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APP消息推送接口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推送消息给所有app用户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接口地址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 目前app消息推送对外接口还未上生产环境.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生产地址:http://10.113.222.59:8080/portal/ws/pushMsgService?wsdl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名称空间: http://webservice.portal.bss.ztesoft.com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请求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 请求参数</w:t>
      </w:r>
    </w:p>
    <w:tbl>
      <w:tblPr>
        <w:tblStyle w:val="6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557"/>
        <w:gridCol w:w="1399"/>
        <w:gridCol w:w="933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MSG_CONTENT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MSG_TYPE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客户端服务id, 默认为</w:t>
            </w:r>
            <w:r>
              <w:rPr>
                <w:rFonts w:hint="default"/>
                <w:vertAlign w:val="baseline"/>
                <w:lang w:val="en-US" w:eastAsia="zh-CN"/>
              </w:rPr>
              <w:t>”SCNGORDER”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时间戳,格式为</w:t>
            </w:r>
            <w:r>
              <w:rPr>
                <w:rFonts w:hint="default"/>
                <w:vertAlign w:val="baseline"/>
                <w:lang w:val="en-US" w:eastAsia="zh-CN"/>
              </w:rPr>
              <w:t>”yyyyMMddHHmmssSSS”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USER_CODE</w:t>
            </w:r>
          </w:p>
        </w:tc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用户BOSS账号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1.32 请求示例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4" w:hRule="atLeast"/>
        </w:trP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"reqBody":{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"MSG_CONTENT":"消息内容",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"MSG_TYPE":"order_message",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 mbxm0"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"reqHead":{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"serviceId":"SCNGORDER",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"timeStamp":"20220111112659225"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响应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1.41 响应参数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461"/>
        <w:gridCol w:w="1166"/>
        <w:gridCol w:w="1301"/>
        <w:gridCol w:w="3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7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 表示成功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999: 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timesample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时间戳,格式</w:t>
            </w:r>
            <w:r>
              <w:rPr>
                <w:rFonts w:hint="default"/>
                <w:vertAlign w:val="baseline"/>
                <w:lang w:val="en-US" w:eastAsia="zh-CN"/>
              </w:rPr>
              <w:t>”yyyyMMddHHmmssSSS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1.42 响应示例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1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"respBody":{},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"respHead":{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"code":"200",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"msg":"操作成功",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"timesample":"20220111172022726"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"respBody":{},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"respHead":{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"code":"</w:t>
            </w:r>
            <w:r>
              <w:rPr>
                <w:rFonts w:hint="eastAsia"/>
                <w:vertAlign w:val="baseline"/>
                <w:lang w:val="en-US" w:eastAsia="zh-CN"/>
              </w:rPr>
              <w:t>999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"msg":"serviceId不存在, 参数校验失败"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372B9"/>
    <w:multiLevelType w:val="singleLevel"/>
    <w:tmpl w:val="BBC372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759F7"/>
    <w:rsid w:val="0E0A4983"/>
    <w:rsid w:val="15634B89"/>
    <w:rsid w:val="157B7252"/>
    <w:rsid w:val="19560013"/>
    <w:rsid w:val="1F2C3CD6"/>
    <w:rsid w:val="22604258"/>
    <w:rsid w:val="22991BBC"/>
    <w:rsid w:val="2CA47D20"/>
    <w:rsid w:val="2CD45F6E"/>
    <w:rsid w:val="31E75E0B"/>
    <w:rsid w:val="3D4D66C9"/>
    <w:rsid w:val="3EB20AD0"/>
    <w:rsid w:val="424478BF"/>
    <w:rsid w:val="46EA171A"/>
    <w:rsid w:val="49465F52"/>
    <w:rsid w:val="4A604B7B"/>
    <w:rsid w:val="4EB85400"/>
    <w:rsid w:val="51BA3A0E"/>
    <w:rsid w:val="537F32FF"/>
    <w:rsid w:val="59142716"/>
    <w:rsid w:val="5D2525E3"/>
    <w:rsid w:val="5D7C280E"/>
    <w:rsid w:val="611C4692"/>
    <w:rsid w:val="629C24DA"/>
    <w:rsid w:val="62F31FD9"/>
    <w:rsid w:val="6489721D"/>
    <w:rsid w:val="64CB06C5"/>
    <w:rsid w:val="6A4C6BBA"/>
    <w:rsid w:val="6C8F046C"/>
    <w:rsid w:val="6CBD0E09"/>
    <w:rsid w:val="73B6255C"/>
    <w:rsid w:val="75145E80"/>
    <w:rsid w:val="7557085A"/>
    <w:rsid w:val="761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2022-01-11T09:31:00Z</dcterms:created>
  <dc:creator>19930</dc:creator>
  <cp:lastModifiedBy>19930</cp:lastModifiedBy>
  <dcterms:modified xsi:type="dcterms:W3CDTF">2022-02-18T03:30:30Z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922274B693FD423B96186DEA6BCCF9B9</vt:lpwstr>
  </property>
</Properties>
</file>