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C09D1E">
      <w:pPr>
        <w:jc w:val="center"/>
      </w:pPr>
      <w:r>
        <w:rPr>
          <w:b/>
          <w:sz w:val="32"/>
        </w:rPr>
        <w:t>宸宸家庭行为规范表</w:t>
      </w:r>
    </w:p>
    <w:p w14:paraId="1BE07D2C"/>
    <w:p w14:paraId="24A48430">
      <w:r>
        <w:rPr>
          <w:b/>
          <w:color w:val="000000"/>
          <w:sz w:val="28"/>
        </w:rPr>
        <w:t>奖励项目</w:t>
      </w:r>
    </w:p>
    <w:tbl>
      <w:tblPr>
        <w:tblStyle w:val="2"/>
        <w:tblW w:w="9000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3"/>
        <w:gridCol w:w="6461"/>
        <w:gridCol w:w="794"/>
        <w:gridCol w:w="892"/>
      </w:tblGrid>
      <w:tr w14:paraId="4EDDA36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0" w:hRule="atLeast"/>
        </w:trPr>
        <w:tc>
          <w:tcPr>
            <w:tcW w:w="800" w:type="dxa"/>
            <w:shd w:val="clear" w:color="auto" w:fill="D3D3D3"/>
            <w:vAlign w:val="center"/>
          </w:tcPr>
          <w:p w14:paraId="25F28A88">
            <w:pPr>
              <w:jc w:val="center"/>
              <w:textAlignment w:val="center"/>
            </w:pPr>
          </w:p>
        </w:tc>
        <w:tc>
          <w:tcPr>
            <w:tcW w:w="6500" w:type="dxa"/>
            <w:shd w:val="clear" w:color="auto" w:fill="D3D3D3"/>
            <w:vAlign w:val="center"/>
          </w:tcPr>
          <w:p w14:paraId="5C542150">
            <w:pPr>
              <w:jc w:val="center"/>
              <w:textAlignment w:val="center"/>
            </w:pPr>
            <w:r>
              <w:rPr>
                <w:b/>
              </w:rPr>
              <w:t>规则</w:t>
            </w:r>
          </w:p>
        </w:tc>
        <w:tc>
          <w:tcPr>
            <w:tcW w:w="800" w:type="dxa"/>
            <w:shd w:val="clear" w:color="auto" w:fill="D3D3D3"/>
            <w:vAlign w:val="center"/>
          </w:tcPr>
          <w:p w14:paraId="269E9BF2">
            <w:pPr>
              <w:jc w:val="center"/>
              <w:textAlignment w:val="center"/>
            </w:pPr>
            <w:r>
              <w:rPr>
                <w:b/>
              </w:rPr>
              <w:t>小红花</w:t>
            </w:r>
          </w:p>
        </w:tc>
        <w:tc>
          <w:tcPr>
            <w:tcW w:w="900" w:type="dxa"/>
            <w:shd w:val="clear" w:color="auto" w:fill="D3D3D3"/>
            <w:vAlign w:val="center"/>
          </w:tcPr>
          <w:p w14:paraId="03375978">
            <w:pPr>
              <w:jc w:val="center"/>
              <w:textAlignment w:val="center"/>
            </w:pPr>
            <w:r>
              <w:rPr>
                <w:b/>
              </w:rPr>
              <w:t>额外</w:t>
            </w:r>
          </w:p>
        </w:tc>
      </w:tr>
      <w:tr w14:paraId="275112D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7BC1DD8A">
            <w:pPr>
              <w:jc w:val="left"/>
            </w:pPr>
            <w:r>
              <w:t>爸爸妈妈</w:t>
            </w:r>
          </w:p>
        </w:tc>
        <w:tc>
          <w:tcPr>
            <w:vAlign w:val="center"/>
          </w:tcPr>
          <w:p w14:paraId="76A2B752">
            <w:pPr>
              <w:jc w:val="left"/>
            </w:pPr>
            <w:r>
              <w:t>做饭并得到吃饭人认可</w:t>
            </w:r>
          </w:p>
        </w:tc>
        <w:tc>
          <w:tcPr>
            <w:vAlign w:val="center"/>
          </w:tcPr>
          <w:p w14:paraId="6C1C90C8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29D7CAEA">
            <w:pPr>
              <w:jc w:val="left"/>
            </w:pPr>
          </w:p>
        </w:tc>
      </w:tr>
      <w:tr w14:paraId="6159DAB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67CE7FF">
            <w:pPr>
              <w:jc w:val="left"/>
            </w:pPr>
          </w:p>
        </w:tc>
        <w:tc>
          <w:tcPr>
            <w:vAlign w:val="center"/>
          </w:tcPr>
          <w:p w14:paraId="1CB93496">
            <w:pPr>
              <w:jc w:val="left"/>
            </w:pPr>
            <w:r>
              <w:t>做糕点并得到吃糕点的人的认可</w:t>
            </w:r>
          </w:p>
        </w:tc>
        <w:tc>
          <w:tcPr>
            <w:vAlign w:val="center"/>
          </w:tcPr>
          <w:p w14:paraId="264E052D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4DE5497A">
            <w:pPr>
              <w:jc w:val="left"/>
            </w:pPr>
          </w:p>
        </w:tc>
      </w:tr>
      <w:tr w14:paraId="24747AF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1DA82EE2">
            <w:pPr>
              <w:jc w:val="left"/>
            </w:pPr>
          </w:p>
        </w:tc>
        <w:tc>
          <w:tcPr>
            <w:vAlign w:val="center"/>
          </w:tcPr>
          <w:p w14:paraId="5B09FCE2">
            <w:pPr>
              <w:jc w:val="left"/>
            </w:pPr>
            <w:r>
              <w:t>做家务、大扫除</w:t>
            </w:r>
          </w:p>
        </w:tc>
        <w:tc>
          <w:tcPr>
            <w:vAlign w:val="center"/>
          </w:tcPr>
          <w:p w14:paraId="598F3329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65928881">
            <w:pPr>
              <w:jc w:val="left"/>
            </w:pPr>
          </w:p>
        </w:tc>
      </w:tr>
      <w:tr w14:paraId="56F5F75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7C1A346A">
            <w:pPr>
              <w:jc w:val="left"/>
            </w:pPr>
          </w:p>
        </w:tc>
        <w:tc>
          <w:tcPr>
            <w:vAlign w:val="center"/>
          </w:tcPr>
          <w:p w14:paraId="5C5834C5">
            <w:pPr>
              <w:jc w:val="left"/>
            </w:pPr>
            <w:r>
              <w:t>辅导宸宸学作业</w:t>
            </w:r>
          </w:p>
        </w:tc>
        <w:tc>
          <w:tcPr>
            <w:vAlign w:val="center"/>
          </w:tcPr>
          <w:p w14:paraId="3EE01066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2AEC86EE">
            <w:pPr>
              <w:jc w:val="left"/>
            </w:pPr>
          </w:p>
        </w:tc>
      </w:tr>
      <w:tr w14:paraId="21902B3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000DF7E">
            <w:pPr>
              <w:jc w:val="left"/>
            </w:pPr>
          </w:p>
        </w:tc>
        <w:tc>
          <w:tcPr>
            <w:vAlign w:val="center"/>
          </w:tcPr>
          <w:p w14:paraId="521ED33E">
            <w:pPr>
              <w:jc w:val="left"/>
            </w:pPr>
            <w:r>
              <w:t>安装家具、电器、玩具等，并且工作比较复杂</w:t>
            </w:r>
          </w:p>
        </w:tc>
        <w:tc>
          <w:tcPr>
            <w:vAlign w:val="center"/>
          </w:tcPr>
          <w:p w14:paraId="4063EACA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5839D473">
            <w:pPr>
              <w:jc w:val="left"/>
            </w:pPr>
          </w:p>
        </w:tc>
      </w:tr>
      <w:tr w14:paraId="383DBB9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59274C89">
            <w:pPr>
              <w:jc w:val="left"/>
            </w:pPr>
            <w:r>
              <w:t>宸宸</w:t>
            </w:r>
          </w:p>
        </w:tc>
        <w:tc>
          <w:tcPr>
            <w:vAlign w:val="center"/>
          </w:tcPr>
          <w:p w14:paraId="4C4E1C5A">
            <w:pPr>
              <w:jc w:val="left"/>
            </w:pPr>
            <w:r>
              <w:t>独立穿衣服、鞋子、袜子等，独立脱衣服、鞋子、袜子并将其整理整洁</w:t>
            </w:r>
          </w:p>
        </w:tc>
        <w:tc>
          <w:tcPr>
            <w:vAlign w:val="center"/>
          </w:tcPr>
          <w:p w14:paraId="64C17A2B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7645DA92">
            <w:pPr>
              <w:jc w:val="left"/>
            </w:pPr>
          </w:p>
        </w:tc>
      </w:tr>
      <w:tr w14:paraId="3AEE198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27A99375">
            <w:pPr>
              <w:jc w:val="left"/>
            </w:pPr>
          </w:p>
        </w:tc>
        <w:tc>
          <w:tcPr>
            <w:vAlign w:val="center"/>
          </w:tcPr>
          <w:p w14:paraId="523EC852">
            <w:pPr>
              <w:jc w:val="left"/>
            </w:pPr>
            <w:r>
              <w:t>独立吃饭，营养均衡并且不挑食，吃完饭后保证桌面及地面的干净</w:t>
            </w:r>
          </w:p>
        </w:tc>
        <w:tc>
          <w:tcPr>
            <w:vAlign w:val="center"/>
          </w:tcPr>
          <w:p w14:paraId="7E444F4D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7CC32ED4">
            <w:pPr>
              <w:jc w:val="left"/>
            </w:pPr>
          </w:p>
        </w:tc>
      </w:tr>
      <w:tr w14:paraId="6FD9CFE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3BBF4A76">
            <w:pPr>
              <w:jc w:val="left"/>
            </w:pPr>
          </w:p>
        </w:tc>
        <w:tc>
          <w:tcPr>
            <w:vAlign w:val="center"/>
          </w:tcPr>
          <w:p w14:paraId="6459805A">
            <w:pPr>
              <w:jc w:val="left"/>
            </w:pPr>
            <w:r>
              <w:t>不经过提醒自觉完成饭前便后洗手、睡前洗脸刷牙奖励</w:t>
            </w:r>
          </w:p>
        </w:tc>
        <w:tc>
          <w:tcPr>
            <w:vAlign w:val="center"/>
          </w:tcPr>
          <w:p w14:paraId="02A3AA32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240E2184">
            <w:pPr>
              <w:jc w:val="left"/>
            </w:pPr>
          </w:p>
        </w:tc>
      </w:tr>
      <w:tr w14:paraId="54EC84DE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23C1F0EB">
            <w:pPr>
              <w:jc w:val="left"/>
            </w:pPr>
          </w:p>
        </w:tc>
        <w:tc>
          <w:tcPr>
            <w:vAlign w:val="center"/>
          </w:tcPr>
          <w:p w14:paraId="1A5BDA19">
            <w:pPr>
              <w:jc w:val="left"/>
            </w:pPr>
            <w:r>
              <w:t>拉屎过后自己擦屁股冲马桶</w:t>
            </w:r>
          </w:p>
        </w:tc>
        <w:tc>
          <w:tcPr>
            <w:vAlign w:val="center"/>
          </w:tcPr>
          <w:p w14:paraId="1BA2E8E6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704F7AC5">
            <w:pPr>
              <w:jc w:val="left"/>
            </w:pPr>
          </w:p>
        </w:tc>
      </w:tr>
      <w:tr w14:paraId="16BF251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5332799D">
            <w:pPr>
              <w:jc w:val="left"/>
            </w:pPr>
          </w:p>
        </w:tc>
        <w:tc>
          <w:tcPr>
            <w:vAlign w:val="center"/>
          </w:tcPr>
          <w:p w14:paraId="4B7D7618">
            <w:pPr>
              <w:jc w:val="left"/>
            </w:pPr>
            <w:r>
              <w:t>出去玩的时候，自觉遵守回家时间约定</w:t>
            </w:r>
          </w:p>
        </w:tc>
        <w:tc>
          <w:tcPr>
            <w:vAlign w:val="center"/>
          </w:tcPr>
          <w:p w14:paraId="622C0854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4F70ED60">
            <w:pPr>
              <w:jc w:val="left"/>
            </w:pPr>
          </w:p>
        </w:tc>
      </w:tr>
      <w:tr w14:paraId="5DCDFE1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59190D0A">
            <w:pPr>
              <w:jc w:val="left"/>
            </w:pPr>
          </w:p>
        </w:tc>
        <w:tc>
          <w:tcPr>
            <w:vAlign w:val="center"/>
          </w:tcPr>
          <w:p w14:paraId="16FB2E1B">
            <w:pPr>
              <w:jc w:val="left"/>
            </w:pPr>
            <w:r>
              <w:t>帮忙做家务</w:t>
            </w:r>
          </w:p>
        </w:tc>
        <w:tc>
          <w:tcPr>
            <w:vAlign w:val="center"/>
          </w:tcPr>
          <w:p w14:paraId="09A94FFE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33D68D94">
            <w:pPr>
              <w:jc w:val="left"/>
            </w:pPr>
          </w:p>
        </w:tc>
      </w:tr>
      <w:tr w14:paraId="7556BEC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494AEC36">
            <w:pPr>
              <w:jc w:val="left"/>
            </w:pPr>
          </w:p>
        </w:tc>
        <w:tc>
          <w:tcPr>
            <w:vAlign w:val="center"/>
          </w:tcPr>
          <w:p w14:paraId="3DC8821D">
            <w:pPr>
              <w:jc w:val="left"/>
            </w:pPr>
            <w:r>
              <w:t>认真完成作业</w:t>
            </w:r>
          </w:p>
        </w:tc>
        <w:tc>
          <w:tcPr>
            <w:vAlign w:val="center"/>
          </w:tcPr>
          <w:p w14:paraId="74948671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69136D7A">
            <w:pPr>
              <w:jc w:val="left"/>
            </w:pPr>
          </w:p>
        </w:tc>
      </w:tr>
      <w:tr w14:paraId="26093AA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1E01B7D6">
            <w:pPr>
              <w:jc w:val="left"/>
            </w:pPr>
          </w:p>
        </w:tc>
        <w:tc>
          <w:tcPr>
            <w:vAlign w:val="center"/>
          </w:tcPr>
          <w:p w14:paraId="2D2C8CE2">
            <w:pPr>
              <w:jc w:val="left"/>
            </w:pPr>
            <w:r>
              <w:t>玩完的玩具，自觉将玩完的玩具收起来并放在原先的位置</w:t>
            </w:r>
          </w:p>
        </w:tc>
        <w:tc>
          <w:tcPr>
            <w:vAlign w:val="center"/>
          </w:tcPr>
          <w:p w14:paraId="44FBDB3C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0603F817">
            <w:pPr>
              <w:jc w:val="left"/>
            </w:pPr>
          </w:p>
        </w:tc>
      </w:tr>
      <w:tr w14:paraId="34F47F8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93B41C8">
            <w:pPr>
              <w:jc w:val="left"/>
            </w:pPr>
          </w:p>
        </w:tc>
        <w:tc>
          <w:tcPr>
            <w:vAlign w:val="center"/>
          </w:tcPr>
          <w:p w14:paraId="3E0482DF">
            <w:pPr>
              <w:jc w:val="left"/>
            </w:pPr>
            <w:r>
              <w:t>遵守课堂纪律，不溜号</w:t>
            </w:r>
          </w:p>
        </w:tc>
        <w:tc>
          <w:tcPr>
            <w:vAlign w:val="center"/>
          </w:tcPr>
          <w:p w14:paraId="089CDEF9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09F5B1B9">
            <w:pPr>
              <w:jc w:val="left"/>
            </w:pPr>
          </w:p>
        </w:tc>
      </w:tr>
      <w:tr w14:paraId="28AD8B5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1CFB2FE7">
            <w:pPr>
              <w:jc w:val="left"/>
            </w:pPr>
          </w:p>
        </w:tc>
        <w:tc>
          <w:tcPr>
            <w:vAlign w:val="center"/>
          </w:tcPr>
          <w:p w14:paraId="51905241">
            <w:pPr>
              <w:jc w:val="left"/>
            </w:pPr>
            <w:r>
              <w:t>在家里站姿坐姿端正</w:t>
            </w:r>
          </w:p>
        </w:tc>
        <w:tc>
          <w:tcPr>
            <w:vAlign w:val="center"/>
          </w:tcPr>
          <w:p w14:paraId="07D266BA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7B074141">
            <w:pPr>
              <w:jc w:val="left"/>
            </w:pPr>
          </w:p>
        </w:tc>
      </w:tr>
      <w:tr w14:paraId="7525E70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581171AB">
            <w:pPr>
              <w:jc w:val="left"/>
            </w:pPr>
          </w:p>
        </w:tc>
        <w:tc>
          <w:tcPr>
            <w:vAlign w:val="center"/>
          </w:tcPr>
          <w:p w14:paraId="441238AF">
            <w:pPr>
              <w:jc w:val="left"/>
            </w:pPr>
            <w:r>
              <w:t>上课过程积极发言、给予老师回馈</w:t>
            </w:r>
          </w:p>
        </w:tc>
        <w:tc>
          <w:tcPr>
            <w:vAlign w:val="center"/>
          </w:tcPr>
          <w:p w14:paraId="09EE7C66">
            <w:pPr>
              <w:jc w:val="left"/>
            </w:pPr>
            <w:r>
              <w:t>2</w:t>
            </w:r>
          </w:p>
        </w:tc>
        <w:tc>
          <w:tcPr>
            <w:vAlign w:val="center"/>
          </w:tcPr>
          <w:p w14:paraId="38FAF699">
            <w:pPr>
              <w:jc w:val="left"/>
            </w:pPr>
          </w:p>
        </w:tc>
      </w:tr>
    </w:tbl>
    <w:p w14:paraId="5FDE327D"/>
    <w:p w14:paraId="46709459">
      <w:r>
        <w:rPr>
          <w:b/>
          <w:color w:val="FF0000"/>
          <w:sz w:val="28"/>
        </w:rPr>
        <w:t>扣除项目</w:t>
      </w:r>
    </w:p>
    <w:tbl>
      <w:tblPr>
        <w:tblStyle w:val="2"/>
        <w:tblW w:w="9000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95"/>
        <w:gridCol w:w="7521"/>
        <w:gridCol w:w="471"/>
        <w:gridCol w:w="513"/>
      </w:tblGrid>
      <w:tr w14:paraId="12B24FC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00" w:hRule="atLeast"/>
        </w:trPr>
        <w:tc>
          <w:tcPr>
            <w:tcW w:w="800" w:type="dxa"/>
            <w:shd w:val="clear" w:color="auto" w:fill="D3D3D3"/>
            <w:vAlign w:val="center"/>
          </w:tcPr>
          <w:p w14:paraId="619E3899">
            <w:pPr>
              <w:jc w:val="center"/>
              <w:textAlignment w:val="center"/>
            </w:pPr>
          </w:p>
        </w:tc>
        <w:tc>
          <w:tcPr>
            <w:tcW w:w="6500" w:type="dxa"/>
            <w:shd w:val="clear" w:color="auto" w:fill="D3D3D3"/>
            <w:vAlign w:val="center"/>
          </w:tcPr>
          <w:p w14:paraId="129F4309">
            <w:pPr>
              <w:jc w:val="center"/>
              <w:textAlignment w:val="center"/>
            </w:pPr>
            <w:r>
              <w:rPr>
                <w:b/>
              </w:rPr>
              <w:t>规则</w:t>
            </w:r>
          </w:p>
        </w:tc>
        <w:tc>
          <w:tcPr>
            <w:tcW w:w="800" w:type="dxa"/>
            <w:shd w:val="clear" w:color="auto" w:fill="D3D3D3"/>
            <w:vAlign w:val="center"/>
          </w:tcPr>
          <w:p w14:paraId="724A77E6">
            <w:pPr>
              <w:jc w:val="center"/>
              <w:textAlignment w:val="center"/>
            </w:pPr>
            <w:r>
              <w:rPr>
                <w:b/>
              </w:rPr>
              <w:t>小红花</w:t>
            </w:r>
          </w:p>
        </w:tc>
        <w:tc>
          <w:tcPr>
            <w:tcW w:w="900" w:type="dxa"/>
            <w:shd w:val="clear" w:color="auto" w:fill="D3D3D3"/>
            <w:vAlign w:val="center"/>
          </w:tcPr>
          <w:p w14:paraId="3E6B9C3A">
            <w:pPr>
              <w:jc w:val="center"/>
              <w:textAlignment w:val="center"/>
            </w:pPr>
            <w:r>
              <w:rPr>
                <w:b/>
              </w:rPr>
              <w:t>额外</w:t>
            </w:r>
          </w:p>
        </w:tc>
      </w:tr>
      <w:tr w14:paraId="442DBD9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677D9170">
            <w:pPr>
              <w:jc w:val="left"/>
            </w:pPr>
            <w:r>
              <w:t>爸爸妈妈</w:t>
            </w:r>
          </w:p>
        </w:tc>
        <w:tc>
          <w:tcPr>
            <w:vAlign w:val="center"/>
          </w:tcPr>
          <w:p w14:paraId="30B01D8C">
            <w:pPr>
              <w:jc w:val="left"/>
            </w:pPr>
            <w:r>
              <w:t>坐姿、站姿不端正</w:t>
            </w:r>
          </w:p>
        </w:tc>
        <w:tc>
          <w:tcPr>
            <w:vAlign w:val="center"/>
          </w:tcPr>
          <w:p w14:paraId="3C64FB3D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13E6316B">
            <w:pPr>
              <w:jc w:val="left"/>
            </w:pPr>
          </w:p>
        </w:tc>
      </w:tr>
      <w:tr w14:paraId="2A68E6C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3B108008">
            <w:pPr>
              <w:jc w:val="left"/>
            </w:pPr>
          </w:p>
        </w:tc>
        <w:tc>
          <w:tcPr>
            <w:vAlign w:val="center"/>
          </w:tcPr>
          <w:p w14:paraId="78EBFC3C">
            <w:pPr>
              <w:jc w:val="left"/>
            </w:pPr>
            <w:r>
              <w:t>过度看手机，并且内容与工作无关</w:t>
            </w:r>
          </w:p>
        </w:tc>
        <w:tc>
          <w:tcPr>
            <w:vAlign w:val="center"/>
          </w:tcPr>
          <w:p w14:paraId="1FE26BBC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0F727A29">
            <w:pPr>
              <w:jc w:val="left"/>
            </w:pPr>
          </w:p>
        </w:tc>
      </w:tr>
      <w:tr w14:paraId="2665946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DC53106">
            <w:pPr>
              <w:jc w:val="left"/>
            </w:pPr>
          </w:p>
        </w:tc>
        <w:tc>
          <w:tcPr>
            <w:vAlign w:val="center"/>
          </w:tcPr>
          <w:p w14:paraId="6E10F0E9">
            <w:pPr>
              <w:jc w:val="left"/>
            </w:pPr>
            <w:r>
              <w:t>辅导作业的时候，对宸宸乱发脾气</w:t>
            </w:r>
          </w:p>
        </w:tc>
        <w:tc>
          <w:tcPr>
            <w:vAlign w:val="center"/>
          </w:tcPr>
          <w:p w14:paraId="162DDDC5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02071E49">
            <w:pPr>
              <w:jc w:val="left"/>
            </w:pPr>
          </w:p>
        </w:tc>
      </w:tr>
      <w:tr w14:paraId="2B6B36C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792B7D45">
            <w:pPr>
              <w:jc w:val="left"/>
            </w:pPr>
          </w:p>
        </w:tc>
        <w:tc>
          <w:tcPr>
            <w:vAlign w:val="center"/>
          </w:tcPr>
          <w:p w14:paraId="2E8A6262">
            <w:pPr>
              <w:jc w:val="left"/>
            </w:pPr>
            <w:r>
              <w:t>出去玩耍过程中，对宸宸乱发脾气</w:t>
            </w:r>
          </w:p>
        </w:tc>
        <w:tc>
          <w:tcPr>
            <w:vAlign w:val="center"/>
          </w:tcPr>
          <w:p w14:paraId="28662DF2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0B487659">
            <w:pPr>
              <w:jc w:val="left"/>
            </w:pPr>
          </w:p>
        </w:tc>
      </w:tr>
      <w:tr w14:paraId="576B630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57BB2AF1">
            <w:pPr>
              <w:jc w:val="left"/>
            </w:pPr>
          </w:p>
        </w:tc>
        <w:tc>
          <w:tcPr>
            <w:vAlign w:val="center"/>
          </w:tcPr>
          <w:p w14:paraId="7B038674">
            <w:pPr>
              <w:jc w:val="left"/>
            </w:pPr>
            <w:r>
              <w:t>因为玩耍晚睡、吃垃圾食品等危害健康的行为</w:t>
            </w:r>
          </w:p>
        </w:tc>
        <w:tc>
          <w:tcPr>
            <w:vAlign w:val="center"/>
          </w:tcPr>
          <w:p w14:paraId="27411359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1036D118">
            <w:pPr>
              <w:jc w:val="left"/>
            </w:pPr>
          </w:p>
        </w:tc>
      </w:tr>
      <w:tr w14:paraId="564554C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0D77A1D7">
            <w:pPr>
              <w:jc w:val="left"/>
            </w:pPr>
            <w:r>
              <w:t>宸宸</w:t>
            </w:r>
          </w:p>
        </w:tc>
        <w:tc>
          <w:tcPr>
            <w:vAlign w:val="center"/>
          </w:tcPr>
          <w:p w14:paraId="42221326">
            <w:pPr>
              <w:jc w:val="left"/>
            </w:pPr>
            <w:r>
              <w:t>出门前找各种理由不自己穿衣服、鞋子、袜子，出门后不自己脱衣服、鞋子、袜子，或者将衣服、鞋子、袜子乱扔乱放，并且爸爸妈妈多次警告还是没有改正甚至开始乱发脾气不讲道理。</w:t>
            </w:r>
          </w:p>
        </w:tc>
        <w:tc>
          <w:tcPr>
            <w:vAlign w:val="center"/>
          </w:tcPr>
          <w:p w14:paraId="5686E226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1BA7354E">
            <w:pPr>
              <w:jc w:val="left"/>
            </w:pPr>
          </w:p>
        </w:tc>
      </w:tr>
      <w:tr w14:paraId="46F5C6A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28017542">
            <w:pPr>
              <w:jc w:val="left"/>
            </w:pPr>
          </w:p>
        </w:tc>
        <w:tc>
          <w:tcPr>
            <w:vAlign w:val="center"/>
          </w:tcPr>
          <w:p w14:paraId="2E50835C">
            <w:pPr>
              <w:jc w:val="left"/>
            </w:pPr>
            <w:r>
              <w:t>出门玩耍时，不能按照约定时间回家，并且大吵大闹</w:t>
            </w:r>
          </w:p>
        </w:tc>
        <w:tc>
          <w:tcPr>
            <w:vAlign w:val="center"/>
          </w:tcPr>
          <w:p w14:paraId="6CDC396C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6694F53D">
            <w:pPr>
              <w:jc w:val="left"/>
            </w:pPr>
          </w:p>
        </w:tc>
      </w:tr>
      <w:tr w14:paraId="2C9749D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146878A4">
            <w:pPr>
              <w:jc w:val="left"/>
            </w:pPr>
          </w:p>
        </w:tc>
        <w:tc>
          <w:tcPr>
            <w:vAlign w:val="center"/>
          </w:tcPr>
          <w:p w14:paraId="6BEF1329">
            <w:pPr>
              <w:jc w:val="left"/>
            </w:pPr>
            <w:r>
              <w:t>饭前便后经提醒扔不洗手</w:t>
            </w:r>
          </w:p>
        </w:tc>
        <w:tc>
          <w:tcPr>
            <w:vAlign w:val="center"/>
          </w:tcPr>
          <w:p w14:paraId="4529875E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32FFAE0A">
            <w:pPr>
              <w:jc w:val="left"/>
            </w:pPr>
          </w:p>
        </w:tc>
      </w:tr>
      <w:tr w14:paraId="27481E3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3606ACD1">
            <w:pPr>
              <w:jc w:val="left"/>
            </w:pPr>
          </w:p>
        </w:tc>
        <w:tc>
          <w:tcPr>
            <w:vAlign w:val="center"/>
          </w:tcPr>
          <w:p w14:paraId="5588FEBB">
            <w:pPr>
              <w:jc w:val="left"/>
            </w:pPr>
            <w:r>
              <w:t>睡前不主动刷牙洗脸，爸爸妈妈劝谏扔扭扭捏捏拒绝</w:t>
            </w:r>
          </w:p>
        </w:tc>
        <w:tc>
          <w:tcPr>
            <w:vAlign w:val="center"/>
          </w:tcPr>
          <w:p w14:paraId="66DBC7C5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1DC21F7D">
            <w:pPr>
              <w:jc w:val="left"/>
            </w:pPr>
          </w:p>
        </w:tc>
      </w:tr>
      <w:tr w14:paraId="4356EA1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c>
          <w:tcPr>
            <w:vMerge w:val="continue"/>
            <w:vAlign w:val="center"/>
          </w:tcPr>
          <w:p w14:paraId="7807BB13">
            <w:pPr>
              <w:jc w:val="left"/>
            </w:pPr>
          </w:p>
        </w:tc>
        <w:tc>
          <w:tcPr>
            <w:vAlign w:val="center"/>
          </w:tcPr>
          <w:p w14:paraId="41A3706E">
            <w:pPr>
              <w:jc w:val="left"/>
            </w:pPr>
            <w:r>
              <w:t>不能独立吃饭，或者吃饭的时候将周围环境弄的非常脏</w:t>
            </w:r>
          </w:p>
        </w:tc>
        <w:tc>
          <w:tcPr>
            <w:vAlign w:val="center"/>
          </w:tcPr>
          <w:p w14:paraId="72542E48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60779A1C">
            <w:pPr>
              <w:jc w:val="left"/>
            </w:pPr>
          </w:p>
        </w:tc>
      </w:tr>
      <w:tr w14:paraId="0560112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338E0A1">
            <w:pPr>
              <w:jc w:val="left"/>
            </w:pPr>
          </w:p>
        </w:tc>
        <w:tc>
          <w:tcPr>
            <w:vAlign w:val="center"/>
          </w:tcPr>
          <w:p w14:paraId="452DBEB1">
            <w:pPr>
              <w:jc w:val="left"/>
            </w:pPr>
            <w:r>
              <w:t>玩完的玩具，不收拾，经过爸爸妈妈的劝谏扔不悔改</w:t>
            </w:r>
          </w:p>
        </w:tc>
        <w:tc>
          <w:tcPr>
            <w:vAlign w:val="center"/>
          </w:tcPr>
          <w:p w14:paraId="156BF387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46DC5252">
            <w:pPr>
              <w:jc w:val="left"/>
            </w:pPr>
          </w:p>
        </w:tc>
      </w:tr>
      <w:tr w14:paraId="3AD66B7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2729A3AE">
            <w:pPr>
              <w:jc w:val="left"/>
            </w:pPr>
          </w:p>
        </w:tc>
        <w:tc>
          <w:tcPr>
            <w:vAlign w:val="center"/>
          </w:tcPr>
          <w:p w14:paraId="5DD81076">
            <w:pPr>
              <w:jc w:val="left"/>
            </w:pPr>
            <w:r>
              <w:t>坐姿、站姿不端正，在地下趴着、跪着，到处舔等不雅行为都</w:t>
            </w:r>
          </w:p>
        </w:tc>
        <w:tc>
          <w:tcPr>
            <w:vAlign w:val="center"/>
          </w:tcPr>
          <w:p w14:paraId="3C8DE4B7">
            <w:pPr>
              <w:jc w:val="left"/>
            </w:pPr>
            <w:r>
              <w:t>1</w:t>
            </w:r>
          </w:p>
        </w:tc>
        <w:tc>
          <w:tcPr>
            <w:vAlign w:val="center"/>
          </w:tcPr>
          <w:p w14:paraId="3A20F5D4">
            <w:pPr>
              <w:jc w:val="left"/>
            </w:pPr>
          </w:p>
        </w:tc>
      </w:tr>
    </w:tbl>
    <w:p w14:paraId="3614848A"/>
    <w:p w14:paraId="2678B92D">
      <w:pPr>
        <w:rPr>
          <w:b/>
          <w:color w:val="000000"/>
          <w:sz w:val="28"/>
        </w:rPr>
      </w:pPr>
    </w:p>
    <w:p w14:paraId="719EE2E1">
      <w:pPr>
        <w:rPr>
          <w:b/>
          <w:color w:val="000000"/>
          <w:sz w:val="28"/>
        </w:rPr>
      </w:pPr>
    </w:p>
    <w:p w14:paraId="4EDD10E2">
      <w:bookmarkStart w:id="0" w:name="_GoBack"/>
      <w:bookmarkEnd w:id="0"/>
      <w:r>
        <w:rPr>
          <w:b/>
          <w:color w:val="000000"/>
          <w:sz w:val="28"/>
        </w:rPr>
        <w:t>重大奖励项目</w:t>
      </w:r>
    </w:p>
    <w:tbl>
      <w:tblPr>
        <w:tblStyle w:val="2"/>
        <w:tblW w:w="9000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5"/>
        <w:gridCol w:w="6454"/>
        <w:gridCol w:w="796"/>
        <w:gridCol w:w="895"/>
      </w:tblGrid>
      <w:tr w14:paraId="2176152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0" w:hRule="atLeast"/>
        </w:trPr>
        <w:tc>
          <w:tcPr>
            <w:tcW w:w="800" w:type="dxa"/>
            <w:shd w:val="clear" w:color="auto" w:fill="D3D3D3"/>
            <w:vAlign w:val="center"/>
          </w:tcPr>
          <w:p w14:paraId="607E2377">
            <w:pPr>
              <w:jc w:val="center"/>
              <w:textAlignment w:val="center"/>
            </w:pPr>
          </w:p>
        </w:tc>
        <w:tc>
          <w:tcPr>
            <w:tcW w:w="6500" w:type="dxa"/>
            <w:shd w:val="clear" w:color="auto" w:fill="D3D3D3"/>
            <w:vAlign w:val="center"/>
          </w:tcPr>
          <w:p w14:paraId="04ABC109">
            <w:pPr>
              <w:jc w:val="center"/>
              <w:textAlignment w:val="center"/>
            </w:pPr>
            <w:r>
              <w:rPr>
                <w:b/>
              </w:rPr>
              <w:t>规则</w:t>
            </w:r>
          </w:p>
        </w:tc>
        <w:tc>
          <w:tcPr>
            <w:tcW w:w="800" w:type="dxa"/>
            <w:shd w:val="clear" w:color="auto" w:fill="D3D3D3"/>
            <w:vAlign w:val="center"/>
          </w:tcPr>
          <w:p w14:paraId="423A66A9">
            <w:pPr>
              <w:jc w:val="center"/>
              <w:textAlignment w:val="center"/>
            </w:pPr>
            <w:r>
              <w:rPr>
                <w:b/>
              </w:rPr>
              <w:t>小红花</w:t>
            </w:r>
          </w:p>
        </w:tc>
        <w:tc>
          <w:tcPr>
            <w:tcW w:w="900" w:type="dxa"/>
            <w:shd w:val="clear" w:color="auto" w:fill="D3D3D3"/>
            <w:vAlign w:val="center"/>
          </w:tcPr>
          <w:p w14:paraId="2A1C2CF8">
            <w:pPr>
              <w:jc w:val="center"/>
              <w:textAlignment w:val="center"/>
            </w:pPr>
            <w:r>
              <w:rPr>
                <w:b/>
              </w:rPr>
              <w:t>额外</w:t>
            </w:r>
          </w:p>
        </w:tc>
      </w:tr>
      <w:tr w14:paraId="16FBA49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24694D91">
            <w:pPr>
              <w:jc w:val="left"/>
            </w:pPr>
            <w:r>
              <w:t>爸爸妈妈</w:t>
            </w:r>
          </w:p>
        </w:tc>
        <w:tc>
          <w:tcPr>
            <w:vAlign w:val="center"/>
          </w:tcPr>
          <w:p w14:paraId="500C6975">
            <w:pPr>
              <w:jc w:val="left"/>
            </w:pPr>
            <w:r>
              <w:t>制定并策划日常行为管理手册</w:t>
            </w:r>
          </w:p>
        </w:tc>
        <w:tc>
          <w:tcPr>
            <w:vAlign w:val="center"/>
          </w:tcPr>
          <w:p w14:paraId="5A5C9E60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6E9920C7">
            <w:pPr>
              <w:jc w:val="left"/>
            </w:pPr>
            <w:r>
              <w:t>特殊奖励</w:t>
            </w:r>
          </w:p>
        </w:tc>
      </w:tr>
      <w:tr w14:paraId="3152167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F71625A">
            <w:pPr>
              <w:jc w:val="left"/>
            </w:pPr>
          </w:p>
        </w:tc>
        <w:tc>
          <w:tcPr>
            <w:vAlign w:val="center"/>
          </w:tcPr>
          <w:p w14:paraId="3D0816C2">
            <w:pPr>
              <w:jc w:val="left"/>
            </w:pPr>
            <w:r>
              <w:t>学习新技能（如学车考驾照）</w:t>
            </w:r>
          </w:p>
        </w:tc>
        <w:tc>
          <w:tcPr>
            <w:vAlign w:val="center"/>
          </w:tcPr>
          <w:p w14:paraId="76124E2B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20D1B328">
            <w:pPr>
              <w:jc w:val="left"/>
            </w:pPr>
            <w:r>
              <w:t>特殊奖励</w:t>
            </w:r>
          </w:p>
        </w:tc>
      </w:tr>
      <w:tr w14:paraId="6E2E64F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663151D2">
            <w:pPr>
              <w:jc w:val="left"/>
            </w:pPr>
          </w:p>
        </w:tc>
        <w:tc>
          <w:tcPr>
            <w:vAlign w:val="center"/>
          </w:tcPr>
          <w:p w14:paraId="77A268E7">
            <w:pPr>
              <w:jc w:val="left"/>
            </w:pPr>
            <w:r>
              <w:t>跳出舒适圈，学习一种健康的兴趣爱好</w:t>
            </w:r>
          </w:p>
        </w:tc>
        <w:tc>
          <w:tcPr>
            <w:vAlign w:val="center"/>
          </w:tcPr>
          <w:p w14:paraId="5F1087C7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0BB51AB5">
            <w:pPr>
              <w:jc w:val="left"/>
            </w:pPr>
            <w:r>
              <w:t>特殊奖励</w:t>
            </w:r>
          </w:p>
        </w:tc>
      </w:tr>
      <w:tr w14:paraId="759C0DD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72E257B5">
            <w:pPr>
              <w:jc w:val="left"/>
            </w:pPr>
            <w:r>
              <w:t>宸宸</w:t>
            </w:r>
          </w:p>
        </w:tc>
        <w:tc>
          <w:tcPr>
            <w:vAlign w:val="center"/>
          </w:tcPr>
          <w:p w14:paraId="2F9DD58C">
            <w:pPr>
              <w:jc w:val="left"/>
            </w:pPr>
            <w:r>
              <w:t>在爸爸妈妈的帮助下独立创建假期学习生活计划</w:t>
            </w:r>
          </w:p>
        </w:tc>
        <w:tc>
          <w:tcPr>
            <w:vAlign w:val="center"/>
          </w:tcPr>
          <w:p w14:paraId="76E2E80B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6856F590">
            <w:pPr>
              <w:jc w:val="left"/>
            </w:pPr>
            <w:r>
              <w:t>特殊奖励</w:t>
            </w:r>
          </w:p>
        </w:tc>
      </w:tr>
      <w:tr w14:paraId="01DF3A0E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2513C8F0">
            <w:pPr>
              <w:jc w:val="left"/>
            </w:pPr>
          </w:p>
        </w:tc>
        <w:tc>
          <w:tcPr>
            <w:vAlign w:val="center"/>
          </w:tcPr>
          <w:p w14:paraId="48F3AACE">
            <w:pPr>
              <w:jc w:val="left"/>
            </w:pPr>
            <w:r>
              <w:t>遇到熟人，包含自己的朋友、朋友的父母以及老师等，主动打招呼</w:t>
            </w:r>
          </w:p>
        </w:tc>
        <w:tc>
          <w:tcPr>
            <w:vAlign w:val="center"/>
          </w:tcPr>
          <w:p w14:paraId="50302416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3B90591C">
            <w:pPr>
              <w:jc w:val="left"/>
            </w:pPr>
            <w:r>
              <w:t>特殊奖励</w:t>
            </w:r>
          </w:p>
        </w:tc>
      </w:tr>
      <w:tr w14:paraId="1445EA5E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2D37E688">
            <w:pPr>
              <w:jc w:val="left"/>
            </w:pPr>
          </w:p>
        </w:tc>
        <w:tc>
          <w:tcPr>
            <w:vAlign w:val="center"/>
          </w:tcPr>
          <w:p w14:paraId="7D9A5198">
            <w:pPr>
              <w:jc w:val="left"/>
            </w:pPr>
            <w:r>
              <w:t>自己学习并独立完成洗澡</w:t>
            </w:r>
          </w:p>
        </w:tc>
        <w:tc>
          <w:tcPr>
            <w:vAlign w:val="center"/>
          </w:tcPr>
          <w:p w14:paraId="67DADBFE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77F642F8">
            <w:pPr>
              <w:jc w:val="left"/>
            </w:pPr>
            <w:r>
              <w:t>特殊奖励</w:t>
            </w:r>
          </w:p>
        </w:tc>
      </w:tr>
      <w:tr w14:paraId="5347FD9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38AC5546">
            <w:pPr>
              <w:jc w:val="left"/>
            </w:pPr>
          </w:p>
        </w:tc>
        <w:tc>
          <w:tcPr>
            <w:vAlign w:val="center"/>
          </w:tcPr>
          <w:p w14:paraId="5A5DC530">
            <w:pPr>
              <w:jc w:val="left"/>
            </w:pPr>
            <w:r>
              <w:t>自己学习并独立完成洗头</w:t>
            </w:r>
          </w:p>
        </w:tc>
        <w:tc>
          <w:tcPr>
            <w:vAlign w:val="center"/>
          </w:tcPr>
          <w:p w14:paraId="3ADCA3C5">
            <w:pPr>
              <w:jc w:val="left"/>
            </w:pPr>
            <w:r>
              <w:t>2</w:t>
            </w:r>
          </w:p>
        </w:tc>
        <w:tc>
          <w:tcPr>
            <w:vAlign w:val="center"/>
          </w:tcPr>
          <w:p w14:paraId="7A2785B4">
            <w:pPr>
              <w:jc w:val="left"/>
            </w:pPr>
            <w:r>
              <w:t>特殊奖励</w:t>
            </w:r>
          </w:p>
        </w:tc>
      </w:tr>
      <w:tr w14:paraId="241083A6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7FA659F4">
            <w:pPr>
              <w:jc w:val="left"/>
            </w:pPr>
          </w:p>
        </w:tc>
        <w:tc>
          <w:tcPr>
            <w:vAlign w:val="center"/>
          </w:tcPr>
          <w:p w14:paraId="039F448C">
            <w:pPr>
              <w:jc w:val="left"/>
            </w:pPr>
            <w:r>
              <w:t>上课表现优异得到老师表扬</w:t>
            </w:r>
          </w:p>
        </w:tc>
        <w:tc>
          <w:tcPr>
            <w:vAlign w:val="center"/>
          </w:tcPr>
          <w:p w14:paraId="1307ED8A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66F0066D">
            <w:pPr>
              <w:jc w:val="left"/>
            </w:pPr>
            <w:r>
              <w:t>特殊奖励</w:t>
            </w:r>
          </w:p>
        </w:tc>
      </w:tr>
      <w:tr w14:paraId="644F79A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4C66889D">
            <w:pPr>
              <w:jc w:val="left"/>
            </w:pPr>
          </w:p>
        </w:tc>
        <w:tc>
          <w:tcPr>
            <w:vAlign w:val="center"/>
          </w:tcPr>
          <w:p w14:paraId="705082A3">
            <w:pPr>
              <w:jc w:val="left"/>
            </w:pPr>
            <w:r>
              <w:t>放学遇到老师主动说再见</w:t>
            </w:r>
          </w:p>
        </w:tc>
        <w:tc>
          <w:tcPr>
            <w:vAlign w:val="center"/>
          </w:tcPr>
          <w:p w14:paraId="73F8F256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4EA932D6">
            <w:pPr>
              <w:jc w:val="left"/>
            </w:pPr>
            <w:r>
              <w:t>特殊奖励</w:t>
            </w:r>
          </w:p>
        </w:tc>
      </w:tr>
    </w:tbl>
    <w:p w14:paraId="1A76AD88"/>
    <w:p w14:paraId="78A25503">
      <w:r>
        <w:rPr>
          <w:b/>
          <w:color w:val="FF0000"/>
          <w:sz w:val="28"/>
        </w:rPr>
        <w:t>重大扣除项目</w:t>
      </w:r>
    </w:p>
    <w:tbl>
      <w:tblPr>
        <w:tblStyle w:val="2"/>
        <w:tblW w:w="9000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3"/>
        <w:gridCol w:w="5686"/>
        <w:gridCol w:w="724"/>
        <w:gridCol w:w="1867"/>
      </w:tblGrid>
      <w:tr w14:paraId="1A11718A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0" w:hRule="atLeast"/>
        </w:trPr>
        <w:tc>
          <w:tcPr>
            <w:tcW w:w="800" w:type="dxa"/>
            <w:shd w:val="clear" w:color="auto" w:fill="D3D3D3"/>
            <w:vAlign w:val="center"/>
          </w:tcPr>
          <w:p w14:paraId="70E043F4">
            <w:pPr>
              <w:jc w:val="center"/>
              <w:textAlignment w:val="center"/>
            </w:pPr>
          </w:p>
        </w:tc>
        <w:tc>
          <w:tcPr>
            <w:tcW w:w="6500" w:type="dxa"/>
            <w:shd w:val="clear" w:color="auto" w:fill="D3D3D3"/>
            <w:vAlign w:val="center"/>
          </w:tcPr>
          <w:p w14:paraId="7BD5F287">
            <w:pPr>
              <w:jc w:val="center"/>
              <w:textAlignment w:val="center"/>
            </w:pPr>
            <w:r>
              <w:rPr>
                <w:b/>
              </w:rPr>
              <w:t>规则</w:t>
            </w:r>
          </w:p>
        </w:tc>
        <w:tc>
          <w:tcPr>
            <w:tcW w:w="800" w:type="dxa"/>
            <w:shd w:val="clear" w:color="auto" w:fill="D3D3D3"/>
            <w:vAlign w:val="center"/>
          </w:tcPr>
          <w:p w14:paraId="67A78CDA">
            <w:pPr>
              <w:jc w:val="center"/>
              <w:textAlignment w:val="center"/>
            </w:pPr>
            <w:r>
              <w:rPr>
                <w:b/>
              </w:rPr>
              <w:t>小红花</w:t>
            </w:r>
          </w:p>
        </w:tc>
        <w:tc>
          <w:tcPr>
            <w:tcW w:w="900" w:type="dxa"/>
            <w:shd w:val="clear" w:color="auto" w:fill="D3D3D3"/>
            <w:vAlign w:val="center"/>
          </w:tcPr>
          <w:p w14:paraId="2CCC7FDA">
            <w:pPr>
              <w:jc w:val="center"/>
              <w:textAlignment w:val="center"/>
            </w:pPr>
            <w:r>
              <w:rPr>
                <w:b/>
              </w:rPr>
              <w:t>额外</w:t>
            </w:r>
          </w:p>
        </w:tc>
      </w:tr>
      <w:tr w14:paraId="1814C7E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restart"/>
            <w:vAlign w:val="center"/>
          </w:tcPr>
          <w:p w14:paraId="09A91FD7">
            <w:pPr>
              <w:jc w:val="left"/>
            </w:pPr>
            <w:r>
              <w:t>宸宸</w:t>
            </w:r>
          </w:p>
        </w:tc>
        <w:tc>
          <w:tcPr>
            <w:vAlign w:val="center"/>
          </w:tcPr>
          <w:p w14:paraId="394ED09E">
            <w:pPr>
              <w:jc w:val="left"/>
            </w:pPr>
            <w:r>
              <w:t>遇到好朋友或者长辈，对方打招呼，不予回应</w:t>
            </w:r>
          </w:p>
        </w:tc>
        <w:tc>
          <w:tcPr>
            <w:vAlign w:val="center"/>
          </w:tcPr>
          <w:p w14:paraId="4F87311D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50866BF8">
            <w:pPr>
              <w:jc w:val="left"/>
            </w:pPr>
            <w:r>
              <w:t>情节严重扣除特殊奖励</w:t>
            </w:r>
          </w:p>
        </w:tc>
      </w:tr>
      <w:tr w14:paraId="1A64FAB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vMerge w:val="continue"/>
            <w:vAlign w:val="center"/>
          </w:tcPr>
          <w:p w14:paraId="532EE0ED">
            <w:pPr>
              <w:jc w:val="left"/>
            </w:pPr>
          </w:p>
        </w:tc>
        <w:tc>
          <w:tcPr>
            <w:vAlign w:val="center"/>
          </w:tcPr>
          <w:p w14:paraId="5E99DA6F">
            <w:pPr>
              <w:jc w:val="left"/>
            </w:pPr>
            <w:r>
              <w:t>上课不遵守课堂纪律、擅自离开座位、站起来、钻桌子底下等行为</w:t>
            </w:r>
          </w:p>
        </w:tc>
        <w:tc>
          <w:tcPr>
            <w:vAlign w:val="center"/>
          </w:tcPr>
          <w:p w14:paraId="76760438">
            <w:pPr>
              <w:jc w:val="left"/>
            </w:pPr>
            <w:r>
              <w:t>3</w:t>
            </w:r>
          </w:p>
        </w:tc>
        <w:tc>
          <w:tcPr>
            <w:vAlign w:val="center"/>
          </w:tcPr>
          <w:p w14:paraId="5684A348">
            <w:pPr>
              <w:jc w:val="left"/>
            </w:pPr>
            <w:r>
              <w:t>情节严重扣除特殊奖励</w:t>
            </w:r>
          </w:p>
        </w:tc>
      </w:tr>
    </w:tbl>
    <w:p w14:paraId="1E6454A7"/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F9851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886</Words>
  <Characters>886</Characters>
  <TotalTime>0</TotalTime>
  <ScaleCrop>false</ScaleCrop>
  <LinksUpToDate>false</LinksUpToDate>
  <CharactersWithSpaces>886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2026-01-20T03:22:00Z</dcterms:created>
  <dc:creator>Apache POI</dc:creator>
  <cp:lastModifiedBy>帅小肥</cp:lastModifiedBy>
  <dcterms:modified xsi:type="dcterms:W3CDTF">2026-01-20T03:23:38Z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eyJoZGlkIjoiYjBjZDViYmUxM2I2ZjUwN2RjZDlhNzYyYmJiNjJlMmYiLCJ1c2VySWQiOiI1OTkyOTkzNDEifQ==</vt:lpwstr>
  </property>
  <property fmtid="{D5CDD505-2E9C-101B-9397-08002B2CF9AE}" pid="3" name="KSOProductBuildVer">
    <vt:lpwstr>2052-12.1.0.24657</vt:lpwstr>
  </property>
  <property fmtid="{D5CDD505-2E9C-101B-9397-08002B2CF9AE}" pid="4" name="ICV">
    <vt:lpwstr>35735FD822AF45AE84E613FB934943F1_12</vt:lpwstr>
  </property>
</Properties>
</file>