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F9C6F1" w14:textId="77777777" w:rsidR="003E6756" w:rsidRPr="003E6756" w:rsidRDefault="003E6756" w:rsidP="003E6756">
      <w:pPr>
        <w:pStyle w:val="Title"/>
        <w:ind w:left="90" w:firstLine="2070"/>
        <w:rPr>
          <w:sz w:val="20"/>
          <w:szCs w:val="20"/>
        </w:rPr>
      </w:pPr>
    </w:p>
    <w:p w14:paraId="7EF2B78F" w14:textId="5C06901A" w:rsidR="003E6756" w:rsidRDefault="003E6756" w:rsidP="003E6756">
      <w:pPr>
        <w:pStyle w:val="Title"/>
        <w:ind w:left="90" w:firstLine="2070"/>
        <w:rPr>
          <w:sz w:val="120"/>
          <w:szCs w:val="120"/>
        </w:rPr>
      </w:pPr>
      <w:r w:rsidRPr="003E6756">
        <w:rPr>
          <w:noProof/>
          <w:sz w:val="120"/>
          <w:szCs w:val="120"/>
        </w:rPr>
        <w:drawing>
          <wp:anchor distT="0" distB="0" distL="114300" distR="114300" simplePos="0" relativeHeight="251658240" behindDoc="0" locked="0" layoutInCell="1" allowOverlap="1" wp14:anchorId="7172CC07" wp14:editId="3719E76C">
            <wp:simplePos x="0" y="0"/>
            <wp:positionH relativeFrom="column">
              <wp:posOffset>247650</wp:posOffset>
            </wp:positionH>
            <wp:positionV relativeFrom="page">
              <wp:posOffset>76200</wp:posOffset>
            </wp:positionV>
            <wp:extent cx="942975" cy="874395"/>
            <wp:effectExtent l="228600" t="228600" r="238125" b="2305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874395"/>
                    </a:xfrm>
                    <a:prstGeom prst="rect">
                      <a:avLst/>
                    </a:prstGeom>
                    <a:ln w="2286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120"/>
          <w:szCs w:val="120"/>
        </w:rPr>
        <w:t xml:space="preserve"> </w:t>
      </w:r>
      <w:r w:rsidR="00752404">
        <w:rPr>
          <w:sz w:val="120"/>
          <w:szCs w:val="120"/>
        </w:rPr>
        <w:t xml:space="preserve"> </w:t>
      </w:r>
      <w:r w:rsidR="008E146D">
        <w:rPr>
          <w:sz w:val="120"/>
          <w:szCs w:val="120"/>
        </w:rPr>
        <w:t xml:space="preserve"> </w:t>
      </w:r>
      <w:r w:rsidR="00F24F23" w:rsidRPr="003E6756">
        <w:rPr>
          <w:sz w:val="120"/>
          <w:szCs w:val="120"/>
        </w:rPr>
        <w:t>Amazon Rekognition</w:t>
      </w:r>
    </w:p>
    <w:p w14:paraId="0621C8AC" w14:textId="77777777" w:rsidR="003E6756" w:rsidRPr="003E6756" w:rsidRDefault="003E6756" w:rsidP="003E6756">
      <w:pPr>
        <w:pStyle w:val="Title"/>
        <w:ind w:left="90" w:firstLine="2070"/>
        <w:rPr>
          <w:sz w:val="22"/>
          <w:szCs w:val="22"/>
        </w:rPr>
      </w:pPr>
    </w:p>
    <w:p w14:paraId="7638B315" w14:textId="0AACBC93" w:rsidR="00A44A20" w:rsidRDefault="00A44A20">
      <w:bookmarkStart w:id="0" w:name="_Hlk487785372"/>
      <w:bookmarkEnd w:id="0"/>
    </w:p>
    <w:p w14:paraId="10AF7F14" w14:textId="1624471A" w:rsidR="00A44A20" w:rsidRDefault="00F2624F" w:rsidP="00F2624F">
      <w:pPr>
        <w:rPr>
          <w:i/>
          <w:iCs/>
          <w:color w:val="808080" w:themeColor="background1" w:themeShade="80"/>
        </w:rPr>
      </w:pPr>
      <w:r>
        <w:rPr>
          <w:i/>
          <w:iCs/>
          <w:color w:val="808080" w:themeColor="background1" w:themeShade="80"/>
        </w:rPr>
        <w:t xml:space="preserve">This document </w:t>
      </w:r>
      <w:r w:rsidR="005460B9">
        <w:rPr>
          <w:i/>
          <w:iCs/>
          <w:color w:val="808080" w:themeColor="background1" w:themeShade="80"/>
        </w:rPr>
        <w:t>offers</w:t>
      </w:r>
      <w:r>
        <w:rPr>
          <w:i/>
          <w:iCs/>
          <w:color w:val="808080" w:themeColor="background1" w:themeShade="80"/>
        </w:rPr>
        <w:t xml:space="preserve"> a brief outline of Amazon Rekognition</w:t>
      </w:r>
      <w:r w:rsidR="00050ADB">
        <w:rPr>
          <w:i/>
          <w:iCs/>
          <w:color w:val="808080" w:themeColor="background1" w:themeShade="80"/>
        </w:rPr>
        <w:t xml:space="preserve"> as well as a </w:t>
      </w:r>
      <w:r w:rsidR="005460B9">
        <w:rPr>
          <w:i/>
          <w:iCs/>
          <w:color w:val="808080" w:themeColor="background1" w:themeShade="80"/>
        </w:rPr>
        <w:t>simple Java implementation of the Rekognition API</w:t>
      </w:r>
      <w:r w:rsidR="00963E5C">
        <w:rPr>
          <w:i/>
          <w:iCs/>
          <w:color w:val="808080" w:themeColor="background1" w:themeShade="80"/>
        </w:rPr>
        <w:t>.</w:t>
      </w:r>
      <w:r w:rsidR="005460B9">
        <w:rPr>
          <w:i/>
          <w:iCs/>
          <w:color w:val="808080" w:themeColor="background1" w:themeShade="80"/>
        </w:rPr>
        <w:t xml:space="preserve"> </w:t>
      </w:r>
    </w:p>
    <w:p w14:paraId="05B12D2F" w14:textId="2A7D22E1" w:rsidR="005C6D45" w:rsidRDefault="00D4108C" w:rsidP="0082071E">
      <w:pPr>
        <w:pStyle w:val="Heading1"/>
        <w:numPr>
          <w:ilvl w:val="0"/>
          <w:numId w:val="34"/>
        </w:numPr>
      </w:pPr>
      <w:r>
        <w:t>What It is</w:t>
      </w:r>
    </w:p>
    <w:p w14:paraId="56AA0C14" w14:textId="77777777" w:rsidR="00FE6410" w:rsidRDefault="00963E5C" w:rsidP="00252F67">
      <w:pPr>
        <w:pStyle w:val="ListParagraph"/>
        <w:numPr>
          <w:ilvl w:val="0"/>
          <w:numId w:val="40"/>
        </w:numPr>
      </w:pPr>
      <w:hyperlink r:id="rId9" w:history="1">
        <w:r w:rsidRPr="00252F67">
          <w:rPr>
            <w:rStyle w:val="Hyperlink"/>
            <w:b/>
            <w:bCs/>
            <w:sz w:val="24"/>
            <w:szCs w:val="24"/>
          </w:rPr>
          <w:t>Rekognition</w:t>
        </w:r>
      </w:hyperlink>
      <w:r w:rsidRPr="00252F67">
        <w:rPr>
          <w:b/>
          <w:bCs/>
          <w:sz w:val="24"/>
          <w:szCs w:val="24"/>
        </w:rPr>
        <w:t xml:space="preserve"> </w:t>
      </w:r>
      <w:r>
        <w:t>is Amazon’s proprietary</w:t>
      </w:r>
      <w:r w:rsidR="00252F67">
        <w:t xml:space="preserve"> </w:t>
      </w:r>
      <w:r>
        <w:t xml:space="preserve">image and video analysis </w:t>
      </w:r>
      <w:r w:rsidR="00D4108C">
        <w:t xml:space="preserve">service. </w:t>
      </w:r>
      <w:r w:rsidR="00252F67">
        <w:t xml:space="preserve">By harnessing </w:t>
      </w:r>
      <w:proofErr w:type="gramStart"/>
      <w:r w:rsidR="00252F67">
        <w:t>heavily-developed</w:t>
      </w:r>
      <w:proofErr w:type="gramEnd"/>
      <w:r w:rsidR="00D4108C">
        <w:t xml:space="preserve"> </w:t>
      </w:r>
      <w:r w:rsidR="00D4108C" w:rsidRPr="00252F67">
        <w:rPr>
          <w:b/>
          <w:bCs/>
        </w:rPr>
        <w:t>deep learning</w:t>
      </w:r>
      <w:r w:rsidR="00D4108C">
        <w:t xml:space="preserve"> </w:t>
      </w:r>
      <w:r w:rsidR="00252F67">
        <w:t>technology, Rekognition is capable of detecting, searching, and labelling data on a granular level based on image and video input.</w:t>
      </w:r>
    </w:p>
    <w:p w14:paraId="7C94D262" w14:textId="2B997D33" w:rsidR="00F04C1D" w:rsidRDefault="00F04C1D" w:rsidP="00FE6410">
      <w:pPr>
        <w:pStyle w:val="ListParagraph"/>
        <w:ind w:left="1080"/>
      </w:pPr>
    </w:p>
    <w:p w14:paraId="430C262F" w14:textId="60E912C9" w:rsidR="00252F67" w:rsidRDefault="00252F67" w:rsidP="00252F67">
      <w:pPr>
        <w:pStyle w:val="ListParagraph"/>
        <w:numPr>
          <w:ilvl w:val="0"/>
          <w:numId w:val="40"/>
        </w:numPr>
      </w:pPr>
      <w:r>
        <w:t xml:space="preserve">First introduced to </w:t>
      </w:r>
      <w:r w:rsidR="002676D6">
        <w:t xml:space="preserve">the public </w:t>
      </w:r>
      <w:r>
        <w:t xml:space="preserve">in 2016, Rekognition </w:t>
      </w:r>
      <w:r w:rsidR="002676D6">
        <w:t xml:space="preserve">service </w:t>
      </w:r>
      <w:r>
        <w:t>currently comes in two flavors: Rekognition Image and Rekognition Video</w:t>
      </w:r>
      <w:r w:rsidR="002676D6">
        <w:t xml:space="preserve"> (stored and streaming)</w:t>
      </w:r>
      <w:r w:rsidR="001240CF">
        <w:t>.</w:t>
      </w:r>
    </w:p>
    <w:p w14:paraId="48D08AEA" w14:textId="77777777" w:rsidR="002676D6" w:rsidRDefault="002676D6" w:rsidP="002676D6">
      <w:pPr>
        <w:pStyle w:val="ListParagraph"/>
      </w:pPr>
    </w:p>
    <w:p w14:paraId="62E3B33F" w14:textId="7EE97039" w:rsidR="00A37326" w:rsidRDefault="002676D6" w:rsidP="00A37326">
      <w:pPr>
        <w:pStyle w:val="ListParagraph"/>
        <w:numPr>
          <w:ilvl w:val="0"/>
          <w:numId w:val="40"/>
        </w:numPr>
      </w:pPr>
      <w:r>
        <w:t xml:space="preserve">As with most AWS technologies, Rekognition can be </w:t>
      </w:r>
      <w:r w:rsidRPr="002676D6">
        <w:rPr>
          <w:b/>
          <w:bCs/>
        </w:rPr>
        <w:t>integrated into numerous types of workflows</w:t>
      </w:r>
      <w:r w:rsidR="003D2760">
        <w:t xml:space="preserve">, </w:t>
      </w:r>
      <w:r w:rsidR="002161D5">
        <w:t>utilizing</w:t>
      </w:r>
      <w:r w:rsidR="003D2760">
        <w:t xml:space="preserve"> </w:t>
      </w:r>
      <w:r>
        <w:t>a plethora of different services</w:t>
      </w:r>
      <w:r w:rsidR="001210B4">
        <w:t xml:space="preserve"> on AWS and other platforms</w:t>
      </w:r>
      <w:r w:rsidR="00A37326">
        <w:t>.</w:t>
      </w:r>
    </w:p>
    <w:p w14:paraId="5C8339DC" w14:textId="284CD94E" w:rsidR="006F5282" w:rsidRDefault="006F5282" w:rsidP="006F5282">
      <w:pPr>
        <w:ind w:left="1080"/>
      </w:pPr>
      <w:r>
        <w:t xml:space="preserve">(More on this in section </w:t>
      </w:r>
      <w:r w:rsidRPr="00A562E7">
        <w:rPr>
          <w:rStyle w:val="Heading1Char"/>
          <w:rFonts w:cstheme="majorHAnsi"/>
          <w:sz w:val="24"/>
          <w:szCs w:val="24"/>
        </w:rPr>
        <w:t>3</w:t>
      </w:r>
      <w:r w:rsidRPr="00A562E7">
        <w:rPr>
          <w:rStyle w:val="Heading1Char"/>
          <w:sz w:val="24"/>
          <w:szCs w:val="24"/>
        </w:rPr>
        <w:t xml:space="preserve">. </w:t>
      </w:r>
      <w:r w:rsidRPr="00FC3458">
        <w:rPr>
          <w:rStyle w:val="Heading1Char"/>
          <w:sz w:val="24"/>
          <w:szCs w:val="24"/>
          <w:u w:val="single"/>
        </w:rPr>
        <w:t>Integration Options</w:t>
      </w:r>
      <w:r w:rsidRPr="006E5FC0">
        <w:rPr>
          <w:sz w:val="8"/>
          <w:szCs w:val="8"/>
        </w:rPr>
        <w:t xml:space="preserve"> </w:t>
      </w:r>
      <w:r w:rsidR="006E5FC0" w:rsidRPr="006E5FC0">
        <w:rPr>
          <w:sz w:val="8"/>
          <w:szCs w:val="8"/>
        </w:rPr>
        <w:t xml:space="preserve"> </w:t>
      </w:r>
      <w:r w:rsidR="006E5FC0">
        <w:rPr>
          <w:sz w:val="8"/>
          <w:szCs w:val="8"/>
        </w:rPr>
        <w:t xml:space="preserve">   </w:t>
      </w:r>
      <w:r>
        <w:t>below.</w:t>
      </w:r>
    </w:p>
    <w:p w14:paraId="117BE6AA" w14:textId="2F09F681" w:rsidR="00A37326" w:rsidRDefault="00A37326" w:rsidP="00A37326">
      <w:pPr>
        <w:ind w:left="1440"/>
      </w:pPr>
    </w:p>
    <w:p w14:paraId="547F1D72" w14:textId="77777777" w:rsidR="00FE6410" w:rsidRDefault="00FE6410" w:rsidP="00FE6410">
      <w:pPr>
        <w:pStyle w:val="ListParagraph"/>
        <w:ind w:left="1080"/>
      </w:pPr>
    </w:p>
    <w:p w14:paraId="202DB12C" w14:textId="7B48123F" w:rsidR="005C6D45" w:rsidRDefault="005F2BD5" w:rsidP="0065383F">
      <w:pPr>
        <w:pStyle w:val="Heading1"/>
        <w:numPr>
          <w:ilvl w:val="0"/>
          <w:numId w:val="34"/>
        </w:numPr>
      </w:pPr>
      <w:r>
        <w:t>Features and example use cases</w:t>
      </w:r>
    </w:p>
    <w:p w14:paraId="5F1889CA" w14:textId="5955C823" w:rsidR="002676D6" w:rsidRDefault="0035689E" w:rsidP="0035689E">
      <w:pPr>
        <w:pStyle w:val="ListParagraph"/>
        <w:numPr>
          <w:ilvl w:val="0"/>
          <w:numId w:val="40"/>
        </w:numPr>
      </w:pPr>
      <w:r w:rsidRPr="00CE3B61">
        <w:rPr>
          <w:b/>
          <w:bCs/>
        </w:rPr>
        <w:t>Abilities</w:t>
      </w:r>
      <w:r w:rsidR="00DA00E4">
        <w:rPr>
          <w:b/>
          <w:bCs/>
        </w:rPr>
        <w:t xml:space="preserve"> and Functions</w:t>
      </w:r>
      <w:r w:rsidR="002676D6">
        <w:t xml:space="preserve">: </w:t>
      </w:r>
    </w:p>
    <w:p w14:paraId="74C355B7" w14:textId="48D7BD74" w:rsidR="0035689E" w:rsidRDefault="0035689E" w:rsidP="0035689E">
      <w:pPr>
        <w:pStyle w:val="ListParagraph"/>
      </w:pPr>
    </w:p>
    <w:p w14:paraId="1901E3BF" w14:textId="77777777" w:rsidR="00DD3DB7" w:rsidRPr="00DD3DB7" w:rsidRDefault="002676D6" w:rsidP="00E545FC">
      <w:pPr>
        <w:pStyle w:val="ListParagraph"/>
        <w:numPr>
          <w:ilvl w:val="1"/>
          <w:numId w:val="34"/>
        </w:numPr>
        <w:ind w:left="1440"/>
        <w:rPr>
          <w:sz w:val="20"/>
          <w:szCs w:val="20"/>
        </w:rPr>
      </w:pPr>
      <w:r w:rsidRPr="0092775A">
        <w:rPr>
          <w:u w:val="single"/>
        </w:rPr>
        <w:t>Faces</w:t>
      </w:r>
      <w:r w:rsidR="00E545FC" w:rsidRPr="00E545FC">
        <w:t xml:space="preserve"> </w:t>
      </w:r>
    </w:p>
    <w:p w14:paraId="4B6AEB90" w14:textId="7CB83CD8" w:rsidR="002676D6" w:rsidRPr="00E545FC" w:rsidRDefault="00DD3DB7" w:rsidP="00DD3DB7">
      <w:pPr>
        <w:pStyle w:val="ListParagraph"/>
        <w:ind w:left="1440"/>
        <w:rPr>
          <w:sz w:val="20"/>
          <w:szCs w:val="20"/>
        </w:rPr>
      </w:pPr>
      <w:r>
        <w:t xml:space="preserve">   </w:t>
      </w:r>
      <w:r w:rsidR="00EA0879">
        <w:t>-</w:t>
      </w:r>
      <w:r w:rsidR="00E545FC" w:rsidRPr="00E545FC">
        <w:t xml:space="preserve"> </w:t>
      </w:r>
      <w:r w:rsidR="00555039">
        <w:rPr>
          <w:sz w:val="20"/>
          <w:szCs w:val="20"/>
        </w:rPr>
        <w:t>Includ</w:t>
      </w:r>
      <w:r w:rsidR="008D5767">
        <w:rPr>
          <w:sz w:val="20"/>
          <w:szCs w:val="20"/>
        </w:rPr>
        <w:t>ing</w:t>
      </w:r>
      <w:r w:rsidR="00B93A9F" w:rsidRPr="00E545FC">
        <w:rPr>
          <w:sz w:val="20"/>
          <w:szCs w:val="20"/>
        </w:rPr>
        <w:t>:</w:t>
      </w:r>
      <w:r w:rsidR="00BB4495" w:rsidRPr="00E545FC">
        <w:rPr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Detect in </w:t>
      </w:r>
      <w:proofErr w:type="gramStart"/>
      <w:r w:rsidR="0092775A" w:rsidRPr="00E545FC">
        <w:rPr>
          <w:i/>
          <w:iCs/>
          <w:sz w:val="20"/>
          <w:szCs w:val="20"/>
        </w:rPr>
        <w:t>scene</w:t>
      </w:r>
      <w:r w:rsidR="001C4EE7" w:rsidRPr="00E545FC">
        <w:rPr>
          <w:i/>
          <w:iCs/>
          <w:sz w:val="20"/>
          <w:szCs w:val="20"/>
        </w:rPr>
        <w:t xml:space="preserve"> </w:t>
      </w:r>
      <w:r w:rsidR="00980A76" w:rsidRPr="00E545FC">
        <w:rPr>
          <w:sz w:val="20"/>
          <w:szCs w:val="20"/>
        </w:rPr>
        <w:t xml:space="preserve"> </w:t>
      </w:r>
      <w:r w:rsidR="00980A76" w:rsidRPr="00E545FC">
        <w:rPr>
          <w:rFonts w:cstheme="minorHAnsi"/>
          <w:sz w:val="20"/>
          <w:szCs w:val="20"/>
        </w:rPr>
        <w:t>•</w:t>
      </w:r>
      <w:proofErr w:type="gramEnd"/>
      <w:r w:rsidR="001C4EE7" w:rsidRPr="00E545FC">
        <w:rPr>
          <w:rFonts w:cstheme="minorHAnsi"/>
          <w:sz w:val="20"/>
          <w:szCs w:val="20"/>
        </w:rPr>
        <w:t xml:space="preserve"> </w:t>
      </w:r>
      <w:r w:rsidR="0092775A" w:rsidRPr="00E545FC">
        <w:rPr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Search &amp; </w:t>
      </w:r>
      <w:r w:rsidR="00A543E3" w:rsidRPr="00E545FC">
        <w:rPr>
          <w:i/>
          <w:iCs/>
          <w:sz w:val="20"/>
          <w:szCs w:val="20"/>
        </w:rPr>
        <w:t>M</w:t>
      </w:r>
      <w:r w:rsidR="0092775A" w:rsidRPr="00E545FC">
        <w:rPr>
          <w:i/>
          <w:iCs/>
          <w:sz w:val="20"/>
          <w:szCs w:val="20"/>
        </w:rPr>
        <w:t xml:space="preserve">atch in </w:t>
      </w:r>
      <w:r w:rsidR="00A543E3" w:rsidRPr="00E545FC">
        <w:rPr>
          <w:i/>
          <w:iCs/>
          <w:sz w:val="20"/>
          <w:szCs w:val="20"/>
        </w:rPr>
        <w:t>C</w:t>
      </w:r>
      <w:r w:rsidR="0092775A" w:rsidRPr="00E545FC">
        <w:rPr>
          <w:i/>
          <w:iCs/>
          <w:sz w:val="20"/>
          <w:szCs w:val="20"/>
        </w:rPr>
        <w:t xml:space="preserve">ollection or </w:t>
      </w:r>
      <w:r w:rsidR="00A543E3" w:rsidRPr="00E545FC">
        <w:rPr>
          <w:i/>
          <w:iCs/>
          <w:sz w:val="20"/>
          <w:szCs w:val="20"/>
        </w:rPr>
        <w:t>P</w:t>
      </w:r>
      <w:r w:rsidR="0092775A" w:rsidRPr="00E545FC">
        <w:rPr>
          <w:i/>
          <w:iCs/>
          <w:sz w:val="20"/>
          <w:szCs w:val="20"/>
        </w:rPr>
        <w:t xml:space="preserve">rivate </w:t>
      </w:r>
      <w:r w:rsidR="00A543E3" w:rsidRPr="00E545FC">
        <w:rPr>
          <w:i/>
          <w:iCs/>
          <w:sz w:val="20"/>
          <w:szCs w:val="20"/>
        </w:rPr>
        <w:t>R</w:t>
      </w:r>
      <w:r w:rsidR="0092775A" w:rsidRPr="00E545FC">
        <w:rPr>
          <w:i/>
          <w:iCs/>
          <w:sz w:val="20"/>
          <w:szCs w:val="20"/>
        </w:rPr>
        <w:t>epository</w:t>
      </w:r>
      <w:r w:rsidR="0092775A" w:rsidRPr="00E545FC">
        <w:rPr>
          <w:sz w:val="20"/>
          <w:szCs w:val="20"/>
        </w:rPr>
        <w:t xml:space="preserve"> </w:t>
      </w:r>
      <w:r w:rsidR="001C4EE7" w:rsidRPr="00E545FC">
        <w:rPr>
          <w:sz w:val="20"/>
          <w:szCs w:val="20"/>
        </w:rPr>
        <w:t xml:space="preserve"> </w:t>
      </w:r>
      <w:r w:rsidR="00980A76" w:rsidRPr="00E545FC">
        <w:rPr>
          <w:rFonts w:cstheme="minorHAnsi"/>
          <w:sz w:val="20"/>
          <w:szCs w:val="20"/>
        </w:rPr>
        <w:t>•</w:t>
      </w:r>
      <w:r w:rsidR="001C4EE7" w:rsidRPr="00E545FC">
        <w:rPr>
          <w:rFonts w:cstheme="minorHAnsi"/>
          <w:sz w:val="20"/>
          <w:szCs w:val="20"/>
        </w:rPr>
        <w:t xml:space="preserve"> </w:t>
      </w:r>
      <w:r w:rsidR="00980A76" w:rsidRPr="00E545FC">
        <w:rPr>
          <w:rFonts w:cstheme="minorHAnsi"/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Verification </w:t>
      </w:r>
      <w:r w:rsidR="001C4EE7" w:rsidRPr="00E545FC">
        <w:rPr>
          <w:i/>
          <w:iCs/>
          <w:sz w:val="20"/>
          <w:szCs w:val="20"/>
        </w:rPr>
        <w:t xml:space="preserve"> </w:t>
      </w:r>
      <w:r w:rsidR="00980A76" w:rsidRPr="00E545FC">
        <w:rPr>
          <w:rFonts w:cstheme="minorHAnsi"/>
          <w:i/>
          <w:iCs/>
          <w:sz w:val="20"/>
          <w:szCs w:val="20"/>
        </w:rPr>
        <w:t>•</w:t>
      </w:r>
      <w:r w:rsidR="001C4EE7" w:rsidRPr="00E545FC">
        <w:rPr>
          <w:rFonts w:cstheme="minorHAnsi"/>
          <w:i/>
          <w:iCs/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 </w:t>
      </w:r>
      <w:r w:rsidR="006B546D" w:rsidRPr="00E545FC">
        <w:rPr>
          <w:i/>
          <w:iCs/>
          <w:sz w:val="20"/>
          <w:szCs w:val="20"/>
        </w:rPr>
        <w:t>Add</w:t>
      </w:r>
      <w:r w:rsidR="0092775A" w:rsidRPr="00E545FC">
        <w:rPr>
          <w:i/>
          <w:iCs/>
          <w:sz w:val="20"/>
          <w:szCs w:val="20"/>
        </w:rPr>
        <w:t xml:space="preserve"> </w:t>
      </w:r>
      <w:r w:rsidR="00F10C85" w:rsidRPr="00E545FC">
        <w:rPr>
          <w:i/>
          <w:iCs/>
          <w:sz w:val="20"/>
          <w:szCs w:val="20"/>
        </w:rPr>
        <w:t>F</w:t>
      </w:r>
      <w:r w:rsidR="0092775A" w:rsidRPr="00E545FC">
        <w:rPr>
          <w:i/>
          <w:iCs/>
          <w:sz w:val="20"/>
          <w:szCs w:val="20"/>
        </w:rPr>
        <w:t xml:space="preserve">acial </w:t>
      </w:r>
      <w:r w:rsidR="00F10C85" w:rsidRPr="00E545FC">
        <w:rPr>
          <w:i/>
          <w:iCs/>
          <w:sz w:val="20"/>
          <w:szCs w:val="20"/>
        </w:rPr>
        <w:t>A</w:t>
      </w:r>
      <w:r w:rsidR="0092775A" w:rsidRPr="00E545FC">
        <w:rPr>
          <w:i/>
          <w:iCs/>
          <w:sz w:val="20"/>
          <w:szCs w:val="20"/>
        </w:rPr>
        <w:t>ttribute</w:t>
      </w:r>
      <w:r w:rsidR="006B546D" w:rsidRPr="00E545FC">
        <w:rPr>
          <w:i/>
          <w:iCs/>
          <w:sz w:val="20"/>
          <w:szCs w:val="20"/>
        </w:rPr>
        <w:t xml:space="preserve"> </w:t>
      </w:r>
      <w:r w:rsidR="00F10C85" w:rsidRPr="00E545FC">
        <w:rPr>
          <w:i/>
          <w:iCs/>
          <w:sz w:val="20"/>
          <w:szCs w:val="20"/>
        </w:rPr>
        <w:t>T</w:t>
      </w:r>
      <w:r w:rsidR="006B546D" w:rsidRPr="00E545FC">
        <w:rPr>
          <w:i/>
          <w:iCs/>
          <w:sz w:val="20"/>
          <w:szCs w:val="20"/>
        </w:rPr>
        <w:t>ags</w:t>
      </w:r>
      <w:r w:rsidR="00191234" w:rsidRPr="00E545FC">
        <w:rPr>
          <w:i/>
          <w:iCs/>
          <w:sz w:val="20"/>
          <w:szCs w:val="20"/>
        </w:rPr>
        <w:t xml:space="preserve"> </w:t>
      </w:r>
      <w:r w:rsidR="008F1ED1" w:rsidRPr="00E545FC">
        <w:rPr>
          <w:i/>
          <w:iCs/>
          <w:sz w:val="20"/>
          <w:szCs w:val="20"/>
        </w:rPr>
        <w:t>(</w:t>
      </w:r>
      <w:r w:rsidR="0092775A" w:rsidRPr="00E545FC">
        <w:rPr>
          <w:i/>
          <w:iCs/>
          <w:sz w:val="20"/>
          <w:szCs w:val="20"/>
        </w:rPr>
        <w:t>expression, demographic data</w:t>
      </w:r>
      <w:r w:rsidR="00191234" w:rsidRPr="00E545FC">
        <w:rPr>
          <w:i/>
          <w:iCs/>
          <w:sz w:val="20"/>
          <w:szCs w:val="20"/>
        </w:rPr>
        <w:t>)</w:t>
      </w:r>
      <w:r w:rsidR="001C4EE7" w:rsidRPr="00E545FC">
        <w:rPr>
          <w:i/>
          <w:iCs/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 </w:t>
      </w:r>
      <w:r w:rsidR="00980A76" w:rsidRPr="00E545FC">
        <w:rPr>
          <w:rFonts w:cstheme="minorHAnsi"/>
          <w:i/>
          <w:iCs/>
          <w:sz w:val="20"/>
          <w:szCs w:val="20"/>
        </w:rPr>
        <w:t>•</w:t>
      </w:r>
      <w:r w:rsidR="001C4EE7" w:rsidRPr="00E545FC">
        <w:rPr>
          <w:rFonts w:cstheme="minorHAnsi"/>
          <w:i/>
          <w:iCs/>
          <w:sz w:val="20"/>
          <w:szCs w:val="20"/>
        </w:rPr>
        <w:t xml:space="preserve"> </w:t>
      </w:r>
      <w:r w:rsidR="0092775A" w:rsidRPr="00E545FC">
        <w:rPr>
          <w:i/>
          <w:iCs/>
          <w:sz w:val="20"/>
          <w:szCs w:val="20"/>
        </w:rPr>
        <w:t xml:space="preserve"> Recognize </w:t>
      </w:r>
      <w:r w:rsidR="00980A76" w:rsidRPr="00E545FC">
        <w:rPr>
          <w:i/>
          <w:iCs/>
          <w:sz w:val="20"/>
          <w:szCs w:val="20"/>
        </w:rPr>
        <w:t>C</w:t>
      </w:r>
      <w:r w:rsidR="0092775A" w:rsidRPr="00E545FC">
        <w:rPr>
          <w:i/>
          <w:iCs/>
          <w:sz w:val="20"/>
          <w:szCs w:val="20"/>
        </w:rPr>
        <w:t>elebrity</w:t>
      </w:r>
      <w:r w:rsidR="00A543E3" w:rsidRPr="00E545FC">
        <w:rPr>
          <w:sz w:val="20"/>
          <w:szCs w:val="20"/>
        </w:rPr>
        <w:t xml:space="preserve"> </w:t>
      </w:r>
      <w:r w:rsidR="001745B1" w:rsidRPr="00E545FC">
        <w:rPr>
          <w:sz w:val="20"/>
          <w:szCs w:val="20"/>
        </w:rPr>
        <w:t>)</w:t>
      </w:r>
    </w:p>
    <w:p w14:paraId="21ED4AA4" w14:textId="6C13120A" w:rsidR="00CF0BC5" w:rsidRDefault="00CF0BC5" w:rsidP="0092775A">
      <w:pPr>
        <w:pStyle w:val="ListParagraph"/>
        <w:ind w:left="1440"/>
        <w:rPr>
          <w:rStyle w:val="Emphasis"/>
        </w:rPr>
      </w:pPr>
    </w:p>
    <w:p w14:paraId="6A21CC21" w14:textId="60BE5B7D" w:rsidR="00E545FC" w:rsidRDefault="008A63FC" w:rsidP="008A63FC">
      <w:pPr>
        <w:pStyle w:val="ListParagraph"/>
        <w:ind w:left="1440" w:right="1473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6A3A83" wp14:editId="2225F29F">
                <wp:simplePos x="0" y="0"/>
                <wp:positionH relativeFrom="column">
                  <wp:posOffset>4945380</wp:posOffset>
                </wp:positionH>
                <wp:positionV relativeFrom="paragraph">
                  <wp:posOffset>2162810</wp:posOffset>
                </wp:positionV>
                <wp:extent cx="2866390" cy="6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6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BA923A" w14:textId="5E1BD665" w:rsidR="008A63FC" w:rsidRPr="00C72104" w:rsidRDefault="008A63FC" w:rsidP="008A63FC">
                            <w:pPr>
                              <w:pStyle w:val="Caption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t>Figure a. - Mugshot match-finding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6A3A8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389.4pt;margin-top:170.3pt;width:225.7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" stroked="f">
                <v:textbox style="mso-fit-shape-to-text:t" inset="0,0,0,0">
                  <w:txbxContent>
                    <w:p w14:paraId="3ABA923A" w14:textId="5E1BD665" w:rsidR="008A63FC" w:rsidRPr="00C72104" w:rsidRDefault="008A63FC" w:rsidP="008A63FC">
                      <w:pPr>
                        <w:pStyle w:val="Caption"/>
                        <w:rPr>
                          <w:noProof/>
                          <w:sz w:val="20"/>
                          <w:szCs w:val="20"/>
                        </w:rPr>
                      </w:pPr>
                      <w:r>
                        <w:t>Figure a. - Mugshot match-finding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79B78BB8" wp14:editId="326D4625">
            <wp:simplePos x="0" y="0"/>
            <wp:positionH relativeFrom="column">
              <wp:posOffset>4945380</wp:posOffset>
            </wp:positionH>
            <wp:positionV relativeFrom="paragraph">
              <wp:posOffset>78740</wp:posOffset>
            </wp:positionV>
            <wp:extent cx="2866390" cy="2026920"/>
            <wp:effectExtent l="95250" t="95250" r="67310" b="876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4731" w:rsidRPr="00757740">
        <w:rPr>
          <w:rStyle w:val="Emphasis"/>
        </w:rPr>
        <w:t>Use Case</w:t>
      </w:r>
      <w:r w:rsidR="00CF0BC5">
        <w:rPr>
          <w:rStyle w:val="Emphasis"/>
        </w:rPr>
        <w:t xml:space="preserve">: </w:t>
      </w:r>
      <w:r w:rsidR="00CF0BC5" w:rsidRPr="00CF0BC5">
        <w:t>Police departments</w:t>
      </w:r>
      <w:r w:rsidR="00CF0BC5">
        <w:t xml:space="preserve"> are</w:t>
      </w:r>
      <w:r w:rsidR="00CF0BC5" w:rsidRPr="00CF0BC5">
        <w:t xml:space="preserve"> </w:t>
      </w:r>
      <w:r w:rsidR="00CF0BC5">
        <w:t xml:space="preserve">currently using </w:t>
      </w:r>
      <w:r w:rsidR="00CF0BC5" w:rsidRPr="00CF0BC5">
        <w:t>detection</w:t>
      </w:r>
      <w:r w:rsidR="00CF0BC5">
        <w:t xml:space="preserve"> capabilities on images and videos</w:t>
      </w:r>
      <w:r w:rsidR="00CF0BC5" w:rsidRPr="00CF0BC5">
        <w:t xml:space="preserve"> to</w:t>
      </w:r>
      <w:r w:rsidR="00CF0BC5">
        <w:t xml:space="preserve"> check faces against public mugshot collection</w:t>
      </w:r>
      <w:r w:rsidR="00E545FC">
        <w:t xml:space="preserve">s. </w:t>
      </w:r>
    </w:p>
    <w:p w14:paraId="5BC1EC95" w14:textId="560E7BA6" w:rsidR="002676D6" w:rsidRDefault="002676D6" w:rsidP="00596DA9"/>
    <w:p w14:paraId="6A127119" w14:textId="6089C52A" w:rsidR="008A63FC" w:rsidRPr="003723F9" w:rsidRDefault="008A63FC" w:rsidP="003723F9">
      <w:pPr>
        <w:rPr>
          <w:u w:val="single"/>
        </w:rPr>
      </w:pPr>
    </w:p>
    <w:p w14:paraId="205DCA7B" w14:textId="45FA2AA5" w:rsidR="008A63FC" w:rsidRPr="0092775A" w:rsidRDefault="008A63FC" w:rsidP="008A63FC">
      <w:pPr>
        <w:pStyle w:val="ListParagraph"/>
        <w:ind w:left="1440"/>
        <w:rPr>
          <w:u w:val="single"/>
        </w:rPr>
      </w:pPr>
    </w:p>
    <w:p w14:paraId="7DCEB69A" w14:textId="77777777" w:rsidR="002676D6" w:rsidRDefault="002676D6" w:rsidP="00CE3B61">
      <w:pPr>
        <w:ind w:left="360"/>
      </w:pPr>
    </w:p>
    <w:p w14:paraId="7E4030F2" w14:textId="57BB04EB" w:rsidR="002676D6" w:rsidRDefault="002676D6" w:rsidP="00CE3B61">
      <w:pPr>
        <w:ind w:left="360"/>
      </w:pPr>
    </w:p>
    <w:p w14:paraId="3DECDD27" w14:textId="77777777" w:rsidR="00F63F0A" w:rsidRPr="00F63F0A" w:rsidRDefault="00F63F0A" w:rsidP="00F63F0A">
      <w:pPr>
        <w:pStyle w:val="ListParagraph"/>
        <w:ind w:left="1440"/>
        <w:rPr>
          <w:u w:val="single"/>
        </w:rPr>
      </w:pPr>
    </w:p>
    <w:p w14:paraId="16EDBE58" w14:textId="77777777" w:rsidR="00F63F0A" w:rsidRPr="00F63F0A" w:rsidRDefault="00F63F0A" w:rsidP="00F63F0A">
      <w:pPr>
        <w:pStyle w:val="ListParagraph"/>
        <w:ind w:left="1440"/>
        <w:rPr>
          <w:u w:val="single"/>
        </w:rPr>
      </w:pPr>
    </w:p>
    <w:p w14:paraId="1380A814" w14:textId="77777777" w:rsidR="00F63F0A" w:rsidRPr="00F63F0A" w:rsidRDefault="00F63F0A" w:rsidP="00F63F0A">
      <w:pPr>
        <w:pStyle w:val="ListParagraph"/>
        <w:ind w:left="1440"/>
        <w:rPr>
          <w:u w:val="single"/>
        </w:rPr>
      </w:pPr>
    </w:p>
    <w:p w14:paraId="7FA2AF9E" w14:textId="0994087C" w:rsidR="002676D6" w:rsidRPr="00F63F0A" w:rsidRDefault="008A63FC" w:rsidP="00CE3B61">
      <w:pPr>
        <w:pStyle w:val="ListParagraph"/>
        <w:numPr>
          <w:ilvl w:val="1"/>
          <w:numId w:val="34"/>
        </w:numPr>
        <w:ind w:left="1440"/>
        <w:rPr>
          <w:u w:val="single"/>
        </w:rPr>
      </w:pPr>
      <w:r w:rsidRPr="00F63F0A"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49AF09" wp14:editId="3A10B618">
                <wp:simplePos x="0" y="0"/>
                <wp:positionH relativeFrom="column">
                  <wp:posOffset>4991100</wp:posOffset>
                </wp:positionH>
                <wp:positionV relativeFrom="paragraph">
                  <wp:posOffset>2581275</wp:posOffset>
                </wp:positionV>
                <wp:extent cx="4152900" cy="63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29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A97CDC1" w14:textId="17F27778" w:rsidR="008A63FC" w:rsidRPr="00CE37E6" w:rsidRDefault="008A63FC" w:rsidP="008A63FC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3723F9">
                              <w:t>b</w:t>
                            </w:r>
                            <w:r>
                              <w:t>. - No cats found :(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49AF09" id="Text Box 5" o:spid="_x0000_s1027" type="#_x0000_t202" style="position:absolute;left:0;text-align:left;margin-left:393pt;margin-top:203.25pt;width:327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" stroked="f">
                <v:textbox style="mso-fit-shape-to-text:t" inset="0,0,0,0">
                  <w:txbxContent>
                    <w:p w14:paraId="7A97CDC1" w14:textId="17F27778" w:rsidR="008A63FC" w:rsidRPr="00CE37E6" w:rsidRDefault="008A63FC" w:rsidP="008A63FC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 w:rsidR="003723F9">
                        <w:t>b</w:t>
                      </w:r>
                      <w:r>
                        <w:t>. - No cats found :(</w:t>
                      </w:r>
                    </w:p>
                  </w:txbxContent>
                </v:textbox>
              </v:shape>
            </w:pict>
          </mc:Fallback>
        </mc:AlternateContent>
      </w:r>
      <w:r w:rsidR="00C8438C" w:rsidRPr="00F63F0A">
        <w:rPr>
          <w:noProof/>
          <w:u w:val="single"/>
        </w:rPr>
        <w:drawing>
          <wp:anchor distT="0" distB="0" distL="114300" distR="114300" simplePos="0" relativeHeight="251660288" behindDoc="0" locked="0" layoutInCell="1" allowOverlap="1" wp14:anchorId="06BC9245" wp14:editId="2CAF41F6">
            <wp:simplePos x="0" y="0"/>
            <wp:positionH relativeFrom="column">
              <wp:posOffset>4991100</wp:posOffset>
            </wp:positionH>
            <wp:positionV relativeFrom="paragraph">
              <wp:posOffset>143510</wp:posOffset>
            </wp:positionV>
            <wp:extent cx="4152900" cy="2380615"/>
            <wp:effectExtent l="95250" t="95250" r="95250" b="958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38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23F9" w:rsidRPr="00F63F0A">
        <w:rPr>
          <w:noProof/>
          <w:u w:val="single"/>
        </w:rPr>
        <w:t>Object</w:t>
      </w:r>
      <w:r w:rsidR="006C3DD0">
        <w:rPr>
          <w:noProof/>
          <w:u w:val="single"/>
        </w:rPr>
        <w:t xml:space="preserve"> </w:t>
      </w:r>
      <w:r w:rsidR="00F63F0A" w:rsidRPr="00F63F0A">
        <w:rPr>
          <w:u w:val="single"/>
        </w:rPr>
        <w:t>label</w:t>
      </w:r>
      <w:r w:rsidR="006C3DD0">
        <w:rPr>
          <w:u w:val="single"/>
        </w:rPr>
        <w:t>ling (including custom labels</w:t>
      </w:r>
      <w:r w:rsidR="00924B8A" w:rsidRPr="00F63F0A">
        <w:rPr>
          <w:u w:val="single"/>
        </w:rPr>
        <w:t>)</w:t>
      </w:r>
    </w:p>
    <w:p w14:paraId="2671C3CE" w14:textId="77777777" w:rsidR="00180765" w:rsidRPr="0092775A" w:rsidRDefault="00180765" w:rsidP="00180765">
      <w:pPr>
        <w:pStyle w:val="ListParagraph"/>
        <w:ind w:left="1440"/>
        <w:rPr>
          <w:u w:val="single"/>
        </w:rPr>
      </w:pPr>
    </w:p>
    <w:p w14:paraId="1F383C68" w14:textId="6B8A98A4" w:rsidR="002676D6" w:rsidRPr="00DE7225" w:rsidRDefault="00DE7225" w:rsidP="00C8438C">
      <w:pPr>
        <w:ind w:left="1440" w:right="14826"/>
      </w:pPr>
      <w:r w:rsidRPr="00757740">
        <w:rPr>
          <w:rStyle w:val="Emphasis"/>
        </w:rPr>
        <w:t>Use Case</w:t>
      </w:r>
      <w:r w:rsidRPr="00DE7225">
        <w:rPr>
          <w:b/>
          <w:bCs/>
        </w:rPr>
        <w:t>:</w:t>
      </w:r>
      <w:r>
        <w:rPr>
          <w:b/>
          <w:bCs/>
        </w:rPr>
        <w:t xml:space="preserve"> </w:t>
      </w:r>
      <w:r>
        <w:t>Disallow video upload</w:t>
      </w:r>
      <w:r w:rsidR="00382C11">
        <w:t xml:space="preserve"> to cat video site</w:t>
      </w:r>
      <w:r>
        <w:t xml:space="preserve"> if label detection for cat-related term</w:t>
      </w:r>
      <w:r w:rsidR="001E689A">
        <w:t>s</w:t>
      </w:r>
      <w:r>
        <w:t xml:space="preserve"> returns 0 detected instances</w:t>
      </w:r>
      <w:r w:rsidR="00706533">
        <w:t xml:space="preserve"> </w:t>
      </w:r>
      <w:r w:rsidR="00EE4DBE">
        <w:t>in</w:t>
      </w:r>
      <w:r w:rsidR="00706533">
        <w:t xml:space="preserve"> file.</w:t>
      </w:r>
    </w:p>
    <w:p w14:paraId="4B722CEF" w14:textId="77777777" w:rsidR="002676D6" w:rsidRDefault="002676D6" w:rsidP="00CE3B61">
      <w:pPr>
        <w:ind w:left="360"/>
      </w:pPr>
    </w:p>
    <w:p w14:paraId="7632ADC7" w14:textId="1B2D45E6" w:rsidR="002676D6" w:rsidRDefault="002676D6" w:rsidP="00CE3B61">
      <w:pPr>
        <w:ind w:left="360"/>
      </w:pPr>
    </w:p>
    <w:p w14:paraId="32DF4579" w14:textId="3A790049" w:rsidR="00C8438C" w:rsidRDefault="00C8438C" w:rsidP="00CE3B61">
      <w:pPr>
        <w:ind w:left="360"/>
      </w:pPr>
    </w:p>
    <w:p w14:paraId="4F0CB561" w14:textId="77777777" w:rsidR="00C8438C" w:rsidRDefault="00C8438C" w:rsidP="00CE3B61">
      <w:pPr>
        <w:ind w:left="360"/>
      </w:pPr>
    </w:p>
    <w:p w14:paraId="4D192E20" w14:textId="4EB8B75B" w:rsidR="00DE7225" w:rsidRDefault="002676D6" w:rsidP="00DE7225">
      <w:pPr>
        <w:pStyle w:val="ListParagraph"/>
        <w:numPr>
          <w:ilvl w:val="1"/>
          <w:numId w:val="34"/>
        </w:numPr>
        <w:ind w:left="1440"/>
        <w:rPr>
          <w:u w:val="single"/>
        </w:rPr>
      </w:pPr>
      <w:r w:rsidRPr="0092775A">
        <w:rPr>
          <w:u w:val="single"/>
        </w:rPr>
        <w:t>Text</w:t>
      </w:r>
    </w:p>
    <w:p w14:paraId="1F5F0DEE" w14:textId="77777777" w:rsidR="001A29BF" w:rsidRDefault="001A29BF" w:rsidP="001A29BF">
      <w:pPr>
        <w:pStyle w:val="ListParagraph"/>
        <w:ind w:left="1440"/>
        <w:rPr>
          <w:u w:val="single"/>
        </w:rPr>
      </w:pPr>
    </w:p>
    <w:p w14:paraId="7EF31B6E" w14:textId="1CDFCC34" w:rsidR="002676D6" w:rsidRDefault="007D4001" w:rsidP="00E534F0">
      <w:pPr>
        <w:pStyle w:val="ListParagraph"/>
        <w:ind w:left="2520" w:right="14826" w:hanging="1080"/>
      </w:pPr>
      <w:r w:rsidRPr="00757740">
        <w:rPr>
          <w:rStyle w:val="Emphasis"/>
        </w:rPr>
        <w:t>Use Case</w:t>
      </w:r>
      <w:r w:rsidRPr="007D4001">
        <w:rPr>
          <w:b/>
          <w:bCs/>
        </w:rPr>
        <w:t xml:space="preserve">: </w:t>
      </w:r>
      <w:r>
        <w:t>Filtering out personally identifiable info from images</w:t>
      </w:r>
      <w:r>
        <w:t>.</w:t>
      </w:r>
    </w:p>
    <w:p w14:paraId="5ED99E59" w14:textId="4DCE4193" w:rsidR="0092775A" w:rsidRDefault="0092775A" w:rsidP="00CE3B61">
      <w:pPr>
        <w:ind w:left="360"/>
      </w:pPr>
    </w:p>
    <w:p w14:paraId="7CB684D5" w14:textId="77777777" w:rsidR="0092775A" w:rsidRDefault="0092775A" w:rsidP="00CE3B61">
      <w:pPr>
        <w:ind w:left="360"/>
      </w:pPr>
    </w:p>
    <w:p w14:paraId="4F703CB4" w14:textId="313CA824" w:rsidR="002676D6" w:rsidRPr="0092775A" w:rsidRDefault="008A63FC" w:rsidP="00CE3B61">
      <w:pPr>
        <w:pStyle w:val="ListParagraph"/>
        <w:numPr>
          <w:ilvl w:val="1"/>
          <w:numId w:val="34"/>
        </w:numPr>
        <w:ind w:left="1440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0B4C62" wp14:editId="0F187541">
                <wp:simplePos x="0" y="0"/>
                <wp:positionH relativeFrom="column">
                  <wp:posOffset>5135880</wp:posOffset>
                </wp:positionH>
                <wp:positionV relativeFrom="paragraph">
                  <wp:posOffset>2221230</wp:posOffset>
                </wp:positionV>
                <wp:extent cx="3335655" cy="63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56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E99073" w14:textId="6CDCCFA3" w:rsidR="008A63FC" w:rsidRPr="00426811" w:rsidRDefault="008A63FC" w:rsidP="008A63FC">
                            <w:pPr>
                              <w:pStyle w:val="Caption"/>
                              <w:rPr>
                                <w:noProof/>
                                <w:u w:val="single"/>
                              </w:rPr>
                            </w:pPr>
                            <w:r>
                              <w:t xml:space="preserve">Figure </w:t>
                            </w:r>
                            <w:r w:rsidR="00AF67CD">
                              <w:t>d</w:t>
                            </w:r>
                            <w:r>
                              <w:t>. - Analysis of customer browsing paths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0B4C62" id="Text Box 7" o:spid="_x0000_s1028" type="#_x0000_t202" style="position:absolute;left:0;text-align:left;margin-left:404.4pt;margin-top:174.9pt;width:262.6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" stroked="f">
                <v:textbox style="mso-fit-shape-to-text:t" inset="0,0,0,0">
                  <w:txbxContent>
                    <w:p w14:paraId="06E99073" w14:textId="6CDCCFA3" w:rsidR="008A63FC" w:rsidRPr="00426811" w:rsidRDefault="008A63FC" w:rsidP="008A63FC">
                      <w:pPr>
                        <w:pStyle w:val="Caption"/>
                        <w:rPr>
                          <w:noProof/>
                          <w:u w:val="single"/>
                        </w:rPr>
                      </w:pPr>
                      <w:r>
                        <w:t xml:space="preserve">Figure </w:t>
                      </w:r>
                      <w:r w:rsidR="00AF67CD">
                        <w:t>d</w:t>
                      </w:r>
                      <w:r>
                        <w:t>. - Analysis of customer browsing paths</w:t>
                      </w:r>
                    </w:p>
                  </w:txbxContent>
                </v:textbox>
              </v:shape>
            </w:pict>
          </mc:Fallback>
        </mc:AlternateContent>
      </w:r>
      <w:r w:rsidR="0092775A" w:rsidRPr="0092775A">
        <w:rPr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1A1F238C" wp14:editId="481C8DAA">
            <wp:simplePos x="0" y="0"/>
            <wp:positionH relativeFrom="column">
              <wp:posOffset>5135880</wp:posOffset>
            </wp:positionH>
            <wp:positionV relativeFrom="page">
              <wp:posOffset>152400</wp:posOffset>
            </wp:positionV>
            <wp:extent cx="3335655" cy="2011680"/>
            <wp:effectExtent l="95250" t="95250" r="93345" b="10287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6D6" w:rsidRPr="0092775A">
        <w:rPr>
          <w:u w:val="single"/>
        </w:rPr>
        <w:t>Pathing (Video only)</w:t>
      </w:r>
    </w:p>
    <w:p w14:paraId="5D2200BC" w14:textId="7C831498" w:rsidR="0092775A" w:rsidRDefault="0092775A" w:rsidP="0092775A">
      <w:pPr>
        <w:pStyle w:val="ListParagraph"/>
        <w:ind w:left="1440"/>
      </w:pPr>
    </w:p>
    <w:p w14:paraId="27548296" w14:textId="718B1E0F" w:rsidR="00014B36" w:rsidRDefault="0092775A" w:rsidP="0021412F">
      <w:pPr>
        <w:pStyle w:val="ListParagraph"/>
        <w:tabs>
          <w:tab w:val="left" w:pos="18090"/>
        </w:tabs>
        <w:ind w:left="2340" w:right="14466" w:hanging="900"/>
      </w:pPr>
      <w:r w:rsidRPr="00757740">
        <w:rPr>
          <w:rStyle w:val="Emphasis"/>
        </w:rPr>
        <w:t>Use case</w:t>
      </w:r>
      <w:r w:rsidRPr="004476E2">
        <w:rPr>
          <w:b/>
          <w:bCs/>
        </w:rPr>
        <w:t>:</w:t>
      </w:r>
      <w:r>
        <w:t xml:space="preserve"> Identify </w:t>
      </w:r>
      <w:r w:rsidR="0021412F">
        <w:t xml:space="preserve">most common customer routes </w:t>
      </w:r>
      <w:r>
        <w:t>tak</w:t>
      </w:r>
      <w:r w:rsidR="0021412F">
        <w:t>en</w:t>
      </w:r>
      <w:r>
        <w:t xml:space="preserve"> in a store in order to</w:t>
      </w:r>
      <w:r w:rsidR="0021412F">
        <w:t xml:space="preserve"> </w:t>
      </w:r>
      <w:r w:rsidR="002F3432">
        <w:t>m</w:t>
      </w:r>
      <w:r w:rsidR="00014B36">
        <w:t xml:space="preserve">ake </w:t>
      </w:r>
      <w:r w:rsidR="0021412F">
        <w:t xml:space="preserve">smart </w:t>
      </w:r>
      <w:r w:rsidR="00014B36">
        <w:t>adjustments to</w:t>
      </w:r>
      <w:r w:rsidR="0079124C">
        <w:t xml:space="preserve"> section</w:t>
      </w:r>
      <w:r w:rsidR="00014B36">
        <w:t xml:space="preserve"> layout</w:t>
      </w:r>
      <w:r w:rsidR="000E6C34">
        <w:t>, endcap presentation, and so on.</w:t>
      </w:r>
    </w:p>
    <w:p w14:paraId="1FD5950B" w14:textId="77777777" w:rsidR="002676D6" w:rsidRDefault="002676D6" w:rsidP="00CE3B61">
      <w:pPr>
        <w:pStyle w:val="ListParagraph"/>
        <w:ind w:left="1080"/>
      </w:pPr>
    </w:p>
    <w:p w14:paraId="5FC37DB1" w14:textId="6FB97465" w:rsidR="002676D6" w:rsidRDefault="002676D6" w:rsidP="00CE3B61">
      <w:pPr>
        <w:ind w:left="360"/>
      </w:pPr>
    </w:p>
    <w:p w14:paraId="38B33908" w14:textId="4E9FC8F0" w:rsidR="0092775A" w:rsidRDefault="0092775A" w:rsidP="00CE3B61">
      <w:pPr>
        <w:ind w:left="360"/>
      </w:pPr>
    </w:p>
    <w:p w14:paraId="62EC81A4" w14:textId="26366458" w:rsidR="0092775A" w:rsidRDefault="0092775A" w:rsidP="00CE3B61">
      <w:pPr>
        <w:ind w:left="360"/>
      </w:pPr>
    </w:p>
    <w:p w14:paraId="69B9E011" w14:textId="77777777" w:rsidR="002676D6" w:rsidRDefault="002676D6" w:rsidP="00014B36"/>
    <w:p w14:paraId="070CC370" w14:textId="14D2E3F0" w:rsidR="000D0C69" w:rsidRPr="008E2677" w:rsidRDefault="002676D6" w:rsidP="00AC4944">
      <w:pPr>
        <w:pStyle w:val="ListParagraph"/>
        <w:numPr>
          <w:ilvl w:val="1"/>
          <w:numId w:val="34"/>
        </w:numPr>
        <w:ind w:left="1440"/>
        <w:rPr>
          <w:u w:val="single"/>
        </w:rPr>
      </w:pPr>
      <w:r w:rsidRPr="008E2677">
        <w:rPr>
          <w:u w:val="single"/>
        </w:rPr>
        <w:t>Unsuitable Content</w:t>
      </w:r>
    </w:p>
    <w:p w14:paraId="797F29C1" w14:textId="1E71BA77" w:rsidR="004476E2" w:rsidRDefault="004476E2" w:rsidP="004476E2">
      <w:pPr>
        <w:pStyle w:val="ListParagraph"/>
        <w:ind w:left="1440"/>
      </w:pPr>
    </w:p>
    <w:p w14:paraId="0C0B29B2" w14:textId="4C4ADF18" w:rsidR="004476E2" w:rsidRPr="004476E2" w:rsidRDefault="004476E2" w:rsidP="004476E2">
      <w:pPr>
        <w:pStyle w:val="ListParagraph"/>
        <w:ind w:left="1440"/>
      </w:pPr>
      <w:r w:rsidRPr="00757740">
        <w:rPr>
          <w:rStyle w:val="Emphasis"/>
        </w:rPr>
        <w:t>Use case</w:t>
      </w:r>
      <w:r w:rsidRPr="004476E2">
        <w:rPr>
          <w:b/>
          <w:bCs/>
        </w:rPr>
        <w:t>:</w:t>
      </w:r>
      <w:r>
        <w:rPr>
          <w:b/>
          <w:bCs/>
        </w:rPr>
        <w:t xml:space="preserve"> </w:t>
      </w:r>
      <w:r w:rsidR="00142F43">
        <w:t>Disallow very young users from accessing videos that have been deemed</w:t>
      </w:r>
      <w:r w:rsidR="00DF6FEE">
        <w:t xml:space="preserve"> </w:t>
      </w:r>
      <w:r w:rsidR="0030757D">
        <w:t xml:space="preserve">by way of analysis </w:t>
      </w:r>
      <w:r w:rsidR="00142F43">
        <w:t>to contain people wearing risqué clothing.</w:t>
      </w:r>
    </w:p>
    <w:p w14:paraId="262572A6" w14:textId="77777777" w:rsidR="00D257D4" w:rsidRDefault="00D257D4"/>
    <w:p w14:paraId="0A9C1611" w14:textId="42C67D0C" w:rsidR="009B1EF2" w:rsidRDefault="00B94359" w:rsidP="009B1EF2">
      <w:pPr>
        <w:pStyle w:val="Heading1"/>
        <w:numPr>
          <w:ilvl w:val="0"/>
          <w:numId w:val="34"/>
        </w:numPr>
      </w:pPr>
      <w:r>
        <w:t>Usage</w:t>
      </w:r>
      <w:r w:rsidR="00F41806">
        <w:t xml:space="preserve"> </w:t>
      </w:r>
      <w:r w:rsidR="009B31C1">
        <w:t>Methods</w:t>
      </w:r>
      <w:r w:rsidR="00954731">
        <w:t xml:space="preserve"> and </w:t>
      </w:r>
      <w:r w:rsidR="00F41806">
        <w:t xml:space="preserve">Sample </w:t>
      </w:r>
      <w:r w:rsidR="00954731">
        <w:t>Implementation</w:t>
      </w:r>
      <w:r w:rsidR="00A8272B">
        <w:t xml:space="preserve"> </w:t>
      </w:r>
      <w:r w:rsidR="00F41806">
        <w:t>(</w:t>
      </w:r>
      <w:r w:rsidR="009160C2">
        <w:t xml:space="preserve">using </w:t>
      </w:r>
      <w:r w:rsidR="00F41806">
        <w:t>AWS Java SDK)</w:t>
      </w:r>
    </w:p>
    <w:p w14:paraId="3260DAB0" w14:textId="0FC5E884" w:rsidR="00094D47" w:rsidRPr="00201AD2" w:rsidRDefault="00094D47" w:rsidP="00D257D4">
      <w:pPr>
        <w:pStyle w:val="ListParagraph"/>
        <w:rPr>
          <w:color w:val="808080" w:themeColor="background1" w:themeShade="80"/>
        </w:rPr>
      </w:pPr>
    </w:p>
    <w:p w14:paraId="5641BC9E" w14:textId="60FF8B5A" w:rsidR="009B31C1" w:rsidRPr="00340A73" w:rsidRDefault="00775083" w:rsidP="00B5279E">
      <w:pPr>
        <w:pStyle w:val="ListParagraph"/>
        <w:numPr>
          <w:ilvl w:val="0"/>
          <w:numId w:val="40"/>
        </w:numPr>
        <w:rPr>
          <w:rStyle w:val="Emphasis"/>
          <w:i/>
          <w:color w:val="808080" w:themeColor="background1" w:themeShade="80"/>
        </w:rPr>
      </w:pPr>
      <w:r>
        <w:rPr>
          <w:rStyle w:val="Emphasis"/>
          <w:color w:val="auto"/>
        </w:rPr>
        <w:t>Usage</w:t>
      </w:r>
      <w:r w:rsidR="009B31C1" w:rsidRPr="009B31C1">
        <w:rPr>
          <w:rStyle w:val="Emphasis"/>
          <w:color w:val="auto"/>
        </w:rPr>
        <w:t xml:space="preserve"> Methods</w:t>
      </w:r>
      <w:r w:rsidR="00B5279E" w:rsidRPr="009B31C1">
        <w:rPr>
          <w:rStyle w:val="Emphasis"/>
          <w:color w:val="auto"/>
        </w:rPr>
        <w:t>:</w:t>
      </w:r>
      <w:r w:rsidR="009B31C1">
        <w:rPr>
          <w:rStyle w:val="Emphasis"/>
          <w:color w:val="auto"/>
        </w:rPr>
        <w:t xml:space="preserve"> </w:t>
      </w:r>
    </w:p>
    <w:p w14:paraId="787CE846" w14:textId="77777777" w:rsidR="00340A73" w:rsidRPr="009B31C1" w:rsidRDefault="00340A73" w:rsidP="00340A73">
      <w:pPr>
        <w:pStyle w:val="ListParagraph"/>
        <w:ind w:left="1080"/>
        <w:rPr>
          <w:rStyle w:val="Emphasis"/>
          <w:i/>
          <w:color w:val="808080" w:themeColor="background1" w:themeShade="80"/>
        </w:rPr>
      </w:pPr>
    </w:p>
    <w:p w14:paraId="4D3E7929" w14:textId="074BFA9C" w:rsidR="009B31C1" w:rsidRDefault="009B31C1" w:rsidP="009B31C1">
      <w:pPr>
        <w:pStyle w:val="ListParagraph"/>
        <w:ind w:left="1080" w:firstLine="360"/>
        <w:rPr>
          <w:rStyle w:val="Hyperlink"/>
          <w:i/>
          <w:iCs/>
          <w:color w:val="5B9BD5" w:themeColor="accent1"/>
        </w:rPr>
      </w:pPr>
      <w:r w:rsidRPr="00C5799C">
        <w:rPr>
          <w:b/>
          <w:bCs/>
          <w:i/>
          <w:iCs/>
          <w:color w:val="808080" w:themeColor="background1" w:themeShade="80"/>
        </w:rPr>
        <w:t>Note</w:t>
      </w:r>
      <w:r>
        <w:rPr>
          <w:i/>
          <w:iCs/>
          <w:color w:val="808080" w:themeColor="background1" w:themeShade="80"/>
        </w:rPr>
        <w:t xml:space="preserve">: </w:t>
      </w:r>
      <w:r>
        <w:rPr>
          <w:i/>
          <w:iCs/>
          <w:color w:val="808080" w:themeColor="background1" w:themeShade="80"/>
        </w:rPr>
        <w:t>All methods require interaction with an S3 Storage bucket. For more info</w:t>
      </w:r>
      <w:r>
        <w:rPr>
          <w:i/>
          <w:iCs/>
          <w:color w:val="808080" w:themeColor="background1" w:themeShade="80"/>
        </w:rPr>
        <w:t xml:space="preserve">: </w:t>
      </w:r>
      <w:hyperlink r:id="rId13" w:history="1">
        <w:r>
          <w:rPr>
            <w:rStyle w:val="Hyperlink"/>
            <w:i/>
            <w:iCs/>
            <w:color w:val="5B9BD5" w:themeColor="accent1"/>
          </w:rPr>
          <w:t>Amazon S3</w:t>
        </w:r>
      </w:hyperlink>
    </w:p>
    <w:p w14:paraId="08D9F00B" w14:textId="77777777" w:rsidR="00340A73" w:rsidRPr="00565B02" w:rsidRDefault="00340A73" w:rsidP="009B31C1">
      <w:pPr>
        <w:pStyle w:val="ListParagraph"/>
        <w:ind w:left="1080" w:firstLine="360"/>
        <w:rPr>
          <w:rStyle w:val="Emphasis"/>
          <w:b w:val="0"/>
          <w:i/>
          <w:color w:val="808080" w:themeColor="background1" w:themeShade="80"/>
        </w:rPr>
      </w:pPr>
    </w:p>
    <w:p w14:paraId="5375F0A2" w14:textId="6547B9FB" w:rsidR="009B31C1" w:rsidRDefault="009B31C1" w:rsidP="009B31C1">
      <w:pPr>
        <w:pStyle w:val="ListParagraph"/>
        <w:numPr>
          <w:ilvl w:val="1"/>
          <w:numId w:val="34"/>
        </w:numPr>
        <w:ind w:firstLine="0"/>
        <w:rPr>
          <w:u w:val="single"/>
        </w:rPr>
      </w:pPr>
      <w:r>
        <w:rPr>
          <w:u w:val="single"/>
        </w:rPr>
        <w:t xml:space="preserve">Making calls from the AWS Command Line interface or AWS SDK </w:t>
      </w:r>
      <w:r w:rsidR="000E32CB">
        <w:rPr>
          <w:u w:val="single"/>
        </w:rPr>
        <w:t>(example)</w:t>
      </w:r>
    </w:p>
    <w:p w14:paraId="0BB6C4C1" w14:textId="77777777" w:rsidR="005D5667" w:rsidRDefault="005D5667" w:rsidP="005D5667">
      <w:pPr>
        <w:pStyle w:val="ListParagraph"/>
        <w:ind w:left="1080"/>
        <w:rPr>
          <w:u w:val="single"/>
        </w:rPr>
      </w:pPr>
      <w:bookmarkStart w:id="1" w:name="_GoBack"/>
      <w:bookmarkEnd w:id="1"/>
    </w:p>
    <w:p w14:paraId="5047C3C8" w14:textId="17C819D1" w:rsidR="00B94359" w:rsidRDefault="000E32CB" w:rsidP="000436B9">
      <w:pPr>
        <w:pStyle w:val="ListParagraph"/>
        <w:numPr>
          <w:ilvl w:val="2"/>
          <w:numId w:val="34"/>
        </w:numPr>
        <w:ind w:firstLine="90"/>
      </w:pPr>
      <w:r>
        <w:t>Create Amazon Simple Notification Service (SNS) topic.</w:t>
      </w:r>
    </w:p>
    <w:p w14:paraId="7293251D" w14:textId="358386A0" w:rsidR="000E32CB" w:rsidRDefault="000E32CB" w:rsidP="000436B9">
      <w:pPr>
        <w:pStyle w:val="ListParagraph"/>
        <w:numPr>
          <w:ilvl w:val="2"/>
          <w:numId w:val="34"/>
        </w:numPr>
        <w:ind w:firstLine="90"/>
      </w:pPr>
      <w:r>
        <w:t>Create Amazon SQS queue.</w:t>
      </w:r>
    </w:p>
    <w:p w14:paraId="11D069B1" w14:textId="715E08AB" w:rsidR="000E32CB" w:rsidRDefault="000E32CB" w:rsidP="000436B9">
      <w:pPr>
        <w:pStyle w:val="ListParagraph"/>
        <w:numPr>
          <w:ilvl w:val="2"/>
          <w:numId w:val="34"/>
        </w:numPr>
        <w:ind w:firstLine="90"/>
      </w:pPr>
      <w:r>
        <w:t>Give Rekognition Video permission to public status of video analysis to SNS topic.</w:t>
      </w:r>
    </w:p>
    <w:p w14:paraId="3F7F7451" w14:textId="4050D396" w:rsidR="000E32CB" w:rsidRDefault="000E32CB" w:rsidP="000436B9">
      <w:pPr>
        <w:pStyle w:val="ListParagraph"/>
        <w:numPr>
          <w:ilvl w:val="2"/>
          <w:numId w:val="34"/>
        </w:numPr>
        <w:ind w:firstLine="90"/>
      </w:pPr>
      <w:r>
        <w:t>Subscribe SQS queue to the SNS topic.</w:t>
      </w:r>
    </w:p>
    <w:p w14:paraId="77D204C5" w14:textId="4DF2E809" w:rsidR="000E32CB" w:rsidRDefault="000E32CB" w:rsidP="000436B9">
      <w:pPr>
        <w:pStyle w:val="ListParagraph"/>
        <w:numPr>
          <w:ilvl w:val="2"/>
          <w:numId w:val="34"/>
        </w:numPr>
        <w:ind w:firstLine="90"/>
      </w:pPr>
      <w:r>
        <w:t>Start analysis by called StartLabelDetection function.</w:t>
      </w:r>
    </w:p>
    <w:p w14:paraId="7ABC8F0A" w14:textId="53B3D534" w:rsidR="000E32CB" w:rsidRDefault="000E32CB" w:rsidP="000436B9">
      <w:pPr>
        <w:pStyle w:val="ListParagraph"/>
        <w:numPr>
          <w:ilvl w:val="2"/>
          <w:numId w:val="34"/>
        </w:numPr>
        <w:ind w:firstLine="90"/>
      </w:pPr>
      <w:r>
        <w:t>Get completion status from queue upon completion</w:t>
      </w:r>
      <w:r w:rsidR="003B4200">
        <w:t>.</w:t>
      </w:r>
    </w:p>
    <w:p w14:paraId="35071F35" w14:textId="5D0004C6" w:rsidR="0092378F" w:rsidRPr="000E32CB" w:rsidRDefault="0092378F" w:rsidP="000436B9">
      <w:pPr>
        <w:pStyle w:val="ListParagraph"/>
        <w:numPr>
          <w:ilvl w:val="2"/>
          <w:numId w:val="34"/>
        </w:numPr>
        <w:ind w:firstLine="90"/>
      </w:pPr>
      <w:r>
        <w:t>Retrieve and display results by calling GetLabelDetection.</w:t>
      </w:r>
    </w:p>
    <w:p w14:paraId="5FD65DE8" w14:textId="77777777" w:rsidR="00340A73" w:rsidRDefault="00340A73" w:rsidP="00340A73">
      <w:pPr>
        <w:pStyle w:val="ListParagraph"/>
        <w:ind w:left="2160"/>
        <w:rPr>
          <w:u w:val="single"/>
        </w:rPr>
      </w:pPr>
    </w:p>
    <w:p w14:paraId="473A0791" w14:textId="12CD221E" w:rsidR="009B31C1" w:rsidRDefault="00340A73" w:rsidP="009B31C1">
      <w:pPr>
        <w:pStyle w:val="ListParagraph"/>
        <w:numPr>
          <w:ilvl w:val="1"/>
          <w:numId w:val="34"/>
        </w:numPr>
        <w:ind w:firstLine="0"/>
        <w:rPr>
          <w:u w:val="single"/>
        </w:rPr>
      </w:pPr>
      <w:r>
        <w:rPr>
          <w:u w:val="single"/>
        </w:rPr>
        <w:t xml:space="preserve">Setting up a Lambda function </w:t>
      </w:r>
      <w:r w:rsidR="00905ACA">
        <w:rPr>
          <w:u w:val="single"/>
        </w:rPr>
        <w:t>using AWS Lambda</w:t>
      </w:r>
    </w:p>
    <w:p w14:paraId="11578BE5" w14:textId="4257007E" w:rsidR="00905ACA" w:rsidRPr="00905ACA" w:rsidRDefault="00905ACA" w:rsidP="00905ACA">
      <w:pPr>
        <w:pStyle w:val="ListParagraph"/>
        <w:rPr>
          <w:u w:val="single"/>
        </w:rPr>
      </w:pPr>
      <w:r>
        <w:rPr>
          <w:noProof/>
          <w:u w:val="single"/>
        </w:rPr>
        <w:drawing>
          <wp:anchor distT="0" distB="0" distL="114300" distR="114300" simplePos="0" relativeHeight="251668480" behindDoc="0" locked="0" layoutInCell="1" allowOverlap="1" wp14:anchorId="5F8D4979" wp14:editId="7F236C07">
            <wp:simplePos x="0" y="0"/>
            <wp:positionH relativeFrom="column">
              <wp:posOffset>807720</wp:posOffset>
            </wp:positionH>
            <wp:positionV relativeFrom="paragraph">
              <wp:posOffset>137160</wp:posOffset>
            </wp:positionV>
            <wp:extent cx="3352800" cy="455676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A28F12" w14:textId="015EF2B9" w:rsidR="00905ACA" w:rsidRDefault="00905ACA" w:rsidP="00905ACA">
      <w:pPr>
        <w:rPr>
          <w:u w:val="single"/>
        </w:rPr>
      </w:pPr>
    </w:p>
    <w:p w14:paraId="329250EB" w14:textId="04DD551A" w:rsidR="00905ACA" w:rsidRDefault="00905ACA" w:rsidP="00905ACA">
      <w:pPr>
        <w:rPr>
          <w:u w:val="single"/>
        </w:rPr>
      </w:pPr>
    </w:p>
    <w:p w14:paraId="3A166C52" w14:textId="09466BE2" w:rsidR="00905ACA" w:rsidRDefault="00905ACA" w:rsidP="00905ACA">
      <w:pPr>
        <w:rPr>
          <w:u w:val="single"/>
        </w:rPr>
      </w:pPr>
    </w:p>
    <w:p w14:paraId="6DA5700D" w14:textId="7EC89057" w:rsidR="00905ACA" w:rsidRDefault="00905ACA" w:rsidP="00905ACA">
      <w:pPr>
        <w:rPr>
          <w:u w:val="single"/>
        </w:rPr>
      </w:pPr>
    </w:p>
    <w:p w14:paraId="6F564FEA" w14:textId="5D44BD04" w:rsidR="00905ACA" w:rsidRDefault="00905ACA" w:rsidP="00905ACA">
      <w:pPr>
        <w:rPr>
          <w:u w:val="single"/>
        </w:rPr>
      </w:pPr>
    </w:p>
    <w:p w14:paraId="311429C8" w14:textId="6D93A3A3" w:rsidR="00905ACA" w:rsidRDefault="00905ACA" w:rsidP="00905ACA">
      <w:pPr>
        <w:rPr>
          <w:u w:val="single"/>
        </w:rPr>
      </w:pPr>
    </w:p>
    <w:p w14:paraId="53F99714" w14:textId="2925C5A4" w:rsidR="00905ACA" w:rsidRDefault="00905ACA" w:rsidP="00905ACA">
      <w:pPr>
        <w:rPr>
          <w:u w:val="single"/>
        </w:rPr>
      </w:pPr>
    </w:p>
    <w:p w14:paraId="291BE338" w14:textId="2DE8AF7D" w:rsidR="00905ACA" w:rsidRDefault="00905ACA" w:rsidP="00905ACA">
      <w:pPr>
        <w:rPr>
          <w:u w:val="single"/>
        </w:rPr>
      </w:pPr>
    </w:p>
    <w:p w14:paraId="52A12793" w14:textId="77777777" w:rsidR="00905ACA" w:rsidRDefault="00905ACA" w:rsidP="00905ACA">
      <w:pPr>
        <w:rPr>
          <w:u w:val="single"/>
        </w:rPr>
      </w:pPr>
    </w:p>
    <w:p w14:paraId="782743BC" w14:textId="1907265A" w:rsidR="00905ACA" w:rsidRDefault="00905ACA" w:rsidP="00905ACA">
      <w:pPr>
        <w:rPr>
          <w:u w:val="single"/>
        </w:rPr>
      </w:pPr>
    </w:p>
    <w:p w14:paraId="63A8B11C" w14:textId="599F721C" w:rsidR="00905ACA" w:rsidRDefault="00905ACA" w:rsidP="00905ACA">
      <w:pPr>
        <w:rPr>
          <w:u w:val="single"/>
        </w:rPr>
      </w:pPr>
    </w:p>
    <w:p w14:paraId="54E98E70" w14:textId="01386059" w:rsidR="00905ACA" w:rsidRPr="00905ACA" w:rsidRDefault="00905ACA" w:rsidP="00905ACA">
      <w:pPr>
        <w:rPr>
          <w:u w:val="single"/>
        </w:rPr>
      </w:pPr>
    </w:p>
    <w:p w14:paraId="56D679C8" w14:textId="77777777" w:rsidR="00340A73" w:rsidRPr="00340A73" w:rsidRDefault="00340A73" w:rsidP="00340A73">
      <w:pPr>
        <w:pStyle w:val="ListParagraph"/>
        <w:rPr>
          <w:u w:val="single"/>
        </w:rPr>
      </w:pPr>
    </w:p>
    <w:p w14:paraId="73FD4895" w14:textId="77777777" w:rsidR="00340A73" w:rsidRPr="009B31C1" w:rsidRDefault="00340A73" w:rsidP="009B31C1">
      <w:pPr>
        <w:pStyle w:val="ListParagraph"/>
        <w:numPr>
          <w:ilvl w:val="1"/>
          <w:numId w:val="34"/>
        </w:numPr>
        <w:ind w:firstLine="0"/>
        <w:rPr>
          <w:u w:val="single"/>
        </w:rPr>
      </w:pPr>
    </w:p>
    <w:p w14:paraId="6D00AA5C" w14:textId="77777777" w:rsidR="009B31C1" w:rsidRPr="009B31C1" w:rsidRDefault="009B31C1" w:rsidP="009B31C1">
      <w:pPr>
        <w:pStyle w:val="ListParagraph"/>
        <w:ind w:left="1080"/>
        <w:rPr>
          <w:rStyle w:val="Emphasis"/>
          <w:i/>
          <w:color w:val="808080" w:themeColor="background1" w:themeShade="80"/>
        </w:rPr>
      </w:pPr>
    </w:p>
    <w:p w14:paraId="0072FC3E" w14:textId="5D8D8065" w:rsidR="00094D47" w:rsidRDefault="00094D47" w:rsidP="009B31C1">
      <w:pPr>
        <w:pStyle w:val="ListParagraph"/>
        <w:ind w:left="1080"/>
        <w:rPr>
          <w:i/>
          <w:iCs/>
          <w:color w:val="808080" w:themeColor="background1" w:themeShade="80"/>
        </w:rPr>
      </w:pPr>
    </w:p>
    <w:p w14:paraId="57B11C1C" w14:textId="1E3663E9" w:rsidR="00CF0BC5" w:rsidRDefault="00CF0BC5" w:rsidP="00D257D4">
      <w:pPr>
        <w:pStyle w:val="ListParagraph"/>
        <w:rPr>
          <w:i/>
          <w:iCs/>
          <w:color w:val="808080" w:themeColor="background1" w:themeShade="80"/>
        </w:rPr>
      </w:pPr>
    </w:p>
    <w:p w14:paraId="27A39CD7" w14:textId="77777777" w:rsidR="009E5D9D" w:rsidRDefault="009E5D9D" w:rsidP="00D257D4">
      <w:pPr>
        <w:pStyle w:val="ListParagraph"/>
        <w:rPr>
          <w:i/>
          <w:iCs/>
          <w:color w:val="808080" w:themeColor="background1" w:themeShade="80"/>
        </w:rPr>
      </w:pPr>
    </w:p>
    <w:p w14:paraId="77881F58" w14:textId="77777777" w:rsidR="00CF0BC5" w:rsidRDefault="00CF0BC5" w:rsidP="00D257D4">
      <w:pPr>
        <w:pStyle w:val="ListParagraph"/>
        <w:rPr>
          <w:i/>
          <w:iCs/>
          <w:color w:val="808080" w:themeColor="background1" w:themeShade="80"/>
        </w:rPr>
      </w:pPr>
    </w:p>
    <w:p w14:paraId="7A621907" w14:textId="0A7D52AF" w:rsidR="00094D47" w:rsidRPr="009B31C1" w:rsidRDefault="00450273" w:rsidP="00450273">
      <w:pPr>
        <w:pStyle w:val="ListParagraph"/>
        <w:numPr>
          <w:ilvl w:val="0"/>
          <w:numId w:val="40"/>
        </w:numPr>
        <w:rPr>
          <w:rStyle w:val="Emphasis"/>
          <w:i/>
          <w:color w:val="808080" w:themeColor="background1" w:themeShade="80"/>
        </w:rPr>
      </w:pPr>
      <w:r w:rsidRPr="009B31C1">
        <w:rPr>
          <w:rStyle w:val="Emphasis"/>
          <w:color w:val="auto"/>
        </w:rPr>
        <w:t xml:space="preserve">Sample </w:t>
      </w:r>
      <w:r w:rsidRPr="009B31C1">
        <w:rPr>
          <w:rStyle w:val="Emphasis"/>
          <w:color w:val="auto"/>
        </w:rPr>
        <w:t>Label Detection implementation</w:t>
      </w:r>
      <w:r w:rsidR="00D647EE" w:rsidRPr="009B31C1">
        <w:rPr>
          <w:rStyle w:val="Emphasis"/>
          <w:color w:val="auto"/>
        </w:rPr>
        <w:t>:</w:t>
      </w:r>
    </w:p>
    <w:p w14:paraId="1873FCB8" w14:textId="77777777" w:rsidR="00450273" w:rsidRDefault="00450273" w:rsidP="00450273">
      <w:pPr>
        <w:pStyle w:val="ListParagraph"/>
        <w:ind w:left="1080"/>
        <w:rPr>
          <w:i/>
          <w:iCs/>
          <w:color w:val="808080" w:themeColor="background1" w:themeShade="80"/>
        </w:rPr>
      </w:pPr>
    </w:p>
    <w:p w14:paraId="70677008" w14:textId="1D596B7D" w:rsidR="005815B9" w:rsidRDefault="005815B9" w:rsidP="00450273">
      <w:pPr>
        <w:pStyle w:val="ListParagraph"/>
        <w:ind w:left="1080"/>
        <w:rPr>
          <w:rStyle w:val="Emphasis"/>
        </w:rPr>
      </w:pPr>
      <w:r w:rsidRPr="00450273">
        <w:rPr>
          <w:rStyle w:val="Emphasis"/>
          <w:b w:val="0"/>
          <w:bCs/>
          <w:color w:val="auto"/>
        </w:rPr>
        <w:t>Sample</w:t>
      </w:r>
      <w:r w:rsidR="00242D5B" w:rsidRPr="00450273">
        <w:rPr>
          <w:rStyle w:val="Emphasis"/>
          <w:b w:val="0"/>
          <w:bCs/>
          <w:color w:val="auto"/>
        </w:rPr>
        <w:t xml:space="preserve"> project</w:t>
      </w:r>
      <w:r w:rsidRPr="00450273">
        <w:rPr>
          <w:rStyle w:val="Emphasis"/>
          <w:b w:val="0"/>
          <w:bCs/>
          <w:color w:val="auto"/>
        </w:rPr>
        <w:t xml:space="preserve"> can be found in /</w:t>
      </w:r>
      <w:proofErr w:type="spellStart"/>
      <w:r w:rsidRPr="00450273">
        <w:rPr>
          <w:rStyle w:val="Emphasis"/>
          <w:b w:val="0"/>
          <w:bCs/>
          <w:color w:val="auto"/>
        </w:rPr>
        <w:t>src</w:t>
      </w:r>
      <w:proofErr w:type="spellEnd"/>
      <w:r w:rsidRPr="00450273">
        <w:rPr>
          <w:rStyle w:val="Emphasis"/>
          <w:b w:val="0"/>
          <w:bCs/>
          <w:color w:val="auto"/>
        </w:rPr>
        <w:t xml:space="preserve"> of this repo</w:t>
      </w:r>
      <w:r w:rsidR="00192E20" w:rsidRPr="00242D5B">
        <w:rPr>
          <w:rStyle w:val="Emphasis"/>
          <w:color w:val="auto"/>
        </w:rPr>
        <w:t xml:space="preserve"> </w:t>
      </w:r>
      <w:r w:rsidR="00192E20">
        <w:rPr>
          <w:rStyle w:val="Emphasis"/>
        </w:rPr>
        <w:t>(</w:t>
      </w:r>
      <w:hyperlink r:id="rId15" w:history="1">
        <w:r w:rsidR="00192E20" w:rsidRPr="00192E20">
          <w:rPr>
            <w:rStyle w:val="Hyperlink"/>
          </w:rPr>
          <w:t>direct link</w:t>
        </w:r>
      </w:hyperlink>
      <w:r w:rsidR="00192E20">
        <w:rPr>
          <w:rStyle w:val="Emphasis"/>
        </w:rPr>
        <w:t>)</w:t>
      </w:r>
      <w:r w:rsidR="00CF0BC5">
        <w:rPr>
          <w:rStyle w:val="Emphasis"/>
        </w:rPr>
        <w:t>.</w:t>
      </w:r>
    </w:p>
    <w:p w14:paraId="6B555BAB" w14:textId="79A63AE8" w:rsidR="005B2F28" w:rsidRPr="00565B02" w:rsidRDefault="005B2F28" w:rsidP="00450273">
      <w:pPr>
        <w:pStyle w:val="ListParagraph"/>
        <w:ind w:left="360" w:firstLine="720"/>
        <w:rPr>
          <w:rStyle w:val="Emphasis"/>
          <w:b w:val="0"/>
          <w:i/>
          <w:color w:val="808080" w:themeColor="background1" w:themeShade="80"/>
        </w:rPr>
      </w:pPr>
      <w:r w:rsidRPr="00C5799C">
        <w:rPr>
          <w:b/>
          <w:bCs/>
          <w:i/>
          <w:iCs/>
          <w:color w:val="808080" w:themeColor="background1" w:themeShade="80"/>
        </w:rPr>
        <w:t>Note</w:t>
      </w:r>
      <w:r>
        <w:rPr>
          <w:i/>
          <w:iCs/>
          <w:color w:val="808080" w:themeColor="background1" w:themeShade="80"/>
        </w:rPr>
        <w:t xml:space="preserve">: The label detection example contained in this repo is written in Java and uses Maven; for implementations in other languages see: </w:t>
      </w:r>
      <w:hyperlink r:id="rId16" w:history="1">
        <w:r>
          <w:rPr>
            <w:rStyle w:val="Hyperlink"/>
            <w:i/>
            <w:iCs/>
            <w:color w:val="5B9BD5" w:themeColor="accent1"/>
          </w:rPr>
          <w:t>AWS Dev Build Tools</w:t>
        </w:r>
      </w:hyperlink>
    </w:p>
    <w:p w14:paraId="5E98A8F5" w14:textId="683C466E" w:rsidR="0065383F" w:rsidRPr="00BE7F67" w:rsidRDefault="001225CE" w:rsidP="00450273">
      <w:pPr>
        <w:pStyle w:val="ListParagraph"/>
        <w:ind w:firstLine="360"/>
        <w:rPr>
          <w:rStyle w:val="Hyperlink"/>
          <w:i/>
          <w:iCs/>
          <w:color w:val="5B9BD5" w:themeColor="accent1"/>
        </w:rPr>
      </w:pPr>
      <w:r w:rsidRPr="00C5799C">
        <w:rPr>
          <w:b/>
          <w:bCs/>
          <w:i/>
          <w:iCs/>
          <w:color w:val="808080" w:themeColor="background1" w:themeShade="80"/>
        </w:rPr>
        <w:t>Pre-requisite</w:t>
      </w:r>
      <w:r>
        <w:rPr>
          <w:i/>
          <w:iCs/>
          <w:color w:val="808080" w:themeColor="background1" w:themeShade="80"/>
        </w:rPr>
        <w:t>:</w:t>
      </w:r>
      <w:r w:rsidR="00D257D4" w:rsidRPr="00D257D4">
        <w:rPr>
          <w:i/>
          <w:iCs/>
          <w:color w:val="808080" w:themeColor="background1" w:themeShade="80"/>
        </w:rPr>
        <w:t xml:space="preserve"> </w:t>
      </w:r>
      <w:r w:rsidR="00E67C8E">
        <w:rPr>
          <w:i/>
          <w:iCs/>
          <w:color w:val="808080" w:themeColor="background1" w:themeShade="80"/>
        </w:rPr>
        <w:t>it assumed that the user</w:t>
      </w:r>
      <w:r>
        <w:rPr>
          <w:i/>
          <w:iCs/>
          <w:color w:val="808080" w:themeColor="background1" w:themeShade="80"/>
        </w:rPr>
        <w:t xml:space="preserve"> already</w:t>
      </w:r>
      <w:r w:rsidR="00D257D4" w:rsidRPr="00D257D4">
        <w:rPr>
          <w:i/>
          <w:iCs/>
          <w:color w:val="808080" w:themeColor="background1" w:themeShade="80"/>
        </w:rPr>
        <w:t xml:space="preserve"> has an Amazon AWS account and at least one IAM User </w:t>
      </w:r>
      <w:r w:rsidR="00E67C8E">
        <w:rPr>
          <w:i/>
          <w:iCs/>
          <w:color w:val="808080" w:themeColor="background1" w:themeShade="80"/>
        </w:rPr>
        <w:t>set up</w:t>
      </w:r>
      <w:r w:rsidR="00D257D4" w:rsidRPr="00D257D4">
        <w:rPr>
          <w:i/>
          <w:iCs/>
          <w:color w:val="808080" w:themeColor="background1" w:themeShade="80"/>
        </w:rPr>
        <w:t xml:space="preserve"> for account management. For more information, see </w:t>
      </w:r>
      <w:hyperlink r:id="rId17" w:history="1">
        <w:r w:rsidR="00D257D4" w:rsidRPr="00D257D4">
          <w:rPr>
            <w:rStyle w:val="Hyperlink"/>
            <w:i/>
            <w:iCs/>
            <w:color w:val="5B9BD5" w:themeColor="accent1"/>
          </w:rPr>
          <w:t>this section of the Rek</w:t>
        </w:r>
        <w:bookmarkStart w:id="2" w:name="_Hlk36636784"/>
        <w:r w:rsidR="00D257D4" w:rsidRPr="00D257D4">
          <w:rPr>
            <w:rStyle w:val="Hyperlink"/>
            <w:i/>
            <w:iCs/>
            <w:color w:val="5B9BD5" w:themeColor="accent1"/>
          </w:rPr>
          <w:t>ogniti</w:t>
        </w:r>
        <w:bookmarkEnd w:id="2"/>
        <w:r w:rsidR="00D257D4" w:rsidRPr="00D257D4">
          <w:rPr>
            <w:rStyle w:val="Hyperlink"/>
            <w:i/>
            <w:iCs/>
            <w:color w:val="5B9BD5" w:themeColor="accent1"/>
          </w:rPr>
          <w:t>on “Getting Started” guide.</w:t>
        </w:r>
      </w:hyperlink>
    </w:p>
    <w:p w14:paraId="108CF4E8" w14:textId="65CE3CA1" w:rsidR="009B1EF2" w:rsidRDefault="009B1EF2"/>
    <w:p w14:paraId="6F8BD4BF" w14:textId="0502F222" w:rsidR="009B1EF2" w:rsidRDefault="009B1EF2" w:rsidP="009B1EF2">
      <w:pPr>
        <w:pStyle w:val="Heading1"/>
        <w:numPr>
          <w:ilvl w:val="0"/>
          <w:numId w:val="34"/>
        </w:numPr>
      </w:pPr>
      <w:r>
        <w:t>Controvers</w:t>
      </w:r>
      <w:r w:rsidR="00201AD2">
        <w:t>ies</w:t>
      </w:r>
      <w:r>
        <w:t xml:space="preserve"> and Potential </w:t>
      </w:r>
      <w:r w:rsidR="0098194D">
        <w:t>Social Ramifications</w:t>
      </w:r>
    </w:p>
    <w:p w14:paraId="626D9580" w14:textId="463F2029" w:rsidR="009B1EF2" w:rsidRDefault="00E160B0" w:rsidP="00E160B0">
      <w:pPr>
        <w:pStyle w:val="ListParagraph"/>
        <w:numPr>
          <w:ilvl w:val="0"/>
          <w:numId w:val="40"/>
        </w:numPr>
        <w:tabs>
          <w:tab w:val="left" w:pos="3390"/>
        </w:tabs>
      </w:pPr>
      <w:r>
        <w:t>Controvers</w:t>
      </w:r>
      <w:r w:rsidR="00201AD2">
        <w:t>y</w:t>
      </w:r>
      <w:r>
        <w:t xml:space="preserve"> surrounding </w:t>
      </w:r>
      <w:r w:rsidR="002C1E83">
        <w:t>Amazon pitching Rekognition</w:t>
      </w:r>
      <w:r>
        <w:t xml:space="preserve"> to law-enforcement agencies including the </w:t>
      </w:r>
      <w:r w:rsidR="00B5279E">
        <w:t>FBI</w:t>
      </w:r>
      <w:r>
        <w:t xml:space="preserve">, </w:t>
      </w:r>
      <w:hyperlink r:id="rId18" w:history="1">
        <w:r w:rsidRPr="00E545FC">
          <w:rPr>
            <w:rStyle w:val="Hyperlink"/>
          </w:rPr>
          <w:t>ICE</w:t>
        </w:r>
      </w:hyperlink>
      <w:r>
        <w:t xml:space="preserve">, and </w:t>
      </w:r>
      <w:hyperlink r:id="rId19" w:history="1">
        <w:r w:rsidR="00C12A4F" w:rsidRPr="002C1E83">
          <w:rPr>
            <w:rStyle w:val="Hyperlink"/>
          </w:rPr>
          <w:t>police departments</w:t>
        </w:r>
      </w:hyperlink>
      <w:r w:rsidR="00C12A4F">
        <w:t xml:space="preserve"> around the country.</w:t>
      </w:r>
    </w:p>
    <w:p w14:paraId="1713FC55" w14:textId="77777777" w:rsidR="001A1DE2" w:rsidRDefault="001A1DE2" w:rsidP="002A68C8">
      <w:pPr>
        <w:tabs>
          <w:tab w:val="left" w:pos="3390"/>
        </w:tabs>
        <w:ind w:left="720"/>
      </w:pPr>
    </w:p>
    <w:p w14:paraId="3C43D39B" w14:textId="76F6A9CB" w:rsidR="00F75CE4" w:rsidRDefault="002A68C8" w:rsidP="00F75CE4">
      <w:pPr>
        <w:pStyle w:val="ListParagraph"/>
        <w:numPr>
          <w:ilvl w:val="0"/>
          <w:numId w:val="40"/>
        </w:numPr>
        <w:tabs>
          <w:tab w:val="left" w:pos="3390"/>
        </w:tabs>
      </w:pPr>
      <w:hyperlink r:id="rId20" w:history="1">
        <w:r w:rsidRPr="002A68C8">
          <w:rPr>
            <w:rStyle w:val="Hyperlink"/>
          </w:rPr>
          <w:t>Racial</w:t>
        </w:r>
        <w:r w:rsidR="009B1EF2" w:rsidRPr="002A68C8">
          <w:rPr>
            <w:rStyle w:val="Hyperlink"/>
          </w:rPr>
          <w:t xml:space="preserve"> bias</w:t>
        </w:r>
        <w:r w:rsidRPr="002A68C8">
          <w:rPr>
            <w:rStyle w:val="Hyperlink"/>
          </w:rPr>
          <w:t>es persist</w:t>
        </w:r>
        <w:r w:rsidR="009B1EF2" w:rsidRPr="002A68C8">
          <w:rPr>
            <w:rStyle w:val="Hyperlink"/>
          </w:rPr>
          <w:t xml:space="preserve"> </w:t>
        </w:r>
        <w:r>
          <w:rPr>
            <w:rStyle w:val="Hyperlink"/>
          </w:rPr>
          <w:t xml:space="preserve">in </w:t>
        </w:r>
        <w:r w:rsidR="009B1EF2" w:rsidRPr="002A68C8">
          <w:rPr>
            <w:rStyle w:val="Hyperlink"/>
          </w:rPr>
          <w:t>face detection</w:t>
        </w:r>
        <w:r w:rsidR="001A1DE2" w:rsidRPr="002A68C8">
          <w:rPr>
            <w:rStyle w:val="Hyperlink"/>
          </w:rPr>
          <w:t xml:space="preserve"> technology</w:t>
        </w:r>
      </w:hyperlink>
      <w:r w:rsidR="00F75CE4">
        <w:t xml:space="preserve"> (</w:t>
      </w:r>
      <w:r w:rsidR="007A2CAD">
        <w:t>presentation by Joy Buolamwini</w:t>
      </w:r>
      <w:r w:rsidR="00521245">
        <w:t xml:space="preserve">, </w:t>
      </w:r>
      <w:r w:rsidR="00847B31">
        <w:t>YouTube</w:t>
      </w:r>
      <w:r w:rsidR="00521245">
        <w:t xml:space="preserve"> – Wired UK</w:t>
      </w:r>
      <w:r w:rsidR="00F75CE4">
        <w:t>)</w:t>
      </w:r>
      <w:r w:rsidR="00885D4E">
        <w:t xml:space="preserve">. </w:t>
      </w:r>
    </w:p>
    <w:p w14:paraId="51CAB6E4" w14:textId="2CD08BE1" w:rsidR="002A68C8" w:rsidRDefault="00C12A4F" w:rsidP="00C12A4F">
      <w:pPr>
        <w:tabs>
          <w:tab w:val="left" w:pos="3390"/>
        </w:tabs>
        <w:ind w:left="1080"/>
      </w:pPr>
      <w:r w:rsidRPr="00F34682">
        <w:rPr>
          <w:b/>
          <w:bCs/>
        </w:rPr>
        <w:t>Q</w:t>
      </w:r>
      <w:r w:rsidRPr="00C12A4F">
        <w:rPr>
          <w:b/>
          <w:bCs/>
        </w:rPr>
        <w:t>:</w:t>
      </w:r>
      <w:r>
        <w:t xml:space="preserve"> </w:t>
      </w:r>
      <w:r w:rsidR="00724215">
        <w:t>How c</w:t>
      </w:r>
      <w:r w:rsidR="00885D4E">
        <w:t xml:space="preserve">an we trust </w:t>
      </w:r>
      <w:r w:rsidR="00F75CE4">
        <w:t>that new fac</w:t>
      </w:r>
      <w:r w:rsidR="00F949D9">
        <w:t xml:space="preserve">ial analysis </w:t>
      </w:r>
      <w:r w:rsidR="00F75CE4">
        <w:t>techniques will not repeat mistakes of the past?</w:t>
      </w:r>
    </w:p>
    <w:p w14:paraId="36EFA8DB" w14:textId="64A38A1F" w:rsidR="001840BD" w:rsidRDefault="001840BD" w:rsidP="00D9597B">
      <w:pPr>
        <w:tabs>
          <w:tab w:val="left" w:pos="3390"/>
        </w:tabs>
      </w:pPr>
    </w:p>
    <w:p w14:paraId="70F6B39B" w14:textId="7989D3EF" w:rsidR="000530FF" w:rsidRDefault="000530FF" w:rsidP="000530FF">
      <w:pPr>
        <w:pStyle w:val="ListParagraph"/>
        <w:numPr>
          <w:ilvl w:val="0"/>
          <w:numId w:val="40"/>
        </w:numPr>
        <w:tabs>
          <w:tab w:val="left" w:pos="3390"/>
        </w:tabs>
        <w:rPr>
          <w:u w:val="single"/>
        </w:rPr>
      </w:pPr>
      <w:r w:rsidRPr="000530FF">
        <w:rPr>
          <w:u w:val="single"/>
        </w:rPr>
        <w:t>Final items to consider</w:t>
      </w:r>
    </w:p>
    <w:p w14:paraId="379467C5" w14:textId="77777777" w:rsidR="006066C9" w:rsidRPr="000530FF" w:rsidRDefault="006066C9" w:rsidP="006066C9">
      <w:pPr>
        <w:pStyle w:val="ListParagraph"/>
        <w:tabs>
          <w:tab w:val="left" w:pos="3390"/>
        </w:tabs>
        <w:ind w:left="1080"/>
        <w:rPr>
          <w:u w:val="single"/>
        </w:rPr>
      </w:pPr>
    </w:p>
    <w:p w14:paraId="684FA59F" w14:textId="4B70F689" w:rsidR="001840BD" w:rsidRDefault="001840BD" w:rsidP="006066C9">
      <w:pPr>
        <w:pStyle w:val="ListParagraph"/>
        <w:tabs>
          <w:tab w:val="left" w:pos="3390"/>
        </w:tabs>
        <w:ind w:left="1080"/>
      </w:pPr>
      <w:r w:rsidRPr="006066C9">
        <w:rPr>
          <w:b/>
          <w:bCs/>
        </w:rPr>
        <w:t>Q</w:t>
      </w:r>
      <w:r w:rsidRPr="001840BD">
        <w:rPr>
          <w:b/>
          <w:bCs/>
        </w:rPr>
        <w:t>:</w:t>
      </w:r>
      <w:r>
        <w:t xml:space="preserve"> </w:t>
      </w:r>
      <w:r w:rsidR="00885D4E">
        <w:t>Given the ubiquity of Amazon and AWS</w:t>
      </w:r>
      <w:r w:rsidR="000257E8">
        <w:t>,</w:t>
      </w:r>
      <w:r w:rsidR="00885D4E">
        <w:t xml:space="preserve"> </w:t>
      </w:r>
      <w:r w:rsidR="000257E8">
        <w:t>a</w:t>
      </w:r>
      <w:r w:rsidR="003014DC">
        <w:t>re we as a society</w:t>
      </w:r>
      <w:r w:rsidR="00885D4E">
        <w:t xml:space="preserve"> okay with these kinds of advanced technology</w:t>
      </w:r>
      <w:r w:rsidR="000257E8">
        <w:t xml:space="preserve"> further</w:t>
      </w:r>
      <w:r w:rsidR="00885D4E">
        <w:t xml:space="preserve"> invading our day-to-day lives? </w:t>
      </w:r>
    </w:p>
    <w:p w14:paraId="7768A183" w14:textId="77777777" w:rsidR="00AE792C" w:rsidRDefault="00AE792C" w:rsidP="00AE792C">
      <w:pPr>
        <w:pStyle w:val="ListParagraph"/>
        <w:tabs>
          <w:tab w:val="left" w:pos="3390"/>
        </w:tabs>
        <w:ind w:left="1080"/>
      </w:pPr>
    </w:p>
    <w:p w14:paraId="1E5EFB89" w14:textId="11127F81" w:rsidR="009B1EF2" w:rsidRDefault="001840BD" w:rsidP="006066C9">
      <w:pPr>
        <w:pStyle w:val="ListParagraph"/>
        <w:tabs>
          <w:tab w:val="left" w:pos="3390"/>
        </w:tabs>
        <w:ind w:left="1080"/>
      </w:pPr>
      <w:r w:rsidRPr="006066C9">
        <w:rPr>
          <w:b/>
          <w:bCs/>
        </w:rPr>
        <w:t>Q</w:t>
      </w:r>
      <w:r>
        <w:rPr>
          <w:b/>
          <w:bCs/>
        </w:rPr>
        <w:t>:</w:t>
      </w:r>
      <w:r>
        <w:t xml:space="preserve"> </w:t>
      </w:r>
      <w:r w:rsidR="008314E9">
        <w:t>What responsibilities do we as developers have when it comes to harnessing powerful tools such as this?</w:t>
      </w:r>
    </w:p>
    <w:p w14:paraId="33F8EC3E" w14:textId="77777777" w:rsidR="009B1EF2" w:rsidRDefault="009B1EF2"/>
    <w:p w14:paraId="1386EA4A" w14:textId="687DCBF0" w:rsidR="005C6D45" w:rsidRPr="003E6756" w:rsidRDefault="002A68C8">
      <w:pPr>
        <w:pStyle w:val="Heading1"/>
        <w:rPr>
          <w:color w:val="FF0000"/>
        </w:rPr>
      </w:pPr>
      <w:r>
        <w:rPr>
          <w:color w:val="FF0000"/>
        </w:rPr>
        <w:t xml:space="preserve">Additional </w:t>
      </w:r>
      <w:r w:rsidR="003E6756">
        <w:rPr>
          <w:color w:val="FF0000"/>
        </w:rPr>
        <w:t>Related Links</w:t>
      </w:r>
    </w:p>
    <w:p w14:paraId="66A69F3D" w14:textId="35E992EE" w:rsidR="00F2624F" w:rsidRDefault="00252F67" w:rsidP="003E6756">
      <w:pPr>
        <w:pStyle w:val="Heading3"/>
      </w:pPr>
      <w:hyperlink r:id="rId21" w:history="1">
        <w:r w:rsidR="005F372B">
          <w:rPr>
            <w:rStyle w:val="Hyperlink"/>
          </w:rPr>
          <w:t>Deep Learning (Wikipedia)</w:t>
        </w:r>
      </w:hyperlink>
    </w:p>
    <w:p w14:paraId="65D6A0E2" w14:textId="4E31C6DB" w:rsidR="00F2624F" w:rsidRDefault="00F2624F" w:rsidP="003E6756">
      <w:pPr>
        <w:pStyle w:val="Heading3"/>
        <w:rPr>
          <w:rStyle w:val="Strong"/>
        </w:rPr>
      </w:pPr>
      <w:hyperlink r:id="rId22" w:history="1">
        <w:r>
          <w:rPr>
            <w:rStyle w:val="Hyperlink"/>
          </w:rPr>
          <w:t>Amazon Simple Notification Service</w:t>
        </w:r>
      </w:hyperlink>
    </w:p>
    <w:p w14:paraId="10DC7DF6" w14:textId="1FD42CB2" w:rsidR="004F4684" w:rsidRDefault="00F2624F" w:rsidP="004F4684">
      <w:pPr>
        <w:pStyle w:val="Heading3"/>
        <w:rPr>
          <w:rStyle w:val="Strong"/>
        </w:rPr>
      </w:pPr>
      <w:hyperlink r:id="rId23" w:history="1">
        <w:r w:rsidRPr="00F2624F">
          <w:rPr>
            <w:rStyle w:val="Hyperlink"/>
          </w:rPr>
          <w:t>Amazon Simple Queue Service</w:t>
        </w:r>
      </w:hyperlink>
    </w:p>
    <w:p w14:paraId="29C36B80" w14:textId="0CF448C0" w:rsidR="009B31C1" w:rsidRPr="00905ACA" w:rsidRDefault="009B31C1" w:rsidP="00905ACA">
      <w:pPr>
        <w:pStyle w:val="Heading3"/>
        <w:rPr>
          <w:b/>
          <w:bCs/>
          <w:color w:val="2B579A" w:themeColor="accent5"/>
        </w:rPr>
      </w:pPr>
      <w:hyperlink r:id="rId24" w:history="1">
        <w:r>
          <w:rPr>
            <w:rStyle w:val="Hyperlink"/>
          </w:rPr>
          <w:t>Tutorial: Create an Amazon Rekognition Lambda Function</w:t>
        </w:r>
      </w:hyperlink>
    </w:p>
    <w:p w14:paraId="138971C8" w14:textId="51FF45CF" w:rsidR="004F4684" w:rsidRDefault="004F4684" w:rsidP="004F4684">
      <w:pPr>
        <w:pStyle w:val="Heading3"/>
        <w:rPr>
          <w:rStyle w:val="Strong"/>
        </w:rPr>
      </w:pPr>
      <w:hyperlink r:id="rId25" w:history="1">
        <w:r>
          <w:rPr>
            <w:rStyle w:val="Hyperlink"/>
          </w:rPr>
          <w:t>Rekognition Developer Guide - Available API Operations</w:t>
        </w:r>
      </w:hyperlink>
    </w:p>
    <w:p w14:paraId="22FACE75" w14:textId="77777777" w:rsidR="004F4684" w:rsidRPr="004F4684" w:rsidRDefault="004F4684" w:rsidP="004F4684"/>
    <w:sectPr w:rsidR="004F4684" w:rsidRPr="004F4684">
      <w:footerReference w:type="default" r:id="rId26"/>
      <w:pgSz w:w="12240" w:h="15840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6AC65" w14:textId="77777777" w:rsidR="004B3CED" w:rsidRDefault="004B3CED">
      <w:pPr>
        <w:spacing w:line="240" w:lineRule="auto"/>
      </w:pPr>
      <w:r>
        <w:separator/>
      </w:r>
    </w:p>
  </w:endnote>
  <w:endnote w:type="continuationSeparator" w:id="0">
    <w:p w14:paraId="3D2D414E" w14:textId="77777777" w:rsidR="004B3CED" w:rsidRDefault="004B3CED">
      <w:pPr>
        <w:spacing w:line="240" w:lineRule="auto"/>
      </w:pPr>
      <w:r>
        <w:continuationSeparator/>
      </w:r>
    </w:p>
  </w:endnote>
  <w:endnote w:type="continuationNotice" w:id="1">
    <w:p w14:paraId="09AB07C1" w14:textId="77777777" w:rsidR="004B3CED" w:rsidRDefault="004B3CED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2E7A9BC6" w14:textId="77777777" w:rsidR="005C6D45" w:rsidRDefault="002F25A8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30B6B8E6" w14:textId="77777777" w:rsidR="005C6D45" w:rsidRDefault="005C6D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6A71F2" w14:textId="77777777" w:rsidR="004B3CED" w:rsidRDefault="004B3CED">
      <w:pPr>
        <w:spacing w:line="240" w:lineRule="auto"/>
      </w:pPr>
      <w:r>
        <w:separator/>
      </w:r>
    </w:p>
  </w:footnote>
  <w:footnote w:type="continuationSeparator" w:id="0">
    <w:p w14:paraId="63808BA0" w14:textId="77777777" w:rsidR="004B3CED" w:rsidRDefault="004B3CED">
      <w:pPr>
        <w:spacing w:line="240" w:lineRule="auto"/>
      </w:pPr>
      <w:r>
        <w:continuationSeparator/>
      </w:r>
    </w:p>
  </w:footnote>
  <w:footnote w:type="continuationNotice" w:id="1">
    <w:p w14:paraId="2CC3A4A2" w14:textId="77777777" w:rsidR="004B3CED" w:rsidRDefault="004B3CED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DD301F"/>
    <w:multiLevelType w:val="hybridMultilevel"/>
    <w:tmpl w:val="944214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B507FB"/>
    <w:multiLevelType w:val="multilevel"/>
    <w:tmpl w:val="FA005712"/>
    <w:lvl w:ilvl="0">
      <w:start w:val="1"/>
      <w:numFmt w:val="decimal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13" w15:restartNumberingAfterBreak="0">
    <w:nsid w:val="3293791B"/>
    <w:multiLevelType w:val="hybridMultilevel"/>
    <w:tmpl w:val="20A80E06"/>
    <w:lvl w:ilvl="0" w:tplc="FEF48F68">
      <w:start w:val="2"/>
      <w:numFmt w:val="bullet"/>
      <w:lvlText w:val="-"/>
      <w:lvlJc w:val="left"/>
      <w:pPr>
        <w:ind w:left="1152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75076D"/>
    <w:multiLevelType w:val="hybridMultilevel"/>
    <w:tmpl w:val="5E2AEFFA"/>
    <w:lvl w:ilvl="0" w:tplc="F3023A3C">
      <w:start w:val="1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7211203"/>
    <w:multiLevelType w:val="hybridMultilevel"/>
    <w:tmpl w:val="3FC0F3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74866EF"/>
    <w:multiLevelType w:val="hybridMultilevel"/>
    <w:tmpl w:val="7F6AAA74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6D23084"/>
    <w:multiLevelType w:val="hybridMultilevel"/>
    <w:tmpl w:val="E53A7E52"/>
    <w:lvl w:ilvl="0" w:tplc="3DDC98CE">
      <w:numFmt w:val="bullet"/>
      <w:lvlText w:val="-"/>
      <w:lvlJc w:val="left"/>
      <w:pPr>
        <w:ind w:left="1080" w:hanging="360"/>
      </w:pPr>
      <w:rPr>
        <w:rFonts w:ascii="Segoe UI" w:eastAsiaTheme="minorHAnsi" w:hAnsi="Segoe UI" w:cs="Segoe UI" w:hint="default"/>
        <w:b/>
        <w:color w:val="auto"/>
        <w:sz w:val="24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4C77C6"/>
    <w:multiLevelType w:val="multilevel"/>
    <w:tmpl w:val="FA005712"/>
    <w:lvl w:ilvl="0">
      <w:start w:val="1"/>
      <w:numFmt w:val="decimal"/>
      <w:pStyle w:val="ListNumber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3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2"/>
    <w:lvlOverride w:ilvl="0">
      <w:startOverride w:val="1"/>
    </w:lvlOverride>
  </w:num>
  <w:num w:numId="3">
    <w:abstractNumId w:val="22"/>
  </w:num>
  <w:num w:numId="4">
    <w:abstractNumId w:val="22"/>
    <w:lvlOverride w:ilvl="0">
      <w:startOverride w:val="1"/>
    </w:lvlOverride>
  </w:num>
  <w:num w:numId="5">
    <w:abstractNumId w:val="8"/>
  </w:num>
  <w:num w:numId="6">
    <w:abstractNumId w:val="22"/>
    <w:lvlOverride w:ilvl="0">
      <w:startOverride w:val="1"/>
    </w:lvlOverride>
  </w:num>
  <w:num w:numId="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3"/>
  </w:num>
  <w:num w:numId="20">
    <w:abstractNumId w:val="9"/>
  </w:num>
  <w:num w:numId="21">
    <w:abstractNumId w:val="20"/>
  </w:num>
  <w:num w:numId="22">
    <w:abstractNumId w:val="19"/>
  </w:num>
  <w:num w:numId="23">
    <w:abstractNumId w:val="18"/>
  </w:num>
  <w:num w:numId="24">
    <w:abstractNumId w:val="14"/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2"/>
  </w:num>
  <w:num w:numId="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1"/>
  </w:num>
  <w:num w:numId="36">
    <w:abstractNumId w:val="15"/>
  </w:num>
  <w:num w:numId="37">
    <w:abstractNumId w:val="16"/>
  </w:num>
  <w:num w:numId="38">
    <w:abstractNumId w:val="12"/>
  </w:num>
  <w:num w:numId="39">
    <w:abstractNumId w:val="13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0C"/>
    <w:rsid w:val="00014B36"/>
    <w:rsid w:val="00016748"/>
    <w:rsid w:val="000257E8"/>
    <w:rsid w:val="000436B9"/>
    <w:rsid w:val="00050ADB"/>
    <w:rsid w:val="000530FF"/>
    <w:rsid w:val="0006567E"/>
    <w:rsid w:val="00074077"/>
    <w:rsid w:val="000760DB"/>
    <w:rsid w:val="00081751"/>
    <w:rsid w:val="00094D47"/>
    <w:rsid w:val="000B0D0C"/>
    <w:rsid w:val="000D0C69"/>
    <w:rsid w:val="000E2468"/>
    <w:rsid w:val="000E32CB"/>
    <w:rsid w:val="000E3BE1"/>
    <w:rsid w:val="000E6C34"/>
    <w:rsid w:val="000F00E7"/>
    <w:rsid w:val="00117153"/>
    <w:rsid w:val="001210B4"/>
    <w:rsid w:val="001225CE"/>
    <w:rsid w:val="00123B36"/>
    <w:rsid w:val="001240CF"/>
    <w:rsid w:val="00142F43"/>
    <w:rsid w:val="001466C0"/>
    <w:rsid w:val="001505FD"/>
    <w:rsid w:val="0016766E"/>
    <w:rsid w:val="00170063"/>
    <w:rsid w:val="001745B1"/>
    <w:rsid w:val="00175643"/>
    <w:rsid w:val="00180765"/>
    <w:rsid w:val="001840BD"/>
    <w:rsid w:val="00191234"/>
    <w:rsid w:val="0019290A"/>
    <w:rsid w:val="00192E20"/>
    <w:rsid w:val="001A1DE2"/>
    <w:rsid w:val="001A29BF"/>
    <w:rsid w:val="001A5DDC"/>
    <w:rsid w:val="001B2338"/>
    <w:rsid w:val="001C4EE7"/>
    <w:rsid w:val="001E689A"/>
    <w:rsid w:val="00201AD2"/>
    <w:rsid w:val="002061A9"/>
    <w:rsid w:val="0021412F"/>
    <w:rsid w:val="002161D5"/>
    <w:rsid w:val="00217B64"/>
    <w:rsid w:val="00235579"/>
    <w:rsid w:val="00242D5B"/>
    <w:rsid w:val="00252F67"/>
    <w:rsid w:val="00257FAA"/>
    <w:rsid w:val="00263938"/>
    <w:rsid w:val="002676D6"/>
    <w:rsid w:val="002A68C8"/>
    <w:rsid w:val="002C1E83"/>
    <w:rsid w:val="002E78EB"/>
    <w:rsid w:val="002F25A8"/>
    <w:rsid w:val="002F3432"/>
    <w:rsid w:val="003014DC"/>
    <w:rsid w:val="0030757D"/>
    <w:rsid w:val="003407A9"/>
    <w:rsid w:val="00340A73"/>
    <w:rsid w:val="00340DC9"/>
    <w:rsid w:val="00350BD5"/>
    <w:rsid w:val="0035689E"/>
    <w:rsid w:val="00365045"/>
    <w:rsid w:val="003723F9"/>
    <w:rsid w:val="00382C11"/>
    <w:rsid w:val="003948FC"/>
    <w:rsid w:val="003B4200"/>
    <w:rsid w:val="003D2760"/>
    <w:rsid w:val="003D7FEA"/>
    <w:rsid w:val="003E6756"/>
    <w:rsid w:val="00404DFD"/>
    <w:rsid w:val="00444F02"/>
    <w:rsid w:val="004476E2"/>
    <w:rsid w:val="00450273"/>
    <w:rsid w:val="004704BC"/>
    <w:rsid w:val="00476E3D"/>
    <w:rsid w:val="00480626"/>
    <w:rsid w:val="0048458E"/>
    <w:rsid w:val="00490CC6"/>
    <w:rsid w:val="00496E29"/>
    <w:rsid w:val="004A4980"/>
    <w:rsid w:val="004B3CED"/>
    <w:rsid w:val="004F05F9"/>
    <w:rsid w:val="004F196C"/>
    <w:rsid w:val="004F4684"/>
    <w:rsid w:val="00521245"/>
    <w:rsid w:val="005315D0"/>
    <w:rsid w:val="00536588"/>
    <w:rsid w:val="005459A1"/>
    <w:rsid w:val="005460B9"/>
    <w:rsid w:val="005509B2"/>
    <w:rsid w:val="00555039"/>
    <w:rsid w:val="005556DB"/>
    <w:rsid w:val="00565B02"/>
    <w:rsid w:val="005815B9"/>
    <w:rsid w:val="00596DA9"/>
    <w:rsid w:val="005B2F28"/>
    <w:rsid w:val="005C6D45"/>
    <w:rsid w:val="005D5667"/>
    <w:rsid w:val="005D58F7"/>
    <w:rsid w:val="005E2623"/>
    <w:rsid w:val="005E4837"/>
    <w:rsid w:val="005F2BD5"/>
    <w:rsid w:val="005F372B"/>
    <w:rsid w:val="006066C9"/>
    <w:rsid w:val="00617D63"/>
    <w:rsid w:val="00643D1A"/>
    <w:rsid w:val="0065383F"/>
    <w:rsid w:val="00654641"/>
    <w:rsid w:val="00665EF0"/>
    <w:rsid w:val="00674588"/>
    <w:rsid w:val="006A7B57"/>
    <w:rsid w:val="006B3F45"/>
    <w:rsid w:val="006B546D"/>
    <w:rsid w:val="006C3DD0"/>
    <w:rsid w:val="006D44C5"/>
    <w:rsid w:val="006E0BF1"/>
    <w:rsid w:val="006E5FC0"/>
    <w:rsid w:val="006F5282"/>
    <w:rsid w:val="00706533"/>
    <w:rsid w:val="00712D9F"/>
    <w:rsid w:val="00713672"/>
    <w:rsid w:val="00724215"/>
    <w:rsid w:val="0073562D"/>
    <w:rsid w:val="00752404"/>
    <w:rsid w:val="00757740"/>
    <w:rsid w:val="00775083"/>
    <w:rsid w:val="0079124C"/>
    <w:rsid w:val="007A2CAD"/>
    <w:rsid w:val="007B07DE"/>
    <w:rsid w:val="007D4001"/>
    <w:rsid w:val="0082071E"/>
    <w:rsid w:val="008270A2"/>
    <w:rsid w:val="008314E9"/>
    <w:rsid w:val="00833629"/>
    <w:rsid w:val="008434F9"/>
    <w:rsid w:val="00847B31"/>
    <w:rsid w:val="00853F77"/>
    <w:rsid w:val="00885CE1"/>
    <w:rsid w:val="00885D4E"/>
    <w:rsid w:val="008907FF"/>
    <w:rsid w:val="008A63FC"/>
    <w:rsid w:val="008B696C"/>
    <w:rsid w:val="008B6BEE"/>
    <w:rsid w:val="008D5767"/>
    <w:rsid w:val="008E146D"/>
    <w:rsid w:val="008E2677"/>
    <w:rsid w:val="008F1ED1"/>
    <w:rsid w:val="008F6975"/>
    <w:rsid w:val="008F78D7"/>
    <w:rsid w:val="00905ACA"/>
    <w:rsid w:val="009121AD"/>
    <w:rsid w:val="009160C2"/>
    <w:rsid w:val="009200C1"/>
    <w:rsid w:val="0092378F"/>
    <w:rsid w:val="00924B8A"/>
    <w:rsid w:val="0092775A"/>
    <w:rsid w:val="009507DF"/>
    <w:rsid w:val="00954731"/>
    <w:rsid w:val="00963E5C"/>
    <w:rsid w:val="00980085"/>
    <w:rsid w:val="00980A76"/>
    <w:rsid w:val="0098194D"/>
    <w:rsid w:val="00997127"/>
    <w:rsid w:val="009A4359"/>
    <w:rsid w:val="009B1EF2"/>
    <w:rsid w:val="009B31C1"/>
    <w:rsid w:val="009D1694"/>
    <w:rsid w:val="009D216F"/>
    <w:rsid w:val="009D3248"/>
    <w:rsid w:val="009E5D9D"/>
    <w:rsid w:val="00A012F4"/>
    <w:rsid w:val="00A05299"/>
    <w:rsid w:val="00A05827"/>
    <w:rsid w:val="00A11EAE"/>
    <w:rsid w:val="00A37326"/>
    <w:rsid w:val="00A44A20"/>
    <w:rsid w:val="00A543E3"/>
    <w:rsid w:val="00A562E7"/>
    <w:rsid w:val="00A56E46"/>
    <w:rsid w:val="00A65E8A"/>
    <w:rsid w:val="00A671B5"/>
    <w:rsid w:val="00A8272B"/>
    <w:rsid w:val="00A87896"/>
    <w:rsid w:val="00AB2739"/>
    <w:rsid w:val="00AC1EE7"/>
    <w:rsid w:val="00AC4944"/>
    <w:rsid w:val="00AE792C"/>
    <w:rsid w:val="00AF67CD"/>
    <w:rsid w:val="00B35BB0"/>
    <w:rsid w:val="00B5279E"/>
    <w:rsid w:val="00B650C6"/>
    <w:rsid w:val="00B731C7"/>
    <w:rsid w:val="00B93A9F"/>
    <w:rsid w:val="00B94359"/>
    <w:rsid w:val="00BA63C2"/>
    <w:rsid w:val="00BB4495"/>
    <w:rsid w:val="00BC6939"/>
    <w:rsid w:val="00BD3155"/>
    <w:rsid w:val="00BE1875"/>
    <w:rsid w:val="00BE45C8"/>
    <w:rsid w:val="00BE7F67"/>
    <w:rsid w:val="00BF2331"/>
    <w:rsid w:val="00BF7463"/>
    <w:rsid w:val="00C03734"/>
    <w:rsid w:val="00C12A4F"/>
    <w:rsid w:val="00C16814"/>
    <w:rsid w:val="00C30889"/>
    <w:rsid w:val="00C5799C"/>
    <w:rsid w:val="00C8438C"/>
    <w:rsid w:val="00C90A2E"/>
    <w:rsid w:val="00CC5861"/>
    <w:rsid w:val="00CE052A"/>
    <w:rsid w:val="00CE3B61"/>
    <w:rsid w:val="00CE6EBC"/>
    <w:rsid w:val="00CF0BC5"/>
    <w:rsid w:val="00D257D4"/>
    <w:rsid w:val="00D30B81"/>
    <w:rsid w:val="00D3649E"/>
    <w:rsid w:val="00D4108C"/>
    <w:rsid w:val="00D47BB0"/>
    <w:rsid w:val="00D647EE"/>
    <w:rsid w:val="00D65327"/>
    <w:rsid w:val="00D65377"/>
    <w:rsid w:val="00D9070C"/>
    <w:rsid w:val="00D93053"/>
    <w:rsid w:val="00D9597B"/>
    <w:rsid w:val="00DA00E4"/>
    <w:rsid w:val="00DA58FF"/>
    <w:rsid w:val="00DD3DB7"/>
    <w:rsid w:val="00DE7225"/>
    <w:rsid w:val="00DF0FDA"/>
    <w:rsid w:val="00DF6FEE"/>
    <w:rsid w:val="00E142DA"/>
    <w:rsid w:val="00E160B0"/>
    <w:rsid w:val="00E16F51"/>
    <w:rsid w:val="00E34F6B"/>
    <w:rsid w:val="00E534F0"/>
    <w:rsid w:val="00E545FC"/>
    <w:rsid w:val="00E549F7"/>
    <w:rsid w:val="00E623EB"/>
    <w:rsid w:val="00E67C8E"/>
    <w:rsid w:val="00E70DE0"/>
    <w:rsid w:val="00E86924"/>
    <w:rsid w:val="00EA0879"/>
    <w:rsid w:val="00EB0B6E"/>
    <w:rsid w:val="00EC1A9E"/>
    <w:rsid w:val="00EC4B97"/>
    <w:rsid w:val="00EE4DBE"/>
    <w:rsid w:val="00EE70C1"/>
    <w:rsid w:val="00F04C1D"/>
    <w:rsid w:val="00F10C85"/>
    <w:rsid w:val="00F169E1"/>
    <w:rsid w:val="00F24F23"/>
    <w:rsid w:val="00F2624F"/>
    <w:rsid w:val="00F34682"/>
    <w:rsid w:val="00F413EB"/>
    <w:rsid w:val="00F41806"/>
    <w:rsid w:val="00F42823"/>
    <w:rsid w:val="00F63F0A"/>
    <w:rsid w:val="00F63FC1"/>
    <w:rsid w:val="00F7443A"/>
    <w:rsid w:val="00F75CE4"/>
    <w:rsid w:val="00F77B79"/>
    <w:rsid w:val="00F866A8"/>
    <w:rsid w:val="00F949D9"/>
    <w:rsid w:val="00FA4BB9"/>
    <w:rsid w:val="00FB35C9"/>
    <w:rsid w:val="00FB5B59"/>
    <w:rsid w:val="00FC318F"/>
    <w:rsid w:val="00FC3458"/>
    <w:rsid w:val="00FD1D72"/>
    <w:rsid w:val="00FE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72227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1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Theme="minorEastAsia"/>
      <w:color w:val="3B3838" w:themeColor="background2" w:themeShade="40"/>
      <w:sz w:val="24"/>
    </w:rPr>
  </w:style>
  <w:style w:type="paragraph" w:styleId="ListNumber">
    <w:name w:val="List Number"/>
    <w:basedOn w:val="Normal"/>
    <w:link w:val="ListNumberChar"/>
    <w:uiPriority w:val="10"/>
    <w:qFormat/>
    <w:pPr>
      <w:numPr>
        <w:numId w:val="31"/>
      </w:numPr>
    </w:pPr>
    <w:rPr>
      <w:rFonts w:eastAsiaTheme="minorEastAsia"/>
      <w:color w:val="3B3838" w:themeColor="background2" w:themeShade="40"/>
    </w:rPr>
  </w:style>
  <w:style w:type="paragraph" w:styleId="Title">
    <w:name w:val="Title"/>
    <w:basedOn w:val="Normal"/>
    <w:link w:val="TitleChar"/>
    <w:uiPriority w:val="1"/>
    <w:qFormat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Theme="majorHAnsi" w:eastAsiaTheme="minorEastAsia" w:hAnsiTheme="majorHAnsi"/>
      <w:color w:val="FFFFFF" w:themeColor="background1"/>
      <w:spacing w:val="15"/>
      <w:sz w:val="36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inorEastAsia" w:hAnsiTheme="majorHAnsi"/>
      <w:color w:val="FFFFFF" w:themeColor="background1"/>
      <w:spacing w:val="15"/>
      <w:sz w:val="36"/>
      <w:shd w:val="clear" w:color="auto" w:fill="2B579A" w:themeFill="accent5"/>
    </w:rPr>
  </w:style>
  <w:style w:type="table" w:styleId="TableGrid">
    <w:name w:val="Table Grid"/>
    <w:basedOn w:val="TableNormal"/>
    <w:uiPriority w:val="39"/>
    <w:pPr>
      <w:spacing w:line="240" w:lineRule="auto"/>
    </w:pPr>
    <w:rPr>
      <w:rFonts w:ascii="Arial" w:hAnsi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qFormat/>
    <w:rPr>
      <w:i/>
      <w:iCs/>
      <w:color w:val="2B579A" w:themeColor="accent5"/>
    </w:rPr>
  </w:style>
  <w:style w:type="table" w:styleId="GridTable1Light">
    <w:name w:val="Grid Table 1 Light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1Light-Accent6">
    <w:name w:val="Grid Table 1 Light Accent 6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">
    <w:name w:val="Grid Table 5 Dark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">
    <w:name w:val="Grid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olor w:val="1F4E79" w:themeColor="accent1" w:themeShade="80"/>
      <w:sz w:val="36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cs="Segoe UI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3"/>
    <w:qFormat/>
    <w:rPr>
      <w:b/>
      <w:iCs/>
      <w:color w:val="BF0000" w:themeColor="accent2" w:themeShade="BF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4"/>
    <w:qFormat/>
    <w:rPr>
      <w:b/>
      <w:bCs/>
      <w:color w:val="2B579A" w:themeColor="accent5"/>
    </w:rPr>
  </w:style>
  <w:style w:type="paragraph" w:customStyle="1" w:styleId="Heading1-PageBreak">
    <w:name w:val="Heading 1 - Page Break"/>
    <w:basedOn w:val="Normal"/>
    <w:uiPriority w:val="6"/>
    <w:qFormat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Theme="majorHAnsi" w:hAnsiTheme="majorHAnsi"/>
      <w:color w:val="3B3838" w:themeColor="background2" w:themeShade="40"/>
      <w:sz w:val="52"/>
    </w:rPr>
  </w:style>
  <w:style w:type="paragraph" w:customStyle="1" w:styleId="Image">
    <w:name w:val="Image"/>
    <w:basedOn w:val="Normal"/>
    <w:uiPriority w:val="22"/>
    <w:qFormat/>
    <w:pPr>
      <w:spacing w:before="240"/>
    </w:pPr>
    <w:rPr>
      <w:noProof/>
    </w:rPr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  <w:rPr>
      <w:kern w:val="0"/>
      <w:szCs w:val="32"/>
      <w14:ligatures w14:val="none"/>
      <w14:numForm w14:val="default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before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table" w:styleId="ColorfulGrid">
    <w:name w:val="Colorful Grid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before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table" w:styleId="GridTable1Light-Accent2">
    <w:name w:val="Grid Table 1 Light Accent 2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2-Accent3">
    <w:name w:val="Grid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2-Accent6">
    <w:name w:val="Grid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1">
    <w:name w:val="Grid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4-Accent3">
    <w:name w:val="Grid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6">
    <w:name w:val="Grid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1">
    <w:name w:val="Grid Table 5 Dark Accent 1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1"/>
    <w:semiHidden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1"/>
    <w:semiHidden/>
    <w:rPr>
      <w:rFonts w:asciiTheme="majorHAnsi" w:eastAsiaTheme="majorEastAsia" w:hAnsiTheme="majorHAnsi" w:cstheme="majorBidi"/>
      <w:b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1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1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1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before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before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before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before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before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before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before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before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before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1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1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1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1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8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table" w:styleId="ListTable1Light">
    <w:name w:val="List Table 1 Light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2-Accent3">
    <w:name w:val="List Table 2 Accent 3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2-Accent6">
    <w:name w:val="List Table 2 Accent 6"/>
    <w:basedOn w:val="TableNormal"/>
    <w:uiPriority w:val="47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4-Accent3">
    <w:name w:val="List Table 4 Accent 3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4-Accent6">
    <w:name w:val="List Table 4 Accent 6"/>
    <w:basedOn w:val="TableNormal"/>
    <w:uiPriority w:val="49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before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pPr>
      <w:spacing w:before="0" w:line="240" w:lineRule="auto"/>
    </w:pPr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before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character" w:styleId="PageNumber">
    <w:name w:val="page number"/>
    <w:basedOn w:val="DefaultParagraphFon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263938"/>
    <w:pPr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unhideWhenUsed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1DFDD"/>
    </w:rPr>
  </w:style>
  <w:style w:type="paragraph" w:styleId="Revision">
    <w:name w:val="Revision"/>
    <w:hidden/>
    <w:uiPriority w:val="99"/>
    <w:semiHidden/>
    <w:pPr>
      <w:spacing w:before="0" w:line="240" w:lineRule="auto"/>
    </w:pPr>
  </w:style>
  <w:style w:type="paragraph" w:customStyle="1" w:styleId="TryItBoilerplate">
    <w:name w:val="Try It Boilerplate"/>
    <w:basedOn w:val="Normal"/>
    <w:rsid w:val="0073562D"/>
    <w:pPr>
      <w:ind w:left="720" w:right="720"/>
    </w:pPr>
    <w:rPr>
      <w:i/>
      <w:color w:val="595959" w:themeColor="text1" w:themeTint="A6"/>
    </w:rPr>
  </w:style>
  <w:style w:type="paragraph" w:customStyle="1" w:styleId="Quoteemphasis">
    <w:name w:val="Quote emphasis"/>
    <w:basedOn w:val="Normal"/>
    <w:next w:val="Normal"/>
    <w:link w:val="QuoteemphasisChar"/>
    <w:qFormat/>
    <w:rsid w:val="00C30889"/>
    <w:rPr>
      <w:i/>
    </w:rPr>
  </w:style>
  <w:style w:type="character" w:customStyle="1" w:styleId="ListNumberChar">
    <w:name w:val="List Number Char"/>
    <w:basedOn w:val="DefaultParagraphFont"/>
    <w:link w:val="ListNumber"/>
    <w:uiPriority w:val="10"/>
    <w:rsid w:val="00C30889"/>
    <w:rPr>
      <w:rFonts w:eastAsiaTheme="minorEastAsia"/>
      <w:color w:val="3B3838" w:themeColor="background2" w:themeShade="40"/>
    </w:rPr>
  </w:style>
  <w:style w:type="character" w:customStyle="1" w:styleId="QuoteemphasisChar">
    <w:name w:val="Quote emphasis Char"/>
    <w:basedOn w:val="ListNumberChar"/>
    <w:link w:val="Quoteemphasis"/>
    <w:rsid w:val="00C30889"/>
    <w:rPr>
      <w:rFonts w:eastAsiaTheme="minorEastAsia"/>
      <w:i/>
      <w:color w:val="3B3838" w:themeColor="background2" w:themeShade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ws.amazon.com/s3/" TargetMode="External"/><Relationship Id="rId18" Type="http://schemas.openxmlformats.org/officeDocument/2006/relationships/hyperlink" Target="https://www.washingtonpost.com/news/the-switch/wp/2018/06/22/amazon-employees-demand-company-cut-ties-with-ice/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en.wikipedia.org/wiki/Deep_learning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hyperlink" Target="https://docs.aws.amazon.com/rekognition/latest/dg/setting-up.html" TargetMode="External"/><Relationship Id="rId25" Type="http://schemas.openxmlformats.org/officeDocument/2006/relationships/hyperlink" Target="https://docs.aws.amazon.com/rekognition/latest/dg/API_Operation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aws.amazon.com/rekognition/latest/dg/setting-up.html" TargetMode="External"/><Relationship Id="rId20" Type="http://schemas.openxmlformats.org/officeDocument/2006/relationships/hyperlink" Target="https://www.youtube.com/watch?v=N-Lxw5rcfZ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hyperlink" Target="https://docs.aws.amazon.com/rekognition/latest/dg/stored-video-lambda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zcmarcus/RekognitionTest/blob/master/src/main/java/org/zcmarcus/VideoLabelDetection.java" TargetMode="External"/><Relationship Id="rId23" Type="http://schemas.openxmlformats.org/officeDocument/2006/relationships/hyperlink" Target="https://aws.amazon.com/sqs/getting-started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hyperlink" Target="https://www.oregonlive.com/washingtoncounty/2019/05/amazons-facial-recognition-technology-is-supercharging-washington-county-polic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ws.amazon.com/rekognition/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aws.amazon.com/sns/getting-started/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eph\AppData\Roaming\Microsoft\Templates\Insert%20your%20first%20table%20of%20contents%20tutorial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4CFDB4-C9C9-4F6E-A82D-9CC825EBB7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Insert your first table of contents tutorial.dotx</Template>
  <TotalTime>0</TotalTime>
  <Pages>1</Pages>
  <Words>735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4920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2020-03-31T15:56:00Z</dcterms:created>
  <dcterms:modified xsi:type="dcterms:W3CDTF">2020-04-01T19:16:00Z</dcterms:modified>
</cp:coreProperties>
</file>