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C5794" w14:textId="2B41D724" w:rsidR="005C6D45" w:rsidRDefault="00F24F23">
      <w:pPr>
        <w:pStyle w:val="Title"/>
        <w:rPr>
          <w:sz w:val="72"/>
          <w:szCs w:val="72"/>
        </w:rPr>
      </w:pPr>
      <w:r>
        <w:rPr>
          <w:sz w:val="72"/>
          <w:szCs w:val="72"/>
        </w:rPr>
        <w:t>Amazon Rekognition</w:t>
      </w:r>
    </w:p>
    <w:p w14:paraId="7638B315" w14:textId="77777777" w:rsidR="00A44A20" w:rsidRDefault="00A44A20">
      <w:bookmarkStart w:id="0" w:name="_Hlk487785372"/>
      <w:bookmarkEnd w:id="0"/>
    </w:p>
    <w:p w14:paraId="1FC2082E" w14:textId="2033971B" w:rsidR="00617D63" w:rsidRDefault="00A05299">
      <w:r>
        <w:t xml:space="preserve">This tutorial gives a brief run-down of the steps necessary to getting started </w:t>
      </w:r>
      <w:r w:rsidR="001466C0">
        <w:t>utilizing</w:t>
      </w:r>
      <w:r w:rsidR="003948FC">
        <w:t xml:space="preserve"> Amazon Rekognition image and video analysis technology in </w:t>
      </w:r>
      <w:r w:rsidR="001466C0">
        <w:t xml:space="preserve">a </w:t>
      </w:r>
      <w:r w:rsidR="003948FC">
        <w:t>Java application</w:t>
      </w:r>
      <w:r w:rsidR="001466C0">
        <w:t>.</w:t>
      </w:r>
    </w:p>
    <w:p w14:paraId="10AF7F14" w14:textId="77777777" w:rsidR="00A44A20" w:rsidRDefault="00A44A20" w:rsidP="00A44A20">
      <w:pPr>
        <w:ind w:firstLine="360"/>
        <w:rPr>
          <w:i/>
          <w:iCs/>
          <w:color w:val="808080" w:themeColor="background1" w:themeShade="80"/>
        </w:rPr>
      </w:pPr>
    </w:p>
    <w:p w14:paraId="05B12D2F" w14:textId="71BB90D7" w:rsidR="005C6D45" w:rsidRDefault="000D0C69" w:rsidP="0082071E">
      <w:pPr>
        <w:pStyle w:val="Heading1"/>
        <w:numPr>
          <w:ilvl w:val="0"/>
          <w:numId w:val="34"/>
        </w:numPr>
      </w:pPr>
      <w:r>
        <w:t>What It Is</w:t>
      </w:r>
    </w:p>
    <w:p w14:paraId="123EB838" w14:textId="1C12866D" w:rsidR="00665EF0" w:rsidRDefault="009A4359" w:rsidP="000D0C69">
      <w:pPr>
        <w:pStyle w:val="ListNumber"/>
        <w:numPr>
          <w:ilvl w:val="0"/>
          <w:numId w:val="38"/>
        </w:numPr>
      </w:pPr>
      <w:r w:rsidRPr="00081751">
        <w:rPr>
          <w:b/>
          <w:bCs/>
        </w:rPr>
        <w:t>S</w:t>
      </w:r>
    </w:p>
    <w:p w14:paraId="00E04835" w14:textId="373EBAE6" w:rsidR="00F04C1D" w:rsidRDefault="00F04C1D" w:rsidP="00081751">
      <w:pPr>
        <w:pStyle w:val="ListParagraph"/>
        <w:ind w:left="792"/>
      </w:pPr>
    </w:p>
    <w:p w14:paraId="7C94D262" w14:textId="3FA5DA0F" w:rsidR="00F04C1D" w:rsidRDefault="00654641" w:rsidP="00F04C1D">
      <w:pPr>
        <w:pStyle w:val="ListParagraph"/>
        <w:numPr>
          <w:ilvl w:val="0"/>
          <w:numId w:val="38"/>
        </w:numPr>
      </w:pPr>
      <w:r>
        <w:t>I</w:t>
      </w:r>
    </w:p>
    <w:p w14:paraId="68B1387D" w14:textId="5180E08A" w:rsidR="005C6D45" w:rsidRDefault="000D0C69" w:rsidP="0082071E">
      <w:pPr>
        <w:pStyle w:val="Heading1"/>
        <w:numPr>
          <w:ilvl w:val="0"/>
          <w:numId w:val="34"/>
        </w:numPr>
      </w:pPr>
      <w:r>
        <w:t>How It Works</w:t>
      </w:r>
    </w:p>
    <w:p w14:paraId="71D11196" w14:textId="00D0F9C3" w:rsidR="005C6D45" w:rsidRDefault="00D257D4">
      <w:r>
        <w:t>The</w:t>
      </w:r>
    </w:p>
    <w:p w14:paraId="7C9CA332" w14:textId="2ADBC4B1" w:rsidR="005C6D45" w:rsidRDefault="002F25A8">
      <w:r>
        <w:rPr>
          <w:rStyle w:val="Emphasis"/>
        </w:rPr>
        <w:t>Try It:</w:t>
      </w:r>
      <w:r>
        <w:t xml:space="preserve"> </w:t>
      </w:r>
      <w:r w:rsidR="00D257D4">
        <w:t>U</w:t>
      </w:r>
    </w:p>
    <w:p w14:paraId="202DB12C" w14:textId="4D42B024" w:rsidR="005C6D45" w:rsidRDefault="002F25A8" w:rsidP="00A44A20">
      <w:pPr>
        <w:pStyle w:val="ListNumber"/>
        <w:numPr>
          <w:ilvl w:val="0"/>
          <w:numId w:val="38"/>
        </w:numPr>
      </w:pPr>
      <w:r>
        <w:t>P</w:t>
      </w:r>
    </w:p>
    <w:p w14:paraId="564527F9" w14:textId="38B14800" w:rsidR="00A44A20" w:rsidRDefault="00A44A20" w:rsidP="00D257D4">
      <w:pPr>
        <w:pStyle w:val="ListNumber"/>
        <w:numPr>
          <w:ilvl w:val="0"/>
          <w:numId w:val="38"/>
        </w:numPr>
      </w:pPr>
    </w:p>
    <w:p w14:paraId="361B6794" w14:textId="1EA4E226" w:rsidR="00A44A20" w:rsidRDefault="000D0C69" w:rsidP="00A44A20">
      <w:pPr>
        <w:pStyle w:val="Heading1"/>
        <w:numPr>
          <w:ilvl w:val="0"/>
          <w:numId w:val="34"/>
        </w:numPr>
      </w:pPr>
      <w:r>
        <w:t>What It Can Detect</w:t>
      </w:r>
    </w:p>
    <w:p w14:paraId="3A148EDE" w14:textId="1E418915" w:rsidR="00A44A20" w:rsidRDefault="00A44A20" w:rsidP="00A44A20">
      <w:r>
        <w:rPr>
          <w:rStyle w:val="Emphasis"/>
        </w:rPr>
        <w:t>Try It:</w:t>
      </w:r>
      <w:r>
        <w:t xml:space="preserve"> </w:t>
      </w:r>
      <w:r w:rsidR="00D257D4">
        <w:t>L</w:t>
      </w:r>
    </w:p>
    <w:p w14:paraId="57EC2F27" w14:textId="274D98BC" w:rsidR="0082071E" w:rsidRDefault="00A44A20" w:rsidP="00D257D4">
      <w:pPr>
        <w:pStyle w:val="ListNumber"/>
        <w:numPr>
          <w:ilvl w:val="0"/>
          <w:numId w:val="38"/>
        </w:numPr>
      </w:pPr>
      <w:r>
        <w:t xml:space="preserve">Go </w:t>
      </w:r>
    </w:p>
    <w:p w14:paraId="070CC370" w14:textId="40C178BD" w:rsidR="000D0C69" w:rsidRDefault="009B1EF2" w:rsidP="000D0C69">
      <w:pPr>
        <w:pStyle w:val="Heading1"/>
        <w:numPr>
          <w:ilvl w:val="0"/>
          <w:numId w:val="34"/>
        </w:numPr>
      </w:pPr>
      <w:r>
        <w:t>Use Cases</w:t>
      </w:r>
    </w:p>
    <w:p w14:paraId="3B1756B5" w14:textId="62E741D4" w:rsidR="000D0C69" w:rsidRDefault="000D0C69" w:rsidP="000D0C69">
      <w:r>
        <w:t xml:space="preserve">The </w:t>
      </w:r>
    </w:p>
    <w:p w14:paraId="0BD63B3A" w14:textId="171BF227" w:rsidR="0082071E" w:rsidRDefault="0082071E"/>
    <w:p w14:paraId="262572A6" w14:textId="77777777" w:rsidR="00D257D4" w:rsidRDefault="00D257D4"/>
    <w:p w14:paraId="0A9C1611" w14:textId="6ED5EBF8" w:rsidR="009B1EF2" w:rsidRDefault="00A05827" w:rsidP="009B1EF2">
      <w:pPr>
        <w:pStyle w:val="Heading1"/>
        <w:numPr>
          <w:ilvl w:val="0"/>
          <w:numId w:val="34"/>
        </w:numPr>
      </w:pPr>
      <w:r w:rsidRPr="00A05827">
        <w:softHyphen/>
      </w:r>
      <w:r w:rsidR="009B1EF2" w:rsidRPr="00A05827">
        <w:t>Example</w:t>
      </w:r>
      <w:r w:rsidR="009B1EF2">
        <w:t xml:space="preserve"> Use Case: Label Detection for Restricting User Upload Content</w:t>
      </w:r>
    </w:p>
    <w:p w14:paraId="348C8F2E" w14:textId="64FB5444" w:rsidR="00D257D4" w:rsidRDefault="001225CE" w:rsidP="00D257D4">
      <w:pPr>
        <w:pStyle w:val="ListParagraph"/>
        <w:rPr>
          <w:rStyle w:val="Hyperlink"/>
          <w:i/>
          <w:iCs/>
          <w:color w:val="5B9BD5" w:themeColor="accent1"/>
        </w:rPr>
      </w:pPr>
      <w:r>
        <w:rPr>
          <w:i/>
          <w:iCs/>
          <w:color w:val="808080" w:themeColor="background1" w:themeShade="80"/>
        </w:rPr>
        <w:t>Pre-requisite:</w:t>
      </w:r>
      <w:r w:rsidR="00D257D4" w:rsidRPr="00D257D4">
        <w:rPr>
          <w:i/>
          <w:iCs/>
          <w:color w:val="808080" w:themeColor="background1" w:themeShade="80"/>
        </w:rPr>
        <w:t xml:space="preserve"> </w:t>
      </w:r>
      <w:r>
        <w:rPr>
          <w:i/>
          <w:iCs/>
          <w:color w:val="808080" w:themeColor="background1" w:themeShade="80"/>
        </w:rPr>
        <w:t>user already</w:t>
      </w:r>
      <w:r w:rsidR="00D257D4" w:rsidRPr="00D257D4">
        <w:rPr>
          <w:i/>
          <w:iCs/>
          <w:color w:val="808080" w:themeColor="background1" w:themeShade="80"/>
        </w:rPr>
        <w:t xml:space="preserve"> has an Amazon AWS account and at least one IAM User created for account management. For more information, see </w:t>
      </w:r>
      <w:hyperlink r:id="rId8" w:history="1">
        <w:r w:rsidR="00D257D4" w:rsidRPr="00D257D4">
          <w:rPr>
            <w:rStyle w:val="Hyperlink"/>
            <w:i/>
            <w:iCs/>
            <w:color w:val="5B9BD5" w:themeColor="accent1"/>
          </w:rPr>
          <w:t>this section of the Rekognition “Getting Started” guide.</w:t>
        </w:r>
      </w:hyperlink>
    </w:p>
    <w:p w14:paraId="336D2F1F" w14:textId="05391D05" w:rsidR="001225CE" w:rsidRPr="00D257D4" w:rsidRDefault="001225CE" w:rsidP="00D257D4">
      <w:pPr>
        <w:pStyle w:val="ListParagraph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Note: This example is in Java</w:t>
      </w:r>
      <w:bookmarkStart w:id="1" w:name="_GoBack"/>
      <w:bookmarkEnd w:id="1"/>
    </w:p>
    <w:p w14:paraId="3B9A9680" w14:textId="77777777" w:rsidR="00D257D4" w:rsidRDefault="00D257D4" w:rsidP="00D257D4">
      <w:pPr>
        <w:ind w:left="720"/>
      </w:pPr>
    </w:p>
    <w:p w14:paraId="21073CFB" w14:textId="4D3D16A5" w:rsidR="009B1EF2" w:rsidRDefault="00A11EAE" w:rsidP="009B1EF2">
      <w:r>
        <w:t>Placeholder</w:t>
      </w:r>
    </w:p>
    <w:p w14:paraId="108CF4E8" w14:textId="65CE3CA1" w:rsidR="009B1EF2" w:rsidRDefault="009B1EF2"/>
    <w:p w14:paraId="6F8BD4BF" w14:textId="4EFCD126" w:rsidR="009B1EF2" w:rsidRDefault="009B1EF2" w:rsidP="009B1EF2">
      <w:pPr>
        <w:pStyle w:val="Heading1"/>
        <w:numPr>
          <w:ilvl w:val="0"/>
          <w:numId w:val="34"/>
        </w:numPr>
      </w:pPr>
      <w:r>
        <w:t>Controversy and Potential Issues</w:t>
      </w:r>
    </w:p>
    <w:p w14:paraId="626D9580" w14:textId="70397A2A" w:rsidR="009B1EF2" w:rsidRDefault="009B1EF2" w:rsidP="009B1EF2">
      <w:pPr>
        <w:tabs>
          <w:tab w:val="left" w:pos="3390"/>
        </w:tabs>
      </w:pPr>
      <w:r>
        <w:t>CIA, Law enforcement</w:t>
      </w:r>
    </w:p>
    <w:p w14:paraId="68107D9D" w14:textId="4938AD59" w:rsidR="009B1EF2" w:rsidRDefault="009B1EF2" w:rsidP="009B1EF2">
      <w:pPr>
        <w:tabs>
          <w:tab w:val="left" w:pos="3390"/>
        </w:tabs>
      </w:pPr>
      <w:r>
        <w:t>Error and racial bias in face detection</w:t>
      </w:r>
    </w:p>
    <w:p w14:paraId="1E5EFB89" w14:textId="1B92A3E3" w:rsidR="009B1EF2" w:rsidRDefault="009B1EF2" w:rsidP="009B1EF2">
      <w:pPr>
        <w:tabs>
          <w:tab w:val="left" w:pos="3390"/>
        </w:tabs>
      </w:pPr>
      <w:r>
        <w:t>Kind of unsettling?</w:t>
      </w:r>
    </w:p>
    <w:p w14:paraId="33F8EC3E" w14:textId="77777777" w:rsidR="009B1EF2" w:rsidRDefault="009B1EF2"/>
    <w:p w14:paraId="1386EA4A" w14:textId="40678012" w:rsidR="005C6D45" w:rsidRDefault="000D0C69">
      <w:pPr>
        <w:pStyle w:val="Heading1"/>
      </w:pPr>
      <w:r>
        <w:t>Glossary</w:t>
      </w:r>
    </w:p>
    <w:p w14:paraId="39D6E17D" w14:textId="5974A58F" w:rsidR="005C6D45" w:rsidRPr="0082071E" w:rsidRDefault="005C6D45">
      <w:pPr>
        <w:rPr>
          <w:rStyle w:val="Strong"/>
        </w:rPr>
      </w:pPr>
    </w:p>
    <w:sectPr w:rsidR="005C6D45" w:rsidRPr="0082071E">
      <w:footerReference w:type="default" r:id="rId9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ADB54" w14:textId="77777777" w:rsidR="00A012F4" w:rsidRDefault="00A012F4">
      <w:pPr>
        <w:spacing w:line="240" w:lineRule="auto"/>
      </w:pPr>
      <w:r>
        <w:separator/>
      </w:r>
    </w:p>
  </w:endnote>
  <w:endnote w:type="continuationSeparator" w:id="0">
    <w:p w14:paraId="32F037EB" w14:textId="77777777" w:rsidR="00A012F4" w:rsidRDefault="00A012F4">
      <w:pPr>
        <w:spacing w:line="240" w:lineRule="auto"/>
      </w:pPr>
      <w:r>
        <w:continuationSeparator/>
      </w:r>
    </w:p>
  </w:endnote>
  <w:endnote w:type="continuationNotice" w:id="1">
    <w:p w14:paraId="7BC36241" w14:textId="77777777" w:rsidR="00A012F4" w:rsidRDefault="00A012F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14:paraId="2E7A9BC6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0B6B8E6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40B24" w14:textId="77777777" w:rsidR="00A012F4" w:rsidRDefault="00A012F4">
      <w:pPr>
        <w:spacing w:line="240" w:lineRule="auto"/>
      </w:pPr>
      <w:r>
        <w:separator/>
      </w:r>
    </w:p>
  </w:footnote>
  <w:footnote w:type="continuationSeparator" w:id="0">
    <w:p w14:paraId="54AD26A9" w14:textId="77777777" w:rsidR="00A012F4" w:rsidRDefault="00A012F4">
      <w:pPr>
        <w:spacing w:line="240" w:lineRule="auto"/>
      </w:pPr>
      <w:r>
        <w:continuationSeparator/>
      </w:r>
    </w:p>
  </w:footnote>
  <w:footnote w:type="continuationNotice" w:id="1">
    <w:p w14:paraId="50B69B08" w14:textId="77777777" w:rsidR="00A012F4" w:rsidRDefault="00A012F4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DD301F"/>
    <w:multiLevelType w:val="hybridMultilevel"/>
    <w:tmpl w:val="944214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507FB"/>
    <w:multiLevelType w:val="multilevel"/>
    <w:tmpl w:val="FA005712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3" w15:restartNumberingAfterBreak="0">
    <w:nsid w:val="3293791B"/>
    <w:multiLevelType w:val="hybridMultilevel"/>
    <w:tmpl w:val="20A80E06"/>
    <w:lvl w:ilvl="0" w:tplc="FEF48F68">
      <w:start w:val="2"/>
      <w:numFmt w:val="bullet"/>
      <w:lvlText w:val="-"/>
      <w:lvlJc w:val="left"/>
      <w:pPr>
        <w:ind w:left="115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5076D"/>
    <w:multiLevelType w:val="hybridMultilevel"/>
    <w:tmpl w:val="5E2AEFFA"/>
    <w:lvl w:ilvl="0" w:tplc="F3023A3C">
      <w:start w:val="1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211203"/>
    <w:multiLevelType w:val="hybridMultilevel"/>
    <w:tmpl w:val="3FC0F3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4866EF"/>
    <w:multiLevelType w:val="hybridMultilevel"/>
    <w:tmpl w:val="AABC78EC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20"/>
  </w:num>
  <w:num w:numId="22">
    <w:abstractNumId w:val="19"/>
  </w:num>
  <w:num w:numId="23">
    <w:abstractNumId w:val="18"/>
  </w:num>
  <w:num w:numId="24">
    <w:abstractNumId w:val="14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1"/>
  </w:num>
  <w:num w:numId="36">
    <w:abstractNumId w:val="15"/>
  </w:num>
  <w:num w:numId="37">
    <w:abstractNumId w:val="16"/>
  </w:num>
  <w:num w:numId="38">
    <w:abstractNumId w:val="12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0C"/>
    <w:rsid w:val="00016748"/>
    <w:rsid w:val="0006567E"/>
    <w:rsid w:val="000760DB"/>
    <w:rsid w:val="00081751"/>
    <w:rsid w:val="000D0C69"/>
    <w:rsid w:val="000F00E7"/>
    <w:rsid w:val="00117153"/>
    <w:rsid w:val="001225CE"/>
    <w:rsid w:val="001466C0"/>
    <w:rsid w:val="001505FD"/>
    <w:rsid w:val="0016766E"/>
    <w:rsid w:val="00170063"/>
    <w:rsid w:val="00175643"/>
    <w:rsid w:val="001B2338"/>
    <w:rsid w:val="002061A9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365045"/>
    <w:rsid w:val="003948FC"/>
    <w:rsid w:val="00444F02"/>
    <w:rsid w:val="00480626"/>
    <w:rsid w:val="0048458E"/>
    <w:rsid w:val="00490CC6"/>
    <w:rsid w:val="004F05F9"/>
    <w:rsid w:val="004F196C"/>
    <w:rsid w:val="005509B2"/>
    <w:rsid w:val="005556DB"/>
    <w:rsid w:val="005C6D45"/>
    <w:rsid w:val="005D58F7"/>
    <w:rsid w:val="00617D63"/>
    <w:rsid w:val="00643D1A"/>
    <w:rsid w:val="00654641"/>
    <w:rsid w:val="00665EF0"/>
    <w:rsid w:val="00674588"/>
    <w:rsid w:val="006A7B57"/>
    <w:rsid w:val="006B3F45"/>
    <w:rsid w:val="006D44C5"/>
    <w:rsid w:val="006E0BF1"/>
    <w:rsid w:val="00713672"/>
    <w:rsid w:val="0073562D"/>
    <w:rsid w:val="007B07DE"/>
    <w:rsid w:val="0082071E"/>
    <w:rsid w:val="008270A2"/>
    <w:rsid w:val="00853F77"/>
    <w:rsid w:val="00885CE1"/>
    <w:rsid w:val="008907FF"/>
    <w:rsid w:val="008B696C"/>
    <w:rsid w:val="008B6BEE"/>
    <w:rsid w:val="008F78D7"/>
    <w:rsid w:val="009121AD"/>
    <w:rsid w:val="009200C1"/>
    <w:rsid w:val="00980085"/>
    <w:rsid w:val="00997127"/>
    <w:rsid w:val="009A4359"/>
    <w:rsid w:val="009B1EF2"/>
    <w:rsid w:val="009D216F"/>
    <w:rsid w:val="009D3248"/>
    <w:rsid w:val="00A012F4"/>
    <w:rsid w:val="00A05299"/>
    <w:rsid w:val="00A05827"/>
    <w:rsid w:val="00A11EAE"/>
    <w:rsid w:val="00A44A20"/>
    <w:rsid w:val="00A65E8A"/>
    <w:rsid w:val="00A87896"/>
    <w:rsid w:val="00AB2739"/>
    <w:rsid w:val="00AC1EE7"/>
    <w:rsid w:val="00B35BB0"/>
    <w:rsid w:val="00B650C6"/>
    <w:rsid w:val="00BA63C2"/>
    <w:rsid w:val="00BC6939"/>
    <w:rsid w:val="00BD3155"/>
    <w:rsid w:val="00BE1875"/>
    <w:rsid w:val="00BE45C8"/>
    <w:rsid w:val="00BF2331"/>
    <w:rsid w:val="00BF7463"/>
    <w:rsid w:val="00C30889"/>
    <w:rsid w:val="00C90A2E"/>
    <w:rsid w:val="00CC5861"/>
    <w:rsid w:val="00CE6EBC"/>
    <w:rsid w:val="00D257D4"/>
    <w:rsid w:val="00D30B81"/>
    <w:rsid w:val="00D3649E"/>
    <w:rsid w:val="00D65327"/>
    <w:rsid w:val="00D9070C"/>
    <w:rsid w:val="00DF0FDA"/>
    <w:rsid w:val="00E142DA"/>
    <w:rsid w:val="00E16F51"/>
    <w:rsid w:val="00E86924"/>
    <w:rsid w:val="00EB0B6E"/>
    <w:rsid w:val="00EC1A9E"/>
    <w:rsid w:val="00EE70C1"/>
    <w:rsid w:val="00F04C1D"/>
    <w:rsid w:val="00F169E1"/>
    <w:rsid w:val="00F24F23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7222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1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rekognition/latest/dg/setting-up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ph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C25FA-D9C3-4F5F-9F76-509DAF79F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2020-03-31T15:56:00Z</dcterms:created>
  <dcterms:modified xsi:type="dcterms:W3CDTF">2020-04-01T02:37:00Z</dcterms:modified>
</cp:coreProperties>
</file>