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灵犀整理云盘照片为自定义相册_技术方案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灵犀整理云盘照片为自定义相册_技术方案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文档信息</w:t>
      </w:r>
      <w:bookmarkEnd w:id="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3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A-增加  M-修改  D-删减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一、需求背景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需求范围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要实现的功能：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新增"043-照片整理"意图</w:t>
      </w:r>
      <w:r>
        <w:rPr>
          <w:rFonts w:eastAsia="等线" w:ascii="Arial" w:cs="Arial" w:hAnsi="Arial"/>
          <w:sz w:val="22"/>
        </w:rPr>
        <w:t>：在 DialogueIntentionEnum 中新增主意图 043，支持用户通过自然语言描述需求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图片整合搜索</w:t>
      </w:r>
      <w:r>
        <w:rPr>
          <w:rFonts w:eastAsia="等线" w:ascii="Arial" w:cs="Arial" w:hAnsi="Arial"/>
          <w:sz w:val="22"/>
        </w:rPr>
        <w:t>：调用算法中心搜索接口，根据用户自然语言搜索匹配照片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Qwen3.7 Plus 分类判断</w:t>
      </w:r>
      <w:r>
        <w:rPr>
          <w:rFonts w:eastAsia="等线" w:ascii="Arial" w:cs="Arial" w:hAnsi="Arial"/>
          <w:sz w:val="22"/>
        </w:rPr>
        <w:t>：AI 模型对搜索结果分组，输出结构化分类（每组含 album_name、image_ids）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用户确认互动</w:t>
      </w:r>
      <w:r>
        <w:rPr>
          <w:rFonts w:eastAsia="等线" w:ascii="Arial" w:cs="Arial" w:hAnsi="Arial"/>
          <w:sz w:val="22"/>
        </w:rPr>
        <w:t>：SSE 推送分类结果 + 确认按钮，用户确认后触发入库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自定义相册入库</w:t>
      </w:r>
      <w:r>
        <w:rPr>
          <w:rFonts w:eastAsia="等线" w:ascii="Arial" w:cs="Arial" w:hAnsi="Arial"/>
          <w:sz w:val="22"/>
        </w:rPr>
        <w:t>：调用相册 SaaS 接口创建多个自定义相册并添加图片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二、技术方案模块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整体流程图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sequenceDiagram</w:t>
              <w:br/>
              <w:t xml:space="preserve">    participant User as 用户</w:t>
              <w:br/>
              <w:t xml:space="preserve">    participant FE as 前端</w:t>
              <w:br/>
              <w:t xml:space="preserve">    participant Outer as yun-ai-api-outer</w:t>
              <w:br/>
              <w:t xml:space="preserve">    participant Search as 语义搜图</w:t>
              <w:br/>
              <w:t xml:space="preserve">    participant LLM as Qwen3.7 Plus</w:t>
              <w:br/>
              <w:t xml:space="preserve">    participant AlbumSaaS as 相册SaaS</w:t>
              <w:br/>
              <w:br/>
              <w:t xml:space="preserve">    User-&gt;&gt;FE: 自然语言描述照片整理需求</w:t>
              <w:br/>
              <w:t xml:space="preserve">    FE-&gt;&gt;Outer: chat/v2/add</w:t>
              <w:br/>
              <w:t xml:space="preserve">    Outer-&gt;&gt;Outer: 意图识别(043)+Handler命中</w:t>
              <w:br/>
              <w:br/>
              <w:t xml:space="preserve">    rect rgb(240,248,255)</w:t>
              <w:br/>
              <w:t xml:space="preserve">        Note over User,Search: 大步骤1: query重写 + 多轮对话搜图(最多3轮)</w:t>
              <w:br/>
              <w:t xml:space="preserve">        Outer-&gt;&gt;Outer: 组装提示词→query重写</w:t>
              <w:br/>
              <w:t xml:space="preserve">        Outer-&gt;&gt;Search: 发起语义搜图/search/image</w:t>
              <w:br/>
              <w:t xml:space="preserve">        Search--&gt;&gt;Outer: 图片列表</w:t>
              <w:br/>
              <w:t xml:space="preserve">        alt 搜索结果为空 重试次数3</w:t>
              <w:br/>
              <w:t xml:space="preserve">            Outer-&gt;&gt;Outer: 上一轮的重写结果→组装提示词→query重写</w:t>
              <w:br/>
              <w:t xml:space="preserve">            Outer-&gt;&gt;Search: 发起语义搜图/search/image</w:t>
              <w:br/>
              <w:t xml:space="preserve">            Search--&gt;&gt;Outer: 图片列表</w:t>
              <w:br/>
              <w:t xml:space="preserve">            Outer-&gt;&gt;Outer: 存储到hbase,放在对话表中</w:t>
              <w:br/>
              <w:t xml:space="preserve">        end</w:t>
              <w:br/>
              <w:t xml:space="preserve">        Outer--&gt;&gt;FE: SSE推送中间状态(N张图片信息)</w:t>
              <w:br/>
              <w:t xml:space="preserve">        FE--&gt;&gt;User: 展示搜索结果预览</w:t>
              <w:br/>
              <w:t xml:space="preserve">   </w:t>
              <w:br/>
              <w:t xml:space="preserve">    end</w:t>
              <w:br/>
              <w:br/>
              <w:t xml:space="preserve">    </w:t>
              <w:br/>
              <w:br/>
              <w:t xml:space="preserve">    rect rgb(255,248,240)</w:t>
              <w:br/>
              <w:t xml:space="preserve">        Note over Outer,LLM: 大步骤2: LLM抽取整理计划</w:t>
              <w:br/>
              <w:t xml:space="preserve">        Outer-&gt;&gt;LLM: 多轮query原文 → 抽取整理计划</w:t>
              <w:br/>
              <w:t xml:space="preserve">        LLM--&gt;&gt;Outer: 整理计划JSON(datetime/address/..., 最多2维度)</w:t>
              <w:br/>
              <w:t xml:space="preserve">        alt 维度超过3个</w:t>
              <w:br/>
              <w:t xml:space="preserve">            Outer--&gt;&gt;FE: SSE推送"建议使用MCLAW整理"</w:t>
              <w:br/>
              <w:t xml:space="preserve">            FE--&gt;&gt;User: 展示MCLAW建议(流程终止)</w:t>
              <w:br/>
              <w:t xml:space="preserve">        end</w:t>
              <w:br/>
              <w:t xml:space="preserve">    end</w:t>
              <w:br/>
              <w:br/>
              <w:t xml:space="preserve">    rect rgb(240,255,240)</w:t>
              <w:br/>
              <w:t xml:space="preserve">        Note over Outer,FE: 大步骤3: 可执行性校验+用户确认</w:t>
              <w:br/>
              <w:t xml:space="preserve">        Outer-&gt;&gt;LLM: 搜索结果标签数据+整理计划 → 可执行性校验</w:t>
              <w:br/>
              <w:t xml:space="preserve">        LLM--&gt;&gt;Outer: 可执行/不可执行/需调整</w:t>
              <w:br/>
              <w:t xml:space="preserve">        alt 不可执行/需调整</w:t>
              <w:br/>
              <w:t xml:space="preserve">            Outer--&gt;&gt;FE: SSE推送调整建议</w:t>
              <w:br/>
              <w:t xml:space="preserve">            FE--&gt;&gt;User: 展示调整建议</w:t>
              <w:br/>
              <w:t xml:space="preserve">            User-&gt;&gt;FE: 输入调整描述(补充细节)</w:t>
              <w:br/>
              <w:t xml:space="preserve">            FE-&gt;&gt;Outer: chat/v2/add(调整描述)</w:t>
              <w:br/>
              <w:t xml:space="preserve">            Outer-&gt;&gt;LLM: 重新抽取整理计划</w:t>
              <w:br/>
              <w:t xml:space="preserve">        else 可执行</w:t>
              <w:br/>
              <w:t xml:space="preserve">            Outer-&gt;&gt;Outer: 整理计划写入HBASE,放在对话表中</w:t>
              <w:br/>
              <w:t xml:space="preserve">            Outer--&gt;&gt;FE: SSE推送整理计划预览+确定按钮</w:t>
              <w:br/>
              <w:t xml:space="preserve">            FE--&gt;&gt;User: 展示整理计划+确定按钮</w:t>
              <w:br/>
              <w:t xml:space="preserve">        end</w:t>
              <w:br/>
              <w:t xml:space="preserve">    end</w:t>
              <w:br/>
              <w:br/>
              <w:t xml:space="preserve">    rect rgb(250,240,255)</w:t>
              <w:br/>
              <w:t xml:space="preserve">        Note over User,AlbumSaaS: 大步骤4: 用户确认+写入相册</w:t>
              <w:br/>
              <w:t xml:space="preserve">        User-&gt;&gt;FE: 点击"确定"</w:t>
              <w:br/>
              <w:t xml:space="preserve">        FE-&gt;&gt;Outer: chat/v2/add(command=043, 上次对话ID)</w:t>
              <w:br/>
              <w:t xml:space="preserve">        Outer-&gt;&gt;Outer: 从HBASE取整理计划，取搜索结果</w:t>
              <w:br/>
              <w:t xml:space="preserve">        Outer-&gt;&gt;Outer: 执行整理计划</w:t>
              <w:br/>
              <w:t xml:space="preserve">        Outer-&gt;&gt;AlbumSaaS: 写入相簿/回忆相册/AI空间</w:t>
              <w:br/>
              <w:t xml:space="preserve">        Outer--&gt;&gt;FE: SSE推送创建完成</w:t>
              <w:br/>
              <w:t xml:space="preserve">        FE--&gt;&gt;User: 展示创建结果信息</w:t>
              <w:br/>
              <w:t xml:space="preserve">    end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意图识别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2.1.2 技术实现描述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用户在对话中输入自然语言描述后，意图识别服务判定为"043-照片整理"意图；Handler 命中后直接进入图片搜索流程，不再经过实体抽取环节。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2.1.3 技术实现步骤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 1 步：新增"043-照片整理"意图枚举 — 注册主意图标识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实现逻辑：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 DialogueIntentionEnum.java 中新增主意图枚举值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意图编号：</w:t>
      </w:r>
      <w:r>
        <w:rPr>
          <w:rFonts w:eastAsia="Consolas" w:ascii="Consolas" w:cs="Consolas" w:hAnsi="Consolas"/>
          <w:sz w:val="22"/>
          <w:shd w:fill="EFF0F1"/>
        </w:rPr>
        <w:t>043</w:t>
      </w:r>
      <w:r>
        <w:rPr>
          <w:rFonts w:eastAsia="等线" w:ascii="Arial" w:cs="Arial" w:hAnsi="Arial"/>
          <w:sz w:val="22"/>
        </w:rPr>
        <w:t>，英文指令：</w:t>
      </w:r>
      <w:r>
        <w:rPr>
          <w:rFonts w:eastAsia="Consolas" w:ascii="Consolas" w:cs="Consolas" w:hAnsi="Consolas"/>
          <w:sz w:val="22"/>
          <w:shd w:fill="EFF0F1"/>
        </w:rPr>
        <w:t>photo-organize</w:t>
      </w:r>
      <w:r>
        <w:rPr>
          <w:rFonts w:eastAsia="等线" w:ascii="Arial" w:cs="Arial" w:hAnsi="Arial"/>
          <w:sz w:val="22"/>
        </w:rPr>
        <w:t>，中文名称：</w:t>
      </w:r>
      <w:r>
        <w:rPr>
          <w:rFonts w:eastAsia="Consolas" w:ascii="Consolas" w:cs="Consolas" w:hAnsi="Consolas"/>
          <w:sz w:val="22"/>
          <w:shd w:fill="EFF0F1"/>
        </w:rPr>
        <w:t>照片整理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枚举定义：</w:t>
      </w:r>
      <w:r>
        <w:rPr>
          <w:rFonts w:eastAsia="Consolas" w:ascii="Consolas" w:cs="Consolas" w:hAnsi="Consolas"/>
          <w:sz w:val="22"/>
          <w:shd w:fill="EFF0F1"/>
        </w:rPr>
        <w:t>PHOTO_ORGANIZE("043", "photo_organize", "照片整理", "AI工具意图", IntentionTypeEnum.SEARCH)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添加静态工具方法 </w:t>
      </w:r>
      <w:r>
        <w:rPr>
          <w:rFonts w:eastAsia="Consolas" w:ascii="Consolas" w:cs="Consolas" w:hAnsi="Consolas"/>
          <w:sz w:val="22"/>
          <w:shd w:fill="EFF0F1"/>
        </w:rPr>
        <w:t>isPhotoOrganize(String intentionCode)</w:t>
      </w:r>
      <w:r>
        <w:rPr>
          <w:rFonts w:eastAsia="等线" w:ascii="Arial" w:cs="Arial" w:hAnsi="Arial"/>
          <w:sz w:val="22"/>
        </w:rPr>
        <w:t xml:space="preserve"> 用于 Handler 中判断意图命中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判断逻辑：</w:t>
      </w:r>
      <w:r>
        <w:rPr>
          <w:rFonts w:eastAsia="Consolas" w:ascii="Consolas" w:cs="Consolas" w:hAnsi="Consolas"/>
          <w:sz w:val="22"/>
          <w:shd w:fill="EFF0F1"/>
        </w:rPr>
        <w:t>PHOTO_ORGANIZE.getCode().equals(intentionCode)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代码修改范围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入口项目/文件/函数：</w:t>
      </w:r>
      <w:r>
        <w:rPr>
          <w:rFonts w:eastAsia="Consolas" w:ascii="Consolas" w:cs="Consolas" w:hAnsi="Consolas"/>
          <w:sz w:val="22"/>
          <w:shd w:fill="EFF0F1"/>
        </w:rPr>
        <w:t>yun-ai-api-outer-domain#DialogueIntentionEnum.java#新增 PHOTO_ORGANIZE 枚举值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2.2 图片搜索与 AI 分类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2.2.2 技术实现描述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新建 TextToolAiCustomAlbumHandlerImpl 继承 AbstractChatAddV2Handler，在 execute() 中命中意图 043，在 run() 中构建独立线程池异步执行；先调用算法中心图片整合搜索接口，传入用户自然语言获取匹配照片列表；再将搜索结果作为上下文传入 Qwen3.7 Plus 模型，输出结构化分类结果（每组含 album_name、image_ids），为多相册创建准备数据。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2.2.3 技术实现步骤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 1 步：新建 TextToolAiCustomAlbumHandlerImpl — Handler 注册与意图命中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实现逻辑：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新建 </w:t>
      </w:r>
      <w:r>
        <w:rPr>
          <w:rFonts w:eastAsia="Consolas" w:ascii="Consolas" w:cs="Consolas" w:hAnsi="Consolas"/>
          <w:sz w:val="22"/>
          <w:shd w:fill="EFF0F1"/>
        </w:rPr>
        <w:t>TextToolAiCustomAlbumHandlerImpl.java</w:t>
      </w:r>
      <w:r>
        <w:rPr>
          <w:rFonts w:eastAsia="等线" w:ascii="Arial" w:cs="Arial" w:hAnsi="Arial"/>
          <w:sz w:val="22"/>
        </w:rPr>
        <w:t xml:space="preserve">，继承 </w:t>
      </w:r>
      <w:r>
        <w:rPr>
          <w:rFonts w:eastAsia="Consolas" w:ascii="Consolas" w:cs="Consolas" w:hAnsi="Consolas"/>
          <w:sz w:val="22"/>
          <w:shd w:fill="EFF0F1"/>
        </w:rPr>
        <w:t>AbstractChatAddV2Handler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execute()</w:t>
      </w:r>
      <w:r>
        <w:rPr>
          <w:rFonts w:eastAsia="等线" w:ascii="Arial" w:cs="Arial" w:hAnsi="Arial"/>
          <w:sz w:val="22"/>
        </w:rPr>
        <w:t xml:space="preserve"> 判断逻辑：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对话内容非空校验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主意图 == "043"（</w:t>
      </w:r>
      <w:r>
        <w:rPr>
          <w:rFonts w:eastAsia="Consolas" w:ascii="Consolas" w:cs="Consolas" w:hAnsi="Consolas"/>
          <w:sz w:val="22"/>
          <w:shd w:fill="EFF0F1"/>
        </w:rPr>
        <w:t>THIS_INTENTION.equals(mainIntention.getIntention())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全部满足 → 返回 </w:t>
      </w:r>
      <w:r>
        <w:rPr>
          <w:rFonts w:eastAsia="Consolas" w:ascii="Consolas" w:cs="Consolas" w:hAnsi="Consolas"/>
          <w:sz w:val="22"/>
          <w:shd w:fill="EFF0F1"/>
        </w:rPr>
        <w:t>true</w:t>
      </w:r>
      <w:r>
        <w:rPr>
          <w:rFonts w:eastAsia="等线" w:ascii="Arial" w:cs="Arial" w:hAnsi="Arial"/>
          <w:sz w:val="22"/>
        </w:rPr>
        <w:t>，Handler 执行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涉及数据范围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新增文件：TextToolAiCustomAlbumHandlerImpl.java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代码修改范围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入口项目/文件/函数：</w:t>
      </w:r>
      <w:r>
        <w:rPr>
          <w:rFonts w:eastAsia="Consolas" w:ascii="Consolas" w:cs="Consolas" w:hAnsi="Consolas"/>
          <w:sz w:val="22"/>
          <w:shd w:fill="EFF0F1"/>
        </w:rPr>
        <w:t>yun-ai-api-outer-application#TextToolAiCustomAlbumHandlerImpl.java#execute() + run()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 2 步：调用图片整合搜索接口 — 获取匹配照片列表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实现逻辑：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组装搜索请求参数：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searchType</w:t>
      </w:r>
      <w:r>
        <w:rPr>
          <w:rFonts w:eastAsia="等线" w:ascii="Arial" w:cs="Arial" w:hAnsi="Arial"/>
          <w:sz w:val="22"/>
        </w:rPr>
        <w:t xml:space="preserve"> = </w:t>
      </w:r>
      <w:r>
        <w:rPr>
          <w:rFonts w:eastAsia="Consolas" w:ascii="Consolas" w:cs="Consolas" w:hAnsi="Consolas"/>
          <w:sz w:val="22"/>
          <w:shd w:fill="EFF0F1"/>
        </w:rPr>
        <w:t>"SemanticImage"</w:t>
      </w:r>
      <w:r>
        <w:rPr>
          <w:rFonts w:eastAsia="等线" w:ascii="Arial" w:cs="Arial" w:hAnsi="Arial"/>
          <w:sz w:val="22"/>
        </w:rPr>
        <w:t>（语义搜图）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searchImageParam</w:t>
      </w:r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Consolas" w:ascii="Consolas" w:cs="Consolas" w:hAnsi="Consolas"/>
          <w:sz w:val="22"/>
          <w:shd w:fill="EFF0F1"/>
        </w:rPr>
        <w:t>SearchImageParamV2</w:t>
      </w:r>
      <w:r>
        <w:rPr>
          <w:rFonts w:eastAsia="等线" w:ascii="Arial" w:cs="Arial" w:hAnsi="Arial"/>
          <w:sz w:val="22"/>
        </w:rPr>
        <w:t xml:space="preserve"> 对象，设置 </w:t>
      </w:r>
      <w:r>
        <w:rPr>
          <w:rFonts w:eastAsia="Consolas" w:ascii="Consolas" w:cs="Consolas" w:hAnsi="Consolas"/>
          <w:sz w:val="22"/>
          <w:shd w:fill="EFF0F1"/>
        </w:rPr>
        <w:t>text</w:t>
      </w:r>
      <w:r>
        <w:rPr>
          <w:rFonts w:eastAsia="等线" w:ascii="Arial" w:cs="Arial" w:hAnsi="Arial"/>
          <w:sz w:val="22"/>
        </w:rPr>
        <w:t xml:space="preserve"> = 用户原始自然语言描述、</w:t>
      </w:r>
      <w:r>
        <w:rPr>
          <w:rFonts w:eastAsia="Consolas" w:ascii="Consolas" w:cs="Consolas" w:hAnsi="Consolas"/>
          <w:sz w:val="22"/>
          <w:shd w:fill="EFF0F1"/>
        </w:rPr>
        <w:t>scene</w:t>
      </w:r>
      <w:r>
        <w:rPr>
          <w:rFonts w:eastAsia="等线" w:ascii="Arial" w:cs="Arial" w:hAnsi="Arial"/>
          <w:sz w:val="22"/>
        </w:rPr>
        <w:t xml:space="preserve"> =（待定），参考现有的代码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调用外部接口：</w:t>
      </w:r>
      <w:r>
        <w:rPr>
          <w:rFonts w:eastAsia="Consolas" w:ascii="Consolas" w:cs="Consolas" w:hAnsi="Consolas"/>
          <w:sz w:val="22"/>
          <w:shd w:fill="EFF0F1"/>
        </w:rPr>
        <w:t>{Context}/api/text/intelligent/search/merge/image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外部接口地址来自算法中心对外接口文档（5.20 图片整合搜索接口）</w:t>
      </w:r>
      <w:hyperlink r:id="rId7">
        <w:r>
          <w:rPr>
            <w:rFonts w:eastAsia="等线" w:ascii="Arial" w:cs="Arial" w:hAnsi="Arial"/>
            <w:color w:val="3370ff"/>
            <w:sz w:val="22"/>
          </w:rPr>
          <w:t>https://www.kdocs.cn/l/csEv2mi0V4Dc</w:t>
        </w:r>
      </w:hyperlink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搜索结果处理：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分支逻辑：若返回空列表 → 推送 </w:t>
      </w:r>
      <w:r>
        <w:rPr>
          <w:rFonts w:eastAsia="Consolas" w:ascii="Consolas" w:cs="Consolas" w:hAnsi="Consolas"/>
          <w:sz w:val="22"/>
          <w:shd w:fill="EFF0F1"/>
        </w:rPr>
        <w:t>FlowResultTypeEnum.</w:t>
      </w:r>
      <w:r>
        <w:rPr>
          <w:rFonts w:eastAsia="Consolas" w:ascii="Consolas" w:cs="Consolas" w:hAnsi="Consolas"/>
          <w:i w:val="true"/>
          <w:sz w:val="22"/>
          <w:shd w:fill="EFF0F1"/>
        </w:rPr>
        <w:t>SEARCH</w:t>
      </w:r>
      <w:r>
        <w:rPr>
          <w:rFonts w:eastAsia="等线" w:ascii="Arial" w:cs="Arial" w:hAnsi="Arial"/>
          <w:sz w:val="22"/>
        </w:rPr>
        <w:t>带"未找到匹配照片"提示 → 终止流程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搜索结果 &gt; 0 → 推送 </w:t>
      </w:r>
      <w:r>
        <w:rPr>
          <w:rFonts w:eastAsia="Consolas" w:ascii="Consolas" w:cs="Consolas" w:hAnsi="Consolas"/>
          <w:sz w:val="22"/>
          <w:shd w:fill="EFF0F1"/>
        </w:rPr>
        <w:t>FlowResultTypeEnum.SEARCH</w:t>
      </w:r>
      <w:r>
        <w:rPr>
          <w:rFonts w:eastAsia="等线" w:ascii="Arial" w:cs="Arial" w:hAnsi="Arial"/>
          <w:sz w:val="22"/>
        </w:rPr>
        <w:t>（含已找到 N 张图片摘要）、</w:t>
      </w:r>
      <w:r>
        <w:rPr>
          <w:rFonts w:eastAsia="等线" w:ascii="Arial" w:cs="Arial" w:hAnsi="Arial"/>
          <w:b w:val="true"/>
          <w:sz w:val="22"/>
        </w:rPr>
        <w:t>DialogueFlowResult.</w:t>
      </w:r>
      <w:r>
        <w:rPr>
          <w:rFonts w:eastAsia="等线" w:ascii="Arial" w:cs="Arial" w:hAnsi="Arial"/>
          <w:sz w:val="22"/>
        </w:rPr>
        <w:t>fileList→ 继续进入 AI 分类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边界条件处理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搜索接口超时：设置 HTTP 连接/读取超时（读取 30s），超时后推送"搜索服务繁忙，请稍后重试"并终止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搜索接口异常（5xx）：重试 1 次（间隔 2s），两次均失败则推送"搜索服务不可用"并终止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 3 步：Qwen3.7 Plus 分类判断 — 输出结构化分组结果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实现逻辑：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组装 LLM 请求，将 query、搜索结果作为上下文传入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提示词要求：待算法提供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调用 </w:t>
      </w:r>
      <w:r>
        <w:rPr>
          <w:rFonts w:eastAsia="Consolas" w:ascii="Consolas" w:cs="Consolas" w:hAnsi="Consolas"/>
          <w:sz w:val="22"/>
          <w:shd w:fill="EFF0F1"/>
        </w:rPr>
        <w:t>LlmChatExternalService.chatNormal()</w:t>
      </w:r>
      <w:r>
        <w:rPr>
          <w:rFonts w:eastAsia="等线" w:ascii="Arial" w:cs="Arial" w:hAnsi="Arial"/>
          <w:sz w:val="22"/>
        </w:rPr>
        <w:t xml:space="preserve"> 获取分类结果</w:t>
      </w:r>
    </w:p>
    <w:p>
      <w:pPr>
        <w:numPr>
          <w:numId w:val="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模型：Qwen3.7 Plus（通过 modelCode 配置指定）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响应格式：JSON 数组，每组为一个独立相册的候选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解析 LLM 返回的结构化 JSON：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校验 JSON 合法性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校验每组 image_ids 非空且有效（在搜索结果范围内）</w:t>
      </w:r>
    </w:p>
    <w:p>
      <w:pPr>
        <w:numPr>
          <w:numId w:val="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分支逻辑：若 LLM 未返回任何分组 → 推送"分类结果异常，请稍后重试"并终止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推送分类结果：通过 </w:t>
      </w:r>
      <w:r>
        <w:rPr>
          <w:rFonts w:eastAsia="Consolas" w:ascii="Consolas" w:cs="Consolas" w:hAnsi="Consolas"/>
          <w:sz w:val="22"/>
          <w:shd w:fill="EFF0F1"/>
        </w:rPr>
        <w:t>FlowResultTypeEnum</w:t>
      </w:r>
      <w:r>
        <w:rPr>
          <w:rFonts w:eastAsia="等线" w:ascii="Arial" w:cs="Arial" w:hAnsi="Arial"/>
          <w:sz w:val="22"/>
        </w:rPr>
        <w:t xml:space="preserve"> 新类型（如 </w:t>
      </w:r>
      <w:r>
        <w:rPr>
          <w:rFonts w:eastAsia="Consolas" w:ascii="Consolas" w:cs="Consolas" w:hAnsi="Consolas"/>
          <w:sz w:val="22"/>
          <w:shd w:fill="EFF0F1"/>
        </w:rPr>
        <w:t>ALBUM_CUSTOM_CONFIRM</w:t>
      </w:r>
      <w:r>
        <w:rPr>
          <w:rFonts w:eastAsia="等线" w:ascii="Arial" w:cs="Arial" w:hAnsi="Arial"/>
          <w:sz w:val="22"/>
        </w:rPr>
        <w:t>）推送分类结果给前端</w:t>
      </w:r>
    </w:p>
    <w:p>
      <w:pPr>
        <w:numPr>
          <w:numId w:val="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推送内容：TODO待定，每组 </w:t>
      </w:r>
      <w:r>
        <w:rPr>
          <w:rFonts w:eastAsia="Consolas" w:ascii="Consolas" w:cs="Consolas" w:hAnsi="Consolas"/>
          <w:sz w:val="22"/>
          <w:shd w:fill="EFF0F1"/>
        </w:rPr>
        <w:t>album_name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count</w:t>
      </w:r>
      <w:r>
        <w:rPr>
          <w:rFonts w:eastAsia="等线" w:ascii="Arial" w:cs="Arial" w:hAnsi="Arial"/>
          <w:sz w:val="22"/>
        </w:rPr>
        <w:t>（图片数量）、</w:t>
      </w:r>
      <w:r>
        <w:rPr>
          <w:rFonts w:eastAsia="Consolas" w:ascii="Consolas" w:cs="Consolas" w:hAnsi="Consolas"/>
          <w:sz w:val="22"/>
          <w:shd w:fill="EFF0F1"/>
        </w:rPr>
        <w:t>image_ids</w:t>
      </w:r>
      <w:r>
        <w:rPr>
          <w:rFonts w:eastAsia="等线" w:ascii="Arial" w:cs="Arial" w:hAnsi="Arial"/>
          <w:sz w:val="22"/>
        </w:rPr>
        <w:t>（前 N 张缩略图）</w:t>
      </w:r>
    </w:p>
    <w:p>
      <w:pPr>
        <w:numPr>
          <w:numId w:val="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同时推送确认按钮指令（通过 </w:t>
      </w:r>
      <w:r>
        <w:rPr>
          <w:rFonts w:eastAsia="Consolas" w:ascii="Consolas" w:cs="Consolas" w:hAnsi="Consolas"/>
          <w:sz w:val="22"/>
          <w:shd w:fill="EFF0F1"/>
        </w:rPr>
        <w:t>outputCommandVO</w:t>
      </w:r>
      <w:r>
        <w:rPr>
          <w:rFonts w:eastAsia="等线" w:ascii="Arial" w:cs="Arial" w:hAnsi="Arial"/>
          <w:sz w:val="22"/>
        </w:rPr>
        <w:t xml:space="preserve"> 机制）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边界条件处理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搜索结果过多（&gt;2000 张）：取前 2000 张传入 LLM，超出部分截断，提示"共匹配 N 张，已为您精选前 2000 张"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提示词：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任务</w:t>
              <w:br/>
              <w:br/>
              <w:t>根据用户输入的 `user_query` 和候选图片标签数据 `candidate_images`，理解用户希望整理的照片范围与相册组织方式，自动生成相册名，并将每张图片归入对应相册。</w:t>
              <w:br/>
              <w:br/>
              <w:t>---</w:t>
              <w:br/>
              <w:br/>
              <w:t>## 输入参数（待定）</w:t>
              <w:br/>
              <w:t>{</w:t>
              <w:br/>
              <w:t xml:space="preserve">  "user_query": "用户整理相册的自然语言指令，例如：帮我将过去两年在北京五棵松体育馆拍的照片，按照年份整理成相册",</w:t>
              <w:br/>
              <w:t xml:space="preserve">  "current_date": "2026-06-23 星期二",            #后台注入</w:t>
              <w:br/>
              <w:t xml:space="preserve">  "fallback_album_name": "未归类照片",</w:t>
              <w:br/>
              <w:t xml:space="preserve">  "candidate_images": [</w:t>
              <w:br/>
              <w:t xml:space="preserve">    {</w:t>
              <w:br/>
              <w:t xml:space="preserve">      "image_id": "img_001",                    #改写</w:t>
              <w:br/>
              <w:t xml:space="preserve">      "img_name": "IMG_001.jpg",</w:t>
              <w:br/>
              <w:t xml:space="preserve">      "tags": {                                #语义搜图结果返回</w:t>
              <w:br/>
              <w:t xml:space="preserve">        "locationName": ["北京五棵松体育馆"],</w:t>
              <w:br/>
              <w:t xml:space="preserve">        "content": "图片中包含体育馆、舞台和观众",</w:t>
              <w:br/>
              <w:t xml:space="preserve">        "objectList": ["体育馆", "舞台", "观众"],</w:t>
              <w:br/>
              <w:t xml:space="preserve">        "imgOCRContent": "",</w:t>
              <w:br/>
              <w:t xml:space="preserve">        "peopleNameList": [],</w:t>
              <w:br/>
              <w:t xml:space="preserve">        "relationshipNameList": [],</w:t>
              <w:br/>
              <w:t xml:space="preserve">        "thingLabelList": ["演出", "体育馆", "北京"],</w:t>
              <w:br/>
              <w:t xml:space="preserve">        "shoot_time": "2026-05-01",</w:t>
              <w:br/>
              <w:t xml:space="preserve">        "address": {</w:t>
              <w:br/>
              <w:t xml:space="preserve">          "country": "中国",</w:t>
              <w:br/>
              <w:t xml:space="preserve">          "province": "北京市",</w:t>
              <w:br/>
              <w:t xml:space="preserve">          "city": "北京市",</w:t>
              <w:br/>
              <w:t xml:space="preserve">          "district": "海淀区"</w:t>
              <w:br/>
              <w:t xml:space="preserve">        },</w:t>
              <w:br/>
              <w:t xml:space="preserve">        "file_ext": "jpg",</w:t>
              <w:br/>
              <w:t xml:space="preserve">        "file_size": "3.2MB",</w:t>
              <w:br/>
              <w:t xml:space="preserve">        "isLivePhoto": false</w:t>
              <w:br/>
              <w:t xml:space="preserve">      }</w:t>
              <w:br/>
              <w:t xml:space="preserve">    }</w:t>
              <w:br/>
              <w:t xml:space="preserve">  ]</w:t>
              <w:br/>
              <w:t>}</w:t>
              <w:br/>
              <w:br/>
              <w:t>---</w:t>
              <w:br/>
              <w:br/>
              <w:t>## 核心任务</w:t>
              <w:br/>
              <w:t>### 第一步：理解用户 Query</w:t>
              <w:br/>
              <w:br/>
              <w:t>从 `user_query` 中识别以下信息：</w:t>
              <w:br/>
              <w:br/>
              <w:t>1. **筛选范围**：用户想整理哪些照片；</w:t>
              <w:br/>
              <w:t>2. **聚类维度**：用户希望按照什么方式生成相册；</w:t>
              <w:br/>
              <w:t>3. **相册主题**：相册名中应该保留哪些核心信息；</w:t>
              <w:br/>
              <w:t>4. **兜底判断**：哪些图片与 Query 完全不相关，需要归入 `fallback_album_name`。</w:t>
              <w:br/>
              <w:br/>
              <w:t>常见筛选范围包括：</w:t>
              <w:br/>
              <w:br/>
              <w:t>* 时间范围：过去两年、2025年、去年、2026年6月；</w:t>
              <w:br/>
              <w:t>* 地点或景点：北京、五棵松体育馆、广州塔、日本；</w:t>
              <w:br/>
              <w:t>* 人物或关系：宝宝、爸爸、张三、全家；</w:t>
              <w:br/>
              <w:t>* 事件：公司年会、毕业典礼、婚礼、生日聚会；</w:t>
              <w:br/>
              <w:t>* 场景：海边日落、夜景、火锅、雪景；</w:t>
              <w:br/>
              <w:t>* 文件属性：HEIC、JPG、大于5MB、Live Photo。</w:t>
              <w:br/>
              <w:br/>
              <w:t>常见聚类维度包括：</w:t>
              <w:br/>
              <w:br/>
              <w:t>* 按年份整理；</w:t>
              <w:br/>
              <w:t>* 按月份整理；</w:t>
              <w:br/>
              <w:t>* 按日期整理；</w:t>
              <w:br/>
              <w:t>* 按地点整理；</w:t>
              <w:br/>
              <w:t>* 按人物整理；</w:t>
              <w:br/>
              <w:t>* 按事件整理；</w:t>
              <w:br/>
              <w:t>* 按场景整理；</w:t>
              <w:br/>
              <w:t>* 按文件类型整理。</w:t>
              <w:br/>
              <w:br/>
              <w:t>如果 `user_query` 明确要求“按照某个维度整理”，必须优先使用该维度生成相册。</w:t>
              <w:br/>
              <w:br/>
              <w:t>例如：</w:t>
              <w:br/>
              <w:t>用户 Query：</w:t>
              <w:br/>
              <w:t>帮我将过去两年在北京五棵松体育馆拍的照片，按照年份整理成相册</w:t>
              <w:br/>
              <w:br/>
              <w:t>应理解为：</w:t>
              <w:br/>
              <w:t>* 筛选范围：过去两年 + 北京五棵松体育馆；</w:t>
              <w:br/>
              <w:t>* 聚类维度：年份；</w:t>
              <w:br/>
              <w:t>* 相册主题：五棵松体育馆；</w:t>
              <w:br/>
              <w:t>* 相册名示例：2026年五棵松体育馆、2025年五棵松体育馆；</w:t>
              <w:br/>
              <w:t>* 兜底规则：不属于过去两年、不是五棵松体育馆相关照片、或标签不足无法判断的图片，归入 `fallback_album_name`。</w:t>
              <w:br/>
              <w:br/>
              <w:t>---</w:t>
              <w:br/>
              <w:br/>
              <w:t>### 第二步：基于图片标签聚类并生成相册</w:t>
              <w:br/>
              <w:br/>
              <w:t>根据 Query 解析结果和图片标签，将候选图片分配到动态生成的相册中。</w:t>
              <w:br/>
              <w:t>只生成实际包含图片的相册，不生成空相册。</w:t>
              <w:br/>
              <w:t>每张图片只能进入一个相册。</w:t>
              <w:br/>
              <w:t>与 `user_query` 明显无关、标签严重不足无法判断、或与 Query 筛选条件存在明确冲突的图片，归入 `fallback_album_name`。</w:t>
              <w:br/>
              <w:br/>
              <w:t>---</w:t>
              <w:br/>
              <w:br/>
              <w:t>## 聚类原则</w:t>
              <w:br/>
              <w:br/>
              <w:t>采用宽松聚类策略。</w:t>
              <w:br/>
              <w:br/>
              <w:t>只要图片标签与用户 Query 的筛选范围和聚类主题存在相关性，就可以归入对应相册。</w:t>
              <w:br/>
              <w:br/>
              <w:t>只有在以下情况时，才归入 `fallback_album_name`：</w:t>
              <w:br/>
              <w:br/>
              <w:t>* 图片与用户 Query 明显无关；</w:t>
              <w:br/>
              <w:t>* 图片标签信息严重缺失，无法判断；</w:t>
              <w:br/>
              <w:t>* 图片标签与用户 Query 的筛选条件存在明确冲突；</w:t>
              <w:br/>
              <w:t>* 文件属性类整理中，图片结构化属性不匹配；</w:t>
              <w:br/>
              <w:t>* 图片无法归入任何根据 Query 生成的有效相册。</w:t>
              <w:br/>
              <w:br/>
              <w:t>如果图片同时命中多个可能相册，优先选择与 Query 聚类维度最一致的相册。</w:t>
              <w:br/>
              <w:br/>
              <w:t>---</w:t>
              <w:br/>
              <w:br/>
              <w:t>## 相册名生成规则</w:t>
              <w:br/>
              <w:br/>
              <w:t>相册名必须简洁、自然、可读，符合用户整理意图。</w:t>
              <w:br/>
              <w:br/>
              <w:t>### 1. 时间 + 地点类</w:t>
              <w:br/>
              <w:br/>
              <w:t>适用 Query 示例：</w:t>
              <w:br/>
              <w:br/>
              <w:t>* 帮我将过去两年在北京五棵松体育馆拍的照片，按照年份整理成相册；</w:t>
              <w:br/>
              <w:t>* 帮我整理2025年在广州塔拍的照片；</w:t>
              <w:br/>
              <w:t>* 把青岛海边2025年6月的照片整理一下。</w:t>
              <w:br/>
              <w:br/>
              <w:t>相册名格式示例：</w:t>
              <w:br/>
              <w:br/>
              <w:t>* 2026年五棵松体育馆</w:t>
              <w:br/>
              <w:t>* 2025年五棵松体育馆</w:t>
              <w:br/>
              <w:t>* 2025年广州塔</w:t>
              <w:br/>
              <w:t>* 2025年06月青岛海边</w:t>
              <w:br/>
              <w:br/>
              <w:t>规则：</w:t>
              <w:br/>
              <w:br/>
              <w:t>* 如果用户要求按年份整理，使用 `YYYY年 + 核心地点/主题`；</w:t>
              <w:br/>
              <w:t>* 如果用户要求按月份整理，使用 `YYYY年MM月 + 核心地点/主题`；</w:t>
              <w:br/>
              <w:t>* 如果用户要求按日期整理，使用 `YYYY年MM月DD日 + 核心地点/主题`；</w:t>
              <w:br/>
              <w:t>* “过去N年”按自然年理解：以 `current_date` 所在年份为当前年，向前取 N 个自然年。例如 `current_date` 为 2026-06-23，则“过去两年”对应 2026年和2025年；</w:t>
              <w:br/>
              <w:t>* 当用户要求按年份、月份或日期聚类时，图片必须能从 `shoot_time`、`img_name` 或 `content` 中识别对应时间，才能进入对应时间相册。</w:t>
              <w:br/>
              <w:br/>
              <w:t>---</w:t>
              <w:br/>
              <w:br/>
              <w:t>### 2. 地点 / 景点类</w:t>
              <w:br/>
              <w:br/>
              <w:t>适用 Query 示例：</w:t>
              <w:br/>
              <w:br/>
              <w:t>* 整理北京故宫照片；</w:t>
              <w:br/>
              <w:t>* 帮我把广州塔照片做成相册；</w:t>
              <w:br/>
              <w:t>* 整理日本旅行照片。</w:t>
              <w:br/>
              <w:br/>
              <w:t>优先判断字段：</w:t>
              <w:br/>
              <w:br/>
              <w:t>locationName &gt; address &gt; objectList &gt; thingLabelList &gt; content</w:t>
              <w:br/>
              <w:br/>
              <w:t>相册名示例：</w:t>
              <w:br/>
              <w:br/>
              <w:t>* 北京故宫</w:t>
              <w:br/>
              <w:t>* 广州塔</w:t>
              <w:br/>
              <w:t>* 日本旅行</w:t>
              <w:br/>
              <w:t>* 三亚旅行</w:t>
              <w:br/>
              <w:br/>
              <w:t>规则：</w:t>
              <w:br/>
              <w:br/>
              <w:t>* 命中具体景点、地标、城市、区域或相关旅游场景，可归入对应相册；</w:t>
              <w:br/>
              <w:t>* 地点别名、上位区域、下位景点或相关旅游场景可以视为相关；</w:t>
              <w:br/>
              <w:t>* 明确命中其他无关城市、无关景点或无关主题时，归入 `fallback_album_name`。</w:t>
              <w:br/>
              <w:br/>
              <w:t>---</w:t>
              <w:br/>
              <w:br/>
              <w:t>### 3. 人物 / 关系类</w:t>
              <w:br/>
              <w:br/>
              <w:t>适用 Query 示例：</w:t>
              <w:br/>
              <w:br/>
              <w:t>* 整理宝宝照片；</w:t>
              <w:br/>
              <w:t>* 帮我生成爸爸相册；</w:t>
              <w:br/>
              <w:t>* 把张三的照片整理出来；</w:t>
              <w:br/>
              <w:t>* 整理全家合影。</w:t>
              <w:br/>
              <w:br/>
              <w:t>优先判断字段：</w:t>
              <w:br/>
              <w:br/>
              <w:t>peopleNameList &gt; relationshipNameList &gt; thingLabelList &gt; content</w:t>
              <w:br/>
              <w:br/>
              <w:t>相册名示例：</w:t>
              <w:br/>
              <w:br/>
              <w:t>* 宝宝成长相册</w:t>
              <w:br/>
              <w:t>* 爸爸相册</w:t>
              <w:br/>
              <w:t>* 张三相册</w:t>
              <w:br/>
              <w:t>* 全家合影</w:t>
              <w:br/>
              <w:br/>
              <w:t>规则：</w:t>
              <w:br/>
              <w:br/>
              <w:t>* 命中人名、关系称谓、家庭、亲子、合影等相关标签，可归入对应相册；</w:t>
              <w:br/>
              <w:t>* 不得根据外貌、年龄、性别猜测具体身份；</w:t>
              <w:br/>
              <w:t>* 明确是其他无关人物或无人物相关信息时，归入 `fallback_album_name`。</w:t>
              <w:br/>
              <w:br/>
              <w:t>---</w:t>
              <w:br/>
              <w:br/>
              <w:t>### 4. 事件类</w:t>
              <w:br/>
              <w:br/>
              <w:t>适用 Query 示例：</w:t>
              <w:br/>
              <w:br/>
              <w:t>* 整理公司年会照片；</w:t>
              <w:br/>
              <w:t>* 帮我生成毕业典礼相册；</w:t>
              <w:br/>
              <w:t>* 整理婚礼照片；</w:t>
              <w:br/>
              <w:t>* 把生日聚会照片归到一起。</w:t>
              <w:br/>
              <w:br/>
              <w:t>优先判断字段：</w:t>
              <w:br/>
              <w:br/>
              <w:t>imgOCRContent &gt; content &gt; thingLabelList &gt; img_name</w:t>
              <w:br/>
              <w:br/>
              <w:t>相册名示例：</w:t>
              <w:br/>
              <w:br/>
              <w:t>* 公司年会</w:t>
              <w:br/>
              <w:t>* 毕业典礼</w:t>
              <w:br/>
              <w:t>* 婚礼相册</w:t>
              <w:br/>
              <w:t>* 生日聚会</w:t>
              <w:br/>
              <w:br/>
              <w:t>规则：</w:t>
              <w:br/>
              <w:br/>
              <w:t>* 命中事件名称、事件场景或强相关词，可归入对应相册；</w:t>
              <w:br/>
              <w:t>* 例如“公司年会”，命中“年会、年度总结、表彰大会、会议、舞台、多人合影、公司活动”等，可归入对应相册；</w:t>
              <w:br/>
              <w:t>* 明显是其他事件或无事件相关信息时，归入 `fallback_album_name`。</w:t>
              <w:br/>
              <w:br/>
              <w:t>---</w:t>
              <w:br/>
              <w:br/>
              <w:t>### 5. 场景类</w:t>
              <w:br/>
              <w:br/>
              <w:t>适用 Query 示例：</w:t>
              <w:br/>
              <w:br/>
              <w:t>* 整理海边日落照片；</w:t>
              <w:br/>
              <w:t>* 帮我生成夜景相册；</w:t>
              <w:br/>
              <w:t>* 把火锅聚餐照片整理出来；</w:t>
              <w:br/>
              <w:t>* 整理雪景照片。</w:t>
              <w:br/>
              <w:br/>
              <w:t>优先判断字段：</w:t>
              <w:br/>
              <w:br/>
              <w:t>thingLabelList &gt; content &gt; objectList</w:t>
              <w:br/>
              <w:br/>
              <w:t>相册名示例：</w:t>
              <w:br/>
              <w:br/>
              <w:t>* 海边日落合集</w:t>
              <w:br/>
              <w:t>* 夜景相册</w:t>
              <w:br/>
              <w:t>* 火锅聚餐</w:t>
              <w:br/>
              <w:t>* 雪景相册</w:t>
              <w:br/>
              <w:br/>
              <w:t>规则：</w:t>
              <w:br/>
              <w:br/>
              <w:t>* 命中核心场景词或相关场景词，可归入对应相册；</w:t>
              <w:br/>
              <w:t>* 例如“海边日落”，命中“海边、沙滩、海岸、海水、日落、夕阳、晚霞、黄昏”等，可归入对应相册；</w:t>
              <w:br/>
              <w:t>* 明显是无关场景时，归入 `fallback_album_name`。</w:t>
              <w:br/>
              <w:br/>
              <w:t>---</w:t>
              <w:br/>
              <w:br/>
              <w:t>### 6. 时间类</w:t>
              <w:br/>
              <w:br/>
              <w:t>适用 Query 示例：</w:t>
              <w:br/>
              <w:br/>
              <w:t>* 整理2025年的照片；</w:t>
              <w:br/>
              <w:t>* 把2026年6月的照片整理成相册；</w:t>
              <w:br/>
              <w:t>* 帮我整理宝宝20250601的照片。</w:t>
              <w:br/>
              <w:br/>
              <w:t>优先判断字段：</w:t>
              <w:br/>
              <w:br/>
              <w:t>shoot_time &gt; img_name &gt; content</w:t>
              <w:br/>
              <w:br/>
              <w:t>相册名示例：</w:t>
              <w:br/>
              <w:br/>
              <w:t>* 2025年照片</w:t>
              <w:br/>
              <w:t>* 2026年06月照片</w:t>
              <w:br/>
              <w:t>* 2026年06月01日宝宝照片</w:t>
              <w:br/>
              <w:br/>
              <w:t>规则：</w:t>
              <w:br/>
              <w:br/>
              <w:t>* 用户 Query 包含时间时，优先依据 `shoot_time` 判断；</w:t>
              <w:br/>
              <w:t>* 若时间命中，且其他标签与 Query 主题相关，可归入对应相册；</w:t>
              <w:br/>
              <w:t>* 若时间缺失，但其他标签与 Query 高度相关，且不影响相册维度判断，也可归入对应相册；</w:t>
              <w:br/>
              <w:t>* 若用户明确要求按年份、月份或日期聚类，但图片无法识别对应时间，归入 `fallback_album_name`；</w:t>
              <w:br/>
              <w:t>* 若时间明确冲突，且无其他强相关标签，归入 `fallback_album_name`。</w:t>
              <w:br/>
              <w:br/>
              <w:t>---</w:t>
              <w:br/>
              <w:br/>
              <w:t>### 7. 文件属性类</w:t>
              <w:br/>
              <w:br/>
              <w:t>适用 Query 示例：</w:t>
              <w:br/>
              <w:br/>
              <w:t>* 整理全部 HEIC；</w:t>
              <w:br/>
              <w:t>* 整理全部 JPG；</w:t>
              <w:br/>
              <w:t>* 整理大于5MB的照片；</w:t>
              <w:br/>
              <w:t>* 整理 Live 动态照片。</w:t>
              <w:br/>
              <w:br/>
              <w:t>优先判断字段：</w:t>
              <w:br/>
              <w:br/>
              <w:t>file_ext / file_size / isLivePhoto</w:t>
              <w:br/>
              <w:br/>
              <w:t>相册名示例：</w:t>
              <w:br/>
              <w:br/>
              <w:t>* 全部HEIC</w:t>
              <w:br/>
              <w:t>* 全部JPG</w:t>
              <w:br/>
              <w:t>* 大于5MB照片</w:t>
              <w:br/>
              <w:t>* Live动态照片</w:t>
              <w:br/>
              <w:br/>
              <w:t>规则：</w:t>
              <w:br/>
              <w:br/>
              <w:t>* 文件属性类相册必须严格匹配结构化字段；</w:t>
              <w:br/>
              <w:t>* 后缀、大小、Live Photo 属性不匹配时，归入 `fallback_album_name`；</w:t>
              <w:br/>
              <w:t>* 文件属性类相册不使用 `content`、`objectList`、`thingLabelList` 等语义字段判断。</w:t>
              <w:br/>
              <w:br/>
              <w:t>---</w:t>
              <w:br/>
              <w:br/>
              <w:t>## 未明确指定聚类维度时的处理规则</w:t>
              <w:br/>
              <w:br/>
              <w:t>如果用户 Query 只说“帮我整理照片”“整理旅行照片”“把这些照片归类成相册”，但没有明确指定按年份、地点、人物、事件或场景整理，则按照图片标签中最明显、最稳定的主题进行聚类。</w:t>
              <w:br/>
              <w:br/>
              <w:t>默认聚类优先级为：</w:t>
              <w:br/>
              <w:br/>
              <w:t>地点/景点 &gt; 事件 &gt; 人物/关系 &gt; 场景 &gt; 时间 &gt; 文件属性</w:t>
              <w:br/>
              <w:br/>
              <w:t>规则：</w:t>
              <w:br/>
              <w:br/>
              <w:t>* 优先生成用户最容易理解的自然相册名；</w:t>
              <w:br/>
              <w:t>* 不要过度拆分相册；</w:t>
              <w:br/>
              <w:t>* 不要为单个弱标签生成过细相册；</w:t>
              <w:br/>
              <w:t>* 同一主题下图片数量较多时，可合并为一个相册；</w:t>
              <w:br/>
              <w:t>* 只有明显不属于任何主题的图片，才归入 `fallback_album_name`。</w:t>
              <w:br/>
              <w:br/>
              <w:t>---</w:t>
              <w:br/>
              <w:br/>
              <w:t>## 输出格式</w:t>
              <w:br/>
              <w:br/>
              <w:t>只输出合法 JSON。</w:t>
              <w:br/>
              <w:br/>
              <w:t>{</w:t>
              <w:br/>
              <w:t xml:space="preserve">  "albums": [</w:t>
              <w:br/>
              <w:t xml:space="preserve">    {</w:t>
              <w:br/>
              <w:t xml:space="preserve">      "album_name": "2026年五棵松体育馆",</w:t>
              <w:br/>
              <w:t xml:space="preserve">      "image_ids": ["img_001", "img_002"]</w:t>
              <w:br/>
              <w:t xml:space="preserve">    },</w:t>
              <w:br/>
              <w:t xml:space="preserve">    {</w:t>
              <w:br/>
              <w:t xml:space="preserve">      "album_name": "2025年五棵松体育馆",</w:t>
              <w:br/>
              <w:t xml:space="preserve">      "image_ids": ["img_003", "img_004"]</w:t>
              <w:br/>
              <w:t xml:space="preserve">    },</w:t>
              <w:br/>
              <w:t xml:space="preserve">    {</w:t>
              <w:br/>
              <w:t xml:space="preserve">      "album_name": "未归类照片",</w:t>
              <w:br/>
              <w:t xml:space="preserve">      "image_ids": ["img_005"]</w:t>
              <w:br/>
              <w:t xml:space="preserve">    }</w:t>
              <w:br/>
              <w:t xml:space="preserve">  ]</w:t>
              <w:br/>
              <w:t>}</w:t>
              <w:br/>
              <w:br/>
              <w:t>---</w:t>
              <w:br/>
              <w:br/>
              <w:t>## 输出要求</w:t>
              <w:br/>
              <w:br/>
              <w:t>1. `album_name` 必须根据 `user_query` 和图片标签生成。</w:t>
              <w:br/>
              <w:t>2. 只生成实际包含图片的相册，不生成空相册。</w:t>
              <w:br/>
              <w:t>3. 只有存在未归类图片时，才输出 `fallback_album_name` 对应相册。</w:t>
              <w:br/>
              <w:t>4. 每个 `image_id` 必须来自输入的 `candidate_images`。</w:t>
              <w:br/>
              <w:t>5. 每个 `image_id` 只能出现一次。</w:t>
              <w:br/>
              <w:t>6. 每张候选图片都必须被分配到一个相册中。</w:t>
              <w:br/>
              <w:t>7. 不要输出 JSON 以外的任何内容。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2.3 用户确认互动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2.3.2 技术实现描述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Handler 通过 SSE 流式通道将分类结果和确认按钮推送至前端；前端渲染每组相册的预览信息（album_name、图片数量、代表性缩略图）及"确认创建"按钮；用户点击确认后，前端再次调用 chat/v2/add，通过 DialogueAttachment.attachmentTypeList 携带类型 10（创建自定义相册确认回调），DialogueAttachment.dialogueIdList 携带上次对话 ID，触发入库流程。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2.3.3 技术实现步骤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 1 步：SSE 推送分类结果 + 确认按钮 — 前端渲染确认界面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实现逻辑：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FlowResultTypeEnum</w:t>
      </w:r>
      <w:r>
        <w:rPr>
          <w:rFonts w:eastAsia="等线" w:ascii="Arial" w:cs="Arial" w:hAnsi="Arial"/>
          <w:sz w:val="22"/>
        </w:rPr>
        <w:t xml:space="preserve"> 中新增 </w:t>
      </w:r>
      <w:r>
        <w:rPr>
          <w:rFonts w:eastAsia="Consolas" w:ascii="Consolas" w:cs="Consolas" w:hAnsi="Consolas"/>
          <w:sz w:val="22"/>
          <w:shd w:fill="EFF0F1"/>
        </w:rPr>
        <w:t>ALBUM_CUSTOM_CONFIRM("16", "自定义相册确认")</w:t>
      </w:r>
      <w:r>
        <w:rPr>
          <w:rFonts w:eastAsia="等线" w:ascii="Arial" w:cs="Arial" w:hAnsi="Arial"/>
          <w:sz w:val="22"/>
        </w:rPr>
        <w:t xml:space="preserve"> 类型值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构建 </w:t>
      </w:r>
      <w:r>
        <w:rPr>
          <w:rFonts w:eastAsia="Consolas" w:ascii="Consolas" w:cs="Consolas" w:hAnsi="Consolas"/>
          <w:sz w:val="22"/>
          <w:shd w:fill="EFF0F1"/>
        </w:rPr>
        <w:t>DialogueFlowResultVO</w:t>
      </w:r>
      <w:r>
        <w:rPr>
          <w:rFonts w:eastAsia="等线" w:ascii="Arial" w:cs="Arial" w:hAnsi="Arial"/>
          <w:sz w:val="22"/>
        </w:rPr>
        <w:t xml:space="preserve"> 推送分类结果：</w:t>
      </w:r>
    </w:p>
    <w:p>
      <w:pPr>
        <w:numPr>
          <w:numId w:val="54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ALBUM_CUSTOM_CONFIRM(16)</w:t>
      </w:r>
    </w:p>
    <w:p>
      <w:pPr>
        <w:numPr>
          <w:numId w:val="55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：包含分类结果列表，每组含 </w:t>
      </w:r>
      <w:r>
        <w:rPr>
          <w:rFonts w:eastAsia="Consolas" w:ascii="Consolas" w:cs="Consolas" w:hAnsi="Consolas"/>
          <w:sz w:val="22"/>
          <w:shd w:fill="EFF0F1"/>
        </w:rPr>
        <w:t>album_name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count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image_ids</w:t>
      </w:r>
      <w:r>
        <w:rPr>
          <w:rFonts w:eastAsia="等线" w:ascii="Arial" w:cs="Arial" w:hAnsi="Arial"/>
          <w:sz w:val="22"/>
        </w:rPr>
        <w:t>（前 N 张缩略图用于预览）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在出参中设置确认按钮指令（参考回忆相册的 </w:t>
      </w:r>
      <w:r>
        <w:rPr>
          <w:rFonts w:eastAsia="Consolas" w:ascii="Consolas" w:cs="Consolas" w:hAnsi="Consolas"/>
          <w:sz w:val="22"/>
          <w:shd w:fill="EFF0F1"/>
        </w:rPr>
        <w:t>outputCommandVO</w:t>
      </w:r>
      <w:r>
        <w:rPr>
          <w:rFonts w:eastAsia="等线" w:ascii="Arial" w:cs="Arial" w:hAnsi="Arial"/>
          <w:sz w:val="22"/>
        </w:rPr>
        <w:t xml:space="preserve"> 机制）：</w:t>
      </w:r>
    </w:p>
    <w:p>
      <w:pPr>
        <w:numPr>
          <w:numId w:val="5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指令内容：引导前端下次调用 chat/v2/add 时，在 </w:t>
      </w:r>
      <w:r>
        <w:rPr>
          <w:rFonts w:eastAsia="Consolas" w:ascii="Consolas" w:cs="Consolas" w:hAnsi="Consolas"/>
          <w:sz w:val="22"/>
          <w:shd w:fill="EFF0F1"/>
        </w:rPr>
        <w:t xml:space="preserve">DialogueAttachment.attachmentTypeList </w:t>
      </w:r>
      <w:r>
        <w:rPr>
          <w:rFonts w:eastAsia="等线" w:ascii="Arial" w:cs="Arial" w:hAnsi="Arial"/>
          <w:sz w:val="22"/>
        </w:rPr>
        <w:t xml:space="preserve"> 中设置 </w:t>
      </w:r>
      <w:r>
        <w:rPr>
          <w:rFonts w:eastAsia="Consolas" w:ascii="Consolas" w:cs="Consolas" w:hAnsi="Consolas"/>
          <w:sz w:val="22"/>
          <w:shd w:fill="EFF0F1"/>
        </w:rPr>
        <w:t>[10]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 xml:space="preserve">DialogueAttachment.dialogueIdList </w:t>
      </w:r>
      <w:r>
        <w:rPr>
          <w:rFonts w:eastAsia="等线" w:ascii="Arial" w:cs="Arial" w:hAnsi="Arial"/>
          <w:sz w:val="22"/>
        </w:rPr>
        <w:t xml:space="preserve"> 中设置 </w:t>
      </w:r>
      <w:r>
        <w:rPr>
          <w:rFonts w:eastAsia="Consolas" w:ascii="Consolas" w:cs="Consolas" w:hAnsi="Consolas"/>
          <w:sz w:val="22"/>
          <w:shd w:fill="EFF0F1"/>
        </w:rPr>
        <w:t>[当前对话ID]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SSE 推送后立即 </w:t>
      </w:r>
      <w:r>
        <w:rPr>
          <w:rFonts w:eastAsia="Consolas" w:ascii="Consolas" w:cs="Consolas" w:hAnsi="Consolas"/>
          <w:sz w:val="22"/>
          <w:shd w:fill="EFF0F1"/>
        </w:rPr>
        <w:t>sendAndComplete</w:t>
      </w:r>
      <w:r>
        <w:rPr>
          <w:rFonts w:eastAsia="等线" w:ascii="Arial" w:cs="Arial" w:hAnsi="Arial"/>
          <w:sz w:val="22"/>
        </w:rPr>
        <w:t xml:space="preserve">，主线程返回 </w:t>
      </w:r>
      <w:r>
        <w:rPr>
          <w:rFonts w:eastAsia="Consolas" w:ascii="Consolas" w:cs="Consolas" w:hAnsi="Consolas"/>
          <w:sz w:val="22"/>
          <w:shd w:fill="EFF0F1"/>
        </w:rPr>
        <w:t>false</w:t>
      </w:r>
      <w:r>
        <w:rPr>
          <w:rFonts w:eastAsia="等线" w:ascii="Arial" w:cs="Arial" w:hAnsi="Arial"/>
          <w:sz w:val="22"/>
        </w:rPr>
        <w:t>，不挂起任何线程。：</w:t>
      </w:r>
    </w:p>
    <w:p>
      <w:pPr>
        <w:numPr>
          <w:numId w:val="5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前端约束</w:t>
      </w:r>
      <w:r>
        <w:rPr>
          <w:rFonts w:eastAsia="等线" w:ascii="Arial" w:cs="Arial" w:hAnsi="Arial"/>
          <w:sz w:val="22"/>
        </w:rPr>
        <w:t xml:space="preserve">：SSE 通道关闭后，前端仍持有 </w:t>
      </w:r>
      <w:r>
        <w:rPr>
          <w:rFonts w:eastAsia="Consolas" w:ascii="Consolas" w:cs="Consolas" w:hAnsi="Consolas"/>
          <w:sz w:val="22"/>
          <w:shd w:fill="EFF0F1"/>
        </w:rPr>
        <w:t>dialogueId</w:t>
      </w:r>
      <w:r>
        <w:rPr>
          <w:rFonts w:eastAsia="等线" w:ascii="Arial" w:cs="Arial" w:hAnsi="Arial"/>
          <w:sz w:val="22"/>
        </w:rPr>
        <w:t>，点击「确认创建」按钮时</w:t>
      </w:r>
      <w:r>
        <w:rPr>
          <w:rFonts w:eastAsia="等线" w:ascii="Arial" w:cs="Arial" w:hAnsi="Arial"/>
          <w:b w:val="true"/>
          <w:sz w:val="22"/>
        </w:rPr>
        <w:t xml:space="preserve">主动调用 </w:t>
      </w:r>
      <w:r>
        <w:rPr>
          <w:rFonts w:eastAsia="Consolas" w:ascii="Consolas" w:cs="Consolas" w:hAnsi="Consolas"/>
          <w:b w:val="true"/>
          <w:sz w:val="22"/>
          <w:shd w:fill="EFF0F1"/>
        </w:rPr>
        <w:t>chat/v2/add</w:t>
      </w:r>
      <w:r>
        <w:rPr>
          <w:rFonts w:eastAsia="等线" w:ascii="Arial" w:cs="Arial" w:hAnsi="Arial"/>
          <w:sz w:val="22"/>
        </w:rPr>
        <w:t xml:space="preserve"> 并在 </w:t>
      </w:r>
      <w:r>
        <w:rPr>
          <w:rFonts w:eastAsia="Consolas" w:ascii="Consolas" w:cs="Consolas" w:hAnsi="Consolas"/>
          <w:sz w:val="22"/>
          <w:shd w:fill="EFF0F1"/>
        </w:rPr>
        <w:t>dialogueAttachment</w:t>
      </w:r>
      <w:r>
        <w:rPr>
          <w:rFonts w:eastAsia="等线" w:ascii="Arial" w:cs="Arial" w:hAnsi="Arial"/>
          <w:sz w:val="22"/>
        </w:rPr>
        <w:t xml:space="preserve"> 中传 </w:t>
      </w:r>
      <w:r>
        <w:rPr>
          <w:rFonts w:eastAsia="Consolas" w:ascii="Consolas" w:cs="Consolas" w:hAnsi="Consolas"/>
          <w:sz w:val="22"/>
          <w:shd w:fill="EFF0F1"/>
        </w:rPr>
        <w:t>attachmentTypeList=["10"]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dialogueIdList=["xxx"]</w:t>
      </w:r>
      <w:r>
        <w:rPr>
          <w:rFonts w:eastAsia="等线" w:ascii="Arial" w:cs="Arial" w:hAnsi="Arial"/>
          <w:sz w:val="22"/>
        </w:rPr>
        <w:t xml:space="preserve">。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 2 步：用户确认指令接收 — Handler 识别确认并触发入库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实现逻辑：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用户确认后，前端再次调用 </w:t>
      </w:r>
      <w:r>
        <w:rPr>
          <w:rFonts w:eastAsia="Consolas" w:ascii="Consolas" w:cs="Consolas" w:hAnsi="Consolas"/>
          <w:sz w:val="22"/>
          <w:shd w:fill="EFF0F1"/>
        </w:rPr>
        <w:t>chat/v2/add</w:t>
      </w:r>
      <w:r>
        <w:rPr>
          <w:rFonts w:eastAsia="等线" w:ascii="Arial" w:cs="Arial" w:hAnsi="Arial"/>
          <w:sz w:val="22"/>
        </w:rPr>
        <w:t xml:space="preserve"> 入口</w:t>
      </w:r>
    </w:p>
    <w:p>
      <w:pPr>
        <w:numPr>
          <w:numId w:val="6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请求参数：</w:t>
      </w:r>
      <w:r>
        <w:rPr>
          <w:rFonts w:eastAsia="Consolas" w:ascii="Consolas" w:cs="Consolas" w:hAnsi="Consolas"/>
          <w:sz w:val="22"/>
          <w:shd w:fill="EFF0F1"/>
        </w:rPr>
        <w:t>dialogueInput.attachment.attachmentTypeList</w:t>
      </w:r>
      <w:r>
        <w:rPr>
          <w:rFonts w:eastAsia="等线" w:ascii="Arial" w:cs="Arial" w:hAnsi="Arial"/>
          <w:sz w:val="22"/>
        </w:rPr>
        <w:t xml:space="preserve"> = </w:t>
      </w:r>
      <w:r>
        <w:rPr>
          <w:rFonts w:eastAsia="Consolas" w:ascii="Consolas" w:cs="Consolas" w:hAnsi="Consolas"/>
          <w:sz w:val="22"/>
          <w:shd w:fill="EFF0F1"/>
        </w:rPr>
        <w:t>[10]</w:t>
      </w:r>
      <w:r>
        <w:rPr>
          <w:rFonts w:eastAsia="等线" w:ascii="Arial" w:cs="Arial" w:hAnsi="Arial"/>
          <w:sz w:val="22"/>
        </w:rPr>
        <w:t>（ResourceTypeEnum.CUSTOM_ALBUM_CONFIRM），</w:t>
      </w:r>
    </w:p>
    <w:p>
      <w:pPr>
        <w:numPr>
          <w:numId w:val="6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Command =043 意图</w:t>
      </w:r>
    </w:p>
    <w:p>
      <w:pPr>
        <w:numPr>
          <w:numId w:val="64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dialogueInput.attachment.dialogueIdList</w:t>
      </w:r>
      <w:r>
        <w:rPr>
          <w:rFonts w:eastAsia="等线" w:ascii="Arial" w:cs="Arial" w:hAnsi="Arial"/>
          <w:sz w:val="22"/>
        </w:rPr>
        <w:t xml:space="preserve"> = </w:t>
      </w:r>
      <w:r>
        <w:rPr>
          <w:rFonts w:eastAsia="Consolas" w:ascii="Consolas" w:cs="Consolas" w:hAnsi="Consolas"/>
          <w:sz w:val="22"/>
          <w:shd w:fill="EFF0F1"/>
        </w:rPr>
        <w:t>[原始对话的dialogueId]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run()</w:t>
      </w:r>
      <w:r>
        <w:rPr>
          <w:rFonts w:eastAsia="等线" w:ascii="Arial" w:cs="Arial" w:hAnsi="Arial"/>
          <w:sz w:val="22"/>
        </w:rPr>
        <w:t xml:space="preserve"> 从 </w:t>
      </w:r>
      <w:r>
        <w:rPr>
          <w:rFonts w:eastAsia="Consolas" w:ascii="Consolas" w:cs="Consolas" w:hAnsi="Consolas"/>
          <w:sz w:val="22"/>
          <w:shd w:fill="EFF0F1"/>
        </w:rPr>
        <w:t>attachment.dialogueIdList</w:t>
      </w:r>
      <w:r>
        <w:rPr>
          <w:rFonts w:eastAsia="等线" w:ascii="Arial" w:cs="Arial" w:hAnsi="Arial"/>
          <w:sz w:val="22"/>
        </w:rPr>
        <w:t xml:space="preserve"> 中获取原始 </w:t>
      </w:r>
      <w:r>
        <w:rPr>
          <w:rFonts w:eastAsia="Consolas" w:ascii="Consolas" w:cs="Consolas" w:hAnsi="Consolas"/>
          <w:sz w:val="22"/>
          <w:shd w:fill="EFF0F1"/>
        </w:rPr>
        <w:t>dialogueId</w:t>
      </w:r>
      <w:r>
        <w:rPr>
          <w:rFonts w:eastAsia="等线" w:ascii="Arial" w:cs="Arial" w:hAnsi="Arial"/>
          <w:sz w:val="22"/>
        </w:rPr>
        <w:t>，再从 Redis 取值</w:t>
      </w:r>
    </w:p>
    <w:p>
      <w:pPr>
        <w:numPr>
          <w:numId w:val="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幂等锁校验</w:t>
      </w:r>
      <w:r>
        <w:rPr>
          <w:rFonts w:eastAsia="等线" w:ascii="Arial" w:cs="Arial" w:hAnsi="Arial"/>
          <w:sz w:val="22"/>
        </w:rPr>
        <w:t xml:space="preserve">：尝试设置 </w:t>
      </w:r>
      <w:r>
        <w:rPr>
          <w:rFonts w:eastAsia="Consolas" w:ascii="Consolas" w:cs="Consolas" w:hAnsi="Consolas"/>
          <w:sz w:val="22"/>
          <w:shd w:fill="EFF0F1"/>
        </w:rPr>
        <w:t>yun:ai:api:outer:album:custom:lock:{dialogueId}</w:t>
      </w:r>
      <w:r>
        <w:rPr>
          <w:rFonts w:eastAsia="等线" w:ascii="Arial" w:cs="Arial" w:hAnsi="Arial"/>
          <w:sz w:val="22"/>
        </w:rPr>
        <w:t>，TTL 3s。</w:t>
      </w:r>
      <w:r>
        <w:rPr>
          <w:rFonts w:eastAsia="Consolas" w:ascii="Consolas" w:cs="Consolas" w:hAnsi="Consolas"/>
          <w:sz w:val="22"/>
          <w:shd w:fill="EFF0F1"/>
        </w:rPr>
        <w:t>SETNX</w:t>
      </w:r>
      <w:r>
        <w:rPr>
          <w:rFonts w:eastAsia="等线" w:ascii="Arial" w:cs="Arial" w:hAnsi="Arial"/>
          <w:sz w:val="22"/>
        </w:rPr>
        <w:t xml:space="preserve"> 失败说明已有处理中的请求，推送 </w:t>
      </w:r>
      <w:r>
        <w:rPr>
          <w:rFonts w:eastAsia="Consolas" w:ascii="Consolas" w:cs="Consolas" w:hAnsi="Consolas"/>
          <w:sz w:val="22"/>
          <w:shd w:fill="EFF0F1"/>
        </w:rPr>
        <w:t>"处理中，请勿重复点击"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sendAndComplete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return false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读取分类结果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GET yun:ai:api:outer:album:custom:result:{dialogueId}</w:t>
      </w:r>
      <w:r>
        <w:rPr>
          <w:rFonts w:eastAsia="等线" w:ascii="Arial" w:cs="Arial" w:hAnsi="Arial"/>
          <w:sz w:val="22"/>
        </w:rPr>
        <w:t>，反序列化为分类结果对象</w:t>
      </w:r>
    </w:p>
    <w:p>
      <w:pPr>
        <w:numPr>
          <w:numId w:val="6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分支逻辑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若 key 不存在或反序列化失败 → 推送 </w:t>
      </w:r>
      <w:r>
        <w:rPr>
          <w:rFonts w:eastAsia="Consolas" w:ascii="Consolas" w:cs="Consolas" w:hAnsi="Consolas"/>
          <w:sz w:val="22"/>
          <w:shd w:fill="EFF0F1"/>
        </w:rPr>
        <w:t>ERROR_INVALID_DIALOGUE_ID</w:t>
      </w:r>
      <w:r>
        <w:rPr>
          <w:rFonts w:eastAsia="等线" w:ascii="Arial" w:cs="Arial" w:hAnsi="Arial"/>
          <w:sz w:val="22"/>
        </w:rPr>
        <w:t xml:space="preserve">（"确认已过期，请重新发起"）→ </w:t>
      </w:r>
      <w:r>
        <w:rPr>
          <w:rFonts w:eastAsia="Consolas" w:ascii="Consolas" w:cs="Consolas" w:hAnsi="Consolas"/>
          <w:sz w:val="22"/>
          <w:shd w:fill="EFF0F1"/>
        </w:rPr>
        <w:t>sendAndComplete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return false</w:t>
      </w:r>
    </w:p>
    <w:p>
      <w:pPr>
        <w:numPr>
          <w:numId w:val="7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遍历分组执行入库</w:t>
      </w:r>
      <w:r>
        <w:rPr>
          <w:rFonts w:eastAsia="等线" w:ascii="Arial" w:cs="Arial" w:hAnsi="Arial"/>
          <w:sz w:val="22"/>
        </w:rPr>
        <w:t>（详见 §2.4）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确认指令处理结束后，清理临时存储中的分类结果数据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2.4 相册创建入库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2.4.2 技术实现描述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收到用户确认后，遍历 AI 分类结果的每组数据，依次调用相册 SaaS 接口创建自定义相册（/photo/customization/add）获取 album_id；再逐组调用添加图片接口（/photo/customization/file/add）将对应 image_ids 批量写入相册；入库完成后通过 SSE 推送最终结果（含已创建的相册列表和跳转链接）。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2.4.3 技术实现步骤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 1 步：新增相册 SaaS 接口方法 — 封装自定义相册创建和文件添加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实现逻辑：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 AlbumSaasExternalService 接口中新增两个方法签名：</w:t>
      </w:r>
    </w:p>
    <w:p>
      <w:pPr>
        <w:numPr>
          <w:numId w:val="74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CreateCustomAlbumResp createCustomAlbum(CreateCustomAlbumReq req)</w:t>
      </w:r>
      <w:r>
        <w:rPr>
          <w:rFonts w:eastAsia="等线" w:ascii="Arial" w:cs="Arial" w:hAnsi="Arial"/>
          <w:sz w:val="22"/>
        </w:rPr>
        <w:t xml:space="preserve"> — 创建自定义相册</w:t>
      </w:r>
    </w:p>
    <w:p>
      <w:pPr>
        <w:numPr>
          <w:numId w:val="75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AddFilesToCustomAlbumResp addFilesToCustomAlbum(AddFilesToCustomAlbumReq req)</w:t>
      </w:r>
      <w:r>
        <w:rPr>
          <w:rFonts w:eastAsia="等线" w:ascii="Arial" w:cs="Arial" w:hAnsi="Arial"/>
          <w:sz w:val="22"/>
        </w:rPr>
        <w:t xml:space="preserve"> — 添加文件到自定义相册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 AlbumSaasExternalServiceImpl 中实现两个方法：</w:t>
      </w:r>
    </w:p>
    <w:p>
      <w:pPr>
        <w:numPr>
          <w:numId w:val="77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createCustomAlbum()</w:t>
      </w:r>
      <w:r>
        <w:rPr>
          <w:rFonts w:eastAsia="等线" w:ascii="Arial" w:cs="Arial" w:hAnsi="Arial"/>
          <w:sz w:val="22"/>
        </w:rPr>
        <w:t xml:space="preserve">：调用底层 </w:t>
      </w:r>
      <w:r>
        <w:rPr>
          <w:rFonts w:eastAsia="Consolas" w:ascii="Consolas" w:cs="Consolas" w:hAnsi="Consolas"/>
          <w:sz w:val="22"/>
          <w:shd w:fill="EFF0F1"/>
        </w:rPr>
        <w:t>AlbumSaasService</w:t>
      </w:r>
      <w:r>
        <w:rPr>
          <w:rFonts w:eastAsia="等线" w:ascii="Arial" w:cs="Arial" w:hAnsi="Arial"/>
          <w:sz w:val="22"/>
        </w:rPr>
        <w:t xml:space="preserve"> 的 POST </w:t>
      </w:r>
      <w:r>
        <w:rPr>
          <w:rFonts w:eastAsia="Consolas" w:ascii="Consolas" w:cs="Consolas" w:hAnsi="Consolas"/>
          <w:sz w:val="22"/>
          <w:shd w:fill="EFF0F1"/>
        </w:rPr>
        <w:t>/photo/customization/add</w:t>
      </w:r>
      <w:r>
        <w:rPr>
          <w:rFonts w:eastAsia="等线" w:ascii="Arial" w:cs="Arial" w:hAnsi="Arial"/>
          <w:sz w:val="22"/>
        </w:rPr>
        <w:t xml:space="preserve"> 接口</w:t>
      </w:r>
    </w:p>
    <w:p>
      <w:pPr>
        <w:numPr>
          <w:numId w:val="7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请求参数：</w:t>
      </w: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（用户ID）、</w:t>
      </w:r>
      <w:r>
        <w:rPr>
          <w:rFonts w:eastAsia="Consolas" w:ascii="Consolas" w:cs="Consolas" w:hAnsi="Consolas"/>
          <w:sz w:val="22"/>
          <w:shd w:fill="EFF0F1"/>
        </w:rPr>
        <w:t>albumName</w:t>
      </w:r>
      <w:r>
        <w:rPr>
          <w:rFonts w:eastAsia="等线" w:ascii="Arial" w:cs="Arial" w:hAnsi="Arial"/>
          <w:sz w:val="22"/>
        </w:rPr>
        <w:t>（相册名称，由 AI 分类结果提供）</w:t>
      </w:r>
    </w:p>
    <w:p>
      <w:pPr>
        <w:numPr>
          <w:numId w:val="7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响应参数：</w:t>
      </w:r>
      <w:r>
        <w:rPr>
          <w:rFonts w:eastAsia="Consolas" w:ascii="Consolas" w:cs="Consolas" w:hAnsi="Consolas"/>
          <w:sz w:val="22"/>
          <w:shd w:fill="EFF0F1"/>
        </w:rPr>
        <w:t>albumId</w:t>
      </w:r>
      <w:r>
        <w:rPr>
          <w:rFonts w:eastAsia="等线" w:ascii="Arial" w:cs="Arial" w:hAnsi="Arial"/>
          <w:sz w:val="22"/>
        </w:rPr>
        <w:t>（新创建的相册ID）、</w:t>
      </w:r>
      <w:r>
        <w:rPr>
          <w:rFonts w:eastAsia="Consolas" w:ascii="Consolas" w:cs="Consolas" w:hAnsi="Consolas"/>
          <w:sz w:val="22"/>
          <w:shd w:fill="EFF0F1"/>
        </w:rPr>
        <w:t>albumName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createTime</w:t>
      </w:r>
    </w:p>
    <w:p>
      <w:pPr>
        <w:numPr>
          <w:numId w:val="80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addFilesToCustomAlbum()</w:t>
      </w:r>
      <w:r>
        <w:rPr>
          <w:rFonts w:eastAsia="等线" w:ascii="Arial" w:cs="Arial" w:hAnsi="Arial"/>
          <w:sz w:val="22"/>
        </w:rPr>
        <w:t xml:space="preserve">：调用底层 </w:t>
      </w:r>
      <w:r>
        <w:rPr>
          <w:rFonts w:eastAsia="Consolas" w:ascii="Consolas" w:cs="Consolas" w:hAnsi="Consolas"/>
          <w:sz w:val="22"/>
          <w:shd w:fill="EFF0F1"/>
        </w:rPr>
        <w:t>AlbumSaasService</w:t>
      </w:r>
      <w:r>
        <w:rPr>
          <w:rFonts w:eastAsia="等线" w:ascii="Arial" w:cs="Arial" w:hAnsi="Arial"/>
          <w:sz w:val="22"/>
        </w:rPr>
        <w:t xml:space="preserve"> 的 POST </w:t>
      </w:r>
      <w:r>
        <w:rPr>
          <w:rFonts w:eastAsia="Consolas" w:ascii="Consolas" w:cs="Consolas" w:hAnsi="Consolas"/>
          <w:sz w:val="22"/>
          <w:shd w:fill="EFF0F1"/>
        </w:rPr>
        <w:t>/photo/customization/file/add</w:t>
      </w:r>
      <w:r>
        <w:rPr>
          <w:rFonts w:eastAsia="等线" w:ascii="Arial" w:cs="Arial" w:hAnsi="Arial"/>
          <w:sz w:val="22"/>
        </w:rPr>
        <w:t xml:space="preserve"> 接口</w:t>
      </w:r>
    </w:p>
    <w:p>
      <w:pPr>
        <w:numPr>
          <w:numId w:val="8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请求参数：</w:t>
      </w:r>
      <w:r>
        <w:rPr>
          <w:rFonts w:eastAsia="Consolas" w:ascii="Consolas" w:cs="Consolas" w:hAnsi="Consolas"/>
          <w:sz w:val="22"/>
          <w:shd w:fill="EFF0F1"/>
        </w:rPr>
        <w:t>albumId</w:t>
      </w:r>
      <w:r>
        <w:rPr>
          <w:rFonts w:eastAsia="等线" w:ascii="Arial" w:cs="Arial" w:hAnsi="Arial"/>
          <w:sz w:val="22"/>
        </w:rPr>
        <w:t>（目标相册ID）、</w:t>
      </w:r>
      <w:r>
        <w:rPr>
          <w:rFonts w:eastAsia="Consolas" w:ascii="Consolas" w:cs="Consolas" w:hAnsi="Consolas"/>
          <w:sz w:val="22"/>
          <w:shd w:fill="EFF0F1"/>
        </w:rPr>
        <w:t>fileIds</w:t>
      </w:r>
      <w:r>
        <w:rPr>
          <w:rFonts w:eastAsia="等线" w:ascii="Arial" w:cs="Arial" w:hAnsi="Arial"/>
          <w:sz w:val="22"/>
        </w:rPr>
        <w:t>（图片ID数组）、</w:t>
      </w:r>
      <w:r>
        <w:rPr>
          <w:rFonts w:eastAsia="Consolas" w:ascii="Consolas" w:cs="Consolas" w:hAnsi="Consolas"/>
          <w:sz w:val="22"/>
          <w:shd w:fill="EFF0F1"/>
        </w:rPr>
        <w:t>userId</w:t>
      </w:r>
    </w:p>
    <w:p>
      <w:pPr>
        <w:numPr>
          <w:numId w:val="8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响应参数：</w:t>
      </w:r>
      <w:r>
        <w:rPr>
          <w:rFonts w:eastAsia="Consolas" w:ascii="Consolas" w:cs="Consolas" w:hAnsi="Consolas"/>
          <w:sz w:val="22"/>
          <w:shd w:fill="EFF0F1"/>
        </w:rPr>
        <w:t>successCount</w:t>
      </w:r>
      <w:r>
        <w:rPr>
          <w:rFonts w:eastAsia="等线" w:ascii="Arial" w:cs="Arial" w:hAnsi="Arial"/>
          <w:sz w:val="22"/>
        </w:rPr>
        <w:t>（成功添加数量）、</w:t>
      </w:r>
      <w:r>
        <w:rPr>
          <w:rFonts w:eastAsia="Consolas" w:ascii="Consolas" w:cs="Consolas" w:hAnsi="Consolas"/>
          <w:sz w:val="22"/>
          <w:shd w:fill="EFF0F1"/>
        </w:rPr>
        <w:t>failList</w:t>
      </w:r>
      <w:r>
        <w:rPr>
          <w:rFonts w:eastAsia="等线" w:ascii="Arial" w:cs="Arial" w:hAnsi="Arial"/>
          <w:sz w:val="22"/>
        </w:rPr>
        <w:t>（失败文件列表）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新建对应的请求/响应 DTO（CreateCustomAlbumReq/Resp、AddFilesToCustomAlbumReq/Resp）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代码修改范围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接口定义：</w:t>
      </w:r>
      <w:r>
        <w:rPr>
          <w:rFonts w:eastAsia="Consolas" w:ascii="Consolas" w:cs="Consolas" w:hAnsi="Consolas"/>
          <w:sz w:val="22"/>
          <w:shd w:fill="EFF0F1"/>
        </w:rPr>
        <w:t>yun-ai-api-outer-domain#AlbumSaasExternalService.java#新增方法签名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接口实现：</w:t>
      </w:r>
      <w:r>
        <w:rPr>
          <w:rFonts w:eastAsia="Consolas" w:ascii="Consolas" w:cs="Consolas" w:hAnsi="Consolas"/>
          <w:sz w:val="22"/>
          <w:shd w:fill="EFF0F1"/>
        </w:rPr>
        <w:t>yun-ai-api-outer-external#AlbumSaasExternalServiceImpl.java#实现方法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边界条件处理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接口返回异常（4xx/5xx）：记录错误日志，跳过该组相册，继续处理下一组；最后汇总成功和失败列表返回前端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 2 步：遍历分组逐组入库 — 创建相册并添加图片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实现逻辑：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从临时存储获取 AI 分类结果（JSON 数组，每组含 </w:t>
      </w:r>
      <w:r>
        <w:rPr>
          <w:rFonts w:eastAsia="Consolas" w:ascii="Consolas" w:cs="Consolas" w:hAnsi="Consolas"/>
          <w:sz w:val="22"/>
          <w:shd w:fill="EFF0F1"/>
        </w:rPr>
        <w:t>album_name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image_ids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遍历每个分组，逐组执行：</w:t>
      </w:r>
    </w:p>
    <w:p>
      <w:pPr>
        <w:numPr>
          <w:numId w:val="9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先调 </w:t>
      </w:r>
      <w:r>
        <w:rPr>
          <w:rFonts w:eastAsia="Consolas" w:ascii="Consolas" w:cs="Consolas" w:hAnsi="Consolas"/>
          <w:sz w:val="22"/>
          <w:shd w:fill="EFF0F1"/>
        </w:rPr>
        <w:t>albumSaasExternalService.createCustomAlbum()</w:t>
      </w:r>
      <w:r>
        <w:rPr>
          <w:rFonts w:eastAsia="等线" w:ascii="Arial" w:cs="Arial" w:hAnsi="Arial"/>
          <w:sz w:val="22"/>
        </w:rPr>
        <w:t xml:space="preserve"> 创建相册，获取 </w:t>
      </w:r>
      <w:r>
        <w:rPr>
          <w:rFonts w:eastAsia="Consolas" w:ascii="Consolas" w:cs="Consolas" w:hAnsi="Consolas"/>
          <w:sz w:val="22"/>
          <w:shd w:fill="EFF0F1"/>
        </w:rPr>
        <w:t>album_id</w:t>
      </w:r>
    </w:p>
    <w:p>
      <w:pPr>
        <w:numPr>
          <w:numId w:val="9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数据变更：相册 SaaS 侧创建新相册记录（含 albumId、albumName、userId、createTime）</w:t>
      </w:r>
    </w:p>
    <w:p>
      <w:pPr>
        <w:numPr>
          <w:numId w:val="9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分支逻辑：创建失败 → 记录该组失败信息（album_name + 失败原因），跳过该组，继续下一组</w:t>
      </w:r>
    </w:p>
    <w:p>
      <w:pPr>
        <w:numPr>
          <w:numId w:val="9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再调 </w:t>
      </w:r>
      <w:r>
        <w:rPr>
          <w:rFonts w:eastAsia="Consolas" w:ascii="Consolas" w:cs="Consolas" w:hAnsi="Consolas"/>
          <w:sz w:val="22"/>
          <w:shd w:fill="EFF0F1"/>
        </w:rPr>
        <w:t>albumSaasExternalService.addFilesToCustomAlbum()</w:t>
      </w:r>
      <w:r>
        <w:rPr>
          <w:rFonts w:eastAsia="等线" w:ascii="Arial" w:cs="Arial" w:hAnsi="Arial"/>
          <w:sz w:val="22"/>
        </w:rPr>
        <w:t xml:space="preserve"> 将 image_ids 批量写入该相册</w:t>
      </w:r>
    </w:p>
    <w:p>
      <w:pPr>
        <w:numPr>
          <w:numId w:val="9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数据变更：相册 SaaS 侧关联图片记录（albumId + fileIds）</w:t>
      </w:r>
    </w:p>
    <w:p>
      <w:pPr>
        <w:numPr>
          <w:numId w:val="9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分支逻辑：部分文件添加失败 → 记录 failList，返回成功数量和失败数量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汇总入库结果：</w:t>
      </w:r>
    </w:p>
    <w:p>
      <w:pPr>
        <w:numPr>
          <w:numId w:val="9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成功组：album_name + album_id + successCount</w:t>
      </w:r>
    </w:p>
    <w:p>
      <w:pPr>
        <w:numPr>
          <w:numId w:val="10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失败组：album_name + 失败原因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推送最终结果：</w:t>
      </w:r>
      <w:r>
        <w:rPr>
          <w:rFonts w:eastAsia="Consolas" w:ascii="Consolas" w:cs="Consolas" w:hAnsi="Consolas"/>
          <w:sz w:val="22"/>
          <w:shd w:fill="EFF0F1"/>
        </w:rPr>
        <w:t>FlowResultTypeEnum.ALBUM_CUSTOM_COMPLETE</w:t>
      </w:r>
      <w:r>
        <w:rPr>
          <w:rFonts w:eastAsia="等线" w:ascii="Arial" w:cs="Arial" w:hAnsi="Arial"/>
          <w:sz w:val="22"/>
        </w:rPr>
        <w:t>（新增，type=17）</w:t>
      </w:r>
    </w:p>
    <w:p>
      <w:pPr>
        <w:numPr>
          <w:numId w:val="10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推送内容：成功创建的相册列表（含 album_id + album_name + 图片数量）+ 失败列表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清理临时存储（dialogueId 对应的分类结果 Redis key）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代码修改范围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入口项目/文件/函数：</w:t>
      </w:r>
      <w:r>
        <w:rPr>
          <w:rFonts w:eastAsia="Consolas" w:ascii="Consolas" w:cs="Consolas" w:hAnsi="Consolas"/>
          <w:sz w:val="22"/>
          <w:shd w:fill="EFF0F1"/>
        </w:rPr>
        <w:t>yun-ai-api-outer-application#TextToolAiCustomAlbumHandlerImpl.java#入库执行逻辑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边界条件处理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全部创建失败：所有组调用相册 SaaS 均失败 → 推送"相册创建失败，请稍后重试" → 保留临时数据（不清理）允许用户重试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部分创建失败：推送成功 + 失败汇总，前端区分展示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用户重复确认（幂等）：通过 Redis 去重标记确保同一 dialogueId 只入库一次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三、数据模型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本次功能不新增数据库表。相册数据存储在相册 SaaS 侧，本服务仅作为编排层串联搜索、分类、入库流程。临时状态数据（分类结果、确认状态）通过 Redis 缓存管理。</w:t>
      </w:r>
    </w:p>
    <w:p>
      <w:pPr>
        <w:spacing w:before="120" w:after="120" w:line="288" w:lineRule="auto"/>
        <w:ind w:left="0"/>
      </w:pPr>
      <w:r>
        <w:object>
          <v:shape id="_x0000_i1026" style="width:414pt;height:80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TODO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1、语义搜图（问题重写），要支持多轮搜索，最多3次，响应中间状态给提示词，yin鑫；语义搜图前增加问题重写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2、用户多轮的原文送给大模型，模型抽取整理计划，另：6个类型（输出），整理维度，最多2层（时间，地点），如果超过3个层级，输出建议使用mclaw整理；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“datetime”:{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"year": 2026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"month":07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"day":01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文件类型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"address":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"country": "中国",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"province": "北京市",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"city": "北京市",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"district": "海淀区"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3、后台整理标签数据，整理数据，计划送给大模型判断，是否能执行？是否满足要求？根据此状态，展示确定按钮； （年月日分开）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4、给到用户确认，展示内容，提示语，只是显示一个确定按钮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5、确定，发送chat/v2/add指令，commend=043，上次对话ID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6、后台写入相簿数据，回忆相册，AI空间文件夹（复制）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qwen3.7 plus 2025年广州图片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后台整理数据，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6个类型（输出），整理维度，最多2层（时间，地点），如果超过3个层级，输出建议使用mclaw整理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01731">
    <w:lvl>
      <w:start w:val="1"/>
      <w:numFmt w:val="decimal"/>
      <w:suff w:val="tab"/>
      <w:lvlText w:val="%1."/>
      <w:rPr>
        <w:color w:val="3370ff"/>
      </w:rPr>
    </w:lvl>
  </w:abstractNum>
  <w:abstractNum w:abstractNumId="2101732">
    <w:lvl>
      <w:start w:val="2"/>
      <w:numFmt w:val="decimal"/>
      <w:suff w:val="tab"/>
      <w:lvlText w:val="%1."/>
      <w:rPr>
        <w:color w:val="3370ff"/>
      </w:rPr>
    </w:lvl>
  </w:abstractNum>
  <w:abstractNum w:abstractNumId="2101733">
    <w:lvl>
      <w:start w:val="3"/>
      <w:numFmt w:val="decimal"/>
      <w:suff w:val="tab"/>
      <w:lvlText w:val="%1."/>
      <w:rPr>
        <w:color w:val="3370ff"/>
      </w:rPr>
    </w:lvl>
  </w:abstractNum>
  <w:abstractNum w:abstractNumId="2101734">
    <w:lvl>
      <w:start w:val="4"/>
      <w:numFmt w:val="decimal"/>
      <w:suff w:val="tab"/>
      <w:lvlText w:val="%1."/>
      <w:rPr>
        <w:color w:val="3370ff"/>
      </w:rPr>
    </w:lvl>
  </w:abstractNum>
  <w:abstractNum w:abstractNumId="2101735">
    <w:lvl>
      <w:start w:val="5"/>
      <w:numFmt w:val="decimal"/>
      <w:suff w:val="tab"/>
      <w:lvlText w:val="%1."/>
      <w:rPr>
        <w:color w:val="3370ff"/>
      </w:rPr>
    </w:lvl>
  </w:abstractNum>
  <w:abstractNum w:abstractNumId="2101736">
    <w:lvl>
      <w:numFmt w:val="bullet"/>
      <w:suff w:val="tab"/>
      <w:lvlText w:val="•"/>
      <w:rPr>
        <w:color w:val="3370ff"/>
      </w:rPr>
    </w:lvl>
  </w:abstractNum>
  <w:abstractNum w:abstractNumId="2101737">
    <w:lvl>
      <w:start w:val="1"/>
      <w:numFmt w:val="lowerLetter"/>
      <w:suff w:val="tab"/>
      <w:lvlText w:val="%1."/>
      <w:rPr>
        <w:color w:val="3370ff"/>
      </w:rPr>
    </w:lvl>
  </w:abstractNum>
  <w:abstractNum w:abstractNumId="2101738">
    <w:lvl>
      <w:numFmt w:val="bullet"/>
      <w:suff w:val="tab"/>
      <w:lvlText w:val="▪"/>
      <w:rPr>
        <w:color w:val="3370ff"/>
        <w:sz w:val="11"/>
      </w:rPr>
    </w:lvl>
  </w:abstractNum>
  <w:abstractNum w:abstractNumId="2101739">
    <w:lvl>
      <w:numFmt w:val="bullet"/>
      <w:suff w:val="tab"/>
      <w:lvlText w:val="▪"/>
      <w:rPr>
        <w:color w:val="3370ff"/>
        <w:sz w:val="11"/>
      </w:rPr>
    </w:lvl>
  </w:abstractNum>
  <w:abstractNum w:abstractNumId="2101740">
    <w:lvl>
      <w:start w:val="2"/>
      <w:numFmt w:val="lowerLetter"/>
      <w:suff w:val="tab"/>
      <w:lvlText w:val="%1."/>
      <w:rPr>
        <w:color w:val="3370ff"/>
      </w:rPr>
    </w:lvl>
  </w:abstractNum>
  <w:abstractNum w:abstractNumId="2101741">
    <w:lvl>
      <w:numFmt w:val="bullet"/>
      <w:suff w:val="tab"/>
      <w:lvlText w:val="▪"/>
      <w:rPr>
        <w:color w:val="3370ff"/>
        <w:sz w:val="11"/>
      </w:rPr>
    </w:lvl>
  </w:abstractNum>
  <w:abstractNum w:abstractNumId="2101742">
    <w:lvl>
      <w:numFmt w:val="bullet"/>
      <w:suff w:val="tab"/>
      <w:lvlText w:val="•"/>
      <w:rPr>
        <w:color w:val="3370ff"/>
      </w:rPr>
    </w:lvl>
  </w:abstractNum>
  <w:abstractNum w:abstractNumId="2101743">
    <w:lvl>
      <w:numFmt w:val="bullet"/>
      <w:suff w:val="tab"/>
      <w:lvlText w:val="￮"/>
      <w:rPr>
        <w:color w:val="3370ff"/>
      </w:rPr>
    </w:lvl>
  </w:abstractNum>
  <w:abstractNum w:abstractNumId="2101744">
    <w:lvl>
      <w:numFmt w:val="bullet"/>
      <w:suff w:val="tab"/>
      <w:lvlText w:val="•"/>
      <w:rPr>
        <w:color w:val="3370ff"/>
      </w:rPr>
    </w:lvl>
  </w:abstractNum>
  <w:abstractNum w:abstractNumId="2101745">
    <w:lvl>
      <w:start w:val="1"/>
      <w:numFmt w:val="lowerLetter"/>
      <w:suff w:val="tab"/>
      <w:lvlText w:val="%1."/>
      <w:rPr>
        <w:color w:val="3370ff"/>
      </w:rPr>
    </w:lvl>
  </w:abstractNum>
  <w:abstractNum w:abstractNumId="2101746">
    <w:lvl>
      <w:start w:val="2"/>
      <w:numFmt w:val="lowerLetter"/>
      <w:suff w:val="tab"/>
      <w:lvlText w:val="%1."/>
      <w:rPr>
        <w:color w:val="3370ff"/>
      </w:rPr>
    </w:lvl>
  </w:abstractNum>
  <w:abstractNum w:abstractNumId="2101747">
    <w:lvl>
      <w:numFmt w:val="bullet"/>
      <w:suff w:val="tab"/>
      <w:lvlText w:val="▪"/>
      <w:rPr>
        <w:color w:val="3370ff"/>
        <w:sz w:val="11"/>
      </w:rPr>
    </w:lvl>
  </w:abstractNum>
  <w:abstractNum w:abstractNumId="2101748">
    <w:lvl>
      <w:numFmt w:val="bullet"/>
      <w:suff w:val="tab"/>
      <w:lvlText w:val="▪"/>
      <w:rPr>
        <w:color w:val="3370ff"/>
        <w:sz w:val="11"/>
      </w:rPr>
    </w:lvl>
  </w:abstractNum>
  <w:abstractNum w:abstractNumId="2101749">
    <w:lvl>
      <w:numFmt w:val="bullet"/>
      <w:suff w:val="tab"/>
      <w:lvlText w:val="▪"/>
      <w:rPr>
        <w:color w:val="3370ff"/>
        <w:sz w:val="11"/>
      </w:rPr>
    </w:lvl>
  </w:abstractNum>
  <w:abstractNum w:abstractNumId="2101750">
    <w:lvl>
      <w:numFmt w:val="bullet"/>
      <w:suff w:val="tab"/>
      <w:lvlText w:val="•"/>
      <w:rPr>
        <w:color w:val="3370ff"/>
      </w:rPr>
    </w:lvl>
  </w:abstractNum>
  <w:abstractNum w:abstractNumId="2101751">
    <w:lvl>
      <w:numFmt w:val="bullet"/>
      <w:suff w:val="tab"/>
      <w:lvlText w:val="￮"/>
      <w:rPr>
        <w:color w:val="3370ff"/>
      </w:rPr>
    </w:lvl>
  </w:abstractNum>
  <w:abstractNum w:abstractNumId="2101752">
    <w:lvl>
      <w:numFmt w:val="bullet"/>
      <w:suff w:val="tab"/>
      <w:lvlText w:val="•"/>
      <w:rPr>
        <w:color w:val="3370ff"/>
      </w:rPr>
    </w:lvl>
  </w:abstractNum>
  <w:abstractNum w:abstractNumId="2101753">
    <w:lvl>
      <w:numFmt w:val="bullet"/>
      <w:suff w:val="tab"/>
      <w:lvlText w:val="￮"/>
      <w:rPr>
        <w:color w:val="3370ff"/>
      </w:rPr>
    </w:lvl>
  </w:abstractNum>
  <w:abstractNum w:abstractNumId="2101754">
    <w:lvl>
      <w:numFmt w:val="bullet"/>
      <w:suff w:val="tab"/>
      <w:lvlText w:val="•"/>
      <w:rPr>
        <w:color w:val="3370ff"/>
      </w:rPr>
    </w:lvl>
  </w:abstractNum>
  <w:abstractNum w:abstractNumId="2101755">
    <w:lvl>
      <w:start w:val="1"/>
      <w:numFmt w:val="lowerLetter"/>
      <w:suff w:val="tab"/>
      <w:lvlText w:val="%1."/>
      <w:rPr>
        <w:color w:val="3370ff"/>
      </w:rPr>
    </w:lvl>
  </w:abstractNum>
  <w:abstractNum w:abstractNumId="2101756">
    <w:lvl>
      <w:numFmt w:val="bullet"/>
      <w:suff w:val="tab"/>
      <w:lvlText w:val="▪"/>
      <w:rPr>
        <w:color w:val="3370ff"/>
        <w:sz w:val="11"/>
      </w:rPr>
    </w:lvl>
  </w:abstractNum>
  <w:abstractNum w:abstractNumId="2101757">
    <w:lvl>
      <w:numFmt w:val="bullet"/>
      <w:suff w:val="tab"/>
      <w:lvlText w:val="▪"/>
      <w:rPr>
        <w:color w:val="3370ff"/>
        <w:sz w:val="11"/>
      </w:rPr>
    </w:lvl>
  </w:abstractNum>
  <w:abstractNum w:abstractNumId="2101758">
    <w:lvl>
      <w:start w:val="2"/>
      <w:numFmt w:val="lowerLetter"/>
      <w:suff w:val="tab"/>
      <w:lvlText w:val="%1."/>
      <w:rPr>
        <w:color w:val="3370ff"/>
      </w:rPr>
    </w:lvl>
  </w:abstractNum>
  <w:abstractNum w:abstractNumId="2101759">
    <w:lvl>
      <w:numFmt w:val="bullet"/>
      <w:suff w:val="tab"/>
      <w:lvlText w:val="▪"/>
      <w:rPr>
        <w:color w:val="3370ff"/>
        <w:sz w:val="11"/>
      </w:rPr>
    </w:lvl>
  </w:abstractNum>
  <w:abstractNum w:abstractNumId="2101760">
    <w:lvl>
      <w:start w:val="3"/>
      <w:numFmt w:val="lowerLetter"/>
      <w:suff w:val="tab"/>
      <w:lvlText w:val="%1."/>
      <w:rPr>
        <w:color w:val="3370ff"/>
      </w:rPr>
    </w:lvl>
  </w:abstractNum>
  <w:abstractNum w:abstractNumId="2101761">
    <w:lvl>
      <w:numFmt w:val="bullet"/>
      <w:suff w:val="tab"/>
      <w:lvlText w:val="▪"/>
      <w:rPr>
        <w:color w:val="3370ff"/>
        <w:sz w:val="11"/>
      </w:rPr>
    </w:lvl>
  </w:abstractNum>
  <w:abstractNum w:abstractNumId="2101762">
    <w:lvl>
      <w:numFmt w:val="bullet"/>
      <w:suff w:val="tab"/>
      <w:lvlText w:val="▪"/>
      <w:rPr>
        <w:color w:val="3370ff"/>
        <w:sz w:val="11"/>
      </w:rPr>
    </w:lvl>
  </w:abstractNum>
  <w:abstractNum w:abstractNumId="2101763">
    <w:lvl>
      <w:numFmt w:val="bullet"/>
      <w:suff w:val="tab"/>
      <w:lvlText w:val="•"/>
      <w:rPr>
        <w:color w:val="3370ff"/>
      </w:rPr>
    </w:lvl>
  </w:abstractNum>
  <w:abstractNum w:abstractNumId="2101764">
    <w:lvl>
      <w:numFmt w:val="bullet"/>
      <w:suff w:val="tab"/>
      <w:lvlText w:val="￮"/>
      <w:rPr>
        <w:color w:val="3370ff"/>
      </w:rPr>
    </w:lvl>
  </w:abstractNum>
  <w:abstractNum w:abstractNumId="2101765">
    <w:lvl>
      <w:numFmt w:val="bullet"/>
      <w:suff w:val="tab"/>
      <w:lvlText w:val="￮"/>
      <w:rPr>
        <w:color w:val="3370ff"/>
      </w:rPr>
    </w:lvl>
  </w:abstractNum>
  <w:abstractNum w:abstractNumId="2101766">
    <w:lvl>
      <w:numFmt w:val="bullet"/>
      <w:suff w:val="tab"/>
      <w:lvlText w:val="•"/>
      <w:rPr>
        <w:color w:val="3370ff"/>
      </w:rPr>
    </w:lvl>
  </w:abstractNum>
  <w:abstractNum w:abstractNumId="2101767">
    <w:lvl>
      <w:start w:val="1"/>
      <w:numFmt w:val="lowerLetter"/>
      <w:suff w:val="tab"/>
      <w:lvlText w:val="%1."/>
      <w:rPr>
        <w:color w:val="3370ff"/>
      </w:rPr>
    </w:lvl>
  </w:abstractNum>
  <w:abstractNum w:abstractNumId="2101768">
    <w:lvl>
      <w:numFmt w:val="bullet"/>
      <w:suff w:val="tab"/>
      <w:lvlText w:val="▪"/>
      <w:rPr>
        <w:color w:val="3370ff"/>
        <w:sz w:val="11"/>
      </w:rPr>
    </w:lvl>
  </w:abstractNum>
  <w:abstractNum w:abstractNumId="2101769">
    <w:lvl>
      <w:start w:val="2"/>
      <w:numFmt w:val="lowerLetter"/>
      <w:suff w:val="tab"/>
      <w:lvlText w:val="%1."/>
      <w:rPr>
        <w:color w:val="3370ff"/>
      </w:rPr>
    </w:lvl>
  </w:abstractNum>
  <w:abstractNum w:abstractNumId="2101770">
    <w:lvl>
      <w:numFmt w:val="bullet"/>
      <w:suff w:val="tab"/>
      <w:lvlText w:val="▪"/>
      <w:rPr>
        <w:color w:val="3370ff"/>
        <w:sz w:val="11"/>
      </w:rPr>
    </w:lvl>
  </w:abstractNum>
  <w:abstractNum w:abstractNumId="2101771">
    <w:lvl>
      <w:numFmt w:val="bullet"/>
      <w:suff w:val="tab"/>
      <w:lvlText w:val="▪"/>
      <w:rPr>
        <w:color w:val="3370ff"/>
        <w:sz w:val="11"/>
      </w:rPr>
    </w:lvl>
  </w:abstractNum>
  <w:abstractNum w:abstractNumId="2101772">
    <w:lvl>
      <w:start w:val="3"/>
      <w:numFmt w:val="lowerLetter"/>
      <w:suff w:val="tab"/>
      <w:lvlText w:val="%1."/>
      <w:rPr>
        <w:color w:val="3370ff"/>
      </w:rPr>
    </w:lvl>
  </w:abstractNum>
  <w:abstractNum w:abstractNumId="2101773">
    <w:lvl>
      <w:numFmt w:val="bullet"/>
      <w:suff w:val="tab"/>
      <w:lvlText w:val="▪"/>
      <w:rPr>
        <w:color w:val="3370ff"/>
        <w:sz w:val="11"/>
      </w:rPr>
    </w:lvl>
  </w:abstractNum>
  <w:abstractNum w:abstractNumId="2101774">
    <w:lvl>
      <w:numFmt w:val="bullet"/>
      <w:suff w:val="tab"/>
      <w:lvlText w:val="▪"/>
      <w:rPr>
        <w:color w:val="3370ff"/>
        <w:sz w:val="11"/>
      </w:rPr>
    </w:lvl>
  </w:abstractNum>
  <w:abstractNum w:abstractNumId="2101775">
    <w:lvl>
      <w:numFmt w:val="bullet"/>
      <w:suff w:val="tab"/>
      <w:lvlText w:val="▪"/>
      <w:rPr>
        <w:color w:val="3370ff"/>
        <w:sz w:val="11"/>
      </w:rPr>
    </w:lvl>
  </w:abstractNum>
  <w:abstractNum w:abstractNumId="2101776">
    <w:lvl>
      <w:start w:val="4"/>
      <w:numFmt w:val="lowerLetter"/>
      <w:suff w:val="tab"/>
      <w:lvlText w:val="%1."/>
      <w:rPr>
        <w:color w:val="3370ff"/>
      </w:rPr>
    </w:lvl>
  </w:abstractNum>
  <w:abstractNum w:abstractNumId="2101777">
    <w:lvl>
      <w:numFmt w:val="bullet"/>
      <w:suff w:val="tab"/>
      <w:lvlText w:val="▪"/>
      <w:rPr>
        <w:color w:val="3370ff"/>
        <w:sz w:val="11"/>
      </w:rPr>
    </w:lvl>
  </w:abstractNum>
  <w:abstractNum w:abstractNumId="2101778">
    <w:lvl>
      <w:numFmt w:val="bullet"/>
      <w:suff w:val="tab"/>
      <w:lvlText w:val="▪"/>
      <w:rPr>
        <w:color w:val="3370ff"/>
        <w:sz w:val="11"/>
      </w:rPr>
    </w:lvl>
  </w:abstractNum>
  <w:abstractNum w:abstractNumId="2101779">
    <w:lvl>
      <w:numFmt w:val="bullet"/>
      <w:suff w:val="tab"/>
      <w:lvlText w:val="•"/>
      <w:rPr>
        <w:color w:val="3370ff"/>
      </w:rPr>
    </w:lvl>
  </w:abstractNum>
  <w:abstractNum w:abstractNumId="2101780">
    <w:lvl>
      <w:numFmt w:val="bullet"/>
      <w:suff w:val="tab"/>
      <w:lvlText w:val="￮"/>
      <w:rPr>
        <w:color w:val="3370ff"/>
      </w:rPr>
    </w:lvl>
  </w:abstractNum>
  <w:abstractNum w:abstractNumId="2101781">
    <w:lvl>
      <w:numFmt w:val="bullet"/>
      <w:suff w:val="tab"/>
      <w:lvlText w:val="•"/>
      <w:rPr>
        <w:color w:val="3370ff"/>
      </w:rPr>
    </w:lvl>
  </w:abstractNum>
  <w:abstractNum w:abstractNumId="2101782">
    <w:lvl>
      <w:start w:val="1"/>
      <w:numFmt w:val="lowerLetter"/>
      <w:suff w:val="tab"/>
      <w:lvlText w:val="%1."/>
      <w:rPr>
        <w:color w:val="3370ff"/>
      </w:rPr>
    </w:lvl>
  </w:abstractNum>
  <w:abstractNum w:abstractNumId="2101783">
    <w:lvl>
      <w:start w:val="2"/>
      <w:numFmt w:val="lowerLetter"/>
      <w:suff w:val="tab"/>
      <w:lvlText w:val="%1."/>
      <w:rPr>
        <w:color w:val="3370ff"/>
      </w:rPr>
    </w:lvl>
  </w:abstractNum>
  <w:abstractNum w:abstractNumId="2101784">
    <w:lvl>
      <w:numFmt w:val="bullet"/>
      <w:suff w:val="tab"/>
      <w:lvlText w:val="▪"/>
      <w:rPr>
        <w:color w:val="3370ff"/>
        <w:sz w:val="11"/>
      </w:rPr>
    </w:lvl>
  </w:abstractNum>
  <w:abstractNum w:abstractNumId="2101785">
    <w:lvl>
      <w:numFmt w:val="bullet"/>
      <w:suff w:val="tab"/>
      <w:lvlText w:val="▪"/>
      <w:rPr>
        <w:color w:val="3370ff"/>
        <w:sz w:val="11"/>
      </w:rPr>
    </w:lvl>
  </w:abstractNum>
  <w:abstractNum w:abstractNumId="2101786">
    <w:lvl>
      <w:start w:val="3"/>
      <w:numFmt w:val="lowerLetter"/>
      <w:suff w:val="tab"/>
      <w:lvlText w:val="%1."/>
      <w:rPr>
        <w:color w:val="3370ff"/>
      </w:rPr>
    </w:lvl>
  </w:abstractNum>
  <w:abstractNum w:abstractNumId="2101787">
    <w:lvl>
      <w:numFmt w:val="bullet"/>
      <w:suff w:val="tab"/>
      <w:lvlText w:val="▪"/>
      <w:rPr>
        <w:color w:val="3370ff"/>
        <w:sz w:val="11"/>
      </w:rPr>
    </w:lvl>
  </w:abstractNum>
  <w:abstractNum w:abstractNumId="2101788">
    <w:lvl>
      <w:start w:val="4"/>
      <w:numFmt w:val="lowerLetter"/>
      <w:suff w:val="tab"/>
      <w:lvlText w:val="%1."/>
      <w:rPr>
        <w:color w:val="3370ff"/>
      </w:rPr>
    </w:lvl>
  </w:abstractNum>
  <w:abstractNum w:abstractNumId="2101789">
    <w:lvl>
      <w:numFmt w:val="bullet"/>
      <w:suff w:val="tab"/>
      <w:lvlText w:val="▪"/>
      <w:rPr>
        <w:color w:val="3370ff"/>
        <w:sz w:val="11"/>
      </w:rPr>
    </w:lvl>
  </w:abstractNum>
  <w:abstractNum w:abstractNumId="2101790">
    <w:lvl>
      <w:numFmt w:val="bullet"/>
      <w:suff w:val="tab"/>
      <w:lvlText w:val="•"/>
      <w:rPr>
        <w:color w:val="3370ff"/>
      </w:rPr>
    </w:lvl>
  </w:abstractNum>
  <w:abstractNum w:abstractNumId="2101791">
    <w:lvl>
      <w:start w:val="1"/>
      <w:numFmt w:val="lowerLetter"/>
      <w:suff w:val="tab"/>
      <w:lvlText w:val="%1."/>
      <w:rPr>
        <w:color w:val="3370ff"/>
      </w:rPr>
    </w:lvl>
  </w:abstractNum>
  <w:abstractNum w:abstractNumId="2101792">
    <w:lvl>
      <w:numFmt w:val="bullet"/>
      <w:suff w:val="tab"/>
      <w:lvlText w:val="▪"/>
      <w:rPr>
        <w:color w:val="3370ff"/>
        <w:sz w:val="11"/>
      </w:rPr>
    </w:lvl>
  </w:abstractNum>
  <w:abstractNum w:abstractNumId="2101793">
    <w:lvl>
      <w:numFmt w:val="bullet"/>
      <w:suff w:val="tab"/>
      <w:lvlText w:val="▪"/>
      <w:rPr>
        <w:color w:val="3370ff"/>
        <w:sz w:val="11"/>
      </w:rPr>
    </w:lvl>
  </w:abstractNum>
  <w:abstractNum w:abstractNumId="2101794">
    <w:lvl>
      <w:numFmt w:val="bullet"/>
      <w:suff w:val="tab"/>
      <w:lvlText w:val="▪"/>
      <w:rPr>
        <w:color w:val="3370ff"/>
        <w:sz w:val="11"/>
      </w:rPr>
    </w:lvl>
  </w:abstractNum>
  <w:abstractNum w:abstractNumId="2101795">
    <w:lvl>
      <w:start w:val="2"/>
      <w:numFmt w:val="lowerLetter"/>
      <w:suff w:val="tab"/>
      <w:lvlText w:val="%1."/>
      <w:rPr>
        <w:color w:val="3370ff"/>
      </w:rPr>
    </w:lvl>
  </w:abstractNum>
  <w:abstractNum w:abstractNumId="2101796">
    <w:lvl>
      <w:numFmt w:val="bullet"/>
      <w:suff w:val="tab"/>
      <w:lvlText w:val="▪"/>
      <w:rPr>
        <w:color w:val="3370ff"/>
        <w:sz w:val="11"/>
      </w:rPr>
    </w:lvl>
  </w:abstractNum>
  <w:abstractNum w:abstractNumId="2101797">
    <w:lvl>
      <w:numFmt w:val="bullet"/>
      <w:suff w:val="tab"/>
      <w:lvlText w:val="▪"/>
      <w:rPr>
        <w:color w:val="3370ff"/>
        <w:sz w:val="11"/>
      </w:rPr>
    </w:lvl>
  </w:abstractNum>
  <w:abstractNum w:abstractNumId="2101798">
    <w:lvl>
      <w:numFmt w:val="bullet"/>
      <w:suff w:val="tab"/>
      <w:lvlText w:val="▪"/>
      <w:rPr>
        <w:color w:val="3370ff"/>
        <w:sz w:val="11"/>
      </w:rPr>
    </w:lvl>
  </w:abstractNum>
  <w:abstractNum w:abstractNumId="2101799">
    <w:lvl>
      <w:numFmt w:val="bullet"/>
      <w:suff w:val="tab"/>
      <w:lvlText w:val="•"/>
      <w:rPr>
        <w:color w:val="3370ff"/>
      </w:rPr>
    </w:lvl>
  </w:abstractNum>
  <w:abstractNum w:abstractNumId="2101800">
    <w:lvl>
      <w:numFmt w:val="bullet"/>
      <w:suff w:val="tab"/>
      <w:lvlText w:val="▪"/>
      <w:rPr>
        <w:color w:val="3370ff"/>
        <w:sz w:val="11"/>
      </w:rPr>
    </w:lvl>
  </w:abstractNum>
  <w:abstractNum w:abstractNumId="2101801">
    <w:lvl>
      <w:start w:val="3"/>
      <w:numFmt w:val="lowerLetter"/>
      <w:suff w:val="tab"/>
      <w:lvlText w:val="%1."/>
      <w:rPr>
        <w:color w:val="3370ff"/>
      </w:rPr>
    </w:lvl>
  </w:abstractNum>
  <w:abstractNum w:abstractNumId="2101802">
    <w:lvl>
      <w:numFmt w:val="bullet"/>
      <w:suff w:val="tab"/>
      <w:lvlText w:val="•"/>
      <w:rPr>
        <w:color w:val="3370ff"/>
      </w:rPr>
    </w:lvl>
  </w:abstractNum>
  <w:abstractNum w:abstractNumId="2101803">
    <w:lvl>
      <w:start w:val="1"/>
      <w:numFmt w:val="lowerLetter"/>
      <w:suff w:val="tab"/>
      <w:lvlText w:val="%1."/>
      <w:rPr>
        <w:color w:val="3370ff"/>
      </w:rPr>
    </w:lvl>
  </w:abstractNum>
  <w:abstractNum w:abstractNumId="2101804">
    <w:lvl>
      <w:numFmt w:val="bullet"/>
      <w:suff w:val="tab"/>
      <w:lvlText w:val="▪"/>
      <w:rPr>
        <w:color w:val="3370ff"/>
        <w:sz w:val="11"/>
      </w:rPr>
    </w:lvl>
  </w:abstractNum>
  <w:abstractNum w:abstractNumId="2101805">
    <w:lvl>
      <w:numFmt w:val="bullet"/>
      <w:suff w:val="tab"/>
      <w:lvlText w:val="▪"/>
      <w:rPr>
        <w:color w:val="3370ff"/>
        <w:sz w:val="11"/>
      </w:rPr>
    </w:lvl>
  </w:abstractNum>
  <w:abstractNum w:abstractNumId="2101806">
    <w:lvl>
      <w:start w:val="2"/>
      <w:numFmt w:val="lowerLetter"/>
      <w:suff w:val="tab"/>
      <w:lvlText w:val="%1."/>
      <w:rPr>
        <w:color w:val="3370ff"/>
      </w:rPr>
    </w:lvl>
  </w:abstractNum>
  <w:abstractNum w:abstractNumId="2101807">
    <w:lvl>
      <w:numFmt w:val="bullet"/>
      <w:suff w:val="tab"/>
      <w:lvlText w:val="▪"/>
      <w:rPr>
        <w:color w:val="3370ff"/>
        <w:sz w:val="11"/>
      </w:rPr>
    </w:lvl>
  </w:abstractNum>
  <w:abstractNum w:abstractNumId="2101808">
    <w:lvl>
      <w:numFmt w:val="bullet"/>
      <w:suff w:val="tab"/>
      <w:lvlText w:val="•"/>
      <w:rPr>
        <w:color w:val="3370ff"/>
      </w:rPr>
    </w:lvl>
  </w:abstractNum>
  <w:abstractNum w:abstractNumId="2101809">
    <w:lvl>
      <w:numFmt w:val="bullet"/>
      <w:suff w:val="tab"/>
      <w:lvlText w:val="•"/>
      <w:rPr>
        <w:color w:val="3370ff"/>
      </w:rPr>
    </w:lvl>
  </w:abstractNum>
  <w:abstractNum w:abstractNumId="2101810">
    <w:lvl>
      <w:numFmt w:val="bullet"/>
      <w:suff w:val="tab"/>
      <w:lvlText w:val="▪"/>
      <w:rPr>
        <w:color w:val="3370ff"/>
        <w:sz w:val="11"/>
      </w:rPr>
    </w:lvl>
  </w:abstractNum>
  <w:abstractNum w:abstractNumId="2101811">
    <w:lvl>
      <w:numFmt w:val="bullet"/>
      <w:suff w:val="tab"/>
      <w:lvlText w:val="•"/>
      <w:rPr>
        <w:color w:val="3370ff"/>
      </w:rPr>
    </w:lvl>
  </w:abstractNum>
  <w:abstractNum w:abstractNumId="2101812">
    <w:lvl>
      <w:numFmt w:val="bullet"/>
      <w:suff w:val="tab"/>
      <w:lvlText w:val="•"/>
      <w:rPr>
        <w:color w:val="3370ff"/>
      </w:rPr>
    </w:lvl>
  </w:abstractNum>
  <w:abstractNum w:abstractNumId="2101813">
    <w:lvl>
      <w:start w:val="3"/>
      <w:numFmt w:val="lowerLetter"/>
      <w:suff w:val="tab"/>
      <w:lvlText w:val="%1."/>
      <w:rPr>
        <w:color w:val="3370ff"/>
      </w:rPr>
    </w:lvl>
  </w:abstractNum>
  <w:abstractNum w:abstractNumId="2101814">
    <w:lvl>
      <w:numFmt w:val="bullet"/>
      <w:suff w:val="tab"/>
      <w:lvlText w:val="•"/>
      <w:rPr>
        <w:color w:val="3370ff"/>
      </w:rPr>
    </w:lvl>
  </w:abstractNum>
  <w:abstractNum w:abstractNumId="2101815">
    <w:lvl>
      <w:numFmt w:val="bullet"/>
      <w:suff w:val="tab"/>
      <w:lvlText w:val="￮"/>
      <w:rPr>
        <w:color w:val="3370ff"/>
      </w:rPr>
    </w:lvl>
  </w:abstractNum>
  <w:abstractNum w:abstractNumId="2101816">
    <w:lvl>
      <w:numFmt w:val="bullet"/>
      <w:suff w:val="tab"/>
      <w:lvlText w:val="￮"/>
      <w:rPr>
        <w:color w:val="3370ff"/>
      </w:rPr>
    </w:lvl>
  </w:abstractNum>
  <w:abstractNum w:abstractNumId="2101817">
    <w:lvl>
      <w:numFmt w:val="bullet"/>
      <w:suff w:val="tab"/>
      <w:lvlText w:val="•"/>
      <w:rPr>
        <w:color w:val="3370ff"/>
      </w:rPr>
    </w:lvl>
  </w:abstractNum>
  <w:abstractNum w:abstractNumId="2101818">
    <w:lvl>
      <w:numFmt w:val="bullet"/>
      <w:suff w:val="tab"/>
      <w:lvlText w:val="￮"/>
      <w:rPr>
        <w:color w:val="3370ff"/>
      </w:rPr>
    </w:lvl>
  </w:abstractNum>
  <w:abstractNum w:abstractNumId="2101819">
    <w:lvl>
      <w:numFmt w:val="bullet"/>
      <w:suff w:val="tab"/>
      <w:lvlText w:val="•"/>
      <w:rPr>
        <w:color w:val="3370ff"/>
      </w:rPr>
    </w:lvl>
  </w:abstractNum>
  <w:abstractNum w:abstractNumId="2101820">
    <w:lvl>
      <w:start w:val="1"/>
      <w:numFmt w:val="lowerLetter"/>
      <w:suff w:val="tab"/>
      <w:lvlText w:val="%1."/>
      <w:rPr>
        <w:color w:val="3370ff"/>
      </w:rPr>
    </w:lvl>
  </w:abstractNum>
  <w:abstractNum w:abstractNumId="2101821">
    <w:lvl>
      <w:start w:val="2"/>
      <w:numFmt w:val="lowerLetter"/>
      <w:suff w:val="tab"/>
      <w:lvlText w:val="%1."/>
      <w:rPr>
        <w:color w:val="3370ff"/>
      </w:rPr>
    </w:lvl>
  </w:abstractNum>
  <w:abstractNum w:abstractNumId="2101822">
    <w:lvl>
      <w:numFmt w:val="bullet"/>
      <w:suff w:val="tab"/>
      <w:lvlText w:val="▪"/>
      <w:rPr>
        <w:color w:val="3370ff"/>
        <w:sz w:val="11"/>
      </w:rPr>
    </w:lvl>
  </w:abstractNum>
  <w:abstractNum w:abstractNumId="2101823">
    <w:lvl>
      <w:numFmt w:val="bullet"/>
      <w:suff w:val="tab"/>
      <w:lvlText w:val="•"/>
      <w:rPr>
        <w:color w:val="3370ff"/>
      </w:rPr>
    </w:lvl>
  </w:abstractNum>
  <w:abstractNum w:abstractNumId="2101824">
    <w:lvl>
      <w:numFmt w:val="bullet"/>
      <w:suff w:val="tab"/>
      <w:lvlText w:val="•"/>
      <w:rPr>
        <w:color w:val="3370ff"/>
      </w:rPr>
    </w:lvl>
  </w:abstractNum>
  <w:abstractNum w:abstractNumId="2101825">
    <w:lvl>
      <w:numFmt w:val="bullet"/>
      <w:suff w:val="tab"/>
      <w:lvlText w:val="▪"/>
      <w:rPr>
        <w:color w:val="3370ff"/>
        <w:sz w:val="11"/>
      </w:rPr>
    </w:lvl>
  </w:abstractNum>
  <w:abstractNum w:abstractNumId="2101826">
    <w:lvl>
      <w:numFmt w:val="bullet"/>
      <w:suff w:val="tab"/>
      <w:lvlText w:val="•"/>
      <w:rPr>
        <w:color w:val="3370ff"/>
      </w:rPr>
    </w:lvl>
  </w:abstractNum>
  <w:abstractNum w:abstractNumId="2101827">
    <w:lvl>
      <w:numFmt w:val="bullet"/>
      <w:suff w:val="tab"/>
      <w:lvlText w:val="•"/>
      <w:rPr>
        <w:color w:val="3370ff"/>
      </w:rPr>
    </w:lvl>
  </w:abstractNum>
  <w:abstractNum w:abstractNumId="2101828">
    <w:lvl>
      <w:start w:val="3"/>
      <w:numFmt w:val="lowerLetter"/>
      <w:suff w:val="tab"/>
      <w:lvlText w:val="%1."/>
      <w:rPr>
        <w:color w:val="3370ff"/>
      </w:rPr>
    </w:lvl>
  </w:abstractNum>
  <w:abstractNum w:abstractNumId="2101829">
    <w:lvl>
      <w:numFmt w:val="bullet"/>
      <w:suff w:val="tab"/>
      <w:lvlText w:val="▪"/>
      <w:rPr>
        <w:color w:val="3370ff"/>
        <w:sz w:val="11"/>
      </w:rPr>
    </w:lvl>
  </w:abstractNum>
  <w:abstractNum w:abstractNumId="2101830">
    <w:lvl>
      <w:numFmt w:val="bullet"/>
      <w:suff w:val="tab"/>
      <w:lvlText w:val="▪"/>
      <w:rPr>
        <w:color w:val="3370ff"/>
        <w:sz w:val="11"/>
      </w:rPr>
    </w:lvl>
  </w:abstractNum>
  <w:abstractNum w:abstractNumId="2101831">
    <w:lvl>
      <w:start w:val="4"/>
      <w:numFmt w:val="lowerLetter"/>
      <w:suff w:val="tab"/>
      <w:lvlText w:val="%1."/>
      <w:rPr>
        <w:color w:val="3370ff"/>
      </w:rPr>
    </w:lvl>
  </w:abstractNum>
  <w:abstractNum w:abstractNumId="2101832">
    <w:lvl>
      <w:numFmt w:val="bullet"/>
      <w:suff w:val="tab"/>
      <w:lvlText w:val="▪"/>
      <w:rPr>
        <w:color w:val="3370ff"/>
        <w:sz w:val="11"/>
      </w:rPr>
    </w:lvl>
  </w:abstractNum>
  <w:abstractNum w:abstractNumId="2101833">
    <w:lvl>
      <w:start w:val="5"/>
      <w:numFmt w:val="lowerLetter"/>
      <w:suff w:val="tab"/>
      <w:lvlText w:val="%1."/>
      <w:rPr>
        <w:color w:val="3370ff"/>
      </w:rPr>
    </w:lvl>
  </w:abstractNum>
  <w:abstractNum w:abstractNumId="2101834">
    <w:lvl>
      <w:numFmt w:val="bullet"/>
      <w:suff w:val="tab"/>
      <w:lvlText w:val="•"/>
      <w:rPr>
        <w:color w:val="3370ff"/>
      </w:rPr>
    </w:lvl>
  </w:abstractNum>
  <w:abstractNum w:abstractNumId="2101835">
    <w:lvl>
      <w:numFmt w:val="bullet"/>
      <w:suff w:val="tab"/>
      <w:lvlText w:val="￮"/>
      <w:rPr>
        <w:color w:val="3370ff"/>
      </w:rPr>
    </w:lvl>
  </w:abstractNum>
  <w:abstractNum w:abstractNumId="2101836">
    <w:lvl>
      <w:numFmt w:val="bullet"/>
      <w:suff w:val="tab"/>
      <w:lvlText w:val="•"/>
      <w:rPr>
        <w:color w:val="3370ff"/>
      </w:rPr>
    </w:lvl>
  </w:abstractNum>
  <w:abstractNum w:abstractNumId="2101837">
    <w:lvl>
      <w:numFmt w:val="bullet"/>
      <w:suff w:val="tab"/>
      <w:lvlText w:val="￮"/>
      <w:rPr>
        <w:color w:val="3370ff"/>
      </w:rPr>
    </w:lvl>
  </w:abstractNum>
  <w:abstractNum w:abstractNumId="2101838">
    <w:lvl>
      <w:numFmt w:val="bullet"/>
      <w:suff w:val="tab"/>
      <w:lvlText w:val="￮"/>
      <w:rPr>
        <w:color w:val="3370ff"/>
      </w:rPr>
    </w:lvl>
  </w:abstractNum>
  <w:abstractNum w:abstractNumId="2101839">
    <w:lvl>
      <w:numFmt w:val="bullet"/>
      <w:suff w:val="tab"/>
      <w:lvlText w:val="￮"/>
      <w:rPr>
        <w:color w:val="3370ff"/>
      </w:rPr>
    </w:lvl>
  </w:abstractNum>
  <w:num w:numId="1">
    <w:abstractNumId w:val="2101731"/>
  </w:num>
  <w:num w:numId="2">
    <w:abstractNumId w:val="2101732"/>
  </w:num>
  <w:num w:numId="3">
    <w:abstractNumId w:val="2101733"/>
  </w:num>
  <w:num w:numId="4">
    <w:abstractNumId w:val="2101734"/>
  </w:num>
  <w:num w:numId="5">
    <w:abstractNumId w:val="2101735"/>
  </w:num>
  <w:num w:numId="6">
    <w:abstractNumId w:val="2101736"/>
  </w:num>
  <w:num w:numId="7">
    <w:abstractNumId w:val="2101737"/>
  </w:num>
  <w:num w:numId="8">
    <w:abstractNumId w:val="2101738"/>
  </w:num>
  <w:num w:numId="9">
    <w:abstractNumId w:val="2101739"/>
  </w:num>
  <w:num w:numId="10">
    <w:abstractNumId w:val="2101740"/>
  </w:num>
  <w:num w:numId="11">
    <w:abstractNumId w:val="2101741"/>
  </w:num>
  <w:num w:numId="12">
    <w:abstractNumId w:val="2101742"/>
  </w:num>
  <w:num w:numId="13">
    <w:abstractNumId w:val="2101743"/>
  </w:num>
  <w:num w:numId="14">
    <w:abstractNumId w:val="2101744"/>
  </w:num>
  <w:num w:numId="15">
    <w:abstractNumId w:val="2101745"/>
  </w:num>
  <w:num w:numId="16">
    <w:abstractNumId w:val="2101746"/>
  </w:num>
  <w:num w:numId="17">
    <w:abstractNumId w:val="2101747"/>
  </w:num>
  <w:num w:numId="18">
    <w:abstractNumId w:val="2101748"/>
  </w:num>
  <w:num w:numId="19">
    <w:abstractNumId w:val="2101749"/>
  </w:num>
  <w:num w:numId="20">
    <w:abstractNumId w:val="2101750"/>
  </w:num>
  <w:num w:numId="21">
    <w:abstractNumId w:val="2101751"/>
  </w:num>
  <w:num w:numId="22">
    <w:abstractNumId w:val="2101752"/>
  </w:num>
  <w:num w:numId="23">
    <w:abstractNumId w:val="2101753"/>
  </w:num>
  <w:num w:numId="24">
    <w:abstractNumId w:val="2101754"/>
  </w:num>
  <w:num w:numId="25">
    <w:abstractNumId w:val="2101755"/>
  </w:num>
  <w:num w:numId="26">
    <w:abstractNumId w:val="2101756"/>
  </w:num>
  <w:num w:numId="27">
    <w:abstractNumId w:val="2101757"/>
  </w:num>
  <w:num w:numId="28">
    <w:abstractNumId w:val="2101758"/>
  </w:num>
  <w:num w:numId="29">
    <w:abstractNumId w:val="2101759"/>
  </w:num>
  <w:num w:numId="30">
    <w:abstractNumId w:val="2101760"/>
  </w:num>
  <w:num w:numId="31">
    <w:abstractNumId w:val="2101761"/>
  </w:num>
  <w:num w:numId="32">
    <w:abstractNumId w:val="2101762"/>
  </w:num>
  <w:num w:numId="33">
    <w:abstractNumId w:val="2101763"/>
  </w:num>
  <w:num w:numId="34">
    <w:abstractNumId w:val="2101764"/>
  </w:num>
  <w:num w:numId="35">
    <w:abstractNumId w:val="2101765"/>
  </w:num>
  <w:num w:numId="36">
    <w:abstractNumId w:val="2101766"/>
  </w:num>
  <w:num w:numId="37">
    <w:abstractNumId w:val="2101767"/>
  </w:num>
  <w:num w:numId="38">
    <w:abstractNumId w:val="2101768"/>
  </w:num>
  <w:num w:numId="39">
    <w:abstractNumId w:val="2101769"/>
  </w:num>
  <w:num w:numId="40">
    <w:abstractNumId w:val="2101770"/>
  </w:num>
  <w:num w:numId="41">
    <w:abstractNumId w:val="2101771"/>
  </w:num>
  <w:num w:numId="42">
    <w:abstractNumId w:val="2101772"/>
  </w:num>
  <w:num w:numId="43">
    <w:abstractNumId w:val="2101773"/>
  </w:num>
  <w:num w:numId="44">
    <w:abstractNumId w:val="2101774"/>
  </w:num>
  <w:num w:numId="45">
    <w:abstractNumId w:val="2101775"/>
  </w:num>
  <w:num w:numId="46">
    <w:abstractNumId w:val="2101776"/>
  </w:num>
  <w:num w:numId="47">
    <w:abstractNumId w:val="2101777"/>
  </w:num>
  <w:num w:numId="48">
    <w:abstractNumId w:val="2101778"/>
  </w:num>
  <w:num w:numId="49">
    <w:abstractNumId w:val="2101779"/>
  </w:num>
  <w:num w:numId="50">
    <w:abstractNumId w:val="2101780"/>
  </w:num>
  <w:num w:numId="51">
    <w:abstractNumId w:val="2101781"/>
  </w:num>
  <w:num w:numId="52">
    <w:abstractNumId w:val="2101782"/>
  </w:num>
  <w:num w:numId="53">
    <w:abstractNumId w:val="2101783"/>
  </w:num>
  <w:num w:numId="54">
    <w:abstractNumId w:val="2101784"/>
  </w:num>
  <w:num w:numId="55">
    <w:abstractNumId w:val="2101785"/>
  </w:num>
  <w:num w:numId="56">
    <w:abstractNumId w:val="2101786"/>
  </w:num>
  <w:num w:numId="57">
    <w:abstractNumId w:val="2101787"/>
  </w:num>
  <w:num w:numId="58">
    <w:abstractNumId w:val="2101788"/>
  </w:num>
  <w:num w:numId="59">
    <w:abstractNumId w:val="2101789"/>
  </w:num>
  <w:num w:numId="60">
    <w:abstractNumId w:val="2101790"/>
  </w:num>
  <w:num w:numId="61">
    <w:abstractNumId w:val="2101791"/>
  </w:num>
  <w:num w:numId="62">
    <w:abstractNumId w:val="2101792"/>
  </w:num>
  <w:num w:numId="63">
    <w:abstractNumId w:val="2101793"/>
  </w:num>
  <w:num w:numId="64">
    <w:abstractNumId w:val="2101794"/>
  </w:num>
  <w:num w:numId="65">
    <w:abstractNumId w:val="2101795"/>
  </w:num>
  <w:num w:numId="66">
    <w:abstractNumId w:val="2101796"/>
  </w:num>
  <w:num w:numId="67">
    <w:abstractNumId w:val="2101797"/>
  </w:num>
  <w:num w:numId="68">
    <w:abstractNumId w:val="2101798"/>
  </w:num>
  <w:num w:numId="69">
    <w:abstractNumId w:val="2101799"/>
  </w:num>
  <w:num w:numId="70">
    <w:abstractNumId w:val="2101800"/>
  </w:num>
  <w:num w:numId="71">
    <w:abstractNumId w:val="2101801"/>
  </w:num>
  <w:num w:numId="72">
    <w:abstractNumId w:val="2101802"/>
  </w:num>
  <w:num w:numId="73">
    <w:abstractNumId w:val="2101803"/>
  </w:num>
  <w:num w:numId="74">
    <w:abstractNumId w:val="2101804"/>
  </w:num>
  <w:num w:numId="75">
    <w:abstractNumId w:val="2101805"/>
  </w:num>
  <w:num w:numId="76">
    <w:abstractNumId w:val="2101806"/>
  </w:num>
  <w:num w:numId="77">
    <w:abstractNumId w:val="2101807"/>
  </w:num>
  <w:num w:numId="78">
    <w:abstractNumId w:val="2101808"/>
  </w:num>
  <w:num w:numId="79">
    <w:abstractNumId w:val="2101809"/>
  </w:num>
  <w:num w:numId="80">
    <w:abstractNumId w:val="2101810"/>
  </w:num>
  <w:num w:numId="81">
    <w:abstractNumId w:val="2101811"/>
  </w:num>
  <w:num w:numId="82">
    <w:abstractNumId w:val="2101812"/>
  </w:num>
  <w:num w:numId="83">
    <w:abstractNumId w:val="2101813"/>
  </w:num>
  <w:num w:numId="84">
    <w:abstractNumId w:val="2101814"/>
  </w:num>
  <w:num w:numId="85">
    <w:abstractNumId w:val="2101815"/>
  </w:num>
  <w:num w:numId="86">
    <w:abstractNumId w:val="2101816"/>
  </w:num>
  <w:num w:numId="87">
    <w:abstractNumId w:val="2101817"/>
  </w:num>
  <w:num w:numId="88">
    <w:abstractNumId w:val="2101818"/>
  </w:num>
  <w:num w:numId="89">
    <w:abstractNumId w:val="2101819"/>
  </w:num>
  <w:num w:numId="90">
    <w:abstractNumId w:val="2101820"/>
  </w:num>
  <w:num w:numId="91">
    <w:abstractNumId w:val="2101821"/>
  </w:num>
  <w:num w:numId="92">
    <w:abstractNumId w:val="2101822"/>
  </w:num>
  <w:num w:numId="93">
    <w:abstractNumId w:val="2101823"/>
  </w:num>
  <w:num w:numId="94">
    <w:abstractNumId w:val="2101824"/>
  </w:num>
  <w:num w:numId="95">
    <w:abstractNumId w:val="2101825"/>
  </w:num>
  <w:num w:numId="96">
    <w:abstractNumId w:val="2101826"/>
  </w:num>
  <w:num w:numId="97">
    <w:abstractNumId w:val="2101827"/>
  </w:num>
  <w:num w:numId="98">
    <w:abstractNumId w:val="2101828"/>
  </w:num>
  <w:num w:numId="99">
    <w:abstractNumId w:val="2101829"/>
  </w:num>
  <w:num w:numId="100">
    <w:abstractNumId w:val="2101830"/>
  </w:num>
  <w:num w:numId="101">
    <w:abstractNumId w:val="2101831"/>
  </w:num>
  <w:num w:numId="102">
    <w:abstractNumId w:val="2101832"/>
  </w:num>
  <w:num w:numId="103">
    <w:abstractNumId w:val="2101833"/>
  </w:num>
  <w:num w:numId="104">
    <w:abstractNumId w:val="2101834"/>
  </w:num>
  <w:num w:numId="105">
    <w:abstractNumId w:val="2101835"/>
  </w:num>
  <w:num w:numId="106">
    <w:abstractNumId w:val="2101836"/>
  </w:num>
  <w:num w:numId="107">
    <w:abstractNumId w:val="2101837"/>
  </w:num>
  <w:num w:numId="108">
    <w:abstractNumId w:val="2101838"/>
  </w:num>
  <w:num w:numId="109">
    <w:abstractNumId w:val="21018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https://www.kdocs.cn/l/csEv2mi0V4Dc" TargetMode="External" Type="http://schemas.openxmlformats.org/officeDocument/2006/relationships/hyperlink"/><Relationship Id="rId8" Target="embeddings/Microsoft_Excel_Worksheet2.xlsx" Type="http://schemas.openxmlformats.org/officeDocument/2006/relationships/package"/><Relationship Id="rId9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2026-06-25T07:43:59Z</dcterms:created>
  <dc:creator>Apache POI</dc:creator>
</cp:coreProperties>
</file>