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测试中台软件接口测试制度及流程ai增强版"/>
    <w:p>
      <w:pPr>
        <w:pStyle w:val="Heading1"/>
      </w:pPr>
      <w:r>
        <w:rPr>
          <w:rFonts w:hint="eastAsia"/>
        </w:rPr>
        <w:t xml:space="preserve">测试中台软件接口测试制度及流程（AI增强版）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2023/8/30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郭娟、宋寅春等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2024-09-25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赵承清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修改格式和角色名称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测试过程（AI版）</w:t>
      </w:r>
    </w:p>
    <w:p>
      <w:pPr>
        <w:pStyle w:val="Compact"/>
        <w:numPr>
          <w:ilvl w:val="1"/>
          <w:numId w:val="1002"/>
        </w:numPr>
      </w:pPr>
      <w:r>
        <w:t xml:space="preserve">2.1 </w:t>
      </w:r>
      <w:r>
        <w:rPr>
          <w:rFonts w:hint="eastAsia"/>
        </w:rPr>
        <w:t xml:space="preserve">测试计划（AI版）</w:t>
      </w:r>
    </w:p>
    <w:p>
      <w:pPr>
        <w:pStyle w:val="Compact"/>
        <w:numPr>
          <w:ilvl w:val="1"/>
          <w:numId w:val="1002"/>
        </w:numPr>
      </w:pPr>
      <w:r>
        <w:t xml:space="preserve">2.2 </w:t>
      </w:r>
      <w:r>
        <w:rPr>
          <w:rFonts w:hint="eastAsia"/>
        </w:rPr>
        <w:t xml:space="preserve">测试用例的编写（AI版）</w:t>
      </w:r>
    </w:p>
    <w:p>
      <w:pPr>
        <w:pStyle w:val="Compact"/>
        <w:numPr>
          <w:ilvl w:val="1"/>
          <w:numId w:val="1002"/>
        </w:numPr>
      </w:pPr>
      <w:r>
        <w:t xml:space="preserve">2.3 </w:t>
      </w:r>
      <w:r>
        <w:rPr>
          <w:rFonts w:hint="eastAsia"/>
        </w:rPr>
        <w:t xml:space="preserve">测试实施（AI版）</w:t>
      </w:r>
    </w:p>
    <w:p>
      <w:pPr>
        <w:pStyle w:val="Compact"/>
        <w:numPr>
          <w:ilvl w:val="1"/>
          <w:numId w:val="1002"/>
        </w:numPr>
      </w:pPr>
      <w:r>
        <w:t xml:space="preserve">2.4 </w:t>
      </w:r>
      <w:r>
        <w:rPr>
          <w:rFonts w:hint="eastAsia"/>
        </w:rPr>
        <w:t xml:space="preserve">缺陷管理（AI版）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测试流程（AI版）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接口测试（AI版）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AI智能体协作规范</w:t>
      </w:r>
    </w:p>
    <w:p>
      <w:r>
        <w:pict>
          <v:rect style="width:0;height:1.5pt" o:hralign="center" o:hrstd="t" o:hr="t"/>
        </w:pict>
      </w:r>
    </w:p>
    <w:bookmarkEnd w:id="10"/>
    <w:bookmarkStart w:id="16" w:name="前言"/>
    <w:p>
      <w:pPr>
        <w:pStyle w:val="Heading2"/>
      </w:pPr>
      <w:r>
        <w:t xml:space="preserve">1. </w:t>
      </w:r>
      <w:r>
        <w:rPr>
          <w:rFonts w:hint="eastAsia"/>
        </w:rPr>
        <w:t xml:space="preserve">前言</w:t>
      </w:r>
    </w:p>
    <w:bookmarkStart w:id="11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本制度描述测试中台进行软件接口测试所需要遵守的流程，融入AI智能体协作机制：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接口测试全流程AI化</w:t>
      </w:r>
      <w:r>
        <w:rPr>
          <w:rFonts w:hint="eastAsia"/>
        </w:rPr>
        <w:t xml:space="preserve">：从计划到报告，AI智能体全程参与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接口测试标准化执行</w:t>
      </w:r>
      <w:r>
        <w:rPr>
          <w:rFonts w:hint="eastAsia"/>
        </w:rPr>
        <w:t xml:space="preserve">：api-executor自动执行所有接口测试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知识库驱动</w:t>
      </w:r>
      <w:r>
        <w:rPr>
          <w:rFonts w:hint="eastAsia"/>
        </w:rPr>
        <w:t xml:space="preserve">：接口规范和测试经验沉淀到知识库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AI质量三重审核</w:t>
      </w:r>
      <w:r>
        <w:rPr>
          <w:rFonts w:hint="eastAsia"/>
        </w:rPr>
        <w:t xml:space="preserve">：确保测试产出物质量</w:t>
      </w:r>
    </w:p>
    <w:bookmarkEnd w:id="11"/>
    <w:bookmarkStart w:id="12" w:name="核心原则"/>
    <w:p>
      <w:pPr>
        <w:pStyle w:val="Heading3"/>
      </w:pPr>
      <w:r>
        <w:rPr>
          <w:rFonts w:hint="eastAsia"/>
        </w:rPr>
        <w:t xml:space="preserve">核心原则</w:t>
      </w:r>
    </w:p>
    <w:p>
      <w:pPr>
        <w:pStyle w:val="BlockText"/>
      </w:pPr>
      <w:r>
        <w:rPr>
          <w:b/>
          <w:bCs/>
        </w:rPr>
        <w:t xml:space="preserve">AI = </w:t>
      </w:r>
      <w:r>
        <w:rPr>
          <w:rFonts w:hint="eastAsia"/>
          <w:b/>
          <w:bCs/>
        </w:rPr>
        <w:t xml:space="preserve">标准化执行引擎，人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策略决策与质量门禁</w:t>
      </w:r>
    </w:p>
    <w:bookmarkEnd w:id="12"/>
    <w:bookmarkStart w:id="13" w:name="对象"/>
    <w:p>
      <w:pPr>
        <w:pStyle w:val="Heading3"/>
      </w:pPr>
      <w:r>
        <w:t xml:space="preserve">1.2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本制度面向软件产品接口测试的所有相关人员：研发负责人、项目经理、开发人员、测试人员、配置管理人员、QA、AI智能体。</w:t>
      </w:r>
    </w:p>
    <w:bookmarkEnd w:id="13"/>
    <w:bookmarkStart w:id="14" w:name="要求"/>
    <w:p>
      <w:pPr>
        <w:pStyle w:val="Heading3"/>
      </w:pPr>
      <w:r>
        <w:t xml:space="preserve">1.3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软件测试人员和AI智能体必须遵守相应流程和制度。</w:t>
      </w:r>
    </w:p>
    <w:bookmarkEnd w:id="14"/>
    <w:bookmarkStart w:id="15" w:name="适用范围"/>
    <w:p>
      <w:pPr>
        <w:pStyle w:val="Heading3"/>
      </w:pPr>
      <w:r>
        <w:t xml:space="preserve">1.4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本制度适用于测试中台软件项目的接口测试，描述了测试应遵循的制度及流程以及AI智能体协作机制。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5" w:name="测试过程ai版"/>
    <w:p>
      <w:pPr>
        <w:pStyle w:val="Heading2"/>
      </w:pPr>
      <w:r>
        <w:t xml:space="preserve">2. </w:t>
      </w:r>
      <w:r>
        <w:rPr>
          <w:rFonts w:hint="eastAsia"/>
        </w:rPr>
        <w:t xml:space="preserve">测试过程（AI版）</w:t>
      </w:r>
    </w:p>
    <w:bookmarkStart w:id="21" w:name="测试计划ai版"/>
    <w:p>
      <w:pPr>
        <w:pStyle w:val="Heading3"/>
      </w:pPr>
      <w:r>
        <w:t xml:space="preserve">2.1 </w:t>
      </w:r>
      <w:r>
        <w:rPr>
          <w:rFonts w:hint="eastAsia"/>
        </w:rPr>
        <w:t xml:space="preserve">测试计划（AI版）</w:t>
      </w:r>
    </w:p>
    <w:bookmarkStart w:id="17" w:name="参与角色与职责"/>
    <w:p>
      <w:pPr>
        <w:pStyle w:val="Heading4"/>
      </w:pPr>
      <w:r>
        <w:t xml:space="preserve">2.1.1 </w:t>
      </w:r>
      <w:r>
        <w:rPr>
          <w:rFonts w:hint="eastAsia"/>
        </w:rPr>
        <w:t xml:space="preserve">参与角色与职责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提供计划书和需求文档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基线化文档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编写计划、组织评审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test-master自动评估工作量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监控过程、质量审核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AI自动采集度量数据</w:t>
            </w:r>
          </w:p>
        </w:tc>
      </w:tr>
    </w:tbl>
    <w:bookmarkEnd w:id="17"/>
    <w:bookmarkStart w:id="18" w:name="输入"/>
    <w:p>
      <w:pPr>
        <w:pStyle w:val="Heading4"/>
      </w:pPr>
      <w:r>
        <w:t xml:space="preserve">2.1.2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《项目开发计划书》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《产品需求说明书》</w:t>
      </w:r>
    </w:p>
    <w:p>
      <w:pPr>
        <w:pStyle w:val="Compact"/>
        <w:numPr>
          <w:ilvl w:val="0"/>
          <w:numId w:val="1004"/>
        </w:numPr>
      </w:pPr>
      <w:r>
        <w:t xml:space="preserve">📌 </w:t>
      </w:r>
      <w:r>
        <w:rPr>
          <w:rFonts w:hint="eastAsia"/>
        </w:rPr>
        <w:t xml:space="preserve">知识库：general</w:t>
      </w:r>
      <w:r>
        <w:t xml:space="preserve"> + project-test + project-biz</w:t>
      </w:r>
    </w:p>
    <w:bookmarkEnd w:id="18"/>
    <w:bookmarkStart w:id="19" w:name="执行步骤"/>
    <w:p>
      <w:pPr>
        <w:pStyle w:val="Heading4"/>
      </w:pPr>
      <w:r>
        <w:t xml:space="preserve">2.1.3 </w:t>
      </w:r>
      <w:r>
        <w:rPr>
          <w:rFonts w:hint="eastAsia"/>
        </w:rPr>
        <w:t xml:space="preserve">执行步骤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项目经理提供《项目开发计划书》和《产品需求说明书》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test-requirement-analyzer自动分析接口需求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测试负责人编写《接口测试计划》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test-master自动评估接口测试工作量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测试负责人组织评审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配置管理员基线化审核通过的文档</w:t>
      </w:r>
    </w:p>
    <w:bookmarkEnd w:id="19"/>
    <w:bookmarkStart w:id="20" w:name="输出"/>
    <w:p>
      <w:pPr>
        <w:pStyle w:val="Heading4"/>
      </w:pPr>
      <w:r>
        <w:t xml:space="preserve">2.1.4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《软件接口测试计划》</w:t>
      </w:r>
    </w:p>
    <w:p>
      <w:pPr>
        <w:pStyle w:val="Compact"/>
        <w:numPr>
          <w:ilvl w:val="0"/>
          <w:numId w:val="1006"/>
        </w:numPr>
      </w:pPr>
      <w:r>
        <w:t xml:space="preserve">📌 </w:t>
      </w:r>
      <w:r>
        <w:rPr>
          <w:rFonts w:hint="eastAsia"/>
        </w:rPr>
        <w:t xml:space="preserve">接口需求分析报告（AI自动生成）</w:t>
      </w:r>
    </w:p>
    <w:bookmarkEnd w:id="20"/>
    <w:bookmarkEnd w:id="21"/>
    <w:bookmarkStart w:id="26" w:name="测试用例的编写ai版"/>
    <w:p>
      <w:pPr>
        <w:pStyle w:val="Heading3"/>
      </w:pPr>
      <w:r>
        <w:t xml:space="preserve">2.2 </w:t>
      </w:r>
      <w:r>
        <w:rPr>
          <w:rFonts w:hint="eastAsia"/>
        </w:rPr>
        <w:t xml:space="preserve">测试用例的编写（AI版）</w:t>
      </w:r>
    </w:p>
    <w:bookmarkStart w:id="22" w:name="参与角色与职责-1"/>
    <w:p>
      <w:pPr>
        <w:pStyle w:val="Heading4"/>
      </w:pPr>
      <w:r>
        <w:t xml:space="preserve">2.2.1 </w:t>
      </w:r>
      <w:r>
        <w:rPr>
          <w:rFonts w:hint="eastAsia"/>
        </w:rPr>
        <w:t xml:space="preserve">参与角色与职责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审核和补充用例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test-case-generator自动生成接口用例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组织评审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AI自动采集用例质量数据</w:t>
            </w:r>
          </w:p>
        </w:tc>
      </w:tr>
    </w:tbl>
    <w:bookmarkEnd w:id="22"/>
    <w:bookmarkStart w:id="23" w:name="输入-1"/>
    <w:p>
      <w:pPr>
        <w:pStyle w:val="Heading4"/>
      </w:pPr>
      <w:r>
        <w:t xml:space="preserve">2.2.2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《接口测试计划》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《产品需求说明书》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《概要设计说明书》</w:t>
      </w:r>
    </w:p>
    <w:p>
      <w:pPr>
        <w:pStyle w:val="Compact"/>
        <w:numPr>
          <w:ilvl w:val="0"/>
          <w:numId w:val="1007"/>
        </w:numPr>
      </w:pPr>
      <w:r>
        <w:t xml:space="preserve">📌 </w:t>
      </w:r>
      <w:r>
        <w:rPr>
          <w:rFonts w:hint="eastAsia"/>
        </w:rPr>
        <w:t xml:space="preserve">知识库：general</w:t>
      </w:r>
      <w:r>
        <w:t xml:space="preserve"> + project-test + project-biz</w:t>
      </w:r>
    </w:p>
    <w:bookmarkEnd w:id="23"/>
    <w:bookmarkStart w:id="24" w:name="执行步骤-1"/>
    <w:p>
      <w:pPr>
        <w:pStyle w:val="Heading4"/>
      </w:pPr>
      <w:r>
        <w:t xml:space="preserve">2.2.3 </w:t>
      </w:r>
      <w:r>
        <w:rPr>
          <w:rFonts w:hint="eastAsia"/>
        </w:rPr>
        <w:t xml:space="preserve">执行步骤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test-case-generator自动生成接口测试用例</w:t>
      </w:r>
      <w:r>
        <w:rPr>
          <w:rFonts w:hint="eastAsia"/>
        </w:rPr>
        <w:t xml:space="preserve">（参数校验、边界值、异常处理、并发测试等）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test-data-generator自动生成接口测试数据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data-masking自动脱敏敏感测试数据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测试工程师审核和补充AI生成的用例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测试负责人组织评审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配置管理员基线化审核通过的用例</w:t>
      </w:r>
    </w:p>
    <w:bookmarkEnd w:id="24"/>
    <w:bookmarkStart w:id="25" w:name="输出-1"/>
    <w:p>
      <w:pPr>
        <w:pStyle w:val="Heading4"/>
      </w:pPr>
      <w:r>
        <w:t xml:space="preserve">2.2.4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《接口测试用例》（人工审核</w:t>
      </w:r>
      <w:r>
        <w:t xml:space="preserve"> + </w:t>
      </w:r>
      <w:r>
        <w:rPr>
          <w:rFonts w:hint="eastAsia"/>
        </w:rPr>
        <w:t xml:space="preserve">AI生成）</w:t>
      </w:r>
    </w:p>
    <w:p>
      <w:pPr>
        <w:pStyle w:val="Compact"/>
        <w:numPr>
          <w:ilvl w:val="0"/>
          <w:numId w:val="1009"/>
        </w:numPr>
      </w:pPr>
      <w:r>
        <w:t xml:space="preserve">📌 </w:t>
      </w:r>
      <w:r>
        <w:rPr>
          <w:rFonts w:hint="eastAsia"/>
        </w:rPr>
        <w:t xml:space="preserve">测试数据集（AI自动生成）</w:t>
      </w:r>
    </w:p>
    <w:p>
      <w:pPr>
        <w:pStyle w:val="Compact"/>
        <w:numPr>
          <w:ilvl w:val="0"/>
          <w:numId w:val="1009"/>
        </w:numPr>
      </w:pPr>
      <w:r>
        <w:t xml:space="preserve">📌 </w:t>
      </w:r>
      <w:r>
        <w:rPr>
          <w:rFonts w:hint="eastAsia"/>
        </w:rPr>
        <w:t xml:space="preserve">用例覆盖度报告（AI自动生成）</w:t>
      </w:r>
    </w:p>
    <w:bookmarkEnd w:id="25"/>
    <w:bookmarkEnd w:id="26"/>
    <w:bookmarkStart w:id="31" w:name="测试实施ai版"/>
    <w:p>
      <w:pPr>
        <w:pStyle w:val="Heading3"/>
      </w:pPr>
      <w:r>
        <w:t xml:space="preserve">2.3 </w:t>
      </w:r>
      <w:r>
        <w:rPr>
          <w:rFonts w:hint="eastAsia"/>
        </w:rPr>
        <w:t xml:space="preserve">测试实施（AI版）</w:t>
      </w:r>
    </w:p>
    <w:bookmarkStart w:id="27" w:name="参与角色与职责-2"/>
    <w:p>
      <w:pPr>
        <w:pStyle w:val="Heading4"/>
      </w:pPr>
      <w:r>
        <w:t xml:space="preserve">2.3.1 </w:t>
      </w:r>
      <w:r>
        <w:rPr>
          <w:rFonts w:hint="eastAsia"/>
        </w:rPr>
        <w:t xml:space="preserve">参与角色与职责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api-executor自动执行接口测试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安排发布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组织评审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AI自动采集数据</w:t>
            </w:r>
          </w:p>
        </w:tc>
      </w:tr>
    </w:tbl>
    <w:bookmarkEnd w:id="27"/>
    <w:bookmarkStart w:id="28" w:name="输入-2"/>
    <w:p>
      <w:pPr>
        <w:pStyle w:val="Heading4"/>
      </w:pPr>
      <w:r>
        <w:t xml:space="preserve">2.3.2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《接口测试用例》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《概要设计说明书》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《产品需求说明书》</w:t>
      </w:r>
    </w:p>
    <w:p>
      <w:pPr>
        <w:pStyle w:val="Compact"/>
        <w:numPr>
          <w:ilvl w:val="0"/>
          <w:numId w:val="1010"/>
        </w:numPr>
      </w:pPr>
      <w:r>
        <w:t xml:space="preserve">📌 </w:t>
      </w:r>
      <w:r>
        <w:rPr>
          <w:rFonts w:hint="eastAsia"/>
        </w:rPr>
        <w:t xml:space="preserve">知识库：general</w:t>
      </w:r>
      <w:r>
        <w:t xml:space="preserve"> + project-test + project-biz</w:t>
      </w:r>
    </w:p>
    <w:bookmarkEnd w:id="28"/>
    <w:bookmarkStart w:id="29" w:name="执行步骤-2"/>
    <w:p>
      <w:pPr>
        <w:pStyle w:val="Heading4"/>
      </w:pPr>
      <w:r>
        <w:t xml:space="preserve">2.3.3 </w:t>
      </w:r>
      <w:r>
        <w:rPr>
          <w:rFonts w:hint="eastAsia"/>
        </w:rPr>
        <w:t xml:space="preserve">执行步骤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产品满足提交测试要求后进入测试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api-executor自动执行预测试（冒烟测试）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预测试通过后，</w:t>
      </w: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api-executor自动执行系统接口测试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api-executor自动执行15种接口测试方法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静态分析</w:t>
      </w:r>
      <w:r>
        <w:t xml:space="preserve"> → </w:t>
      </w:r>
      <w:r>
        <w:rPr>
          <w:rFonts w:hint="eastAsia"/>
        </w:rPr>
        <w:t xml:space="preserve">基本测试用例</w:t>
      </w:r>
      <w:r>
        <w:t xml:space="preserve"> → </w:t>
      </w:r>
      <w:r>
        <w:rPr>
          <w:rFonts w:hint="eastAsia"/>
        </w:rPr>
        <w:t xml:space="preserve">验证输入输出数据</w:t>
      </w:r>
      <w:r>
        <w:t xml:space="preserve"> → </w:t>
      </w:r>
      <w:r>
        <w:rPr>
          <w:rFonts w:hint="eastAsia"/>
        </w:rPr>
        <w:t xml:space="preserve">边界值测试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错误处理测试</w:t>
      </w:r>
      <w:r>
        <w:t xml:space="preserve"> → </w:t>
      </w:r>
      <w:r>
        <w:rPr>
          <w:rFonts w:hint="eastAsia"/>
        </w:rPr>
        <w:t xml:space="preserve">并发与负载测试</w:t>
      </w:r>
      <w:r>
        <w:t xml:space="preserve"> → </w:t>
      </w:r>
      <w:r>
        <w:rPr>
          <w:rFonts w:hint="eastAsia"/>
        </w:rPr>
        <w:t xml:space="preserve">接口协议和参数测试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安全性测试</w:t>
      </w:r>
      <w:r>
        <w:t xml:space="preserve"> → </w:t>
      </w:r>
      <w:r>
        <w:rPr>
          <w:rFonts w:hint="eastAsia"/>
        </w:rPr>
        <w:t xml:space="preserve">兼容性测试</w:t>
      </w:r>
      <w:r>
        <w:t xml:space="preserve"> → </w:t>
      </w:r>
      <w:r>
        <w:rPr>
          <w:rFonts w:hint="eastAsia"/>
        </w:rPr>
        <w:t xml:space="preserve">接口参数基本校验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接口正常功能逻辑校验</w:t>
      </w:r>
      <w:r>
        <w:t xml:space="preserve"> → </w:t>
      </w:r>
      <w:r>
        <w:rPr>
          <w:rFonts w:hint="eastAsia"/>
        </w:rPr>
        <w:t xml:space="preserve">接口异常处理逻辑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接口日志检查</w:t>
      </w:r>
      <w:r>
        <w:t xml:space="preserve"> → </w:t>
      </w:r>
      <w:r>
        <w:rPr>
          <w:rFonts w:hint="eastAsia"/>
        </w:rPr>
        <w:t xml:space="preserve">接口数据一致性</w:t>
      </w:r>
      <w:r>
        <w:t xml:space="preserve"> → </w:t>
      </w:r>
      <w:r>
        <w:rPr>
          <w:rFonts w:hint="eastAsia"/>
        </w:rPr>
        <w:t xml:space="preserve">性能并发问题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defect-analyzer自动分析缺陷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test-reporter自动生成接口测试报告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AI质量三重审核</w:t>
      </w:r>
      <w:r>
        <w:rPr>
          <w:rFonts w:hint="eastAsia"/>
        </w:rPr>
        <w:t xml:space="preserve">审核接口测试报告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测试负责人组织评审</w:t>
      </w:r>
    </w:p>
    <w:bookmarkEnd w:id="29"/>
    <w:bookmarkStart w:id="30" w:name="输出-2"/>
    <w:p>
      <w:pPr>
        <w:pStyle w:val="Heading4"/>
      </w:pPr>
      <w:r>
        <w:t xml:space="preserve">2.3.4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《接口测试报告》（人工审核</w:t>
      </w:r>
      <w:r>
        <w:t xml:space="preserve"> + </w:t>
      </w:r>
      <w:r>
        <w:rPr>
          <w:rFonts w:hint="eastAsia"/>
        </w:rPr>
        <w:t xml:space="preserve">AI生成）</w:t>
      </w:r>
    </w:p>
    <w:p>
      <w:pPr>
        <w:pStyle w:val="Compact"/>
        <w:numPr>
          <w:ilvl w:val="0"/>
          <w:numId w:val="1013"/>
        </w:numPr>
      </w:pPr>
      <w:r>
        <w:t xml:space="preserve">📌 </w:t>
      </w:r>
      <w:r>
        <w:rPr>
          <w:rFonts w:hint="eastAsia"/>
        </w:rPr>
        <w:t xml:space="preserve">缺陷分析报告（AI自动生成）</w:t>
      </w:r>
    </w:p>
    <w:p>
      <w:pPr>
        <w:pStyle w:val="Compact"/>
        <w:numPr>
          <w:ilvl w:val="0"/>
          <w:numId w:val="1013"/>
        </w:numPr>
      </w:pPr>
      <w:r>
        <w:t xml:space="preserve">📌 </w:t>
      </w:r>
      <w:r>
        <w:rPr>
          <w:rFonts w:hint="eastAsia"/>
        </w:rPr>
        <w:t xml:space="preserve">AI质量审核报告</w:t>
      </w:r>
    </w:p>
    <w:bookmarkEnd w:id="30"/>
    <w:bookmarkEnd w:id="31"/>
    <w:bookmarkStart w:id="34" w:name="缺陷管理ai版"/>
    <w:p>
      <w:pPr>
        <w:pStyle w:val="Heading3"/>
      </w:pPr>
      <w:r>
        <w:t xml:space="preserve">2.4 </w:t>
      </w:r>
      <w:r>
        <w:rPr>
          <w:rFonts w:hint="eastAsia"/>
        </w:rPr>
        <w:t xml:space="preserve">缺陷管理（AI版）</w:t>
      </w:r>
    </w:p>
    <w:bookmarkStart w:id="32" w:name="参与角色与职责-3"/>
    <w:p>
      <w:pPr>
        <w:pStyle w:val="Heading4"/>
      </w:pPr>
      <w:r>
        <w:t xml:space="preserve">2.4.1 </w:t>
      </w:r>
      <w:r>
        <w:rPr>
          <w:rFonts w:hint="eastAsia"/>
        </w:rPr>
        <w:t xml:space="preserve">参与角色与职责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defect-analyzer自动识别和分类缺陷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缺陷管理和跟踪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AI自动跟踪缺陷状态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修改错误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AI自动采集缺陷度量数据</w:t>
            </w:r>
          </w:p>
        </w:tc>
      </w:tr>
    </w:tbl>
    <w:bookmarkEnd w:id="32"/>
    <w:bookmarkStart w:id="33" w:name="执行步骤-3"/>
    <w:p>
      <w:pPr>
        <w:pStyle w:val="Heading4"/>
      </w:pPr>
      <w:r>
        <w:t xml:space="preserve">2.4.2 </w:t>
      </w:r>
      <w:r>
        <w:rPr>
          <w:rFonts w:hint="eastAsia"/>
        </w:rPr>
        <w:t xml:space="preserve">执行步骤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defect-analyzer自动识别缺陷并提单到JIRA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AI自动对缺陷进行分级和分类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JIRA研发接口人分流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开发人员修改bug并进行内部回归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api-executor自动执行回归测试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项目经理跟踪修改情况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测试流程ai版"/>
    <w:p>
      <w:pPr>
        <w:pStyle w:val="Heading2"/>
      </w:pPr>
      <w:r>
        <w:t xml:space="preserve">3. </w:t>
      </w:r>
      <w:r>
        <w:rPr>
          <w:rFonts w:hint="eastAsia"/>
        </w:rPr>
        <w:t xml:space="preserve">测试流程（AI版）</w:t>
      </w:r>
    </w:p>
    <w:p>
      <w:pPr>
        <w:pStyle w:val="SourceCode"/>
      </w:pPr>
      <w:r>
        <w:rPr>
          <w:rStyle w:val="VerbatimChar"/>
          <w:rFonts w:hint="eastAsia"/>
        </w:rPr>
        <w:t xml:space="preserve">需求文档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test-requirement-analyzer（接口需求分析）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test-scheme-generator（接口测试方案）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test-case-generator（接口用例生成）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test-data-generator（接口测试数据）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data-masking（数据脱敏）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api-executor（接口测试执行）</w:t>
      </w:r>
      <w:r>
        <w:br/>
      </w:r>
      <w:r>
        <w:rPr>
          <w:rStyle w:val="VerbatimChar"/>
        </w:rPr>
        <w:t xml:space="preserve">              ↓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正常测试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15种测试方法</w:t>
      </w:r>
      <w:r>
        <w:br/>
      </w:r>
      <w:r>
        <w:rPr>
          <w:rStyle w:val="VerbatimChar"/>
        </w:rPr>
        <w:t xml:space="preserve">              ↓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defect-analyzer（缺陷分析）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test-reporter（接口报告生成）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AI质量三重审核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人工确认（质量门禁）</w:t>
      </w:r>
    </w:p>
    <w:p>
      <w:r>
        <w:pict>
          <v:rect style="width:0;height:1.5pt" o:hralign="center" o:hrstd="t" o:hr="t"/>
        </w:pict>
      </w:r>
    </w:p>
    <w:bookmarkEnd w:id="36"/>
    <w:bookmarkStart w:id="41" w:name="接口测试ai版"/>
    <w:p>
      <w:pPr>
        <w:pStyle w:val="Heading2"/>
      </w:pPr>
      <w:r>
        <w:t xml:space="preserve">4. </w:t>
      </w:r>
      <w:r>
        <w:rPr>
          <w:rFonts w:hint="eastAsia"/>
        </w:rPr>
        <w:t xml:space="preserve">接口测试（AI版）</w:t>
      </w:r>
    </w:p>
    <w:bookmarkStart w:id="37" w:name="接口测试目的"/>
    <w:p>
      <w:pPr>
        <w:pStyle w:val="Heading3"/>
      </w:pPr>
      <w:r>
        <w:t xml:space="preserve">4.1 </w:t>
      </w:r>
      <w:r>
        <w:rPr>
          <w:rFonts w:hint="eastAsia"/>
        </w:rPr>
        <w:t xml:space="preserve">接口测试目的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验证接口是否符合设计要求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api-executor自动比对接口文档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验证接口是否满足产品需求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test-requirement-analyzer自动提取需求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确保接口交互正确高效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api-executor自动执行全量接口测试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发现系统输入输出参数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api-executor自动枚举参数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确保数据类型正确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api-executor自动验证数据类型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确保数据格式符合标准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api-executor自动验证数据格式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测试错误处理机制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api-executor自动注入异常场景</w:t>
            </w:r>
          </w:p>
        </w:tc>
      </w:tr>
    </w:tbl>
    <w:bookmarkEnd w:id="37"/>
    <w:bookmarkStart w:id="38" w:name="接口测试主要检查点ai版"/>
    <w:p>
      <w:pPr>
        <w:pStyle w:val="Heading3"/>
      </w:pPr>
      <w:r>
        <w:t xml:space="preserve">4.2 </w:t>
      </w:r>
      <w:r>
        <w:rPr>
          <w:rFonts w:hint="eastAsia"/>
        </w:rPr>
        <w:t xml:space="preserve">接口测试主要检查点（AI版）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参数异常输入处理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参数定义明确全面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接口权限要求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时间戳实时性保障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实时/异步设计合理性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接口实现产品需求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返回码覆盖全面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测试覆盖所有返回码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返回信息满足调用需求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38"/>
    <w:bookmarkStart w:id="39" w:name="接口测试主要工具ai版"/>
    <w:p>
      <w:pPr>
        <w:pStyle w:val="Heading3"/>
      </w:pPr>
      <w:r>
        <w:t xml:space="preserve">4.3 </w:t>
      </w:r>
      <w:r>
        <w:rPr>
          <w:rFonts w:hint="eastAsia"/>
        </w:rPr>
        <w:t xml:space="preserve">接口测试主要工具（AI版）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Badboy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SoapUI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Apifox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测试中台工作流引擎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bookmarkEnd w:id="39"/>
    <w:bookmarkStart w:id="40" w:name="接口测试主要测试方法ai版"/>
    <w:p>
      <w:pPr>
        <w:pStyle w:val="Heading3"/>
      </w:pPr>
      <w:r>
        <w:t xml:space="preserve">4.4 </w:t>
      </w:r>
      <w:r>
        <w:rPr>
          <w:rFonts w:hint="eastAsia"/>
        </w:rPr>
        <w:t xml:space="preserve">接口测试主要测试方法（AI版）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基本测试用例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test-case-generator → 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附件"/>
    <w:p>
      <w:pPr>
        <w:pStyle w:val="Heading2"/>
      </w:pPr>
      <w:r>
        <w:t xml:space="preserve">5. </w:t>
      </w:r>
      <w:r>
        <w:rPr>
          <w:rFonts w:hint="eastAsia"/>
        </w:rPr>
        <w:t xml:space="preserve">附件</w:t>
      </w:r>
    </w:p>
    <w:p>
      <w:pPr>
        <w:pStyle w:val="FirstParagraph"/>
      </w:pPr>
      <w:r>
        <w:rPr>
          <w:rFonts w:hint="eastAsia"/>
        </w:rPr>
        <w:t xml:space="preserve">本流程过程产出的文档包括：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AI参与度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《接口测试文档》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人工+AI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AI辅助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《接口测试方案》（含测试用例）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AI生成+人工审核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“接口测试脚本”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《接口测试缺陷》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AI自动识别+人工确认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《接口测试报告》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AI生成+人工审核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ai智能体协作规范"/>
    <w:p>
      <w:pPr>
        <w:pStyle w:val="Heading2"/>
      </w:pPr>
      <w:r>
        <w:t xml:space="preserve">6. </w:t>
      </w:r>
      <w:r>
        <w:rPr>
          <w:rFonts w:hint="eastAsia"/>
        </w:rPr>
        <w:t xml:space="preserve">AI智能体协作规范</w:t>
      </w:r>
    </w:p>
    <w:bookmarkStart w:id="43" w:name="智能体调度流程"/>
    <w:p>
      <w:pPr>
        <w:pStyle w:val="Heading3"/>
      </w:pPr>
      <w:r>
        <w:rPr>
          <w:rFonts w:hint="eastAsia"/>
        </w:rPr>
        <w:t xml:space="preserve">智能体调度流程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分析接口需求文档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</w:t>
            </w:r>
          </w:p>
        </w:tc>
        <w:tc>
          <w:tcPr/>
          <w:p>
            <w:pPr>
              <w:pStyle w:val="Compact"/>
            </w:pPr>
            <w:r>
              <w:t xml:space="preserve">test-scheme-generator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生成接口测试方案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自动生成接口测试用例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</w:t>
            </w:r>
          </w:p>
        </w:tc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生成接口测试数据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t xml:space="preserve">data-masking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脱敏敏感数据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自动执行15种接口测试方法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自动分析和分类缺陷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t xml:space="preserve">test-reporter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自动生成接口测试报告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质量审核</w:t>
            </w:r>
          </w:p>
        </w:tc>
        <w:tc>
          <w:tcPr/>
          <w:p>
            <w:pPr>
              <w:pStyle w:val="Compact"/>
            </w:pPr>
            <w:r>
              <w:t xml:space="preserve">ai-quality-reviewer-1/2/3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三重质量审核</w:t>
            </w:r>
          </w:p>
        </w:tc>
      </w:tr>
    </w:tbl>
    <w:bookmarkEnd w:id="43"/>
    <w:bookmarkStart w:id="44" w:name="ai质量三重审核机制"/>
    <w:p>
      <w:pPr>
        <w:pStyle w:val="Heading3"/>
      </w:pPr>
      <w:r>
        <w:rPr>
          <w:rFonts w:hint="eastAsia"/>
        </w:rPr>
        <w:t xml:space="preserve">AI质量三重审核机制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</w:t>
            </w:r>
            <w:r>
              <w:t xml:space="preserve"> + </w:t>
            </w:r>
            <w:r>
              <w:rPr>
                <w:rFonts w:hint="eastAsia"/>
              </w:rPr>
              <w:t xml:space="preserve">逻辑一致性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：所有三个审核智能体评分</w:t>
      </w:r>
      <w:r>
        <w:t xml:space="preserve"> ≥ </w:t>
      </w:r>
      <w:r>
        <w:rPr>
          <w:rFonts w:hint="eastAsia"/>
        </w:rPr>
        <w:t xml:space="preserve">95分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2026-05-21T09:50:36Z</dcterms:created>
  <dcterms:modified xsi:type="dcterms:W3CDTF">2026-05-21T09:50:36Z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