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测试中台测试环境搭建指南ai增强版"/>
    <w:p>
      <w:pPr>
        <w:pStyle w:val="Heading1"/>
      </w:pPr>
      <w:r>
        <w:rPr>
          <w:rFonts w:hint="eastAsia"/>
        </w:rPr>
        <w:t xml:space="preserve">测试中台测试环境搭建指南（AI增强版）</w:t>
      </w:r>
    </w:p>
    <w:p>
      <w:pPr>
        <w:pStyle w:val="FirstParagraph"/>
      </w:pPr>
      <w:r>
        <w:rPr>
          <w:rFonts w:hint="eastAsia"/>
          <w:b/>
          <w:bCs/>
        </w:rPr>
        <w:t xml:space="preserve">版本：V2.0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定稿日期：2026-05-21</w:t>
      </w:r>
    </w:p>
    <w:p>
      <w:r>
        <w:pict>
          <v:rect style="width:0;height:1.5pt" o:hralign="center" o:hrstd="t" o:hr="t"/>
        </w:pict>
      </w:r>
    </w:p>
    <w:bookmarkStart w:id="9" w:name="文件变更记录"/>
    <w:p>
      <w:pPr>
        <w:pStyle w:val="Heading2"/>
      </w:pPr>
      <w:r>
        <w:rPr>
          <w:rFonts w:hint="eastAsia"/>
        </w:rPr>
        <w:t xml:space="preserve">文件变更记录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2084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2024-9-15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郭娟、安小龙等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2026/05/21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测试中台AI智能体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AI化改造，融入智能体协作与知识库驱动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目标机器安装Docker（AI版）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镜像制作（AI版）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获取测试环境所需的镜像（AI版）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创建和运行容器（AI版）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测试和验证（AI版）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其他注意事项（AI版）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AI智能体环境管理规范</w:t>
      </w:r>
    </w:p>
    <w:p>
      <w:r>
        <w:pict>
          <v:rect style="width:0;height:1.5pt" o:hralign="center" o:hrstd="t" o:hr="t"/>
        </w:pict>
      </w:r>
    </w:p>
    <w:bookmarkEnd w:id="10"/>
    <w:bookmarkStart w:id="14" w:name="目标机器安装dockerai版"/>
    <w:p>
      <w:pPr>
        <w:pStyle w:val="Heading2"/>
      </w:pPr>
      <w:r>
        <w:t xml:space="preserve">1. </w:t>
      </w:r>
      <w:r>
        <w:rPr>
          <w:rFonts w:hint="eastAsia"/>
        </w:rPr>
        <w:t xml:space="preserve">目标机器安装Docker（AI版）</w:t>
      </w:r>
    </w:p>
    <w:bookmarkStart w:id="11" w:name="linux系统以ubuntu为例"/>
    <w:p>
      <w:pPr>
        <w:pStyle w:val="Heading3"/>
      </w:pPr>
      <w:r>
        <w:t xml:space="preserve">1.1 </w:t>
      </w:r>
      <w:r>
        <w:rPr>
          <w:rFonts w:hint="eastAsia"/>
        </w:rPr>
        <w:t xml:space="preserve">Linux系统（以Ubuntu为例）</w:t>
      </w:r>
    </w:p>
    <w:p>
      <w:pPr>
        <w:pStyle w:val="SourceCode"/>
      </w:pPr>
      <w:r>
        <w:rPr>
          <w:rStyle w:val="CommentTok"/>
        </w:rPr>
        <w:t xml:space="preserve"># 1. 更新软件包列表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br/>
      </w:r>
      <w:r>
        <w:rPr>
          <w:rStyle w:val="CommentTok"/>
        </w:rPr>
        <w:t xml:space="preserve"># 2. 安装必要的依赖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apt-transport-https ca-certificates curl gnupg-agent software-properties-common</w:t>
      </w:r>
      <w:r>
        <w:br/>
      </w:r>
      <w:r>
        <w:br/>
      </w:r>
      <w:r>
        <w:rPr>
          <w:rStyle w:val="CommentTok"/>
        </w:rPr>
        <w:t xml:space="preserve"># 3. 添加Docker的官方GPG密钥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https://download.docker.com/linux/ubuntu/gpg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apt-key add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CommentTok"/>
        </w:rPr>
        <w:t xml:space="preserve"># 4. 添加Docker软件源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add-apt-repository </w:t>
      </w:r>
      <w:r>
        <w:rPr>
          <w:rStyle w:val="StringTok"/>
        </w:rPr>
        <w:t xml:space="preserve">"deb [arch=amd64] https://download.docker.com/linux/ubuntu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lsb_release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stable"</w:t>
      </w:r>
      <w:r>
        <w:br/>
      </w:r>
      <w:r>
        <w:br/>
      </w:r>
      <w:r>
        <w:rPr>
          <w:rStyle w:val="CommentTok"/>
        </w:rPr>
        <w:t xml:space="preserve"># 5. 安装Docker引擎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docker-ce docker-ce-cli containerd.io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：api-executor可自动执行Docker安装脚本，支持批量部署</w:t>
      </w:r>
    </w:p>
    <w:bookmarkEnd w:id="11"/>
    <w:bookmarkStart w:id="12" w:name="windows系统"/>
    <w:p>
      <w:pPr>
        <w:pStyle w:val="Heading3"/>
      </w:pPr>
      <w:r>
        <w:t xml:space="preserve">1.2 </w:t>
      </w:r>
      <w:r>
        <w:rPr>
          <w:rFonts w:hint="eastAsia"/>
        </w:rPr>
        <w:t xml:space="preserve">Windows系统</w:t>
      </w:r>
    </w:p>
    <w:p>
      <w:pPr>
        <w:pStyle w:val="FirstParagraph"/>
      </w:pPr>
      <w:r>
        <w:rPr>
          <w:rFonts w:hint="eastAsia"/>
        </w:rPr>
        <w:t xml:space="preserve">下载并安装Docker</w:t>
      </w:r>
      <w:r>
        <w:t xml:space="preserve"> Desktop for </w:t>
      </w:r>
      <w:r>
        <w:rPr>
          <w:rFonts w:hint="eastAsia"/>
        </w:rPr>
        <w:t xml:space="preserve">Windows（https://www.docker.com/）。安装过程中可能需要启用Hyper-V。</w:t>
      </w:r>
    </w:p>
    <w:bookmarkEnd w:id="12"/>
    <w:bookmarkStart w:id="13" w:name="macos系统"/>
    <w:p>
      <w:pPr>
        <w:pStyle w:val="Heading3"/>
      </w:pPr>
      <w:r>
        <w:t xml:space="preserve">1.3 </w:t>
      </w:r>
      <w:r>
        <w:rPr>
          <w:rFonts w:hint="eastAsia"/>
        </w:rPr>
        <w:t xml:space="preserve">macOS系统</w:t>
      </w:r>
    </w:p>
    <w:p>
      <w:pPr>
        <w:pStyle w:val="FirstParagraph"/>
      </w:pPr>
      <w:r>
        <w:rPr>
          <w:rFonts w:hint="eastAsia"/>
        </w:rPr>
        <w:t xml:space="preserve">下载并安装Docker</w:t>
      </w:r>
      <w:r>
        <w:t xml:space="preserve"> Desktop for </w:t>
      </w:r>
      <w:r>
        <w:rPr>
          <w:rFonts w:hint="eastAsia"/>
        </w:rPr>
        <w:t xml:space="preserve">Mac（https://www.docker.com/）。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6" w:name="镜像制作ai版"/>
    <w:p>
      <w:pPr>
        <w:pStyle w:val="Heading2"/>
      </w:pPr>
      <w:r>
        <w:t xml:space="preserve">2. </w:t>
      </w:r>
      <w:r>
        <w:rPr>
          <w:rFonts w:hint="eastAsia"/>
        </w:rPr>
        <w:t xml:space="preserve">镜像制作（AI版）</w:t>
      </w:r>
    </w:p>
    <w:bookmarkStart w:id="15" w:name="准备工作"/>
    <w:p>
      <w:pPr>
        <w:pStyle w:val="Heading3"/>
      </w:pPr>
      <w:r>
        <w:t xml:space="preserve">2.1 </w:t>
      </w:r>
      <w:r>
        <w:rPr>
          <w:rFonts w:hint="eastAsia"/>
        </w:rPr>
        <w:t xml:space="preserve">准备工作</w:t>
      </w:r>
    </w:p>
    <w:p>
      <w:pPr>
        <w:pStyle w:val="FirstParagraph"/>
      </w:pPr>
      <w:r>
        <w:rPr>
          <w:rFonts w:hint="eastAsia"/>
        </w:rPr>
        <w:t xml:space="preserve">确保系统已安装Docker。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：api-executor可自动检测Docker环境，安装缺失依赖</w:t>
      </w:r>
    </w:p>
    <w:bookmarkEnd w:id="15"/>
    <w:bookmarkStart w:id="25" w:name="镜像制作方法"/>
    <w:p>
      <w:pPr>
        <w:pStyle w:val="Heading3"/>
      </w:pPr>
      <w:r>
        <w:t xml:space="preserve">2.2 </w:t>
      </w:r>
      <w:r>
        <w:rPr>
          <w:rFonts w:hint="eastAsia"/>
        </w:rPr>
        <w:t xml:space="preserve">镜像制作方法</w:t>
      </w:r>
    </w:p>
    <w:bookmarkStart w:id="16" w:name="基于现有镜像创建"/>
    <w:p>
      <w:pPr>
        <w:pStyle w:val="Heading4"/>
      </w:pPr>
      <w:r>
        <w:t xml:space="preserve">2.2.1 </w:t>
      </w:r>
      <w:r>
        <w:rPr>
          <w:rFonts w:hint="eastAsia"/>
        </w:rPr>
        <w:t xml:space="preserve">基于现有镜像创建</w:t>
      </w:r>
    </w:p>
    <w:p>
      <w:pPr>
        <w:pStyle w:val="SourceCode"/>
      </w:pPr>
      <w:r>
        <w:rPr>
          <w:rStyle w:val="CommentTok"/>
        </w:rPr>
        <w:t xml:space="preserve"># 启动镜像并在容器里做修改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-itd</w:t>
      </w:r>
      <w:r>
        <w:rPr>
          <w:rStyle w:val="NormalTok"/>
        </w:rPr>
        <w:t xml:space="preserve"> centos:7 /bin/bash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 </w:t>
      </w:r>
      <w:r>
        <w:rPr>
          <w:rStyle w:val="CommentTok"/>
        </w:rPr>
        <w:t xml:space="preserve"># 查看启动的镜像信息</w:t>
      </w:r>
      <w:r>
        <w:br/>
      </w:r>
      <w:r>
        <w:br/>
      </w:r>
      <w:r>
        <w:rPr>
          <w:rStyle w:val="CommentTok"/>
        </w:rPr>
        <w:t xml:space="preserve"># 将修改后的容器提交为新的镜像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"new-images"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 dda50e36fd55 centos:test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images  </w:t>
      </w:r>
      <w:r>
        <w:rPr>
          <w:rStyle w:val="CommentTok"/>
        </w:rPr>
        <w:t xml:space="preserve"># 查看新生成的镜像</w:t>
      </w:r>
    </w:p>
    <w:bookmarkEnd w:id="16"/>
    <w:bookmarkStart w:id="17" w:name="基于本地模板创建"/>
    <w:p>
      <w:pPr>
        <w:pStyle w:val="Heading4"/>
      </w:pPr>
      <w:r>
        <w:t xml:space="preserve">2.2.2 </w:t>
      </w:r>
      <w:r>
        <w:rPr>
          <w:rFonts w:hint="eastAsia"/>
        </w:rPr>
        <w:t xml:space="preserve">基于本地模板创建</w:t>
      </w:r>
    </w:p>
    <w:p>
      <w:pPr>
        <w:pStyle w:val="SourceCode"/>
      </w:pPr>
      <w:r>
        <w:rPr>
          <w:rStyle w:val="CommentTok"/>
        </w:rPr>
        <w:t xml:space="preserve"># 下载模板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http://download.openvz.org/template/precreated/debian-7.0-x86-minimal.tar.gz</w:t>
      </w:r>
      <w:r>
        <w:br/>
      </w:r>
      <w:r>
        <w:br/>
      </w:r>
      <w:r>
        <w:rPr>
          <w:rStyle w:val="CommentTok"/>
        </w:rPr>
        <w:t xml:space="preserve"># 导入容器生成镜像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debian-7.0-x86-minimal.tar.gz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import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debian:test</w:t>
      </w:r>
    </w:p>
    <w:bookmarkEnd w:id="17"/>
    <w:bookmarkStart w:id="23" w:name="基于dockerfile创建推荐"/>
    <w:p>
      <w:pPr>
        <w:pStyle w:val="Heading4"/>
      </w:pPr>
      <w:r>
        <w:t xml:space="preserve">2.2.3 </w:t>
      </w:r>
      <w:r>
        <w:rPr>
          <w:rFonts w:hint="eastAsia"/>
        </w:rPr>
        <w:t xml:space="preserve">基于Dockerfile创建（推荐）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：api-executor可根据测试需求自动生成Dockerfile</w:t>
      </w:r>
    </w:p>
    <w:bookmarkStart w:id="18" w:name="示例1flask-web应用"/>
    <w:p>
      <w:pPr>
        <w:pStyle w:val="Heading5"/>
      </w:pPr>
      <w:r>
        <w:rPr>
          <w:rFonts w:hint="eastAsia"/>
        </w:rPr>
        <w:t xml:space="preserve">示例1：Flask</w:t>
      </w:r>
      <w:r>
        <w:t xml:space="preserve"> </w:t>
      </w:r>
      <w:r>
        <w:rPr>
          <w:rFonts w:hint="eastAsia"/>
        </w:rPr>
        <w:t xml:space="preserve">Web应用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python:latest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/app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5000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"app.py"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构建镜像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my_app_image .</w:t>
      </w:r>
      <w:r>
        <w:br/>
      </w:r>
      <w:r>
        <w:br/>
      </w:r>
      <w:r>
        <w:rPr>
          <w:rStyle w:val="CommentTok"/>
        </w:rPr>
        <w:t xml:space="preserve"># 查看构建的镜像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images</w:t>
      </w:r>
    </w:p>
    <w:bookmarkEnd w:id="18"/>
    <w:bookmarkStart w:id="19" w:name="示例2httpd服务"/>
    <w:p>
      <w:pPr>
        <w:pStyle w:val="Heading5"/>
      </w:pPr>
      <w:r>
        <w:rPr>
          <w:rFonts w:hint="eastAsia"/>
        </w:rPr>
        <w:t xml:space="preserve">示例2：httpd服务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centos:7</w:t>
      </w:r>
      <w:r>
        <w:br/>
      </w:r>
      <w:r>
        <w:rPr>
          <w:rStyle w:val="KeywordTok"/>
        </w:rPr>
        <w:t xml:space="preserve">MAINTAINER</w:t>
      </w:r>
      <w:r>
        <w:rPr>
          <w:rStyle w:val="NormalTok"/>
        </w:rPr>
        <w:t xml:space="preserve"> this is apache image &lt;test&gt;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yum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update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yum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httpd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index.html /var/www/html/index.html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"/usr/sbin/apachectl"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"-D"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"FOREGROUND"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httpd:centos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40330:80 httpd:centos</w:t>
      </w:r>
      <w:r>
        <w:br/>
      </w:r>
      <w:r>
        <w:rPr>
          <w:rStyle w:val="CommentTok"/>
        </w:rPr>
        <w:t xml:space="preserve"># 访问 192.168.30.11:40330 进行测试</w:t>
      </w:r>
    </w:p>
    <w:bookmarkEnd w:id="19"/>
    <w:bookmarkStart w:id="20" w:name="示例3sshd服务"/>
    <w:p>
      <w:pPr>
        <w:pStyle w:val="Heading5"/>
      </w:pPr>
      <w:r>
        <w:rPr>
          <w:rFonts w:hint="eastAsia"/>
        </w:rPr>
        <w:t xml:space="preserve">示例3：sshd服务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centos:7</w:t>
      </w:r>
      <w:r>
        <w:br/>
      </w:r>
      <w:r>
        <w:rPr>
          <w:rStyle w:val="KeywordTok"/>
        </w:rPr>
        <w:t xml:space="preserve">MAINTAINER</w:t>
      </w:r>
      <w:r>
        <w:rPr>
          <w:rStyle w:val="NormalTok"/>
        </w:rPr>
        <w:t xml:space="preserve"> this is ssh image &lt;ssh&gt;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yum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update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yum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openssh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net-tools lsof telnet passwd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passwd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--stdin</w:t>
      </w:r>
      <w:r>
        <w:rPr>
          <w:rStyle w:val="NormalTok"/>
        </w:rPr>
        <w:t xml:space="preserve"> root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's/UsePAM yes/UsePAM no/g'</w:t>
      </w:r>
      <w:r>
        <w:rPr>
          <w:rStyle w:val="NormalTok"/>
        </w:rPr>
        <w:t xml:space="preserve"> /etc/ssh/sshd_config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'12d'</w:t>
      </w:r>
      <w:r>
        <w:rPr>
          <w:rStyle w:val="NormalTok"/>
        </w:rPr>
        <w:t xml:space="preserve"> /etc/pam.d/sshd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-A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/root/.ssh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root.root /root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700 /root/.ssh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22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"/usr/sbin/sshd"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"-D"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"FOREGROUND"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sshd:centos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40022:22 sshd:centos</w:t>
      </w:r>
    </w:p>
    <w:bookmarkEnd w:id="20"/>
    <w:bookmarkStart w:id="21" w:name="示例4systemd服务"/>
    <w:p>
      <w:pPr>
        <w:pStyle w:val="Heading5"/>
      </w:pPr>
      <w:r>
        <w:rPr>
          <w:rFonts w:hint="eastAsia"/>
        </w:rPr>
        <w:t xml:space="preserve">示例4：systemd服务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sshd:centos</w:t>
      </w:r>
      <w:r>
        <w:br/>
      </w:r>
      <w:r>
        <w:rPr>
          <w:rStyle w:val="KeywordTok"/>
        </w:rPr>
        <w:t xml:space="preserve">MAINTAINER</w:t>
      </w:r>
      <w:r>
        <w:rPr>
          <w:rStyle w:val="NormalTok"/>
        </w:rPr>
        <w:t xml:space="preserve"> this is systemctl image &lt;systemd&gt;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container docker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/lib/systemd/system/sysinit.target.wants/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systemd-tmpfiles-setup.service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/lib/systemd/system/multi-user.target.wants/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/etc/systemd/system/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.wants/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/lib/systemd/system/local-fs.target.wants/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/lib/systemd/system/sockets.target.wants/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udev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/lib/systemd/system/sockets.target.wants/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initctl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/lib/systemd/system/basic.target.wants/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/lib/systemd/system/anaconda.target.wants/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br/>
      </w:r>
      <w:r>
        <w:rPr>
          <w:rStyle w:val="KeywordTok"/>
        </w:rPr>
        <w:t xml:space="preserve">VOLUME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"/sys/fs/cgroup"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"/usr/sbin/init"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systemd:centos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--privileged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/sys/fs/cgroup:/sys/fs/cgroup:ro systemd:centos /sbin/init</w:t>
      </w:r>
    </w:p>
    <w:bookmarkEnd w:id="21"/>
    <w:bookmarkStart w:id="22" w:name="示例5nginx服务"/>
    <w:p>
      <w:pPr>
        <w:pStyle w:val="Heading5"/>
      </w:pPr>
      <w:r>
        <w:rPr>
          <w:rFonts w:hint="eastAsia"/>
        </w:rPr>
        <w:t xml:space="preserve">示例5：nginx服务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centos:7</w:t>
      </w:r>
      <w:r>
        <w:br/>
      </w:r>
      <w:r>
        <w:rPr>
          <w:rStyle w:val="KeywordTok"/>
        </w:rPr>
        <w:t xml:space="preserve">MAINTAINER</w:t>
      </w:r>
      <w:r>
        <w:rPr>
          <w:rStyle w:val="NormalTok"/>
        </w:rPr>
        <w:t xml:space="preserve"> this is nginx image &lt;nginx&gt;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yum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update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yum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pcre-devel zlib-devel gcc gcc-C++ make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/sbin/nologin nginx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nginx-1.12.0.tar.gz /opt/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/opt/nginx-1.12.0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./configure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/usr/local/nginx </w:t>
      </w:r>
      <w:r>
        <w:rPr>
          <w:rStyle w:val="AttributeTok"/>
        </w:rPr>
        <w:t xml:space="preserve">--user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 </w:t>
      </w:r>
      <w:r>
        <w:rPr>
          <w:rStyle w:val="AttributeTok"/>
        </w:rPr>
        <w:t xml:space="preserve">--group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 </w:t>
      </w:r>
      <w:r>
        <w:rPr>
          <w:rStyle w:val="AttributeTok"/>
        </w:rPr>
        <w:t xml:space="preserve">--with-http_stub_status_module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install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PATH /usr/local/nginx/sbin:$PATH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443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"daemon off;"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/usr/local/nginx/conf/nginx.conf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run.sh /run.sh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/run.sh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"/run.sh"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nginx:centos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nginx:centos /bin/bash</w:t>
      </w:r>
    </w:p>
    <w:p>
      <w:pPr>
        <w:pStyle w:val="FirstParagraph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网络报错修复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[Warning] IPv4 forwarding is disabled. Networking will not work.</w:t>
      </w:r>
      <w:r>
        <w:br/>
      </w:r>
      <w:r>
        <w:rPr>
          <w:rStyle w:val="ExtensionTok"/>
        </w:rPr>
        <w:t xml:space="preserve">vim</w:t>
      </w:r>
      <w:r>
        <w:rPr>
          <w:rStyle w:val="NormalTok"/>
        </w:rPr>
        <w:t xml:space="preserve"> /etc/sysctl.conf</w:t>
      </w:r>
      <w:r>
        <w:br/>
      </w:r>
      <w:r>
        <w:rPr>
          <w:rStyle w:val="CommentTok"/>
        </w:rPr>
        <w:t xml:space="preserve"># 添加: net.ipv4.ip_forward=1</w:t>
      </w:r>
      <w:r>
        <w:br/>
      </w:r>
      <w:r>
        <w:rPr>
          <w:rStyle w:val="ExtensionTok"/>
        </w:rPr>
        <w:t xml:space="preserve">sysctl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network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docker</w:t>
      </w:r>
    </w:p>
    <w:bookmarkEnd w:id="22"/>
    <w:bookmarkEnd w:id="23"/>
    <w:bookmarkStart w:id="24" w:name="镜像的其他操作"/>
    <w:p>
      <w:pPr>
        <w:pStyle w:val="Heading4"/>
      </w:pPr>
      <w:r>
        <w:t xml:space="preserve">2.2.4 </w:t>
      </w:r>
      <w:r>
        <w:rPr>
          <w:rFonts w:hint="eastAsia"/>
        </w:rPr>
        <w:t xml:space="preserve">镜像的其他操作</w:t>
      </w:r>
    </w:p>
    <w:p>
      <w:pPr>
        <w:pStyle w:val="SourceCode"/>
      </w:pPr>
      <w:r>
        <w:rPr>
          <w:rStyle w:val="CommentTok"/>
        </w:rPr>
        <w:t xml:space="preserve"># 重命名镜像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tag my_app_image new_name:tag</w:t>
      </w:r>
      <w:r>
        <w:br/>
      </w:r>
      <w:r>
        <w:br/>
      </w:r>
      <w:r>
        <w:rPr>
          <w:rStyle w:val="CommentTok"/>
        </w:rPr>
        <w:t xml:space="preserve"># 推送镜像到仓库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your_username/my_app_image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获取测试环境所需的镜像ai版"/>
    <w:p>
      <w:pPr>
        <w:pStyle w:val="Heading2"/>
      </w:pPr>
      <w:r>
        <w:t xml:space="preserve">3. </w:t>
      </w:r>
      <w:r>
        <w:rPr>
          <w:rFonts w:hint="eastAsia"/>
        </w:rPr>
        <w:t xml:space="preserve">获取测试环境所需的镜像（AI版）</w:t>
      </w:r>
    </w:p>
    <w:p>
      <w:pPr>
        <w:pStyle w:val="SourceCode"/>
      </w:pPr>
      <w:r>
        <w:rPr>
          <w:rStyle w:val="CommentTok"/>
        </w:rPr>
        <w:t xml:space="preserve"># 搜索镜像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search python</w:t>
      </w:r>
      <w:r>
        <w:br/>
      </w:r>
      <w:r>
        <w:br/>
      </w:r>
      <w:r>
        <w:rPr>
          <w:rStyle w:val="CommentTok"/>
        </w:rPr>
        <w:t xml:space="preserve"># 拉取镜像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python:latest  </w:t>
      </w:r>
      <w:r>
        <w:rPr>
          <w:rStyle w:val="CommentTok"/>
        </w:rPr>
        <w:t xml:space="preserve"># 最新版本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python:3.8     </w:t>
      </w:r>
      <w:r>
        <w:rPr>
          <w:rStyle w:val="CommentTok"/>
        </w:rPr>
        <w:t xml:space="preserve"># 指定版本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api-executor可自动分析项目依赖，推荐合适的镜像版本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知识库驱动：记录历史项目使用的镜像版本，提供推荐</w:t>
      </w:r>
    </w:p>
    <w:p>
      <w:r>
        <w:pict>
          <v:rect style="width:0;height:1.5pt" o:hralign="center" o:hrstd="t" o:hr="t"/>
        </w:pict>
      </w:r>
    </w:p>
    <w:bookmarkEnd w:id="27"/>
    <w:bookmarkStart w:id="28" w:name="创建和运行容器ai版"/>
    <w:p>
      <w:pPr>
        <w:pStyle w:val="Heading2"/>
      </w:pPr>
      <w:r>
        <w:t xml:space="preserve">4. </w:t>
      </w:r>
      <w:r>
        <w:rPr>
          <w:rFonts w:hint="eastAsia"/>
        </w:rPr>
        <w:t xml:space="preserve">创建和运行容器（AI版）</w:t>
      </w:r>
    </w:p>
    <w:p>
      <w:pPr>
        <w:pStyle w:val="SourceCode"/>
      </w:pPr>
      <w:r>
        <w:rPr>
          <w:rStyle w:val="CommentTok"/>
        </w:rPr>
        <w:t xml:space="preserve"># 创建并运行容器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my_python_test_container python:latest bash</w:t>
      </w:r>
      <w:r>
        <w:br/>
      </w:r>
      <w:r>
        <w:br/>
      </w:r>
      <w:r>
        <w:rPr>
          <w:rStyle w:val="CommentTok"/>
        </w:rPr>
        <w:t xml:space="preserve"># 在容器内安装测试框架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pytest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api-executor可自动创建和配置测试容器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支持批量创建多个测试环境容器</w:t>
      </w:r>
    </w:p>
    <w:p>
      <w:r>
        <w:pict>
          <v:rect style="width:0;height:1.5pt" o:hralign="center" o:hrstd="t" o:hr="t"/>
        </w:pict>
      </w:r>
    </w:p>
    <w:bookmarkEnd w:id="28"/>
    <w:bookmarkStart w:id="29" w:name="测试和验证ai版"/>
    <w:p>
      <w:pPr>
        <w:pStyle w:val="Heading2"/>
      </w:pPr>
      <w:r>
        <w:t xml:space="preserve">5. </w:t>
      </w:r>
      <w:r>
        <w:rPr>
          <w:rFonts w:hint="eastAsia"/>
        </w:rPr>
        <w:t xml:space="preserve">测试和验证（AI版）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浏览器访问验证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手动访问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api-executor自动验证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测试脚本运行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手动执行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api-executor自动运行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功能验证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手动验证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api-executor自动验证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性能验证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手动验证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api-executor自动验证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其他注意事项ai版"/>
    <w:p>
      <w:pPr>
        <w:pStyle w:val="Heading2"/>
      </w:pPr>
      <w:r>
        <w:t xml:space="preserve">6. </w:t>
      </w:r>
      <w:r>
        <w:rPr>
          <w:rFonts w:hint="eastAsia"/>
        </w:rPr>
        <w:t xml:space="preserve">其他注意事项（AI版）</w:t>
      </w:r>
    </w:p>
    <w:bookmarkStart w:id="30" w:name="容器资源管理"/>
    <w:p>
      <w:pPr>
        <w:pStyle w:val="Heading3"/>
      </w:pPr>
      <w:r>
        <w:t xml:space="preserve">6.1 </w:t>
      </w:r>
      <w:r>
        <w:rPr>
          <w:rFonts w:hint="eastAsia"/>
        </w:rPr>
        <w:t xml:space="preserve">容器资源管理</w:t>
      </w:r>
    </w:p>
    <w:p>
      <w:pPr>
        <w:pStyle w:val="SourceCode"/>
      </w:pPr>
      <w:r>
        <w:rPr>
          <w:rStyle w:val="CommentTok"/>
        </w:rPr>
        <w:t xml:space="preserve"># 限制内存使用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2g my_image</w:t>
      </w:r>
      <w:r>
        <w:br/>
      </w:r>
      <w:r>
        <w:br/>
      </w:r>
      <w:r>
        <w:rPr>
          <w:rStyle w:val="CommentTok"/>
        </w:rPr>
        <w:t xml:space="preserve"># 限制CPU使用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--cpus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my_image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：api-executor可根据测试类型自动配置资源限制：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功能测试：标准配置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性能测试：高配CPU和内存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安全测试：隔离网络</w:t>
      </w:r>
    </w:p>
    <w:bookmarkEnd w:id="30"/>
    <w:bookmarkStart w:id="31" w:name="数据持久化"/>
    <w:p>
      <w:pPr>
        <w:pStyle w:val="Heading3"/>
      </w:pPr>
      <w:r>
        <w:t xml:space="preserve">6.2 </w:t>
      </w:r>
      <w:r>
        <w:rPr>
          <w:rFonts w:hint="eastAsia"/>
        </w:rPr>
        <w:t xml:space="preserve">数据持久化</w:t>
      </w:r>
    </w:p>
    <w:p>
      <w:pPr>
        <w:pStyle w:val="SourceCode"/>
      </w:pPr>
      <w:r>
        <w:rPr>
          <w:rStyle w:val="CommentTok"/>
        </w:rPr>
        <w:t xml:space="preserve"># 使用数据卷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/host/path:/container/path my_image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：测试数据自动挂载，data-masking确保敏感数据脱敏</w:t>
      </w:r>
    </w:p>
    <w:bookmarkEnd w:id="31"/>
    <w:bookmarkStart w:id="32" w:name="容器网络配置"/>
    <w:p>
      <w:pPr>
        <w:pStyle w:val="Heading3"/>
      </w:pPr>
      <w:r>
        <w:t xml:space="preserve">6.3 </w:t>
      </w:r>
      <w:r>
        <w:rPr>
          <w:rFonts w:hint="eastAsia"/>
        </w:rPr>
        <w:t xml:space="preserve">容器网络配置</w:t>
      </w:r>
    </w:p>
    <w:p>
      <w:pPr>
        <w:pStyle w:val="FirstParagraph"/>
      </w:pPr>
      <w:r>
        <w:rPr>
          <w:rFonts w:hint="eastAsia"/>
        </w:rPr>
        <w:t xml:space="preserve">Docker提供多种网络模式：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桥接网络（默认）：容器间通信</w:t>
      </w:r>
      <w:r>
        <w:t xml:space="preserve"> </w:t>
      </w:r>
      <w:r>
        <w:t xml:space="preserve">- </w:t>
      </w:r>
      <w:r>
        <w:rPr>
          <w:rFonts w:hint="eastAsia"/>
        </w:rPr>
        <w:t xml:space="preserve">自定义网络：复杂网络配置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：api-executor自动配置测试网络，支持多环境隔离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ai智能体环境管理规范"/>
    <w:p>
      <w:pPr>
        <w:pStyle w:val="Heading2"/>
      </w:pPr>
      <w:r>
        <w:t xml:space="preserve">7. </w:t>
      </w:r>
      <w:r>
        <w:rPr>
          <w:rFonts w:hint="eastAsia"/>
        </w:rPr>
        <w:t xml:space="preserve">AI智能体环境管理规范</w:t>
      </w:r>
    </w:p>
    <w:bookmarkStart w:id="34" w:name="智能体调度流程"/>
    <w:p>
      <w:pPr>
        <w:pStyle w:val="Heading3"/>
      </w:pPr>
      <w:r>
        <w:rPr>
          <w:rFonts w:hint="eastAsia"/>
        </w:rPr>
        <w:t xml:space="preserve">智能体调度流程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自动检测Docker环境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镜像制作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自动生成Dockerfile和构建镜像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容器创建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自动创建和配置测试容器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环境验证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自动验证环境可用性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数据准备</w:t>
            </w:r>
          </w:p>
        </w:tc>
        <w:tc>
          <w:tcPr/>
          <w:p>
            <w:pPr>
              <w:pStyle w:val="Compact"/>
            </w:pPr>
            <w:r>
              <w:t xml:space="preserve">test-data-generator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生成测试数据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数据脱敏</w:t>
            </w:r>
          </w:p>
        </w:tc>
        <w:tc>
          <w:tcPr/>
          <w:p>
            <w:pPr>
              <w:pStyle w:val="Compact"/>
            </w:pPr>
            <w:r>
              <w:t xml:space="preserve">data-masking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脱敏敏感数据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环境配置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自动配置资源和网络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环境报告</w:t>
            </w:r>
          </w:p>
        </w:tc>
        <w:tc>
          <w:tcPr/>
          <w:p>
            <w:pPr>
              <w:pStyle w:val="Compact"/>
            </w:pPr>
            <w:r>
              <w:t xml:space="preserve">test-reporter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自动生成环境配置报告</w:t>
            </w:r>
          </w:p>
        </w:tc>
      </w:tr>
    </w:tbl>
    <w:bookmarkEnd w:id="34"/>
    <w:bookmarkStart w:id="35" w:name="环境管理最佳实践"/>
    <w:p>
      <w:pPr>
        <w:pStyle w:val="Heading3"/>
      </w:pPr>
      <w:r>
        <w:rPr>
          <w:rFonts w:hint="eastAsia"/>
        </w:rPr>
        <w:t xml:space="preserve">环境管理最佳实践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确保测试环境与生产环境一致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AI自动对比配置差异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不同测试任务使用独立环境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AI自动创建隔离容器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环境可复现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记录环境配置，支持快速重建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知识库驱动配置管理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按需分配资源，避免浪费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AI自动调整资源限制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文档编制</w:t>
      </w:r>
      <w:r>
        <w:rPr>
          <w:rFonts w:hint="eastAsia"/>
        </w:rPr>
        <w:t xml:space="preserve">：测试中台AI智能体协作体系</w:t>
      </w:r>
      <w:r>
        <w:br/>
      </w:r>
      <w:r>
        <w:rPr>
          <w:rFonts w:hint="eastAsia"/>
          <w:b/>
          <w:bCs/>
        </w:rPr>
        <w:t xml:space="preserve">技术支持</w:t>
      </w:r>
      <w:r>
        <w:rPr>
          <w:rFonts w:hint="eastAsia"/>
        </w:rPr>
        <w:t xml:space="preserve">：test-master等13个智能体</w:t>
      </w:r>
      <w:r>
        <w:br/>
      </w:r>
      <w:r>
        <w:rPr>
          <w:rFonts w:hint="eastAsia"/>
          <w:b/>
          <w:bCs/>
        </w:rPr>
        <w:t xml:space="preserve">质量审核</w:t>
      </w:r>
      <w:r>
        <w:rPr>
          <w:rFonts w:hint="eastAsia"/>
        </w:rPr>
        <w:t xml:space="preserve">：ai-quality-reviewer-1/2/3</w:t>
      </w:r>
      <w:r>
        <w:t xml:space="preserve"> </w:t>
      </w:r>
      <w:r>
        <w:rPr>
          <w:rFonts w:hint="eastAsia"/>
        </w:rPr>
        <w:t xml:space="preserve">三重审核机制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2026-05-21T09:55:36Z</dcterms:created>
  <dcterms:modified xsi:type="dcterms:W3CDTF">2026-05-21T09:55:36Z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