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测试中台软件功能测试规范ai增强版"/>
    <w:p>
      <w:pPr>
        <w:pStyle w:val="Heading1"/>
      </w:pPr>
      <w:r>
        <w:rPr>
          <w:rFonts w:hint="eastAsia"/>
        </w:rPr>
        <w:t xml:space="preserve">测试中台软件功能测试规范（AI增强版）</w:t>
      </w:r>
    </w:p>
    <w:p>
      <w:pPr>
        <w:pStyle w:val="FirstParagraph"/>
      </w:pPr>
      <w:r>
        <w:rPr>
          <w:rFonts w:hint="eastAsia"/>
          <w:b/>
          <w:bCs/>
        </w:rPr>
        <w:t xml:space="preserve">版本：V2.0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定稿日期：2026-05-21</w:t>
      </w:r>
    </w:p>
    <w:p>
      <w:r>
        <w:pict>
          <v:rect style="width:0;height:1.5pt" o:hralign="center" o:hrstd="t" o:hr="t"/>
        </w:pict>
      </w:r>
    </w:p>
    <w:bookmarkStart w:id="9" w:name="文件变更记录"/>
    <w:p>
      <w:pPr>
        <w:pStyle w:val="Heading2"/>
      </w:pPr>
      <w:r>
        <w:rPr>
          <w:rFonts w:hint="eastAsia"/>
        </w:rPr>
        <w:t xml:space="preserve">文件变更记录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2023/4/26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郭娟、宋寅春等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2024-10-23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谭琳琳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2026/05/21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测试中台AI智能体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AI化改造，融入智能体协作与知识库驱动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适用范围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测试准入标准（AI版）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测试流程图（AI版）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测试流程说明（AI版）</w:t>
      </w:r>
    </w:p>
    <w:p>
      <w:pPr>
        <w:pStyle w:val="Compact"/>
        <w:numPr>
          <w:ilvl w:val="1"/>
          <w:numId w:val="1002"/>
        </w:numPr>
      </w:pPr>
      <w:r>
        <w:t xml:space="preserve">6.1 </w:t>
      </w:r>
      <w:r>
        <w:rPr>
          <w:rFonts w:hint="eastAsia"/>
        </w:rPr>
        <w:t xml:space="preserve">测试计划（AI版）</w:t>
      </w:r>
    </w:p>
    <w:p>
      <w:pPr>
        <w:pStyle w:val="Compact"/>
        <w:numPr>
          <w:ilvl w:val="1"/>
          <w:numId w:val="1002"/>
        </w:numPr>
      </w:pPr>
      <w:r>
        <w:t xml:space="preserve">6.2 </w:t>
      </w:r>
      <w:r>
        <w:rPr>
          <w:rFonts w:hint="eastAsia"/>
        </w:rPr>
        <w:t xml:space="preserve">测试用例设计（AI版）</w:t>
      </w:r>
    </w:p>
    <w:p>
      <w:pPr>
        <w:pStyle w:val="Compact"/>
        <w:numPr>
          <w:ilvl w:val="1"/>
          <w:numId w:val="1002"/>
        </w:numPr>
      </w:pPr>
      <w:r>
        <w:t xml:space="preserve">6.3 </w:t>
      </w:r>
      <w:r>
        <w:rPr>
          <w:rFonts w:hint="eastAsia"/>
        </w:rPr>
        <w:t xml:space="preserve">测试执行（AI版）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测试准出标准（AI版）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缺陷等级说明（AI版）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AI智能体协作规范</w:t>
      </w:r>
    </w:p>
    <w:p>
      <w:r>
        <w:pict>
          <v:rect style="width:0;height:1.5pt" o:hralign="center" o:hrstd="t" o:hr="t"/>
        </w:pict>
      </w:r>
    </w:p>
    <w:bookmarkEnd w:id="10"/>
    <w:bookmarkStart w:id="12" w:name="目的"/>
    <w:p>
      <w:pPr>
        <w:pStyle w:val="Heading2"/>
      </w:pPr>
      <w:r>
        <w:t xml:space="preserve">1.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本规范描述测试中台进行软件功能测试所需要遵守的流程，融入AI智能体协作机制，实现：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测试过程可控</w:t>
      </w:r>
      <w:r>
        <w:rPr>
          <w:rFonts w:hint="eastAsia"/>
        </w:rPr>
        <w:t xml:space="preserve">：AI智能体标准化执行测试流程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质量可控</w:t>
      </w:r>
      <w:r>
        <w:rPr>
          <w:rFonts w:hint="eastAsia"/>
        </w:rPr>
        <w:t xml:space="preserve">：AI质量三重审核机制确保产出物质量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：AI自动设计测试用例、自动执行测试、自动分析缺陷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知识沉淀</w:t>
      </w:r>
      <w:r>
        <w:rPr>
          <w:rFonts w:hint="eastAsia"/>
        </w:rPr>
        <w:t xml:space="preserve">：知识库驱动测试经验积累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人机协作</w:t>
      </w:r>
      <w:r>
        <w:rPr>
          <w:rFonts w:hint="eastAsia"/>
        </w:rPr>
        <w:t xml:space="preserve">：AI=标准化执行引擎，人=策略决策与质量门禁</w:t>
      </w:r>
    </w:p>
    <w:bookmarkStart w:id="11" w:name="核心原则"/>
    <w:p>
      <w:pPr>
        <w:pStyle w:val="Heading3"/>
      </w:pPr>
      <w:r>
        <w:rPr>
          <w:rFonts w:hint="eastAsia"/>
        </w:rPr>
        <w:t xml:space="preserve">核心原则</w:t>
      </w:r>
    </w:p>
    <w:p>
      <w:pPr>
        <w:pStyle w:val="BlockText"/>
      </w:pPr>
      <w:r>
        <w:rPr>
          <w:b/>
          <w:bCs/>
        </w:rPr>
        <w:t xml:space="preserve">AI = </w:t>
      </w:r>
      <w:r>
        <w:rPr>
          <w:rFonts w:hint="eastAsia"/>
          <w:b/>
          <w:bCs/>
        </w:rPr>
        <w:t xml:space="preserve">标准化执行引擎，人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策略决策与质量门禁</w:t>
      </w:r>
    </w:p>
    <w:p>
      <w:pPr>
        <w:pStyle w:val="BlockText"/>
      </w:pPr>
      <w:r>
        <w:rPr>
          <w:rFonts w:hint="eastAsia"/>
        </w:rPr>
        <w:t xml:space="preserve">风险评估和测试结论必须人工填写。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对象"/>
    <w:p>
      <w:pPr>
        <w:pStyle w:val="Heading2"/>
      </w:pPr>
      <w:r>
        <w:t xml:space="preserve">2. </w:t>
      </w:r>
      <w:r>
        <w:rPr>
          <w:rFonts w:hint="eastAsia"/>
        </w:rPr>
        <w:t xml:space="preserve">对象</w:t>
      </w:r>
    </w:p>
    <w:p>
      <w:pPr>
        <w:pStyle w:val="FirstParagraph"/>
      </w:pPr>
      <w:r>
        <w:rPr>
          <w:rFonts w:hint="eastAsia"/>
        </w:rPr>
        <w:t xml:space="preserve">本规范面向软件产品功能测试的所有相关人员，包括：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研发负责人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项目经理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开发人员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测试人员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配置管理人员</w:t>
      </w:r>
      <w:r>
        <w:t xml:space="preserve"> </w:t>
      </w:r>
      <w:r>
        <w:t xml:space="preserve">- QA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AI智能体（test-master、test-case-generator、api-executor等）</w:t>
      </w:r>
    </w:p>
    <w:p>
      <w:r>
        <w:pict>
          <v:rect style="width:0;height:1.5pt" o:hralign="center" o:hrstd="t" o:hr="t"/>
        </w:pict>
      </w:r>
    </w:p>
    <w:bookmarkEnd w:id="13"/>
    <w:bookmarkStart w:id="14" w:name="适用范围"/>
    <w:p>
      <w:pPr>
        <w:pStyle w:val="Heading2"/>
      </w:pPr>
      <w:r>
        <w:t xml:space="preserve">3.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本规范适用于测试中台软件项目的功能测试（含系统测试内容），描述了测试应遵循的制度及流程，以及AI智能体协作机制，不涉及技术问题。</w:t>
      </w:r>
    </w:p>
    <w:p>
      <w:r>
        <w:pict>
          <v:rect style="width:0;height:1.5pt" o:hralign="center" o:hrstd="t" o:hr="t"/>
        </w:pict>
      </w:r>
    </w:p>
    <w:bookmarkEnd w:id="14"/>
    <w:bookmarkStart w:id="15" w:name="测试准入标准ai版"/>
    <w:p>
      <w:pPr>
        <w:pStyle w:val="Heading2"/>
      </w:pPr>
      <w:r>
        <w:t xml:space="preserve">4. </w:t>
      </w:r>
      <w:r>
        <w:rPr>
          <w:rFonts w:hint="eastAsia"/>
        </w:rPr>
        <w:t xml:space="preserve">测试准入标准（AI版）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人工负责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AI负责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冒烟测试通过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确认通过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自动执行冒烟测试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测试环境就绪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确认环境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自动检查环境状态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测试用例评审通过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评审确认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自动评审格式与覆盖度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知识库配置完成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确认配置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自动检查知识库状态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测试流程图ai版"/>
    <w:p>
      <w:pPr>
        <w:pStyle w:val="Heading2"/>
      </w:pPr>
      <w:r>
        <w:t xml:space="preserve">5. </w:t>
      </w:r>
      <w:r>
        <w:rPr>
          <w:rFonts w:hint="eastAsia"/>
        </w:rPr>
        <w:t xml:space="preserve">测试流程图（AI版）</w:t>
      </w:r>
    </w:p>
    <w:p>
      <w:pPr>
        <w:pStyle w:val="SourceCode"/>
      </w:pPr>
      <w:r>
        <w:rPr>
          <w:rStyle w:val="VerbatimChar"/>
          <w:rFonts w:hint="eastAsia"/>
        </w:rPr>
        <w:t xml:space="preserve">需求文档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test-requirement-analyzer（需求分析）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test-scheme-generator（测试方案生成）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test-case-generator（用例设计）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test-data-generator（测试数据准备）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data-masking（数据脱敏）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api-executor / </w:t>
      </w:r>
      <w:r>
        <w:rPr>
          <w:rStyle w:val="VerbatimChar"/>
          <w:rFonts w:hint="eastAsia"/>
        </w:rPr>
        <w:t xml:space="preserve">ui-e2e-executor（测试执行）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defect-analyzer（缺陷分析）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test-reporter（报告生成）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AI质量三重审核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人工确认（质量门禁）</w:t>
      </w:r>
    </w:p>
    <w:p>
      <w:r>
        <w:pict>
          <v:rect style="width:0;height:1.5pt" o:hralign="center" o:hrstd="t" o:hr="t"/>
        </w:pict>
      </w:r>
    </w:p>
    <w:bookmarkEnd w:id="16"/>
    <w:bookmarkStart w:id="32" w:name="测试流程说明ai版"/>
    <w:p>
      <w:pPr>
        <w:pStyle w:val="Heading2"/>
      </w:pPr>
      <w:r>
        <w:t xml:space="preserve">6. </w:t>
      </w:r>
      <w:r>
        <w:rPr>
          <w:rFonts w:hint="eastAsia"/>
        </w:rPr>
        <w:t xml:space="preserve">测试流程说明（AI版）</w:t>
      </w:r>
    </w:p>
    <w:bookmarkStart w:id="21" w:name="测试计划ai版"/>
    <w:p>
      <w:pPr>
        <w:pStyle w:val="Heading3"/>
      </w:pPr>
      <w:r>
        <w:t xml:space="preserve">6.1 </w:t>
      </w:r>
      <w:r>
        <w:rPr>
          <w:rFonts w:hint="eastAsia"/>
        </w:rPr>
        <w:t xml:space="preserve">测试计划（AI版）</w:t>
      </w:r>
    </w:p>
    <w:bookmarkStart w:id="17" w:name="参与角色与职责"/>
    <w:p>
      <w:pPr>
        <w:pStyle w:val="Heading4"/>
      </w:pPr>
      <w:r>
        <w:t xml:space="preserve">6.1.1 </w:t>
      </w:r>
      <w:r>
        <w:rPr>
          <w:rFonts w:hint="eastAsia"/>
        </w:rPr>
        <w:t xml:space="preserve">参与角色与职责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提供项目计划和需求文档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组织评估、制定计划、评审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test-master自动评估工作量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监控过程、采集度量数据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AI自动采集度量数据</w:t>
            </w:r>
          </w:p>
        </w:tc>
      </w:tr>
    </w:tbl>
    <w:bookmarkEnd w:id="17"/>
    <w:bookmarkStart w:id="18" w:name="输入"/>
    <w:p>
      <w:pPr>
        <w:pStyle w:val="Heading4"/>
      </w:pPr>
      <w:r>
        <w:t xml:space="preserve">6.1.2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《项目计划》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《产品需求说明书》</w:t>
      </w:r>
    </w:p>
    <w:p>
      <w:pPr>
        <w:pStyle w:val="Compact"/>
        <w:numPr>
          <w:ilvl w:val="0"/>
          <w:numId w:val="1004"/>
        </w:numPr>
      </w:pPr>
      <w:r>
        <w:t xml:space="preserve">📌 </w:t>
      </w:r>
      <w:r>
        <w:rPr>
          <w:rFonts w:hint="eastAsia"/>
        </w:rPr>
        <w:t xml:space="preserve">知识库：general</w:t>
      </w:r>
      <w:r>
        <w:t xml:space="preserve"> + project-test + project-biz</w:t>
      </w:r>
    </w:p>
    <w:bookmarkEnd w:id="18"/>
    <w:bookmarkStart w:id="19" w:name="执行步骤"/>
    <w:p>
      <w:pPr>
        <w:pStyle w:val="Heading4"/>
      </w:pPr>
      <w:r>
        <w:t xml:space="preserve">6.1.3 </w:t>
      </w:r>
      <w:r>
        <w:rPr>
          <w:rFonts w:hint="eastAsia"/>
        </w:rPr>
        <w:t xml:space="preserve">执行步骤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项目经理提供《项目计划》和《产品需求说明书》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test-master自动评估测试工作量</w:t>
      </w:r>
      <w:r>
        <w:rPr>
          <w:rFonts w:hint="eastAsia"/>
        </w:rPr>
        <w:t xml:space="preserve">，生成工作量评估报告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测试负责人根据AI评估结果制定《测试计划》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测试负责人组织评审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AI自动采集测试工作量评估数据</w:t>
      </w:r>
    </w:p>
    <w:bookmarkEnd w:id="19"/>
    <w:bookmarkStart w:id="20" w:name="输出"/>
    <w:p>
      <w:pPr>
        <w:pStyle w:val="Heading4"/>
      </w:pPr>
      <w:r>
        <w:t xml:space="preserve">6.1.4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《测试计划》（人工编制</w:t>
      </w:r>
      <w:r>
        <w:t xml:space="preserve"> + </w:t>
      </w:r>
      <w:r>
        <w:rPr>
          <w:rFonts w:hint="eastAsia"/>
        </w:rPr>
        <w:t xml:space="preserve">AI辅助）</w:t>
      </w:r>
    </w:p>
    <w:p>
      <w:pPr>
        <w:pStyle w:val="Compact"/>
        <w:numPr>
          <w:ilvl w:val="0"/>
          <w:numId w:val="1006"/>
        </w:numPr>
      </w:pPr>
      <w:r>
        <w:t xml:space="preserve">📌 </w:t>
      </w:r>
      <w:r>
        <w:rPr>
          <w:rFonts w:hint="eastAsia"/>
        </w:rPr>
        <w:t xml:space="preserve">工作量评估报告（AI自动生成）</w:t>
      </w:r>
    </w:p>
    <w:bookmarkEnd w:id="20"/>
    <w:bookmarkEnd w:id="21"/>
    <w:bookmarkStart w:id="26" w:name="测试用例设计ai版"/>
    <w:p>
      <w:pPr>
        <w:pStyle w:val="Heading3"/>
      </w:pPr>
      <w:r>
        <w:t xml:space="preserve">6.2 </w:t>
      </w:r>
      <w:r>
        <w:rPr>
          <w:rFonts w:hint="eastAsia"/>
        </w:rPr>
        <w:t xml:space="preserve">测试用例设计（AI版）</w:t>
      </w:r>
    </w:p>
    <w:bookmarkStart w:id="22" w:name="参与角色与职责-1"/>
    <w:p>
      <w:pPr>
        <w:pStyle w:val="Heading4"/>
      </w:pPr>
      <w:r>
        <w:t xml:space="preserve">6.2.1 </w:t>
      </w:r>
      <w:r>
        <w:rPr>
          <w:rFonts w:hint="eastAsia"/>
        </w:rPr>
        <w:t xml:space="preserve">参与角色与职责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组织评审、提交文档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test-case-generator自动生成用例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监控过程、采集数据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AI自动采集用例质量数据</w:t>
            </w:r>
          </w:p>
        </w:tc>
      </w:tr>
    </w:tbl>
    <w:bookmarkEnd w:id="22"/>
    <w:bookmarkStart w:id="23" w:name="输入-1"/>
    <w:p>
      <w:pPr>
        <w:pStyle w:val="Heading4"/>
      </w:pPr>
      <w:r>
        <w:t xml:space="preserve">6.2.2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《测试计划》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《产品需求说明书》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《概要设计说明书》</w:t>
      </w:r>
    </w:p>
    <w:p>
      <w:pPr>
        <w:pStyle w:val="Compact"/>
        <w:numPr>
          <w:ilvl w:val="0"/>
          <w:numId w:val="1007"/>
        </w:numPr>
      </w:pPr>
      <w:r>
        <w:t xml:space="preserve">📌 </w:t>
      </w:r>
      <w:r>
        <w:rPr>
          <w:rFonts w:hint="eastAsia"/>
        </w:rPr>
        <w:t xml:space="preserve">知识库：general</w:t>
      </w:r>
      <w:r>
        <w:t xml:space="preserve"> + project-test + project-biz</w:t>
      </w:r>
    </w:p>
    <w:bookmarkEnd w:id="23"/>
    <w:bookmarkStart w:id="24" w:name="执行步骤-1"/>
    <w:p>
      <w:pPr>
        <w:pStyle w:val="Heading4"/>
      </w:pPr>
      <w:r>
        <w:t xml:space="preserve">6.2.3 </w:t>
      </w:r>
      <w:r>
        <w:rPr>
          <w:rFonts w:hint="eastAsia"/>
        </w:rPr>
        <w:t xml:space="preserve">执行步骤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test-case-generator自动生成测试用例</w:t>
      </w:r>
      <w:r>
        <w:rPr>
          <w:rFonts w:hint="eastAsia"/>
        </w:rPr>
        <w:t xml:space="preserve">（版本用例、冒烟用例、全量用例、业务流程验证用例）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测试工程师审核和补充AI生成的用例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测试负责人组织内部评审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AI自动评审用例格式和覆盖度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内部评审通过后，组织产品、开发、测试进行评审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将评审通过的用例导入JIRA系统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AI自动采集测试用例数量、设计效率数据</w:t>
      </w:r>
    </w:p>
    <w:bookmarkEnd w:id="24"/>
    <w:bookmarkStart w:id="25" w:name="输出-1"/>
    <w:p>
      <w:pPr>
        <w:pStyle w:val="Heading4"/>
      </w:pPr>
      <w:r>
        <w:t xml:space="preserve">6.2.4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《功能测试用例》（人工审核</w:t>
      </w:r>
      <w:r>
        <w:t xml:space="preserve"> + </w:t>
      </w:r>
      <w:r>
        <w:rPr>
          <w:rFonts w:hint="eastAsia"/>
        </w:rPr>
        <w:t xml:space="preserve">AI生成）</w:t>
      </w:r>
    </w:p>
    <w:p>
      <w:pPr>
        <w:pStyle w:val="Compact"/>
        <w:numPr>
          <w:ilvl w:val="0"/>
          <w:numId w:val="1009"/>
        </w:numPr>
      </w:pPr>
      <w:r>
        <w:t xml:space="preserve">📌 </w:t>
      </w:r>
      <w:r>
        <w:rPr>
          <w:rFonts w:hint="eastAsia"/>
        </w:rPr>
        <w:t xml:space="preserve">用例覆盖度报告（AI自动生成）</w:t>
      </w:r>
    </w:p>
    <w:bookmarkEnd w:id="25"/>
    <w:bookmarkEnd w:id="26"/>
    <w:bookmarkStart w:id="31" w:name="测试执行ai版"/>
    <w:p>
      <w:pPr>
        <w:pStyle w:val="Heading3"/>
      </w:pPr>
      <w:r>
        <w:t xml:space="preserve">6.3 </w:t>
      </w:r>
      <w:r>
        <w:rPr>
          <w:rFonts w:hint="eastAsia"/>
        </w:rPr>
        <w:t xml:space="preserve">测试执行（AI版）</w:t>
      </w:r>
    </w:p>
    <w:bookmarkStart w:id="27" w:name="参与角色与职责-2"/>
    <w:p>
      <w:pPr>
        <w:pStyle w:val="Heading4"/>
      </w:pPr>
      <w:r>
        <w:t xml:space="preserve">6.3.1 </w:t>
      </w:r>
      <w:r>
        <w:rPr>
          <w:rFonts w:hint="eastAsia"/>
        </w:rPr>
        <w:t xml:space="preserve">参与角色与职责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安排环境、评审报告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发布测试包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部署环境、执行测试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AI自动采集数据</w:t>
            </w:r>
          </w:p>
        </w:tc>
      </w:tr>
    </w:tbl>
    <w:bookmarkEnd w:id="27"/>
    <w:bookmarkStart w:id="28" w:name="输入-2"/>
    <w:p>
      <w:pPr>
        <w:pStyle w:val="Heading4"/>
      </w:pPr>
      <w:r>
        <w:t xml:space="preserve">6.3.2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《测试用例》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《概要设计说明书》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《产品需求说明书》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测试包（安装包）</w:t>
      </w:r>
    </w:p>
    <w:p>
      <w:pPr>
        <w:pStyle w:val="Compact"/>
        <w:numPr>
          <w:ilvl w:val="0"/>
          <w:numId w:val="1010"/>
        </w:numPr>
      </w:pPr>
      <w:r>
        <w:t xml:space="preserve">📌 </w:t>
      </w:r>
      <w:r>
        <w:rPr>
          <w:rFonts w:hint="eastAsia"/>
        </w:rPr>
        <w:t xml:space="preserve">知识库：general</w:t>
      </w:r>
      <w:r>
        <w:t xml:space="preserve"> + project-test + project-biz</w:t>
      </w:r>
    </w:p>
    <w:bookmarkEnd w:id="28"/>
    <w:bookmarkStart w:id="29" w:name="执行步骤-2"/>
    <w:p>
      <w:pPr>
        <w:pStyle w:val="Heading4"/>
      </w:pPr>
      <w:r>
        <w:t xml:space="preserve">6.3.3 </w:t>
      </w:r>
      <w:r>
        <w:rPr>
          <w:rFonts w:hint="eastAsia"/>
        </w:rPr>
        <w:t xml:space="preserve">执行步骤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研发人员发布测试包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api-executor自动部署测试环境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api-executor自动执行冒烟测试</w:t>
      </w:r>
      <w:r>
        <w:rPr>
          <w:rFonts w:hint="eastAsia"/>
        </w:rPr>
        <w:t xml:space="preserve">，自动反馈冒烟测试结果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冒烟测试通过后进入系统测试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api-executor自动执行功能测试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功能测试通过后进行业务流程验证测试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defect-analyzer自动分析缺陷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test-reporter自动生成测试报告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AI质量三重审核</w:t>
      </w:r>
      <w:r>
        <w:rPr>
          <w:rFonts w:hint="eastAsia"/>
        </w:rPr>
        <w:t xml:space="preserve">审核测试报告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测试负责人组织评审测试报告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AI自动采集测试轮数、执行效率、用例质量数据</w:t>
      </w:r>
    </w:p>
    <w:bookmarkEnd w:id="29"/>
    <w:bookmarkStart w:id="30" w:name="输出-2"/>
    <w:p>
      <w:pPr>
        <w:pStyle w:val="Heading4"/>
      </w:pPr>
      <w:r>
        <w:t xml:space="preserve">6.3.4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《测试报告》（人工审核</w:t>
      </w:r>
      <w:r>
        <w:t xml:space="preserve"> + </w:t>
      </w:r>
      <w:r>
        <w:rPr>
          <w:rFonts w:hint="eastAsia"/>
        </w:rPr>
        <w:t xml:space="preserve">AI生成）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《缺陷列表》（AI自动生成）</w:t>
      </w:r>
    </w:p>
    <w:p>
      <w:pPr>
        <w:pStyle w:val="Compact"/>
        <w:numPr>
          <w:ilvl w:val="0"/>
          <w:numId w:val="1012"/>
        </w:numPr>
      </w:pPr>
      <w:r>
        <w:t xml:space="preserve">📌 </w:t>
      </w:r>
      <w:r>
        <w:rPr>
          <w:rFonts w:hint="eastAsia"/>
        </w:rPr>
        <w:t xml:space="preserve">AI质量审核报告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测试准出标准ai版"/>
    <w:p>
      <w:pPr>
        <w:pStyle w:val="Heading2"/>
      </w:pPr>
      <w:r>
        <w:t xml:space="preserve">7. </w:t>
      </w:r>
      <w:r>
        <w:rPr>
          <w:rFonts w:hint="eastAsia"/>
        </w:rPr>
        <w:t xml:space="preserve">测试准出标准（AI版）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准出条件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测试用例覆盖率100%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无1、2、3级问题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兼容性缺陷达标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遗留缺陷率≤4%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安全测试项全部通过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AI质量三重审核通过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三评均≥95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0" w:name="缺陷等级说明ai版"/>
    <w:p>
      <w:pPr>
        <w:pStyle w:val="Heading2"/>
      </w:pPr>
      <w:r>
        <w:t xml:space="preserve">8. </w:t>
      </w:r>
      <w:r>
        <w:rPr>
          <w:rFonts w:hint="eastAsia"/>
        </w:rPr>
        <w:t xml:space="preserve">缺陷等级说明（AI版）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1-Urgent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立即修复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defect-analyzer自动识别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2-VeryHigh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当天修复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defect-analyzer自动识别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版本结束前修复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defect-analyzer自动识别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版本结束前修复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defect-analyzer自动识别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不做限制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defect-analyzer自动识别</w:t>
            </w:r>
          </w:p>
        </w:tc>
      </w:tr>
    </w:tbl>
    <w:bookmarkStart w:id="39" w:name="缺陷等级详细定义"/>
    <w:p>
      <w:pPr>
        <w:pStyle w:val="Heading3"/>
      </w:pPr>
      <w:r>
        <w:rPr>
          <w:rFonts w:hint="eastAsia"/>
        </w:rPr>
        <w:t xml:space="preserve">缺陷等级详细定义</w:t>
      </w:r>
    </w:p>
    <w:bookmarkStart w:id="34" w:name="urgent致命"/>
    <w:p>
      <w:pPr>
        <w:pStyle w:val="Heading4"/>
      </w:pPr>
      <w:r>
        <w:rPr>
          <w:rFonts w:hint="eastAsia"/>
        </w:rPr>
        <w:t xml:space="preserve">1-Urgent（致命）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导致系统、服务器崩溃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导致测试工作不能继续进行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系统中可能被攻击的安全漏洞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内存泄露或进程资源不能释放的漏洞</w:t>
      </w:r>
    </w:p>
    <w:bookmarkEnd w:id="34"/>
    <w:bookmarkStart w:id="35" w:name="veryhigh严重"/>
    <w:p>
      <w:pPr>
        <w:pStyle w:val="Heading4"/>
      </w:pPr>
      <w:r>
        <w:rPr>
          <w:rFonts w:hint="eastAsia"/>
        </w:rPr>
        <w:t xml:space="preserve">2-VeryHigh（严重）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整个模块的功能不能实现或者遗漏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严重的逻辑、流程错误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数据表写入有错误或遗漏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并发漏洞和性能问题</w:t>
      </w:r>
    </w:p>
    <w:bookmarkEnd w:id="35"/>
    <w:bookmarkStart w:id="36" w:name="high一般"/>
    <w:p>
      <w:pPr>
        <w:pStyle w:val="Heading4"/>
      </w:pPr>
      <w:r>
        <w:rPr>
          <w:rFonts w:hint="eastAsia"/>
        </w:rPr>
        <w:t xml:space="preserve">3-High（一般）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某个模块中的部分或单个功能不能实现或遗漏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非常不友好的界面问题</w:t>
      </w:r>
    </w:p>
    <w:bookmarkEnd w:id="36"/>
    <w:bookmarkStart w:id="37" w:name="medium轻微"/>
    <w:p>
      <w:pPr>
        <w:pStyle w:val="Heading4"/>
      </w:pPr>
      <w:r>
        <w:rPr>
          <w:rFonts w:hint="eastAsia"/>
        </w:rPr>
        <w:t xml:space="preserve">4-Medium（轻微）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普通或轻微的界面问题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不同浏览器出现兼容性问题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页面脚本错误，不影响系统功能</w:t>
      </w:r>
    </w:p>
    <w:bookmarkEnd w:id="37"/>
    <w:bookmarkStart w:id="38" w:name="low建议"/>
    <w:p>
      <w:pPr>
        <w:pStyle w:val="Heading4"/>
      </w:pPr>
      <w:r>
        <w:rPr>
          <w:rFonts w:hint="eastAsia"/>
        </w:rPr>
        <w:t xml:space="preserve">5-Low（建议）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对系统的优化建议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ai智能体协作规范"/>
    <w:p>
      <w:pPr>
        <w:pStyle w:val="Heading2"/>
      </w:pPr>
      <w:r>
        <w:t xml:space="preserve">9. </w:t>
      </w:r>
      <w:r>
        <w:rPr>
          <w:rFonts w:hint="eastAsia"/>
        </w:rPr>
        <w:t xml:space="preserve">AI智能体协作规范</w:t>
      </w:r>
    </w:p>
    <w:bookmarkStart w:id="41" w:name="智能体调度流程"/>
    <w:p>
      <w:pPr>
        <w:pStyle w:val="Heading3"/>
      </w:pPr>
      <w:r>
        <w:rPr>
          <w:rFonts w:hint="eastAsia"/>
        </w:rPr>
        <w:t xml:space="preserve">智能体调度流程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分析需求文档，提取测试范围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</w:t>
            </w:r>
          </w:p>
        </w:tc>
        <w:tc>
          <w:tcPr/>
          <w:p>
            <w:pPr>
              <w:pStyle w:val="Compact"/>
            </w:pPr>
            <w:r>
              <w:t xml:space="preserve">test-scheme-generator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生成功能测试方案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用例设计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自动生成测试用例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数据准备</w:t>
            </w:r>
          </w:p>
        </w:tc>
        <w:tc>
          <w:tcPr/>
          <w:p>
            <w:pPr>
              <w:pStyle w:val="Compact"/>
            </w:pPr>
            <w:r>
              <w:t xml:space="preserve">test-data-generator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生成测试数据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</w:t>
            </w:r>
          </w:p>
        </w:tc>
        <w:tc>
          <w:tcPr/>
          <w:p>
            <w:pPr>
              <w:pStyle w:val="Compact"/>
            </w:pPr>
            <w:r>
              <w:t xml:space="preserve">data-masking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脱敏敏感数据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</w:t>
            </w:r>
          </w:p>
        </w:tc>
        <w:tc>
          <w:tcPr/>
          <w:p>
            <w:pPr>
              <w:pStyle w:val="Compact"/>
            </w:pPr>
            <w:r>
              <w:t xml:space="preserve">api-executor / 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执行功能测试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缺陷分析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自动分析缺陷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</w:t>
            </w:r>
          </w:p>
        </w:tc>
        <w:tc>
          <w:tcPr/>
          <w:p>
            <w:pPr>
              <w:pStyle w:val="Compact"/>
            </w:pPr>
            <w:r>
              <w:t xml:space="preserve">test-reporter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质量审核</w:t>
            </w:r>
          </w:p>
        </w:tc>
        <w:tc>
          <w:tcPr/>
          <w:p>
            <w:pPr>
              <w:pStyle w:val="Compact"/>
            </w:pPr>
            <w:r>
              <w:t xml:space="preserve">ai-quality-reviewer-1/2/3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三重质量审核</w:t>
            </w:r>
          </w:p>
        </w:tc>
      </w:tr>
    </w:tbl>
    <w:bookmarkEnd w:id="41"/>
    <w:bookmarkStart w:id="42" w:name="ai质量三重审核机制"/>
    <w:p>
      <w:pPr>
        <w:pStyle w:val="Heading3"/>
      </w:pPr>
      <w:r>
        <w:rPr>
          <w:rFonts w:hint="eastAsia"/>
        </w:rPr>
        <w:t xml:space="preserve">AI质量三重审核机制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事实幻觉</w:t>
            </w:r>
            <w:r>
              <w:t xml:space="preserve"> + </w:t>
            </w:r>
            <w:r>
              <w:rPr>
                <w:rFonts w:hint="eastAsia"/>
              </w:rPr>
              <w:t xml:space="preserve">逻辑一致性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格式结构</w:t>
            </w:r>
          </w:p>
        </w:tc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rPr>
          <w:rFonts w:hint="eastAsia"/>
        </w:rPr>
        <w:t xml:space="preserve">：所有三个审核智能体评分</w:t>
      </w:r>
      <w:r>
        <w:t xml:space="preserve"> ≥ </w:t>
      </w:r>
      <w:r>
        <w:rPr>
          <w:rFonts w:hint="eastAsia"/>
        </w:rPr>
        <w:t xml:space="preserve">95分，无一票否决项</w:t>
      </w:r>
    </w:p>
    <w:p>
      <w:pPr>
        <w:pStyle w:val="BodyText"/>
      </w:pPr>
      <w:r>
        <w:rPr>
          <w:rFonts w:hint="eastAsia"/>
          <w:b/>
          <w:bCs/>
        </w:rPr>
        <w:t xml:space="preserve">一票否决项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事实幻觉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歧视偏见</w:t>
      </w:r>
      <w:r>
        <w:t xml:space="preserve"> </w:t>
      </w:r>
      <w:r>
        <w:t xml:space="preserve">- </w:t>
      </w:r>
      <w:r>
        <w:rPr>
          <w:rFonts w:hint="eastAsia"/>
        </w:rPr>
        <w:t xml:space="preserve">提示注入成功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文档编制</w:t>
      </w:r>
      <w:r>
        <w:rPr>
          <w:rFonts w:hint="eastAsia"/>
        </w:rPr>
        <w:t xml:space="preserve">：测试中台AI智能体协作体系</w:t>
      </w:r>
      <w:r>
        <w:br/>
      </w: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：test-master等13个智能体</w:t>
      </w:r>
      <w:r>
        <w:br/>
      </w:r>
      <w:r>
        <w:rPr>
          <w:rFonts w:hint="eastAsia"/>
          <w:b/>
          <w:bCs/>
        </w:rPr>
        <w:t xml:space="preserve">质量审核</w:t>
      </w:r>
      <w:r>
        <w:rPr>
          <w:rFonts w:hint="eastAsia"/>
        </w:rPr>
        <w:t xml:space="preserve">：ai-quality-reviewer-1/2/3</w:t>
      </w:r>
      <w:r>
        <w:t xml:space="preserve"> </w:t>
      </w:r>
      <w:r>
        <w:rPr>
          <w:rFonts w:hint="eastAsia"/>
        </w:rPr>
        <w:t xml:space="preserve">三重审核机制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2026-05-21T09:49:02Z</dcterms:created>
  <dcterms:modified xsi:type="dcterms:W3CDTF">2026-05-21T09:49:02Z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