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x项目接口测试方案ai智能增强模板"/>
    <w:p>
      <w:pPr>
        <w:pStyle w:val="Heading1"/>
      </w:pPr>
      <w:r>
        <w:rPr>
          <w:rFonts w:hint="eastAsia"/>
        </w:rPr>
        <w:t xml:space="preserve">XX项目接口测试方案（AI智能增强模板）</w:t>
      </w:r>
    </w:p>
    <w:p>
      <w:pPr>
        <w:pStyle w:val="BlockText"/>
      </w:pPr>
      <w:r>
        <w:rPr>
          <w:rFonts w:hint="eastAsia"/>
          <w:b/>
          <w:bCs/>
        </w:rPr>
        <w:t xml:space="preserve">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方案编号：IT-________-________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测试版本：V________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方案日期：____年_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方案编制人：________________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审核人：________________</w:t>
      </w:r>
    </w:p>
    <w:p>
      <w:r>
        <w:pict>
          <v:rect style="width:0;height:1.5pt" o:hralign="center" o:hrstd="t" o:hr="t"/>
        </w:pict>
      </w:r>
    </w:p>
    <w:bookmarkStart w:id="12" w:name="一基本计划"/>
    <w:p>
      <w:pPr>
        <w:pStyle w:val="Heading2"/>
      </w:pPr>
      <w:r>
        <w:rPr>
          <w:rFonts w:hint="eastAsia"/>
        </w:rPr>
        <w:t xml:space="preserve">一、基本计划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描述接口测试流程的规划和安排，为后续的接口测试工作提供直接的指导，有效地克服测试的盲目性，缩短测试周期，提高测试效率。</w:t>
      </w:r>
    </w:p>
    <w:p>
      <w:pPr>
        <w:pStyle w:val="BodyText"/>
      </w:pPr>
      <w:r>
        <w:rPr>
          <w:rFonts w:hint="eastAsia"/>
        </w:rPr>
        <w:t xml:space="preserve">测试方案描述的内容，包括测试背景、测试范围、所需资源、任务安排和进度、测试策略等。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智能体可从知识库（general:</w:t>
      </w:r>
      <w:r>
        <w:t xml:space="preserve"> </w:t>
      </w:r>
      <w:r>
        <w:rPr>
          <w:rFonts w:hint="eastAsia"/>
        </w:rPr>
        <w:t xml:space="preserve">接口测试方法论）中自动加载接口测试方案模板，确保方案符合行业最佳实践。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知识库驱动字段</w:t>
      </w:r>
      <w:r>
        <w:rPr>
          <w:rFonts w:hint="eastAsia"/>
        </w:rPr>
        <w:t xml:space="preserve">：以下背景内容建议从项目知识库（project-biz）中自动提取。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测试范围"/>
    <w:p>
      <w:pPr>
        <w:pStyle w:val="Heading3"/>
      </w:pPr>
      <w:r>
        <w:t xml:space="preserve">1.3 </w:t>
      </w:r>
      <w:r>
        <w:rPr>
          <w:rFonts w:hint="eastAsia"/>
        </w:rPr>
        <w:t xml:space="preserve">测试范围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：以下测试范围由</w:t>
      </w:r>
      <w:r>
        <w:t xml:space="preserve"> test-requirement-analyzer </w:t>
      </w:r>
      <w:r>
        <w:rPr>
          <w:rFonts w:hint="eastAsia"/>
        </w:rPr>
        <w:t xml:space="preserve">智能体基于接口文档自动分析生成。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模块说明（功能点）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接口数量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用户平台登录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登录认证、Token管理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首页数据加载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邮件收发、列表、详情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联系人增删改查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管理平台系统管理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部门管理、群组管理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权限管理、安全策略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已覆盖的接口协议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□ REST API □ GraphQL □ SOAP □ WebSocket □ gRPC □ </w:t>
      </w:r>
      <w:r>
        <w:rPr>
          <w:rFonts w:hint="eastAsia"/>
        </w:rPr>
        <w:t xml:space="preserve">其他：________</w:t>
      </w:r>
    </w:p>
    <w:p>
      <w:pPr>
        <w:pStyle w:val="BodyText"/>
      </w:pPr>
      <w:r>
        <w:rPr>
          <w:rFonts w:hint="eastAsia"/>
          <w:b/>
          <w:bCs/>
        </w:rPr>
        <w:t xml:space="preserve">已排除的测试范围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二测试资源"/>
    <w:p>
      <w:pPr>
        <w:pStyle w:val="Heading2"/>
      </w:pPr>
      <w:r>
        <w:rPr>
          <w:rFonts w:hint="eastAsia"/>
        </w:rPr>
        <w:t xml:space="preserve">二、测试资源</w:t>
      </w:r>
    </w:p>
    <w:bookmarkStart w:id="13" w:name="人力资源"/>
    <w:p>
      <w:pPr>
        <w:pStyle w:val="Heading3"/>
      </w:pPr>
      <w:r>
        <w:t xml:space="preserve">2.1 </w:t>
      </w:r>
      <w:r>
        <w:rPr>
          <w:rFonts w:hint="eastAsia"/>
        </w:rPr>
        <w:t xml:space="preserve">人力资源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697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资源数量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AI辅助策略制定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接口测试设计与执行</w:t>
            </w:r>
          </w:p>
        </w:tc>
        <w:tc>
          <w:tcPr/>
          <w:p>
            <w:pPr>
              <w:pStyle w:val="Compact"/>
            </w:pPr>
            <w:r>
              <w:t xml:space="preserve">ai-executor </w:t>
            </w:r>
            <w:r>
              <w:rPr>
                <w:rFonts w:hint="eastAsia"/>
              </w:rPr>
              <w:t xml:space="preserve">执行自动化测试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测试脚本开发</w:t>
            </w:r>
          </w:p>
        </w:tc>
        <w:tc>
          <w:tcPr/>
          <w:p>
            <w:pPr>
              <w:pStyle w:val="Compact"/>
            </w:pPr>
            <w:r>
              <w:t xml:space="preserve">test-case-generator </w:t>
            </w:r>
            <w:r>
              <w:rPr>
                <w:rFonts w:hint="eastAsia"/>
              </w:rPr>
              <w:t xml:space="preserve">辅助用例生成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压力测试执行</w:t>
            </w:r>
          </w:p>
        </w:tc>
        <w:tc>
          <w:tcPr/>
          <w:p>
            <w:pPr>
              <w:pStyle w:val="Compact"/>
            </w:pPr>
            <w:r>
              <w:t xml:space="preserve">api-executor </w:t>
            </w:r>
            <w:r>
              <w:rPr>
                <w:rFonts w:hint="eastAsia"/>
              </w:rPr>
              <w:t xml:space="preserve">配合JMeter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环境部署维护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问题修复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项目进度把控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13"/>
    <w:bookmarkStart w:id="17" w:name="测试环境"/>
    <w:p>
      <w:pPr>
        <w:pStyle w:val="Heading3"/>
      </w:pPr>
      <w:r>
        <w:t xml:space="preserve">2.2 </w:t>
      </w:r>
      <w:r>
        <w:rPr>
          <w:rFonts w:hint="eastAsia"/>
        </w:rPr>
        <w:t xml:space="preserve">测试环境</w:t>
      </w:r>
    </w:p>
    <w:bookmarkStart w:id="14" w:name="服务器配置"/>
    <w:p>
      <w:pPr>
        <w:pStyle w:val="Heading4"/>
      </w:pPr>
      <w:r>
        <w:t xml:space="preserve">2.2.1 </w:t>
      </w:r>
      <w:r>
        <w:rPr>
          <w:rFonts w:hint="eastAsia"/>
        </w:rPr>
        <w:t xml:space="preserve">服务器配置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t xml:space="preserve">CPU: 8C / </w:t>
            </w:r>
            <w:r>
              <w:rPr>
                <w:rFonts w:hint="eastAsia"/>
              </w:rPr>
              <w:t xml:space="preserve">内存:</w:t>
            </w:r>
            <w:r>
              <w:t xml:space="preserve"> 16GB / </w:t>
            </w:r>
            <w:r>
              <w:rPr>
                <w:rFonts w:hint="eastAsia"/>
              </w:rPr>
              <w:t xml:space="preserve">存储:</w:t>
            </w:r>
            <w:r>
              <w:t xml:space="preserve"> 300GB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预发布环境</w:t>
            </w:r>
          </w:p>
        </w:tc>
        <w:tc>
          <w:tcPr/>
          <w:p>
            <w:pPr>
              <w:pStyle w:val="Compact"/>
            </w:pPr>
            <w:r>
              <w:t xml:space="preserve">CPU: __C / </w:t>
            </w:r>
            <w:r>
              <w:rPr>
                <w:rFonts w:hint="eastAsia"/>
              </w:rPr>
              <w:t xml:space="preserve">内存:</w:t>
            </w:r>
            <w:r>
              <w:t xml:space="preserve"> __GB / </w:t>
            </w:r>
            <w:r>
              <w:rPr>
                <w:rFonts w:hint="eastAsia"/>
              </w:rPr>
              <w:t xml:space="preserve">存储:</w:t>
            </w:r>
            <w:r>
              <w:t xml:space="preserve"> __GB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t xml:space="preserve">CPU: __C / </w:t>
            </w:r>
            <w:r>
              <w:rPr>
                <w:rFonts w:hint="eastAsia"/>
              </w:rPr>
              <w:t xml:space="preserve">内存:</w:t>
            </w:r>
            <w:r>
              <w:t xml:space="preserve"> __GB / </w:t>
            </w:r>
            <w:r>
              <w:rPr>
                <w:rFonts w:hint="eastAsia"/>
              </w:rPr>
              <w:t xml:space="preserve">存储:</w:t>
            </w:r>
            <w:r>
              <w:t xml:space="preserve"> __GB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</w:tbl>
    <w:bookmarkEnd w:id="14"/>
    <w:bookmarkStart w:id="15" w:name="软件配置"/>
    <w:p>
      <w:pPr>
        <w:pStyle w:val="Heading4"/>
      </w:pPr>
      <w:r>
        <w:t xml:space="preserve">2.2.2 </w:t>
      </w:r>
      <w:r>
        <w:rPr>
          <w:rFonts w:hint="eastAsia"/>
        </w:rPr>
        <w:t xml:space="preserve">软件配置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银河麒麟（V10）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人大金仓（Kingbase</w:t>
            </w:r>
            <w:r>
              <w:t xml:space="preserve"> </w:t>
            </w:r>
            <w:r>
              <w:rPr>
                <w:rFonts w:hint="eastAsia"/>
              </w:rPr>
              <w:t xml:space="preserve">V10）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应用中间件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15"/>
    <w:bookmarkStart w:id="16" w:name="测试环境管理"/>
    <w:p>
      <w:pPr>
        <w:pStyle w:val="Heading4"/>
      </w:pPr>
      <w:r>
        <w:t xml:space="preserve">2.2.3 </w:t>
      </w:r>
      <w:r>
        <w:rPr>
          <w:rFonts w:hint="eastAsia"/>
        </w:rPr>
        <w:t xml:space="preserve">测试环境管理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接口基础URL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API_VERSION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接口版本号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AUTH_TOKEN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测试用认证Token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DB_CONNECTION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数据库连接串（测试环境）</w:t>
            </w:r>
          </w:p>
        </w:tc>
      </w:tr>
    </w:tbl>
    <w:bookmarkEnd w:id="16"/>
    <w:bookmarkEnd w:id="17"/>
    <w:bookmarkStart w:id="18" w:name="压测机配置"/>
    <w:p>
      <w:pPr>
        <w:pStyle w:val="Heading3"/>
      </w:pPr>
      <w:r>
        <w:t xml:space="preserve">2.3 </w:t>
      </w:r>
      <w:r>
        <w:rPr>
          <w:rFonts w:hint="eastAsia"/>
        </w:rPr>
        <w:t xml:space="preserve">压测机配置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Win7 / 2008 / 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P4.0及以上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&gt;16GB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&gt;200GB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智能体可根据接口数量和预期TPS自动评估压测机配置需求。</w:t>
      </w:r>
    </w:p>
    <w:bookmarkEnd w:id="18"/>
    <w:bookmarkStart w:id="19" w:name="测试工具"/>
    <w:p>
      <w:pPr>
        <w:pStyle w:val="Heading3"/>
      </w:pPr>
      <w:r>
        <w:t xml:space="preserve">2.4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生产厂商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接口功能测试</w:t>
            </w:r>
          </w:p>
        </w:tc>
        <w:tc>
          <w:tcPr/>
          <w:p>
            <w:pPr>
              <w:pStyle w:val="Compact"/>
            </w:pPr>
            <w:r>
              <w:t xml:space="preserve">Apifox / Postman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Apifox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5.2+</w:t>
            </w:r>
          </w:p>
        </w:tc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监控工具</w:t>
            </w:r>
          </w:p>
        </w:tc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</w:t>
            </w:r>
          </w:p>
        </w:tc>
        <w:tc>
          <w:tcPr/>
          <w:p>
            <w:pPr>
              <w:pStyle w:val="Compac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缺陷管理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：api-executor</w:t>
      </w:r>
      <w:r>
        <w:t xml:space="preserve"> </w:t>
      </w:r>
      <w:r>
        <w:rPr>
          <w:rFonts w:hint="eastAsia"/>
        </w:rPr>
        <w:t xml:space="preserve">智能体可自动调用JMeter执行压力测试，并收集性能数据。</w:t>
      </w:r>
    </w:p>
    <w:bookmarkEnd w:id="19"/>
    <w:bookmarkStart w:id="20" w:name="其他资源"/>
    <w:p>
      <w:pPr>
        <w:pStyle w:val="Heading3"/>
      </w:pPr>
      <w:r>
        <w:t xml:space="preserve">2.5 </w:t>
      </w:r>
      <w:r>
        <w:rPr>
          <w:rFonts w:hint="eastAsia"/>
        </w:rPr>
        <w:t xml:space="preserve">其他资源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接口认证测试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认证接口测试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第三方接口凭证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集成接口测试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三测试执行条件"/>
    <w:p>
      <w:pPr>
        <w:pStyle w:val="Heading2"/>
      </w:pPr>
      <w:r>
        <w:rPr>
          <w:rFonts w:hint="eastAsia"/>
        </w:rPr>
        <w:t xml:space="preserve">三、测试执行条件</w:t>
      </w:r>
    </w:p>
    <w:bookmarkStart w:id="24" w:name="启动条件-结束条件"/>
    <w:p>
      <w:pPr>
        <w:pStyle w:val="Heading3"/>
      </w:pPr>
      <w:r>
        <w:t xml:space="preserve">3.1 </w:t>
      </w:r>
      <w:r>
        <w:rPr>
          <w:rFonts w:hint="eastAsia"/>
        </w:rPr>
        <w:t xml:space="preserve">启动条件</w:t>
      </w:r>
      <w:r>
        <w:t xml:space="preserve"> / </w:t>
      </w:r>
      <w:r>
        <w:rPr>
          <w:rFonts w:hint="eastAsia"/>
        </w:rPr>
        <w:t xml:space="preserve">结束条件</w:t>
      </w:r>
    </w:p>
    <w:bookmarkStart w:id="22" w:name="启动条件"/>
    <w:p>
      <w:pPr>
        <w:pStyle w:val="Heading4"/>
      </w:pPr>
      <w:r>
        <w:rPr>
          <w:rFonts w:hint="eastAsia"/>
        </w:rPr>
        <w:t xml:space="preserve">启动条件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接口文档已完成并评审通过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接口文档评审纪要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测试用例已编写完成并基线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用例评审纪要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开发编码完成且自测通过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开发自测报告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测试环境已准备完成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环境检查清单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测试数据和测试账号已就绪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测试工具已部署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工具可用性验证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22"/>
    <w:bookmarkStart w:id="23" w:name="结束条件"/>
    <w:p>
      <w:pPr>
        <w:pStyle w:val="Heading4"/>
      </w:pPr>
      <w:r>
        <w:rPr>
          <w:rFonts w:hint="eastAsia"/>
        </w:rPr>
        <w:t xml:space="preserve">结束条件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所有接口用例执行完毕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执行记录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缺陷达到质量目标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无致命和严重问题遗留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缺陷列表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遗留问题率低于5%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遗留问题分析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接口性能达标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23"/>
    <w:bookmarkEnd w:id="24"/>
    <w:bookmarkStart w:id="25" w:name="挂起条件-恢复条件"/>
    <w:p>
      <w:pPr>
        <w:pStyle w:val="Heading3"/>
      </w:pPr>
      <w:r>
        <w:t xml:space="preserve">3.2 </w:t>
      </w:r>
      <w:r>
        <w:rPr>
          <w:rFonts w:hint="eastAsia"/>
        </w:rPr>
        <w:t xml:space="preserve">挂起条件</w:t>
      </w:r>
      <w:r>
        <w:t xml:space="preserve"> / </w:t>
      </w:r>
      <w:r>
        <w:rPr>
          <w:rFonts w:hint="eastAsia"/>
        </w:rPr>
        <w:t xml:space="preserve">恢复条件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测试严重超出质量目标；正常功能无法实现；需求发生重大变更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智能体保存执行状态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挂起后符合测试启动条件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智能体支持断点续跑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四ai智能体执行记录"/>
    <w:p>
      <w:pPr>
        <w:pStyle w:val="Heading2"/>
      </w:pPr>
      <w:r>
        <w:rPr>
          <w:rFonts w:hint="eastAsia"/>
        </w:rPr>
        <w:t xml:space="preserve">四、AI智能体执行记录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：本章记录AI智能体在接口测试中的执行过程。</w:t>
      </w:r>
    </w:p>
    <w:bookmarkStart w:id="27" w:name="执行概况"/>
    <w:p>
      <w:pPr>
        <w:pStyle w:val="Heading3"/>
      </w:pPr>
      <w:r>
        <w:t xml:space="preserve">4.1 </w:t>
      </w:r>
      <w:r>
        <w:rPr>
          <w:rFonts w:hint="eastAsia"/>
        </w:rPr>
        <w:t xml:space="preserve">执行概况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执行批次号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____:____ </w:t>
            </w:r>
            <w:r>
              <w:rPr>
                <w:rFonts w:hint="eastAsia"/>
              </w:rPr>
              <w:t xml:space="preserve">至</w:t>
            </w:r>
            <w:r>
              <w:t xml:space="preserve"> ____:____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执行Agent</w:t>
            </w:r>
          </w:p>
        </w:tc>
        <w:tc>
          <w:tcPr/>
          <w:p>
            <w:pPr>
              <w:pStyle w:val="Compact"/>
            </w:pPr>
            <w:r>
              <w:t xml:space="preserve">test-requirement-analyzer, test-case-generator, api-executor, defect-analyzer, test-reporter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____分____秒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general（接口测试方法论）、project-test、project-biz</w:t>
            </w:r>
          </w:p>
        </w:tc>
      </w:tr>
    </w:tbl>
    <w:bookmarkEnd w:id="27"/>
    <w:bookmarkStart w:id="28" w:name="知识库应用记录"/>
    <w:p>
      <w:pPr>
        <w:pStyle w:val="Heading3"/>
      </w:pPr>
      <w:r>
        <w:t xml:space="preserve">4.2 </w:t>
      </w:r>
      <w:r>
        <w:rPr>
          <w:rFonts w:hint="eastAsia"/>
        </w:rPr>
        <w:t xml:space="preserve">知识库应用记录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HTTP接口测试规范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AI辅助生成测试策略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断言规则库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响应断言标准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AI辅助自动断言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项目接口基线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接口性能基线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AI辅助性能评估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project-biz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AI辅助业务场景测试</w:t>
            </w:r>
          </w:p>
        </w:tc>
      </w:tr>
    </w:tbl>
    <w:bookmarkEnd w:id="28"/>
    <w:bookmarkStart w:id="29" w:name="智能体执行日志摘要"/>
    <w:p>
      <w:pPr>
        <w:pStyle w:val="Heading3"/>
      </w:pPr>
      <w:r>
        <w:t xml:space="preserve">4.3 </w:t>
      </w:r>
      <w:r>
        <w:rPr>
          <w:rFonts w:hint="eastAsia"/>
        </w:rPr>
        <w:t xml:space="preserve">智能体执行日志（摘要）</w:t>
      </w:r>
    </w:p>
    <w:p>
      <w:pPr>
        <w:pStyle w:val="SourceCode"/>
      </w:pPr>
      <w:r>
        <w:rPr>
          <w:rStyle w:val="VerbatimChar"/>
        </w:rPr>
        <w:t xml:space="preserve">[__/__/__ __:__:__] test-requirement-analyzer: </w:t>
      </w:r>
      <w:r>
        <w:rPr>
          <w:rStyle w:val="VerbatimChar"/>
          <w:rFonts w:hint="eastAsia"/>
        </w:rPr>
        <w:t xml:space="preserve">接口测试需求分析开始</w:t>
      </w:r>
      <w:r>
        <w:br/>
      </w:r>
      <w:r>
        <w:rPr>
          <w:rStyle w:val="VerbatimChar"/>
        </w:rPr>
        <w:t xml:space="preserve">[__/__/__ __:__:__] test-requirement-analyzer: </w:t>
      </w:r>
      <w:r>
        <w:rPr>
          <w:rStyle w:val="VerbatimChar"/>
          <w:rFonts w:hint="eastAsia"/>
        </w:rPr>
        <w:t xml:space="preserve">发现接口__个，模块__个</w:t>
      </w:r>
      <w:r>
        <w:br/>
      </w:r>
      <w:r>
        <w:rPr>
          <w:rStyle w:val="VerbatimChar"/>
        </w:rPr>
        <w:t xml:space="preserve">[__/__/__ __:__:__] test-case-generator: </w:t>
      </w:r>
      <w:r>
        <w:rPr>
          <w:rStyle w:val="VerbatimChar"/>
          <w:rFonts w:hint="eastAsia"/>
        </w:rPr>
        <w:t xml:space="preserve">生成接口测试用例__条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执行接口功能测试（__个接口）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执行接口压力测试（峰值TPS=__）</w:t>
      </w:r>
      <w:r>
        <w:br/>
      </w:r>
      <w:r>
        <w:rPr>
          <w:rStyle w:val="VerbatimChar"/>
        </w:rPr>
        <w:t xml:space="preserve">[__/__/__ __:__:__] defect-analyzer: </w:t>
      </w:r>
      <w:r>
        <w:rPr>
          <w:rStyle w:val="VerbatimChar"/>
          <w:rFonts w:hint="eastAsia"/>
        </w:rPr>
        <w:t xml:space="preserve">分析缺陷__个</w:t>
      </w:r>
      <w:r>
        <w:br/>
      </w:r>
      <w:r>
        <w:rPr>
          <w:rStyle w:val="VerbatimChar"/>
        </w:rPr>
        <w:t xml:space="preserve">[__/__/__ __:__:__] </w:t>
      </w:r>
      <w:r>
        <w:rPr>
          <w:rStyle w:val="VerbatimChar"/>
          <w:rFonts w:hint="eastAsia"/>
        </w:rPr>
        <w:t xml:space="preserve">执行完成，总耗时__分钟</w:t>
      </w:r>
    </w:p>
    <w:bookmarkEnd w:id="29"/>
    <w:bookmarkStart w:id="30" w:name="接口测试覆盖率"/>
    <w:p>
      <w:pPr>
        <w:pStyle w:val="Heading3"/>
      </w:pPr>
      <w:r>
        <w:t xml:space="preserve">4.4 </w:t>
      </w:r>
      <w:r>
        <w:rPr>
          <w:rFonts w:hint="eastAsia"/>
        </w:rPr>
        <w:t xml:space="preserve">接口测试覆盖率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接口总数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已测试数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自动化率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**__%**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**__%**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五测试工作量"/>
    <w:p>
      <w:pPr>
        <w:pStyle w:val="Heading2"/>
      </w:pPr>
      <w:r>
        <w:rPr>
          <w:rFonts w:hint="eastAsia"/>
        </w:rPr>
        <w:t xml:space="preserve">五、测试工作量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：以下工作量由</w:t>
      </w:r>
      <w:r>
        <w:t xml:space="preserve"> test-scheme-generator </w:t>
      </w:r>
      <w:r>
        <w:rPr>
          <w:rFonts w:hint="eastAsia"/>
        </w:rPr>
        <w:t xml:space="preserve">智能体基于接口数量和复杂度自动估算。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879"/>
        <w:gridCol w:w="1476"/>
        <w:gridCol w:w="1342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工作量（人日）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AI辅助节省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实际人工量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接口可行性分析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AI辅助分析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模块1接口分析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模块2接口分析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工作量评估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AI辅助估算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时间计划制定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AI辅助排期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接口用例设计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第一轮测试部署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AI辅助快速冒烟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模块1接口测试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AI自动化执行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模块2接口测试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AI自动化执行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第二轮测试部署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AI自动化回归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AI自动审核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上线验证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AI节省__%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六测试时间安排"/>
    <w:p>
      <w:pPr>
        <w:pStyle w:val="Heading2"/>
      </w:pPr>
      <w:r>
        <w:rPr>
          <w:rFonts w:hint="eastAsia"/>
        </w:rPr>
        <w:t xml:space="preserve">六、测试时间安排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：以下时间安排由</w:t>
      </w:r>
      <w:r>
        <w:t xml:space="preserve"> test-scheme-generator </w:t>
      </w:r>
      <w:r>
        <w:rPr>
          <w:rFonts w:hint="eastAsia"/>
        </w:rPr>
        <w:t xml:space="preserve">智能体基于工作量和可用资源自动排期。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82"/>
        <w:gridCol w:w="1257"/>
        <w:gridCol w:w="1131"/>
        <w:gridCol w:w="1131"/>
        <w:gridCol w:w="1131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功能点/事项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耗时（天）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接口范围确认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接口测试计划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接口用例设计与评审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AI用例生成与导入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第一轮接口测试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第二轮接口测试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报告编写与审核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七接口测试详细策略"/>
    <w:p>
      <w:pPr>
        <w:pStyle w:val="Heading2"/>
      </w:pPr>
      <w:r>
        <w:rPr>
          <w:rFonts w:hint="eastAsia"/>
        </w:rPr>
        <w:t xml:space="preserve">七、接口测试详细策略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：以下测试策略由</w:t>
      </w:r>
      <w:r>
        <w:t xml:space="preserve"> test-scheme-generator </w:t>
      </w:r>
      <w:r>
        <w:rPr>
          <w:rFonts w:hint="eastAsia"/>
        </w:rPr>
        <w:t xml:space="preserve">智能体从知识库自动生成。</w:t>
      </w:r>
    </w:p>
    <w:bookmarkStart w:id="34" w:name="接口类型与测试方法"/>
    <w:p>
      <w:pPr>
        <w:pStyle w:val="Heading3"/>
      </w:pPr>
      <w:r>
        <w:t xml:space="preserve">7.1 </w:t>
      </w:r>
      <w:r>
        <w:rPr>
          <w:rFonts w:hint="eastAsia"/>
        </w:rPr>
        <w:t xml:space="preserve">接口类型与测试方法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关键检查点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参数组合测试、边界值测试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响应状态码、数据正确性、分页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POST创建接口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参数验证、重复提交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创建成功、ID生成、数据持久化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PUT更新接口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部分更新、全部更新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更新生效、级联影响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DELETE删除接口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软删除/硬删除、级联删除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删除生效、关联数据处理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Token获取、刷新、失效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Token有效期、刷新机制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格式验证、大小限制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上传成功、格式校验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权限验证、路径遍历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下载成功、权限控制</w:t>
            </w:r>
          </w:p>
        </w:tc>
      </w:tr>
    </w:tbl>
    <w:bookmarkEnd w:id="34"/>
    <w:bookmarkStart w:id="35" w:name="接口测试用例设计要点"/>
    <w:p>
      <w:pPr>
        <w:pStyle w:val="Heading3"/>
      </w:pPr>
      <w:r>
        <w:t xml:space="preserve">7.2 </w:t>
      </w:r>
      <w:r>
        <w:rPr>
          <w:rFonts w:hint="eastAsia"/>
        </w:rPr>
        <w:t xml:space="preserve">接口测试用例设计要点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：test-case-generator</w:t>
      </w:r>
      <w:r>
        <w:t xml:space="preserve"> </w:t>
      </w:r>
      <w:r>
        <w:rPr>
          <w:rFonts w:hint="eastAsia"/>
        </w:rPr>
        <w:t xml:space="preserve">智能体可自动生成以下测试用例：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参数边界值测试用例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参数组合测试用例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异常场景测试用例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性能基准测试用例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覆盖率目标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接口返回值与预期一致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参数边界值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空值、极大值、极小值、特殊字符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多参数组合场景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超时、网络异常、服务不可用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响应时间、TPS、并发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关键接口100%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SQL注入、XSS、越权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关键接口100%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八问题严重度定义"/>
    <w:p>
      <w:pPr>
        <w:pStyle w:val="Heading2"/>
      </w:pPr>
      <w:r>
        <w:rPr>
          <w:rFonts w:hint="eastAsia"/>
        </w:rPr>
        <w:t xml:space="preserve">八、问题严重度定义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：以下缺陷定义由</w:t>
      </w:r>
      <w:r>
        <w:t xml:space="preserve"> defect-analyzer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接口测试缺陷定级规范）中自动加载。</w:t>
      </w:r>
    </w:p>
    <w:bookmarkStart w:id="37" w:name="bug等级定义"/>
    <w:p>
      <w:pPr>
        <w:pStyle w:val="Heading3"/>
      </w:pPr>
      <w:r>
        <w:t xml:space="preserve">8.1 </w:t>
      </w:r>
      <w:r>
        <w:rPr>
          <w:rFonts w:hint="eastAsia"/>
        </w:rPr>
        <w:t xml:space="preserve">BUG等级定义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5-Urgent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接口完全不可用；返回错误数据导致系统级错误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4-Very 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核心接口功能不完整；数据一致性严重问题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接口功能部分缺失；非核心功能异常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界面/响应格式问题；轻微性能问题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优化建议；接口文档不完善</w:t>
            </w:r>
          </w:p>
        </w:tc>
      </w:tr>
    </w:tbl>
    <w:bookmarkEnd w:id="37"/>
    <w:bookmarkStart w:id="38" w:name="接口特有缺陷类型"/>
    <w:p>
      <w:pPr>
        <w:pStyle w:val="Heading3"/>
      </w:pPr>
      <w:r>
        <w:t xml:space="preserve">8.2 </w:t>
      </w:r>
      <w:r>
        <w:rPr>
          <w:rFonts w:hint="eastAsia"/>
        </w:rPr>
        <w:t xml:space="preserve">接口特有缺陷类型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接口返回500或超时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返回数据与请求不匹配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未授权可访问他人数据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响应时间超过SLA要求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未做必要参数校验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错误码与文档不一致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分页数据量不正确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文档不完善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接口文档与实际不符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九ai质量审核结果"/>
    <w:p>
      <w:pPr>
        <w:pStyle w:val="Heading2"/>
      </w:pPr>
      <w:r>
        <w:rPr>
          <w:rFonts w:hint="eastAsia"/>
        </w:rPr>
        <w:t xml:space="preserve">九、AI质量审核结果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：本章由AI质量审核智能体三重审核生成。</w:t>
      </w:r>
    </w:p>
    <w:bookmarkStart w:id="40" w:name="ai质量审核摘要"/>
    <w:p>
      <w:pPr>
        <w:pStyle w:val="Heading3"/>
      </w:pPr>
      <w:r>
        <w:t xml:space="preserve">9.1 </w:t>
      </w:r>
      <w:r>
        <w:rPr>
          <w:rFonts w:hint="eastAsia"/>
        </w:rPr>
        <w:t xml:space="preserve">AI质量审核摘要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逻辑与一致性（25%）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安全与合规（25%）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格式与结构（25%）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**__/100**</w:t>
            </w:r>
          </w:p>
        </w:tc>
        <w:tc>
          <w:tcPr/>
          <w:p>
            <w:pPr>
              <w:pStyle w:val="Compact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40"/>
    <w:bookmarkStart w:id="41" w:name="一票否决项检查"/>
    <w:p>
      <w:pPr>
        <w:pStyle w:val="Heading3"/>
      </w:pPr>
      <w:r>
        <w:t xml:space="preserve">9.2 </w:t>
      </w:r>
      <w:r>
        <w:rPr>
          <w:rFonts w:hint="eastAsia"/>
        </w:rPr>
        <w:t xml:space="preserve">一票否决项检查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事实与幻觉：无关键接口数据捏造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敏感内容：无非授权敏感信息泄露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歧视与偏见：无偏见性结论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提示注入：未检测到注入攻击成功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十人工审核与审批"/>
    <w:p>
      <w:pPr>
        <w:pStyle w:val="Heading2"/>
      </w:pPr>
      <w:r>
        <w:rPr>
          <w:rFonts w:hint="eastAsia"/>
        </w:rPr>
        <w:t xml:space="preserve">十、人工审核与审批</w:t>
      </w:r>
    </w:p>
    <w:bookmarkStart w:id="43" w:name="编制人确认"/>
    <w:p>
      <w:pPr>
        <w:pStyle w:val="Heading3"/>
      </w:pPr>
      <w:r>
        <w:t xml:space="preserve">10.1 </w:t>
      </w:r>
      <w:r>
        <w:rPr>
          <w:rFonts w:hint="eastAsia"/>
        </w:rPr>
        <w:t xml:space="preserve">编制人确认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3"/>
    <w:bookmarkStart w:id="44" w:name="技术评审"/>
    <w:p>
      <w:pPr>
        <w:pStyle w:val="Heading3"/>
      </w:pPr>
      <w:r>
        <w:t xml:space="preserve">10.2 </w:t>
      </w:r>
      <w:r>
        <w:rPr>
          <w:rFonts w:hint="eastAsia"/>
        </w:rPr>
        <w:t xml:space="preserve">技术评审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评审人（技术）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4"/>
    <w:bookmarkStart w:id="45" w:name="测试负责人审批"/>
    <w:p>
      <w:pPr>
        <w:pStyle w:val="Heading3"/>
      </w:pPr>
      <w:r>
        <w:t xml:space="preserve">10.3 </w:t>
      </w:r>
      <w:r>
        <w:rPr>
          <w:rFonts w:hint="eastAsia"/>
        </w:rPr>
        <w:t xml:space="preserve">测试负责人审批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5"/>
    <w:bookmarkStart w:id="46" w:name="项目负责人审批"/>
    <w:p>
      <w:pPr>
        <w:pStyle w:val="Heading3"/>
      </w:pPr>
      <w:r>
        <w:t xml:space="preserve">10.4 </w:t>
      </w:r>
      <w:r>
        <w:rPr>
          <w:rFonts w:hint="eastAsia"/>
        </w:rPr>
        <w:t xml:space="preserve">项目负责人审批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文档生成信息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生成工具：测试中台（AI智能测试平台）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____:____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文档版本：V__.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知识库版本：general-v</w:t>
      </w:r>
      <w:r>
        <w:t xml:space="preserve"> </w:t>
      </w:r>
      <w:r>
        <w:t xml:space="preserve">/ project-test-v</w:t>
      </w:r>
      <w:r>
        <w:rPr>
          <w:b/>
          <w:bCs/>
        </w:rPr>
        <w:t xml:space="preserve"> </w:t>
      </w:r>
      <w:r>
        <w:rPr>
          <w:b/>
          <w:bCs/>
        </w:rPr>
        <w:t xml:space="preserve">/ project-biz-v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2026-05-21T08:26:55Z</dcterms:created>
  <dcterms:modified xsi:type="dcterms:W3CDTF">2026-05-21T08:26:55Z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