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 w14:paraId="7755D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80295">
            <w:pPr>
              <w:pStyle w:val="8"/>
              <w:spacing w:before="111" w:line="222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{jgmc}</w:t>
            </w:r>
          </w:p>
        </w:tc>
      </w:tr>
      <w:tr w14:paraId="194C3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E85534">
            <w:pPr>
              <w:pStyle w:val="8"/>
              <w:spacing w:before="91" w:line="222" w:lineRule="auto"/>
              <w:jc w:val="center"/>
              <w:rPr>
                <w:rFonts w:hint="eastAsia"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{bgmc}</w:t>
            </w:r>
          </w:p>
        </w:tc>
      </w:tr>
      <w:tr w14:paraId="0CA30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62AFE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委托单位：{wtdw}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D8911C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报告编号：{bgbh}</w:t>
            </w:r>
          </w:p>
        </w:tc>
      </w:tr>
      <w:tr w14:paraId="0376B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0959B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工程名称：{gcmc}</w:t>
            </w:r>
          </w:p>
        </w:tc>
      </w:tr>
      <w:tr w14:paraId="0B831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3E23E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施工单位：{sgdw}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F208B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工程部位：{gcbw}</w:t>
            </w:r>
          </w:p>
        </w:tc>
      </w:tr>
      <w:tr w14:paraId="0EE25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8121A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见证单位：{jzdw}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AC3BC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证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</w:t>
            </w:r>
            <w:bookmarkStart w:id="0" w:name="_GoBack"/>
            <w:bookmarkEnd w:id="0"/>
            <w:r>
              <w:rPr>
                <w:rFonts w:hint="eastAsia" w:ascii="宋体" w:hAnsi="宋体" w:eastAsia="宋体"/>
                <w:sz w:val="18"/>
                <w:szCs w:val="18"/>
              </w:rPr>
              <w:t>人：{jzr}</w:t>
            </w:r>
          </w:p>
        </w:tc>
      </w:tr>
    </w:tbl>
    <w:tbl>
      <w:tblPr>
        <w:tblStyle w:val="40"/>
        <w:tblW w:w="8874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7"/>
        <w:gridCol w:w="1108"/>
        <w:gridCol w:w="1108"/>
        <w:gridCol w:w="1110"/>
        <w:gridCol w:w="1108"/>
        <w:gridCol w:w="1110"/>
        <w:gridCol w:w="1108"/>
        <w:gridCol w:w="1115"/>
      </w:tblGrid>
      <w:tr w14:paraId="2518FD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restart"/>
            <w:tcBorders>
              <w:tl2br w:val="nil"/>
              <w:tr2bl w:val="nil"/>
            </w:tcBorders>
            <w:vAlign w:val="center"/>
          </w:tcPr>
          <w:p w14:paraId="5D5B2BA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样品信息</w:t>
            </w: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71BF5FA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样品状态</w:t>
            </w:r>
          </w:p>
        </w:tc>
        <w:tc>
          <w:tcPr>
            <w:tcW w:w="2218" w:type="dxa"/>
            <w:gridSpan w:val="2"/>
            <w:tcBorders>
              <w:tl2br w:val="nil"/>
              <w:tr2bl w:val="nil"/>
            </w:tcBorders>
            <w:vAlign w:val="center"/>
          </w:tcPr>
          <w:p w14:paraId="5DE7D886">
            <w:pPr>
              <w:spacing w:line="240" w:lineRule="auto"/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{h_ypzt}</w:t>
            </w:r>
          </w:p>
        </w:tc>
        <w:tc>
          <w:tcPr>
            <w:tcW w:w="2218" w:type="dxa"/>
            <w:gridSpan w:val="2"/>
            <w:tcBorders>
              <w:tl2br w:val="nil"/>
              <w:tr2bl w:val="nil"/>
            </w:tcBorders>
            <w:vAlign w:val="center"/>
          </w:tcPr>
          <w:p w14:paraId="189422F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检测类别</w:t>
            </w:r>
          </w:p>
        </w:tc>
        <w:tc>
          <w:tcPr>
            <w:tcW w:w="2223" w:type="dxa"/>
            <w:gridSpan w:val="2"/>
            <w:tcBorders>
              <w:tl2br w:val="nil"/>
              <w:tr2bl w:val="nil"/>
            </w:tcBorders>
            <w:vAlign w:val="center"/>
          </w:tcPr>
          <w:p w14:paraId="5A09E93A">
            <w:pPr>
              <w:spacing w:line="240" w:lineRule="auto"/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{h_jcbl}</w:t>
            </w:r>
          </w:p>
        </w:tc>
      </w:tr>
      <w:tr w14:paraId="4C307D8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2D77408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3294014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焊接方式</w:t>
            </w:r>
          </w:p>
        </w:tc>
        <w:tc>
          <w:tcPr>
            <w:tcW w:w="2218" w:type="dxa"/>
            <w:gridSpan w:val="2"/>
            <w:tcBorders>
              <w:tl2br w:val="nil"/>
              <w:tr2bl w:val="nil"/>
            </w:tcBorders>
            <w:vAlign w:val="center"/>
          </w:tcPr>
          <w:p w14:paraId="5C20B4FB">
            <w:pPr>
              <w:spacing w:line="240" w:lineRule="auto"/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{h_hjfs}</w:t>
            </w:r>
          </w:p>
        </w:tc>
        <w:tc>
          <w:tcPr>
            <w:tcW w:w="2218" w:type="dxa"/>
            <w:gridSpan w:val="2"/>
            <w:tcBorders>
              <w:tl2br w:val="nil"/>
              <w:tr2bl w:val="nil"/>
            </w:tcBorders>
            <w:vAlign w:val="center"/>
          </w:tcPr>
          <w:p w14:paraId="7FDCDFD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钢筋牌号</w:t>
            </w:r>
          </w:p>
        </w:tc>
        <w:tc>
          <w:tcPr>
            <w:tcW w:w="2223" w:type="dxa"/>
            <w:gridSpan w:val="2"/>
            <w:tcBorders>
              <w:tl2br w:val="nil"/>
              <w:tr2bl w:val="nil"/>
            </w:tcBorders>
            <w:vAlign w:val="center"/>
          </w:tcPr>
          <w:p w14:paraId="424D4819">
            <w:pPr>
              <w:spacing w:line="240" w:lineRule="auto"/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{h_gp}</w:t>
            </w:r>
          </w:p>
        </w:tc>
      </w:tr>
      <w:tr w14:paraId="7D620A1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6618C19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4E77B09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焊工姓名</w:t>
            </w:r>
          </w:p>
        </w:tc>
        <w:tc>
          <w:tcPr>
            <w:tcW w:w="2218" w:type="dxa"/>
            <w:gridSpan w:val="2"/>
            <w:tcBorders>
              <w:tl2br w:val="nil"/>
              <w:tr2bl w:val="nil"/>
            </w:tcBorders>
            <w:vAlign w:val="center"/>
          </w:tcPr>
          <w:p w14:paraId="18661447">
            <w:pPr>
              <w:spacing w:line="240" w:lineRule="auto"/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{h_hgxm}</w:t>
            </w:r>
          </w:p>
        </w:tc>
        <w:tc>
          <w:tcPr>
            <w:tcW w:w="2218" w:type="dxa"/>
            <w:gridSpan w:val="2"/>
            <w:tcBorders>
              <w:tl2br w:val="nil"/>
              <w:tr2bl w:val="nil"/>
            </w:tcBorders>
            <w:vAlign w:val="center"/>
          </w:tcPr>
          <w:p w14:paraId="77F8D37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焊工证号</w:t>
            </w:r>
          </w:p>
        </w:tc>
        <w:tc>
          <w:tcPr>
            <w:tcW w:w="2223" w:type="dxa"/>
            <w:gridSpan w:val="2"/>
            <w:tcBorders>
              <w:tl2br w:val="nil"/>
              <w:tr2bl w:val="nil"/>
            </w:tcBorders>
            <w:vAlign w:val="center"/>
          </w:tcPr>
          <w:p w14:paraId="42903749">
            <w:pPr>
              <w:spacing w:line="240" w:lineRule="auto"/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{h_hgzh}</w:t>
            </w:r>
          </w:p>
        </w:tc>
      </w:tr>
      <w:tr w14:paraId="6E2E8FC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3C84447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6795927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2218" w:type="dxa"/>
            <w:gridSpan w:val="2"/>
            <w:tcBorders>
              <w:right w:val="single" w:color="auto" w:sz="4" w:space="0"/>
              <w:tl2br w:val="nil"/>
              <w:tr2bl w:val="nil"/>
            </w:tcBorders>
            <w:vAlign w:val="center"/>
          </w:tcPr>
          <w:p w14:paraId="20D2DBE0">
            <w:pPr>
              <w:spacing w:line="240" w:lineRule="auto"/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{h_yply}</w:t>
            </w:r>
          </w:p>
        </w:tc>
        <w:tc>
          <w:tcPr>
            <w:tcW w:w="2218" w:type="dxa"/>
            <w:gridSpan w:val="2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5EC19D4B">
            <w:pPr>
              <w:spacing w:line="240" w:lineRule="auto"/>
              <w:ind w:left="619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代表数量（个）</w:t>
            </w:r>
          </w:p>
        </w:tc>
        <w:tc>
          <w:tcPr>
            <w:tcW w:w="2223" w:type="dxa"/>
            <w:gridSpan w:val="2"/>
            <w:tcBorders>
              <w:left w:val="single" w:color="auto" w:sz="4" w:space="0"/>
              <w:tl2br w:val="nil"/>
              <w:tr2bl w:val="nil"/>
            </w:tcBorders>
            <w:vAlign w:val="center"/>
          </w:tcPr>
          <w:p w14:paraId="1E3CA7D8">
            <w:pPr>
              <w:spacing w:line="240" w:lineRule="auto"/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{h_dbsl}</w:t>
            </w:r>
          </w:p>
        </w:tc>
      </w:tr>
      <w:tr w14:paraId="74763C7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restart"/>
            <w:tcBorders>
              <w:tl2br w:val="nil"/>
              <w:tr2bl w:val="nil"/>
            </w:tcBorders>
            <w:vAlign w:val="center"/>
          </w:tcPr>
          <w:p w14:paraId="0C3CF5D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检测信息</w:t>
            </w: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5179D41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收样日期</w:t>
            </w:r>
          </w:p>
        </w:tc>
        <w:tc>
          <w:tcPr>
            <w:tcW w:w="2218" w:type="dxa"/>
            <w:gridSpan w:val="2"/>
            <w:tcBorders>
              <w:tl2br w:val="nil"/>
              <w:tr2bl w:val="nil"/>
            </w:tcBorders>
            <w:vAlign w:val="center"/>
          </w:tcPr>
          <w:p w14:paraId="6BBDDB64">
            <w:pPr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{h_sylr}</w:t>
            </w:r>
          </w:p>
        </w:tc>
        <w:tc>
          <w:tcPr>
            <w:tcW w:w="2218" w:type="dxa"/>
            <w:gridSpan w:val="2"/>
            <w:tcBorders>
              <w:tl2br w:val="nil"/>
              <w:tr2bl w:val="nil"/>
            </w:tcBorders>
            <w:vAlign w:val="center"/>
          </w:tcPr>
          <w:p w14:paraId="0A7CF87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检测日期</w:t>
            </w:r>
          </w:p>
        </w:tc>
        <w:tc>
          <w:tcPr>
            <w:tcW w:w="2223" w:type="dxa"/>
            <w:gridSpan w:val="2"/>
            <w:tcBorders>
              <w:tl2br w:val="nil"/>
              <w:tr2bl w:val="nil"/>
            </w:tcBorders>
            <w:vAlign w:val="center"/>
          </w:tcPr>
          <w:p w14:paraId="7B82ECA6">
            <w:pPr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{h_jcrq}</w:t>
            </w:r>
          </w:p>
        </w:tc>
      </w:tr>
      <w:tr w14:paraId="6CB6CE3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1A83CDA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55879D1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检测地址</w:t>
            </w:r>
          </w:p>
        </w:tc>
        <w:tc>
          <w:tcPr>
            <w:tcW w:w="2218" w:type="dxa"/>
            <w:gridSpan w:val="2"/>
            <w:tcBorders>
              <w:tl2br w:val="nil"/>
              <w:tr2bl w:val="nil"/>
            </w:tcBorders>
            <w:vAlign w:val="center"/>
          </w:tcPr>
          <w:p w14:paraId="190543F1">
            <w:pPr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{h_jcdz}</w:t>
            </w:r>
          </w:p>
        </w:tc>
        <w:tc>
          <w:tcPr>
            <w:tcW w:w="2218" w:type="dxa"/>
            <w:gridSpan w:val="2"/>
            <w:tcBorders>
              <w:tl2br w:val="nil"/>
              <w:tr2bl w:val="nil"/>
            </w:tcBorders>
            <w:vAlign w:val="center"/>
          </w:tcPr>
          <w:p w14:paraId="42D3E39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2223" w:type="dxa"/>
            <w:gridSpan w:val="2"/>
            <w:tcBorders>
              <w:tl2br w:val="nil"/>
              <w:tr2bl w:val="nil"/>
            </w:tcBorders>
            <w:vAlign w:val="center"/>
          </w:tcPr>
          <w:p w14:paraId="68455DB6">
            <w:pPr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{h_jchj}</w:t>
            </w:r>
          </w:p>
        </w:tc>
      </w:tr>
      <w:tr w14:paraId="064B573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3B3E62E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3B6BFEF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检测依据</w:t>
            </w:r>
          </w:p>
        </w:tc>
        <w:tc>
          <w:tcPr>
            <w:tcW w:w="6659" w:type="dxa"/>
            <w:gridSpan w:val="6"/>
            <w:tcBorders>
              <w:tl2br w:val="nil"/>
              <w:tr2bl w:val="nil"/>
            </w:tcBorders>
            <w:vAlign w:val="center"/>
          </w:tcPr>
          <w:p w14:paraId="7B75793B">
            <w:pPr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{h_jcyj}</w:t>
            </w:r>
          </w:p>
        </w:tc>
      </w:tr>
      <w:tr w14:paraId="789EA32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2B87A26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309304F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判定依据</w:t>
            </w:r>
          </w:p>
        </w:tc>
        <w:tc>
          <w:tcPr>
            <w:tcW w:w="6659" w:type="dxa"/>
            <w:gridSpan w:val="6"/>
            <w:tcBorders>
              <w:tl2br w:val="nil"/>
              <w:tr2bl w:val="nil"/>
            </w:tcBorders>
            <w:vAlign w:val="center"/>
          </w:tcPr>
          <w:p w14:paraId="151E0CE6">
            <w:pPr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{h_pdyj}</w:t>
            </w:r>
          </w:p>
        </w:tc>
      </w:tr>
      <w:tr w14:paraId="0D0E9DA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3790AA8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0F0A9C6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主要设备</w:t>
            </w:r>
          </w:p>
        </w:tc>
        <w:tc>
          <w:tcPr>
            <w:tcW w:w="6659" w:type="dxa"/>
            <w:gridSpan w:val="6"/>
            <w:tcBorders>
              <w:tl2br w:val="nil"/>
              <w:tr2bl w:val="nil"/>
            </w:tcBorders>
            <w:vAlign w:val="center"/>
          </w:tcPr>
          <w:p w14:paraId="5162ED65">
            <w:pPr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{h_zysb}</w:t>
            </w:r>
          </w:p>
        </w:tc>
      </w:tr>
      <w:tr w14:paraId="04B4FCC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8874" w:type="dxa"/>
            <w:gridSpan w:val="8"/>
            <w:tcBorders>
              <w:tl2br w:val="nil"/>
              <w:tr2bl w:val="nil"/>
            </w:tcBorders>
            <w:vAlign w:val="center"/>
          </w:tcPr>
          <w:p w14:paraId="5712841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检测内容</w:t>
            </w:r>
          </w:p>
        </w:tc>
      </w:tr>
      <w:tr w14:paraId="57BE0A1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tcBorders>
              <w:tl2br w:val="nil"/>
              <w:tr2bl w:val="nil"/>
            </w:tcBorders>
            <w:vAlign w:val="center"/>
          </w:tcPr>
          <w:p w14:paraId="3955068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样品编号</w:t>
            </w: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236C42A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钢筋生产厂家及钢筋批号</w:t>
            </w: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40C346C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公称直径</w:t>
            </w:r>
          </w:p>
          <w:p w14:paraId="2D903B2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(mm)</w:t>
            </w: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0DC91E9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技术要求</w:t>
            </w: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73390F2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抗拉强度（</w:t>
            </w: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MPa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）</w:t>
            </w: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3A3260D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断口离焊缝 距离（mm)</w:t>
            </w: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2AC7F57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断裂特征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7F21E25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弯曲试验90°</w:t>
            </w:r>
          </w:p>
        </w:tc>
      </w:tr>
      <w:tr w14:paraId="1337F53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restart"/>
            <w:tcBorders>
              <w:tl2br w:val="nil"/>
              <w:tr2bl w:val="nil"/>
            </w:tcBorders>
            <w:vAlign w:val="center"/>
          </w:tcPr>
          <w:p w14:paraId="7B3AA02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{s1_bh}</w:t>
            </w:r>
          </w:p>
        </w:tc>
        <w:tc>
          <w:tcPr>
            <w:tcW w:w="1108" w:type="dxa"/>
            <w:vMerge w:val="restart"/>
            <w:tcBorders>
              <w:tl2br w:val="nil"/>
              <w:tr2bl w:val="nil"/>
            </w:tcBorders>
            <w:vAlign w:val="center"/>
          </w:tcPr>
          <w:p w14:paraId="4689C97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{s1_ph}</w:t>
            </w:r>
          </w:p>
        </w:tc>
        <w:tc>
          <w:tcPr>
            <w:tcW w:w="1108" w:type="dxa"/>
            <w:vMerge w:val="restart"/>
            <w:tcBorders>
              <w:tl2br w:val="nil"/>
              <w:tr2bl w:val="nil"/>
            </w:tcBorders>
            <w:vAlign w:val="center"/>
          </w:tcPr>
          <w:p w14:paraId="36B0013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{s1_zj}</w:t>
            </w:r>
          </w:p>
        </w:tc>
        <w:tc>
          <w:tcPr>
            <w:tcW w:w="1110" w:type="dxa"/>
            <w:vMerge w:val="restart"/>
            <w:tcBorders>
              <w:tl2br w:val="nil"/>
              <w:tr2bl w:val="nil"/>
            </w:tcBorders>
            <w:vAlign w:val="center"/>
          </w:tcPr>
          <w:p w14:paraId="1199D1D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{s1_jz}</w:t>
            </w: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7699424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{s1_jcz</w:t>
            </w:r>
            <w:r>
              <w:rPr>
                <w:rFonts w:hint="eastAsia"/>
                <w:lang w:val="en-US" w:eastAsia="zh-CN"/>
              </w:rPr>
              <w:t>0</w:t>
            </w:r>
            <w:r>
              <w:t>}</w:t>
            </w: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55C2E68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{s1_jl</w:t>
            </w:r>
            <w:r>
              <w:rPr>
                <w:rFonts w:hint="eastAsia"/>
                <w:lang w:val="en-US" w:eastAsia="zh-CN"/>
              </w:rPr>
              <w:t>0</w:t>
            </w:r>
            <w:r>
              <w:t>}</w:t>
            </w:r>
          </w:p>
        </w:tc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1C03CAA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{s1_tz</w:t>
            </w:r>
            <w:r>
              <w:rPr>
                <w:rFonts w:hint="eastAsia"/>
                <w:lang w:val="en-US" w:eastAsia="zh-CN"/>
              </w:rPr>
              <w:t>0</w:t>
            </w:r>
            <w:r>
              <w:t>}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6ADA290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{s1_wq</w:t>
            </w:r>
            <w:r>
              <w:rPr>
                <w:rFonts w:hint="eastAsia"/>
                <w:lang w:val="en-US" w:eastAsia="zh-CN"/>
              </w:rPr>
              <w:t>0</w:t>
            </w:r>
            <w:r>
              <w:t>}</w:t>
            </w:r>
          </w:p>
        </w:tc>
      </w:tr>
      <w:tr w14:paraId="2D38D7F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56D6F81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66EEA87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7DD19FD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vMerge w:val="continue"/>
            <w:tcBorders>
              <w:tl2br w:val="nil"/>
              <w:tr2bl w:val="nil"/>
            </w:tcBorders>
            <w:vAlign w:val="center"/>
          </w:tcPr>
          <w:p w14:paraId="4597B32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5DB31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{s1_jcz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1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2DD3A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{s1_jl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10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626CA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{s1_tz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50D58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{s1_wq</w:t>
            </w:r>
            <w:r>
              <w:rPr>
                <w:rFonts w:hint="eastAsia"/>
                <w:lang w:val="en-US" w:eastAsia="zh-CN"/>
              </w:rPr>
              <w:t>·</w:t>
            </w:r>
            <w:r>
              <w:t>}</w:t>
            </w:r>
          </w:p>
        </w:tc>
      </w:tr>
      <w:tr w14:paraId="78DB5FD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448A7E5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675B3A8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6BC8B38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vMerge w:val="continue"/>
            <w:tcBorders>
              <w:tl2br w:val="nil"/>
              <w:tr2bl w:val="nil"/>
            </w:tcBorders>
            <w:vAlign w:val="center"/>
          </w:tcPr>
          <w:p w14:paraId="3736B49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A8F9C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{s1_jcz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1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D6B0C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{s1_jl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10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71460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{s1_tz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8F361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{s1_wq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</w:tr>
      <w:tr w14:paraId="23B5A02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20622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_bh}</w:t>
            </w:r>
          </w:p>
        </w:tc>
        <w:tc>
          <w:tcPr>
            <w:tcW w:w="1108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2BE21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_ph}</w:t>
            </w:r>
          </w:p>
        </w:tc>
        <w:tc>
          <w:tcPr>
            <w:tcW w:w="1108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CE77D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_zj}</w:t>
            </w:r>
          </w:p>
        </w:tc>
        <w:tc>
          <w:tcPr>
            <w:tcW w:w="111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7CCB1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_jz}</w:t>
            </w:r>
          </w:p>
        </w:tc>
        <w:tc>
          <w:tcPr>
            <w:tcW w:w="110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6F319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{s</w:t>
            </w:r>
            <w:r>
              <w:rPr>
                <w:rFonts w:hint="eastAsia"/>
                <w:lang w:eastAsia="zh-CN"/>
              </w:rPr>
              <w:t>2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0</w:t>
            </w:r>
            <w:r>
              <w:t>}</w:t>
            </w:r>
          </w:p>
        </w:tc>
        <w:tc>
          <w:tcPr>
            <w:tcW w:w="11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238C8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_jl</w:t>
            </w:r>
            <w:r>
              <w:rPr>
                <w:rFonts w:hint="eastAsia"/>
                <w:lang w:val="en-US" w:eastAsia="zh-CN"/>
              </w:rPr>
              <w:t>0</w:t>
            </w:r>
            <w:r>
              <w:t>}</w:t>
            </w:r>
          </w:p>
        </w:tc>
        <w:tc>
          <w:tcPr>
            <w:tcW w:w="110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6D714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_tz</w:t>
            </w:r>
            <w:r>
              <w:rPr>
                <w:rFonts w:hint="eastAsia"/>
                <w:lang w:val="en-US" w:eastAsia="zh-CN"/>
              </w:rPr>
              <w:t>0</w:t>
            </w:r>
            <w:r>
              <w:t>}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C181B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_wq</w:t>
            </w:r>
            <w:r>
              <w:rPr>
                <w:rFonts w:hint="eastAsia"/>
                <w:lang w:val="en-US" w:eastAsia="zh-CN"/>
              </w:rPr>
              <w:t>0</w:t>
            </w:r>
            <w:r>
              <w:t>}</w:t>
            </w:r>
          </w:p>
        </w:tc>
      </w:tr>
      <w:tr w14:paraId="473122F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5FF060E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28D83AF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22E63EB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vMerge w:val="continue"/>
            <w:tcBorders>
              <w:tl2br w:val="nil"/>
              <w:tr2bl w:val="nil"/>
            </w:tcBorders>
            <w:vAlign w:val="center"/>
          </w:tcPr>
          <w:p w14:paraId="07C9383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761E6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1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94226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_jl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10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B09BD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_tz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B7364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_wq</w:t>
            </w:r>
            <w:r>
              <w:rPr>
                <w:rFonts w:hint="eastAsia"/>
                <w:lang w:val="en-US" w:eastAsia="zh-CN"/>
              </w:rPr>
              <w:t>·</w:t>
            </w:r>
            <w:r>
              <w:t>}</w:t>
            </w:r>
          </w:p>
        </w:tc>
      </w:tr>
      <w:tr w14:paraId="3D433B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41D338E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3CF0251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1BA9D35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vMerge w:val="continue"/>
            <w:tcBorders>
              <w:tl2br w:val="nil"/>
              <w:tr2bl w:val="nil"/>
            </w:tcBorders>
            <w:vAlign w:val="center"/>
          </w:tcPr>
          <w:p w14:paraId="36211D5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15BD6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1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BE1C7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_jl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10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E70F0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_tz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FF493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_wq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</w:tr>
      <w:tr w14:paraId="0DC455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73D89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_bh}</w:t>
            </w:r>
          </w:p>
        </w:tc>
        <w:tc>
          <w:tcPr>
            <w:tcW w:w="1108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85EC8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_ph}</w:t>
            </w:r>
          </w:p>
        </w:tc>
        <w:tc>
          <w:tcPr>
            <w:tcW w:w="1108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5F918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_zj}</w:t>
            </w:r>
          </w:p>
        </w:tc>
        <w:tc>
          <w:tcPr>
            <w:tcW w:w="111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33F82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_jz}</w:t>
            </w:r>
          </w:p>
        </w:tc>
        <w:tc>
          <w:tcPr>
            <w:tcW w:w="110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EFC5D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0</w:t>
            </w:r>
            <w:r>
              <w:t>}</w:t>
            </w:r>
          </w:p>
        </w:tc>
        <w:tc>
          <w:tcPr>
            <w:tcW w:w="11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DA60E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_jl</w:t>
            </w:r>
            <w:r>
              <w:rPr>
                <w:rFonts w:hint="eastAsia"/>
                <w:lang w:val="en-US" w:eastAsia="zh-CN"/>
              </w:rPr>
              <w:t>0</w:t>
            </w:r>
            <w:r>
              <w:t>}</w:t>
            </w:r>
          </w:p>
        </w:tc>
        <w:tc>
          <w:tcPr>
            <w:tcW w:w="110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1AA9F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_tz</w:t>
            </w:r>
            <w:r>
              <w:rPr>
                <w:rFonts w:hint="eastAsia"/>
                <w:lang w:val="en-US" w:eastAsia="zh-CN"/>
              </w:rPr>
              <w:t>0</w:t>
            </w:r>
            <w:r>
              <w:t>}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68454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_wq</w:t>
            </w:r>
            <w:r>
              <w:rPr>
                <w:rFonts w:hint="eastAsia"/>
                <w:lang w:val="en-US" w:eastAsia="zh-CN"/>
              </w:rPr>
              <w:t>0</w:t>
            </w:r>
            <w:r>
              <w:t>}</w:t>
            </w:r>
          </w:p>
        </w:tc>
      </w:tr>
      <w:tr w14:paraId="3D62842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6B7F8B3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0998A3D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3F7756B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vMerge w:val="continue"/>
            <w:tcBorders>
              <w:tl2br w:val="nil"/>
              <w:tr2bl w:val="nil"/>
            </w:tcBorders>
            <w:vAlign w:val="center"/>
          </w:tcPr>
          <w:p w14:paraId="7017C8E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A900E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1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0CF65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_jl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10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43D75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_tz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601B8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_wq</w:t>
            </w:r>
            <w:r>
              <w:rPr>
                <w:rFonts w:hint="eastAsia"/>
                <w:lang w:val="en-US" w:eastAsia="zh-CN"/>
              </w:rPr>
              <w:t>·</w:t>
            </w:r>
            <w:r>
              <w:t>}</w:t>
            </w:r>
          </w:p>
        </w:tc>
      </w:tr>
      <w:tr w14:paraId="281709F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1F58139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14C6102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4DB9252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vMerge w:val="continue"/>
            <w:tcBorders>
              <w:tl2br w:val="nil"/>
              <w:tr2bl w:val="nil"/>
            </w:tcBorders>
            <w:vAlign w:val="center"/>
          </w:tcPr>
          <w:p w14:paraId="0EC3913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4EFB8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1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260BD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_jl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10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33047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_tz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D8C91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_wq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</w:tr>
      <w:tr w14:paraId="1DB595F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D0CED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_bh}</w:t>
            </w:r>
          </w:p>
        </w:tc>
        <w:tc>
          <w:tcPr>
            <w:tcW w:w="1108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0293E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_ph}</w:t>
            </w:r>
          </w:p>
        </w:tc>
        <w:tc>
          <w:tcPr>
            <w:tcW w:w="1108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07680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_zj}</w:t>
            </w:r>
          </w:p>
        </w:tc>
        <w:tc>
          <w:tcPr>
            <w:tcW w:w="111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D86CD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_jz}</w:t>
            </w:r>
          </w:p>
        </w:tc>
        <w:tc>
          <w:tcPr>
            <w:tcW w:w="110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281AF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0</w:t>
            </w:r>
            <w:r>
              <w:t>}</w:t>
            </w:r>
          </w:p>
        </w:tc>
        <w:tc>
          <w:tcPr>
            <w:tcW w:w="11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2BAEF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_jl</w:t>
            </w:r>
            <w:r>
              <w:rPr>
                <w:rFonts w:hint="eastAsia"/>
                <w:lang w:val="en-US" w:eastAsia="zh-CN"/>
              </w:rPr>
              <w:t>0</w:t>
            </w:r>
            <w:r>
              <w:t>}</w:t>
            </w:r>
          </w:p>
        </w:tc>
        <w:tc>
          <w:tcPr>
            <w:tcW w:w="110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19937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_tz</w:t>
            </w:r>
            <w:r>
              <w:rPr>
                <w:rFonts w:hint="eastAsia"/>
                <w:lang w:val="en-US" w:eastAsia="zh-CN"/>
              </w:rPr>
              <w:t>0</w:t>
            </w:r>
            <w:r>
              <w:t>}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65277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_wq</w:t>
            </w:r>
            <w:r>
              <w:rPr>
                <w:rFonts w:hint="eastAsia"/>
                <w:lang w:val="en-US" w:eastAsia="zh-CN"/>
              </w:rPr>
              <w:t>0</w:t>
            </w:r>
            <w:r>
              <w:t>}</w:t>
            </w:r>
          </w:p>
        </w:tc>
      </w:tr>
      <w:tr w14:paraId="59D40D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7AFCF86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3237AAC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0342E27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vMerge w:val="continue"/>
            <w:tcBorders>
              <w:tl2br w:val="nil"/>
              <w:tr2bl w:val="nil"/>
            </w:tcBorders>
            <w:vAlign w:val="center"/>
          </w:tcPr>
          <w:p w14:paraId="2E43B0D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855BB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1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A8AFF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_jl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10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C605F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_tz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36DA6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_wq</w:t>
            </w:r>
            <w:r>
              <w:rPr>
                <w:rFonts w:hint="eastAsia"/>
                <w:lang w:val="en-US" w:eastAsia="zh-CN"/>
              </w:rPr>
              <w:t>·</w:t>
            </w:r>
            <w:r>
              <w:t>}</w:t>
            </w:r>
          </w:p>
        </w:tc>
      </w:tr>
      <w:tr w14:paraId="11466AD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1E5EDCF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04F608E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53D985B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0" w:type="dxa"/>
            <w:vMerge w:val="continue"/>
            <w:tcBorders>
              <w:tl2br w:val="nil"/>
              <w:tr2bl w:val="nil"/>
            </w:tcBorders>
            <w:vAlign w:val="center"/>
          </w:tcPr>
          <w:p w14:paraId="6CD42BC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F8604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_jcz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1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30C12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_jl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10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FD2CD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_tz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E3FE4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_wq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</w:tr>
      <w:tr w14:paraId="0F5385E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1107" w:type="dxa"/>
            <w:tcBorders>
              <w:tl2br w:val="nil"/>
              <w:tr2bl w:val="nil"/>
            </w:tcBorders>
            <w:vAlign w:val="center"/>
          </w:tcPr>
          <w:p w14:paraId="1FBDD09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结论</w:t>
            </w:r>
          </w:p>
        </w:tc>
        <w:tc>
          <w:tcPr>
            <w:tcW w:w="7767" w:type="dxa"/>
            <w:gridSpan w:val="7"/>
            <w:tcBorders>
              <w:tl2br w:val="nil"/>
              <w:tr2bl w:val="nil"/>
            </w:tcBorders>
            <w:vAlign w:val="center"/>
          </w:tcPr>
          <w:p w14:paraId="33A896DF">
            <w:pPr>
              <w:spacing w:line="240" w:lineRule="auto"/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{c_jcl}</w:t>
            </w:r>
          </w:p>
        </w:tc>
      </w:tr>
      <w:tr w14:paraId="698667C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107" w:type="dxa"/>
            <w:tcBorders>
              <w:tl2br w:val="nil"/>
              <w:tr2bl w:val="nil"/>
            </w:tcBorders>
            <w:vAlign w:val="center"/>
          </w:tcPr>
          <w:p w14:paraId="38C0481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备注</w:t>
            </w:r>
          </w:p>
        </w:tc>
        <w:tc>
          <w:tcPr>
            <w:tcW w:w="7767" w:type="dxa"/>
            <w:gridSpan w:val="7"/>
            <w:tcBorders>
              <w:tl2br w:val="nil"/>
              <w:tr2bl w:val="nil"/>
            </w:tcBorders>
            <w:vAlign w:val="center"/>
          </w:tcPr>
          <w:p w14:paraId="639DF119">
            <w:pPr>
              <w:spacing w:line="240" w:lineRule="auto"/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{c_bz}</w:t>
            </w:r>
          </w:p>
        </w:tc>
      </w:tr>
    </w:tbl>
    <w:tbl>
      <w:tblPr>
        <w:tblStyle w:val="23"/>
        <w:tblW w:w="8865" w:type="dxa"/>
        <w:tblInd w:w="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208"/>
        <w:gridCol w:w="2013"/>
        <w:gridCol w:w="2575"/>
      </w:tblGrid>
      <w:tr w14:paraId="6C27C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3A4ACDFA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批准：{pz}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38A962AC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审核：{sh}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11DDD1A9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检测：{jc}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2646CE25">
            <w:pPr>
              <w:pStyle w:val="8"/>
              <w:spacing w:line="240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检测单位检测专用章（盖章）</w:t>
            </w:r>
          </w:p>
        </w:tc>
      </w:tr>
      <w:tr w14:paraId="23B79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40C85ECA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31E8DF3F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252C30AC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5FC3C176">
            <w:pPr>
              <w:pStyle w:val="8"/>
              <w:spacing w:line="240" w:lineRule="auto"/>
              <w:ind w:left="1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签发日期：{qfrq}</w:t>
            </w:r>
          </w:p>
        </w:tc>
      </w:tr>
    </w:tbl>
    <w:p w14:paraId="33DD21AD">
      <w:r>
        <w:br w:type="page"/>
      </w:r>
    </w:p>
    <w:p w14:paraId="2AC0A7FA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38BCEB7C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6AA2705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注册地址：{zcdz}</w:t>
      </w:r>
    </w:p>
    <w:p w14:paraId="216A27E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检测能力场所地址：{jcnlcdz}</w:t>
      </w:r>
    </w:p>
    <w:p w14:paraId="098FC0A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邮政编码：{yzbm}</w:t>
      </w:r>
    </w:p>
    <w:p w14:paraId="02BC689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联系电话：{lxdh}</w:t>
      </w:r>
    </w:p>
    <w:p w14:paraId="30340AA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电子信箱：{dzxx}</w:t>
      </w:r>
    </w:p>
    <w:p w14:paraId="6DF3501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资质证书编号：{zzszsbh}</w:t>
      </w:r>
    </w:p>
    <w:p w14:paraId="7BD671E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5E176B3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8066F0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4E3996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5E2058B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817853A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21479739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7F86BAD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51B1E10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6BF2D757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39B35B1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53411000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4A632D39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7C37C1C1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2A406AA9">
      <w:pPr>
        <w:spacing w:line="240" w:lineRule="auto"/>
        <w:rPr>
          <w:rFonts w:hint="eastAsia" w:ascii="宋体" w:hAnsi="宋体" w:eastAsia="宋体" w:cs="宋体"/>
          <w:color w:val="auto"/>
          <w:position w:val="-10"/>
          <w:sz w:val="18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9E11F3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C0A98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0FC4CA2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315322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5D112B"/>
    <w:rsid w:val="4A7031A2"/>
    <w:rsid w:val="4AB32D6A"/>
    <w:rsid w:val="4AD6210A"/>
    <w:rsid w:val="4B4715EC"/>
    <w:rsid w:val="4B8F1A97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51C83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E31D87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594</Words>
  <Characters>1246</Characters>
  <Lines>3969</Lines>
  <Paragraphs>1117</Paragraphs>
  <TotalTime>113</TotalTime>
  <ScaleCrop>false</ScaleCrop>
  <LinksUpToDate>false</LinksUpToDate>
  <CharactersWithSpaces>1326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2026-07-26T14:41:19Z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