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E730" w14:textId="3DD2B7A3" w:rsidR="00AD227E" w:rsidRPr="00AD227E" w:rsidRDefault="00AD227E">
      <w:pPr>
        <w:rPr>
          <w:b/>
          <w:bCs/>
        </w:rPr>
      </w:pPr>
      <w:r w:rsidRPr="00AD227E">
        <w:rPr>
          <w:rFonts w:hint="eastAsia"/>
          <w:b/>
          <w:bCs/>
        </w:rPr>
        <w:t>当前版本：1</w:t>
      </w:r>
      <w:r w:rsidRPr="00AD227E">
        <w:rPr>
          <w:b/>
          <w:bCs/>
        </w:rPr>
        <w:t>.0.0</w:t>
      </w:r>
    </w:p>
    <w:p w14:paraId="265411E1" w14:textId="468ED68E" w:rsidR="00AD227E" w:rsidRDefault="00AD227E">
      <w:pPr>
        <w:rPr>
          <w:b/>
          <w:bCs/>
        </w:rPr>
      </w:pPr>
      <w:r w:rsidRPr="00AD227E">
        <w:rPr>
          <w:rFonts w:hint="eastAsia"/>
          <w:b/>
          <w:bCs/>
        </w:rPr>
        <w:t>更新内容：</w:t>
      </w:r>
      <w:r>
        <w:rPr>
          <w:rFonts w:hint="eastAsia"/>
          <w:b/>
          <w:bCs/>
        </w:rPr>
        <w:t>无</w:t>
      </w:r>
    </w:p>
    <w:p w14:paraId="0C6A8051" w14:textId="5B18F665" w:rsidR="00AD227E" w:rsidRDefault="00AD227E">
      <w:pPr>
        <w:rPr>
          <w:b/>
          <w:bCs/>
        </w:rPr>
      </w:pPr>
      <w:r>
        <w:rPr>
          <w:rFonts w:hint="eastAsia"/>
          <w:b/>
          <w:bCs/>
        </w:rPr>
        <w:t>软件特点：</w:t>
      </w:r>
    </w:p>
    <w:p w14:paraId="1C046CE6" w14:textId="5E3E42D7" w:rsidR="00AD227E" w:rsidRDefault="00AD227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界面简洁，操作简单，易于上手</w:t>
      </w:r>
    </w:p>
    <w:p w14:paraId="2D446A17" w14:textId="7D687D93" w:rsidR="00AD227E" w:rsidRPr="00AD227E" w:rsidRDefault="00AD227E">
      <w:pPr>
        <w:rPr>
          <w:rFonts w:hint="eastAsia"/>
        </w:rPr>
      </w:pPr>
      <w:r>
        <w:t xml:space="preserve">2. </w:t>
      </w:r>
      <w:r>
        <w:rPr>
          <w:rFonts w:hint="eastAsia"/>
        </w:rPr>
        <w:t>采用嵌入式数据库s</w:t>
      </w:r>
      <w:r>
        <w:t>qlite</w:t>
      </w:r>
      <w:r>
        <w:rPr>
          <w:rFonts w:hint="eastAsia"/>
        </w:rPr>
        <w:t>，没有网络连接，保证数据的安全性</w:t>
      </w:r>
    </w:p>
    <w:sectPr w:rsidR="00AD227E" w:rsidRPr="00AD2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88"/>
    <w:rsid w:val="007B44C4"/>
    <w:rsid w:val="00AC49D9"/>
    <w:rsid w:val="00AD227E"/>
    <w:rsid w:val="00D41488"/>
    <w:rsid w:val="00F9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706E"/>
  <w15:chartTrackingRefBased/>
  <w15:docId w15:val="{1006339A-AF68-42D2-B331-9E6BE2F5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ing</dc:creator>
  <cp:keywords/>
  <dc:description/>
  <cp:lastModifiedBy>j ing</cp:lastModifiedBy>
  <cp:revision>2</cp:revision>
  <dcterms:created xsi:type="dcterms:W3CDTF">2023-09-26T11:49:00Z</dcterms:created>
  <dcterms:modified xsi:type="dcterms:W3CDTF">2023-09-26T11:53:00Z</dcterms:modified>
</cp:coreProperties>
</file>