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scad</w:t>
      </w:r>
      <w:r>
        <w:t xml:space="preserve"> </w:t>
      </w:r>
      <w:r>
        <w:t xml:space="preserve">table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Chaorui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2021/4/27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(lars)</w:t>
      </w:r>
    </w:p>
    <w:p>
      <w:pPr>
        <w:pStyle w:val="SourceCode"/>
      </w:pPr>
      <w:r>
        <w:rPr>
          <w:rStyle w:val="VerbatimChar"/>
        </w:rPr>
        <w:t xml:space="preserve">## Loaded lars 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(msgps)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(ncvreg)</w:t>
      </w:r>
    </w:p>
    <w:p>
      <w:pPr>
        <w:pStyle w:val="SourceCode"/>
      </w:pPr>
      <w:r>
        <w:rPr>
          <w:rStyle w:val="VerbatimChar"/>
        </w:rPr>
        <w:t xml:space="preserve">## Warning: package 'ncvreg' was built under R version 4.0.5</w:t>
      </w:r>
    </w:p>
    <w:bookmarkStart w:id="20" w:name="generate-data"/>
    <w:p>
      <w:pPr>
        <w:pStyle w:val="Heading2"/>
      </w:pPr>
      <w:r>
        <w:t xml:space="preserve">generate data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β</m:t>
          </m:r>
          <m:r>
            <m:rPr>
              <m:sty m:val="p"/>
            </m:rPr>
            <m:t>+</m:t>
          </m:r>
          <m:r>
            <m:t>σ</m:t>
          </m:r>
          <m:r>
            <m:t>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3</m:t>
          </m:r>
          <m:r>
            <m:rPr>
              <m:sty m:val="p"/>
            </m:rPr>
            <m:t>,</m:t>
          </m:r>
          <m:r>
            <m:t>1.5</m:t>
          </m:r>
          <m:r>
            <m:rPr>
              <m:sty m:val="p"/>
            </m:rPr>
            <m:t>,</m:t>
          </m:r>
          <m:r>
            <m:t>0</m:t>
          </m:r>
          <m:r>
            <m:rPr>
              <m:sty m:val="p"/>
            </m:rPr>
            <m:t>,</m:t>
          </m:r>
          <m:r>
            <m:t>0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t>0</m:t>
          </m:r>
          <m:r>
            <m:rPr>
              <m:sty m:val="p"/>
            </m:rPr>
            <m:t>,</m:t>
          </m:r>
          <m:r>
            <m:t>0</m:t>
          </m:r>
          <m:r>
            <m:rPr>
              <m:sty m:val="p"/>
            </m:rPr>
            <m:t>,</m:t>
          </m:r>
          <m:r>
            <m:t>0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the correlation between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we choose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1</m:t>
        </m:r>
      </m:oMath>
      <w:r>
        <w:t xml:space="preserve">/n’</w:t>
      </w:r>
      <w:r>
        <w:t xml:space="preserve">’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1</m:t>
        </m:r>
      </m:oMath>
    </w:p>
    <w:p>
      <w:pPr>
        <w:pStyle w:val="SourceCode"/>
      </w:pPr>
      <w:r>
        <w:rPr>
          <w:rStyle w:val="NormalTok"/>
        </w:rPr>
        <w:t xml:space="preserve">generate_data 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(sigma_epsilon,n){</w:t>
      </w:r>
      <w:r>
        <w:br/>
      </w:r>
      <w:r>
        <w:rPr>
          <w:rStyle w:val="NormalTok"/>
        </w:rPr>
        <w:t xml:space="preserve">    beta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(beta)</w:t>
      </w:r>
      <w:r>
        <w:br/>
      </w:r>
      <w:r>
        <w:rPr>
          <w:rStyle w:val="NormalTok"/>
        </w:rPr>
        <w:t xml:space="preserve">    rho</w:t>
      </w:r>
      <w:r>
        <w:rPr>
          <w:rStyle w:val="OtherTok"/>
        </w:rPr>
        <w:t xml:space="preserve">=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sigma_x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(rho,p,p)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(p)){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(p)){</w:t>
      </w:r>
      <w:r>
        <w:br/>
      </w:r>
      <w:r>
        <w:rPr>
          <w:rStyle w:val="NormalTok"/>
        </w:rPr>
        <w:t xml:space="preserve">            sigma_x[i,j]</w:t>
      </w:r>
      <w:r>
        <w:rPr>
          <w:rStyle w:val="OtherTok"/>
        </w:rPr>
        <w:t xml:space="preserve">=</w:t>
      </w:r>
      <w:r>
        <w:rPr>
          <w:rStyle w:val="NormalTok"/>
        </w:rPr>
        <w:t xml:space="preserve">rho</w:t>
      </w:r>
      <w:r>
        <w:rPr>
          <w:rStyle w:val="SpecialCharTok"/>
        </w:rPr>
        <w:t xml:space="preserve">**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j)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,p),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sigma_x)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sigma_epsilon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n,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'lasso'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(x,y,beta))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sigma_epsl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(real,fore){</w:t>
      </w:r>
      <w:r>
        <w:br/>
      </w:r>
      <w:r>
        <w:rPr>
          <w:rStyle w:val="NormalTok"/>
        </w:rPr>
        <w:t xml:space="preserve">    rme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(real))){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(real[i]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rme</w:t>
      </w:r>
      <w:r>
        <w:rPr>
          <w:rStyle w:val="OtherTok"/>
        </w:rPr>
        <w:t xml:space="preserve">=</w:t>
      </w:r>
      <w:r>
        <w:rPr>
          <w:rStyle w:val="NormalTok"/>
        </w:rPr>
        <w:t xml:space="preserve">rme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(real[i]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fore[i])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real[i]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(fore[i]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rme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rme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rme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(real)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rme = mean(abs(real-fore)/real)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(rme)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correct_or_not 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(real,fore){</w:t>
      </w:r>
      <w:r>
        <w:br/>
      </w:r>
      <w:r>
        <w:rPr>
          <w:rStyle w:val="NormalTok"/>
        </w:rPr>
        <w:t xml:space="preserve">    correct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incorrect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(real))){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(real[i]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(fore[i]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correct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correct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(fore[i]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incorrect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incorrect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(correct,incorrect))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table_1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(test_time,sigma_epsilon,n){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test_time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lasso_rme_list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lasso_correct_list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lasso_incorrect_list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#lambda is 0.5</w:t>
      </w:r>
      <w:r>
        <w:br/>
      </w:r>
      <w:r>
        <w:rPr>
          <w:rStyle w:val="NormalTok"/>
        </w:rPr>
        <w:t xml:space="preserve">    scad_0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_rme_list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scad_0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_correct_list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scad_0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_incorrect_list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#lambda is choose by cv</w:t>
      </w:r>
      <w:r>
        <w:br/>
      </w:r>
      <w:r>
        <w:rPr>
          <w:rStyle w:val="NormalTok"/>
        </w:rPr>
        <w:t xml:space="preserve">    scad_cv_rme_list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scad_cv_correct_list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scad_cv_incorrect_list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ridge_rme_list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ridge_correct_list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ridge_incorrect_list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(test_time)){</w:t>
      </w:r>
      <w:r>
        <w:br/>
      </w:r>
      <w:r>
        <w:rPr>
          <w:rStyle w:val="NormalTok"/>
        </w:rPr>
        <w:t xml:space="preserve">        data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generate_data</w:t>
      </w:r>
      <w:r>
        <w:rPr>
          <w:rStyle w:val="NormalTok"/>
        </w:rPr>
        <w:t xml:space="preserve">(sigma_epsilon,n)</w:t>
      </w:r>
      <w:r>
        <w:br/>
      </w:r>
      <w:r>
        <w:rPr>
          <w:rStyle w:val="NormalTok"/>
        </w:rPr>
        <w:t xml:space="preserve">        beta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lar1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'lasso'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lasso_beta_pre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beta[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(lar1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Cp),]</w:t>
      </w:r>
      <w:r>
        <w:br/>
      </w:r>
      <w:r>
        <w:rPr>
          <w:rStyle w:val="NormalTok"/>
        </w:rPr>
        <w:t xml:space="preserve">        lasso_rme_list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(lasso_rme_list,</w:t>
      </w:r>
      <w:r>
        <w:rPr>
          <w:rStyle w:val="FunctionTok"/>
        </w:rPr>
        <w:t xml:space="preserve">RME</w:t>
      </w:r>
      <w:r>
        <w:rPr>
          <w:rStyle w:val="NormalTok"/>
        </w:rPr>
        <w:t xml:space="preserve">(beta,lasso_beta_pre))</w:t>
      </w:r>
      <w:r>
        <w:br/>
      </w:r>
      <w:r>
        <w:rPr>
          <w:rStyle w:val="NormalTok"/>
        </w:rPr>
        <w:t xml:space="preserve">        lasso_correct_list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(lasso_correct_list,</w:t>
      </w:r>
      <w:r>
        <w:rPr>
          <w:rStyle w:val="FunctionTok"/>
        </w:rPr>
        <w:t xml:space="preserve">correct_or_not</w:t>
      </w:r>
      <w:r>
        <w:rPr>
          <w:rStyle w:val="NormalTok"/>
        </w:rPr>
        <w:t xml:space="preserve">(beta,lasso_beta_pre)[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lasso_incorrect_list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(lasso_incorrect_list,</w:t>
      </w:r>
      <w:r>
        <w:rPr>
          <w:rStyle w:val="FunctionTok"/>
        </w:rPr>
        <w:t xml:space="preserve">correct_or_not</w:t>
      </w:r>
      <w:r>
        <w:rPr>
          <w:rStyle w:val="NormalTok"/>
        </w:rPr>
        <w:t xml:space="preserve">(beta,lasso_beta_pre)[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scad_0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ncvreg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penalty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scad_0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_beta_pre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scad_0</w:t>
      </w:r>
      <w:r>
        <w:rPr>
          <w:rStyle w:val="FloatTok"/>
        </w:rPr>
        <w:t xml:space="preserve">.5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beta[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(scad_0</w:t>
      </w:r>
      <w:r>
        <w:rPr>
          <w:rStyle w:val="FloatTok"/>
        </w:rPr>
        <w:t xml:space="preserve">.5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beta)]</w:t>
      </w:r>
      <w:r>
        <w:br/>
      </w:r>
      <w:r>
        <w:rPr>
          <w:rStyle w:val="NormalTok"/>
        </w:rPr>
        <w:t xml:space="preserve">        scad_0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_rme_list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(scad_0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_rme_list,</w:t>
      </w:r>
      <w:r>
        <w:rPr>
          <w:rStyle w:val="FunctionTok"/>
        </w:rPr>
        <w:t xml:space="preserve">RME</w:t>
      </w:r>
      <w:r>
        <w:rPr>
          <w:rStyle w:val="NormalTok"/>
        </w:rPr>
        <w:t xml:space="preserve">(beta,scad_0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_beta_pre))</w:t>
      </w:r>
      <w:r>
        <w:br/>
      </w:r>
      <w:r>
        <w:rPr>
          <w:rStyle w:val="NormalTok"/>
        </w:rPr>
        <w:t xml:space="preserve">        scad_0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_correct_list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(scad_0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_correct_list,</w:t>
      </w:r>
      <w:r>
        <w:rPr>
          <w:rStyle w:val="FunctionTok"/>
        </w:rPr>
        <w:t xml:space="preserve">correct_or_not</w:t>
      </w:r>
      <w:r>
        <w:rPr>
          <w:rStyle w:val="NormalTok"/>
        </w:rPr>
        <w:t xml:space="preserve">(beta,scad_0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_beta_pre)[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scad_0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_incorrect_list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(scad_0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_incorrect_list,</w:t>
      </w:r>
      <w:r>
        <w:rPr>
          <w:rStyle w:val="FunctionTok"/>
        </w:rPr>
        <w:t xml:space="preserve">correct_or_not</w:t>
      </w:r>
      <w:r>
        <w:rPr>
          <w:rStyle w:val="NormalTok"/>
        </w:rPr>
        <w:t xml:space="preserve">(beta,scad_0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_beta_pre)[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scad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cv.ncvreg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penalty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scad_cv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ncvreg</w:t>
      </w:r>
      <w:r>
        <w:rPr>
          <w:rStyle w:val="NormalTok"/>
        </w:rPr>
        <w:t xml:space="preserve">(data[[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penalty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scad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lambda.min)</w:t>
      </w:r>
      <w:r>
        <w:br/>
      </w:r>
      <w:r>
        <w:rPr>
          <w:rStyle w:val="NormalTok"/>
        </w:rPr>
        <w:t xml:space="preserve">        scad_cv_beta_pre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scad_cv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beta[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(scad_0</w:t>
      </w:r>
      <w:r>
        <w:rPr>
          <w:rStyle w:val="FloatTok"/>
        </w:rPr>
        <w:t xml:space="preserve">.5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beta)]</w:t>
      </w:r>
      <w:r>
        <w:br/>
      </w:r>
      <w:r>
        <w:rPr>
          <w:rStyle w:val="NormalTok"/>
        </w:rPr>
        <w:t xml:space="preserve">        scad_cv_rme_list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(scad_cv_rme_list,</w:t>
      </w:r>
      <w:r>
        <w:rPr>
          <w:rStyle w:val="FunctionTok"/>
        </w:rPr>
        <w:t xml:space="preserve">RME</w:t>
      </w:r>
      <w:r>
        <w:rPr>
          <w:rStyle w:val="NormalTok"/>
        </w:rPr>
        <w:t xml:space="preserve">(beta,scad_cv_beta_pre))</w:t>
      </w:r>
      <w:r>
        <w:br/>
      </w:r>
      <w:r>
        <w:rPr>
          <w:rStyle w:val="NormalTok"/>
        </w:rPr>
        <w:t xml:space="preserve">        scad_cv_correct_list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(scad_cv_correct_list,</w:t>
      </w:r>
      <w:r>
        <w:rPr>
          <w:rStyle w:val="FunctionTok"/>
        </w:rPr>
        <w:t xml:space="preserve">correct_or_not</w:t>
      </w:r>
      <w:r>
        <w:rPr>
          <w:rStyle w:val="NormalTok"/>
        </w:rPr>
        <w:t xml:space="preserve">(beta,scad_cv_beta_pre)[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scad_cv_incorrect_list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(scad_cv_incorrect_list,</w:t>
      </w:r>
      <w:r>
        <w:rPr>
          <w:rStyle w:val="FunctionTok"/>
        </w:rPr>
        <w:t xml:space="preserve">correct_or_not</w:t>
      </w:r>
      <w:r>
        <w:rPr>
          <w:rStyle w:val="NormalTok"/>
        </w:rPr>
        <w:t xml:space="preserve">(beta,scad_cv_beta_pre)[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ridge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lm.ridge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      ridge_beta_pre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ridge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  <w:r>
        <w:br/>
      </w:r>
      <w:r>
        <w:rPr>
          <w:rStyle w:val="NormalTok"/>
        </w:rPr>
        <w:t xml:space="preserve">        ridge_rme_list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(ridge_rme_list,</w:t>
      </w:r>
      <w:r>
        <w:rPr>
          <w:rStyle w:val="FunctionTok"/>
        </w:rPr>
        <w:t xml:space="preserve">RME</w:t>
      </w:r>
      <w:r>
        <w:rPr>
          <w:rStyle w:val="NormalTok"/>
        </w:rPr>
        <w:t xml:space="preserve">(beta,ridge_beta_pre))</w:t>
      </w:r>
      <w:r>
        <w:br/>
      </w:r>
      <w:r>
        <w:rPr>
          <w:rStyle w:val="NormalTok"/>
        </w:rPr>
        <w:t xml:space="preserve">        ridge_correct_list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(ridge_correct_list,</w:t>
      </w:r>
      <w:r>
        <w:rPr>
          <w:rStyle w:val="FunctionTok"/>
        </w:rPr>
        <w:t xml:space="preserve">correct_or_not</w:t>
      </w:r>
      <w:r>
        <w:rPr>
          <w:rStyle w:val="NormalTok"/>
        </w:rPr>
        <w:t xml:space="preserve">(beta,ridge_beta_pre)[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ridge_incorrect_list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(ridge_incorrect_list,</w:t>
      </w:r>
      <w:r>
        <w:rPr>
          <w:rStyle w:val="FunctionTok"/>
        </w:rPr>
        <w:t xml:space="preserve">correct_or_not</w:t>
      </w:r>
      <w:r>
        <w:rPr>
          <w:rStyle w:val="NormalTok"/>
        </w:rPr>
        <w:t xml:space="preserve">(beta,ridge_beta_pre)[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'Method'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'MRME'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'correct'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'incorrect'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'SCAD 0.5'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(scad_0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_rme_list),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(scad_0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_correct_list),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(scad_0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_incorrect_list))</w:t>
      </w:r>
      <w:r>
        <w:br/>
      </w:r>
      <w:r>
        <w:rPr>
          <w:rStyle w:val="NormalTok"/>
        </w:rPr>
        <w:t xml:space="preserve">    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'SCAD cv'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(scad_cv_rme_list),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(scad_cv_correct_list),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(scad_cv_incorrect_list))</w:t>
      </w:r>
      <w:r>
        <w:br/>
      </w:r>
      <w:r>
        <w:rPr>
          <w:rStyle w:val="NormalTok"/>
        </w:rPr>
        <w:t xml:space="preserve">    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'LASSO'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(lasso_rme_list),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(lasso_correct_list),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(lasso_incorrect_list))</w:t>
      </w:r>
      <w:r>
        <w:br/>
      </w:r>
      <w:r>
        <w:br/>
      </w:r>
      <w:r>
        <w:rPr>
          <w:rStyle w:val="NormalTok"/>
        </w:rPr>
        <w:t xml:space="preserve">    df[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'ridge'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(ridge_rme_list),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(ridge_correct_list),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(ridge_incorrect_list))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table_1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Method      MRME correct incorrect</w:t>
      </w:r>
      <w:r>
        <w:br/>
      </w:r>
      <w:r>
        <w:rPr>
          <w:rStyle w:val="VerbatimChar"/>
        </w:rPr>
        <w:t xml:space="preserve">## 1 SCAD 0.5 0.2379470    4.01      0.08</w:t>
      </w:r>
      <w:r>
        <w:br/>
      </w:r>
      <w:r>
        <w:rPr>
          <w:rStyle w:val="VerbatimChar"/>
        </w:rPr>
        <w:t xml:space="preserve">## 2  SCAD cv 0.2665739    3.51      0.15</w:t>
      </w:r>
      <w:r>
        <w:br/>
      </w:r>
      <w:r>
        <w:rPr>
          <w:rStyle w:val="VerbatimChar"/>
        </w:rPr>
        <w:t xml:space="preserve">## 3    LASSO 0.3311490    3.10      0.02</w:t>
      </w:r>
      <w:r>
        <w:br/>
      </w:r>
      <w:r>
        <w:rPr>
          <w:rStyle w:val="VerbatimChar"/>
        </w:rPr>
        <w:t xml:space="preserve">## 4     &lt;NA&gt;        NA      NA        NA</w:t>
      </w:r>
      <w:r>
        <w:br/>
      </w:r>
      <w:r>
        <w:rPr>
          <w:rStyle w:val="VerbatimChar"/>
        </w:rPr>
        <w:t xml:space="preserve">## 5    ridge 0.7141705    0.00      0.00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generate_data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cv.ncvreg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penalty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scad_cv_min_lambda &lt;-ncvreg(X=data[[1]],y=data[[2]],family=c("gaussian"),penalty = "SCAD",lambda = 0.5)</w:t>
      </w:r>
      <w:r>
        <w:br/>
      </w:r>
      <w:r>
        <w:rPr>
          <w:rStyle w:val="CommentTok"/>
        </w:rPr>
        <w:t xml:space="preserve"># scad_cv_min_lambda$beta[]</w:t>
      </w:r>
      <w:r>
        <w:br/>
      </w:r>
      <w:r>
        <w:rPr>
          <w:rStyle w:val="NormalTok"/>
        </w:rPr>
        <w:t xml:space="preserve">scad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</w:p>
    <w:p>
      <w:pPr>
        <w:pStyle w:val="SourceCode"/>
      </w:pPr>
      <w:r>
        <w:rPr>
          <w:rStyle w:val="VerbatimChar"/>
        </w:rPr>
        <w:t xml:space="preserve">## [1] 0.1927161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scad table 1</dc:title>
  <dc:creator>Chaorui Zhang</dc:creator>
  <cp:keywords/>
  <dcterms:created xsi:type="dcterms:W3CDTF">2021-04-26T17:09:57Z</dcterms:created>
  <dcterms:modified xsi:type="dcterms:W3CDTF">2021-04-26T17:09:57Z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2021/4/27</vt:lpwstr>
  </property>
  <property fmtid="{D5CDD505-2E9C-101B-9397-08002B2CF9AE}" pid="3" name="output">
    <vt:lpwstr/>
  </property>
</Properties>
</file>