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6685" w:rsidRDefault="00BE6685" w:rsidP="00BE6685">
      <w:pPr>
        <w:rPr>
          <w:rFonts w:hint="eastAsia"/>
        </w:rPr>
      </w:pPr>
    </w:p>
    <w:p w:rsidR="00BE6685" w:rsidRDefault="00BE6685" w:rsidP="00BE6685">
      <w:pPr>
        <w:rPr>
          <w:rFonts w:hint="eastAsia"/>
        </w:rPr>
      </w:pPr>
    </w:p>
    <w:p w:rsidR="00BE6685" w:rsidRDefault="00BE6685" w:rsidP="00BE6685">
      <w:pPr>
        <w:rPr>
          <w:rFonts w:hint="eastAsia"/>
          <w:b/>
        </w:rPr>
      </w:pPr>
    </w:p>
    <w:p w:rsidR="00BE6685" w:rsidRDefault="00BE6685" w:rsidP="00BE6685">
      <w:pPr>
        <w:jc w:val="center"/>
        <w:rPr>
          <w:rFonts w:hint="eastAsia"/>
          <w:b/>
          <w:sz w:val="72"/>
          <w:szCs w:val="72"/>
        </w:rPr>
      </w:pPr>
      <w:r>
        <w:rPr>
          <w:rFonts w:hint="eastAsia"/>
          <w:b/>
          <w:sz w:val="72"/>
          <w:szCs w:val="72"/>
        </w:rPr>
        <w:t>暨</w:t>
      </w:r>
      <w:r>
        <w:rPr>
          <w:rFonts w:hint="eastAsia"/>
          <w:b/>
          <w:sz w:val="72"/>
          <w:szCs w:val="72"/>
        </w:rPr>
        <w:t xml:space="preserve"> </w:t>
      </w:r>
      <w:r>
        <w:rPr>
          <w:rFonts w:hint="eastAsia"/>
          <w:b/>
          <w:sz w:val="72"/>
          <w:szCs w:val="72"/>
        </w:rPr>
        <w:t>南</w:t>
      </w:r>
      <w:r>
        <w:rPr>
          <w:rFonts w:hint="eastAsia"/>
          <w:b/>
          <w:sz w:val="72"/>
          <w:szCs w:val="72"/>
        </w:rPr>
        <w:t xml:space="preserve"> </w:t>
      </w:r>
      <w:r>
        <w:rPr>
          <w:rFonts w:hint="eastAsia"/>
          <w:b/>
          <w:sz w:val="72"/>
          <w:szCs w:val="72"/>
        </w:rPr>
        <w:t>大</w:t>
      </w:r>
      <w:r>
        <w:rPr>
          <w:rFonts w:hint="eastAsia"/>
          <w:b/>
          <w:sz w:val="72"/>
          <w:szCs w:val="72"/>
        </w:rPr>
        <w:t xml:space="preserve"> </w:t>
      </w:r>
      <w:r>
        <w:rPr>
          <w:rFonts w:hint="eastAsia"/>
          <w:b/>
          <w:sz w:val="72"/>
          <w:szCs w:val="72"/>
        </w:rPr>
        <w:t>学</w:t>
      </w:r>
    </w:p>
    <w:p w:rsidR="00BE6685" w:rsidRDefault="00BE6685" w:rsidP="00BE6685">
      <w:pPr>
        <w:jc w:val="center"/>
        <w:rPr>
          <w:rFonts w:hint="eastAsia"/>
          <w:b/>
          <w:sz w:val="72"/>
          <w:szCs w:val="72"/>
        </w:rPr>
      </w:pPr>
      <w:r>
        <w:rPr>
          <w:rFonts w:hint="eastAsia"/>
          <w:b/>
          <w:sz w:val="72"/>
          <w:szCs w:val="72"/>
        </w:rPr>
        <w:t>本科生课程论文</w:t>
      </w:r>
    </w:p>
    <w:p w:rsidR="00BE6685" w:rsidRDefault="00BE6685" w:rsidP="00BE6685">
      <w:pPr>
        <w:jc w:val="center"/>
        <w:rPr>
          <w:rFonts w:hint="eastAsia"/>
          <w:b/>
        </w:rPr>
      </w:pPr>
    </w:p>
    <w:p w:rsidR="00BE6685" w:rsidRDefault="00BE6685" w:rsidP="00BE6685">
      <w:pPr>
        <w:jc w:val="center"/>
        <w:rPr>
          <w:rFonts w:hint="eastAsia"/>
          <w:b/>
        </w:rPr>
      </w:pPr>
    </w:p>
    <w:p w:rsidR="00BE6685" w:rsidRDefault="00BE6685" w:rsidP="00BE6685">
      <w:pPr>
        <w:jc w:val="center"/>
        <w:rPr>
          <w:rFonts w:hint="eastAsia"/>
          <w:b/>
        </w:rPr>
      </w:pPr>
    </w:p>
    <w:p w:rsidR="00BE6685" w:rsidRDefault="00BE6685" w:rsidP="00BE6685">
      <w:pPr>
        <w:jc w:val="center"/>
        <w:rPr>
          <w:rFonts w:hint="eastAsia"/>
          <w:b/>
        </w:rPr>
      </w:pPr>
    </w:p>
    <w:p w:rsidR="00BE6685" w:rsidRDefault="00BE6685" w:rsidP="00BE6685">
      <w:pPr>
        <w:jc w:val="center"/>
        <w:rPr>
          <w:rFonts w:hint="eastAsia"/>
          <w:b/>
        </w:rPr>
      </w:pPr>
    </w:p>
    <w:p w:rsidR="00BE6685" w:rsidRDefault="00BE6685" w:rsidP="00BE6685">
      <w:pPr>
        <w:ind w:firstLineChars="196" w:firstLine="708"/>
        <w:rPr>
          <w:rFonts w:hint="eastAsia"/>
          <w:b/>
          <w:sz w:val="36"/>
          <w:szCs w:val="36"/>
          <w:u w:val="single"/>
        </w:rPr>
      </w:pPr>
      <w:r>
        <w:rPr>
          <w:rFonts w:hint="eastAsia"/>
          <w:b/>
          <w:sz w:val="36"/>
          <w:szCs w:val="36"/>
        </w:rPr>
        <w:t>论文题目：</w:t>
      </w:r>
      <w:r>
        <w:rPr>
          <w:rFonts w:hint="eastAsia"/>
          <w:b/>
          <w:sz w:val="36"/>
          <w:szCs w:val="36"/>
          <w:u w:val="single"/>
        </w:rPr>
        <w:t xml:space="preserve">   </w:t>
      </w:r>
      <w:r w:rsidRPr="007E403A">
        <w:rPr>
          <w:rFonts w:hint="eastAsia"/>
          <w:b/>
          <w:sz w:val="36"/>
          <w:szCs w:val="36"/>
          <w:u w:val="single"/>
        </w:rPr>
        <w:t>菜鸟快递网站</w:t>
      </w:r>
      <w:r>
        <w:rPr>
          <w:rFonts w:hint="eastAsia"/>
          <w:b/>
          <w:sz w:val="36"/>
          <w:szCs w:val="36"/>
          <w:u w:val="single"/>
        </w:rPr>
        <w:t>使用</w:t>
      </w:r>
      <w:r>
        <w:rPr>
          <w:rFonts w:hint="eastAsia"/>
          <w:b/>
          <w:sz w:val="36"/>
          <w:szCs w:val="36"/>
          <w:u w:val="single"/>
        </w:rPr>
        <w:t>说明书</w:t>
      </w:r>
      <w:r>
        <w:rPr>
          <w:rFonts w:hint="eastAsia"/>
          <w:b/>
          <w:sz w:val="36"/>
          <w:szCs w:val="36"/>
          <w:u w:val="single"/>
        </w:rPr>
        <w:t xml:space="preserve">  </w:t>
      </w:r>
    </w:p>
    <w:p w:rsidR="00BE6685" w:rsidRDefault="00BE6685" w:rsidP="00BE6685">
      <w:pPr>
        <w:ind w:firstLineChars="196" w:firstLine="590"/>
        <w:rPr>
          <w:rFonts w:hint="eastAsia"/>
          <w:b/>
          <w:sz w:val="30"/>
          <w:szCs w:val="30"/>
        </w:rPr>
      </w:pPr>
    </w:p>
    <w:p w:rsidR="00BE6685" w:rsidRDefault="00BE6685" w:rsidP="00BE6685">
      <w:pPr>
        <w:ind w:firstLineChars="196" w:firstLine="590"/>
        <w:rPr>
          <w:rFonts w:hint="eastAsia"/>
          <w:b/>
          <w:sz w:val="30"/>
          <w:szCs w:val="30"/>
        </w:rPr>
      </w:pPr>
    </w:p>
    <w:p w:rsidR="00BE6685" w:rsidRDefault="00BE6685" w:rsidP="00BE6685">
      <w:pPr>
        <w:ind w:firstLineChars="196" w:firstLine="590"/>
        <w:rPr>
          <w:rFonts w:hint="eastAsia"/>
          <w:b/>
          <w:sz w:val="30"/>
          <w:szCs w:val="30"/>
        </w:rPr>
      </w:pPr>
    </w:p>
    <w:p w:rsidR="00BE6685" w:rsidRDefault="00BE6685" w:rsidP="00BE6685">
      <w:pPr>
        <w:ind w:firstLineChars="396" w:firstLine="1193"/>
        <w:rPr>
          <w:rFonts w:hint="eastAsia"/>
          <w:b/>
          <w:sz w:val="30"/>
          <w:szCs w:val="30"/>
        </w:rPr>
      </w:pPr>
      <w:r>
        <w:rPr>
          <w:rFonts w:hint="eastAsia"/>
          <w:b/>
          <w:sz w:val="30"/>
          <w:szCs w:val="30"/>
        </w:rPr>
        <w:t>学</w:t>
      </w:r>
      <w:r>
        <w:rPr>
          <w:rFonts w:hint="eastAsia"/>
          <w:b/>
          <w:sz w:val="30"/>
          <w:szCs w:val="30"/>
        </w:rPr>
        <w:t xml:space="preserve">    </w:t>
      </w:r>
      <w:r>
        <w:rPr>
          <w:rFonts w:hint="eastAsia"/>
          <w:b/>
          <w:sz w:val="30"/>
          <w:szCs w:val="30"/>
        </w:rPr>
        <w:t>院：</w:t>
      </w:r>
      <w:r>
        <w:rPr>
          <w:rFonts w:hint="eastAsia"/>
          <w:b/>
          <w:sz w:val="30"/>
          <w:szCs w:val="30"/>
          <w:u w:val="single"/>
        </w:rPr>
        <w:t xml:space="preserve">        </w:t>
      </w:r>
      <w:r>
        <w:rPr>
          <w:rFonts w:hint="eastAsia"/>
          <w:b/>
          <w:sz w:val="30"/>
          <w:szCs w:val="30"/>
          <w:u w:val="single"/>
        </w:rPr>
        <w:t>电气信息学院</w:t>
      </w:r>
      <w:r>
        <w:rPr>
          <w:rFonts w:hint="eastAsia"/>
          <w:b/>
          <w:sz w:val="30"/>
          <w:szCs w:val="30"/>
          <w:u w:val="single"/>
        </w:rPr>
        <w:t xml:space="preserve">        </w:t>
      </w:r>
    </w:p>
    <w:p w:rsidR="00BE6685" w:rsidRDefault="00BE6685" w:rsidP="00BE6685">
      <w:pPr>
        <w:ind w:firstLineChars="396" w:firstLine="1193"/>
        <w:rPr>
          <w:rFonts w:hint="eastAsia"/>
          <w:b/>
          <w:sz w:val="30"/>
          <w:szCs w:val="30"/>
        </w:rPr>
      </w:pPr>
      <w:r>
        <w:rPr>
          <w:rFonts w:hint="eastAsia"/>
          <w:b/>
          <w:sz w:val="30"/>
          <w:szCs w:val="30"/>
        </w:rPr>
        <w:t>学</w:t>
      </w:r>
      <w:r>
        <w:rPr>
          <w:rFonts w:hint="eastAsia"/>
          <w:b/>
          <w:sz w:val="30"/>
          <w:szCs w:val="30"/>
        </w:rPr>
        <w:t xml:space="preserve">    </w:t>
      </w:r>
      <w:r>
        <w:rPr>
          <w:rFonts w:hint="eastAsia"/>
          <w:b/>
          <w:sz w:val="30"/>
          <w:szCs w:val="30"/>
        </w:rPr>
        <w:t>系：</w:t>
      </w:r>
      <w:r>
        <w:rPr>
          <w:rFonts w:hint="eastAsia"/>
          <w:b/>
          <w:sz w:val="30"/>
          <w:szCs w:val="30"/>
          <w:u w:val="single"/>
        </w:rPr>
        <w:t xml:space="preserve">                            </w:t>
      </w:r>
    </w:p>
    <w:p w:rsidR="00BE6685" w:rsidRDefault="00BE6685" w:rsidP="00BE6685">
      <w:pPr>
        <w:ind w:firstLineChars="396" w:firstLine="1193"/>
        <w:rPr>
          <w:rFonts w:hint="eastAsia"/>
          <w:b/>
          <w:sz w:val="30"/>
          <w:szCs w:val="30"/>
        </w:rPr>
      </w:pPr>
      <w:r>
        <w:rPr>
          <w:rFonts w:hint="eastAsia"/>
          <w:b/>
          <w:sz w:val="30"/>
          <w:szCs w:val="30"/>
        </w:rPr>
        <w:t>专</w:t>
      </w:r>
      <w:r>
        <w:rPr>
          <w:rFonts w:hint="eastAsia"/>
          <w:b/>
          <w:sz w:val="30"/>
          <w:szCs w:val="30"/>
        </w:rPr>
        <w:t xml:space="preserve">    </w:t>
      </w:r>
      <w:r>
        <w:rPr>
          <w:rFonts w:hint="eastAsia"/>
          <w:b/>
          <w:sz w:val="30"/>
          <w:szCs w:val="30"/>
        </w:rPr>
        <w:t>业：</w:t>
      </w:r>
      <w:r>
        <w:rPr>
          <w:rFonts w:hint="eastAsia"/>
          <w:b/>
          <w:sz w:val="30"/>
          <w:szCs w:val="30"/>
          <w:u w:val="single"/>
        </w:rPr>
        <w:t xml:space="preserve">      </w:t>
      </w:r>
      <w:r>
        <w:rPr>
          <w:rFonts w:hint="eastAsia"/>
          <w:b/>
          <w:sz w:val="30"/>
          <w:szCs w:val="30"/>
          <w:u w:val="single"/>
        </w:rPr>
        <w:t>计算机科学与技术</w:t>
      </w:r>
      <w:r>
        <w:rPr>
          <w:rFonts w:hint="eastAsia"/>
          <w:b/>
          <w:sz w:val="30"/>
          <w:szCs w:val="30"/>
          <w:u w:val="single"/>
        </w:rPr>
        <w:t xml:space="preserve">      </w:t>
      </w:r>
    </w:p>
    <w:p w:rsidR="00BE6685" w:rsidRDefault="00BE6685" w:rsidP="00BE6685">
      <w:pPr>
        <w:ind w:firstLineChars="396" w:firstLine="1193"/>
        <w:rPr>
          <w:rFonts w:hint="eastAsia"/>
          <w:b/>
          <w:sz w:val="30"/>
          <w:szCs w:val="30"/>
        </w:rPr>
      </w:pPr>
      <w:r>
        <w:rPr>
          <w:rFonts w:hint="eastAsia"/>
          <w:b/>
          <w:sz w:val="30"/>
          <w:szCs w:val="30"/>
        </w:rPr>
        <w:t>课程名称：</w:t>
      </w:r>
      <w:r>
        <w:rPr>
          <w:rFonts w:hint="eastAsia"/>
          <w:b/>
          <w:sz w:val="30"/>
          <w:szCs w:val="30"/>
          <w:u w:val="single"/>
        </w:rPr>
        <w:t xml:space="preserve">     </w:t>
      </w:r>
      <w:r w:rsidRPr="007E403A">
        <w:rPr>
          <w:rFonts w:hint="eastAsia"/>
          <w:b/>
          <w:sz w:val="30"/>
          <w:szCs w:val="30"/>
          <w:u w:val="single"/>
        </w:rPr>
        <w:t>软件过程与项目管理</w:t>
      </w:r>
      <w:r>
        <w:rPr>
          <w:rFonts w:hint="eastAsia"/>
          <w:b/>
          <w:sz w:val="30"/>
          <w:szCs w:val="30"/>
          <w:u w:val="single"/>
        </w:rPr>
        <w:t xml:space="preserve">     </w:t>
      </w:r>
    </w:p>
    <w:p w:rsidR="00BE6685" w:rsidRDefault="00BE6685" w:rsidP="00BE6685">
      <w:pPr>
        <w:ind w:firstLineChars="396" w:firstLine="1193"/>
        <w:rPr>
          <w:rFonts w:hint="eastAsia"/>
          <w:b/>
          <w:sz w:val="30"/>
          <w:szCs w:val="30"/>
          <w:u w:val="single"/>
        </w:rPr>
      </w:pPr>
      <w:r>
        <w:rPr>
          <w:rFonts w:hint="eastAsia"/>
          <w:b/>
          <w:sz w:val="30"/>
          <w:szCs w:val="30"/>
        </w:rPr>
        <w:t>学生姓名：</w:t>
      </w:r>
      <w:r>
        <w:rPr>
          <w:rFonts w:hint="eastAsia"/>
          <w:b/>
          <w:sz w:val="30"/>
          <w:szCs w:val="30"/>
          <w:u w:val="single"/>
        </w:rPr>
        <w:t xml:space="preserve">           </w:t>
      </w:r>
      <w:r>
        <w:rPr>
          <w:rFonts w:hint="eastAsia"/>
          <w:b/>
          <w:sz w:val="30"/>
          <w:szCs w:val="30"/>
          <w:u w:val="single"/>
        </w:rPr>
        <w:t>郑春生</w:t>
      </w:r>
      <w:r>
        <w:rPr>
          <w:rFonts w:hint="eastAsia"/>
          <w:b/>
          <w:sz w:val="30"/>
          <w:szCs w:val="30"/>
          <w:u w:val="single"/>
        </w:rPr>
        <w:t xml:space="preserve">           </w:t>
      </w:r>
    </w:p>
    <w:p w:rsidR="00BE6685" w:rsidRDefault="00BE6685" w:rsidP="00BE6685">
      <w:pPr>
        <w:ind w:firstLineChars="396" w:firstLine="1193"/>
        <w:rPr>
          <w:rFonts w:hint="eastAsia"/>
          <w:sz w:val="30"/>
          <w:szCs w:val="30"/>
          <w:u w:val="single"/>
        </w:rPr>
      </w:pPr>
      <w:r>
        <w:rPr>
          <w:rFonts w:hint="eastAsia"/>
          <w:b/>
          <w:sz w:val="30"/>
          <w:szCs w:val="30"/>
        </w:rPr>
        <w:t>学</w:t>
      </w:r>
      <w:r>
        <w:rPr>
          <w:rFonts w:hint="eastAsia"/>
          <w:b/>
          <w:sz w:val="30"/>
          <w:szCs w:val="30"/>
        </w:rPr>
        <w:t xml:space="preserve">    </w:t>
      </w:r>
      <w:r>
        <w:rPr>
          <w:rFonts w:hint="eastAsia"/>
          <w:b/>
          <w:sz w:val="30"/>
          <w:szCs w:val="30"/>
        </w:rPr>
        <w:t>号：</w:t>
      </w:r>
      <w:r>
        <w:rPr>
          <w:rFonts w:hint="eastAsia"/>
          <w:b/>
          <w:sz w:val="30"/>
          <w:szCs w:val="30"/>
          <w:u w:val="single"/>
        </w:rPr>
        <w:t xml:space="preserve">          </w:t>
      </w:r>
      <w:r>
        <w:rPr>
          <w:rFonts w:hint="eastAsia"/>
          <w:u w:val="single"/>
        </w:rPr>
        <w:t>201005276</w:t>
      </w:r>
      <w:r>
        <w:rPr>
          <w:rFonts w:hint="eastAsia"/>
          <w:u w:val="single"/>
        </w:rPr>
        <w:t>1</w:t>
      </w:r>
      <w:r>
        <w:rPr>
          <w:rFonts w:hint="eastAsia"/>
          <w:b/>
          <w:sz w:val="30"/>
          <w:szCs w:val="30"/>
          <w:u w:val="single"/>
        </w:rPr>
        <w:t xml:space="preserve">          </w:t>
      </w:r>
    </w:p>
    <w:p w:rsidR="00BE6685" w:rsidRDefault="00BE6685" w:rsidP="00BE6685">
      <w:pPr>
        <w:ind w:firstLineChars="396" w:firstLine="1193"/>
        <w:rPr>
          <w:rFonts w:hint="eastAsia"/>
          <w:b/>
          <w:sz w:val="30"/>
          <w:szCs w:val="30"/>
          <w:u w:val="single"/>
        </w:rPr>
      </w:pPr>
      <w:r>
        <w:rPr>
          <w:rFonts w:hint="eastAsia"/>
          <w:b/>
          <w:sz w:val="30"/>
          <w:szCs w:val="30"/>
        </w:rPr>
        <w:t>指导教师：</w:t>
      </w:r>
      <w:r>
        <w:rPr>
          <w:rFonts w:hint="eastAsia"/>
          <w:b/>
          <w:sz w:val="30"/>
          <w:szCs w:val="30"/>
          <w:u w:val="single"/>
        </w:rPr>
        <w:t xml:space="preserve">           </w:t>
      </w:r>
      <w:r w:rsidRPr="007E403A">
        <w:rPr>
          <w:rFonts w:hint="eastAsia"/>
          <w:b/>
          <w:sz w:val="30"/>
          <w:szCs w:val="30"/>
          <w:u w:val="single"/>
        </w:rPr>
        <w:t>陈双平</w:t>
      </w:r>
      <w:r>
        <w:rPr>
          <w:rFonts w:hint="eastAsia"/>
          <w:b/>
          <w:sz w:val="30"/>
          <w:szCs w:val="30"/>
          <w:u w:val="single"/>
        </w:rPr>
        <w:t xml:space="preserve">           </w:t>
      </w:r>
    </w:p>
    <w:p w:rsidR="00BE6685" w:rsidRDefault="00BE6685" w:rsidP="00BE6685">
      <w:pPr>
        <w:jc w:val="center"/>
        <w:rPr>
          <w:rFonts w:hint="eastAsia"/>
          <w:b/>
        </w:rPr>
      </w:pPr>
    </w:p>
    <w:p w:rsidR="00BE6685" w:rsidRDefault="00BE6685" w:rsidP="00BE6685">
      <w:pPr>
        <w:jc w:val="center"/>
        <w:rPr>
          <w:rFonts w:hint="eastAsia"/>
          <w:b/>
        </w:rPr>
      </w:pPr>
    </w:p>
    <w:p w:rsidR="00BE6685" w:rsidRDefault="00BE6685" w:rsidP="00BE6685">
      <w:pPr>
        <w:jc w:val="center"/>
        <w:rPr>
          <w:rFonts w:hint="eastAsia"/>
          <w:b/>
        </w:rPr>
      </w:pPr>
    </w:p>
    <w:p w:rsidR="00BE6685" w:rsidRDefault="00BE6685" w:rsidP="00BE6685">
      <w:pPr>
        <w:jc w:val="center"/>
        <w:rPr>
          <w:rFonts w:hint="eastAsia"/>
          <w:b/>
        </w:rPr>
      </w:pPr>
    </w:p>
    <w:p w:rsidR="00BE6685" w:rsidRDefault="00BE6685" w:rsidP="00BE6685">
      <w:pPr>
        <w:adjustRightInd w:val="0"/>
        <w:snapToGrid w:val="0"/>
        <w:spacing w:beforeLines="60" w:before="187" w:afterLines="40" w:after="124"/>
        <w:ind w:firstLineChars="1715" w:firstLine="3616"/>
        <w:rPr>
          <w:b/>
        </w:rPr>
      </w:pPr>
      <w:r>
        <w:rPr>
          <w:rFonts w:hint="eastAsia"/>
          <w:b/>
        </w:rPr>
        <w:t>2013</w:t>
      </w:r>
      <w:r>
        <w:rPr>
          <w:rFonts w:hint="eastAsia"/>
          <w:b/>
        </w:rPr>
        <w:t>年</w:t>
      </w:r>
      <w:r>
        <w:rPr>
          <w:rFonts w:hint="eastAsia"/>
          <w:b/>
        </w:rPr>
        <w:t>12</w:t>
      </w:r>
      <w:r>
        <w:rPr>
          <w:rFonts w:hint="eastAsia"/>
          <w:b/>
        </w:rPr>
        <w:t>月</w:t>
      </w:r>
      <w:r>
        <w:rPr>
          <w:rFonts w:hint="eastAsia"/>
          <w:b/>
        </w:rPr>
        <w:t>12</w:t>
      </w:r>
      <w:r>
        <w:rPr>
          <w:rFonts w:hint="eastAsia"/>
          <w:b/>
        </w:rPr>
        <w:t>日</w:t>
      </w:r>
    </w:p>
    <w:p w:rsidR="00BE6685" w:rsidRPr="00BE6685" w:rsidRDefault="00BE6685">
      <w:pPr>
        <w:widowControl/>
        <w:jc w:val="left"/>
        <w:rPr>
          <w:rFonts w:asciiTheme="majorHAnsi" w:eastAsia="宋体" w:hAnsiTheme="majorHAnsi" w:cstheme="majorBidi"/>
          <w:b/>
          <w:bCs/>
          <w:sz w:val="32"/>
          <w:szCs w:val="32"/>
        </w:rPr>
      </w:pPr>
    </w:p>
    <w:p w:rsidR="0017219D" w:rsidRDefault="00376111" w:rsidP="0017219D">
      <w:pPr>
        <w:pStyle w:val="a5"/>
        <w:rPr>
          <w:rFonts w:hint="eastAsia"/>
        </w:rPr>
      </w:pPr>
      <w:r>
        <w:rPr>
          <w:rFonts w:hint="eastAsia"/>
        </w:rPr>
        <w:lastRenderedPageBreak/>
        <w:t>菜鸟快递</w:t>
      </w:r>
      <w:r>
        <w:rPr>
          <w:rFonts w:hint="eastAsia"/>
        </w:rPr>
        <w:t>网站使用说明书</w:t>
      </w:r>
    </w:p>
    <w:p w:rsidR="0017219D" w:rsidRPr="00BE6685" w:rsidRDefault="0017219D" w:rsidP="00BE6685">
      <w:pPr>
        <w:ind w:firstLineChars="200" w:firstLine="480"/>
        <w:rPr>
          <w:rFonts w:asciiTheme="majorHAnsi" w:hAnsiTheme="majorHAnsi" w:hint="eastAsia"/>
          <w:sz w:val="24"/>
          <w:szCs w:val="24"/>
        </w:rPr>
      </w:pPr>
      <w:r w:rsidRPr="00BE6685">
        <w:rPr>
          <w:rFonts w:hint="eastAsia"/>
          <w:sz w:val="24"/>
          <w:szCs w:val="24"/>
        </w:rPr>
        <w:t>网站首页是网上用户浏览本网站信息的首要窗口，它提供</w:t>
      </w:r>
      <w:r w:rsidRPr="00BE6685">
        <w:rPr>
          <w:rFonts w:hint="eastAsia"/>
          <w:sz w:val="24"/>
          <w:szCs w:val="24"/>
        </w:rPr>
        <w:t>用户登录、</w:t>
      </w:r>
      <w:r w:rsidRPr="00BE6685">
        <w:rPr>
          <w:rFonts w:hint="eastAsia"/>
          <w:sz w:val="24"/>
          <w:szCs w:val="24"/>
        </w:rPr>
        <w:t>快递查询</w:t>
      </w:r>
      <w:r w:rsidRPr="00BE6685">
        <w:rPr>
          <w:rFonts w:hint="eastAsia"/>
          <w:sz w:val="24"/>
          <w:szCs w:val="24"/>
        </w:rPr>
        <w:t>、</w:t>
      </w:r>
      <w:r w:rsidRPr="00BE6685">
        <w:rPr>
          <w:rFonts w:hint="eastAsia"/>
          <w:sz w:val="24"/>
          <w:szCs w:val="24"/>
        </w:rPr>
        <w:t>网点查询</w:t>
      </w:r>
      <w:r w:rsidRPr="00BE6685">
        <w:rPr>
          <w:rFonts w:hint="eastAsia"/>
          <w:sz w:val="24"/>
          <w:szCs w:val="24"/>
        </w:rPr>
        <w:t>、</w:t>
      </w:r>
      <w:proofErr w:type="gramStart"/>
      <w:r w:rsidRPr="00BE6685">
        <w:rPr>
          <w:rFonts w:hint="eastAsia"/>
          <w:sz w:val="24"/>
          <w:szCs w:val="24"/>
        </w:rPr>
        <w:t>查价寄</w:t>
      </w:r>
      <w:proofErr w:type="gramEnd"/>
      <w:r w:rsidRPr="00BE6685">
        <w:rPr>
          <w:rFonts w:hint="eastAsia"/>
          <w:sz w:val="24"/>
          <w:szCs w:val="24"/>
        </w:rPr>
        <w:t>快递</w:t>
      </w:r>
      <w:r w:rsidRPr="00BE6685">
        <w:rPr>
          <w:rFonts w:hint="eastAsia"/>
          <w:sz w:val="24"/>
          <w:szCs w:val="24"/>
        </w:rPr>
        <w:t>、</w:t>
      </w:r>
      <w:r w:rsidRPr="00BE6685">
        <w:rPr>
          <w:rFonts w:hint="eastAsia"/>
          <w:sz w:val="24"/>
          <w:szCs w:val="24"/>
        </w:rPr>
        <w:t>我的快递等</w:t>
      </w:r>
      <w:r w:rsidRPr="00BE6685">
        <w:rPr>
          <w:rFonts w:hint="eastAsia"/>
          <w:sz w:val="24"/>
          <w:szCs w:val="24"/>
        </w:rPr>
        <w:t>导航功能。网站的首页如</w:t>
      </w:r>
      <w:r w:rsidRPr="00BE6685">
        <w:rPr>
          <w:rFonts w:hint="eastAsia"/>
          <w:sz w:val="24"/>
          <w:szCs w:val="24"/>
        </w:rPr>
        <w:t>下</w:t>
      </w:r>
      <w:r w:rsidRPr="00BE6685">
        <w:rPr>
          <w:rFonts w:hint="eastAsia"/>
          <w:sz w:val="24"/>
          <w:szCs w:val="24"/>
        </w:rPr>
        <w:t>图所示。</w:t>
      </w:r>
    </w:p>
    <w:p w:rsidR="00912509" w:rsidRPr="00BE6685" w:rsidRDefault="00912509" w:rsidP="0017219D">
      <w:pPr>
        <w:rPr>
          <w:rFonts w:hint="eastAsia"/>
          <w:sz w:val="24"/>
          <w:szCs w:val="24"/>
        </w:rPr>
      </w:pPr>
    </w:p>
    <w:p w:rsidR="00912509" w:rsidRPr="00BE6685" w:rsidRDefault="00912509" w:rsidP="0017219D">
      <w:pPr>
        <w:pStyle w:val="a7"/>
        <w:ind w:left="420" w:firstLineChars="0" w:firstLine="0"/>
        <w:rPr>
          <w:rFonts w:hint="eastAsia"/>
          <w:sz w:val="24"/>
          <w:szCs w:val="24"/>
        </w:rPr>
      </w:pPr>
      <w:r w:rsidRPr="00BE6685">
        <w:rPr>
          <w:noProof/>
          <w:sz w:val="24"/>
          <w:szCs w:val="24"/>
        </w:rPr>
        <w:drawing>
          <wp:inline distT="0" distB="0" distL="0" distR="0" wp14:anchorId="15305987" wp14:editId="7AE74B75">
            <wp:extent cx="4551903" cy="3436518"/>
            <wp:effectExtent l="0" t="0" r="1270" b="0"/>
            <wp:docPr id="1" name="图片 1" descr="C:\Users\Administrator\Desktop\主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主页.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5061" cy="3438902"/>
                    </a:xfrm>
                    <a:prstGeom prst="rect">
                      <a:avLst/>
                    </a:prstGeom>
                    <a:noFill/>
                    <a:ln>
                      <a:noFill/>
                    </a:ln>
                  </pic:spPr>
                </pic:pic>
              </a:graphicData>
            </a:graphic>
          </wp:inline>
        </w:drawing>
      </w:r>
    </w:p>
    <w:p w:rsidR="00716852" w:rsidRPr="00BE6685" w:rsidRDefault="00716852" w:rsidP="0017219D">
      <w:pPr>
        <w:pStyle w:val="a7"/>
        <w:numPr>
          <w:ilvl w:val="0"/>
          <w:numId w:val="2"/>
        </w:numPr>
        <w:ind w:firstLineChars="0"/>
        <w:rPr>
          <w:rFonts w:hint="eastAsia"/>
          <w:sz w:val="24"/>
          <w:szCs w:val="24"/>
        </w:rPr>
      </w:pPr>
      <w:r w:rsidRPr="00BE6685">
        <w:rPr>
          <w:rFonts w:hint="eastAsia"/>
          <w:sz w:val="24"/>
          <w:szCs w:val="24"/>
        </w:rPr>
        <w:t>用户注册</w:t>
      </w:r>
      <w:r w:rsidR="00010CEB" w:rsidRPr="00BE6685">
        <w:rPr>
          <w:rFonts w:hint="eastAsia"/>
          <w:sz w:val="24"/>
          <w:szCs w:val="24"/>
        </w:rPr>
        <w:t>登录</w:t>
      </w:r>
      <w:r w:rsidRPr="00BE6685">
        <w:rPr>
          <w:rFonts w:hint="eastAsia"/>
          <w:sz w:val="24"/>
          <w:szCs w:val="24"/>
        </w:rPr>
        <w:t>流程</w:t>
      </w:r>
    </w:p>
    <w:p w:rsidR="00010CEB" w:rsidRPr="00BE6685" w:rsidRDefault="00010CEB" w:rsidP="00010CEB">
      <w:pPr>
        <w:pStyle w:val="a7"/>
        <w:ind w:left="420" w:firstLineChars="0" w:firstLine="0"/>
        <w:rPr>
          <w:rFonts w:hint="eastAsia"/>
          <w:sz w:val="24"/>
          <w:szCs w:val="24"/>
        </w:rPr>
      </w:pPr>
      <w:r w:rsidRPr="00BE6685">
        <w:rPr>
          <w:rFonts w:hint="eastAsia"/>
          <w:sz w:val="24"/>
          <w:szCs w:val="24"/>
        </w:rPr>
        <w:t>1</w:t>
      </w:r>
      <w:r w:rsidRPr="00BE6685">
        <w:rPr>
          <w:rFonts w:hint="eastAsia"/>
          <w:sz w:val="24"/>
          <w:szCs w:val="24"/>
        </w:rPr>
        <w:t>、注册</w:t>
      </w:r>
    </w:p>
    <w:p w:rsidR="00376111" w:rsidRPr="00BE6685" w:rsidRDefault="00716852" w:rsidP="00BE6685">
      <w:pPr>
        <w:ind w:firstLineChars="200" w:firstLine="480"/>
        <w:rPr>
          <w:rFonts w:hint="eastAsia"/>
          <w:sz w:val="24"/>
          <w:szCs w:val="24"/>
        </w:rPr>
      </w:pPr>
      <w:r w:rsidRPr="00BE6685">
        <w:rPr>
          <w:rFonts w:hint="eastAsia"/>
          <w:sz w:val="24"/>
          <w:szCs w:val="24"/>
        </w:rPr>
        <w:t>用户进入菜鸟快递网站后，在右上角有</w:t>
      </w:r>
      <w:r w:rsidRPr="00BE6685">
        <w:rPr>
          <w:rFonts w:hint="eastAsia"/>
          <w:sz w:val="24"/>
          <w:szCs w:val="24"/>
        </w:rPr>
        <w:t xml:space="preserve"> </w:t>
      </w:r>
      <w:r w:rsidRPr="00BE6685">
        <w:rPr>
          <w:rFonts w:hint="eastAsia"/>
          <w:color w:val="FF0000"/>
          <w:sz w:val="24"/>
          <w:szCs w:val="24"/>
        </w:rPr>
        <w:t>注册</w:t>
      </w:r>
      <w:r w:rsidRPr="00BE6685">
        <w:rPr>
          <w:rFonts w:hint="eastAsia"/>
          <w:color w:val="FF0000"/>
          <w:sz w:val="24"/>
          <w:szCs w:val="24"/>
        </w:rPr>
        <w:t>|</w:t>
      </w:r>
      <w:r w:rsidRPr="00BE6685">
        <w:rPr>
          <w:rFonts w:hint="eastAsia"/>
          <w:color w:val="FF0000"/>
          <w:sz w:val="24"/>
          <w:szCs w:val="24"/>
        </w:rPr>
        <w:t>登录</w:t>
      </w:r>
      <w:r w:rsidRPr="00BE6685">
        <w:rPr>
          <w:rFonts w:hint="eastAsia"/>
          <w:sz w:val="24"/>
          <w:szCs w:val="24"/>
        </w:rPr>
        <w:t xml:space="preserve"> </w:t>
      </w:r>
      <w:r w:rsidR="00912509" w:rsidRPr="00BE6685">
        <w:rPr>
          <w:rFonts w:hint="eastAsia"/>
          <w:sz w:val="24"/>
          <w:szCs w:val="24"/>
        </w:rPr>
        <w:t>字样。点击可以进入登录画面。</w:t>
      </w:r>
    </w:p>
    <w:p w:rsidR="00912509" w:rsidRPr="00BE6685" w:rsidRDefault="00912509" w:rsidP="00BE6685">
      <w:pPr>
        <w:rPr>
          <w:rFonts w:hint="eastAsia"/>
          <w:sz w:val="24"/>
          <w:szCs w:val="24"/>
        </w:rPr>
      </w:pPr>
      <w:r w:rsidRPr="00BE6685">
        <w:rPr>
          <w:rFonts w:hint="eastAsia"/>
          <w:sz w:val="24"/>
          <w:szCs w:val="24"/>
        </w:rPr>
        <w:t>进入登录界面后点击注册按键</w:t>
      </w:r>
      <w:r w:rsidR="00010CEB" w:rsidRPr="00BE6685">
        <w:rPr>
          <w:rFonts w:hint="eastAsia"/>
          <w:sz w:val="24"/>
          <w:szCs w:val="24"/>
        </w:rPr>
        <w:t>，弹出新用户注册窗口。填写</w:t>
      </w:r>
      <w:proofErr w:type="gramStart"/>
      <w:r w:rsidR="00010CEB" w:rsidRPr="00BE6685">
        <w:rPr>
          <w:rFonts w:hint="eastAsia"/>
          <w:sz w:val="24"/>
          <w:szCs w:val="24"/>
        </w:rPr>
        <w:t>完注册</w:t>
      </w:r>
      <w:proofErr w:type="gramEnd"/>
      <w:r w:rsidR="00010CEB" w:rsidRPr="00BE6685">
        <w:rPr>
          <w:rFonts w:hint="eastAsia"/>
          <w:sz w:val="24"/>
          <w:szCs w:val="24"/>
        </w:rPr>
        <w:t>信息点击完成注册可以返回登录界面。</w:t>
      </w:r>
    </w:p>
    <w:p w:rsidR="0017219D" w:rsidRPr="00BE6685" w:rsidRDefault="00010CEB" w:rsidP="0017219D">
      <w:pPr>
        <w:rPr>
          <w:rFonts w:ascii="宋体" w:eastAsia="宋体" w:hAnsi="宋体" w:cs="宋体"/>
          <w:kern w:val="0"/>
          <w:sz w:val="24"/>
          <w:szCs w:val="24"/>
        </w:rPr>
      </w:pPr>
      <w:r w:rsidRPr="00BE6685">
        <w:rPr>
          <w:rFonts w:ascii="宋体" w:eastAsia="宋体" w:hAnsi="宋体" w:cs="宋体"/>
          <w:noProof/>
          <w:kern w:val="0"/>
          <w:sz w:val="24"/>
          <w:szCs w:val="24"/>
        </w:rPr>
        <mc:AlternateContent>
          <mc:Choice Requires="wps">
            <w:drawing>
              <wp:anchor distT="0" distB="0" distL="114300" distR="114300" simplePos="0" relativeHeight="251660288" behindDoc="0" locked="0" layoutInCell="1" allowOverlap="1" wp14:anchorId="1646C948" wp14:editId="34A499B6">
                <wp:simplePos x="0" y="0"/>
                <wp:positionH relativeFrom="column">
                  <wp:posOffset>2091690</wp:posOffset>
                </wp:positionH>
                <wp:positionV relativeFrom="paragraph">
                  <wp:posOffset>1373505</wp:posOffset>
                </wp:positionV>
                <wp:extent cx="783771" cy="653143"/>
                <wp:effectExtent l="0" t="0" r="16510" b="13970"/>
                <wp:wrapNone/>
                <wp:docPr id="6" name="左箭头 6"/>
                <wp:cNvGraphicFramePr/>
                <a:graphic xmlns:a="http://schemas.openxmlformats.org/drawingml/2006/main">
                  <a:graphicData uri="http://schemas.microsoft.com/office/word/2010/wordprocessingShape">
                    <wps:wsp>
                      <wps:cNvSpPr/>
                      <wps:spPr>
                        <a:xfrm>
                          <a:off x="0" y="0"/>
                          <a:ext cx="783771" cy="65314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0CEB" w:rsidRDefault="00010CEB" w:rsidP="00010CEB">
                            <w:pPr>
                              <w:jc w:val="center"/>
                            </w:pPr>
                            <w:r>
                              <w:rPr>
                                <w:rFonts w:hint="eastAsia"/>
                              </w:rPr>
                              <w:t>注册完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6" o:spid="_x0000_s1026" type="#_x0000_t66" style="position:absolute;left:0;text-align:left;margin-left:164.7pt;margin-top:108.15pt;width:61.7pt;height:51.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" adj="9000" fillcolor="#4f81bd [3204]" strokecolor="#243f60 [1604]" strokeweight="2pt">
                <v:textbox>
                  <w:txbxContent>
                    <w:p w:rsidR="00010CEB" w:rsidRDefault="00010CEB" w:rsidP="00010CEB">
                      <w:pPr>
                        <w:jc w:val="center"/>
                      </w:pPr>
                      <w:r>
                        <w:rPr>
                          <w:rFonts w:hint="eastAsia"/>
                        </w:rPr>
                        <w:t>注册完</w:t>
                      </w:r>
                    </w:p>
                  </w:txbxContent>
                </v:textbox>
              </v:shape>
            </w:pict>
          </mc:Fallback>
        </mc:AlternateContent>
      </w:r>
      <w:r w:rsidRPr="00BE6685">
        <w:rPr>
          <w:rFonts w:ascii="宋体" w:eastAsia="宋体" w:hAnsi="宋体" w:cs="宋体"/>
          <w:noProof/>
          <w:kern w:val="0"/>
          <w:sz w:val="24"/>
          <w:szCs w:val="24"/>
        </w:rPr>
        <mc:AlternateContent>
          <mc:Choice Requires="wps">
            <w:drawing>
              <wp:anchor distT="0" distB="0" distL="114300" distR="114300" simplePos="0" relativeHeight="251659264" behindDoc="0" locked="0" layoutInCell="1" allowOverlap="1" wp14:anchorId="29A9AAB1" wp14:editId="6D061E64">
                <wp:simplePos x="0" y="0"/>
                <wp:positionH relativeFrom="column">
                  <wp:posOffset>2142490</wp:posOffset>
                </wp:positionH>
                <wp:positionV relativeFrom="paragraph">
                  <wp:posOffset>458575</wp:posOffset>
                </wp:positionV>
                <wp:extent cx="732944" cy="612950"/>
                <wp:effectExtent l="0" t="19050" r="29210" b="34925"/>
                <wp:wrapNone/>
                <wp:docPr id="5" name="右箭头 5"/>
                <wp:cNvGraphicFramePr/>
                <a:graphic xmlns:a="http://schemas.openxmlformats.org/drawingml/2006/main">
                  <a:graphicData uri="http://schemas.microsoft.com/office/word/2010/wordprocessingShape">
                    <wps:wsp>
                      <wps:cNvSpPr/>
                      <wps:spPr>
                        <a:xfrm>
                          <a:off x="0" y="0"/>
                          <a:ext cx="732944" cy="612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0CEB" w:rsidRDefault="00010CEB" w:rsidP="00010CEB">
                            <w:pPr>
                              <w:jc w:val="center"/>
                            </w:pPr>
                            <w:r>
                              <w:rPr>
                                <w:rFonts w:hint="eastAsia"/>
                              </w:rPr>
                              <w:t>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5" o:spid="_x0000_s1027" type="#_x0000_t13" style="position:absolute;left:0;text-align:left;margin-left:168.7pt;margin-top:36.1pt;width:57.7pt;height:4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" adj="12568" fillcolor="#4f81bd [3204]" strokecolor="#243f60 [1604]" strokeweight="2pt">
                <v:textbox>
                  <w:txbxContent>
                    <w:p w:rsidR="00010CEB" w:rsidRDefault="00010CEB" w:rsidP="00010CEB">
                      <w:pPr>
                        <w:jc w:val="center"/>
                      </w:pPr>
                      <w:r>
                        <w:rPr>
                          <w:rFonts w:hint="eastAsia"/>
                        </w:rPr>
                        <w:t>注册</w:t>
                      </w:r>
                    </w:p>
                  </w:txbxContent>
                </v:textbox>
              </v:shape>
            </w:pict>
          </mc:Fallback>
        </mc:AlternateContent>
      </w:r>
      <w:r w:rsidR="00912509" w:rsidRPr="00BE6685">
        <w:rPr>
          <w:rFonts w:ascii="宋体" w:eastAsia="宋体" w:hAnsi="宋体" w:cs="宋体"/>
          <w:noProof/>
          <w:kern w:val="0"/>
          <w:sz w:val="24"/>
          <w:szCs w:val="24"/>
        </w:rPr>
        <w:drawing>
          <wp:inline distT="0" distB="0" distL="0" distR="0" wp14:anchorId="1EC8D738" wp14:editId="19F5409C">
            <wp:extent cx="2240783" cy="2326839"/>
            <wp:effectExtent l="0" t="0" r="7620" b="0"/>
            <wp:docPr id="3" name="图片 3" descr="C:\Users\Administrator\AppData\Roaming\Tencent\Users\824939547\QQ\WinTemp\RichOle\8WEZULQ(7OGZ2MZN)IO7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824939547\QQ\WinTemp\RichOle\8WEZULQ(7OGZ2MZN)IO740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0739" cy="2326793"/>
                    </a:xfrm>
                    <a:prstGeom prst="rect">
                      <a:avLst/>
                    </a:prstGeom>
                    <a:noFill/>
                    <a:ln>
                      <a:noFill/>
                    </a:ln>
                  </pic:spPr>
                </pic:pic>
              </a:graphicData>
            </a:graphic>
          </wp:inline>
        </w:drawing>
      </w:r>
      <w:r w:rsidR="0017219D" w:rsidRPr="00BE6685">
        <w:rPr>
          <w:sz w:val="24"/>
          <w:szCs w:val="24"/>
        </w:rPr>
        <w:t xml:space="preserve"> </w:t>
      </w:r>
      <w:r w:rsidRPr="00BE6685">
        <w:rPr>
          <w:rFonts w:ascii="宋体" w:eastAsia="宋体" w:hAnsi="宋体" w:cs="宋体" w:hint="eastAsia"/>
          <w:noProof/>
          <w:kern w:val="0"/>
          <w:sz w:val="24"/>
          <w:szCs w:val="24"/>
        </w:rPr>
        <w:t xml:space="preserve">        </w:t>
      </w:r>
      <w:r w:rsidR="0017219D" w:rsidRPr="00BE6685">
        <w:rPr>
          <w:rFonts w:ascii="宋体" w:eastAsia="宋体" w:hAnsi="宋体" w:cs="宋体"/>
          <w:noProof/>
          <w:kern w:val="0"/>
          <w:sz w:val="24"/>
          <w:szCs w:val="24"/>
        </w:rPr>
        <w:drawing>
          <wp:inline distT="0" distB="0" distL="0" distR="0" wp14:anchorId="70BC5C2A" wp14:editId="052899A5">
            <wp:extent cx="1979525" cy="2256830"/>
            <wp:effectExtent l="0" t="0" r="1905" b="0"/>
            <wp:docPr id="4" name="图片 4" descr="C:\Users\Administrator\AppData\Roaming\Tencent\Users\824939547\QQ\WinTemp\RichOle\(}[3`R3W3(7Z(DCJMY{BO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824939547\QQ\WinTemp\RichOle\(}[3`R3W3(7Z(DCJMY{BOF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0637" cy="2258098"/>
                    </a:xfrm>
                    <a:prstGeom prst="rect">
                      <a:avLst/>
                    </a:prstGeom>
                    <a:noFill/>
                    <a:ln>
                      <a:noFill/>
                    </a:ln>
                  </pic:spPr>
                </pic:pic>
              </a:graphicData>
            </a:graphic>
          </wp:inline>
        </w:drawing>
      </w:r>
    </w:p>
    <w:p w:rsidR="00912509" w:rsidRPr="00BE6685" w:rsidRDefault="00912509" w:rsidP="00912509">
      <w:pPr>
        <w:widowControl/>
        <w:jc w:val="center"/>
        <w:rPr>
          <w:rFonts w:ascii="宋体" w:eastAsia="宋体" w:hAnsi="宋体" w:cs="宋体" w:hint="eastAsia"/>
          <w:kern w:val="0"/>
          <w:sz w:val="24"/>
          <w:szCs w:val="24"/>
        </w:rPr>
      </w:pPr>
    </w:p>
    <w:p w:rsidR="0017219D" w:rsidRPr="00912509" w:rsidRDefault="00010CEB" w:rsidP="0017219D">
      <w:pPr>
        <w:widowControl/>
        <w:rPr>
          <w:rFonts w:ascii="宋体" w:eastAsia="宋体" w:hAnsi="宋体" w:cs="宋体"/>
          <w:kern w:val="0"/>
          <w:sz w:val="24"/>
          <w:szCs w:val="24"/>
        </w:rPr>
      </w:pPr>
      <w:r w:rsidRPr="00BE6685">
        <w:rPr>
          <w:rFonts w:ascii="宋体" w:eastAsia="宋体" w:hAnsi="宋体" w:cs="宋体" w:hint="eastAsia"/>
          <w:kern w:val="0"/>
          <w:sz w:val="24"/>
          <w:szCs w:val="24"/>
        </w:rPr>
        <w:t>2、登录</w:t>
      </w:r>
    </w:p>
    <w:p w:rsidR="00912509" w:rsidRPr="00BE6685" w:rsidRDefault="00010CEB" w:rsidP="00376111">
      <w:pPr>
        <w:jc w:val="left"/>
        <w:rPr>
          <w:rFonts w:hint="eastAsia"/>
          <w:sz w:val="24"/>
          <w:szCs w:val="24"/>
        </w:rPr>
      </w:pPr>
      <w:r w:rsidRPr="00BE6685">
        <w:rPr>
          <w:rFonts w:hint="eastAsia"/>
          <w:sz w:val="24"/>
          <w:szCs w:val="24"/>
        </w:rPr>
        <w:t xml:space="preserve">  </w:t>
      </w:r>
      <w:r w:rsidRPr="00BE6685">
        <w:rPr>
          <w:rFonts w:hint="eastAsia"/>
          <w:sz w:val="24"/>
          <w:szCs w:val="24"/>
        </w:rPr>
        <w:t>用户在登录页面正确填写自己的</w:t>
      </w:r>
      <w:r w:rsidR="00651B79" w:rsidRPr="00BE6685">
        <w:rPr>
          <w:rFonts w:hint="eastAsia"/>
          <w:sz w:val="24"/>
          <w:szCs w:val="24"/>
        </w:rPr>
        <w:t>用户名和密码后可以点击登录按键，进入用户</w:t>
      </w:r>
      <w:r w:rsidR="00651B79" w:rsidRPr="00BE6685">
        <w:rPr>
          <w:rFonts w:hint="eastAsia"/>
          <w:sz w:val="24"/>
          <w:szCs w:val="24"/>
        </w:rPr>
        <w:lastRenderedPageBreak/>
        <w:t>主页如下图所示。</w:t>
      </w:r>
    </w:p>
    <w:p w:rsidR="00010CEB" w:rsidRPr="00BE6685" w:rsidRDefault="00010CEB" w:rsidP="00010CEB">
      <w:pPr>
        <w:jc w:val="center"/>
        <w:rPr>
          <w:rFonts w:hint="eastAsia"/>
          <w:sz w:val="24"/>
          <w:szCs w:val="24"/>
        </w:rPr>
      </w:pPr>
      <w:r w:rsidRPr="00BE6685">
        <w:rPr>
          <w:noProof/>
          <w:sz w:val="24"/>
          <w:szCs w:val="24"/>
        </w:rPr>
        <w:drawing>
          <wp:inline distT="0" distB="0" distL="0" distR="0" wp14:anchorId="019AEF17" wp14:editId="2FD2F5E9">
            <wp:extent cx="4983983" cy="4083466"/>
            <wp:effectExtent l="0" t="0" r="7620" b="0"/>
            <wp:docPr id="7" name="图片 7" descr="C:\Users\Administrator\Desktop\登录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登录主.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4612" cy="4083981"/>
                    </a:xfrm>
                    <a:prstGeom prst="rect">
                      <a:avLst/>
                    </a:prstGeom>
                    <a:noFill/>
                    <a:ln>
                      <a:noFill/>
                    </a:ln>
                  </pic:spPr>
                </pic:pic>
              </a:graphicData>
            </a:graphic>
          </wp:inline>
        </w:drawing>
      </w:r>
    </w:p>
    <w:p w:rsidR="00651B79" w:rsidRPr="00BE6685" w:rsidRDefault="00651B79" w:rsidP="00651B79">
      <w:pPr>
        <w:pStyle w:val="a7"/>
        <w:numPr>
          <w:ilvl w:val="0"/>
          <w:numId w:val="2"/>
        </w:numPr>
        <w:ind w:firstLineChars="0"/>
        <w:rPr>
          <w:rFonts w:hint="eastAsia"/>
          <w:sz w:val="24"/>
          <w:szCs w:val="24"/>
        </w:rPr>
      </w:pPr>
      <w:r w:rsidRPr="00BE6685">
        <w:rPr>
          <w:rFonts w:hint="eastAsia"/>
          <w:sz w:val="24"/>
          <w:szCs w:val="24"/>
        </w:rPr>
        <w:t>主页与用户主页</w:t>
      </w:r>
    </w:p>
    <w:p w:rsidR="00651B79" w:rsidRPr="00BE6685" w:rsidRDefault="00651B79" w:rsidP="00651B79">
      <w:pPr>
        <w:pStyle w:val="a7"/>
        <w:ind w:left="870" w:firstLineChars="0" w:firstLine="0"/>
        <w:rPr>
          <w:rFonts w:hint="eastAsia"/>
          <w:sz w:val="24"/>
          <w:szCs w:val="24"/>
        </w:rPr>
      </w:pPr>
      <w:r w:rsidRPr="00BE6685">
        <w:rPr>
          <w:rFonts w:hint="eastAsia"/>
          <w:sz w:val="24"/>
          <w:szCs w:val="24"/>
        </w:rPr>
        <w:t>用户在主页中点击登录后进入客户主页。主页与用户主页功能基本相同，可以</w:t>
      </w:r>
      <w:r w:rsidRPr="00BE6685">
        <w:rPr>
          <w:rFonts w:hint="eastAsia"/>
          <w:sz w:val="24"/>
          <w:szCs w:val="24"/>
        </w:rPr>
        <w:t>快递查询、网点查询、</w:t>
      </w:r>
      <w:proofErr w:type="gramStart"/>
      <w:r w:rsidRPr="00BE6685">
        <w:rPr>
          <w:rFonts w:hint="eastAsia"/>
          <w:sz w:val="24"/>
          <w:szCs w:val="24"/>
        </w:rPr>
        <w:t>查价寄</w:t>
      </w:r>
      <w:proofErr w:type="gramEnd"/>
      <w:r w:rsidRPr="00BE6685">
        <w:rPr>
          <w:rFonts w:hint="eastAsia"/>
          <w:sz w:val="24"/>
          <w:szCs w:val="24"/>
        </w:rPr>
        <w:t>快递</w:t>
      </w:r>
      <w:r w:rsidRPr="00BE6685">
        <w:rPr>
          <w:rFonts w:hint="eastAsia"/>
          <w:sz w:val="24"/>
          <w:szCs w:val="24"/>
        </w:rPr>
        <w:t>。而用户主页比主页多了我的快递单查询和评价功能。</w:t>
      </w:r>
    </w:p>
    <w:p w:rsidR="0040597C" w:rsidRPr="00BE6685" w:rsidRDefault="0040597C" w:rsidP="0040597C">
      <w:pPr>
        <w:pStyle w:val="a7"/>
        <w:numPr>
          <w:ilvl w:val="0"/>
          <w:numId w:val="3"/>
        </w:numPr>
        <w:ind w:firstLineChars="0"/>
        <w:rPr>
          <w:rFonts w:hint="eastAsia"/>
          <w:sz w:val="24"/>
          <w:szCs w:val="24"/>
        </w:rPr>
      </w:pPr>
      <w:r w:rsidRPr="00BE6685">
        <w:rPr>
          <w:rFonts w:hint="eastAsia"/>
          <w:sz w:val="24"/>
          <w:szCs w:val="24"/>
        </w:rPr>
        <w:t>快递查询</w:t>
      </w:r>
    </w:p>
    <w:p w:rsidR="0040597C" w:rsidRPr="00BE6685" w:rsidRDefault="0040597C" w:rsidP="00BE6685">
      <w:pPr>
        <w:pStyle w:val="a7"/>
        <w:ind w:left="870" w:firstLineChars="0" w:firstLine="0"/>
        <w:rPr>
          <w:rFonts w:hint="eastAsia"/>
          <w:sz w:val="24"/>
          <w:szCs w:val="24"/>
        </w:rPr>
      </w:pPr>
      <w:r w:rsidRPr="00BE6685">
        <w:rPr>
          <w:rFonts w:hint="eastAsia"/>
          <w:sz w:val="24"/>
          <w:szCs w:val="24"/>
        </w:rPr>
        <w:t>点击快递查询有快件查询、物流查询、国际货运查询和快递公司大全。</w:t>
      </w:r>
    </w:p>
    <w:p w:rsidR="0040597C" w:rsidRPr="00BE6685" w:rsidRDefault="0040597C" w:rsidP="0040597C">
      <w:pPr>
        <w:pStyle w:val="a7"/>
        <w:widowControl/>
        <w:ind w:left="570" w:firstLineChars="0" w:firstLine="0"/>
        <w:jc w:val="center"/>
        <w:rPr>
          <w:rFonts w:ascii="宋体" w:eastAsia="宋体" w:hAnsi="宋体" w:cs="宋体" w:hint="eastAsia"/>
          <w:kern w:val="0"/>
          <w:sz w:val="24"/>
          <w:szCs w:val="24"/>
        </w:rPr>
      </w:pPr>
      <w:r w:rsidRPr="00BE6685">
        <w:rPr>
          <w:rFonts w:ascii="宋体" w:eastAsia="宋体" w:hAnsi="宋体" w:cs="宋体"/>
          <w:noProof/>
          <w:kern w:val="0"/>
          <w:sz w:val="24"/>
          <w:szCs w:val="24"/>
        </w:rPr>
        <w:drawing>
          <wp:inline distT="0" distB="0" distL="0" distR="0" wp14:anchorId="4B30BA18" wp14:editId="276016E1">
            <wp:extent cx="2472055" cy="2341245"/>
            <wp:effectExtent l="0" t="0" r="4445" b="1905"/>
            <wp:docPr id="11" name="图片 11" descr="C:\Users\Administrator\Desktop\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85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2055" cy="2341245"/>
                    </a:xfrm>
                    <a:prstGeom prst="rect">
                      <a:avLst/>
                    </a:prstGeom>
                    <a:noFill/>
                    <a:ln>
                      <a:noFill/>
                    </a:ln>
                  </pic:spPr>
                </pic:pic>
              </a:graphicData>
            </a:graphic>
          </wp:inline>
        </w:drawing>
      </w:r>
    </w:p>
    <w:p w:rsidR="0040597C" w:rsidRPr="00BE6685" w:rsidRDefault="0040597C" w:rsidP="0040597C">
      <w:pPr>
        <w:widowControl/>
        <w:rPr>
          <w:rFonts w:ascii="宋体" w:eastAsia="宋体" w:hAnsi="宋体" w:cs="宋体"/>
          <w:kern w:val="0"/>
          <w:sz w:val="24"/>
          <w:szCs w:val="24"/>
        </w:rPr>
      </w:pPr>
    </w:p>
    <w:p w:rsidR="0040597C" w:rsidRPr="00BE6685" w:rsidRDefault="0040597C" w:rsidP="00BE6685">
      <w:pPr>
        <w:pStyle w:val="a7"/>
        <w:ind w:left="870" w:firstLineChars="0" w:firstLine="0"/>
        <w:rPr>
          <w:rFonts w:hint="eastAsia"/>
          <w:sz w:val="24"/>
          <w:szCs w:val="24"/>
        </w:rPr>
      </w:pPr>
      <w:r w:rsidRPr="00BE6685">
        <w:rPr>
          <w:rFonts w:hint="eastAsia"/>
          <w:sz w:val="24"/>
          <w:szCs w:val="24"/>
        </w:rPr>
        <w:t>快件查询</w:t>
      </w:r>
      <w:r w:rsidR="00607A40" w:rsidRPr="00BE6685">
        <w:rPr>
          <w:rFonts w:hint="eastAsia"/>
          <w:sz w:val="24"/>
          <w:szCs w:val="24"/>
        </w:rPr>
        <w:t>（左），物流查询（右）如下图所示，输入快递单号即可查询。</w:t>
      </w:r>
    </w:p>
    <w:p w:rsidR="0040597C" w:rsidRPr="00BE6685" w:rsidRDefault="0040597C" w:rsidP="00607A40">
      <w:pPr>
        <w:jc w:val="center"/>
        <w:rPr>
          <w:rFonts w:ascii="宋体" w:eastAsia="宋体" w:hAnsi="宋体" w:cs="宋体"/>
          <w:kern w:val="0"/>
          <w:sz w:val="24"/>
          <w:szCs w:val="24"/>
        </w:rPr>
      </w:pPr>
      <w:r w:rsidRPr="00BE6685">
        <w:rPr>
          <w:rFonts w:ascii="宋体" w:eastAsia="宋体" w:hAnsi="宋体" w:cs="宋体"/>
          <w:noProof/>
          <w:kern w:val="0"/>
          <w:sz w:val="24"/>
          <w:szCs w:val="24"/>
        </w:rPr>
        <w:lastRenderedPageBreak/>
        <w:drawing>
          <wp:inline distT="0" distB="0" distL="0" distR="0" wp14:anchorId="2C5A840A" wp14:editId="2788465B">
            <wp:extent cx="2321169" cy="1597314"/>
            <wp:effectExtent l="0" t="0" r="3175" b="3175"/>
            <wp:docPr id="12" name="图片 12" descr="C:\Users\Administrator\AppData\Roaming\Tencent\Users\824939547\QQ\WinTemp\RichOle\USX_)9$(~E2LTIAJX8U`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824939547\QQ\WinTemp\RichOle\USX_)9$(~E2LTIAJX8U`F[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1656" cy="1597649"/>
                    </a:xfrm>
                    <a:prstGeom prst="rect">
                      <a:avLst/>
                    </a:prstGeom>
                    <a:noFill/>
                    <a:ln>
                      <a:noFill/>
                    </a:ln>
                  </pic:spPr>
                </pic:pic>
              </a:graphicData>
            </a:graphic>
          </wp:inline>
        </w:drawing>
      </w:r>
      <w:r w:rsidRPr="00BE6685">
        <w:rPr>
          <w:rFonts w:ascii="宋体" w:eastAsia="宋体" w:hAnsi="宋体" w:cs="宋体"/>
          <w:noProof/>
          <w:kern w:val="0"/>
          <w:sz w:val="24"/>
          <w:szCs w:val="24"/>
        </w:rPr>
        <w:drawing>
          <wp:inline distT="0" distB="0" distL="0" distR="0" wp14:anchorId="31FFD8EA" wp14:editId="3F316A44">
            <wp:extent cx="2361363" cy="1485499"/>
            <wp:effectExtent l="0" t="0" r="1270" b="635"/>
            <wp:docPr id="13" name="图片 13" descr="C:\Users\Administrator\AppData\Roaming\Tencent\Users\824939547\QQ\WinTemp\RichOle\@PC)ZJWHX~CQ[0D28$JT{I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824939547\QQ\WinTemp\RichOle\@PC)ZJWHX~CQ[0D28$JT{IQ.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4363" cy="1487386"/>
                    </a:xfrm>
                    <a:prstGeom prst="rect">
                      <a:avLst/>
                    </a:prstGeom>
                    <a:noFill/>
                    <a:ln>
                      <a:noFill/>
                    </a:ln>
                  </pic:spPr>
                </pic:pic>
              </a:graphicData>
            </a:graphic>
          </wp:inline>
        </w:drawing>
      </w:r>
    </w:p>
    <w:p w:rsidR="0040597C" w:rsidRPr="00BE6685" w:rsidRDefault="0040597C" w:rsidP="00BE6685">
      <w:pPr>
        <w:pStyle w:val="a7"/>
        <w:ind w:left="870" w:firstLineChars="0" w:firstLine="0"/>
        <w:rPr>
          <w:rFonts w:hint="eastAsia"/>
          <w:sz w:val="24"/>
          <w:szCs w:val="24"/>
        </w:rPr>
      </w:pPr>
    </w:p>
    <w:p w:rsidR="0040597C" w:rsidRPr="00BE6685" w:rsidRDefault="00607A40" w:rsidP="00BE6685">
      <w:pPr>
        <w:pStyle w:val="a7"/>
        <w:ind w:left="870" w:firstLineChars="0" w:firstLine="0"/>
        <w:rPr>
          <w:sz w:val="24"/>
          <w:szCs w:val="24"/>
        </w:rPr>
      </w:pPr>
      <w:r w:rsidRPr="00BE6685">
        <w:rPr>
          <w:rFonts w:hint="eastAsia"/>
          <w:sz w:val="24"/>
          <w:szCs w:val="24"/>
        </w:rPr>
        <w:t>国际货运查询</w:t>
      </w:r>
      <w:r w:rsidR="00555D4B" w:rsidRPr="00BE6685">
        <w:rPr>
          <w:rFonts w:hint="eastAsia"/>
          <w:sz w:val="24"/>
          <w:szCs w:val="24"/>
        </w:rPr>
        <w:t>：</w:t>
      </w:r>
      <w:r w:rsidRPr="00BE6685">
        <w:rPr>
          <w:rFonts w:hint="eastAsia"/>
          <w:sz w:val="24"/>
          <w:szCs w:val="24"/>
        </w:rPr>
        <w:t>选择相应的快递公司，输入快递单号就可以查询该</w:t>
      </w:r>
      <w:r w:rsidRPr="00BE6685">
        <w:rPr>
          <w:rFonts w:hint="eastAsia"/>
          <w:sz w:val="24"/>
          <w:szCs w:val="24"/>
        </w:rPr>
        <w:t>国际货运</w:t>
      </w:r>
      <w:r w:rsidRPr="00BE6685">
        <w:rPr>
          <w:rFonts w:hint="eastAsia"/>
          <w:sz w:val="24"/>
          <w:szCs w:val="24"/>
        </w:rPr>
        <w:t>。</w:t>
      </w:r>
    </w:p>
    <w:p w:rsidR="0040597C" w:rsidRPr="00BE6685" w:rsidRDefault="00607A40" w:rsidP="00607A40">
      <w:pPr>
        <w:pStyle w:val="a7"/>
        <w:widowControl/>
        <w:ind w:left="570" w:firstLineChars="0" w:firstLine="0"/>
        <w:jc w:val="center"/>
        <w:rPr>
          <w:rFonts w:ascii="宋体" w:eastAsia="宋体" w:hAnsi="宋体" w:cs="宋体" w:hint="eastAsia"/>
          <w:kern w:val="0"/>
          <w:sz w:val="24"/>
          <w:szCs w:val="24"/>
        </w:rPr>
      </w:pPr>
      <w:r w:rsidRPr="00BE6685">
        <w:rPr>
          <w:noProof/>
          <w:sz w:val="24"/>
          <w:szCs w:val="24"/>
        </w:rPr>
        <w:drawing>
          <wp:inline distT="0" distB="0" distL="0" distR="0" wp14:anchorId="65C683B3" wp14:editId="0BB7516F">
            <wp:extent cx="3808325" cy="3120228"/>
            <wp:effectExtent l="0" t="0" r="1905" b="4445"/>
            <wp:docPr id="14" name="图片 14" descr="C:\Users\Administrator\Desktop\登录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登录主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8805" cy="3120622"/>
                    </a:xfrm>
                    <a:prstGeom prst="rect">
                      <a:avLst/>
                    </a:prstGeom>
                    <a:noFill/>
                    <a:ln>
                      <a:noFill/>
                    </a:ln>
                  </pic:spPr>
                </pic:pic>
              </a:graphicData>
            </a:graphic>
          </wp:inline>
        </w:drawing>
      </w:r>
    </w:p>
    <w:p w:rsidR="00555D4B" w:rsidRPr="00BE6685" w:rsidRDefault="00555D4B" w:rsidP="00BE6685">
      <w:pPr>
        <w:pStyle w:val="a7"/>
        <w:ind w:left="870" w:firstLineChars="0" w:firstLine="0"/>
        <w:rPr>
          <w:rFonts w:hint="eastAsia"/>
          <w:sz w:val="24"/>
          <w:szCs w:val="24"/>
        </w:rPr>
      </w:pPr>
      <w:r w:rsidRPr="00BE6685">
        <w:rPr>
          <w:rFonts w:hint="eastAsia"/>
          <w:sz w:val="24"/>
          <w:szCs w:val="24"/>
        </w:rPr>
        <w:t>快递公司大全</w:t>
      </w:r>
      <w:r w:rsidRPr="00BE6685">
        <w:rPr>
          <w:rFonts w:hint="eastAsia"/>
          <w:sz w:val="24"/>
          <w:szCs w:val="24"/>
        </w:rPr>
        <w:t>：点击进入可以选择相应的快递公司查询快递或者投递快递。</w:t>
      </w:r>
    </w:p>
    <w:p w:rsidR="00555D4B" w:rsidRPr="00BE6685" w:rsidRDefault="00555D4B" w:rsidP="00555D4B">
      <w:pPr>
        <w:pStyle w:val="a7"/>
        <w:widowControl/>
        <w:ind w:left="570" w:firstLineChars="0" w:firstLine="0"/>
        <w:jc w:val="center"/>
        <w:rPr>
          <w:rFonts w:ascii="宋体" w:eastAsia="宋体" w:hAnsi="宋体" w:cs="宋体" w:hint="eastAsia"/>
          <w:kern w:val="0"/>
          <w:sz w:val="24"/>
          <w:szCs w:val="24"/>
        </w:rPr>
      </w:pPr>
      <w:r w:rsidRPr="00BE6685">
        <w:rPr>
          <w:rFonts w:ascii="宋体" w:eastAsia="宋体" w:hAnsi="宋体" w:cs="宋体"/>
          <w:noProof/>
          <w:kern w:val="0"/>
          <w:sz w:val="24"/>
          <w:szCs w:val="24"/>
        </w:rPr>
        <w:lastRenderedPageBreak/>
        <w:drawing>
          <wp:inline distT="0" distB="0" distL="0" distR="0" wp14:anchorId="12BBB5EA" wp14:editId="463E9A63">
            <wp:extent cx="3848518" cy="3155951"/>
            <wp:effectExtent l="0" t="0" r="0" b="6350"/>
            <wp:docPr id="15" name="图片 15" descr="C:\Users\Administrator\Desktop\登录主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登录主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2411" cy="3159144"/>
                    </a:xfrm>
                    <a:prstGeom prst="rect">
                      <a:avLst/>
                    </a:prstGeom>
                    <a:noFill/>
                    <a:ln>
                      <a:noFill/>
                    </a:ln>
                  </pic:spPr>
                </pic:pic>
              </a:graphicData>
            </a:graphic>
          </wp:inline>
        </w:drawing>
      </w:r>
    </w:p>
    <w:p w:rsidR="00555D4B" w:rsidRPr="00BE6685" w:rsidRDefault="00555D4B" w:rsidP="00BE6685">
      <w:pPr>
        <w:pStyle w:val="a7"/>
        <w:numPr>
          <w:ilvl w:val="0"/>
          <w:numId w:val="3"/>
        </w:numPr>
        <w:ind w:firstLineChars="0"/>
        <w:rPr>
          <w:rFonts w:hint="eastAsia"/>
          <w:sz w:val="24"/>
          <w:szCs w:val="24"/>
        </w:rPr>
      </w:pPr>
      <w:r w:rsidRPr="00BE6685">
        <w:rPr>
          <w:rFonts w:hint="eastAsia"/>
          <w:sz w:val="24"/>
          <w:szCs w:val="24"/>
        </w:rPr>
        <w:t>网点查询</w:t>
      </w:r>
    </w:p>
    <w:p w:rsidR="00555D4B" w:rsidRPr="00BE6685" w:rsidRDefault="00555D4B" w:rsidP="00BE6685">
      <w:pPr>
        <w:pStyle w:val="a7"/>
        <w:ind w:left="870" w:firstLineChars="0" w:firstLine="0"/>
        <w:rPr>
          <w:rFonts w:hint="eastAsia"/>
          <w:sz w:val="24"/>
          <w:szCs w:val="24"/>
        </w:rPr>
      </w:pPr>
      <w:r w:rsidRPr="00BE6685">
        <w:rPr>
          <w:rFonts w:hint="eastAsia"/>
          <w:sz w:val="24"/>
          <w:szCs w:val="24"/>
        </w:rPr>
        <w:t>点击网</w:t>
      </w:r>
      <w:r w:rsidRPr="00BE6685">
        <w:rPr>
          <w:rFonts w:hint="eastAsia"/>
          <w:sz w:val="24"/>
          <w:szCs w:val="24"/>
        </w:rPr>
        <w:t>点查询</w:t>
      </w:r>
      <w:r w:rsidR="00ED339D" w:rsidRPr="00BE6685">
        <w:rPr>
          <w:rFonts w:hint="eastAsia"/>
          <w:sz w:val="24"/>
          <w:szCs w:val="24"/>
        </w:rPr>
        <w:t>，弹出网点查询界面，输入所在的省市区则可以查询到该地区快递网点。如下图所示。</w:t>
      </w:r>
    </w:p>
    <w:p w:rsidR="00555D4B" w:rsidRPr="00BE6685" w:rsidRDefault="00555D4B" w:rsidP="00555D4B">
      <w:pPr>
        <w:pStyle w:val="a7"/>
        <w:widowControl/>
        <w:ind w:left="570" w:firstLineChars="0" w:firstLine="0"/>
        <w:jc w:val="center"/>
        <w:rPr>
          <w:rFonts w:ascii="宋体" w:eastAsia="宋体" w:hAnsi="宋体" w:cs="宋体" w:hint="eastAsia"/>
          <w:kern w:val="0"/>
          <w:sz w:val="24"/>
          <w:szCs w:val="24"/>
        </w:rPr>
      </w:pPr>
      <w:r w:rsidRPr="00BE6685">
        <w:rPr>
          <w:rFonts w:ascii="宋体" w:eastAsia="宋体" w:hAnsi="宋体" w:cs="宋体"/>
          <w:noProof/>
          <w:kern w:val="0"/>
          <w:sz w:val="24"/>
          <w:szCs w:val="24"/>
        </w:rPr>
        <w:drawing>
          <wp:inline distT="0" distB="0" distL="0" distR="0" wp14:anchorId="6AB5B3A2" wp14:editId="57B94EBA">
            <wp:extent cx="3818373" cy="3128461"/>
            <wp:effectExtent l="0" t="0" r="0" b="0"/>
            <wp:docPr id="16" name="图片 16" descr="C:\Users\Administrator\Desktop\登录主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登录主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8855" cy="3128856"/>
                    </a:xfrm>
                    <a:prstGeom prst="rect">
                      <a:avLst/>
                    </a:prstGeom>
                    <a:noFill/>
                    <a:ln>
                      <a:noFill/>
                    </a:ln>
                  </pic:spPr>
                </pic:pic>
              </a:graphicData>
            </a:graphic>
          </wp:inline>
        </w:drawing>
      </w:r>
    </w:p>
    <w:p w:rsidR="004972FA" w:rsidRPr="00BE6685" w:rsidRDefault="004972FA" w:rsidP="004972FA">
      <w:pPr>
        <w:pStyle w:val="a7"/>
        <w:widowControl/>
        <w:numPr>
          <w:ilvl w:val="0"/>
          <w:numId w:val="3"/>
        </w:numPr>
        <w:ind w:firstLineChars="0"/>
        <w:rPr>
          <w:rFonts w:hint="eastAsia"/>
          <w:sz w:val="24"/>
          <w:szCs w:val="24"/>
        </w:rPr>
      </w:pPr>
      <w:proofErr w:type="gramStart"/>
      <w:r w:rsidRPr="00BE6685">
        <w:rPr>
          <w:rFonts w:hint="eastAsia"/>
          <w:sz w:val="24"/>
          <w:szCs w:val="24"/>
        </w:rPr>
        <w:t>查价寄</w:t>
      </w:r>
      <w:proofErr w:type="gramEnd"/>
      <w:r w:rsidRPr="00BE6685">
        <w:rPr>
          <w:rFonts w:hint="eastAsia"/>
          <w:sz w:val="24"/>
          <w:szCs w:val="24"/>
        </w:rPr>
        <w:t>快递</w:t>
      </w:r>
    </w:p>
    <w:p w:rsidR="004972FA" w:rsidRPr="00BE6685" w:rsidRDefault="004972FA" w:rsidP="00BE6685">
      <w:pPr>
        <w:pStyle w:val="a7"/>
        <w:ind w:left="870" w:firstLineChars="0" w:firstLine="0"/>
        <w:rPr>
          <w:rFonts w:hint="eastAsia"/>
          <w:sz w:val="24"/>
          <w:szCs w:val="24"/>
        </w:rPr>
      </w:pPr>
      <w:r w:rsidRPr="00BE6685">
        <w:rPr>
          <w:rFonts w:hint="eastAsia"/>
          <w:sz w:val="24"/>
          <w:szCs w:val="24"/>
        </w:rPr>
        <w:t>点击</w:t>
      </w:r>
      <w:proofErr w:type="gramStart"/>
      <w:r w:rsidRPr="00BE6685">
        <w:rPr>
          <w:rFonts w:hint="eastAsia"/>
          <w:sz w:val="24"/>
          <w:szCs w:val="24"/>
        </w:rPr>
        <w:t>查价寄</w:t>
      </w:r>
      <w:proofErr w:type="gramEnd"/>
      <w:r w:rsidRPr="00BE6685">
        <w:rPr>
          <w:rFonts w:hint="eastAsia"/>
          <w:sz w:val="24"/>
          <w:szCs w:val="24"/>
        </w:rPr>
        <w:t>快递</w:t>
      </w:r>
      <w:r w:rsidRPr="00BE6685">
        <w:rPr>
          <w:rFonts w:hint="eastAsia"/>
          <w:sz w:val="24"/>
          <w:szCs w:val="24"/>
        </w:rPr>
        <w:t>输入</w:t>
      </w:r>
      <w:proofErr w:type="gramStart"/>
      <w:r w:rsidRPr="00BE6685">
        <w:rPr>
          <w:rFonts w:hint="eastAsia"/>
          <w:sz w:val="24"/>
          <w:szCs w:val="24"/>
        </w:rPr>
        <w:t>发件地和</w:t>
      </w:r>
      <w:proofErr w:type="gramEnd"/>
      <w:r w:rsidRPr="00BE6685">
        <w:rPr>
          <w:rFonts w:hint="eastAsia"/>
          <w:sz w:val="24"/>
          <w:szCs w:val="24"/>
        </w:rPr>
        <w:t>收件地以及快递重量可以查寻到各个快递公司的快递运费。</w:t>
      </w:r>
    </w:p>
    <w:p w:rsidR="00ED339D" w:rsidRPr="00BE6685" w:rsidRDefault="004972FA" w:rsidP="004972FA">
      <w:pPr>
        <w:pStyle w:val="a7"/>
        <w:widowControl/>
        <w:ind w:left="570" w:firstLineChars="0" w:firstLine="0"/>
        <w:jc w:val="center"/>
        <w:rPr>
          <w:rFonts w:ascii="宋体" w:eastAsia="宋体" w:hAnsi="宋体" w:cs="宋体" w:hint="eastAsia"/>
          <w:kern w:val="0"/>
          <w:sz w:val="24"/>
          <w:szCs w:val="24"/>
        </w:rPr>
      </w:pPr>
      <w:r w:rsidRPr="00BE6685">
        <w:rPr>
          <w:rFonts w:ascii="宋体" w:eastAsia="宋体" w:hAnsi="宋体" w:cs="宋体"/>
          <w:noProof/>
          <w:kern w:val="0"/>
          <w:sz w:val="24"/>
          <w:szCs w:val="24"/>
        </w:rPr>
        <w:lastRenderedPageBreak/>
        <w:drawing>
          <wp:inline distT="0" distB="0" distL="0" distR="0" wp14:anchorId="7B0E1F97" wp14:editId="67DEE4E1">
            <wp:extent cx="4210259" cy="3449540"/>
            <wp:effectExtent l="0" t="0" r="0" b="0"/>
            <wp:docPr id="18" name="图片 18" descr="C:\Users\Administrator\Desktop\登录主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esktop\登录主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790" cy="3449975"/>
                    </a:xfrm>
                    <a:prstGeom prst="rect">
                      <a:avLst/>
                    </a:prstGeom>
                    <a:noFill/>
                    <a:ln>
                      <a:noFill/>
                    </a:ln>
                  </pic:spPr>
                </pic:pic>
              </a:graphicData>
            </a:graphic>
          </wp:inline>
        </w:drawing>
      </w:r>
    </w:p>
    <w:p w:rsidR="004972FA" w:rsidRPr="00BE6685" w:rsidRDefault="004972FA" w:rsidP="004972FA">
      <w:pPr>
        <w:pStyle w:val="a7"/>
        <w:widowControl/>
        <w:ind w:left="570" w:firstLineChars="0" w:firstLine="0"/>
        <w:rPr>
          <w:rFonts w:ascii="宋体" w:eastAsia="宋体" w:hAnsi="宋体" w:cs="宋体" w:hint="eastAsia"/>
          <w:kern w:val="0"/>
          <w:sz w:val="24"/>
          <w:szCs w:val="24"/>
        </w:rPr>
      </w:pPr>
    </w:p>
    <w:p w:rsidR="004972FA" w:rsidRPr="00BE6685" w:rsidRDefault="004972FA" w:rsidP="004972FA">
      <w:pPr>
        <w:pStyle w:val="a7"/>
        <w:widowControl/>
        <w:ind w:left="570" w:firstLineChars="0" w:firstLine="0"/>
        <w:rPr>
          <w:rFonts w:ascii="宋体" w:eastAsia="宋体" w:hAnsi="宋体" w:cs="宋体" w:hint="eastAsia"/>
          <w:kern w:val="0"/>
          <w:sz w:val="24"/>
          <w:szCs w:val="24"/>
        </w:rPr>
      </w:pPr>
    </w:p>
    <w:p w:rsidR="004972FA" w:rsidRPr="00BE6685" w:rsidRDefault="004972FA" w:rsidP="004972FA">
      <w:pPr>
        <w:pStyle w:val="a7"/>
        <w:widowControl/>
        <w:ind w:left="570" w:firstLineChars="0" w:firstLine="0"/>
        <w:rPr>
          <w:rFonts w:ascii="宋体" w:eastAsia="宋体" w:hAnsi="宋体" w:cs="宋体" w:hint="eastAsia"/>
          <w:kern w:val="0"/>
          <w:sz w:val="24"/>
          <w:szCs w:val="24"/>
        </w:rPr>
      </w:pPr>
    </w:p>
    <w:p w:rsidR="004972FA" w:rsidRPr="00BE6685" w:rsidRDefault="004972FA" w:rsidP="004972FA">
      <w:pPr>
        <w:pStyle w:val="a7"/>
        <w:widowControl/>
        <w:ind w:left="570" w:firstLineChars="0" w:firstLine="0"/>
        <w:rPr>
          <w:rFonts w:ascii="宋体" w:eastAsia="宋体" w:hAnsi="宋体" w:cs="宋体" w:hint="eastAsia"/>
          <w:kern w:val="0"/>
          <w:sz w:val="24"/>
          <w:szCs w:val="24"/>
        </w:rPr>
      </w:pPr>
    </w:p>
    <w:p w:rsidR="004972FA" w:rsidRPr="00BE6685" w:rsidRDefault="004972FA" w:rsidP="00BE6685">
      <w:pPr>
        <w:pStyle w:val="a7"/>
        <w:ind w:left="870" w:firstLineChars="0" w:firstLine="0"/>
        <w:rPr>
          <w:rFonts w:hint="eastAsia"/>
          <w:sz w:val="24"/>
          <w:szCs w:val="24"/>
        </w:rPr>
      </w:pPr>
      <w:r w:rsidRPr="00BE6685">
        <w:rPr>
          <w:rFonts w:hint="eastAsia"/>
          <w:sz w:val="24"/>
          <w:szCs w:val="24"/>
        </w:rPr>
        <w:t>查询结果如下，选择某一快递公司</w:t>
      </w:r>
      <w:r w:rsidR="00BA7790" w:rsidRPr="00BE6685">
        <w:rPr>
          <w:rFonts w:hint="eastAsia"/>
          <w:sz w:val="24"/>
          <w:szCs w:val="24"/>
        </w:rPr>
        <w:t>将有快递员上门收取快递。</w:t>
      </w:r>
    </w:p>
    <w:p w:rsidR="004972FA" w:rsidRPr="00BE6685" w:rsidRDefault="004972FA" w:rsidP="004972FA">
      <w:pPr>
        <w:pStyle w:val="a7"/>
        <w:widowControl/>
        <w:ind w:left="570" w:firstLineChars="0" w:firstLine="0"/>
        <w:jc w:val="center"/>
        <w:rPr>
          <w:rFonts w:ascii="宋体" w:eastAsia="宋体" w:hAnsi="宋体" w:cs="宋体" w:hint="eastAsia"/>
          <w:kern w:val="0"/>
          <w:sz w:val="24"/>
          <w:szCs w:val="24"/>
        </w:rPr>
      </w:pPr>
      <w:r w:rsidRPr="00BE6685">
        <w:rPr>
          <w:rFonts w:ascii="宋体" w:eastAsia="宋体" w:hAnsi="宋体" w:cs="宋体"/>
          <w:noProof/>
          <w:kern w:val="0"/>
          <w:sz w:val="24"/>
          <w:szCs w:val="24"/>
        </w:rPr>
        <w:drawing>
          <wp:inline distT="0" distB="0" distL="0" distR="0" wp14:anchorId="6CFF83B2" wp14:editId="216C3C73">
            <wp:extent cx="4059480" cy="3326004"/>
            <wp:effectExtent l="0" t="0" r="0" b="8255"/>
            <wp:docPr id="19" name="图片 19" descr="C:\Users\Administrator\Desktop\登录主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esktop\登录主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9992" cy="3326424"/>
                    </a:xfrm>
                    <a:prstGeom prst="rect">
                      <a:avLst/>
                    </a:prstGeom>
                    <a:noFill/>
                    <a:ln>
                      <a:noFill/>
                    </a:ln>
                  </pic:spPr>
                </pic:pic>
              </a:graphicData>
            </a:graphic>
          </wp:inline>
        </w:drawing>
      </w:r>
    </w:p>
    <w:p w:rsidR="00BA7790" w:rsidRPr="00BE6685" w:rsidRDefault="00BA7790" w:rsidP="00BA7790">
      <w:pPr>
        <w:pStyle w:val="a7"/>
        <w:widowControl/>
        <w:numPr>
          <w:ilvl w:val="0"/>
          <w:numId w:val="3"/>
        </w:numPr>
        <w:ind w:firstLineChars="0"/>
        <w:rPr>
          <w:rFonts w:ascii="宋体" w:eastAsia="宋体" w:hAnsi="宋体" w:cs="宋体" w:hint="eastAsia"/>
          <w:kern w:val="0"/>
          <w:sz w:val="24"/>
          <w:szCs w:val="24"/>
        </w:rPr>
      </w:pPr>
      <w:r w:rsidRPr="00BE6685">
        <w:rPr>
          <w:rFonts w:ascii="宋体" w:eastAsia="宋体" w:hAnsi="宋体" w:cs="宋体" w:hint="eastAsia"/>
          <w:kern w:val="0"/>
          <w:sz w:val="24"/>
          <w:szCs w:val="24"/>
        </w:rPr>
        <w:t>我的快递单</w:t>
      </w:r>
    </w:p>
    <w:p w:rsidR="00BA7790" w:rsidRPr="00BE6685" w:rsidRDefault="00BA7790" w:rsidP="00BE6685">
      <w:pPr>
        <w:pStyle w:val="a7"/>
        <w:ind w:left="870" w:firstLineChars="0" w:firstLine="0"/>
        <w:rPr>
          <w:rFonts w:hint="eastAsia"/>
          <w:sz w:val="24"/>
          <w:szCs w:val="24"/>
        </w:rPr>
      </w:pPr>
      <w:r w:rsidRPr="00BE6685">
        <w:rPr>
          <w:rFonts w:hint="eastAsia"/>
          <w:sz w:val="24"/>
          <w:szCs w:val="24"/>
        </w:rPr>
        <w:t>在用户主页中点击我的快递单可以查询到用户在近期的快递信息。在主页中点击我的快递单则会进入登录页面。</w:t>
      </w:r>
    </w:p>
    <w:p w:rsidR="00BA7790" w:rsidRPr="00BE6685" w:rsidRDefault="00BA7790" w:rsidP="00BA7790">
      <w:pPr>
        <w:pStyle w:val="a7"/>
        <w:widowControl/>
        <w:ind w:left="570" w:firstLineChars="0" w:firstLine="0"/>
        <w:jc w:val="center"/>
        <w:rPr>
          <w:rFonts w:ascii="宋体" w:eastAsia="宋体" w:hAnsi="宋体" w:cs="宋体" w:hint="eastAsia"/>
          <w:kern w:val="0"/>
          <w:sz w:val="24"/>
          <w:szCs w:val="24"/>
        </w:rPr>
      </w:pPr>
      <w:r w:rsidRPr="00BE6685">
        <w:rPr>
          <w:rFonts w:ascii="宋体" w:eastAsia="宋体" w:hAnsi="宋体" w:cs="宋体"/>
          <w:noProof/>
          <w:kern w:val="0"/>
          <w:sz w:val="24"/>
          <w:szCs w:val="24"/>
        </w:rPr>
        <w:lastRenderedPageBreak/>
        <w:drawing>
          <wp:inline distT="0" distB="0" distL="0" distR="0" wp14:anchorId="5057DA1F" wp14:editId="5557C900">
            <wp:extent cx="3918857" cy="3210789"/>
            <wp:effectExtent l="0" t="0" r="5715" b="8890"/>
            <wp:docPr id="20" name="图片 20" descr="C:\Users\Administrator\Desktop\登录主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esktop\登录主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9351" cy="3211194"/>
                    </a:xfrm>
                    <a:prstGeom prst="rect">
                      <a:avLst/>
                    </a:prstGeom>
                    <a:noFill/>
                    <a:ln>
                      <a:noFill/>
                    </a:ln>
                  </pic:spPr>
                </pic:pic>
              </a:graphicData>
            </a:graphic>
          </wp:inline>
        </w:drawing>
      </w:r>
    </w:p>
    <w:p w:rsidR="00BA7790" w:rsidRPr="00BE6685" w:rsidRDefault="00BA7790" w:rsidP="00BA7790">
      <w:pPr>
        <w:pStyle w:val="a7"/>
        <w:widowControl/>
        <w:numPr>
          <w:ilvl w:val="0"/>
          <w:numId w:val="3"/>
        </w:numPr>
        <w:ind w:firstLineChars="0"/>
        <w:rPr>
          <w:rFonts w:ascii="宋体" w:eastAsia="宋体" w:hAnsi="宋体" w:cs="宋体" w:hint="eastAsia"/>
          <w:kern w:val="0"/>
          <w:sz w:val="24"/>
          <w:szCs w:val="24"/>
        </w:rPr>
      </w:pPr>
      <w:r w:rsidRPr="00BE6685">
        <w:rPr>
          <w:rFonts w:ascii="宋体" w:eastAsia="宋体" w:hAnsi="宋体" w:cs="宋体" w:hint="eastAsia"/>
          <w:kern w:val="0"/>
          <w:sz w:val="24"/>
          <w:szCs w:val="24"/>
        </w:rPr>
        <w:t>评价中心</w:t>
      </w:r>
    </w:p>
    <w:p w:rsidR="00BA7790" w:rsidRPr="00BE6685" w:rsidRDefault="00BA7790" w:rsidP="00BE6685">
      <w:pPr>
        <w:pStyle w:val="a7"/>
        <w:ind w:left="870" w:firstLineChars="0" w:firstLine="0"/>
        <w:rPr>
          <w:rFonts w:hint="eastAsia"/>
          <w:sz w:val="24"/>
          <w:szCs w:val="24"/>
        </w:rPr>
      </w:pPr>
      <w:r w:rsidRPr="00BE6685">
        <w:rPr>
          <w:rFonts w:hint="eastAsia"/>
          <w:sz w:val="24"/>
          <w:szCs w:val="24"/>
        </w:rPr>
        <w:t>主页中没有评论中心，在用户主页中有评论中心。点击进入评论中心用户可以对快递邮寄进行评论或者提问，将会有管理员对其进行回复。</w:t>
      </w:r>
    </w:p>
    <w:p w:rsidR="000272AF" w:rsidRPr="00BE6685" w:rsidRDefault="000272AF" w:rsidP="000272AF">
      <w:pPr>
        <w:pStyle w:val="a7"/>
        <w:widowControl/>
        <w:ind w:left="570" w:firstLineChars="0" w:firstLine="0"/>
        <w:jc w:val="center"/>
        <w:rPr>
          <w:rFonts w:ascii="宋体" w:eastAsia="宋体" w:hAnsi="宋体" w:cs="宋体" w:hint="eastAsia"/>
          <w:kern w:val="0"/>
          <w:sz w:val="24"/>
          <w:szCs w:val="24"/>
        </w:rPr>
      </w:pPr>
      <w:r w:rsidRPr="00BE6685">
        <w:rPr>
          <w:rFonts w:ascii="宋体" w:eastAsia="宋体" w:hAnsi="宋体" w:cs="宋体"/>
          <w:noProof/>
          <w:kern w:val="0"/>
          <w:sz w:val="24"/>
          <w:szCs w:val="24"/>
        </w:rPr>
        <w:drawing>
          <wp:inline distT="0" distB="0" distL="0" distR="0" wp14:anchorId="23C6FADD" wp14:editId="2392BF69">
            <wp:extent cx="4586844" cy="3758083"/>
            <wp:effectExtent l="0" t="0" r="4445" b="0"/>
            <wp:docPr id="21" name="图片 21" descr="C:\Users\Administrator\Desktop\登录主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esktop\登录主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7423" cy="3758557"/>
                    </a:xfrm>
                    <a:prstGeom prst="rect">
                      <a:avLst/>
                    </a:prstGeom>
                    <a:noFill/>
                    <a:ln>
                      <a:noFill/>
                    </a:ln>
                  </pic:spPr>
                </pic:pic>
              </a:graphicData>
            </a:graphic>
          </wp:inline>
        </w:drawing>
      </w:r>
    </w:p>
    <w:p w:rsidR="000272AF" w:rsidRPr="00BE6685" w:rsidRDefault="000272AF" w:rsidP="000272AF">
      <w:pPr>
        <w:pStyle w:val="a7"/>
        <w:widowControl/>
        <w:ind w:left="570" w:firstLineChars="0" w:firstLine="0"/>
        <w:rPr>
          <w:rFonts w:ascii="宋体" w:eastAsia="宋体" w:hAnsi="宋体" w:cs="宋体" w:hint="eastAsia"/>
          <w:kern w:val="0"/>
          <w:sz w:val="24"/>
          <w:szCs w:val="24"/>
        </w:rPr>
      </w:pPr>
    </w:p>
    <w:p w:rsidR="000272AF" w:rsidRPr="00BE6685" w:rsidRDefault="000272AF" w:rsidP="000272AF">
      <w:pPr>
        <w:pStyle w:val="a7"/>
        <w:widowControl/>
        <w:numPr>
          <w:ilvl w:val="0"/>
          <w:numId w:val="2"/>
        </w:numPr>
        <w:ind w:firstLineChars="0"/>
        <w:rPr>
          <w:rFonts w:ascii="宋体" w:eastAsia="宋体" w:hAnsi="宋体" w:cs="宋体" w:hint="eastAsia"/>
          <w:kern w:val="0"/>
          <w:sz w:val="24"/>
          <w:szCs w:val="24"/>
        </w:rPr>
      </w:pPr>
      <w:r w:rsidRPr="00BE6685">
        <w:rPr>
          <w:rFonts w:ascii="宋体" w:eastAsia="宋体" w:hAnsi="宋体" w:cs="宋体" w:hint="eastAsia"/>
          <w:kern w:val="0"/>
          <w:sz w:val="24"/>
          <w:szCs w:val="24"/>
        </w:rPr>
        <w:t>管理员页面</w:t>
      </w:r>
    </w:p>
    <w:p w:rsidR="000272AF" w:rsidRPr="00BE6685" w:rsidRDefault="000272AF" w:rsidP="00BE6685">
      <w:pPr>
        <w:pStyle w:val="a7"/>
        <w:ind w:left="870" w:firstLineChars="0" w:firstLine="0"/>
        <w:rPr>
          <w:rFonts w:hint="eastAsia"/>
          <w:sz w:val="24"/>
          <w:szCs w:val="24"/>
        </w:rPr>
      </w:pPr>
      <w:r w:rsidRPr="00BE6685">
        <w:rPr>
          <w:rFonts w:hint="eastAsia"/>
          <w:sz w:val="24"/>
          <w:szCs w:val="24"/>
        </w:rPr>
        <w:t>进入管理员页面有快递公司信息修改、快递信息修改、用户信息查询和评论回复等模块。</w:t>
      </w:r>
    </w:p>
    <w:p w:rsidR="000272AF" w:rsidRPr="00BE6685" w:rsidRDefault="000272AF" w:rsidP="000272AF">
      <w:pPr>
        <w:pStyle w:val="a7"/>
        <w:widowControl/>
        <w:ind w:left="870" w:firstLineChars="0" w:firstLine="0"/>
        <w:jc w:val="center"/>
        <w:rPr>
          <w:rFonts w:ascii="宋体" w:eastAsia="宋体" w:hAnsi="宋体" w:cs="宋体" w:hint="eastAsia"/>
          <w:kern w:val="0"/>
          <w:sz w:val="24"/>
          <w:szCs w:val="24"/>
        </w:rPr>
      </w:pPr>
      <w:r w:rsidRPr="00BE6685">
        <w:rPr>
          <w:rFonts w:ascii="宋体" w:eastAsia="宋体" w:hAnsi="宋体" w:cs="宋体"/>
          <w:noProof/>
          <w:kern w:val="0"/>
          <w:sz w:val="24"/>
          <w:szCs w:val="24"/>
        </w:rPr>
        <w:lastRenderedPageBreak/>
        <w:drawing>
          <wp:inline distT="0" distB="0" distL="0" distR="0" wp14:anchorId="4FC5F1CA" wp14:editId="77D9B9A2">
            <wp:extent cx="4401141" cy="2783394"/>
            <wp:effectExtent l="0" t="0" r="0" b="0"/>
            <wp:docPr id="23" name="图片 23" descr="C:\Users\Administrator\Desktop\管理员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管理员页面.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4582" cy="2785570"/>
                    </a:xfrm>
                    <a:prstGeom prst="rect">
                      <a:avLst/>
                    </a:prstGeom>
                    <a:noFill/>
                    <a:ln>
                      <a:noFill/>
                    </a:ln>
                  </pic:spPr>
                </pic:pic>
              </a:graphicData>
            </a:graphic>
          </wp:inline>
        </w:drawing>
      </w:r>
    </w:p>
    <w:p w:rsidR="000272AF" w:rsidRPr="00BE6685" w:rsidRDefault="000272AF" w:rsidP="000272AF">
      <w:pPr>
        <w:pStyle w:val="a7"/>
        <w:widowControl/>
        <w:numPr>
          <w:ilvl w:val="0"/>
          <w:numId w:val="4"/>
        </w:numPr>
        <w:ind w:firstLineChars="0"/>
        <w:rPr>
          <w:rFonts w:ascii="宋体" w:eastAsia="宋体" w:hAnsi="宋体" w:cs="宋体" w:hint="eastAsia"/>
          <w:kern w:val="0"/>
          <w:sz w:val="24"/>
          <w:szCs w:val="24"/>
        </w:rPr>
      </w:pPr>
      <w:r w:rsidRPr="00BE6685">
        <w:rPr>
          <w:rFonts w:ascii="宋体" w:eastAsia="宋体" w:hAnsi="宋体" w:cs="宋体" w:hint="eastAsia"/>
          <w:kern w:val="0"/>
          <w:sz w:val="24"/>
          <w:szCs w:val="24"/>
        </w:rPr>
        <w:t>快递信息修改</w:t>
      </w:r>
    </w:p>
    <w:p w:rsidR="000272AF" w:rsidRPr="00BE6685" w:rsidRDefault="000272AF" w:rsidP="00BE6685">
      <w:pPr>
        <w:pStyle w:val="a7"/>
        <w:ind w:left="870" w:firstLineChars="0" w:firstLine="0"/>
        <w:rPr>
          <w:rFonts w:hint="eastAsia"/>
          <w:sz w:val="24"/>
          <w:szCs w:val="24"/>
        </w:rPr>
      </w:pPr>
      <w:r w:rsidRPr="00BE6685">
        <w:rPr>
          <w:rFonts w:hint="eastAsia"/>
          <w:sz w:val="24"/>
          <w:szCs w:val="24"/>
        </w:rPr>
        <w:t>点击进入快递公司信息修改可以对其快递起步价，每公斤增价和电话信息进行修改</w:t>
      </w:r>
    </w:p>
    <w:p w:rsidR="000272AF" w:rsidRPr="00BE6685" w:rsidRDefault="000272AF" w:rsidP="000272AF">
      <w:pPr>
        <w:widowControl/>
        <w:ind w:left="870"/>
        <w:jc w:val="center"/>
        <w:rPr>
          <w:rFonts w:ascii="宋体" w:eastAsia="宋体" w:hAnsi="宋体" w:cs="宋体"/>
          <w:kern w:val="0"/>
          <w:sz w:val="24"/>
          <w:szCs w:val="24"/>
        </w:rPr>
      </w:pPr>
      <w:r w:rsidRPr="00BE6685">
        <w:rPr>
          <w:noProof/>
          <w:sz w:val="24"/>
          <w:szCs w:val="24"/>
        </w:rPr>
        <w:drawing>
          <wp:inline distT="0" distB="0" distL="0" distR="0" wp14:anchorId="76B3613A" wp14:editId="5AA5E521">
            <wp:extent cx="3778180" cy="3770959"/>
            <wp:effectExtent l="0" t="0" r="0" b="1270"/>
            <wp:docPr id="24" name="图片 24" descr="C:\Users\Administrator\AppData\Roaming\Tencent\Users\824939547\QQ\WinTemp\RichOle\TB8~G%PRH4MO4GN09G{~V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Roaming\Tencent\Users\824939547\QQ\WinTemp\RichOle\TB8~G%PRH4MO4GN09G{~VA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8185" cy="3770964"/>
                    </a:xfrm>
                    <a:prstGeom prst="rect">
                      <a:avLst/>
                    </a:prstGeom>
                    <a:noFill/>
                    <a:ln>
                      <a:noFill/>
                    </a:ln>
                  </pic:spPr>
                </pic:pic>
              </a:graphicData>
            </a:graphic>
          </wp:inline>
        </w:drawing>
      </w:r>
    </w:p>
    <w:p w:rsidR="000272AF" w:rsidRPr="00BE6685" w:rsidRDefault="000272AF" w:rsidP="000272AF">
      <w:pPr>
        <w:pStyle w:val="a7"/>
        <w:widowControl/>
        <w:numPr>
          <w:ilvl w:val="0"/>
          <w:numId w:val="4"/>
        </w:numPr>
        <w:ind w:firstLineChars="0"/>
        <w:rPr>
          <w:rFonts w:ascii="宋体" w:eastAsia="宋体" w:hAnsi="宋体" w:cs="宋体" w:hint="eastAsia"/>
          <w:kern w:val="0"/>
          <w:sz w:val="24"/>
          <w:szCs w:val="24"/>
        </w:rPr>
      </w:pPr>
      <w:r w:rsidRPr="00BE6685">
        <w:rPr>
          <w:rFonts w:ascii="宋体" w:eastAsia="宋体" w:hAnsi="宋体" w:cs="宋体" w:hint="eastAsia"/>
          <w:kern w:val="0"/>
          <w:sz w:val="24"/>
          <w:szCs w:val="24"/>
        </w:rPr>
        <w:t>快递信息修改</w:t>
      </w:r>
    </w:p>
    <w:p w:rsidR="000272AF" w:rsidRPr="00BE6685" w:rsidRDefault="008B4A44" w:rsidP="000272AF">
      <w:pPr>
        <w:pStyle w:val="a7"/>
        <w:widowControl/>
        <w:ind w:left="1230" w:firstLineChars="0" w:firstLine="0"/>
        <w:rPr>
          <w:rFonts w:ascii="宋体" w:eastAsia="宋体" w:hAnsi="宋体" w:cs="宋体" w:hint="eastAsia"/>
          <w:kern w:val="0"/>
          <w:sz w:val="24"/>
          <w:szCs w:val="24"/>
        </w:rPr>
      </w:pPr>
      <w:r w:rsidRPr="00BE6685">
        <w:rPr>
          <w:rFonts w:ascii="宋体" w:eastAsia="宋体" w:hAnsi="宋体" w:cs="宋体" w:hint="eastAsia"/>
          <w:kern w:val="0"/>
          <w:sz w:val="24"/>
          <w:szCs w:val="24"/>
        </w:rPr>
        <w:t>点击快递信息修改可以对其快递的投递信息进行修改。</w:t>
      </w:r>
    </w:p>
    <w:p w:rsidR="000272AF" w:rsidRPr="00BE6685" w:rsidRDefault="000272AF" w:rsidP="008B4A44">
      <w:pPr>
        <w:widowControl/>
        <w:ind w:left="870"/>
        <w:jc w:val="center"/>
        <w:rPr>
          <w:rFonts w:ascii="宋体" w:eastAsia="宋体" w:hAnsi="宋体" w:cs="宋体"/>
          <w:kern w:val="0"/>
          <w:sz w:val="24"/>
          <w:szCs w:val="24"/>
        </w:rPr>
      </w:pPr>
      <w:r w:rsidRPr="00BE6685">
        <w:rPr>
          <w:noProof/>
          <w:sz w:val="24"/>
          <w:szCs w:val="24"/>
        </w:rPr>
        <w:lastRenderedPageBreak/>
        <w:drawing>
          <wp:inline distT="0" distB="0" distL="0" distR="0" wp14:anchorId="295414F5" wp14:editId="19B4B90C">
            <wp:extent cx="3908809" cy="3556193"/>
            <wp:effectExtent l="0" t="0" r="0" b="6350"/>
            <wp:docPr id="25" name="图片 25" descr="C:\Users\Administrator\AppData\Roaming\Tencent\Users\824939547\QQ\WinTemp\RichOle\Z~W[I6)EJ)(MN]TQ1_{H3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Roaming\Tencent\Users\824939547\QQ\WinTemp\RichOle\Z~W[I6)EJ)(MN]TQ1_{H3K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9338" cy="3565773"/>
                    </a:xfrm>
                    <a:prstGeom prst="rect">
                      <a:avLst/>
                    </a:prstGeom>
                    <a:noFill/>
                    <a:ln>
                      <a:noFill/>
                    </a:ln>
                  </pic:spPr>
                </pic:pic>
              </a:graphicData>
            </a:graphic>
          </wp:inline>
        </w:drawing>
      </w:r>
    </w:p>
    <w:p w:rsidR="000272AF" w:rsidRPr="00BE6685" w:rsidRDefault="008B4A44" w:rsidP="008B4A44">
      <w:pPr>
        <w:pStyle w:val="a7"/>
        <w:widowControl/>
        <w:numPr>
          <w:ilvl w:val="0"/>
          <w:numId w:val="4"/>
        </w:numPr>
        <w:ind w:firstLineChars="0"/>
        <w:rPr>
          <w:rFonts w:ascii="宋体" w:eastAsia="宋体" w:hAnsi="宋体" w:cs="宋体" w:hint="eastAsia"/>
          <w:kern w:val="0"/>
          <w:sz w:val="24"/>
          <w:szCs w:val="24"/>
        </w:rPr>
      </w:pPr>
      <w:r w:rsidRPr="00BE6685">
        <w:rPr>
          <w:rFonts w:ascii="宋体" w:eastAsia="宋体" w:hAnsi="宋体" w:cs="宋体" w:hint="eastAsia"/>
          <w:kern w:val="0"/>
          <w:sz w:val="24"/>
          <w:szCs w:val="24"/>
        </w:rPr>
        <w:t>用户信息查询</w:t>
      </w:r>
    </w:p>
    <w:p w:rsidR="008B4A44" w:rsidRPr="00BE6685" w:rsidRDefault="008B4A44" w:rsidP="008B4A44">
      <w:pPr>
        <w:pStyle w:val="a7"/>
        <w:widowControl/>
        <w:ind w:left="1230" w:firstLineChars="0" w:firstLine="0"/>
        <w:rPr>
          <w:rFonts w:ascii="宋体" w:eastAsia="宋体" w:hAnsi="宋体" w:cs="宋体" w:hint="eastAsia"/>
          <w:kern w:val="0"/>
          <w:sz w:val="24"/>
          <w:szCs w:val="24"/>
        </w:rPr>
      </w:pPr>
      <w:r w:rsidRPr="00BE6685">
        <w:rPr>
          <w:rFonts w:ascii="宋体" w:eastAsia="宋体" w:hAnsi="宋体" w:cs="宋体" w:hint="eastAsia"/>
          <w:kern w:val="0"/>
          <w:sz w:val="24"/>
          <w:szCs w:val="24"/>
        </w:rPr>
        <w:t>点击用户信息查询可以查询具体用户的信息也可以对所有用户信息进行查询。</w:t>
      </w:r>
    </w:p>
    <w:p w:rsidR="008B4A44" w:rsidRPr="00BE6685" w:rsidRDefault="008B4A44" w:rsidP="008B4A44">
      <w:pPr>
        <w:widowControl/>
        <w:ind w:left="870"/>
        <w:rPr>
          <w:rFonts w:ascii="宋体" w:eastAsia="宋体" w:hAnsi="宋体" w:cs="宋体" w:hint="eastAsia"/>
          <w:kern w:val="0"/>
          <w:sz w:val="24"/>
          <w:szCs w:val="24"/>
        </w:rPr>
      </w:pPr>
      <w:r w:rsidRPr="00BE6685">
        <w:rPr>
          <w:noProof/>
          <w:sz w:val="24"/>
          <w:szCs w:val="24"/>
        </w:rPr>
        <w:drawing>
          <wp:inline distT="0" distB="0" distL="0" distR="0" wp14:anchorId="452BC41F" wp14:editId="3B0FAD08">
            <wp:extent cx="4238089" cy="2773345"/>
            <wp:effectExtent l="0" t="0" r="0" b="8255"/>
            <wp:docPr id="26" name="图片 26" descr="C:\Users\Administrator\AppData\Roaming\Tencent\Users\824939547\QQ\WinTemp\RichOle\$H6JWXIP485W)3D52FO9E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824939547\QQ\WinTemp\RichOle\$H6JWXIP485W)3D52FO9EG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8129" cy="2773371"/>
                    </a:xfrm>
                    <a:prstGeom prst="rect">
                      <a:avLst/>
                    </a:prstGeom>
                    <a:noFill/>
                    <a:ln>
                      <a:noFill/>
                    </a:ln>
                  </pic:spPr>
                </pic:pic>
              </a:graphicData>
            </a:graphic>
          </wp:inline>
        </w:drawing>
      </w:r>
    </w:p>
    <w:p w:rsidR="008B4A44" w:rsidRPr="00BE6685" w:rsidRDefault="008B4A44" w:rsidP="008B4A44">
      <w:pPr>
        <w:pStyle w:val="a7"/>
        <w:widowControl/>
        <w:numPr>
          <w:ilvl w:val="0"/>
          <w:numId w:val="4"/>
        </w:numPr>
        <w:ind w:firstLineChars="0"/>
        <w:rPr>
          <w:rFonts w:ascii="宋体" w:eastAsia="宋体" w:hAnsi="宋体" w:cs="宋体" w:hint="eastAsia"/>
          <w:kern w:val="0"/>
          <w:sz w:val="24"/>
          <w:szCs w:val="24"/>
        </w:rPr>
      </w:pPr>
      <w:r w:rsidRPr="00BE6685">
        <w:rPr>
          <w:rFonts w:ascii="宋体" w:eastAsia="宋体" w:hAnsi="宋体" w:cs="宋体" w:hint="eastAsia"/>
          <w:kern w:val="0"/>
          <w:sz w:val="24"/>
          <w:szCs w:val="24"/>
        </w:rPr>
        <w:t>评论回复</w:t>
      </w:r>
    </w:p>
    <w:p w:rsidR="008B4A44" w:rsidRPr="00BE6685" w:rsidRDefault="008B4A44" w:rsidP="008B4A44">
      <w:pPr>
        <w:pStyle w:val="a7"/>
        <w:widowControl/>
        <w:ind w:left="1230" w:firstLineChars="0" w:firstLine="0"/>
        <w:rPr>
          <w:rFonts w:ascii="宋体" w:eastAsia="宋体" w:hAnsi="宋体" w:cs="宋体" w:hint="eastAsia"/>
          <w:kern w:val="0"/>
          <w:sz w:val="24"/>
          <w:szCs w:val="24"/>
        </w:rPr>
      </w:pPr>
      <w:r w:rsidRPr="00BE6685">
        <w:rPr>
          <w:rFonts w:ascii="宋体" w:eastAsia="宋体" w:hAnsi="宋体" w:cs="宋体" w:hint="eastAsia"/>
          <w:kern w:val="0"/>
          <w:sz w:val="24"/>
          <w:szCs w:val="24"/>
        </w:rPr>
        <w:t>点击进入评论回复可以对用户的评论和提问进行回复。</w:t>
      </w:r>
    </w:p>
    <w:p w:rsidR="008B4A44" w:rsidRPr="008B4A44" w:rsidRDefault="008B4A44" w:rsidP="008B4A44">
      <w:pPr>
        <w:widowControl/>
        <w:jc w:val="center"/>
        <w:rPr>
          <w:rFonts w:ascii="宋体" w:eastAsia="宋体" w:hAnsi="宋体" w:cs="宋体"/>
          <w:kern w:val="0"/>
          <w:sz w:val="24"/>
          <w:szCs w:val="24"/>
        </w:rPr>
      </w:pPr>
      <w:r w:rsidRPr="00BE6685">
        <w:rPr>
          <w:rFonts w:ascii="宋体" w:eastAsia="宋体" w:hAnsi="宋体" w:cs="宋体"/>
          <w:noProof/>
          <w:kern w:val="0"/>
          <w:sz w:val="24"/>
          <w:szCs w:val="24"/>
        </w:rPr>
        <w:lastRenderedPageBreak/>
        <w:drawing>
          <wp:inline distT="0" distB="0" distL="0" distR="0" wp14:anchorId="636DE897" wp14:editId="0A80DD26">
            <wp:extent cx="4119824" cy="3926508"/>
            <wp:effectExtent l="0" t="0" r="0" b="0"/>
            <wp:docPr id="27" name="图片 27" descr="C:\Users\Administrator\AppData\Roaming\Tencent\Users\824939547\QQ\WinTemp\RichOle\K$GI5OEI3KNKBISUR[4B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Roaming\Tencent\Users\824939547\QQ\WinTemp\RichOle\K$GI5OEI3KNKBISUR[4B8{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2907" cy="3929446"/>
                    </a:xfrm>
                    <a:prstGeom prst="rect">
                      <a:avLst/>
                    </a:prstGeom>
                    <a:noFill/>
                    <a:ln>
                      <a:noFill/>
                    </a:ln>
                  </pic:spPr>
                </pic:pic>
              </a:graphicData>
            </a:graphic>
          </wp:inline>
        </w:drawing>
      </w:r>
    </w:p>
    <w:p w:rsidR="008B4A44" w:rsidRPr="00BE6685" w:rsidRDefault="008B4A44">
      <w:pPr>
        <w:widowControl/>
        <w:jc w:val="left"/>
        <w:rPr>
          <w:rFonts w:ascii="宋体" w:eastAsia="宋体" w:hAnsi="宋体" w:cs="宋体"/>
          <w:kern w:val="0"/>
          <w:sz w:val="24"/>
          <w:szCs w:val="24"/>
        </w:rPr>
      </w:pPr>
      <w:r w:rsidRPr="00BE6685">
        <w:rPr>
          <w:rFonts w:ascii="宋体" w:eastAsia="宋体" w:hAnsi="宋体" w:cs="宋体"/>
          <w:kern w:val="0"/>
          <w:sz w:val="24"/>
          <w:szCs w:val="24"/>
        </w:rPr>
        <w:br w:type="page"/>
      </w:r>
    </w:p>
    <w:p w:rsidR="008B4A44" w:rsidRPr="00BE6685" w:rsidRDefault="008B4A44" w:rsidP="008B4A44">
      <w:pPr>
        <w:spacing w:beforeLines="50" w:before="156" w:afterLines="50" w:after="156"/>
        <w:rPr>
          <w:rFonts w:eastAsia="黑体" w:hAnsi="黑体" w:hint="eastAsia"/>
          <w:b/>
          <w:sz w:val="32"/>
        </w:rPr>
      </w:pPr>
      <w:r w:rsidRPr="00BE6685">
        <w:rPr>
          <w:rFonts w:eastAsia="黑体" w:hAnsi="黑体" w:hint="eastAsia"/>
          <w:b/>
          <w:sz w:val="32"/>
        </w:rPr>
        <w:lastRenderedPageBreak/>
        <w:t>附录</w:t>
      </w:r>
    </w:p>
    <w:p w:rsidR="008B4A44" w:rsidRPr="00BE6685" w:rsidRDefault="008B4A44" w:rsidP="008B4A44">
      <w:pPr>
        <w:autoSpaceDE w:val="0"/>
        <w:autoSpaceDN w:val="0"/>
        <w:adjustRightInd w:val="0"/>
        <w:rPr>
          <w:rFonts w:ascii="宋体" w:hAnsi="宋体" w:cs="Courier New" w:hint="eastAsia"/>
          <w:b/>
          <w:kern w:val="0"/>
          <w:sz w:val="24"/>
          <w:lang w:val="zh-CN"/>
        </w:rPr>
      </w:pPr>
      <w:r w:rsidRPr="00BE6685">
        <w:rPr>
          <w:rFonts w:ascii="宋体" w:hAnsi="宋体" w:cs="Courier New" w:hint="eastAsia"/>
          <w:b/>
          <w:kern w:val="0"/>
          <w:sz w:val="24"/>
          <w:lang w:val="zh-CN"/>
        </w:rPr>
        <w:t>个人贡献：</w:t>
      </w:r>
    </w:p>
    <w:p w:rsidR="008B4A44" w:rsidRPr="00BE6685" w:rsidRDefault="008B4A44" w:rsidP="00BE6685">
      <w:pPr>
        <w:autoSpaceDE w:val="0"/>
        <w:autoSpaceDN w:val="0"/>
        <w:adjustRightInd w:val="0"/>
        <w:ind w:firstLineChars="200" w:firstLine="480"/>
        <w:rPr>
          <w:rFonts w:ascii="宋体" w:hAnsi="宋体" w:cs="Courier New" w:hint="eastAsia"/>
          <w:kern w:val="0"/>
          <w:sz w:val="24"/>
          <w:szCs w:val="21"/>
          <w:lang w:val="zh-CN"/>
        </w:rPr>
      </w:pPr>
      <w:r w:rsidRPr="00BE6685">
        <w:rPr>
          <w:rFonts w:hint="eastAsia"/>
          <w:sz w:val="24"/>
          <w:szCs w:val="21"/>
        </w:rPr>
        <w:t>我在</w:t>
      </w:r>
      <w:r w:rsidRPr="00BE6685">
        <w:rPr>
          <w:sz w:val="24"/>
          <w:szCs w:val="21"/>
        </w:rPr>
        <w:t>本小组的项目中负责菜鸟快递网站的</w:t>
      </w:r>
      <w:r w:rsidRPr="00BE6685">
        <w:rPr>
          <w:rFonts w:hint="eastAsia"/>
          <w:sz w:val="24"/>
          <w:szCs w:val="21"/>
        </w:rPr>
        <w:t>需求说明</w:t>
      </w:r>
      <w:r w:rsidRPr="00BE6685">
        <w:rPr>
          <w:sz w:val="24"/>
          <w:szCs w:val="21"/>
        </w:rPr>
        <w:t>的</w:t>
      </w:r>
      <w:r w:rsidRPr="00BE6685">
        <w:rPr>
          <w:sz w:val="24"/>
          <w:szCs w:val="21"/>
        </w:rPr>
        <w:t>修改</w:t>
      </w:r>
      <w:r w:rsidRPr="00BE6685">
        <w:rPr>
          <w:rFonts w:hint="eastAsia"/>
          <w:sz w:val="24"/>
          <w:szCs w:val="21"/>
        </w:rPr>
        <w:t>、甘特图</w:t>
      </w:r>
      <w:r w:rsidRPr="00BE6685">
        <w:rPr>
          <w:rFonts w:hint="eastAsia"/>
          <w:sz w:val="24"/>
          <w:szCs w:val="21"/>
        </w:rPr>
        <w:t>等的制作、</w:t>
      </w:r>
      <w:r w:rsidRPr="00BE6685">
        <w:rPr>
          <w:rFonts w:hint="eastAsia"/>
          <w:sz w:val="24"/>
          <w:szCs w:val="21"/>
        </w:rPr>
        <w:t>主持</w:t>
      </w:r>
      <w:r w:rsidR="00E375A0" w:rsidRPr="00BE6685">
        <w:rPr>
          <w:sz w:val="24"/>
          <w:szCs w:val="21"/>
        </w:rPr>
        <w:t>对</w:t>
      </w:r>
      <w:r w:rsidR="00E375A0" w:rsidRPr="00BE6685">
        <w:rPr>
          <w:rFonts w:hint="eastAsia"/>
          <w:sz w:val="24"/>
          <w:szCs w:val="21"/>
        </w:rPr>
        <w:t>网站的</w:t>
      </w:r>
      <w:r w:rsidR="00E375A0" w:rsidRPr="00BE6685">
        <w:rPr>
          <w:sz w:val="24"/>
          <w:szCs w:val="21"/>
        </w:rPr>
        <w:t>原型系统</w:t>
      </w:r>
      <w:r w:rsidR="00E375A0" w:rsidRPr="00BE6685">
        <w:rPr>
          <w:rFonts w:hint="eastAsia"/>
          <w:sz w:val="24"/>
          <w:szCs w:val="21"/>
        </w:rPr>
        <w:t>的设计</w:t>
      </w:r>
      <w:r w:rsidRPr="00BE6685">
        <w:rPr>
          <w:sz w:val="24"/>
          <w:szCs w:val="21"/>
        </w:rPr>
        <w:t>并且</w:t>
      </w:r>
      <w:r w:rsidRPr="00BE6685">
        <w:rPr>
          <w:rFonts w:hint="eastAsia"/>
          <w:sz w:val="24"/>
          <w:szCs w:val="21"/>
        </w:rPr>
        <w:t>参与</w:t>
      </w:r>
      <w:r w:rsidRPr="00BE6685">
        <w:rPr>
          <w:sz w:val="24"/>
          <w:szCs w:val="21"/>
        </w:rPr>
        <w:t>对</w:t>
      </w:r>
      <w:r w:rsidRPr="00BE6685">
        <w:rPr>
          <w:rFonts w:hint="eastAsia"/>
          <w:sz w:val="24"/>
          <w:szCs w:val="21"/>
        </w:rPr>
        <w:t>网站的</w:t>
      </w:r>
      <w:r w:rsidRPr="00BE6685">
        <w:rPr>
          <w:sz w:val="24"/>
          <w:szCs w:val="21"/>
        </w:rPr>
        <w:t>原型系统</w:t>
      </w:r>
      <w:r w:rsidRPr="00BE6685">
        <w:rPr>
          <w:rFonts w:hint="eastAsia"/>
          <w:sz w:val="24"/>
          <w:szCs w:val="21"/>
        </w:rPr>
        <w:t>进行</w:t>
      </w:r>
      <w:r w:rsidRPr="00BE6685">
        <w:rPr>
          <w:sz w:val="24"/>
          <w:szCs w:val="21"/>
        </w:rPr>
        <w:t>制作。</w:t>
      </w:r>
    </w:p>
    <w:p w:rsidR="00E375A0" w:rsidRPr="00BE6685" w:rsidRDefault="00E375A0" w:rsidP="00E375A0">
      <w:pPr>
        <w:autoSpaceDE w:val="0"/>
        <w:autoSpaceDN w:val="0"/>
        <w:adjustRightInd w:val="0"/>
        <w:rPr>
          <w:rFonts w:ascii="宋体" w:hAnsi="宋体" w:cs="Courier New" w:hint="eastAsia"/>
          <w:b/>
          <w:kern w:val="0"/>
          <w:sz w:val="24"/>
          <w:lang w:val="zh-CN"/>
        </w:rPr>
      </w:pPr>
      <w:r w:rsidRPr="00BE6685">
        <w:rPr>
          <w:rFonts w:ascii="宋体" w:hAnsi="宋体" w:cs="Courier New" w:hint="eastAsia"/>
          <w:b/>
          <w:kern w:val="0"/>
          <w:sz w:val="24"/>
          <w:lang w:val="zh-CN"/>
        </w:rPr>
        <w:t>对本项目项目管理个人体会：</w:t>
      </w:r>
    </w:p>
    <w:p w:rsidR="00E375A0" w:rsidRPr="00BE6685" w:rsidRDefault="00E375A0" w:rsidP="00BE6685">
      <w:pPr>
        <w:autoSpaceDE w:val="0"/>
        <w:autoSpaceDN w:val="0"/>
        <w:adjustRightInd w:val="0"/>
        <w:ind w:firstLineChars="200" w:firstLine="480"/>
        <w:rPr>
          <w:rFonts w:hint="eastAsia"/>
          <w:sz w:val="24"/>
        </w:rPr>
      </w:pPr>
      <w:r w:rsidRPr="00BE6685">
        <w:rPr>
          <w:rFonts w:hint="eastAsia"/>
          <w:sz w:val="24"/>
          <w:szCs w:val="21"/>
        </w:rPr>
        <w:t>通过一个学期的项目管理课程的学习</w:t>
      </w:r>
      <w:r w:rsidRPr="00BE6685">
        <w:rPr>
          <w:rFonts w:hint="eastAsia"/>
          <w:sz w:val="24"/>
          <w:szCs w:val="21"/>
        </w:rPr>
        <w:t>让我获益良多，过得充实而快乐，而且也让我懂得了项目管理的意义。</w:t>
      </w:r>
      <w:r w:rsidRPr="00BE6685">
        <w:rPr>
          <w:rFonts w:hint="eastAsia"/>
          <w:sz w:val="24"/>
        </w:rPr>
        <w:t>项目管理是“在项目活动中运用知识、技能、工具和技术，以满足项目的需要。”项目经理不应该仅仅局限于试图满足项目具体的范围、时间、成本和质量目标、同时也必须促进整个过程以满足项目活动涉及者或影响者的需要和期望。</w:t>
      </w:r>
    </w:p>
    <w:p w:rsidR="00426AB5" w:rsidRPr="00BE6685" w:rsidRDefault="00E375A0" w:rsidP="00BE6685">
      <w:pPr>
        <w:autoSpaceDE w:val="0"/>
        <w:autoSpaceDN w:val="0"/>
        <w:adjustRightInd w:val="0"/>
        <w:ind w:firstLineChars="200" w:firstLine="480"/>
        <w:rPr>
          <w:rFonts w:hint="eastAsia"/>
          <w:sz w:val="24"/>
        </w:rPr>
      </w:pPr>
      <w:r w:rsidRPr="00BE6685">
        <w:rPr>
          <w:rFonts w:hint="eastAsia"/>
          <w:sz w:val="24"/>
        </w:rPr>
        <w:t>在项目管理课程中通过完成我们小组的项目</w:t>
      </w:r>
      <w:r w:rsidR="00426AB5" w:rsidRPr="00BE6685">
        <w:rPr>
          <w:rFonts w:hint="eastAsia"/>
          <w:sz w:val="24"/>
        </w:rPr>
        <w:t>我深刻的了解到：</w:t>
      </w:r>
    </w:p>
    <w:p w:rsidR="00426AB5" w:rsidRPr="00BE6685" w:rsidRDefault="00426AB5" w:rsidP="00426AB5">
      <w:pPr>
        <w:autoSpaceDE w:val="0"/>
        <w:autoSpaceDN w:val="0"/>
        <w:adjustRightInd w:val="0"/>
        <w:rPr>
          <w:rFonts w:hint="eastAsia"/>
          <w:b/>
          <w:sz w:val="24"/>
          <w:szCs w:val="21"/>
        </w:rPr>
      </w:pPr>
      <w:r w:rsidRPr="00BE6685">
        <w:rPr>
          <w:rFonts w:hint="eastAsia"/>
          <w:b/>
          <w:sz w:val="24"/>
          <w:szCs w:val="21"/>
        </w:rPr>
        <w:t>1</w:t>
      </w:r>
      <w:r w:rsidRPr="00BE6685">
        <w:rPr>
          <w:rFonts w:hint="eastAsia"/>
          <w:b/>
          <w:sz w:val="24"/>
          <w:szCs w:val="21"/>
        </w:rPr>
        <w:t>、计划很重要</w:t>
      </w:r>
    </w:p>
    <w:p w:rsidR="008B4A44" w:rsidRPr="00BE6685" w:rsidRDefault="00426AB5" w:rsidP="00BE6685">
      <w:pPr>
        <w:autoSpaceDE w:val="0"/>
        <w:autoSpaceDN w:val="0"/>
        <w:adjustRightInd w:val="0"/>
        <w:ind w:firstLineChars="200" w:firstLine="480"/>
        <w:rPr>
          <w:rFonts w:hint="eastAsia"/>
          <w:sz w:val="24"/>
        </w:rPr>
      </w:pPr>
      <w:r w:rsidRPr="00BE6685">
        <w:rPr>
          <w:sz w:val="24"/>
        </w:rPr>
        <w:t>一个好的完善的</w:t>
      </w:r>
      <w:hyperlink r:id="rId26" w:tgtFrame="_blank" w:history="1">
        <w:r w:rsidRPr="00BE6685">
          <w:rPr>
            <w:sz w:val="24"/>
          </w:rPr>
          <w:t>计划</w:t>
        </w:r>
      </w:hyperlink>
      <w:r w:rsidRPr="00BE6685">
        <w:rPr>
          <w:sz w:val="24"/>
        </w:rPr>
        <w:t>必定能够帮助我们更快更有效的确定行动方向，从而能达到事半功倍的效果。无论办什么事情都应明确目的和意义，有个打算和安排。有了</w:t>
      </w:r>
      <w:hyperlink r:id="rId27" w:tgtFrame="_blank" w:history="1">
        <w:r w:rsidRPr="00BE6685">
          <w:rPr>
            <w:sz w:val="24"/>
          </w:rPr>
          <w:t>计划</w:t>
        </w:r>
      </w:hyperlink>
      <w:r w:rsidRPr="00BE6685">
        <w:rPr>
          <w:sz w:val="24"/>
        </w:rPr>
        <w:t>，就有了明确的奋斗</w:t>
      </w:r>
      <w:r w:rsidRPr="00BE6685">
        <w:rPr>
          <w:sz w:val="24"/>
        </w:rPr>
        <w:t>目标，具体的工作程序，就可以更好地统一大家的思想，协调行动</w:t>
      </w:r>
      <w:r w:rsidRPr="00BE6685">
        <w:rPr>
          <w:rFonts w:hint="eastAsia"/>
          <w:sz w:val="24"/>
        </w:rPr>
        <w:t>。不然没有好的计划大家措手无策，不知道要做什么时间一下子就过去了，项目进度却没有。</w:t>
      </w:r>
    </w:p>
    <w:p w:rsidR="00426AB5" w:rsidRPr="00BE6685" w:rsidRDefault="00426AB5" w:rsidP="00426AB5">
      <w:pPr>
        <w:autoSpaceDE w:val="0"/>
        <w:autoSpaceDN w:val="0"/>
        <w:adjustRightInd w:val="0"/>
        <w:rPr>
          <w:rFonts w:hint="eastAsia"/>
          <w:b/>
          <w:sz w:val="24"/>
          <w:szCs w:val="21"/>
        </w:rPr>
      </w:pPr>
      <w:r w:rsidRPr="00BE6685">
        <w:rPr>
          <w:rFonts w:hint="eastAsia"/>
          <w:b/>
          <w:sz w:val="24"/>
          <w:szCs w:val="21"/>
        </w:rPr>
        <w:t>2</w:t>
      </w:r>
      <w:r w:rsidRPr="00BE6685">
        <w:rPr>
          <w:rFonts w:hint="eastAsia"/>
          <w:b/>
          <w:sz w:val="24"/>
          <w:szCs w:val="21"/>
        </w:rPr>
        <w:t>、合作、分工很重要</w:t>
      </w:r>
    </w:p>
    <w:p w:rsidR="00426AB5" w:rsidRPr="00BE6685" w:rsidRDefault="00426AB5" w:rsidP="00BE6685">
      <w:pPr>
        <w:autoSpaceDE w:val="0"/>
        <w:autoSpaceDN w:val="0"/>
        <w:adjustRightInd w:val="0"/>
        <w:ind w:firstLineChars="200" w:firstLine="480"/>
        <w:rPr>
          <w:rFonts w:hint="eastAsia"/>
          <w:sz w:val="24"/>
        </w:rPr>
      </w:pPr>
      <w:r w:rsidRPr="00BE6685">
        <w:rPr>
          <w:sz w:val="24"/>
        </w:rPr>
        <w:t>我认为团结是非常重要的。俗话说得好</w:t>
      </w:r>
      <w:r w:rsidRPr="00BE6685">
        <w:rPr>
          <w:sz w:val="24"/>
        </w:rPr>
        <w:t>“</w:t>
      </w:r>
      <w:r w:rsidRPr="00BE6685">
        <w:rPr>
          <w:sz w:val="24"/>
        </w:rPr>
        <w:t>一个巴掌拍不响</w:t>
      </w:r>
      <w:r w:rsidRPr="00BE6685">
        <w:rPr>
          <w:sz w:val="24"/>
        </w:rPr>
        <w:t>”</w:t>
      </w:r>
      <w:r w:rsidRPr="00BE6685">
        <w:rPr>
          <w:sz w:val="24"/>
        </w:rPr>
        <w:t>，这不正是告诉我们这个道理吗？我们做任何工作都不是孤立存在的，工作不论繁复，都可以看作是一个项目。而要完成一个项目就需要各式各样的人员整合到一起，扮演不同的角色。如何发挥这些人的特色</w:t>
      </w:r>
      <w:r w:rsidRPr="00BE6685">
        <w:rPr>
          <w:sz w:val="24"/>
        </w:rPr>
        <w:t>，分配适合的角色，从而更快更好的完成各自的分工</w:t>
      </w:r>
      <w:r w:rsidRPr="00BE6685">
        <w:rPr>
          <w:rFonts w:hint="eastAsia"/>
          <w:sz w:val="24"/>
        </w:rPr>
        <w:t>。</w:t>
      </w:r>
    </w:p>
    <w:p w:rsidR="00426AB5" w:rsidRPr="00426AB5" w:rsidRDefault="00426AB5" w:rsidP="00426AB5">
      <w:pPr>
        <w:autoSpaceDE w:val="0"/>
        <w:autoSpaceDN w:val="0"/>
        <w:adjustRightInd w:val="0"/>
        <w:rPr>
          <w:szCs w:val="21"/>
        </w:rPr>
      </w:pPr>
    </w:p>
    <w:sectPr w:rsidR="00426AB5" w:rsidRPr="00426AB5">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69D4" w:rsidRDefault="008D69D4" w:rsidP="00376111">
      <w:r>
        <w:separator/>
      </w:r>
    </w:p>
  </w:endnote>
  <w:endnote w:type="continuationSeparator" w:id="0">
    <w:p w:rsidR="008D69D4" w:rsidRDefault="008D69D4" w:rsidP="0037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6685" w:rsidRDefault="00BE6685">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6685" w:rsidRPr="002C256C" w:rsidRDefault="00BE6685">
    <w:pPr>
      <w:pStyle w:val="a4"/>
      <w:rPr>
        <w:rStyle w:val="aa"/>
        <w:rFonts w:ascii="黑体" w:eastAsia="宋体" w:hAnsi="Times New Roman" w:cs="Times New Roman"/>
        <w:noProof/>
      </w:rPr>
    </w:pPr>
    <w:r>
      <w:ptab w:relativeTo="margin" w:alignment="center" w:leader="none"/>
    </w:r>
    <w:r>
      <w:ptab w:relativeTo="margin" w:alignment="center" w:leader="none"/>
    </w:r>
    <w:r>
      <w:ptab w:relativeTo="margin" w:alignment="center" w:leader="dot"/>
    </w:r>
    <w:bookmarkStart w:id="0" w:name="_GoBack"/>
    <w:bookmarkEnd w:id="0"/>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6685" w:rsidRDefault="00BE668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69D4" w:rsidRDefault="008D69D4" w:rsidP="00376111">
      <w:r>
        <w:separator/>
      </w:r>
    </w:p>
  </w:footnote>
  <w:footnote w:type="continuationSeparator" w:id="0">
    <w:p w:rsidR="008D69D4" w:rsidRDefault="008D69D4" w:rsidP="003761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6685" w:rsidRDefault="00BE6685">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6685" w:rsidRDefault="00BE6685" w:rsidP="00BE6685">
    <w:pPr>
      <w:pStyle w:val="a3"/>
      <w:rPr>
        <w:rFonts w:hint="eastAsia"/>
        <w:sz w:val="21"/>
        <w:szCs w:val="21"/>
      </w:rPr>
    </w:pPr>
    <w:r>
      <w:rPr>
        <w:rFonts w:hint="eastAsia"/>
        <w:sz w:val="21"/>
        <w:szCs w:val="21"/>
      </w:rPr>
      <w:t>[</w:t>
    </w:r>
    <w:r w:rsidRPr="00884B5C">
      <w:rPr>
        <w:rFonts w:eastAsia="黑体" w:hint="eastAsia"/>
        <w:sz w:val="21"/>
        <w:szCs w:val="21"/>
      </w:rPr>
      <w:t>菜鸟快递网站</w:t>
    </w:r>
    <w:r>
      <w:rPr>
        <w:rFonts w:eastAsia="黑体" w:hint="eastAsia"/>
        <w:sz w:val="21"/>
        <w:szCs w:val="21"/>
      </w:rPr>
      <w:t>使用</w:t>
    </w:r>
    <w:r w:rsidRPr="00884B5C">
      <w:rPr>
        <w:rFonts w:eastAsia="黑体" w:hint="eastAsia"/>
        <w:sz w:val="21"/>
        <w:szCs w:val="21"/>
      </w:rPr>
      <w:t>说明书</w:t>
    </w:r>
    <w:r>
      <w:rPr>
        <w:rFonts w:hint="eastAsia"/>
        <w:sz w:val="21"/>
        <w:szCs w:val="21"/>
      </w:rPr>
      <w:t>]</w:t>
    </w:r>
  </w:p>
  <w:p w:rsidR="00376111" w:rsidRPr="00BE6685" w:rsidRDefault="00376111" w:rsidP="00376111">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6685" w:rsidRDefault="00BE6685">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30715A"/>
    <w:multiLevelType w:val="hybridMultilevel"/>
    <w:tmpl w:val="20BC1976"/>
    <w:lvl w:ilvl="0" w:tplc="41943704">
      <w:start w:val="1"/>
      <w:numFmt w:val="decimal"/>
      <w:lvlText w:val="%1、"/>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4101023A"/>
    <w:multiLevelType w:val="hybridMultilevel"/>
    <w:tmpl w:val="21A62788"/>
    <w:lvl w:ilvl="0" w:tplc="8D20A73C">
      <w:start w:val="1"/>
      <w:numFmt w:val="decimal"/>
      <w:lvlText w:val="%1、"/>
      <w:lvlJc w:val="left"/>
      <w:pPr>
        <w:ind w:left="1230" w:hanging="360"/>
      </w:pPr>
      <w:rPr>
        <w:rFonts w:hint="default"/>
      </w:rPr>
    </w:lvl>
    <w:lvl w:ilvl="1" w:tplc="04090019" w:tentative="1">
      <w:start w:val="1"/>
      <w:numFmt w:val="lowerLetter"/>
      <w:lvlText w:val="%2)"/>
      <w:lvlJc w:val="left"/>
      <w:pPr>
        <w:ind w:left="1710" w:hanging="420"/>
      </w:pPr>
    </w:lvl>
    <w:lvl w:ilvl="2" w:tplc="0409001B" w:tentative="1">
      <w:start w:val="1"/>
      <w:numFmt w:val="lowerRoman"/>
      <w:lvlText w:val="%3."/>
      <w:lvlJc w:val="right"/>
      <w:pPr>
        <w:ind w:left="2130" w:hanging="420"/>
      </w:pPr>
    </w:lvl>
    <w:lvl w:ilvl="3" w:tplc="0409000F" w:tentative="1">
      <w:start w:val="1"/>
      <w:numFmt w:val="decimal"/>
      <w:lvlText w:val="%4."/>
      <w:lvlJc w:val="left"/>
      <w:pPr>
        <w:ind w:left="2550" w:hanging="420"/>
      </w:pPr>
    </w:lvl>
    <w:lvl w:ilvl="4" w:tplc="04090019" w:tentative="1">
      <w:start w:val="1"/>
      <w:numFmt w:val="lowerLetter"/>
      <w:lvlText w:val="%5)"/>
      <w:lvlJc w:val="left"/>
      <w:pPr>
        <w:ind w:left="2970" w:hanging="420"/>
      </w:pPr>
    </w:lvl>
    <w:lvl w:ilvl="5" w:tplc="0409001B" w:tentative="1">
      <w:start w:val="1"/>
      <w:numFmt w:val="lowerRoman"/>
      <w:lvlText w:val="%6."/>
      <w:lvlJc w:val="right"/>
      <w:pPr>
        <w:ind w:left="3390" w:hanging="420"/>
      </w:pPr>
    </w:lvl>
    <w:lvl w:ilvl="6" w:tplc="0409000F" w:tentative="1">
      <w:start w:val="1"/>
      <w:numFmt w:val="decimal"/>
      <w:lvlText w:val="%7."/>
      <w:lvlJc w:val="left"/>
      <w:pPr>
        <w:ind w:left="3810" w:hanging="420"/>
      </w:pPr>
    </w:lvl>
    <w:lvl w:ilvl="7" w:tplc="04090019" w:tentative="1">
      <w:start w:val="1"/>
      <w:numFmt w:val="lowerLetter"/>
      <w:lvlText w:val="%8)"/>
      <w:lvlJc w:val="left"/>
      <w:pPr>
        <w:ind w:left="4230" w:hanging="420"/>
      </w:pPr>
    </w:lvl>
    <w:lvl w:ilvl="8" w:tplc="0409001B" w:tentative="1">
      <w:start w:val="1"/>
      <w:numFmt w:val="lowerRoman"/>
      <w:lvlText w:val="%9."/>
      <w:lvlJc w:val="right"/>
      <w:pPr>
        <w:ind w:left="4650" w:hanging="420"/>
      </w:pPr>
    </w:lvl>
  </w:abstractNum>
  <w:abstractNum w:abstractNumId="2">
    <w:nsid w:val="519C0EBC"/>
    <w:multiLevelType w:val="hybridMultilevel"/>
    <w:tmpl w:val="D00020D6"/>
    <w:lvl w:ilvl="0" w:tplc="A3428F3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A0106A7"/>
    <w:multiLevelType w:val="hybridMultilevel"/>
    <w:tmpl w:val="328A4DEA"/>
    <w:lvl w:ilvl="0" w:tplc="3CAE3060">
      <w:start w:val="1"/>
      <w:numFmt w:val="japaneseCounting"/>
      <w:lvlText w:val="%1、"/>
      <w:lvlJc w:val="left"/>
      <w:pPr>
        <w:ind w:left="870" w:hanging="4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792C6393"/>
    <w:multiLevelType w:val="hybridMultilevel"/>
    <w:tmpl w:val="AAAABB60"/>
    <w:lvl w:ilvl="0" w:tplc="22AC86BE">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0612"/>
    <w:rsid w:val="00010CEB"/>
    <w:rsid w:val="000272AF"/>
    <w:rsid w:val="000B7B4C"/>
    <w:rsid w:val="001344FC"/>
    <w:rsid w:val="0017219D"/>
    <w:rsid w:val="001B2AFF"/>
    <w:rsid w:val="002C256C"/>
    <w:rsid w:val="00304E73"/>
    <w:rsid w:val="00351436"/>
    <w:rsid w:val="00376111"/>
    <w:rsid w:val="0040597C"/>
    <w:rsid w:val="00426AB5"/>
    <w:rsid w:val="004972FA"/>
    <w:rsid w:val="005260CC"/>
    <w:rsid w:val="00555D4B"/>
    <w:rsid w:val="00592340"/>
    <w:rsid w:val="00607A40"/>
    <w:rsid w:val="00610612"/>
    <w:rsid w:val="00651B79"/>
    <w:rsid w:val="0065453B"/>
    <w:rsid w:val="00716852"/>
    <w:rsid w:val="008B4A44"/>
    <w:rsid w:val="008C74B3"/>
    <w:rsid w:val="008D69D4"/>
    <w:rsid w:val="00912509"/>
    <w:rsid w:val="0091511F"/>
    <w:rsid w:val="00AB2E18"/>
    <w:rsid w:val="00BA7790"/>
    <w:rsid w:val="00BC3264"/>
    <w:rsid w:val="00BE6685"/>
    <w:rsid w:val="00C26530"/>
    <w:rsid w:val="00C76A8D"/>
    <w:rsid w:val="00C93488"/>
    <w:rsid w:val="00D90738"/>
    <w:rsid w:val="00D93A4A"/>
    <w:rsid w:val="00DE52F5"/>
    <w:rsid w:val="00E16429"/>
    <w:rsid w:val="00E375A0"/>
    <w:rsid w:val="00E76E09"/>
    <w:rsid w:val="00EA46AA"/>
    <w:rsid w:val="00ED33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761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376111"/>
    <w:pPr>
      <w:keepNext/>
      <w:keepLines/>
      <w:spacing w:line="416" w:lineRule="auto"/>
      <w:outlineLvl w:val="1"/>
    </w:pPr>
    <w:rPr>
      <w:rFonts w:ascii="Arial" w:eastAsia="宋体" w:hAnsi="Arial" w:cs="Times New Roman"/>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3761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376111"/>
    <w:rPr>
      <w:sz w:val="18"/>
      <w:szCs w:val="18"/>
    </w:rPr>
  </w:style>
  <w:style w:type="paragraph" w:styleId="a4">
    <w:name w:val="footer"/>
    <w:basedOn w:val="a"/>
    <w:link w:val="Char0"/>
    <w:unhideWhenUsed/>
    <w:rsid w:val="00376111"/>
    <w:pPr>
      <w:tabs>
        <w:tab w:val="center" w:pos="4153"/>
        <w:tab w:val="right" w:pos="8306"/>
      </w:tabs>
      <w:snapToGrid w:val="0"/>
      <w:jc w:val="left"/>
    </w:pPr>
    <w:rPr>
      <w:sz w:val="18"/>
      <w:szCs w:val="18"/>
    </w:rPr>
  </w:style>
  <w:style w:type="character" w:customStyle="1" w:styleId="Char0">
    <w:name w:val="页脚 Char"/>
    <w:basedOn w:val="a0"/>
    <w:link w:val="a4"/>
    <w:uiPriority w:val="99"/>
    <w:rsid w:val="00376111"/>
    <w:rPr>
      <w:sz w:val="18"/>
      <w:szCs w:val="18"/>
    </w:rPr>
  </w:style>
  <w:style w:type="character" w:customStyle="1" w:styleId="1Char">
    <w:name w:val="标题 1 Char"/>
    <w:basedOn w:val="a0"/>
    <w:link w:val="1"/>
    <w:uiPriority w:val="9"/>
    <w:rsid w:val="00376111"/>
    <w:rPr>
      <w:b/>
      <w:bCs/>
      <w:kern w:val="44"/>
      <w:sz w:val="44"/>
      <w:szCs w:val="44"/>
    </w:rPr>
  </w:style>
  <w:style w:type="paragraph" w:styleId="a5">
    <w:name w:val="Title"/>
    <w:basedOn w:val="a"/>
    <w:next w:val="a"/>
    <w:link w:val="Char1"/>
    <w:uiPriority w:val="10"/>
    <w:qFormat/>
    <w:rsid w:val="00376111"/>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376111"/>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376111"/>
    <w:rPr>
      <w:sz w:val="18"/>
      <w:szCs w:val="18"/>
    </w:rPr>
  </w:style>
  <w:style w:type="character" w:customStyle="1" w:styleId="Char2">
    <w:name w:val="批注框文本 Char"/>
    <w:basedOn w:val="a0"/>
    <w:link w:val="a6"/>
    <w:uiPriority w:val="99"/>
    <w:semiHidden/>
    <w:rsid w:val="00376111"/>
    <w:rPr>
      <w:sz w:val="18"/>
      <w:szCs w:val="18"/>
    </w:rPr>
  </w:style>
  <w:style w:type="character" w:customStyle="1" w:styleId="2Char">
    <w:name w:val="标题 2 Char"/>
    <w:basedOn w:val="a0"/>
    <w:link w:val="2"/>
    <w:rsid w:val="00376111"/>
    <w:rPr>
      <w:rFonts w:ascii="Arial" w:eastAsia="宋体" w:hAnsi="Arial" w:cs="Times New Roman"/>
      <w:b/>
      <w:bCs/>
      <w:szCs w:val="32"/>
    </w:rPr>
  </w:style>
  <w:style w:type="paragraph" w:styleId="a7">
    <w:name w:val="List Paragraph"/>
    <w:basedOn w:val="a"/>
    <w:uiPriority w:val="34"/>
    <w:qFormat/>
    <w:rsid w:val="00716852"/>
    <w:pPr>
      <w:ind w:firstLineChars="200" w:firstLine="420"/>
    </w:pPr>
  </w:style>
  <w:style w:type="paragraph" w:styleId="a8">
    <w:name w:val="No Spacing"/>
    <w:uiPriority w:val="1"/>
    <w:qFormat/>
    <w:rsid w:val="0017219D"/>
    <w:pPr>
      <w:widowControl w:val="0"/>
      <w:jc w:val="both"/>
    </w:pPr>
  </w:style>
  <w:style w:type="character" w:styleId="a9">
    <w:name w:val="Hyperlink"/>
    <w:basedOn w:val="a0"/>
    <w:uiPriority w:val="99"/>
    <w:semiHidden/>
    <w:unhideWhenUsed/>
    <w:rsid w:val="00426AB5"/>
    <w:rPr>
      <w:color w:val="0000FF"/>
      <w:u w:val="single"/>
    </w:rPr>
  </w:style>
  <w:style w:type="character" w:styleId="aa">
    <w:name w:val="page number"/>
    <w:basedOn w:val="a0"/>
    <w:rsid w:val="002C256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761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376111"/>
    <w:pPr>
      <w:keepNext/>
      <w:keepLines/>
      <w:spacing w:line="416" w:lineRule="auto"/>
      <w:outlineLvl w:val="1"/>
    </w:pPr>
    <w:rPr>
      <w:rFonts w:ascii="Arial" w:eastAsia="宋体" w:hAnsi="Arial" w:cs="Times New Roman"/>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3761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376111"/>
    <w:rPr>
      <w:sz w:val="18"/>
      <w:szCs w:val="18"/>
    </w:rPr>
  </w:style>
  <w:style w:type="paragraph" w:styleId="a4">
    <w:name w:val="footer"/>
    <w:basedOn w:val="a"/>
    <w:link w:val="Char0"/>
    <w:unhideWhenUsed/>
    <w:rsid w:val="00376111"/>
    <w:pPr>
      <w:tabs>
        <w:tab w:val="center" w:pos="4153"/>
        <w:tab w:val="right" w:pos="8306"/>
      </w:tabs>
      <w:snapToGrid w:val="0"/>
      <w:jc w:val="left"/>
    </w:pPr>
    <w:rPr>
      <w:sz w:val="18"/>
      <w:szCs w:val="18"/>
    </w:rPr>
  </w:style>
  <w:style w:type="character" w:customStyle="1" w:styleId="Char0">
    <w:name w:val="页脚 Char"/>
    <w:basedOn w:val="a0"/>
    <w:link w:val="a4"/>
    <w:uiPriority w:val="99"/>
    <w:rsid w:val="00376111"/>
    <w:rPr>
      <w:sz w:val="18"/>
      <w:szCs w:val="18"/>
    </w:rPr>
  </w:style>
  <w:style w:type="character" w:customStyle="1" w:styleId="1Char">
    <w:name w:val="标题 1 Char"/>
    <w:basedOn w:val="a0"/>
    <w:link w:val="1"/>
    <w:uiPriority w:val="9"/>
    <w:rsid w:val="00376111"/>
    <w:rPr>
      <w:b/>
      <w:bCs/>
      <w:kern w:val="44"/>
      <w:sz w:val="44"/>
      <w:szCs w:val="44"/>
    </w:rPr>
  </w:style>
  <w:style w:type="paragraph" w:styleId="a5">
    <w:name w:val="Title"/>
    <w:basedOn w:val="a"/>
    <w:next w:val="a"/>
    <w:link w:val="Char1"/>
    <w:uiPriority w:val="10"/>
    <w:qFormat/>
    <w:rsid w:val="00376111"/>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376111"/>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376111"/>
    <w:rPr>
      <w:sz w:val="18"/>
      <w:szCs w:val="18"/>
    </w:rPr>
  </w:style>
  <w:style w:type="character" w:customStyle="1" w:styleId="Char2">
    <w:name w:val="批注框文本 Char"/>
    <w:basedOn w:val="a0"/>
    <w:link w:val="a6"/>
    <w:uiPriority w:val="99"/>
    <w:semiHidden/>
    <w:rsid w:val="00376111"/>
    <w:rPr>
      <w:sz w:val="18"/>
      <w:szCs w:val="18"/>
    </w:rPr>
  </w:style>
  <w:style w:type="character" w:customStyle="1" w:styleId="2Char">
    <w:name w:val="标题 2 Char"/>
    <w:basedOn w:val="a0"/>
    <w:link w:val="2"/>
    <w:rsid w:val="00376111"/>
    <w:rPr>
      <w:rFonts w:ascii="Arial" w:eastAsia="宋体" w:hAnsi="Arial" w:cs="Times New Roman"/>
      <w:b/>
      <w:bCs/>
      <w:szCs w:val="32"/>
    </w:rPr>
  </w:style>
  <w:style w:type="paragraph" w:styleId="a7">
    <w:name w:val="List Paragraph"/>
    <w:basedOn w:val="a"/>
    <w:uiPriority w:val="34"/>
    <w:qFormat/>
    <w:rsid w:val="00716852"/>
    <w:pPr>
      <w:ind w:firstLineChars="200" w:firstLine="420"/>
    </w:pPr>
  </w:style>
  <w:style w:type="paragraph" w:styleId="a8">
    <w:name w:val="No Spacing"/>
    <w:uiPriority w:val="1"/>
    <w:qFormat/>
    <w:rsid w:val="0017219D"/>
    <w:pPr>
      <w:widowControl w:val="0"/>
      <w:jc w:val="both"/>
    </w:pPr>
  </w:style>
  <w:style w:type="character" w:styleId="a9">
    <w:name w:val="Hyperlink"/>
    <w:basedOn w:val="a0"/>
    <w:uiPriority w:val="99"/>
    <w:semiHidden/>
    <w:unhideWhenUsed/>
    <w:rsid w:val="00426AB5"/>
    <w:rPr>
      <w:color w:val="0000FF"/>
      <w:u w:val="single"/>
    </w:rPr>
  </w:style>
  <w:style w:type="character" w:styleId="aa">
    <w:name w:val="page number"/>
    <w:basedOn w:val="a0"/>
    <w:rsid w:val="002C25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1388">
      <w:bodyDiv w:val="1"/>
      <w:marLeft w:val="0"/>
      <w:marRight w:val="0"/>
      <w:marTop w:val="0"/>
      <w:marBottom w:val="0"/>
      <w:divBdr>
        <w:top w:val="none" w:sz="0" w:space="0" w:color="auto"/>
        <w:left w:val="none" w:sz="0" w:space="0" w:color="auto"/>
        <w:bottom w:val="none" w:sz="0" w:space="0" w:color="auto"/>
        <w:right w:val="none" w:sz="0" w:space="0" w:color="auto"/>
      </w:divBdr>
      <w:divsChild>
        <w:div w:id="201745448">
          <w:marLeft w:val="0"/>
          <w:marRight w:val="0"/>
          <w:marTop w:val="0"/>
          <w:marBottom w:val="0"/>
          <w:divBdr>
            <w:top w:val="none" w:sz="0" w:space="0" w:color="auto"/>
            <w:left w:val="none" w:sz="0" w:space="0" w:color="auto"/>
            <w:bottom w:val="none" w:sz="0" w:space="0" w:color="auto"/>
            <w:right w:val="none" w:sz="0" w:space="0" w:color="auto"/>
          </w:divBdr>
        </w:div>
      </w:divsChild>
    </w:div>
    <w:div w:id="223033130">
      <w:bodyDiv w:val="1"/>
      <w:marLeft w:val="0"/>
      <w:marRight w:val="0"/>
      <w:marTop w:val="0"/>
      <w:marBottom w:val="0"/>
      <w:divBdr>
        <w:top w:val="none" w:sz="0" w:space="0" w:color="auto"/>
        <w:left w:val="none" w:sz="0" w:space="0" w:color="auto"/>
        <w:bottom w:val="none" w:sz="0" w:space="0" w:color="auto"/>
        <w:right w:val="none" w:sz="0" w:space="0" w:color="auto"/>
      </w:divBdr>
      <w:divsChild>
        <w:div w:id="50733879">
          <w:marLeft w:val="0"/>
          <w:marRight w:val="0"/>
          <w:marTop w:val="0"/>
          <w:marBottom w:val="0"/>
          <w:divBdr>
            <w:top w:val="none" w:sz="0" w:space="0" w:color="auto"/>
            <w:left w:val="none" w:sz="0" w:space="0" w:color="auto"/>
            <w:bottom w:val="none" w:sz="0" w:space="0" w:color="auto"/>
            <w:right w:val="none" w:sz="0" w:space="0" w:color="auto"/>
          </w:divBdr>
        </w:div>
      </w:divsChild>
    </w:div>
    <w:div w:id="268125202">
      <w:bodyDiv w:val="1"/>
      <w:marLeft w:val="0"/>
      <w:marRight w:val="0"/>
      <w:marTop w:val="0"/>
      <w:marBottom w:val="0"/>
      <w:divBdr>
        <w:top w:val="none" w:sz="0" w:space="0" w:color="auto"/>
        <w:left w:val="none" w:sz="0" w:space="0" w:color="auto"/>
        <w:bottom w:val="none" w:sz="0" w:space="0" w:color="auto"/>
        <w:right w:val="none" w:sz="0" w:space="0" w:color="auto"/>
      </w:divBdr>
      <w:divsChild>
        <w:div w:id="1236041614">
          <w:marLeft w:val="0"/>
          <w:marRight w:val="0"/>
          <w:marTop w:val="0"/>
          <w:marBottom w:val="0"/>
          <w:divBdr>
            <w:top w:val="none" w:sz="0" w:space="0" w:color="auto"/>
            <w:left w:val="none" w:sz="0" w:space="0" w:color="auto"/>
            <w:bottom w:val="none" w:sz="0" w:space="0" w:color="auto"/>
            <w:right w:val="none" w:sz="0" w:space="0" w:color="auto"/>
          </w:divBdr>
        </w:div>
      </w:divsChild>
    </w:div>
    <w:div w:id="668409918">
      <w:bodyDiv w:val="1"/>
      <w:marLeft w:val="0"/>
      <w:marRight w:val="0"/>
      <w:marTop w:val="0"/>
      <w:marBottom w:val="0"/>
      <w:divBdr>
        <w:top w:val="none" w:sz="0" w:space="0" w:color="auto"/>
        <w:left w:val="none" w:sz="0" w:space="0" w:color="auto"/>
        <w:bottom w:val="none" w:sz="0" w:space="0" w:color="auto"/>
        <w:right w:val="none" w:sz="0" w:space="0" w:color="auto"/>
      </w:divBdr>
      <w:divsChild>
        <w:div w:id="300498863">
          <w:marLeft w:val="0"/>
          <w:marRight w:val="0"/>
          <w:marTop w:val="0"/>
          <w:marBottom w:val="0"/>
          <w:divBdr>
            <w:top w:val="none" w:sz="0" w:space="0" w:color="auto"/>
            <w:left w:val="none" w:sz="0" w:space="0" w:color="auto"/>
            <w:bottom w:val="none" w:sz="0" w:space="0" w:color="auto"/>
            <w:right w:val="none" w:sz="0" w:space="0" w:color="auto"/>
          </w:divBdr>
        </w:div>
      </w:divsChild>
    </w:div>
    <w:div w:id="683436526">
      <w:bodyDiv w:val="1"/>
      <w:marLeft w:val="0"/>
      <w:marRight w:val="0"/>
      <w:marTop w:val="0"/>
      <w:marBottom w:val="0"/>
      <w:divBdr>
        <w:top w:val="none" w:sz="0" w:space="0" w:color="auto"/>
        <w:left w:val="none" w:sz="0" w:space="0" w:color="auto"/>
        <w:bottom w:val="none" w:sz="0" w:space="0" w:color="auto"/>
        <w:right w:val="none" w:sz="0" w:space="0" w:color="auto"/>
      </w:divBdr>
      <w:divsChild>
        <w:div w:id="1161580110">
          <w:marLeft w:val="0"/>
          <w:marRight w:val="0"/>
          <w:marTop w:val="0"/>
          <w:marBottom w:val="0"/>
          <w:divBdr>
            <w:top w:val="none" w:sz="0" w:space="0" w:color="auto"/>
            <w:left w:val="none" w:sz="0" w:space="0" w:color="auto"/>
            <w:bottom w:val="none" w:sz="0" w:space="0" w:color="auto"/>
            <w:right w:val="none" w:sz="0" w:space="0" w:color="auto"/>
          </w:divBdr>
        </w:div>
      </w:divsChild>
    </w:div>
    <w:div w:id="724915775">
      <w:bodyDiv w:val="1"/>
      <w:marLeft w:val="0"/>
      <w:marRight w:val="0"/>
      <w:marTop w:val="0"/>
      <w:marBottom w:val="0"/>
      <w:divBdr>
        <w:top w:val="none" w:sz="0" w:space="0" w:color="auto"/>
        <w:left w:val="none" w:sz="0" w:space="0" w:color="auto"/>
        <w:bottom w:val="none" w:sz="0" w:space="0" w:color="auto"/>
        <w:right w:val="none" w:sz="0" w:space="0" w:color="auto"/>
      </w:divBdr>
      <w:divsChild>
        <w:div w:id="1740783648">
          <w:marLeft w:val="0"/>
          <w:marRight w:val="0"/>
          <w:marTop w:val="0"/>
          <w:marBottom w:val="0"/>
          <w:divBdr>
            <w:top w:val="none" w:sz="0" w:space="0" w:color="auto"/>
            <w:left w:val="none" w:sz="0" w:space="0" w:color="auto"/>
            <w:bottom w:val="none" w:sz="0" w:space="0" w:color="auto"/>
            <w:right w:val="none" w:sz="0" w:space="0" w:color="auto"/>
          </w:divBdr>
        </w:div>
      </w:divsChild>
    </w:div>
    <w:div w:id="1222669160">
      <w:bodyDiv w:val="1"/>
      <w:marLeft w:val="0"/>
      <w:marRight w:val="0"/>
      <w:marTop w:val="0"/>
      <w:marBottom w:val="0"/>
      <w:divBdr>
        <w:top w:val="none" w:sz="0" w:space="0" w:color="auto"/>
        <w:left w:val="none" w:sz="0" w:space="0" w:color="auto"/>
        <w:bottom w:val="none" w:sz="0" w:space="0" w:color="auto"/>
        <w:right w:val="none" w:sz="0" w:space="0" w:color="auto"/>
      </w:divBdr>
      <w:divsChild>
        <w:div w:id="1697000263">
          <w:marLeft w:val="0"/>
          <w:marRight w:val="0"/>
          <w:marTop w:val="0"/>
          <w:marBottom w:val="0"/>
          <w:divBdr>
            <w:top w:val="none" w:sz="0" w:space="0" w:color="auto"/>
            <w:left w:val="none" w:sz="0" w:space="0" w:color="auto"/>
            <w:bottom w:val="none" w:sz="0" w:space="0" w:color="auto"/>
            <w:right w:val="none" w:sz="0" w:space="0" w:color="auto"/>
          </w:divBdr>
        </w:div>
      </w:divsChild>
    </w:div>
    <w:div w:id="1348868465">
      <w:bodyDiv w:val="1"/>
      <w:marLeft w:val="0"/>
      <w:marRight w:val="0"/>
      <w:marTop w:val="0"/>
      <w:marBottom w:val="0"/>
      <w:divBdr>
        <w:top w:val="none" w:sz="0" w:space="0" w:color="auto"/>
        <w:left w:val="none" w:sz="0" w:space="0" w:color="auto"/>
        <w:bottom w:val="none" w:sz="0" w:space="0" w:color="auto"/>
        <w:right w:val="none" w:sz="0" w:space="0" w:color="auto"/>
      </w:divBdr>
      <w:divsChild>
        <w:div w:id="449011524">
          <w:marLeft w:val="0"/>
          <w:marRight w:val="0"/>
          <w:marTop w:val="0"/>
          <w:marBottom w:val="0"/>
          <w:divBdr>
            <w:top w:val="none" w:sz="0" w:space="0" w:color="auto"/>
            <w:left w:val="none" w:sz="0" w:space="0" w:color="auto"/>
            <w:bottom w:val="none" w:sz="0" w:space="0" w:color="auto"/>
            <w:right w:val="none" w:sz="0" w:space="0" w:color="auto"/>
          </w:divBdr>
        </w:div>
      </w:divsChild>
    </w:div>
    <w:div w:id="1534727482">
      <w:bodyDiv w:val="1"/>
      <w:marLeft w:val="0"/>
      <w:marRight w:val="0"/>
      <w:marTop w:val="0"/>
      <w:marBottom w:val="0"/>
      <w:divBdr>
        <w:top w:val="none" w:sz="0" w:space="0" w:color="auto"/>
        <w:left w:val="none" w:sz="0" w:space="0" w:color="auto"/>
        <w:bottom w:val="none" w:sz="0" w:space="0" w:color="auto"/>
        <w:right w:val="none" w:sz="0" w:space="0" w:color="auto"/>
      </w:divBdr>
      <w:divsChild>
        <w:div w:id="1266693236">
          <w:marLeft w:val="0"/>
          <w:marRight w:val="0"/>
          <w:marTop w:val="0"/>
          <w:marBottom w:val="0"/>
          <w:divBdr>
            <w:top w:val="none" w:sz="0" w:space="0" w:color="auto"/>
            <w:left w:val="none" w:sz="0" w:space="0" w:color="auto"/>
            <w:bottom w:val="none" w:sz="0" w:space="0" w:color="auto"/>
            <w:right w:val="none" w:sz="0" w:space="0" w:color="auto"/>
          </w:divBdr>
        </w:div>
      </w:divsChild>
    </w:div>
    <w:div w:id="2000814821">
      <w:bodyDiv w:val="1"/>
      <w:marLeft w:val="0"/>
      <w:marRight w:val="0"/>
      <w:marTop w:val="0"/>
      <w:marBottom w:val="0"/>
      <w:divBdr>
        <w:top w:val="none" w:sz="0" w:space="0" w:color="auto"/>
        <w:left w:val="none" w:sz="0" w:space="0" w:color="auto"/>
        <w:bottom w:val="none" w:sz="0" w:space="0" w:color="auto"/>
        <w:right w:val="none" w:sz="0" w:space="0" w:color="auto"/>
      </w:divBdr>
      <w:divsChild>
        <w:div w:id="1903591292">
          <w:marLeft w:val="0"/>
          <w:marRight w:val="0"/>
          <w:marTop w:val="0"/>
          <w:marBottom w:val="0"/>
          <w:divBdr>
            <w:top w:val="none" w:sz="0" w:space="0" w:color="auto"/>
            <w:left w:val="none" w:sz="0" w:space="0" w:color="auto"/>
            <w:bottom w:val="none" w:sz="0" w:space="0" w:color="auto"/>
            <w:right w:val="none" w:sz="0" w:space="0" w:color="auto"/>
          </w:divBdr>
        </w:div>
      </w:divsChild>
    </w:div>
    <w:div w:id="2090694331">
      <w:bodyDiv w:val="1"/>
      <w:marLeft w:val="0"/>
      <w:marRight w:val="0"/>
      <w:marTop w:val="0"/>
      <w:marBottom w:val="0"/>
      <w:divBdr>
        <w:top w:val="none" w:sz="0" w:space="0" w:color="auto"/>
        <w:left w:val="none" w:sz="0" w:space="0" w:color="auto"/>
        <w:bottom w:val="none" w:sz="0" w:space="0" w:color="auto"/>
        <w:right w:val="none" w:sz="0" w:space="0" w:color="auto"/>
      </w:divBdr>
      <w:divsChild>
        <w:div w:id="16204556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kj-cy.cn/gongzuojihua/" TargetMode="Externa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www.kj-cy.cn/gongzuojihua/" TargetMode="External"/><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11</Pages>
  <Words>289</Words>
  <Characters>1651</Characters>
  <Application>Microsoft Office Word</Application>
  <DocSecurity>0</DocSecurity>
  <Lines>13</Lines>
  <Paragraphs>3</Paragraphs>
  <ScaleCrop>false</ScaleCrop>
  <Company>微软中国</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2</cp:revision>
  <dcterms:created xsi:type="dcterms:W3CDTF">2013-12-15T11:16:00Z</dcterms:created>
  <dcterms:modified xsi:type="dcterms:W3CDTF">2013-12-15T14:18:00Z</dcterms:modified>
</cp:coreProperties>
</file>