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Bioinformatika</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Ak. god. 2019./2020.</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Usporedba programa za mapiranje očitanja na genom</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Dokumentacija, Rev. 1</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Zdravko Čićin-Šain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Fran Penić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Toma Jurčić</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Mateo Žaja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Datum predaje: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14.01.2020.</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singl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Sadržaj</w:t>
      </w:r>
    </w:p>
    <w:p w:rsidR="00000000" w:rsidDel="00000000" w:rsidP="00000000" w:rsidRDefault="00000000" w:rsidRPr="00000000" w14:paraId="0000001C">
      <w:pPr>
        <w:spacing w:line="360" w:lineRule="auto"/>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Uvod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SNAP</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Prednosti i nedostatci</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Princip rada</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Primjer rada</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Mogućnost poboljšanja SNAP-a</w:t>
              <w:tab/>
              <w:t xml:space="preserve">11</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BBmap</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Prednosti i nedostaci</w:t>
              <w:tab/>
              <w:t xml:space="preserve">12</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Princip rada</w:t>
              <w:tab/>
              <w:t xml:space="preserve">12</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Primjer rada</w:t>
              <w:tab/>
              <w:t xml:space="preserve">12</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GraphMap</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Prednosti i nedostaci</w:t>
              <w:tab/>
              <w:t xml:space="preserve">18</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Princip rada</w:t>
              <w:tab/>
              <w:t xml:space="preserve">18</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Primjer rada</w:t>
              <w:tab/>
              <w:t xml:space="preserve">18</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Bowtie2</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Prednosti i nedostatci</w:t>
              <w:tab/>
              <w:t xml:space="preserve">20</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Princip rada</w:t>
              <w:tab/>
              <w:t xml:space="preserve">20</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48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Primjer rada</w:t>
              <w:tab/>
              <w:t xml:space="preserve">21</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Usporedni prikaz rezultata</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Zaključak</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Literatura</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bookmarkStart w:colFirst="0" w:colLast="0" w:name="gjdgxs" w:id="0"/>
    <w:bookmarkEnd w:id="0"/>
    <w:p w:rsidR="00000000" w:rsidDel="00000000" w:rsidP="00000000" w:rsidRDefault="00000000" w:rsidRPr="00000000" w14:paraId="00000034">
      <w:pPr>
        <w:pStyle w:val="Heading1"/>
        <w:numPr>
          <w:ilvl w:val="0"/>
          <w:numId w:val="1"/>
        </w:numPr>
        <w:tabs>
          <w:tab w:val="left" w:pos="360"/>
        </w:tabs>
        <w:spacing w:line="360" w:lineRule="auto"/>
        <w:ind w:left="360" w:firstLine="0"/>
        <w:rPr/>
      </w:pPr>
      <w:bookmarkStart w:colFirst="0" w:colLast="0" w:name="_30j0zll" w:id="1"/>
      <w:bookmarkEnd w:id="1"/>
      <w:r w:rsidDel="00000000" w:rsidR="00000000" w:rsidRPr="00000000">
        <w:rPr>
          <w:rtl w:val="0"/>
        </w:rPr>
        <w:t xml:space="preserve">Uvod</w:t>
      </w:r>
    </w:p>
    <w:bookmarkStart w:colFirst="0" w:colLast="0" w:name="1fob9te" w:id="2"/>
    <w:bookmarkEnd w:id="2"/>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Razvojem programiranja i računalne moći, počelo se razmišljati gdje sve postoji potreba za računalima. Iako mnogima zvuči nespojivo, računala i biologija su ubrzo postala usko povezana područja.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Nakon početnog vremena prilagodne računala u biologiji, ubrzo je počela utrka u sekvenciranju. Prije par godina se činilo nedostižno, ali danas se već naširoko govori o ideji sekvenciranja za samo 1000$. Sekvenciranjem možemo otkriti pregršt informacija o nama kao vrsti, ali kao i o pojedincu, stoga je stavljen velik naglasak na dostupnost jeftinog i pouzdanog sekvenciranja širokoj publici.</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Ljudski genom je relativno kompliciran, stoga se u mnogim istraživačkim projektima koriste neki jednostavniji organizmi (npr. E. Coli). Razvojem softvera otvorenog koda (engl.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open-source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mnogi alati za mapiranje očitanja su postali dostupni široj zajednici.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Glavna ideja ovog projekta je testiranje četiri različita alata te njihova međusobna usporedba. Svaki projekt zahtjeva specifičan alat koji će najbolje služiti ostvarenju cilja, stoga je svrha ovog projekta dati uvid u prednosti i mane takvih alata kako bi njihov izbor bio jednostavniji široj publici.</w:t>
      </w: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
        </w:numPr>
        <w:ind w:left="360" w:firstLine="0"/>
        <w:rPr/>
      </w:pPr>
      <w:bookmarkStart w:colFirst="0" w:colLast="0" w:name="_3znysh7" w:id="3"/>
      <w:bookmarkEnd w:id="3"/>
      <w:r w:rsidDel="00000000" w:rsidR="00000000" w:rsidRPr="00000000">
        <w:rPr>
          <w:rtl w:val="0"/>
        </w:rPr>
        <w:t xml:space="preserve">SNAP</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SNAP (engl. </w:t>
      </w:r>
      <w:r w:rsidDel="00000000" w:rsidR="00000000" w:rsidRPr="00000000">
        <w:rPr>
          <w:i w:val="1"/>
          <w:rtl w:val="0"/>
        </w:rPr>
        <w:t xml:space="preserve">Scalable Nucleotide Alignment Program</w:t>
      </w:r>
      <w:r w:rsidDel="00000000" w:rsidR="00000000" w:rsidRPr="00000000">
        <w:rPr>
          <w:rtl w:val="0"/>
        </w:rPr>
        <w:t xml:space="preserve">) jedan je od najbržih dostupnih programa za mapiranje očitanja genoma. Razvijen je zajedničkim naporom timova s UC Berkeley AMP Lab, Microsoft i UCSF, a napisan je u programskom jeziku C++. Dostupan je za sve operacijske sustave, a njegovo korištenje je potpuno besplatno.</w:t>
      </w:r>
    </w:p>
    <w:p w:rsidR="00000000" w:rsidDel="00000000" w:rsidP="00000000" w:rsidRDefault="00000000" w:rsidRPr="00000000" w14:paraId="0000003F">
      <w:pPr>
        <w:pStyle w:val="Heading3"/>
        <w:rPr/>
      </w:pPr>
      <w:bookmarkStart w:colFirst="0" w:colLast="0" w:name="_2et92p0" w:id="4"/>
      <w:bookmarkEnd w:id="4"/>
      <w:r w:rsidDel="00000000" w:rsidR="00000000" w:rsidRPr="00000000">
        <w:rPr>
          <w:rtl w:val="0"/>
        </w:rPr>
        <w:t xml:space="preserve">2.1. Prednosti i nedostatci</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Glavna prednost SNAP-a je njegova brzina. SNAP je u prosjeku 3 do 20 puta brži od alata poput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BWA-mem, Bowtie2 i Novoalign, a u isto vrijeme zadržava kvalitetu očitanja. SNAP je prilagođen za arhitekturu x86 procesora što mu omogućava da se izvodi na velikom broju današnjih računala. Podržan je širok spektar formata datoteka (BAM, FASTQ, gzipped FASTQ, FASTA, SAM), stoga je prikladan alat za velik broj istraživanja koja zahtijevaju barem jedan format od gore navedenih podataka.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Iako SNAP ima velik broj pozitivnih strana, on dolazi s par nedostataka. Glavni problem je izrazito velika memorijska potrošnja. SNAP prilikom svog rada koristi Hash tablice zvane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tablice (objašnjeno kasnije u tekstu) kako bi postigao veliku brzinu rada. Prije svakog mapiranja genoma, potrebno je izgraditi takvu tablicu za ulaznu FASTA datoteku. Veličina same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tablice ovisi o velikom broju parametra, ali najviše ovisi o samom broju ulaznih sekvenci baza. Za kompletni ljudski genom (oko 3 bilijuna baza) gradi se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tablica veličine 40~57 GB. Računalo koje pokreće SNAP nad takvom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Index</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tablicom trebalo bi imati barem 64 GB RAM-a </w:t>
      </w:r>
      <w:r w:rsidDel="00000000" w:rsidR="00000000" w:rsidRPr="00000000">
        <w:rPr>
          <w:rFonts w:ascii="Times New Roman" w:cs="Times New Roman" w:eastAsia="Times New Roman" w:hAnsi="Times New Roman"/>
          <w:b w:val="0"/>
          <w:i w:val="1"/>
          <w:smallCaps w:val="0"/>
          <w:strike w:val="0"/>
          <w:color w:val="000000"/>
          <w:sz w:val="24"/>
          <w:szCs w:val="24"/>
          <w:highlight w:val="white"/>
          <w:u w:val="none"/>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Osim ogromne količine RAM-a, računalo bi također trebalo imati što veći broj jezgara kako bi se izračun maksimalno ubrzao. Za izvođenje SNAP-a na složenijim podacima, potrebno je imati pristup izrazito jakom računalu zbog memorijskih zahtjeva. Za jednostavnije programe situacija nije toliko strašna, stoga se manje zahtjevni zadaci mogu izvoditi na manje naprednim računalima.</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Drugi nedostatak zasniva se na formatu zapisa podataka. SNAP zbog načina zapisa podataka nikad neće moći izgraditi tablicu za genome koje sadrže više od 2</w:t>
      </w:r>
      <w:r w:rsidDel="00000000" w:rsidR="00000000" w:rsidRPr="00000000">
        <w:rPr>
          <w:vertAlign w:val="superscript"/>
          <w:rtl w:val="0"/>
        </w:rPr>
        <w:t xml:space="preserve">32</w:t>
      </w:r>
      <w:r w:rsidDel="00000000" w:rsidR="00000000" w:rsidRPr="00000000">
        <w:rPr>
          <w:rtl w:val="0"/>
        </w:rPr>
        <w:t xml:space="preserve"> baza, a u praksi sve iznad 3 bilijuna baza izaziva kolizije u </w:t>
      </w:r>
      <w:r w:rsidDel="00000000" w:rsidR="00000000" w:rsidRPr="00000000">
        <w:rPr>
          <w:i w:val="1"/>
          <w:rtl w:val="0"/>
        </w:rPr>
        <w:t xml:space="preserve">Index</w:t>
      </w:r>
      <w:r w:rsidDel="00000000" w:rsidR="00000000" w:rsidRPr="00000000">
        <w:rPr>
          <w:rtl w:val="0"/>
        </w:rPr>
        <w:t xml:space="preserve"> tablici, stoga SNAP nije primjenjiv za izrazito dugačke genome (npr. ameba).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Zadnji nedostatak nije toliko nedostatak SNAP-a koliko nekonzistentnosti FASTQ formata. FASTQ format može sadržavati sekvence koje sadrže niz znakova koji se prostire u više redova. SNAP ne može učitati FASTQ datoteku u takvome formatu, stoga je potrebno takve datoteke pretprocesirati prije korištenja što oduzima dodatnu količinu vremena.</w:t>
      </w:r>
    </w:p>
    <w:p w:rsidR="00000000" w:rsidDel="00000000" w:rsidP="00000000" w:rsidRDefault="00000000" w:rsidRPr="00000000" w14:paraId="00000047">
      <w:pPr>
        <w:pStyle w:val="Heading3"/>
        <w:rPr/>
      </w:pPr>
      <w:bookmarkStart w:colFirst="0" w:colLast="0" w:name="_tyjcwt" w:id="5"/>
      <w:bookmarkEnd w:id="5"/>
      <w:r w:rsidDel="00000000" w:rsidR="00000000" w:rsidRPr="00000000">
        <w:rPr>
          <w:rtl w:val="0"/>
        </w:rPr>
        <w:t xml:space="preserve">2.2. Princip rada</w:t>
      </w:r>
    </w:p>
    <w:p w:rsidR="00000000" w:rsidDel="00000000" w:rsidP="00000000" w:rsidRDefault="00000000" w:rsidRPr="00000000" w14:paraId="00000048">
      <w:pPr>
        <w:rPr/>
      </w:pPr>
      <w:r w:rsidDel="00000000" w:rsidR="00000000" w:rsidRPr="00000000">
        <w:rPr>
          <w:rtl w:val="0"/>
        </w:rPr>
        <w:t xml:space="preserve">Kao što je već ranije spomenuto u tekstu, SNAP se bazira na </w:t>
      </w:r>
      <w:r w:rsidDel="00000000" w:rsidR="00000000" w:rsidRPr="00000000">
        <w:rPr>
          <w:i w:val="1"/>
          <w:rtl w:val="0"/>
        </w:rPr>
        <w:t xml:space="preserve">Index</w:t>
      </w:r>
      <w:r w:rsidDel="00000000" w:rsidR="00000000" w:rsidRPr="00000000">
        <w:rPr>
          <w:rtl w:val="0"/>
        </w:rPr>
        <w:t xml:space="preserve"> tablicama. Prilikom pokretanja programa, potrebno je predati ulaznu FASTA datoteku uz pomoć koje će se stvoriti </w:t>
      </w:r>
      <w:r w:rsidDel="00000000" w:rsidR="00000000" w:rsidRPr="00000000">
        <w:rPr>
          <w:i w:val="1"/>
          <w:rtl w:val="0"/>
        </w:rPr>
        <w:t xml:space="preserve">Index</w:t>
      </w:r>
      <w:r w:rsidDel="00000000" w:rsidR="00000000" w:rsidRPr="00000000">
        <w:rPr>
          <w:rtl w:val="0"/>
        </w:rPr>
        <w:t xml:space="preserve"> tablica. U komandnoj ljusci potrebno je pozvati naredbu</w:t>
      </w:r>
    </w:p>
    <w:p w:rsidR="00000000" w:rsidDel="00000000" w:rsidP="00000000" w:rsidRDefault="00000000" w:rsidRPr="00000000" w14:paraId="00000049">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-50799</wp:posOffset>
                </wp:positionH>
                <wp:positionV relativeFrom="paragraph">
                  <wp:posOffset>101600</wp:posOffset>
                </wp:positionV>
                <wp:extent cx="5794375" cy="330641"/>
                <wp:effectExtent b="0" l="0" r="0" t="0"/>
                <wp:wrapSquare wrapText="bothSides" distB="0" distT="0" distL="0" distR="0"/>
                <wp:docPr id="7" name=""/>
                <a:graphic>
                  <a:graphicData uri="http://schemas.microsoft.com/office/word/2010/wordprocessingShape">
                    <wps:wsp>
                      <wps:cNvSpPr/>
                      <wps:cNvPr id="8" name="Shape 8"/>
                      <wps:spPr>
                        <a:xfrm>
                          <a:off x="2455163" y="3621030"/>
                          <a:ext cx="5781675" cy="317941"/>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-50799</wp:posOffset>
                </wp:positionH>
                <wp:positionV relativeFrom="paragraph">
                  <wp:posOffset>101600</wp:posOffset>
                </wp:positionV>
                <wp:extent cx="5794375" cy="330641"/>
                <wp:effectExtent b="0" l="0" r="0" t="0"/>
                <wp:wrapSquare wrapText="bothSides" distB="0" distT="0" distL="0" distR="0"/>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5794375" cy="330641"/>
                        </a:xfrm>
                        <a:prstGeom prst="rect"/>
                        <a:ln/>
                      </pic:spPr>
                    </pic:pic>
                  </a:graphicData>
                </a:graphic>
              </wp:anchor>
            </w:drawing>
          </mc:Fallback>
        </mc:AlternateConten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.\snap index ulaz.fa index-dir</w:t>
      </w:r>
    </w:p>
    <w:p w:rsidR="00000000" w:rsidDel="00000000" w:rsidP="00000000" w:rsidRDefault="00000000" w:rsidRPr="00000000" w14:paraId="0000004B">
      <w:pPr>
        <w:ind w:left="360"/>
        <w:rPr>
          <w:rFonts w:ascii="Arial" w:cs="Arial" w:eastAsia="Arial" w:hAnsi="Arial"/>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Prethodna naredba gradi </w:t>
      </w:r>
      <w:r w:rsidDel="00000000" w:rsidR="00000000" w:rsidRPr="00000000">
        <w:rPr>
          <w:i w:val="1"/>
          <w:rtl w:val="0"/>
        </w:rPr>
        <w:t xml:space="preserve">Index</w:t>
      </w:r>
      <w:r w:rsidDel="00000000" w:rsidR="00000000" w:rsidRPr="00000000">
        <w:rPr>
          <w:rtl w:val="0"/>
        </w:rPr>
        <w:t xml:space="preserve"> tablicu u direktoriju naziva </w:t>
      </w:r>
      <w:r w:rsidDel="00000000" w:rsidR="00000000" w:rsidRPr="00000000">
        <w:rPr>
          <w:i w:val="1"/>
          <w:rtl w:val="0"/>
        </w:rPr>
        <w:t xml:space="preserve">index-dir</w:t>
      </w:r>
      <w:r w:rsidDel="00000000" w:rsidR="00000000" w:rsidRPr="00000000">
        <w:rPr>
          <w:rtl w:val="0"/>
        </w:rPr>
        <w:t xml:space="preserve"> (stvori se ako prethodno ne postoji).</w:t>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0" distT="0" distL="0" distR="0">
            <wp:extent cx="5760085" cy="1179830"/>
            <wp:effectExtent b="0" l="0" r="0" t="0"/>
            <wp:docPr id="31" name="image34.png"/>
            <a:graphic>
              <a:graphicData uri="http://schemas.openxmlformats.org/drawingml/2006/picture">
                <pic:pic>
                  <pic:nvPicPr>
                    <pic:cNvPr id="0" name="image34.png"/>
                    <pic:cNvPicPr preferRelativeResize="0"/>
                  </pic:nvPicPr>
                  <pic:blipFill>
                    <a:blip r:embed="rId7"/>
                    <a:srcRect b="0" l="0" r="0" t="0"/>
                    <a:stretch>
                      <a:fillRect/>
                    </a:stretch>
                  </pic:blipFill>
                  <pic:spPr>
                    <a:xfrm>
                      <a:off x="0" y="0"/>
                      <a:ext cx="5760085" cy="117983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1 – Sadržaj index-dir direktorija</w:t>
      </w:r>
    </w:p>
    <w:p w:rsidR="00000000" w:rsidDel="00000000" w:rsidP="00000000" w:rsidRDefault="00000000" w:rsidRPr="00000000" w14:paraId="00000050">
      <w:pPr>
        <w:rPr/>
      </w:pPr>
      <w:r w:rsidDel="00000000" w:rsidR="00000000" w:rsidRPr="00000000">
        <w:rPr>
          <w:rtl w:val="0"/>
        </w:rPr>
        <w:t xml:space="preserve">Slika 1 prikazuje sadržaj </w:t>
      </w:r>
      <w:r w:rsidDel="00000000" w:rsidR="00000000" w:rsidRPr="00000000">
        <w:rPr>
          <w:i w:val="1"/>
          <w:rtl w:val="0"/>
        </w:rPr>
        <w:t xml:space="preserve">index-dir</w:t>
      </w:r>
      <w:r w:rsidDel="00000000" w:rsidR="00000000" w:rsidRPr="00000000">
        <w:rPr>
          <w:rtl w:val="0"/>
        </w:rPr>
        <w:t xml:space="preserve"> direktorija. Glavna datoteka koju SNAP koristi za prilikom svog rada je </w:t>
      </w:r>
      <w:r w:rsidDel="00000000" w:rsidR="00000000" w:rsidRPr="00000000">
        <w:rPr>
          <w:i w:val="1"/>
          <w:rtl w:val="0"/>
        </w:rPr>
        <w:t xml:space="preserve">GenomeIndexHash</w:t>
      </w:r>
      <w:r w:rsidDel="00000000" w:rsidR="00000000" w:rsidRPr="00000000">
        <w:rPr>
          <w:rtl w:val="0"/>
        </w:rPr>
        <w:t xml:space="preserve">. Veličina ulazne datoteke je ~5 MB, a veličina te tablice je 10 puta veća (~50 MB). Za male ulazne podatke nema problema prilikom pokretanja programa, problem dolazi ako želimo raditi kompleksnije izračune jer veličina </w:t>
      </w:r>
      <w:r w:rsidDel="00000000" w:rsidR="00000000" w:rsidRPr="00000000">
        <w:rPr>
          <w:i w:val="1"/>
          <w:rtl w:val="0"/>
        </w:rPr>
        <w:t xml:space="preserve">Index</w:t>
      </w:r>
      <w:r w:rsidDel="00000000" w:rsidR="00000000" w:rsidRPr="00000000">
        <w:rPr>
          <w:rtl w:val="0"/>
        </w:rPr>
        <w:t xml:space="preserve"> tablice drastično raste.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Postavlja se pitanje zašto su nam uopće potrebne </w:t>
      </w:r>
      <w:r w:rsidDel="00000000" w:rsidR="00000000" w:rsidRPr="00000000">
        <w:rPr>
          <w:i w:val="1"/>
          <w:rtl w:val="0"/>
        </w:rPr>
        <w:t xml:space="preserve">Index</w:t>
      </w:r>
      <w:r w:rsidDel="00000000" w:rsidR="00000000" w:rsidRPr="00000000">
        <w:rPr>
          <w:rtl w:val="0"/>
        </w:rPr>
        <w:t xml:space="preserve"> tablice i na koji način one služe programu prilikom izračuna.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Glavna prednost hash tablice je upravo brzina kojom možemo pristupiti svakom pojedinom podatku, a upravo to je glavna ideja za njihovo korištenje. Početno se izgradi velik set podataka, ali taj set podataka koristimo za mapiranje očitanja i značajno skraćujemo vrijeme izvođenja programa. Npr. ako imamo ulaznu sekvencu nekog kromosoma X</w:t>
      </w:r>
    </w:p>
    <w:p w:rsidR="00000000" w:rsidDel="00000000" w:rsidP="00000000" w:rsidRDefault="00000000" w:rsidRPr="00000000" w14:paraId="00000055">
      <w:pPr>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38100</wp:posOffset>
                </wp:positionV>
                <wp:extent cx="5794375" cy="545437"/>
                <wp:effectExtent b="0" l="0" r="0" t="0"/>
                <wp:wrapSquare wrapText="bothSides" distB="0" distT="0" distL="0" distR="0"/>
                <wp:docPr id="19" name=""/>
                <a:graphic>
                  <a:graphicData uri="http://schemas.microsoft.com/office/word/2010/wordprocessingShape">
                    <wps:wsp>
                      <wps:cNvSpPr/>
                      <wps:cNvPr id="20" name="Shape 20"/>
                      <wps:spPr>
                        <a:xfrm>
                          <a:off x="2455163" y="3513632"/>
                          <a:ext cx="5781675" cy="532737"/>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38100</wp:posOffset>
                </wp:positionV>
                <wp:extent cx="5794375" cy="545437"/>
                <wp:effectExtent b="0" l="0" r="0" t="0"/>
                <wp:wrapSquare wrapText="bothSides" distB="0" distT="0" distL="0" distR="0"/>
                <wp:docPr id="19" name="image45.png"/>
                <a:graphic>
                  <a:graphicData uri="http://schemas.openxmlformats.org/drawingml/2006/picture">
                    <pic:pic>
                      <pic:nvPicPr>
                        <pic:cNvPr id="0" name="image45.png"/>
                        <pic:cNvPicPr preferRelativeResize="0"/>
                      </pic:nvPicPr>
                      <pic:blipFill>
                        <a:blip r:embed="rId8"/>
                        <a:srcRect/>
                        <a:stretch>
                          <a:fillRect/>
                        </a:stretch>
                      </pic:blipFill>
                      <pic:spPr>
                        <a:xfrm>
                          <a:off x="0" y="0"/>
                          <a:ext cx="5794375" cy="545437"/>
                        </a:xfrm>
                        <a:prstGeom prst="rect"/>
                        <a:ln/>
                      </pic:spPr>
                    </pic:pic>
                  </a:graphicData>
                </a:graphic>
              </wp:anchor>
            </w:drawing>
          </mc:Fallback>
        </mc:AlternateContent>
      </w:r>
    </w:p>
    <w:p w:rsidR="00000000" w:rsidDel="00000000" w:rsidP="00000000" w:rsidRDefault="00000000" w:rsidRPr="00000000" w14:paraId="00000056">
      <w:pPr>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0123456789012345678901234</w:t>
      </w:r>
    </w:p>
    <w:p w:rsidR="00000000" w:rsidDel="00000000" w:rsidP="00000000" w:rsidRDefault="00000000" w:rsidRPr="00000000" w14:paraId="00000057">
      <w:pPr>
        <w:ind w:left="720"/>
        <w:rPr/>
      </w:pPr>
      <w:r w:rsidDel="00000000" w:rsidR="00000000" w:rsidRPr="00000000">
        <w:rPr>
          <w:rFonts w:ascii="Consolas" w:cs="Consolas" w:eastAsia="Consolas" w:hAnsi="Consolas"/>
          <w:sz w:val="20"/>
          <w:szCs w:val="20"/>
          <w:rtl w:val="0"/>
        </w:rPr>
        <w:t xml:space="preserve">AAGCTTCTCACCCTGTTCCTGCATA</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 želimo izgraditi </w:t>
      </w:r>
      <w:r w:rsidDel="00000000" w:rsidR="00000000" w:rsidRPr="00000000">
        <w:rPr>
          <w:i w:val="1"/>
          <w:rtl w:val="0"/>
        </w:rPr>
        <w:t xml:space="preserve">Index</w:t>
      </w:r>
      <w:r w:rsidDel="00000000" w:rsidR="00000000" w:rsidRPr="00000000">
        <w:rPr>
          <w:rtl w:val="0"/>
        </w:rPr>
        <w:t xml:space="preserve"> s parametrom </w:t>
      </w:r>
      <w:r w:rsidDel="00000000" w:rsidR="00000000" w:rsidRPr="00000000">
        <w:rPr>
          <w:i w:val="1"/>
          <w:rtl w:val="0"/>
        </w:rPr>
        <w:t xml:space="preserve">seed-size</w:t>
      </w:r>
      <w:r w:rsidDel="00000000" w:rsidR="00000000" w:rsidRPr="00000000">
        <w:rPr>
          <w:rtl w:val="0"/>
        </w:rPr>
        <w:t xml:space="preserve"> = 20, onda će </w:t>
      </w:r>
      <w:r w:rsidDel="00000000" w:rsidR="00000000" w:rsidRPr="00000000">
        <w:rPr>
          <w:i w:val="1"/>
          <w:rtl w:val="0"/>
        </w:rPr>
        <w:t xml:space="preserve">Index</w:t>
      </w:r>
      <w:r w:rsidDel="00000000" w:rsidR="00000000" w:rsidRPr="00000000">
        <w:rPr>
          <w:rtl w:val="0"/>
        </w:rPr>
        <w:t xml:space="preserve"> tablica imati podatke</w:t>
      </w:r>
    </w:p>
    <w:p w:rsidR="00000000" w:rsidDel="00000000" w:rsidP="00000000" w:rsidRDefault="00000000" w:rsidRPr="00000000" w14:paraId="0000005A">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794375" cy="1237201"/>
                <wp:effectExtent b="0" l="0" r="0" t="0"/>
                <wp:wrapSquare wrapText="bothSides" distB="0" distT="0" distL="0" distR="0"/>
                <wp:docPr id="14" name=""/>
                <a:graphic>
                  <a:graphicData uri="http://schemas.microsoft.com/office/word/2010/wordprocessingShape">
                    <wps:wsp>
                      <wps:cNvSpPr/>
                      <wps:cNvPr id="15" name="Shape 15"/>
                      <wps:spPr>
                        <a:xfrm>
                          <a:off x="2455163" y="3167750"/>
                          <a:ext cx="5781675" cy="1224501"/>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794375" cy="1237201"/>
                <wp:effectExtent b="0" l="0" r="0" t="0"/>
                <wp:wrapSquare wrapText="bothSides" distB="0" distT="0" distL="0" distR="0"/>
                <wp:docPr id="14"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5794375" cy="1237201"/>
                        </a:xfrm>
                        <a:prstGeom prst="rect"/>
                        <a:ln/>
                      </pic:spPr>
                    </pic:pic>
                  </a:graphicData>
                </a:graphic>
              </wp:anchor>
            </w:drawing>
          </mc:Fallback>
        </mc:AlternateContent>
      </w:r>
    </w:p>
    <w:p w:rsidR="00000000" w:rsidDel="00000000" w:rsidP="00000000" w:rsidRDefault="00000000" w:rsidRPr="00000000" w14:paraId="0000005B">
      <w:pPr>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0123456789012345678901234</w:t>
      </w:r>
    </w:p>
    <w:p w:rsidR="00000000" w:rsidDel="00000000" w:rsidP="00000000" w:rsidRDefault="00000000" w:rsidRPr="00000000" w14:paraId="0000005C">
      <w:pPr>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AAGCTTCTCACCCTGTTCCT      - kromosom X, lokacija 0</w:t>
      </w:r>
    </w:p>
    <w:p w:rsidR="00000000" w:rsidDel="00000000" w:rsidP="00000000" w:rsidRDefault="00000000" w:rsidRPr="00000000" w14:paraId="0000005D">
      <w:pPr>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AGCTTCTCACCCTGTTCCTG     - kromosom X, lokacija 1</w:t>
      </w:r>
    </w:p>
    <w:p w:rsidR="00000000" w:rsidDel="00000000" w:rsidP="00000000" w:rsidRDefault="00000000" w:rsidRPr="00000000" w14:paraId="0000005E">
      <w:pPr>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GCTTCTCACCCTGTTCCTGC    - kromosom X, lokacija 2</w:t>
      </w:r>
    </w:p>
    <w:p w:rsidR="00000000" w:rsidDel="00000000" w:rsidP="00000000" w:rsidRDefault="00000000" w:rsidRPr="00000000" w14:paraId="0000005F">
      <w:pPr>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CTTCTCACCCTGTTCCTGCA   - kromosom X, lokacija 3</w:t>
      </w:r>
    </w:p>
    <w:p w:rsidR="00000000" w:rsidDel="00000000" w:rsidP="00000000" w:rsidRDefault="00000000" w:rsidRPr="00000000" w14:paraId="00000060">
      <w:pPr>
        <w:ind w:left="72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TTCTCACCCTGTTCCTGCAT  - kromosom X, lokacija 4</w:t>
      </w:r>
    </w:p>
    <w:p w:rsidR="00000000" w:rsidDel="00000000" w:rsidP="00000000" w:rsidRDefault="00000000" w:rsidRPr="00000000" w14:paraId="00000061">
      <w:pPr>
        <w:ind w:left="720"/>
        <w:rPr/>
      </w:pPr>
      <w:r w:rsidDel="00000000" w:rsidR="00000000" w:rsidRPr="00000000">
        <w:rPr>
          <w:rFonts w:ascii="Consolas" w:cs="Consolas" w:eastAsia="Consolas" w:hAnsi="Consolas"/>
          <w:sz w:val="20"/>
          <w:szCs w:val="20"/>
          <w:rtl w:val="0"/>
        </w:rPr>
        <w:t xml:space="preserve">     TCTCACCCTGTTCCTGCATA - kromosom X, lokacija 5</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Ako iz FASTQ datoteke pročitamo slijed CTTCTCACCCTGTTCCTGCA, SNAP će odmah prepoznati da se radi o kromosomu X, lokacija 3. </w:t>
      </w:r>
    </w:p>
    <w:p w:rsidR="00000000" w:rsidDel="00000000" w:rsidP="00000000" w:rsidRDefault="00000000" w:rsidRPr="00000000" w14:paraId="00000064">
      <w:pPr>
        <w:rPr/>
      </w:pPr>
      <w:r w:rsidDel="00000000" w:rsidR="00000000" w:rsidRPr="00000000">
        <w:rPr>
          <w:rtl w:val="0"/>
        </w:rPr>
        <w:t xml:space="preserve">Ako iz FASTQ pročitamo slijed </w:t>
      </w:r>
      <w:r w:rsidDel="00000000" w:rsidR="00000000" w:rsidRPr="00000000">
        <w:rPr>
          <w:color w:val="000000"/>
          <w:rtl w:val="0"/>
        </w:rPr>
        <w:t xml:space="preserve">CTTCTA</w:t>
      </w:r>
      <w:r w:rsidDel="00000000" w:rsidR="00000000" w:rsidRPr="00000000">
        <w:rPr>
          <w:color w:val="ff0000"/>
          <w:rtl w:val="0"/>
        </w:rPr>
        <w:t xml:space="preserve">T</w:t>
      </w:r>
      <w:r w:rsidDel="00000000" w:rsidR="00000000" w:rsidRPr="00000000">
        <w:rPr>
          <w:color w:val="000000"/>
          <w:rtl w:val="0"/>
        </w:rPr>
        <w:t xml:space="preserve">CCCTGTTCCTGCA</w:t>
      </w:r>
      <w:r w:rsidDel="00000000" w:rsidR="00000000" w:rsidRPr="00000000">
        <w:rPr>
          <w:rtl w:val="0"/>
        </w:rPr>
        <w:t xml:space="preserve">, SNAP neće pronaći odgovarajući zapis u </w:t>
      </w:r>
      <w:r w:rsidDel="00000000" w:rsidR="00000000" w:rsidRPr="00000000">
        <w:rPr>
          <w:i w:val="1"/>
          <w:rtl w:val="0"/>
        </w:rPr>
        <w:t xml:space="preserve">Index</w:t>
      </w:r>
      <w:r w:rsidDel="00000000" w:rsidR="00000000" w:rsidRPr="00000000">
        <w:rPr>
          <w:rtl w:val="0"/>
        </w:rPr>
        <w:t xml:space="preserve"> tablici, odnosno javit će da nije pronašao odgovarajuću sekvencu. SNAP očekuje da slijed koji pročita savršeno odgovara nekome od zapisa iz tablice. Ako povećamo parametar </w:t>
      </w:r>
      <w:r w:rsidDel="00000000" w:rsidR="00000000" w:rsidRPr="00000000">
        <w:rPr>
          <w:i w:val="1"/>
          <w:rtl w:val="0"/>
        </w:rPr>
        <w:t xml:space="preserve">seed-size</w:t>
      </w:r>
      <w:r w:rsidDel="00000000" w:rsidR="00000000" w:rsidRPr="00000000">
        <w:rPr>
          <w:rtl w:val="0"/>
        </w:rPr>
        <w:t xml:space="preserve">, onda će postojati manja vjerojatnost da će ulazni slijed biti identičan nekom od zapisa iz </w:t>
      </w:r>
      <w:r w:rsidDel="00000000" w:rsidR="00000000" w:rsidRPr="00000000">
        <w:rPr>
          <w:i w:val="1"/>
          <w:rtl w:val="0"/>
        </w:rPr>
        <w:t xml:space="preserve">Index</w:t>
      </w:r>
      <w:r w:rsidDel="00000000" w:rsidR="00000000" w:rsidRPr="00000000">
        <w:rPr>
          <w:rtl w:val="0"/>
        </w:rPr>
        <w:t xml:space="preserve"> tablice. Manji </w:t>
      </w:r>
      <w:r w:rsidDel="00000000" w:rsidR="00000000" w:rsidRPr="00000000">
        <w:rPr>
          <w:i w:val="1"/>
          <w:rtl w:val="0"/>
        </w:rPr>
        <w:t xml:space="preserve">seed-size </w:t>
      </w:r>
      <w:r w:rsidDel="00000000" w:rsidR="00000000" w:rsidRPr="00000000">
        <w:rPr>
          <w:rtl w:val="0"/>
        </w:rPr>
        <w:t xml:space="preserve">uzrokuje da SNAP pronađe više zapisa iz</w:t>
      </w:r>
      <w:r w:rsidDel="00000000" w:rsidR="00000000" w:rsidRPr="00000000">
        <w:rPr>
          <w:i w:val="1"/>
          <w:rtl w:val="0"/>
        </w:rPr>
        <w:t xml:space="preserve"> Index </w:t>
      </w:r>
      <w:r w:rsidDel="00000000" w:rsidR="00000000" w:rsidRPr="00000000">
        <w:rPr>
          <w:rtl w:val="0"/>
        </w:rPr>
        <w:t xml:space="preserve">tablice kojima ulazni slijed odgovara. Takva situacija za posljedicu ima povećanje vremena izvođenja jer SNAP mora prvo odlučiti koji će zapis iz tablice odabrati, stoga je taj parametar najbolje ostaviti na</w:t>
      </w:r>
      <w:r w:rsidDel="00000000" w:rsidR="00000000" w:rsidRPr="00000000">
        <w:rPr>
          <w:i w:val="1"/>
          <w:rtl w:val="0"/>
        </w:rPr>
        <w:t xml:space="preserve"> </w:t>
      </w:r>
      <w:r w:rsidDel="00000000" w:rsidR="00000000" w:rsidRPr="00000000">
        <w:rPr>
          <w:rtl w:val="0"/>
        </w:rPr>
        <w:t xml:space="preserve">predefiniranoj vrijednosti 20 osim ako korisnik zbilja zna kako treba podesiti taj parametar da dobije najbolje rezultate. SNAP podržava </w:t>
      </w:r>
      <w:r w:rsidDel="00000000" w:rsidR="00000000" w:rsidRPr="00000000">
        <w:rPr>
          <w:i w:val="1"/>
          <w:rtl w:val="0"/>
        </w:rPr>
        <w:t xml:space="preserve">seed-size </w:t>
      </w:r>
      <w:r w:rsidDel="00000000" w:rsidR="00000000" w:rsidRPr="00000000">
        <w:rPr>
          <w:rtl w:val="0"/>
        </w:rPr>
        <w:t xml:space="preserve">do veličine 32.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Nakon što smo izgradili </w:t>
      </w:r>
      <w:r w:rsidDel="00000000" w:rsidR="00000000" w:rsidRPr="00000000">
        <w:rPr>
          <w:i w:val="1"/>
          <w:rtl w:val="0"/>
        </w:rPr>
        <w:t xml:space="preserve">Index</w:t>
      </w:r>
      <w:r w:rsidDel="00000000" w:rsidR="00000000" w:rsidRPr="00000000">
        <w:rPr>
          <w:rtl w:val="0"/>
        </w:rPr>
        <w:t xml:space="preserve"> tablicu, napokon možemo krenuti s mapiranjem očitanja.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SNAP nudi dvije mogućnosti pokretanja programa: </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Pokretanje s jednom ulaznom datotekom (engl.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single unpaired 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Pokretanje s dvije ulazne datoteke (engl.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paired end 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Ako program pokrećemo s jednom ulaznom datotekom u FASTQ formatu, potrebno je pozvati naredbu iz komandne ljuske</w:t>
      </w:r>
    </w:p>
    <w:p w:rsidR="00000000" w:rsidDel="00000000" w:rsidP="00000000" w:rsidRDefault="00000000" w:rsidRPr="00000000" w14:paraId="00000070">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794375" cy="386411"/>
                <wp:effectExtent b="0" l="0" r="0" t="0"/>
                <wp:wrapSquare wrapText="bothSides" distB="0" distT="0" distL="0" distR="0"/>
                <wp:docPr id="1" name=""/>
                <a:graphic>
                  <a:graphicData uri="http://schemas.microsoft.com/office/word/2010/wordprocessingShape">
                    <wps:wsp>
                      <wps:cNvSpPr/>
                      <wps:cNvPr id="2" name="Shape 2"/>
                      <wps:spPr>
                        <a:xfrm>
                          <a:off x="2455163" y="3593145"/>
                          <a:ext cx="5781675" cy="373711"/>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794375" cy="386411"/>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794375" cy="386411"/>
                        </a:xfrm>
                        <a:prstGeom prst="rect"/>
                        <a:ln/>
                      </pic:spPr>
                    </pic:pic>
                  </a:graphicData>
                </a:graphic>
              </wp:anchor>
            </w:drawing>
          </mc:Fallback>
        </mc:AlternateConten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snap single index-dir ulaz.fq -o output.sam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Izlazna datoteka može biti u </w:t>
      </w:r>
      <w:r w:rsidDel="00000000" w:rsidR="00000000" w:rsidRPr="00000000">
        <w:rPr>
          <w:i w:val="1"/>
          <w:rtl w:val="0"/>
        </w:rPr>
        <w:t xml:space="preserve">.sam</w:t>
      </w:r>
      <w:r w:rsidDel="00000000" w:rsidR="00000000" w:rsidRPr="00000000">
        <w:rPr>
          <w:rtl w:val="0"/>
        </w:rPr>
        <w:t xml:space="preserve"> ili </w:t>
      </w:r>
      <w:r w:rsidDel="00000000" w:rsidR="00000000" w:rsidRPr="00000000">
        <w:rPr>
          <w:i w:val="1"/>
          <w:rtl w:val="0"/>
        </w:rPr>
        <w:t xml:space="preserve">.bam </w:t>
      </w:r>
      <w:r w:rsidDel="00000000" w:rsidR="00000000" w:rsidRPr="00000000">
        <w:rPr>
          <w:rtl w:val="0"/>
        </w:rPr>
        <w:t xml:space="preserve">formatu. SNAP će generirati izlaznu datoteku i u komandnoj ljusci ispisati izvještaj.</w:t>
      </w:r>
    </w:p>
    <w:p w:rsidR="00000000" w:rsidDel="00000000" w:rsidP="00000000" w:rsidRDefault="00000000" w:rsidRPr="00000000" w14:paraId="00000074">
      <w:pPr>
        <w:rPr/>
      </w:pPr>
      <w:r w:rsidDel="00000000" w:rsidR="00000000" w:rsidRPr="00000000">
        <w:rPr>
          <w:rtl w:val="0"/>
        </w:rPr>
        <w:t xml:space="preserve">Slično je pokretanje s dvije ulazne datoteke. Potrebno je pozvati naredbu iz komandne ljuske</w:t>
      </w:r>
    </w:p>
    <w:p w:rsidR="00000000" w:rsidDel="00000000" w:rsidP="00000000" w:rsidRDefault="00000000" w:rsidRPr="00000000" w14:paraId="00000075">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5794375" cy="354606"/>
                <wp:effectExtent b="0" l="0" r="0" t="0"/>
                <wp:wrapSquare wrapText="bothSides" distB="0" distT="0" distL="0" distR="0"/>
                <wp:docPr id="2" name=""/>
                <a:graphic>
                  <a:graphicData uri="http://schemas.microsoft.com/office/word/2010/wordprocessingShape">
                    <wps:wsp>
                      <wps:cNvSpPr/>
                      <wps:cNvPr id="3" name="Shape 3"/>
                      <wps:spPr>
                        <a:xfrm>
                          <a:off x="2455163" y="3609047"/>
                          <a:ext cx="5781675" cy="341906"/>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5794375" cy="354606"/>
                <wp:effectExtent b="0" l="0" r="0" t="0"/>
                <wp:wrapSquare wrapText="bothSides" distB="0" distT="0" distL="0" distR="0"/>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5794375" cy="354606"/>
                        </a:xfrm>
                        <a:prstGeom prst="rect"/>
                        <a:ln/>
                      </pic:spPr>
                    </pic:pic>
                  </a:graphicData>
                </a:graphic>
              </wp:anchor>
            </w:drawing>
          </mc:Fallback>
        </mc:AlternateConten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snap paired index-dir ulaz1.fq ulaz2.fq -o output.sam</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Postoji velik broj parametara koji se može koristiti za poboljšanje performansi, ali to je područje preopsežno, stoga se čitatelja upućuje na čitanje službene dokumentacije iz izvora </w:t>
      </w:r>
      <w:r w:rsidDel="00000000" w:rsidR="00000000" w:rsidRPr="00000000">
        <w:rPr>
          <w:i w:val="1"/>
          <w:rtl w:val="0"/>
        </w:rPr>
        <w:t xml:space="preserve">[1]</w:t>
      </w:r>
      <w:r w:rsidDel="00000000" w:rsidR="00000000" w:rsidRPr="00000000">
        <w:rPr>
          <w:rtl w:val="0"/>
        </w:rPr>
        <w:t xml:space="preserve"> ako ga to zanima.</w:t>
      </w:r>
    </w:p>
    <w:p w:rsidR="00000000" w:rsidDel="00000000" w:rsidP="00000000" w:rsidRDefault="00000000" w:rsidRPr="00000000" w14:paraId="00000079">
      <w:pPr>
        <w:pStyle w:val="Heading3"/>
        <w:ind w:left="0" w:firstLine="0"/>
        <w:rPr/>
      </w:pPr>
      <w:bookmarkStart w:colFirst="0" w:colLast="0" w:name="_3dy6vkm" w:id="6"/>
      <w:bookmarkEnd w:id="6"/>
      <w:r w:rsidDel="00000000" w:rsidR="00000000" w:rsidRPr="00000000">
        <w:rPr>
          <w:rtl w:val="0"/>
        </w:rPr>
        <w:t xml:space="preserve">2.3. Primjer rada </w:t>
      </w:r>
    </w:p>
    <w:p w:rsidR="00000000" w:rsidDel="00000000" w:rsidP="00000000" w:rsidRDefault="00000000" w:rsidRPr="00000000" w14:paraId="0000007A">
      <w:pPr>
        <w:rPr/>
      </w:pPr>
      <w:r w:rsidDel="00000000" w:rsidR="00000000" w:rsidRPr="00000000">
        <w:rPr>
          <w:rtl w:val="0"/>
        </w:rPr>
        <w:t xml:space="preserve">Za demonstraciju rada programa, koristit ćemo šest ulaznih slučaja:</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Kratak dio sekvence genoma E. Coli (~2500 baza, FASTQ format)</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Kompletna sekvenca genoma E. Coli (~5 196 800 baza, FASTQ format)</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Slučajno generirana sekvenca genoma (~5 196 800 baza, FASTQ format)</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Kompletna sekvenca genoma E. Coli i slučajno generirana sekvenca genoma (~5 196 800 baza, FASTQ format)</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Kompletna sekvenca genome E. Coli generirana putem alata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wgsim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(FASTQ format)</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 različitih datoteka generiranih pomoću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wgsim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alata (FASTQ format)</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Određene FASTQ datoteke nisu u formatu koju SNAP prihvaća, stoga je potrebno pretprocesirati ulaznu datoteku.</w:t>
      </w:r>
    </w:p>
    <w:p w:rsidR="00000000" w:rsidDel="00000000" w:rsidP="00000000" w:rsidRDefault="00000000" w:rsidRPr="00000000" w14:paraId="00000083">
      <w:pPr>
        <w:rPr/>
      </w:pPr>
      <w:r w:rsidDel="00000000" w:rsidR="00000000" w:rsidRPr="00000000">
        <w:rPr>
          <w:rtl w:val="0"/>
        </w:rPr>
        <w:t xml:space="preserve">Slučajno generirane sekvence napravljene su pomoć Python skripte. </w:t>
      </w:r>
    </w:p>
    <w:p w:rsidR="00000000" w:rsidDel="00000000" w:rsidP="00000000" w:rsidRDefault="00000000" w:rsidRPr="00000000" w14:paraId="00000084">
      <w:pPr>
        <w:rPr/>
      </w:pPr>
      <w:r w:rsidDel="00000000" w:rsidR="00000000" w:rsidRPr="00000000">
        <w:rPr>
          <w:rtl w:val="0"/>
        </w:rPr>
        <w:t xml:space="preserve">Sekvence iz točaka 3. i 4. napravljene su parsiranjem ulazne FASTA datoteke te izvlačenjem sekvence iz njih. Znakovi kvalitete stavljeni su kao slučajni znakovi iz dozvoljenog opsega.</w:t>
      </w:r>
    </w:p>
    <w:p w:rsidR="00000000" w:rsidDel="00000000" w:rsidP="00000000" w:rsidRDefault="00000000" w:rsidRPr="00000000" w14:paraId="00000085">
      <w:pPr>
        <w:rPr/>
      </w:pPr>
      <w:r w:rsidDel="00000000" w:rsidR="00000000" w:rsidRPr="00000000">
        <w:rPr>
          <w:rtl w:val="0"/>
        </w:rPr>
        <w:t xml:space="preserve">Za točku 5. generirana je FASTQ datoteka od ~187 MB pomoću alata </w:t>
      </w:r>
      <w:r w:rsidDel="00000000" w:rsidR="00000000" w:rsidRPr="00000000">
        <w:rPr>
          <w:i w:val="1"/>
          <w:rtl w:val="0"/>
        </w:rPr>
        <w:t xml:space="preserve">wgsim</w:t>
      </w:r>
      <w:r w:rsidDel="00000000" w:rsidR="00000000" w:rsidRPr="00000000">
        <w:rPr>
          <w:rtl w:val="0"/>
        </w:rPr>
        <w:t xml:space="preserve">, kao ulazni parametar smo stavili FASTA datoteku genome E. Coli i sve defaultne postavke.</w:t>
      </w:r>
    </w:p>
    <w:p w:rsidR="00000000" w:rsidDel="00000000" w:rsidP="00000000" w:rsidRDefault="00000000" w:rsidRPr="00000000" w14:paraId="00000086">
      <w:pPr>
        <w:rPr/>
      </w:pPr>
      <w:r w:rsidDel="00000000" w:rsidR="00000000" w:rsidRPr="00000000">
        <w:rPr>
          <w:rtl w:val="0"/>
        </w:rPr>
        <w:t xml:space="preserve">Zadnji slučaj sastoji se od 5 generiranih FASTQ daoteka, gdje pogreška iznosi 1%, a duljina očitanja 250.</w:t>
      </w:r>
    </w:p>
    <w:p w:rsidR="00000000" w:rsidDel="00000000" w:rsidP="00000000" w:rsidRDefault="00000000" w:rsidRPr="00000000" w14:paraId="00000087">
      <w:pPr>
        <w:rPr/>
      </w:pPr>
      <w:r w:rsidDel="00000000" w:rsidR="00000000" w:rsidRPr="00000000">
        <w:rPr>
          <w:rtl w:val="0"/>
        </w:rPr>
        <w:t xml:space="preserve">Za parametar potrošnje memorije koristio sam ugrađeni alat </w:t>
      </w:r>
      <w:r w:rsidDel="00000000" w:rsidR="00000000" w:rsidRPr="00000000">
        <w:rPr>
          <w:i w:val="1"/>
          <w:rtl w:val="0"/>
        </w:rPr>
        <w:t xml:space="preserve">Resource Monitor</w:t>
      </w:r>
      <w:r w:rsidDel="00000000" w:rsidR="00000000" w:rsidRPr="00000000">
        <w:rPr>
          <w:rtl w:val="0"/>
        </w:rPr>
        <w:t xml:space="preserve"> od operacijskog sustava Windows 10. Alat nema mogućnost praćenja zauzeća memorije u </w:t>
      </w:r>
      <w:r w:rsidDel="00000000" w:rsidR="00000000" w:rsidRPr="00000000">
        <w:rPr>
          <w:i w:val="1"/>
          <w:rtl w:val="0"/>
        </w:rPr>
        <w:t xml:space="preserve">ms </w:t>
      </w:r>
      <w:r w:rsidDel="00000000" w:rsidR="00000000" w:rsidRPr="00000000">
        <w:rPr>
          <w:rtl w:val="0"/>
        </w:rPr>
        <w:t xml:space="preserve">niti prikazuje povijest utroška memorije, stoga rezultate potrošnje memorije treba uzeti s dozom opreza.</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360"/>
        <w:jc w:val="center"/>
        <w:rPr/>
      </w:pPr>
      <w:r w:rsidDel="00000000" w:rsidR="00000000" w:rsidRPr="00000000">
        <w:rPr/>
        <w:drawing>
          <wp:inline distB="0" distT="0" distL="0" distR="0">
            <wp:extent cx="3216804" cy="2029779"/>
            <wp:effectExtent b="0" l="0" r="0" t="0"/>
            <wp:docPr id="33"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3216804" cy="202977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2 – Python skripta za generiranje sekvence genoma</w:t>
      </w:r>
    </w:p>
    <w:p w:rsidR="00000000" w:rsidDel="00000000" w:rsidP="00000000" w:rsidRDefault="00000000" w:rsidRPr="00000000" w14:paraId="0000008B">
      <w:pPr>
        <w:rPr/>
      </w:pPr>
      <w:r w:rsidDel="00000000" w:rsidR="00000000" w:rsidRPr="00000000">
        <w:rPr>
          <w:rtl w:val="0"/>
        </w:rPr>
        <w:t xml:space="preserve">Skripta uzima ulaznu datoteku koja sadrži sekvencu genoma, svakoj sekvenci pridaje vrijednost, odnosno kvalitetu te stavlja pripadajuće oznake. Takvim postupkom generiramo izlaznu datoteku u FASTQ formatu.</w:t>
      </w:r>
    </w:p>
    <w:p w:rsidR="00000000" w:rsidDel="00000000" w:rsidP="00000000" w:rsidRDefault="00000000" w:rsidRPr="00000000" w14:paraId="0000008C">
      <w:pPr>
        <w:ind w:left="360"/>
        <w:rPr/>
      </w:pPr>
      <w:r w:rsidDel="00000000" w:rsidR="00000000" w:rsidRPr="00000000">
        <w:rPr>
          <w:rtl w:val="0"/>
        </w:rPr>
      </w:r>
    </w:p>
    <w:p w:rsidR="00000000" w:rsidDel="00000000" w:rsidP="00000000" w:rsidRDefault="00000000" w:rsidRPr="00000000" w14:paraId="0000008D">
      <w:pPr>
        <w:rPr/>
      </w:pPr>
      <w:r w:rsidDel="00000000" w:rsidR="00000000" w:rsidRPr="00000000">
        <w:rPr>
          <w:i w:val="1"/>
          <w:rtl w:val="0"/>
        </w:rPr>
        <w:t xml:space="preserve">Index</w:t>
      </w:r>
      <w:r w:rsidDel="00000000" w:rsidR="00000000" w:rsidRPr="00000000">
        <w:rPr>
          <w:rtl w:val="0"/>
        </w:rPr>
        <w:t xml:space="preserve"> tablica se koristi prilikom svakog mapiranja, stoga ju je potrebno napraviti na početku.</w:t>
      </w:r>
    </w:p>
    <w:p w:rsidR="00000000" w:rsidDel="00000000" w:rsidP="00000000" w:rsidRDefault="00000000" w:rsidRPr="00000000" w14:paraId="0000008E">
      <w:pPr>
        <w:ind w:left="360"/>
        <w:rPr>
          <w:rFonts w:ascii="Arial" w:cs="Arial" w:eastAsia="Arial" w:hAnsi="Arial"/>
        </w:rPr>
      </w:pPr>
      <w:r w:rsidDel="00000000" w:rsidR="00000000" w:rsidRPr="00000000">
        <w:rPr>
          <w:rtl w:val="0"/>
        </w:rPr>
      </w:r>
    </w:p>
    <w:p w:rsidR="00000000" w:rsidDel="00000000" w:rsidP="00000000" w:rsidRDefault="00000000" w:rsidRPr="00000000" w14:paraId="0000008F">
      <w:pPr>
        <w:ind w:left="360"/>
        <w:rPr>
          <w:rFonts w:ascii="Arial" w:cs="Arial" w:eastAsia="Arial" w:hAnsi="Arial"/>
        </w:rPr>
      </w:pPr>
      <w:r w:rsidDel="00000000" w:rsidR="00000000" w:rsidRPr="00000000">
        <w:rPr>
          <w:rFonts w:ascii="Arial" w:cs="Arial" w:eastAsia="Arial" w:hAnsi="Arial"/>
        </w:rPr>
        <w:drawing>
          <wp:inline distB="0" distT="0" distL="0" distR="0">
            <wp:extent cx="5681767" cy="997801"/>
            <wp:effectExtent b="0" l="0" r="0" t="0"/>
            <wp:docPr id="32"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681767" cy="997801"/>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3 – Rezultat izgradnje Index tablice</w:t>
      </w:r>
    </w:p>
    <w:p w:rsidR="00000000" w:rsidDel="00000000" w:rsidP="00000000" w:rsidRDefault="00000000" w:rsidRPr="00000000" w14:paraId="00000091">
      <w:pPr>
        <w:rPr/>
      </w:pPr>
      <w:r w:rsidDel="00000000" w:rsidR="00000000" w:rsidRPr="00000000">
        <w:rPr>
          <w:i w:val="1"/>
          <w:rtl w:val="0"/>
        </w:rPr>
        <w:t xml:space="preserve">Index </w:t>
      </w:r>
      <w:r w:rsidDel="00000000" w:rsidR="00000000" w:rsidRPr="00000000">
        <w:rPr>
          <w:rtl w:val="0"/>
        </w:rPr>
        <w:t xml:space="preserve">tablica zbog relativno kratkog genoma E. Coli izgradi se za manje od jedne sekunde, a zauzima ~56 MB prostora.</w:t>
      </w:r>
    </w:p>
    <w:p w:rsidR="00000000" w:rsidDel="00000000" w:rsidP="00000000" w:rsidRDefault="00000000" w:rsidRPr="00000000" w14:paraId="00000092">
      <w:pPr>
        <w:ind w:left="360"/>
        <w:rPr>
          <w:rFonts w:ascii="Arial" w:cs="Arial" w:eastAsia="Arial" w:hAnsi="Arial"/>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Kratak dio sekvence genoma E. Coli</w:t>
      </w:r>
    </w:p>
    <w:p w:rsidR="00000000" w:rsidDel="00000000" w:rsidP="00000000" w:rsidRDefault="00000000" w:rsidRPr="00000000" w14:paraId="00000094">
      <w:pPr>
        <w:ind w:left="360"/>
        <w:rPr>
          <w:sz w:val="28"/>
          <w:szCs w:val="28"/>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Nakon generiranja </w:t>
      </w:r>
      <w:r w:rsidDel="00000000" w:rsidR="00000000" w:rsidRPr="00000000">
        <w:rPr>
          <w:i w:val="1"/>
          <w:rtl w:val="0"/>
        </w:rPr>
        <w:t xml:space="preserve">Index</w:t>
      </w:r>
      <w:r w:rsidDel="00000000" w:rsidR="00000000" w:rsidRPr="00000000">
        <w:rPr>
          <w:rtl w:val="0"/>
        </w:rPr>
        <w:t xml:space="preserve"> tablice pokrećemo SNAP i izvršavamo naredbu</w:t>
      </w:r>
    </w:p>
    <w:p w:rsidR="00000000" w:rsidDel="00000000" w:rsidP="00000000" w:rsidRDefault="00000000" w:rsidRPr="00000000" w14:paraId="00000096">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5794375" cy="378460"/>
                <wp:effectExtent b="0" l="0" r="0" t="0"/>
                <wp:wrapSquare wrapText="bothSides" distB="0" distT="0" distL="0" distR="0"/>
                <wp:docPr id="18" name=""/>
                <a:graphic>
                  <a:graphicData uri="http://schemas.microsoft.com/office/word/2010/wordprocessingShape">
                    <wps:wsp>
                      <wps:cNvSpPr/>
                      <wps:cNvPr id="19" name="Shape 19"/>
                      <wps:spPr>
                        <a:xfrm>
                          <a:off x="2455163" y="3597120"/>
                          <a:ext cx="5781675" cy="365760"/>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5794375" cy="378460"/>
                <wp:effectExtent b="0" l="0" r="0" t="0"/>
                <wp:wrapSquare wrapText="bothSides" distB="0" distT="0" distL="0" distR="0"/>
                <wp:docPr id="18" name="image44.png"/>
                <a:graphic>
                  <a:graphicData uri="http://schemas.openxmlformats.org/drawingml/2006/picture">
                    <pic:pic>
                      <pic:nvPicPr>
                        <pic:cNvPr id="0" name="image44.png"/>
                        <pic:cNvPicPr preferRelativeResize="0"/>
                      </pic:nvPicPr>
                      <pic:blipFill>
                        <a:blip r:embed="rId14"/>
                        <a:srcRect/>
                        <a:stretch>
                          <a:fillRect/>
                        </a:stretch>
                      </pic:blipFill>
                      <pic:spPr>
                        <a:xfrm>
                          <a:off x="0" y="0"/>
                          <a:ext cx="5794375" cy="378460"/>
                        </a:xfrm>
                        <a:prstGeom prst="rect"/>
                        <a:ln/>
                      </pic:spPr>
                    </pic:pic>
                  </a:graphicData>
                </a:graphic>
              </wp:anchor>
            </w:drawing>
          </mc:Fallback>
        </mc:AlternateConten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snap single index-dir ulazSlicni.fq -o output.sam</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0" distT="0" distL="0" distR="0">
            <wp:extent cx="5760085" cy="400685"/>
            <wp:effectExtent b="0" l="0" r="0" t="0"/>
            <wp:docPr id="35"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5760085" cy="40068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4 – Rezultat pokretanja programa (prvi slučaj)</w:t>
      </w:r>
    </w:p>
    <w:p w:rsidR="00000000" w:rsidDel="00000000" w:rsidP="00000000" w:rsidRDefault="00000000" w:rsidRPr="00000000" w14:paraId="0000009B">
      <w:pPr>
        <w:rPr/>
      </w:pPr>
      <w:r w:rsidDel="00000000" w:rsidR="00000000" w:rsidRPr="00000000">
        <w:rPr>
          <w:rtl w:val="0"/>
        </w:rPr>
        <w:t xml:space="preserve">Slika 4 prikazuje rezultat pokretanja SNAP-a na kratkoj sekvenci genome E. Coli. Rezultati izvođenja prikazani su u tablici 1.</w:t>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1 – Tablični rezultati pokretanja programa (prvi slučaj)</w:t>
      </w:r>
    </w:p>
    <w:tbl>
      <w:tblPr>
        <w:tblStyle w:val="Table1"/>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824"/>
        <w:gridCol w:w="1686"/>
        <w:gridCol w:w="1560"/>
        <w:gridCol w:w="1559"/>
        <w:gridCol w:w="1439"/>
        <w:gridCol w:w="1219"/>
        <w:tblGridChange w:id="0">
          <w:tblGrid>
            <w:gridCol w:w="1824"/>
            <w:gridCol w:w="1686"/>
            <w:gridCol w:w="1560"/>
            <w:gridCol w:w="1559"/>
            <w:gridCol w:w="1439"/>
            <w:gridCol w:w="1219"/>
          </w:tblGrid>
        </w:tblGridChange>
      </w:tblGrid>
      <w:tr>
        <w:trPr>
          <w:trHeight w:val="865" w:hRule="atLeast"/>
        </w:trPr>
        <w:tc>
          <w:tcPr/>
          <w:p w:rsidR="00000000" w:rsidDel="00000000" w:rsidP="00000000" w:rsidRDefault="00000000" w:rsidRPr="00000000" w14:paraId="0000009E">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09F">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0A0">
            <w:pPr>
              <w:jc w:val="center"/>
              <w:rPr>
                <w:b w:val="1"/>
                <w:sz w:val="22"/>
                <w:szCs w:val="22"/>
              </w:rPr>
            </w:pPr>
            <w:r w:rsidDel="00000000" w:rsidR="00000000" w:rsidRPr="00000000">
              <w:rPr>
                <w:b w:val="1"/>
                <w:sz w:val="22"/>
                <w:szCs w:val="22"/>
                <w:rtl w:val="0"/>
              </w:rPr>
              <w:t xml:space="preserve">(MAPQ &gt;= 10)</w:t>
            </w:r>
          </w:p>
        </w:tc>
        <w:tc>
          <w:tcPr/>
          <w:p w:rsidR="00000000" w:rsidDel="00000000" w:rsidP="00000000" w:rsidRDefault="00000000" w:rsidRPr="00000000" w14:paraId="000000A1">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0A2">
            <w:pPr>
              <w:jc w:val="center"/>
              <w:rPr>
                <w:b w:val="1"/>
                <w:sz w:val="22"/>
                <w:szCs w:val="22"/>
              </w:rPr>
            </w:pPr>
            <w:r w:rsidDel="00000000" w:rsidR="00000000" w:rsidRPr="00000000">
              <w:rPr>
                <w:b w:val="1"/>
                <w:sz w:val="22"/>
                <w:szCs w:val="22"/>
                <w:rtl w:val="0"/>
              </w:rPr>
              <w:t xml:space="preserve">(MAPQ &lt; 10)</w:t>
            </w:r>
          </w:p>
        </w:tc>
        <w:tc>
          <w:tcPr/>
          <w:p w:rsidR="00000000" w:rsidDel="00000000" w:rsidP="00000000" w:rsidRDefault="00000000" w:rsidRPr="00000000" w14:paraId="000000A3">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0A4">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0A5">
            <w:pPr>
              <w:jc w:val="center"/>
              <w:rPr>
                <w:b w:val="1"/>
                <w:sz w:val="22"/>
                <w:szCs w:val="22"/>
              </w:rPr>
            </w:pPr>
            <w:r w:rsidDel="00000000" w:rsidR="00000000" w:rsidRPr="00000000">
              <w:rPr>
                <w:b w:val="1"/>
                <w:sz w:val="22"/>
                <w:szCs w:val="22"/>
                <w:rtl w:val="0"/>
              </w:rPr>
              <w:t xml:space="preserve">Vrijeme izvođenja (s)</w:t>
            </w:r>
          </w:p>
        </w:tc>
      </w:tr>
      <w:tr>
        <w:trPr>
          <w:trHeight w:val="394" w:hRule="atLeast"/>
        </w:trPr>
        <w:tc>
          <w:tcPr/>
          <w:p w:rsidR="00000000" w:rsidDel="00000000" w:rsidP="00000000" w:rsidRDefault="00000000" w:rsidRPr="00000000" w14:paraId="000000A6">
            <w:pPr>
              <w:jc w:val="cente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0A7">
            <w:pPr>
              <w:jc w:val="center"/>
              <w:rPr>
                <w:sz w:val="22"/>
                <w:szCs w:val="22"/>
              </w:rPr>
            </w:pPr>
            <w:r w:rsidDel="00000000" w:rsidR="00000000" w:rsidRPr="00000000">
              <w:rPr>
                <w:sz w:val="22"/>
                <w:szCs w:val="22"/>
                <w:rtl w:val="0"/>
              </w:rPr>
              <w:t xml:space="preserve">100 %</w:t>
            </w:r>
          </w:p>
        </w:tc>
        <w:tc>
          <w:tcPr/>
          <w:p w:rsidR="00000000" w:rsidDel="00000000" w:rsidP="00000000" w:rsidRDefault="00000000" w:rsidRPr="00000000" w14:paraId="000000A8">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0A9">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0AA">
            <w:pPr>
              <w:jc w:val="center"/>
              <w:rPr>
                <w:sz w:val="22"/>
                <w:szCs w:val="22"/>
              </w:rPr>
            </w:pPr>
            <w:r w:rsidDel="00000000" w:rsidR="00000000" w:rsidRPr="00000000">
              <w:rPr>
                <w:sz w:val="22"/>
                <w:szCs w:val="22"/>
                <w:rtl w:val="0"/>
              </w:rPr>
              <w:t xml:space="preserve">56</w:t>
            </w:r>
          </w:p>
        </w:tc>
        <w:tc>
          <w:tcPr/>
          <w:p w:rsidR="00000000" w:rsidDel="00000000" w:rsidP="00000000" w:rsidRDefault="00000000" w:rsidRPr="00000000" w14:paraId="000000AB">
            <w:pPr>
              <w:jc w:val="center"/>
              <w:rPr>
                <w:sz w:val="22"/>
                <w:szCs w:val="22"/>
              </w:rPr>
            </w:pPr>
            <w:r w:rsidDel="00000000" w:rsidR="00000000" w:rsidRPr="00000000">
              <w:rPr>
                <w:sz w:val="22"/>
                <w:szCs w:val="22"/>
                <w:rtl w:val="0"/>
              </w:rPr>
              <w:t xml:space="preserve">&lt; 1</w:t>
            </w:r>
          </w:p>
        </w:tc>
      </w:tr>
    </w:tbl>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MAPQ (engl. </w:t>
      </w:r>
      <w:r w:rsidDel="00000000" w:rsidR="00000000" w:rsidRPr="00000000">
        <w:rPr>
          <w:i w:val="1"/>
          <w:color w:val="222222"/>
          <w:highlight w:val="white"/>
          <w:rtl w:val="0"/>
        </w:rPr>
        <w:t xml:space="preserve">MAPping Quality</w:t>
      </w:r>
      <w:r w:rsidDel="00000000" w:rsidR="00000000" w:rsidRPr="00000000">
        <w:rPr>
          <w:color w:val="222222"/>
          <w:highlight w:val="white"/>
          <w:rtl w:val="0"/>
        </w:rPr>
        <w:t xml:space="preserve">)</w:t>
      </w:r>
      <w:r w:rsidDel="00000000" w:rsidR="00000000" w:rsidRPr="00000000">
        <w:rPr>
          <w:rtl w:val="0"/>
        </w:rPr>
        <w:t xml:space="preserve"> nam govori o kvaliteti mapiranja. Zapisi koji imaju MAPQ =&gt; 10 se mogu smatrati pouzdano mapiranima, a oni koji imaju MAPQ &lt; 10 nisu u potpunosti pouzdani. Vidimo da gornji primjer ima sva mapiranja svrstana u MAPQ &gt;= 10 kategoriju, stoga možemo sa sigurnošću zaključiti da je ulazna sekvenca savršeno mapirana s referentnim genomom.</w:t>
      </w:r>
    </w:p>
    <w:p w:rsidR="00000000" w:rsidDel="00000000" w:rsidP="00000000" w:rsidRDefault="00000000" w:rsidRPr="00000000" w14:paraId="000000AE">
      <w:pPr>
        <w:rPr/>
      </w:pPr>
      <w:r w:rsidDel="00000000" w:rsidR="00000000" w:rsidRPr="00000000">
        <w:rPr>
          <w:rtl w:val="0"/>
        </w:rPr>
        <w:t xml:space="preserve">Vrijeme izvođenja kraće je od jedne sekunde, a potrošnja memorije je ~56 MB jer se zbog veće brzine izvođenja </w:t>
      </w:r>
      <w:r w:rsidDel="00000000" w:rsidR="00000000" w:rsidRPr="00000000">
        <w:rPr>
          <w:i w:val="1"/>
          <w:rtl w:val="0"/>
        </w:rPr>
        <w:t xml:space="preserve">Index</w:t>
      </w:r>
      <w:r w:rsidDel="00000000" w:rsidR="00000000" w:rsidRPr="00000000">
        <w:rPr>
          <w:rtl w:val="0"/>
        </w:rPr>
        <w:t xml:space="preserve"> tablica direktno učita u RAM (ne radi se čitanje s diska). Postoji opcija da se </w:t>
      </w:r>
      <w:r w:rsidDel="00000000" w:rsidR="00000000" w:rsidRPr="00000000">
        <w:rPr>
          <w:i w:val="1"/>
          <w:rtl w:val="0"/>
        </w:rPr>
        <w:t xml:space="preserve">Index</w:t>
      </w:r>
      <w:r w:rsidDel="00000000" w:rsidR="00000000" w:rsidRPr="00000000">
        <w:rPr>
          <w:rtl w:val="0"/>
        </w:rPr>
        <w:t xml:space="preserve"> tablica ne učita direktno u RAM, ali onda se poveća vrijeme izvođenja programa.</w:t>
      </w:r>
    </w:p>
    <w:p w:rsidR="00000000" w:rsidDel="00000000" w:rsidP="00000000" w:rsidRDefault="00000000" w:rsidRPr="00000000" w14:paraId="000000AF">
      <w:pPr>
        <w:rPr/>
      </w:pPr>
      <w:r w:rsidDel="00000000" w:rsidR="00000000" w:rsidRPr="00000000">
        <w:rPr>
          <w:rtl w:val="0"/>
        </w:rPr>
        <w:t xml:space="preserve">Kao izlaz generirana je </w:t>
      </w:r>
      <w:r w:rsidDel="00000000" w:rsidR="00000000" w:rsidRPr="00000000">
        <w:rPr>
          <w:i w:val="1"/>
          <w:rtl w:val="0"/>
        </w:rPr>
        <w:t xml:space="preserve">output.sam</w:t>
      </w:r>
      <w:r w:rsidDel="00000000" w:rsidR="00000000" w:rsidRPr="00000000">
        <w:rPr>
          <w:rtl w:val="0"/>
        </w:rPr>
        <w:t xml:space="preserve"> datoteka koja može koristiti za detaljnije analize.</w:t>
      </w:r>
    </w:p>
    <w:p w:rsidR="00000000" w:rsidDel="00000000" w:rsidP="00000000" w:rsidRDefault="00000000" w:rsidRPr="00000000" w14:paraId="000000B0">
      <w:pPr>
        <w:rPr>
          <w:rFonts w:ascii="Arial" w:cs="Arial" w:eastAsia="Arial" w:hAnsi="Arial"/>
        </w:r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Kompletna sekvenca genoma E. Coli</w:t>
      </w:r>
    </w:p>
    <w:p w:rsidR="00000000" w:rsidDel="00000000" w:rsidP="00000000" w:rsidRDefault="00000000" w:rsidRPr="00000000" w14:paraId="000000B2">
      <w:pPr>
        <w:ind w:left="360"/>
        <w:rPr>
          <w:sz w:val="28"/>
          <w:szCs w:val="28"/>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Izvršavamo naredbu</w:t>
      </w:r>
    </w:p>
    <w:p w:rsidR="00000000" w:rsidDel="00000000" w:rsidP="00000000" w:rsidRDefault="00000000" w:rsidRPr="00000000" w14:paraId="000000B4">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-38099</wp:posOffset>
                </wp:positionH>
                <wp:positionV relativeFrom="paragraph">
                  <wp:posOffset>76200</wp:posOffset>
                </wp:positionV>
                <wp:extent cx="5794375" cy="378460"/>
                <wp:effectExtent b="0" l="0" r="0" t="0"/>
                <wp:wrapSquare wrapText="bothSides" distB="0" distT="0" distL="0" distR="0"/>
                <wp:docPr id="8" name=""/>
                <a:graphic>
                  <a:graphicData uri="http://schemas.microsoft.com/office/word/2010/wordprocessingShape">
                    <wps:wsp>
                      <wps:cNvSpPr/>
                      <wps:cNvPr id="9" name="Shape 9"/>
                      <wps:spPr>
                        <a:xfrm>
                          <a:off x="2455163" y="3597120"/>
                          <a:ext cx="5781675" cy="365760"/>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-38099</wp:posOffset>
                </wp:positionH>
                <wp:positionV relativeFrom="paragraph">
                  <wp:posOffset>76200</wp:posOffset>
                </wp:positionV>
                <wp:extent cx="5794375" cy="378460"/>
                <wp:effectExtent b="0" l="0" r="0" t="0"/>
                <wp:wrapSquare wrapText="bothSides" distB="0" distT="0" distL="0" distR="0"/>
                <wp:docPr id="8"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5794375" cy="378460"/>
                        </a:xfrm>
                        <a:prstGeom prst="rect"/>
                        <a:ln/>
                      </pic:spPr>
                    </pic:pic>
                  </a:graphicData>
                </a:graphic>
              </wp:anchor>
            </w:drawing>
          </mc:Fallback>
        </mc:AlternateContent>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snap single index-dir slicniFQ.fq -o output.sam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drawing>
          <wp:inline distB="0" distT="0" distL="0" distR="0">
            <wp:extent cx="5863450" cy="582767"/>
            <wp:effectExtent b="0" l="0" r="0" t="0"/>
            <wp:docPr id="34"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863450" cy="58276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5 – Rezultat pokretanja programa (drugi slučaj)</w:t>
      </w:r>
    </w:p>
    <w:p w:rsidR="00000000" w:rsidDel="00000000" w:rsidP="00000000" w:rsidRDefault="00000000" w:rsidRPr="00000000" w14:paraId="000000B9">
      <w:pPr>
        <w:rPr/>
      </w:pPr>
      <w:r w:rsidDel="00000000" w:rsidR="00000000" w:rsidRPr="00000000">
        <w:rPr>
          <w:rtl w:val="0"/>
        </w:rPr>
        <w:t xml:space="preserve">Slika 5 prikazuje rezultat pokretanja SNAP-a na kompletnoj sekvenci genome E. Coli. Rezultati izvođenja prikazani su u tablici 2.</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2 – Tablični rezultati pokretanja programa (drugi slučaj)</w:t>
      </w:r>
    </w:p>
    <w:tbl>
      <w:tblPr>
        <w:tblStyle w:val="Table2"/>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824"/>
        <w:gridCol w:w="1686"/>
        <w:gridCol w:w="1560"/>
        <w:gridCol w:w="1559"/>
        <w:gridCol w:w="1439"/>
        <w:gridCol w:w="1219"/>
        <w:tblGridChange w:id="0">
          <w:tblGrid>
            <w:gridCol w:w="1824"/>
            <w:gridCol w:w="1686"/>
            <w:gridCol w:w="1560"/>
            <w:gridCol w:w="1559"/>
            <w:gridCol w:w="1439"/>
            <w:gridCol w:w="1219"/>
          </w:tblGrid>
        </w:tblGridChange>
      </w:tblGrid>
      <w:tr>
        <w:trPr>
          <w:trHeight w:val="865" w:hRule="atLeast"/>
        </w:trPr>
        <w:tc>
          <w:tcPr/>
          <w:p w:rsidR="00000000" w:rsidDel="00000000" w:rsidP="00000000" w:rsidRDefault="00000000" w:rsidRPr="00000000" w14:paraId="000000BC">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0BD">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0BE">
            <w:pPr>
              <w:jc w:val="center"/>
              <w:rPr>
                <w:b w:val="1"/>
                <w:sz w:val="22"/>
                <w:szCs w:val="22"/>
              </w:rPr>
            </w:pPr>
            <w:r w:rsidDel="00000000" w:rsidR="00000000" w:rsidRPr="00000000">
              <w:rPr>
                <w:b w:val="1"/>
                <w:sz w:val="22"/>
                <w:szCs w:val="22"/>
                <w:rtl w:val="0"/>
              </w:rPr>
              <w:t xml:space="preserve">(MAPQ &gt;= 10)</w:t>
            </w:r>
          </w:p>
        </w:tc>
        <w:tc>
          <w:tcPr/>
          <w:p w:rsidR="00000000" w:rsidDel="00000000" w:rsidP="00000000" w:rsidRDefault="00000000" w:rsidRPr="00000000" w14:paraId="000000BF">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0C0">
            <w:pPr>
              <w:jc w:val="center"/>
              <w:rPr>
                <w:b w:val="1"/>
                <w:sz w:val="22"/>
                <w:szCs w:val="22"/>
              </w:rPr>
            </w:pPr>
            <w:r w:rsidDel="00000000" w:rsidR="00000000" w:rsidRPr="00000000">
              <w:rPr>
                <w:b w:val="1"/>
                <w:sz w:val="22"/>
                <w:szCs w:val="22"/>
                <w:rtl w:val="0"/>
              </w:rPr>
              <w:t xml:space="preserve">(MAPQ &lt; 10)</w:t>
            </w:r>
          </w:p>
        </w:tc>
        <w:tc>
          <w:tcPr/>
          <w:p w:rsidR="00000000" w:rsidDel="00000000" w:rsidP="00000000" w:rsidRDefault="00000000" w:rsidRPr="00000000" w14:paraId="000000C1">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0C2">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0C3">
            <w:pPr>
              <w:jc w:val="center"/>
              <w:rPr>
                <w:b w:val="1"/>
                <w:sz w:val="22"/>
                <w:szCs w:val="22"/>
              </w:rPr>
            </w:pPr>
            <w:r w:rsidDel="00000000" w:rsidR="00000000" w:rsidRPr="00000000">
              <w:rPr>
                <w:b w:val="1"/>
                <w:sz w:val="22"/>
                <w:szCs w:val="22"/>
                <w:rtl w:val="0"/>
              </w:rPr>
              <w:t xml:space="preserve">Vrijeme izvođenja (s)</w:t>
            </w:r>
          </w:p>
        </w:tc>
      </w:tr>
      <w:tr>
        <w:trPr>
          <w:trHeight w:val="394" w:hRule="atLeast"/>
        </w:trPr>
        <w:tc>
          <w:tcPr/>
          <w:p w:rsidR="00000000" w:rsidDel="00000000" w:rsidP="00000000" w:rsidRDefault="00000000" w:rsidRPr="00000000" w14:paraId="000000C4">
            <w:pPr>
              <w:jc w:val="center"/>
              <w:rPr>
                <w:sz w:val="22"/>
                <w:szCs w:val="22"/>
              </w:rPr>
            </w:pPr>
            <w:r w:rsidDel="00000000" w:rsidR="00000000" w:rsidRPr="00000000">
              <w:rPr>
                <w:sz w:val="22"/>
                <w:szCs w:val="22"/>
                <w:rtl w:val="0"/>
              </w:rPr>
              <w:t xml:space="preserve">64 151</w:t>
            </w:r>
          </w:p>
        </w:tc>
        <w:tc>
          <w:tcPr/>
          <w:p w:rsidR="00000000" w:rsidDel="00000000" w:rsidP="00000000" w:rsidRDefault="00000000" w:rsidRPr="00000000" w14:paraId="000000C5">
            <w:pPr>
              <w:jc w:val="center"/>
              <w:rPr>
                <w:sz w:val="22"/>
                <w:szCs w:val="22"/>
              </w:rPr>
            </w:pPr>
            <w:r w:rsidDel="00000000" w:rsidR="00000000" w:rsidRPr="00000000">
              <w:rPr>
                <w:sz w:val="22"/>
                <w:szCs w:val="22"/>
                <w:rtl w:val="0"/>
              </w:rPr>
              <w:t xml:space="preserve">94.98 %</w:t>
            </w:r>
          </w:p>
        </w:tc>
        <w:tc>
          <w:tcPr/>
          <w:p w:rsidR="00000000" w:rsidDel="00000000" w:rsidP="00000000" w:rsidRDefault="00000000" w:rsidRPr="00000000" w14:paraId="000000C6">
            <w:pPr>
              <w:jc w:val="center"/>
              <w:rPr>
                <w:sz w:val="22"/>
                <w:szCs w:val="22"/>
              </w:rPr>
            </w:pPr>
            <w:r w:rsidDel="00000000" w:rsidR="00000000" w:rsidRPr="00000000">
              <w:rPr>
                <w:sz w:val="22"/>
                <w:szCs w:val="22"/>
                <w:rtl w:val="0"/>
              </w:rPr>
              <w:t xml:space="preserve">5.02 %</w:t>
            </w:r>
          </w:p>
        </w:tc>
        <w:tc>
          <w:tcPr/>
          <w:p w:rsidR="00000000" w:rsidDel="00000000" w:rsidP="00000000" w:rsidRDefault="00000000" w:rsidRPr="00000000" w14:paraId="000000C7">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0C8">
            <w:pPr>
              <w:jc w:val="center"/>
              <w:rPr>
                <w:sz w:val="22"/>
                <w:szCs w:val="22"/>
              </w:rPr>
            </w:pPr>
            <w:r w:rsidDel="00000000" w:rsidR="00000000" w:rsidRPr="00000000">
              <w:rPr>
                <w:sz w:val="22"/>
                <w:szCs w:val="22"/>
                <w:rtl w:val="0"/>
              </w:rPr>
              <w:t xml:space="preserve">68</w:t>
            </w:r>
          </w:p>
        </w:tc>
        <w:tc>
          <w:tcPr/>
          <w:p w:rsidR="00000000" w:rsidDel="00000000" w:rsidP="00000000" w:rsidRDefault="00000000" w:rsidRPr="00000000" w14:paraId="000000C9">
            <w:pPr>
              <w:jc w:val="center"/>
              <w:rPr>
                <w:sz w:val="22"/>
                <w:szCs w:val="22"/>
              </w:rPr>
            </w:pPr>
            <w:r w:rsidDel="00000000" w:rsidR="00000000" w:rsidRPr="00000000">
              <w:rPr>
                <w:sz w:val="22"/>
                <w:szCs w:val="22"/>
                <w:rtl w:val="0"/>
              </w:rPr>
              <w:t xml:space="preserve">&lt; 1</w:t>
            </w:r>
          </w:p>
        </w:tc>
      </w:tr>
    </w:tbl>
    <w:p w:rsidR="00000000" w:rsidDel="00000000" w:rsidP="00000000" w:rsidRDefault="00000000" w:rsidRPr="00000000" w14:paraId="000000CA">
      <w:pPr>
        <w:rPr>
          <w:rFonts w:ascii="Arial" w:cs="Arial" w:eastAsia="Arial" w:hAnsi="Arial"/>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Slika 5 nam govori da je 94.98% zapisa poravnato s MAPQ &gt;= 10, ali 5.02% zapisa nije pouzdano poravnato (MAPQ &lt; 10). Vidimo da ulazna datoteka gotovo u potpunosti odgovara referentnom genomu, ali zbog određenih razlika ipak nije mapirana u potpunosti.</w:t>
      </w:r>
    </w:p>
    <w:p w:rsidR="00000000" w:rsidDel="00000000" w:rsidP="00000000" w:rsidRDefault="00000000" w:rsidRPr="00000000" w14:paraId="000000CC">
      <w:pPr>
        <w:rPr/>
      </w:pPr>
      <w:r w:rsidDel="00000000" w:rsidR="00000000" w:rsidRPr="00000000">
        <w:rPr>
          <w:rtl w:val="0"/>
        </w:rPr>
        <w:t xml:space="preserve">Vrijeme izvođenja je ostalo gotovo identično u usporedbi s prvim slučajem, ali su se memorijski zahtjevi malo povećali zbog veličine ulazne datoteke.</w:t>
      </w:r>
    </w:p>
    <w:p w:rsidR="00000000" w:rsidDel="00000000" w:rsidP="00000000" w:rsidRDefault="00000000" w:rsidRPr="00000000" w14:paraId="000000CD">
      <w:pPr>
        <w:rPr>
          <w:rFonts w:ascii="Arial" w:cs="Arial" w:eastAsia="Arial" w:hAnsi="Arial"/>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Slučajno generirana sekvenca genoma</w:t>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Python skriptom prikazanom na slici 2 generiramo FASTQ datoteku koju pokrećemo pomoću SNAP-a naredbom</w:t>
      </w:r>
    </w:p>
    <w:p w:rsidR="00000000" w:rsidDel="00000000" w:rsidP="00000000" w:rsidRDefault="00000000" w:rsidRPr="00000000" w14:paraId="000000D1">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794375" cy="378405"/>
                <wp:effectExtent b="0" l="0" r="0" t="0"/>
                <wp:wrapSquare wrapText="bothSides" distB="0" distT="0" distL="0" distR="0"/>
                <wp:docPr id="9" name=""/>
                <a:graphic>
                  <a:graphicData uri="http://schemas.microsoft.com/office/word/2010/wordprocessingShape">
                    <wps:wsp>
                      <wps:cNvSpPr/>
                      <wps:cNvPr id="10" name="Shape 10"/>
                      <wps:spPr>
                        <a:xfrm>
                          <a:off x="2455163" y="3597148"/>
                          <a:ext cx="5781675" cy="365705"/>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794375" cy="378405"/>
                <wp:effectExtent b="0" l="0" r="0" t="0"/>
                <wp:wrapSquare wrapText="bothSides" distB="0" distT="0" distL="0" distR="0"/>
                <wp:docPr id="9" name="image16.png"/>
                <a:graphic>
                  <a:graphicData uri="http://schemas.openxmlformats.org/drawingml/2006/picture">
                    <pic:pic>
                      <pic:nvPicPr>
                        <pic:cNvPr id="0" name="image16.png"/>
                        <pic:cNvPicPr preferRelativeResize="0"/>
                      </pic:nvPicPr>
                      <pic:blipFill>
                        <a:blip r:embed="rId18"/>
                        <a:srcRect/>
                        <a:stretch>
                          <a:fillRect/>
                        </a:stretch>
                      </pic:blipFill>
                      <pic:spPr>
                        <a:xfrm>
                          <a:off x="0" y="0"/>
                          <a:ext cx="5794375" cy="378405"/>
                        </a:xfrm>
                        <a:prstGeom prst="rect"/>
                        <a:ln/>
                      </pic:spPr>
                    </pic:pic>
                  </a:graphicData>
                </a:graphic>
              </wp:anchor>
            </w:drawing>
          </mc:Fallback>
        </mc:AlternateContent>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snap single index-dir razlicitFQ.fq -o output.sam</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0" distT="0" distL="0" distR="0">
            <wp:extent cx="5760085" cy="395605"/>
            <wp:effectExtent b="0" l="0" r="0" t="0"/>
            <wp:docPr id="37"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5760085" cy="39560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6 – Rezultat pokretanja programa (treći slučaj)</w:t>
      </w:r>
    </w:p>
    <w:p w:rsidR="00000000" w:rsidDel="00000000" w:rsidP="00000000" w:rsidRDefault="00000000" w:rsidRPr="00000000" w14:paraId="000000D6">
      <w:pPr>
        <w:rPr/>
      </w:pPr>
      <w:r w:rsidDel="00000000" w:rsidR="00000000" w:rsidRPr="00000000">
        <w:rPr>
          <w:rtl w:val="0"/>
        </w:rPr>
        <w:t xml:space="preserve">Slika 6 prikazuje rezultat pokretanja SNAP-a na slučajno generiranoj sekvenci genoma. Rezultati izvođenja prikazani su u tablici 3.</w:t>
      </w:r>
    </w:p>
    <w:p w:rsidR="00000000" w:rsidDel="00000000" w:rsidP="00000000" w:rsidRDefault="00000000" w:rsidRPr="00000000" w14:paraId="000000D7">
      <w:pPr>
        <w:rPr>
          <w:rFonts w:ascii="Arial" w:cs="Arial" w:eastAsia="Arial" w:hAnsi="Arial"/>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3 – Tablični rezultati pokretanja programa (treći slučaj)</w:t>
      </w:r>
    </w:p>
    <w:tbl>
      <w:tblPr>
        <w:tblStyle w:val="Table3"/>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824"/>
        <w:gridCol w:w="1686"/>
        <w:gridCol w:w="1560"/>
        <w:gridCol w:w="1559"/>
        <w:gridCol w:w="1439"/>
        <w:gridCol w:w="1219"/>
        <w:tblGridChange w:id="0">
          <w:tblGrid>
            <w:gridCol w:w="1824"/>
            <w:gridCol w:w="1686"/>
            <w:gridCol w:w="1560"/>
            <w:gridCol w:w="1559"/>
            <w:gridCol w:w="1439"/>
            <w:gridCol w:w="1219"/>
          </w:tblGrid>
        </w:tblGridChange>
      </w:tblGrid>
      <w:tr>
        <w:trPr>
          <w:trHeight w:val="865" w:hRule="atLeast"/>
        </w:trPr>
        <w:tc>
          <w:tcPr/>
          <w:p w:rsidR="00000000" w:rsidDel="00000000" w:rsidP="00000000" w:rsidRDefault="00000000" w:rsidRPr="00000000" w14:paraId="000000D9">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0DA">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0DB">
            <w:pPr>
              <w:jc w:val="center"/>
              <w:rPr>
                <w:b w:val="1"/>
                <w:sz w:val="22"/>
                <w:szCs w:val="22"/>
              </w:rPr>
            </w:pPr>
            <w:r w:rsidDel="00000000" w:rsidR="00000000" w:rsidRPr="00000000">
              <w:rPr>
                <w:b w:val="1"/>
                <w:sz w:val="22"/>
                <w:szCs w:val="22"/>
                <w:rtl w:val="0"/>
              </w:rPr>
              <w:t xml:space="preserve">(MAPQ &gt;= 10)</w:t>
            </w:r>
          </w:p>
        </w:tc>
        <w:tc>
          <w:tcPr/>
          <w:p w:rsidR="00000000" w:rsidDel="00000000" w:rsidP="00000000" w:rsidRDefault="00000000" w:rsidRPr="00000000" w14:paraId="000000DC">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0DD">
            <w:pPr>
              <w:jc w:val="center"/>
              <w:rPr>
                <w:b w:val="1"/>
                <w:sz w:val="22"/>
                <w:szCs w:val="22"/>
              </w:rPr>
            </w:pPr>
            <w:r w:rsidDel="00000000" w:rsidR="00000000" w:rsidRPr="00000000">
              <w:rPr>
                <w:b w:val="1"/>
                <w:sz w:val="22"/>
                <w:szCs w:val="22"/>
                <w:rtl w:val="0"/>
              </w:rPr>
              <w:t xml:space="preserve">(MAPQ &lt; 10)</w:t>
            </w:r>
          </w:p>
        </w:tc>
        <w:tc>
          <w:tcPr/>
          <w:p w:rsidR="00000000" w:rsidDel="00000000" w:rsidP="00000000" w:rsidRDefault="00000000" w:rsidRPr="00000000" w14:paraId="000000DE">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0DF">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0E0">
            <w:pPr>
              <w:jc w:val="center"/>
              <w:rPr>
                <w:b w:val="1"/>
                <w:sz w:val="22"/>
                <w:szCs w:val="22"/>
              </w:rPr>
            </w:pPr>
            <w:r w:rsidDel="00000000" w:rsidR="00000000" w:rsidRPr="00000000">
              <w:rPr>
                <w:b w:val="1"/>
                <w:sz w:val="22"/>
                <w:szCs w:val="22"/>
                <w:rtl w:val="0"/>
              </w:rPr>
              <w:t xml:space="preserve">Vrijeme izvođenja (s)</w:t>
            </w:r>
          </w:p>
        </w:tc>
      </w:tr>
      <w:tr>
        <w:trPr>
          <w:trHeight w:val="394" w:hRule="atLeast"/>
        </w:trPr>
        <w:tc>
          <w:tcPr/>
          <w:p w:rsidR="00000000" w:rsidDel="00000000" w:rsidP="00000000" w:rsidRDefault="00000000" w:rsidRPr="00000000" w14:paraId="000000E1">
            <w:pPr>
              <w:jc w:val="center"/>
              <w:rPr>
                <w:sz w:val="22"/>
                <w:szCs w:val="22"/>
              </w:rPr>
            </w:pPr>
            <w:r w:rsidDel="00000000" w:rsidR="00000000" w:rsidRPr="00000000">
              <w:rPr>
                <w:sz w:val="22"/>
                <w:szCs w:val="22"/>
                <w:rtl w:val="0"/>
              </w:rPr>
              <w:t xml:space="preserve">64 151</w:t>
            </w:r>
          </w:p>
        </w:tc>
        <w:tc>
          <w:tcPr/>
          <w:p w:rsidR="00000000" w:rsidDel="00000000" w:rsidP="00000000" w:rsidRDefault="00000000" w:rsidRPr="00000000" w14:paraId="000000E2">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0E3">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0E4">
            <w:pPr>
              <w:jc w:val="center"/>
              <w:rPr>
                <w:sz w:val="22"/>
                <w:szCs w:val="22"/>
              </w:rPr>
            </w:pPr>
            <w:r w:rsidDel="00000000" w:rsidR="00000000" w:rsidRPr="00000000">
              <w:rPr>
                <w:sz w:val="22"/>
                <w:szCs w:val="22"/>
                <w:rtl w:val="0"/>
              </w:rPr>
              <w:t xml:space="preserve">100 %</w:t>
            </w:r>
          </w:p>
        </w:tc>
        <w:tc>
          <w:tcPr/>
          <w:p w:rsidR="00000000" w:rsidDel="00000000" w:rsidP="00000000" w:rsidRDefault="00000000" w:rsidRPr="00000000" w14:paraId="000000E5">
            <w:pPr>
              <w:jc w:val="center"/>
              <w:rPr>
                <w:sz w:val="22"/>
                <w:szCs w:val="22"/>
              </w:rPr>
            </w:pPr>
            <w:r w:rsidDel="00000000" w:rsidR="00000000" w:rsidRPr="00000000">
              <w:rPr>
                <w:sz w:val="22"/>
                <w:szCs w:val="22"/>
                <w:rtl w:val="0"/>
              </w:rPr>
              <w:t xml:space="preserve">68</w:t>
            </w:r>
          </w:p>
        </w:tc>
        <w:tc>
          <w:tcPr/>
          <w:p w:rsidR="00000000" w:rsidDel="00000000" w:rsidP="00000000" w:rsidRDefault="00000000" w:rsidRPr="00000000" w14:paraId="000000E6">
            <w:pPr>
              <w:jc w:val="center"/>
              <w:rPr>
                <w:sz w:val="22"/>
                <w:szCs w:val="22"/>
              </w:rPr>
            </w:pPr>
            <w:r w:rsidDel="00000000" w:rsidR="00000000" w:rsidRPr="00000000">
              <w:rPr>
                <w:sz w:val="22"/>
                <w:szCs w:val="22"/>
                <w:rtl w:val="0"/>
              </w:rPr>
              <w:t xml:space="preserve">&lt; 1</w:t>
            </w:r>
          </w:p>
        </w:tc>
      </w:tr>
    </w:tbl>
    <w:p w:rsidR="00000000" w:rsidDel="00000000" w:rsidP="00000000" w:rsidRDefault="00000000" w:rsidRPr="00000000" w14:paraId="000000E7">
      <w:pPr>
        <w:rPr>
          <w:rFonts w:ascii="Arial" w:cs="Arial" w:eastAsia="Arial" w:hAnsi="Arial"/>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Kao što je i bilo očekivano, slučajno generirana sekvenca nema poklapanja s originalnom sekvencom, stoga vidimo da SNAP nije pronašao poravnanja. Ostali rezultati su identični kao iz prethodnog pokretanja programa.</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Kompletna sekvenca genoma E. Coli i slučajno generirana sekvenca genoma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Izvršavamo naredbu</w:t>
      </w:r>
    </w:p>
    <w:p w:rsidR="00000000" w:rsidDel="00000000" w:rsidP="00000000" w:rsidRDefault="00000000" w:rsidRPr="00000000" w14:paraId="000000ED">
      <w:pP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-50799</wp:posOffset>
                </wp:positionH>
                <wp:positionV relativeFrom="paragraph">
                  <wp:posOffset>63500</wp:posOffset>
                </wp:positionV>
                <wp:extent cx="5794375" cy="386411"/>
                <wp:effectExtent b="0" l="0" r="0" t="0"/>
                <wp:wrapSquare wrapText="bothSides" distB="0" distT="0" distL="0" distR="0"/>
                <wp:docPr id="21" name=""/>
                <a:graphic>
                  <a:graphicData uri="http://schemas.microsoft.com/office/word/2010/wordprocessingShape">
                    <wps:wsp>
                      <wps:cNvSpPr/>
                      <wps:cNvPr id="22" name="Shape 22"/>
                      <wps:spPr>
                        <a:xfrm>
                          <a:off x="2455163" y="3593145"/>
                          <a:ext cx="5781675" cy="373711"/>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-50799</wp:posOffset>
                </wp:positionH>
                <wp:positionV relativeFrom="paragraph">
                  <wp:posOffset>63500</wp:posOffset>
                </wp:positionV>
                <wp:extent cx="5794375" cy="386411"/>
                <wp:effectExtent b="0" l="0" r="0" t="0"/>
                <wp:wrapSquare wrapText="bothSides" distB="0" distT="0" distL="0" distR="0"/>
                <wp:docPr id="21" name="image47.png"/>
                <a:graphic>
                  <a:graphicData uri="http://schemas.openxmlformats.org/drawingml/2006/picture">
                    <pic:pic>
                      <pic:nvPicPr>
                        <pic:cNvPr id="0" name="image47.png"/>
                        <pic:cNvPicPr preferRelativeResize="0"/>
                      </pic:nvPicPr>
                      <pic:blipFill>
                        <a:blip r:embed="rId20"/>
                        <a:srcRect/>
                        <a:stretch>
                          <a:fillRect/>
                        </a:stretch>
                      </pic:blipFill>
                      <pic:spPr>
                        <a:xfrm>
                          <a:off x="0" y="0"/>
                          <a:ext cx="5794375" cy="386411"/>
                        </a:xfrm>
                        <a:prstGeom prst="rect"/>
                        <a:ln/>
                      </pic:spPr>
                    </pic:pic>
                  </a:graphicData>
                </a:graphic>
              </wp:anchor>
            </w:drawing>
          </mc:Fallback>
        </mc:AlternateContent>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.\snap paired index-dir razlicitFQ.fq slicniFq.fq -o output.sam</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drawing>
          <wp:inline distB="0" distT="0" distL="0" distR="0">
            <wp:extent cx="5760085" cy="389255"/>
            <wp:effectExtent b="0" l="0" r="0" t="0"/>
            <wp:docPr id="36"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760085" cy="38925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7 – Rezultat pokretanja programa (četvrti slučaj)</w:t>
      </w:r>
    </w:p>
    <w:p w:rsidR="00000000" w:rsidDel="00000000" w:rsidP="00000000" w:rsidRDefault="00000000" w:rsidRPr="00000000" w14:paraId="000000F2">
      <w:pPr>
        <w:rPr/>
      </w:pPr>
      <w:r w:rsidDel="00000000" w:rsidR="00000000" w:rsidRPr="00000000">
        <w:rPr>
          <w:rtl w:val="0"/>
        </w:rPr>
        <w:t xml:space="preserve">Slika 7 prikazuje rezultat pokretanja SNAP-a na dvije sekvence genoma. Rezultati izvođenja prikazani su u tablici 4.</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4 – Tablični rezultati pokretanja programa (četvrti slučaj)</w:t>
      </w:r>
    </w:p>
    <w:tbl>
      <w:tblPr>
        <w:tblStyle w:val="Table4"/>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824"/>
        <w:gridCol w:w="1686"/>
        <w:gridCol w:w="1560"/>
        <w:gridCol w:w="1559"/>
        <w:gridCol w:w="1439"/>
        <w:gridCol w:w="1219"/>
        <w:tblGridChange w:id="0">
          <w:tblGrid>
            <w:gridCol w:w="1824"/>
            <w:gridCol w:w="1686"/>
            <w:gridCol w:w="1560"/>
            <w:gridCol w:w="1559"/>
            <w:gridCol w:w="1439"/>
            <w:gridCol w:w="1219"/>
          </w:tblGrid>
        </w:tblGridChange>
      </w:tblGrid>
      <w:tr>
        <w:trPr>
          <w:trHeight w:val="865" w:hRule="atLeast"/>
        </w:trPr>
        <w:tc>
          <w:tcPr/>
          <w:p w:rsidR="00000000" w:rsidDel="00000000" w:rsidP="00000000" w:rsidRDefault="00000000" w:rsidRPr="00000000" w14:paraId="000000F5">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0F6">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0F7">
            <w:pPr>
              <w:jc w:val="center"/>
              <w:rPr>
                <w:b w:val="1"/>
                <w:sz w:val="22"/>
                <w:szCs w:val="22"/>
              </w:rPr>
            </w:pPr>
            <w:r w:rsidDel="00000000" w:rsidR="00000000" w:rsidRPr="00000000">
              <w:rPr>
                <w:b w:val="1"/>
                <w:sz w:val="22"/>
                <w:szCs w:val="22"/>
                <w:rtl w:val="0"/>
              </w:rPr>
              <w:t xml:space="preserve">(MAPQ &gt;= 10)</w:t>
            </w:r>
          </w:p>
        </w:tc>
        <w:tc>
          <w:tcPr/>
          <w:p w:rsidR="00000000" w:rsidDel="00000000" w:rsidP="00000000" w:rsidRDefault="00000000" w:rsidRPr="00000000" w14:paraId="000000F8">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0F9">
            <w:pPr>
              <w:jc w:val="center"/>
              <w:rPr>
                <w:b w:val="1"/>
                <w:sz w:val="22"/>
                <w:szCs w:val="22"/>
              </w:rPr>
            </w:pPr>
            <w:r w:rsidDel="00000000" w:rsidR="00000000" w:rsidRPr="00000000">
              <w:rPr>
                <w:b w:val="1"/>
                <w:sz w:val="22"/>
                <w:szCs w:val="22"/>
                <w:rtl w:val="0"/>
              </w:rPr>
              <w:t xml:space="preserve">(MAPQ &lt; 10)</w:t>
            </w:r>
          </w:p>
        </w:tc>
        <w:tc>
          <w:tcPr/>
          <w:p w:rsidR="00000000" w:rsidDel="00000000" w:rsidP="00000000" w:rsidRDefault="00000000" w:rsidRPr="00000000" w14:paraId="000000FA">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0FB">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0FC">
            <w:pPr>
              <w:jc w:val="center"/>
              <w:rPr>
                <w:b w:val="1"/>
                <w:sz w:val="22"/>
                <w:szCs w:val="22"/>
              </w:rPr>
            </w:pPr>
            <w:r w:rsidDel="00000000" w:rsidR="00000000" w:rsidRPr="00000000">
              <w:rPr>
                <w:b w:val="1"/>
                <w:sz w:val="22"/>
                <w:szCs w:val="22"/>
                <w:rtl w:val="0"/>
              </w:rPr>
              <w:t xml:space="preserve">Vrijeme izvođenja (s)</w:t>
            </w:r>
          </w:p>
        </w:tc>
      </w:tr>
      <w:tr>
        <w:trPr>
          <w:trHeight w:val="394" w:hRule="atLeast"/>
        </w:trPr>
        <w:tc>
          <w:tcPr/>
          <w:p w:rsidR="00000000" w:rsidDel="00000000" w:rsidP="00000000" w:rsidRDefault="00000000" w:rsidRPr="00000000" w14:paraId="000000FD">
            <w:pPr>
              <w:jc w:val="center"/>
              <w:rPr>
                <w:sz w:val="22"/>
                <w:szCs w:val="22"/>
              </w:rPr>
            </w:pPr>
            <w:r w:rsidDel="00000000" w:rsidR="00000000" w:rsidRPr="00000000">
              <w:rPr>
                <w:sz w:val="22"/>
                <w:szCs w:val="22"/>
                <w:rtl w:val="0"/>
              </w:rPr>
              <w:t xml:space="preserve">128 302</w:t>
            </w:r>
          </w:p>
        </w:tc>
        <w:tc>
          <w:tcPr/>
          <w:p w:rsidR="00000000" w:rsidDel="00000000" w:rsidP="00000000" w:rsidRDefault="00000000" w:rsidRPr="00000000" w14:paraId="000000FE">
            <w:pPr>
              <w:jc w:val="center"/>
              <w:rPr>
                <w:sz w:val="22"/>
                <w:szCs w:val="22"/>
              </w:rPr>
            </w:pPr>
            <w:r w:rsidDel="00000000" w:rsidR="00000000" w:rsidRPr="00000000">
              <w:rPr>
                <w:sz w:val="22"/>
                <w:szCs w:val="22"/>
                <w:rtl w:val="0"/>
              </w:rPr>
              <w:t xml:space="preserve">47.49 %</w:t>
            </w:r>
          </w:p>
        </w:tc>
        <w:tc>
          <w:tcPr/>
          <w:p w:rsidR="00000000" w:rsidDel="00000000" w:rsidP="00000000" w:rsidRDefault="00000000" w:rsidRPr="00000000" w14:paraId="000000FF">
            <w:pPr>
              <w:jc w:val="center"/>
              <w:rPr>
                <w:sz w:val="22"/>
                <w:szCs w:val="22"/>
              </w:rPr>
            </w:pPr>
            <w:r w:rsidDel="00000000" w:rsidR="00000000" w:rsidRPr="00000000">
              <w:rPr>
                <w:sz w:val="22"/>
                <w:szCs w:val="22"/>
                <w:rtl w:val="0"/>
              </w:rPr>
              <w:t xml:space="preserve">2.51 %</w:t>
            </w:r>
          </w:p>
        </w:tc>
        <w:tc>
          <w:tcPr/>
          <w:p w:rsidR="00000000" w:rsidDel="00000000" w:rsidP="00000000" w:rsidRDefault="00000000" w:rsidRPr="00000000" w14:paraId="00000100">
            <w:pPr>
              <w:jc w:val="center"/>
              <w:rPr>
                <w:sz w:val="22"/>
                <w:szCs w:val="22"/>
              </w:rPr>
            </w:pPr>
            <w:r w:rsidDel="00000000" w:rsidR="00000000" w:rsidRPr="00000000">
              <w:rPr>
                <w:sz w:val="22"/>
                <w:szCs w:val="22"/>
                <w:rtl w:val="0"/>
              </w:rPr>
              <w:t xml:space="preserve">50 %</w:t>
            </w:r>
          </w:p>
        </w:tc>
        <w:tc>
          <w:tcPr/>
          <w:p w:rsidR="00000000" w:rsidDel="00000000" w:rsidP="00000000" w:rsidRDefault="00000000" w:rsidRPr="00000000" w14:paraId="00000101">
            <w:pPr>
              <w:jc w:val="center"/>
              <w:rPr>
                <w:sz w:val="22"/>
                <w:szCs w:val="22"/>
              </w:rPr>
            </w:pPr>
            <w:r w:rsidDel="00000000" w:rsidR="00000000" w:rsidRPr="00000000">
              <w:rPr>
                <w:sz w:val="22"/>
                <w:szCs w:val="22"/>
                <w:rtl w:val="0"/>
              </w:rPr>
              <w:t xml:space="preserve">80</w:t>
            </w:r>
          </w:p>
        </w:tc>
        <w:tc>
          <w:tcPr/>
          <w:p w:rsidR="00000000" w:rsidDel="00000000" w:rsidP="00000000" w:rsidRDefault="00000000" w:rsidRPr="00000000" w14:paraId="00000102">
            <w:pPr>
              <w:jc w:val="center"/>
              <w:rPr>
                <w:sz w:val="22"/>
                <w:szCs w:val="22"/>
              </w:rPr>
            </w:pPr>
            <w:r w:rsidDel="00000000" w:rsidR="00000000" w:rsidRPr="00000000">
              <w:rPr>
                <w:sz w:val="22"/>
                <w:szCs w:val="22"/>
                <w:rtl w:val="0"/>
              </w:rPr>
              <w:t xml:space="preserve">&lt; 1</w:t>
            </w:r>
          </w:p>
        </w:tc>
      </w:tr>
    </w:tbl>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Vidimo da se i u ovome slučaju vrijeme izvođenja nije promijenilo. Korištenje memorije blago je poraslo, ali ništa drastično. Zapis nije poravnat u 50% slučajeva, što je bilo i za očekivati jer u primjeru 3 poravnanje je bilo 0%, stoga će sad poravnanje iznositi duplo manje jer imamo kao ulaz još i datoteku iz primjera 2.</w:t>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Kompletna sekvenca genome E. Coli generirana putem alata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wgsim</w:t>
      </w:r>
      <w:r w:rsidDel="00000000" w:rsidR="00000000" w:rsidRPr="00000000">
        <w:rPr>
          <w:rtl w:val="0"/>
        </w:rPr>
      </w:r>
    </w:p>
    <w:p w:rsidR="00000000" w:rsidDel="00000000" w:rsidP="00000000" w:rsidRDefault="00000000" w:rsidRPr="00000000" w14:paraId="00000107">
      <w:pPr>
        <w:ind w:left="360"/>
        <w:rPr>
          <w:sz w:val="28"/>
          <w:szCs w:val="28"/>
        </w:rPr>
      </w:pPr>
      <w:r w:rsidDel="00000000" w:rsidR="00000000" w:rsidRPr="00000000">
        <w:rPr>
          <w:rtl w:val="0"/>
        </w:rPr>
      </w:r>
    </w:p>
    <w:p w:rsidR="00000000" w:rsidDel="00000000" w:rsidP="00000000" w:rsidRDefault="00000000" w:rsidRPr="00000000" w14:paraId="00000108">
      <w:pPr>
        <w:ind w:left="360"/>
        <w:rPr/>
      </w:pPr>
      <w:r w:rsidDel="00000000" w:rsidR="00000000" w:rsidRPr="00000000">
        <w:rPr>
          <w:rtl w:val="0"/>
        </w:rPr>
        <w:t xml:space="preserve">Izvršavamo naredbu</w:t>
      </w:r>
    </w:p>
    <w:p w:rsidR="00000000" w:rsidDel="00000000" w:rsidP="00000000" w:rsidRDefault="00000000" w:rsidRPr="00000000" w14:paraId="00000109">
      <w:pPr>
        <w:ind w:left="36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794375" cy="378460"/>
                <wp:effectExtent b="0" l="0" r="0" t="0"/>
                <wp:wrapSquare wrapText="bothSides" distB="0" distT="0" distL="0" distR="0"/>
                <wp:docPr id="15" name=""/>
                <a:graphic>
                  <a:graphicData uri="http://schemas.microsoft.com/office/word/2010/wordprocessingShape">
                    <wps:wsp>
                      <wps:cNvSpPr/>
                      <wps:cNvPr id="16" name="Shape 16"/>
                      <wps:spPr>
                        <a:xfrm>
                          <a:off x="2455163" y="3597120"/>
                          <a:ext cx="5781675" cy="365760"/>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794375" cy="378460"/>
                <wp:effectExtent b="0" l="0" r="0" t="0"/>
                <wp:wrapSquare wrapText="bothSides" distB="0" distT="0" distL="0" distR="0"/>
                <wp:docPr id="15" name="image24.png"/>
                <a:graphic>
                  <a:graphicData uri="http://schemas.openxmlformats.org/drawingml/2006/picture">
                    <pic:pic>
                      <pic:nvPicPr>
                        <pic:cNvPr id="0" name="image24.png"/>
                        <pic:cNvPicPr preferRelativeResize="0"/>
                      </pic:nvPicPr>
                      <pic:blipFill>
                        <a:blip r:embed="rId22"/>
                        <a:srcRect/>
                        <a:stretch>
                          <a:fillRect/>
                        </a:stretch>
                      </pic:blipFill>
                      <pic:spPr>
                        <a:xfrm>
                          <a:off x="0" y="0"/>
                          <a:ext cx="5794375" cy="378460"/>
                        </a:xfrm>
                        <a:prstGeom prst="rect"/>
                        <a:ln/>
                      </pic:spPr>
                    </pic:pic>
                  </a:graphicData>
                </a:graphic>
              </wp:anchor>
            </w:drawing>
          </mc:Fallback>
        </mc:AlternateContent>
      </w:r>
    </w:p>
    <w:p w:rsidR="00000000" w:rsidDel="00000000" w:rsidP="00000000" w:rsidRDefault="00000000" w:rsidRPr="00000000" w14:paraId="000001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snap single index-dir esch_read_1.fq -o output.sam</w:t>
      </w:r>
    </w:p>
    <w:p w:rsidR="00000000" w:rsidDel="00000000" w:rsidP="00000000" w:rsidRDefault="00000000" w:rsidRPr="00000000" w14:paraId="0000010B">
      <w:pPr>
        <w:ind w:left="360"/>
        <w:rPr>
          <w:sz w:val="28"/>
          <w:szCs w:val="28"/>
        </w:rPr>
      </w:pPr>
      <w:r w:rsidDel="00000000" w:rsidR="00000000" w:rsidRPr="00000000">
        <w:rPr>
          <w:rtl w:val="0"/>
        </w:rPr>
      </w:r>
    </w:p>
    <w:p w:rsidR="00000000" w:rsidDel="00000000" w:rsidP="00000000" w:rsidRDefault="00000000" w:rsidRPr="00000000" w14:paraId="0000010C">
      <w:pPr>
        <w:ind w:left="360"/>
        <w:rPr>
          <w:sz w:val="28"/>
          <w:szCs w:val="28"/>
        </w:rPr>
      </w:pPr>
      <w:r w:rsidDel="00000000" w:rsidR="00000000" w:rsidRPr="00000000">
        <w:rPr>
          <w:sz w:val="28"/>
          <w:szCs w:val="28"/>
        </w:rPr>
        <w:drawing>
          <wp:inline distB="0" distT="0" distL="0" distR="0">
            <wp:extent cx="5977090" cy="504317"/>
            <wp:effectExtent b="0" l="0" r="0" t="0"/>
            <wp:docPr id="39"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5977090" cy="504317"/>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8 – Rezultat pokretanja programa (peti slučaj)</w:t>
      </w:r>
    </w:p>
    <w:p w:rsidR="00000000" w:rsidDel="00000000" w:rsidP="00000000" w:rsidRDefault="00000000" w:rsidRPr="00000000" w14:paraId="0000010E">
      <w:pPr>
        <w:rPr/>
      </w:pPr>
      <w:r w:rsidDel="00000000" w:rsidR="00000000" w:rsidRPr="00000000">
        <w:rPr>
          <w:rtl w:val="0"/>
        </w:rPr>
        <w:t xml:space="preserve">Slika 8 prikazuje rezultat pokretanja SNAP-a na ulaznoj sekvenci genome E. Coli generirane pomoću alata </w:t>
      </w:r>
      <w:r w:rsidDel="00000000" w:rsidR="00000000" w:rsidRPr="00000000">
        <w:rPr>
          <w:i w:val="1"/>
          <w:rtl w:val="0"/>
        </w:rPr>
        <w:t xml:space="preserve">wgsim</w:t>
      </w:r>
      <w:r w:rsidDel="00000000" w:rsidR="00000000" w:rsidRPr="00000000">
        <w:rPr>
          <w:rtl w:val="0"/>
        </w:rPr>
        <w:t xml:space="preserve">. Rezultati izvođenja prikazani su u tablici 5.</w:t>
      </w:r>
    </w:p>
    <w:p w:rsidR="00000000" w:rsidDel="00000000" w:rsidP="00000000" w:rsidRDefault="00000000" w:rsidRPr="00000000" w14:paraId="0000010F">
      <w:pPr>
        <w:rPr>
          <w:rFonts w:ascii="Arial" w:cs="Arial" w:eastAsia="Arial" w:hAnsi="Arial"/>
        </w:rPr>
      </w:pP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5 – Tablični rezultati pokretanja programa (peti slučaj)</w:t>
      </w:r>
    </w:p>
    <w:tbl>
      <w:tblPr>
        <w:tblStyle w:val="Table5"/>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824"/>
        <w:gridCol w:w="1686"/>
        <w:gridCol w:w="1560"/>
        <w:gridCol w:w="1559"/>
        <w:gridCol w:w="1439"/>
        <w:gridCol w:w="1219"/>
        <w:tblGridChange w:id="0">
          <w:tblGrid>
            <w:gridCol w:w="1824"/>
            <w:gridCol w:w="1686"/>
            <w:gridCol w:w="1560"/>
            <w:gridCol w:w="1559"/>
            <w:gridCol w:w="1439"/>
            <w:gridCol w:w="1219"/>
          </w:tblGrid>
        </w:tblGridChange>
      </w:tblGrid>
      <w:tr>
        <w:trPr>
          <w:trHeight w:val="865" w:hRule="atLeast"/>
        </w:trPr>
        <w:tc>
          <w:tcPr/>
          <w:p w:rsidR="00000000" w:rsidDel="00000000" w:rsidP="00000000" w:rsidRDefault="00000000" w:rsidRPr="00000000" w14:paraId="00000111">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112">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113">
            <w:pPr>
              <w:jc w:val="center"/>
              <w:rPr>
                <w:b w:val="1"/>
                <w:sz w:val="22"/>
                <w:szCs w:val="22"/>
              </w:rPr>
            </w:pPr>
            <w:r w:rsidDel="00000000" w:rsidR="00000000" w:rsidRPr="00000000">
              <w:rPr>
                <w:b w:val="1"/>
                <w:sz w:val="22"/>
                <w:szCs w:val="22"/>
                <w:rtl w:val="0"/>
              </w:rPr>
              <w:t xml:space="preserve">(MAPQ &gt;= 10)</w:t>
            </w:r>
          </w:p>
        </w:tc>
        <w:tc>
          <w:tcPr/>
          <w:p w:rsidR="00000000" w:rsidDel="00000000" w:rsidP="00000000" w:rsidRDefault="00000000" w:rsidRPr="00000000" w14:paraId="00000114">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115">
            <w:pPr>
              <w:jc w:val="center"/>
              <w:rPr>
                <w:b w:val="1"/>
                <w:sz w:val="22"/>
                <w:szCs w:val="22"/>
              </w:rPr>
            </w:pPr>
            <w:r w:rsidDel="00000000" w:rsidR="00000000" w:rsidRPr="00000000">
              <w:rPr>
                <w:b w:val="1"/>
                <w:sz w:val="22"/>
                <w:szCs w:val="22"/>
                <w:rtl w:val="0"/>
              </w:rPr>
              <w:t xml:space="preserve">(MAPQ &lt; 10)</w:t>
            </w:r>
          </w:p>
        </w:tc>
        <w:tc>
          <w:tcPr/>
          <w:p w:rsidR="00000000" w:rsidDel="00000000" w:rsidP="00000000" w:rsidRDefault="00000000" w:rsidRPr="00000000" w14:paraId="00000116">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117">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118">
            <w:pPr>
              <w:jc w:val="center"/>
              <w:rPr>
                <w:b w:val="1"/>
                <w:sz w:val="22"/>
                <w:szCs w:val="22"/>
              </w:rPr>
            </w:pPr>
            <w:r w:rsidDel="00000000" w:rsidR="00000000" w:rsidRPr="00000000">
              <w:rPr>
                <w:b w:val="1"/>
                <w:sz w:val="22"/>
                <w:szCs w:val="22"/>
                <w:rtl w:val="0"/>
              </w:rPr>
              <w:t xml:space="preserve">Vrijeme izvođenja (s)</w:t>
            </w:r>
          </w:p>
        </w:tc>
      </w:tr>
      <w:tr>
        <w:trPr>
          <w:trHeight w:val="394" w:hRule="atLeast"/>
        </w:trPr>
        <w:tc>
          <w:tcPr/>
          <w:p w:rsidR="00000000" w:rsidDel="00000000" w:rsidP="00000000" w:rsidRDefault="00000000" w:rsidRPr="00000000" w14:paraId="00000119">
            <w:pPr>
              <w:jc w:val="center"/>
              <w:rPr>
                <w:sz w:val="22"/>
                <w:szCs w:val="22"/>
              </w:rPr>
            </w:pPr>
            <w:r w:rsidDel="00000000" w:rsidR="00000000" w:rsidRPr="00000000">
              <w:rPr>
                <w:sz w:val="22"/>
                <w:szCs w:val="22"/>
                <w:rtl w:val="0"/>
              </w:rPr>
              <w:t xml:space="preserve">1 000 000</w:t>
            </w:r>
          </w:p>
        </w:tc>
        <w:tc>
          <w:tcPr/>
          <w:p w:rsidR="00000000" w:rsidDel="00000000" w:rsidP="00000000" w:rsidRDefault="00000000" w:rsidRPr="00000000" w14:paraId="0000011A">
            <w:pPr>
              <w:jc w:val="center"/>
              <w:rPr>
                <w:sz w:val="22"/>
                <w:szCs w:val="22"/>
              </w:rPr>
            </w:pPr>
            <w:r w:rsidDel="00000000" w:rsidR="00000000" w:rsidRPr="00000000">
              <w:rPr>
                <w:sz w:val="22"/>
                <w:szCs w:val="22"/>
                <w:rtl w:val="0"/>
              </w:rPr>
              <w:t xml:space="preserve">94.26 %</w:t>
            </w:r>
          </w:p>
        </w:tc>
        <w:tc>
          <w:tcPr/>
          <w:p w:rsidR="00000000" w:rsidDel="00000000" w:rsidP="00000000" w:rsidRDefault="00000000" w:rsidRPr="00000000" w14:paraId="0000011B">
            <w:pPr>
              <w:jc w:val="center"/>
              <w:rPr>
                <w:sz w:val="22"/>
                <w:szCs w:val="22"/>
              </w:rPr>
            </w:pPr>
            <w:r w:rsidDel="00000000" w:rsidR="00000000" w:rsidRPr="00000000">
              <w:rPr>
                <w:sz w:val="22"/>
                <w:szCs w:val="22"/>
                <w:rtl w:val="0"/>
              </w:rPr>
              <w:t xml:space="preserve">4.74 %</w:t>
            </w:r>
          </w:p>
        </w:tc>
        <w:tc>
          <w:tcPr/>
          <w:p w:rsidR="00000000" w:rsidDel="00000000" w:rsidP="00000000" w:rsidRDefault="00000000" w:rsidRPr="00000000" w14:paraId="0000011C">
            <w:pPr>
              <w:jc w:val="center"/>
              <w:rPr>
                <w:sz w:val="22"/>
                <w:szCs w:val="22"/>
              </w:rPr>
            </w:pPr>
            <w:r w:rsidDel="00000000" w:rsidR="00000000" w:rsidRPr="00000000">
              <w:rPr>
                <w:sz w:val="22"/>
                <w:szCs w:val="22"/>
                <w:rtl w:val="0"/>
              </w:rPr>
              <w:t xml:space="preserve">1.01 %</w:t>
            </w:r>
          </w:p>
        </w:tc>
        <w:tc>
          <w:tcPr/>
          <w:p w:rsidR="00000000" w:rsidDel="00000000" w:rsidP="00000000" w:rsidRDefault="00000000" w:rsidRPr="00000000" w14:paraId="0000011D">
            <w:pPr>
              <w:jc w:val="center"/>
              <w:rPr>
                <w:sz w:val="22"/>
                <w:szCs w:val="22"/>
              </w:rPr>
            </w:pPr>
            <w:r w:rsidDel="00000000" w:rsidR="00000000" w:rsidRPr="00000000">
              <w:rPr>
                <w:sz w:val="22"/>
                <w:szCs w:val="22"/>
                <w:rtl w:val="0"/>
              </w:rPr>
              <w:t xml:space="preserve">243</w:t>
            </w:r>
          </w:p>
        </w:tc>
        <w:tc>
          <w:tcPr/>
          <w:p w:rsidR="00000000" w:rsidDel="00000000" w:rsidP="00000000" w:rsidRDefault="00000000" w:rsidRPr="00000000" w14:paraId="0000011E">
            <w:pPr>
              <w:jc w:val="center"/>
              <w:rPr>
                <w:sz w:val="22"/>
                <w:szCs w:val="22"/>
              </w:rPr>
            </w:pPr>
            <w:r w:rsidDel="00000000" w:rsidR="00000000" w:rsidRPr="00000000">
              <w:rPr>
                <w:sz w:val="22"/>
                <w:szCs w:val="22"/>
                <w:rtl w:val="0"/>
              </w:rPr>
              <w:t xml:space="preserve">3</w:t>
            </w:r>
          </w:p>
        </w:tc>
      </w:tr>
    </w:tbl>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Rezultati poravnanja su gotovo identični kao u primjeru 2. Glavna razlika je što smo u ovom slučaju imali ulaznu datoteku od ~187 MB, stoga je vrijeme izvođenja nešto veće nego u prethodnim primjerima. Utrošak memorije također se povećao jer je sama ulazna datoteka veća nego u prethodnim slučajevima.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Pet različitih datoteka generiranih pomoću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wgsim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alata (FASTQ format)</w:t>
      </w:r>
    </w:p>
    <w:p w:rsidR="00000000" w:rsidDel="00000000" w:rsidP="00000000" w:rsidRDefault="00000000" w:rsidRPr="00000000" w14:paraId="00000123">
      <w:pPr>
        <w:ind w:left="360"/>
        <w:rPr>
          <w:sz w:val="28"/>
          <w:szCs w:val="28"/>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Pomoću </w:t>
      </w:r>
      <w:r w:rsidDel="00000000" w:rsidR="00000000" w:rsidRPr="00000000">
        <w:rPr>
          <w:i w:val="1"/>
          <w:rtl w:val="0"/>
        </w:rPr>
        <w:t xml:space="preserve">wgsim</w:t>
      </w:r>
      <w:r w:rsidDel="00000000" w:rsidR="00000000" w:rsidRPr="00000000">
        <w:rPr>
          <w:rtl w:val="0"/>
        </w:rPr>
        <w:t xml:space="preserve"> alata smo generirali pet različitih datoteka od 50, 100, 200, 300 i 400 MB. Sve datoteke imaju duljinu očitanja od 250 baza i grešku od 1%. Tablica 6 prikazuje rezultate pokretanja SNAP-a na ulaznim podacima.</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6 – Tablični rezultati pokretanja programa (šesti slučaj)</w:t>
      </w:r>
    </w:p>
    <w:tbl>
      <w:tblPr>
        <w:tblStyle w:val="Table6"/>
        <w:tblW w:w="9061.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616"/>
        <w:gridCol w:w="1016"/>
        <w:gridCol w:w="1758"/>
        <w:gridCol w:w="1275"/>
        <w:gridCol w:w="1118"/>
        <w:gridCol w:w="1157"/>
        <w:gridCol w:w="1121"/>
        <w:tblGridChange w:id="0">
          <w:tblGrid>
            <w:gridCol w:w="1616"/>
            <w:gridCol w:w="1016"/>
            <w:gridCol w:w="1758"/>
            <w:gridCol w:w="1275"/>
            <w:gridCol w:w="1118"/>
            <w:gridCol w:w="1157"/>
            <w:gridCol w:w="1121"/>
          </w:tblGrid>
        </w:tblGridChange>
      </w:tblGrid>
      <w:tr>
        <w:trPr>
          <w:trHeight w:val="865" w:hRule="atLeast"/>
        </w:trPr>
        <w:tc>
          <w:tcPr/>
          <w:p w:rsidR="00000000" w:rsidDel="00000000" w:rsidP="00000000" w:rsidRDefault="00000000" w:rsidRPr="00000000" w14:paraId="00000127">
            <w:pPr>
              <w:jc w:val="center"/>
              <w:rPr>
                <w:b w:val="1"/>
                <w:sz w:val="22"/>
                <w:szCs w:val="22"/>
              </w:rPr>
            </w:pPr>
            <w:r w:rsidDel="00000000" w:rsidR="00000000" w:rsidRPr="00000000">
              <w:rPr>
                <w:b w:val="1"/>
                <w:sz w:val="22"/>
                <w:szCs w:val="22"/>
                <w:rtl w:val="0"/>
              </w:rPr>
              <w:t xml:space="preserve">Naziv datoteke</w:t>
            </w:r>
          </w:p>
        </w:tc>
        <w:tc>
          <w:tcPr/>
          <w:p w:rsidR="00000000" w:rsidDel="00000000" w:rsidP="00000000" w:rsidRDefault="00000000" w:rsidRPr="00000000" w14:paraId="00000128">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129">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12A">
            <w:pPr>
              <w:jc w:val="center"/>
              <w:rPr>
                <w:b w:val="1"/>
                <w:sz w:val="22"/>
                <w:szCs w:val="22"/>
              </w:rPr>
            </w:pPr>
            <w:r w:rsidDel="00000000" w:rsidR="00000000" w:rsidRPr="00000000">
              <w:rPr>
                <w:b w:val="1"/>
                <w:sz w:val="22"/>
                <w:szCs w:val="22"/>
                <w:rtl w:val="0"/>
              </w:rPr>
              <w:t xml:space="preserve">(MAPQ &gt;= 10)</w:t>
            </w:r>
          </w:p>
        </w:tc>
        <w:tc>
          <w:tcPr/>
          <w:p w:rsidR="00000000" w:rsidDel="00000000" w:rsidP="00000000" w:rsidRDefault="00000000" w:rsidRPr="00000000" w14:paraId="0000012B">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12C">
            <w:pPr>
              <w:jc w:val="center"/>
              <w:rPr>
                <w:b w:val="1"/>
                <w:sz w:val="22"/>
                <w:szCs w:val="22"/>
              </w:rPr>
            </w:pPr>
            <w:r w:rsidDel="00000000" w:rsidR="00000000" w:rsidRPr="00000000">
              <w:rPr>
                <w:b w:val="1"/>
                <w:sz w:val="22"/>
                <w:szCs w:val="22"/>
                <w:rtl w:val="0"/>
              </w:rPr>
              <w:t xml:space="preserve">(MAPQ &lt; 10)</w:t>
            </w:r>
          </w:p>
        </w:tc>
        <w:tc>
          <w:tcPr/>
          <w:p w:rsidR="00000000" w:rsidDel="00000000" w:rsidP="00000000" w:rsidRDefault="00000000" w:rsidRPr="00000000" w14:paraId="0000012D">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12E">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12F">
            <w:pPr>
              <w:jc w:val="center"/>
              <w:rPr>
                <w:b w:val="1"/>
                <w:sz w:val="22"/>
                <w:szCs w:val="22"/>
              </w:rPr>
            </w:pPr>
            <w:r w:rsidDel="00000000" w:rsidR="00000000" w:rsidRPr="00000000">
              <w:rPr>
                <w:b w:val="1"/>
                <w:sz w:val="22"/>
                <w:szCs w:val="22"/>
                <w:rtl w:val="0"/>
              </w:rPr>
              <w:t xml:space="preserve">Vrijeme izvođenja (s)</w:t>
            </w:r>
          </w:p>
        </w:tc>
      </w:tr>
      <w:tr>
        <w:trPr>
          <w:trHeight w:val="394" w:hRule="atLeast"/>
        </w:trPr>
        <w:tc>
          <w:tcPr/>
          <w:p w:rsidR="00000000" w:rsidDel="00000000" w:rsidP="00000000" w:rsidRDefault="00000000" w:rsidRPr="00000000" w14:paraId="00000130">
            <w:pPr>
              <w:jc w:val="center"/>
              <w:rPr>
                <w:sz w:val="22"/>
                <w:szCs w:val="22"/>
              </w:rPr>
            </w:pPr>
            <w:r w:rsidDel="00000000" w:rsidR="00000000" w:rsidRPr="00000000">
              <w:rPr>
                <w:sz w:val="22"/>
                <w:szCs w:val="22"/>
                <w:rtl w:val="0"/>
              </w:rPr>
              <w:t xml:space="preserve">read_50MB.fq</w:t>
            </w:r>
          </w:p>
        </w:tc>
        <w:tc>
          <w:tcPr/>
          <w:p w:rsidR="00000000" w:rsidDel="00000000" w:rsidP="00000000" w:rsidRDefault="00000000" w:rsidRPr="00000000" w14:paraId="00000131">
            <w:pPr>
              <w:jc w:val="center"/>
              <w:rPr>
                <w:sz w:val="22"/>
                <w:szCs w:val="22"/>
              </w:rPr>
            </w:pPr>
            <w:r w:rsidDel="00000000" w:rsidR="00000000" w:rsidRPr="00000000">
              <w:rPr>
                <w:sz w:val="22"/>
                <w:szCs w:val="22"/>
                <w:rtl w:val="0"/>
              </w:rPr>
              <w:t xml:space="preserve">100 000</w:t>
            </w:r>
          </w:p>
        </w:tc>
        <w:tc>
          <w:tcPr/>
          <w:p w:rsidR="00000000" w:rsidDel="00000000" w:rsidP="00000000" w:rsidRDefault="00000000" w:rsidRPr="00000000" w14:paraId="00000132">
            <w:pPr>
              <w:jc w:val="center"/>
              <w:rPr>
                <w:sz w:val="22"/>
                <w:szCs w:val="22"/>
              </w:rPr>
            </w:pPr>
            <w:r w:rsidDel="00000000" w:rsidR="00000000" w:rsidRPr="00000000">
              <w:rPr>
                <w:sz w:val="22"/>
                <w:szCs w:val="22"/>
                <w:rtl w:val="0"/>
              </w:rPr>
              <w:t xml:space="preserve">95.80 %</w:t>
            </w:r>
          </w:p>
        </w:tc>
        <w:tc>
          <w:tcPr/>
          <w:p w:rsidR="00000000" w:rsidDel="00000000" w:rsidP="00000000" w:rsidRDefault="00000000" w:rsidRPr="00000000" w14:paraId="00000133">
            <w:pPr>
              <w:jc w:val="center"/>
              <w:rPr>
                <w:sz w:val="22"/>
                <w:szCs w:val="22"/>
              </w:rPr>
            </w:pPr>
            <w:r w:rsidDel="00000000" w:rsidR="00000000" w:rsidRPr="00000000">
              <w:rPr>
                <w:sz w:val="22"/>
                <w:szCs w:val="22"/>
                <w:rtl w:val="0"/>
              </w:rPr>
              <w:t xml:space="preserve">3.83 %</w:t>
            </w:r>
          </w:p>
        </w:tc>
        <w:tc>
          <w:tcPr/>
          <w:p w:rsidR="00000000" w:rsidDel="00000000" w:rsidP="00000000" w:rsidRDefault="00000000" w:rsidRPr="00000000" w14:paraId="00000134">
            <w:pPr>
              <w:jc w:val="center"/>
              <w:rPr>
                <w:sz w:val="22"/>
                <w:szCs w:val="22"/>
              </w:rPr>
            </w:pPr>
            <w:r w:rsidDel="00000000" w:rsidR="00000000" w:rsidRPr="00000000">
              <w:rPr>
                <w:sz w:val="22"/>
                <w:szCs w:val="22"/>
                <w:rtl w:val="0"/>
              </w:rPr>
              <w:t xml:space="preserve">0.38 %</w:t>
            </w:r>
          </w:p>
        </w:tc>
        <w:tc>
          <w:tcPr/>
          <w:p w:rsidR="00000000" w:rsidDel="00000000" w:rsidP="00000000" w:rsidRDefault="00000000" w:rsidRPr="00000000" w14:paraId="00000135">
            <w:pPr>
              <w:jc w:val="center"/>
              <w:rPr>
                <w:sz w:val="22"/>
                <w:szCs w:val="22"/>
              </w:rPr>
            </w:pPr>
            <w:r w:rsidDel="00000000" w:rsidR="00000000" w:rsidRPr="00000000">
              <w:rPr>
                <w:sz w:val="22"/>
                <w:szCs w:val="22"/>
                <w:rtl w:val="0"/>
              </w:rPr>
              <w:t xml:space="preserve">78</w:t>
            </w:r>
          </w:p>
        </w:tc>
        <w:tc>
          <w:tcPr/>
          <w:p w:rsidR="00000000" w:rsidDel="00000000" w:rsidP="00000000" w:rsidRDefault="00000000" w:rsidRPr="00000000" w14:paraId="00000136">
            <w:pPr>
              <w:jc w:val="center"/>
              <w:rPr>
                <w:sz w:val="22"/>
                <w:szCs w:val="22"/>
              </w:rPr>
            </w:pPr>
            <w:r w:rsidDel="00000000" w:rsidR="00000000" w:rsidRPr="00000000">
              <w:rPr>
                <w:sz w:val="22"/>
                <w:szCs w:val="22"/>
                <w:rtl w:val="0"/>
              </w:rPr>
              <w:t xml:space="preserve">&lt; 1</w:t>
            </w:r>
          </w:p>
        </w:tc>
      </w:tr>
      <w:tr>
        <w:trPr>
          <w:trHeight w:val="394" w:hRule="atLeast"/>
        </w:trPr>
        <w:tc>
          <w:tcPr/>
          <w:p w:rsidR="00000000" w:rsidDel="00000000" w:rsidP="00000000" w:rsidRDefault="00000000" w:rsidRPr="00000000" w14:paraId="00000137">
            <w:pPr>
              <w:jc w:val="center"/>
              <w:rPr>
                <w:sz w:val="22"/>
                <w:szCs w:val="22"/>
              </w:rPr>
            </w:pPr>
            <w:r w:rsidDel="00000000" w:rsidR="00000000" w:rsidRPr="00000000">
              <w:rPr>
                <w:sz w:val="22"/>
                <w:szCs w:val="22"/>
                <w:rtl w:val="0"/>
              </w:rPr>
              <w:t xml:space="preserve">read_100MB.fq</w:t>
            </w:r>
          </w:p>
        </w:tc>
        <w:tc>
          <w:tcPr/>
          <w:p w:rsidR="00000000" w:rsidDel="00000000" w:rsidP="00000000" w:rsidRDefault="00000000" w:rsidRPr="00000000" w14:paraId="00000138">
            <w:pPr>
              <w:jc w:val="center"/>
              <w:rPr>
                <w:sz w:val="22"/>
                <w:szCs w:val="22"/>
              </w:rPr>
            </w:pPr>
            <w:r w:rsidDel="00000000" w:rsidR="00000000" w:rsidRPr="00000000">
              <w:rPr>
                <w:sz w:val="22"/>
                <w:szCs w:val="22"/>
                <w:rtl w:val="0"/>
              </w:rPr>
              <w:t xml:space="preserve">200 000</w:t>
            </w:r>
          </w:p>
        </w:tc>
        <w:tc>
          <w:tcPr/>
          <w:p w:rsidR="00000000" w:rsidDel="00000000" w:rsidP="00000000" w:rsidRDefault="00000000" w:rsidRPr="00000000" w14:paraId="00000139">
            <w:pPr>
              <w:jc w:val="center"/>
              <w:rPr>
                <w:sz w:val="22"/>
                <w:szCs w:val="22"/>
              </w:rPr>
            </w:pPr>
            <w:r w:rsidDel="00000000" w:rsidR="00000000" w:rsidRPr="00000000">
              <w:rPr>
                <w:sz w:val="22"/>
                <w:szCs w:val="22"/>
                <w:rtl w:val="0"/>
              </w:rPr>
              <w:t xml:space="preserve">95.69 %</w:t>
            </w:r>
          </w:p>
        </w:tc>
        <w:tc>
          <w:tcPr/>
          <w:p w:rsidR="00000000" w:rsidDel="00000000" w:rsidP="00000000" w:rsidRDefault="00000000" w:rsidRPr="00000000" w14:paraId="0000013A">
            <w:pPr>
              <w:jc w:val="center"/>
              <w:rPr>
                <w:sz w:val="22"/>
                <w:szCs w:val="22"/>
              </w:rPr>
            </w:pPr>
            <w:r w:rsidDel="00000000" w:rsidR="00000000" w:rsidRPr="00000000">
              <w:rPr>
                <w:sz w:val="22"/>
                <w:szCs w:val="22"/>
                <w:rtl w:val="0"/>
              </w:rPr>
              <w:t xml:space="preserve">3.87 %</w:t>
            </w:r>
          </w:p>
        </w:tc>
        <w:tc>
          <w:tcPr/>
          <w:p w:rsidR="00000000" w:rsidDel="00000000" w:rsidP="00000000" w:rsidRDefault="00000000" w:rsidRPr="00000000" w14:paraId="0000013B">
            <w:pPr>
              <w:jc w:val="center"/>
              <w:rPr>
                <w:sz w:val="22"/>
                <w:szCs w:val="22"/>
              </w:rPr>
            </w:pPr>
            <w:r w:rsidDel="00000000" w:rsidR="00000000" w:rsidRPr="00000000">
              <w:rPr>
                <w:sz w:val="22"/>
                <w:szCs w:val="22"/>
                <w:rtl w:val="0"/>
              </w:rPr>
              <w:t xml:space="preserve">0.44 %</w:t>
            </w:r>
          </w:p>
        </w:tc>
        <w:tc>
          <w:tcPr/>
          <w:p w:rsidR="00000000" w:rsidDel="00000000" w:rsidP="00000000" w:rsidRDefault="00000000" w:rsidRPr="00000000" w14:paraId="0000013C">
            <w:pPr>
              <w:jc w:val="center"/>
              <w:rPr>
                <w:sz w:val="22"/>
                <w:szCs w:val="22"/>
              </w:rPr>
            </w:pPr>
            <w:r w:rsidDel="00000000" w:rsidR="00000000" w:rsidRPr="00000000">
              <w:rPr>
                <w:sz w:val="22"/>
                <w:szCs w:val="22"/>
                <w:rtl w:val="0"/>
              </w:rPr>
              <w:t xml:space="preserve">198</w:t>
            </w:r>
          </w:p>
        </w:tc>
        <w:tc>
          <w:tcPr/>
          <w:p w:rsidR="00000000" w:rsidDel="00000000" w:rsidP="00000000" w:rsidRDefault="00000000" w:rsidRPr="00000000" w14:paraId="0000013D">
            <w:pPr>
              <w:jc w:val="center"/>
              <w:rPr>
                <w:sz w:val="22"/>
                <w:szCs w:val="22"/>
              </w:rPr>
            </w:pPr>
            <w:r w:rsidDel="00000000" w:rsidR="00000000" w:rsidRPr="00000000">
              <w:rPr>
                <w:sz w:val="22"/>
                <w:szCs w:val="22"/>
                <w:rtl w:val="0"/>
              </w:rPr>
              <w:t xml:space="preserve">1</w:t>
            </w:r>
          </w:p>
        </w:tc>
      </w:tr>
      <w:tr>
        <w:trPr>
          <w:trHeight w:val="394" w:hRule="atLeast"/>
        </w:trPr>
        <w:tc>
          <w:tcPr/>
          <w:p w:rsidR="00000000" w:rsidDel="00000000" w:rsidP="00000000" w:rsidRDefault="00000000" w:rsidRPr="00000000" w14:paraId="0000013E">
            <w:pPr>
              <w:jc w:val="center"/>
              <w:rPr>
                <w:sz w:val="22"/>
                <w:szCs w:val="22"/>
              </w:rPr>
            </w:pPr>
            <w:r w:rsidDel="00000000" w:rsidR="00000000" w:rsidRPr="00000000">
              <w:rPr>
                <w:sz w:val="22"/>
                <w:szCs w:val="22"/>
                <w:rtl w:val="0"/>
              </w:rPr>
              <w:t xml:space="preserve">read_200MB.fq</w:t>
            </w:r>
          </w:p>
        </w:tc>
        <w:tc>
          <w:tcPr/>
          <w:p w:rsidR="00000000" w:rsidDel="00000000" w:rsidP="00000000" w:rsidRDefault="00000000" w:rsidRPr="00000000" w14:paraId="0000013F">
            <w:pPr>
              <w:jc w:val="center"/>
              <w:rPr>
                <w:sz w:val="22"/>
                <w:szCs w:val="22"/>
              </w:rPr>
            </w:pPr>
            <w:r w:rsidDel="00000000" w:rsidR="00000000" w:rsidRPr="00000000">
              <w:rPr>
                <w:sz w:val="22"/>
                <w:szCs w:val="22"/>
                <w:rtl w:val="0"/>
              </w:rPr>
              <w:t xml:space="preserve">400 000</w:t>
            </w:r>
          </w:p>
        </w:tc>
        <w:tc>
          <w:tcPr/>
          <w:p w:rsidR="00000000" w:rsidDel="00000000" w:rsidP="00000000" w:rsidRDefault="00000000" w:rsidRPr="00000000" w14:paraId="00000140">
            <w:pPr>
              <w:jc w:val="center"/>
              <w:rPr>
                <w:sz w:val="22"/>
                <w:szCs w:val="22"/>
              </w:rPr>
            </w:pPr>
            <w:r w:rsidDel="00000000" w:rsidR="00000000" w:rsidRPr="00000000">
              <w:rPr>
                <w:sz w:val="22"/>
                <w:szCs w:val="22"/>
                <w:rtl w:val="0"/>
              </w:rPr>
              <w:t xml:space="preserve">95.71 %</w:t>
            </w:r>
          </w:p>
        </w:tc>
        <w:tc>
          <w:tcPr/>
          <w:p w:rsidR="00000000" w:rsidDel="00000000" w:rsidP="00000000" w:rsidRDefault="00000000" w:rsidRPr="00000000" w14:paraId="00000141">
            <w:pPr>
              <w:jc w:val="center"/>
              <w:rPr>
                <w:sz w:val="22"/>
                <w:szCs w:val="22"/>
              </w:rPr>
            </w:pPr>
            <w:r w:rsidDel="00000000" w:rsidR="00000000" w:rsidRPr="00000000">
              <w:rPr>
                <w:sz w:val="22"/>
                <w:szCs w:val="22"/>
                <w:rtl w:val="0"/>
              </w:rPr>
              <w:t xml:space="preserve">3.85 %</w:t>
            </w:r>
          </w:p>
        </w:tc>
        <w:tc>
          <w:tcPr/>
          <w:p w:rsidR="00000000" w:rsidDel="00000000" w:rsidP="00000000" w:rsidRDefault="00000000" w:rsidRPr="00000000" w14:paraId="00000142">
            <w:pPr>
              <w:jc w:val="center"/>
              <w:rPr>
                <w:sz w:val="22"/>
                <w:szCs w:val="22"/>
              </w:rPr>
            </w:pPr>
            <w:r w:rsidDel="00000000" w:rsidR="00000000" w:rsidRPr="00000000">
              <w:rPr>
                <w:sz w:val="22"/>
                <w:szCs w:val="22"/>
                <w:rtl w:val="0"/>
              </w:rPr>
              <w:t xml:space="preserve">0.44 %</w:t>
            </w:r>
          </w:p>
        </w:tc>
        <w:tc>
          <w:tcPr/>
          <w:p w:rsidR="00000000" w:rsidDel="00000000" w:rsidP="00000000" w:rsidRDefault="00000000" w:rsidRPr="00000000" w14:paraId="00000143">
            <w:pPr>
              <w:jc w:val="center"/>
              <w:rPr>
                <w:sz w:val="22"/>
                <w:szCs w:val="22"/>
              </w:rPr>
            </w:pPr>
            <w:r w:rsidDel="00000000" w:rsidR="00000000" w:rsidRPr="00000000">
              <w:rPr>
                <w:sz w:val="22"/>
                <w:szCs w:val="22"/>
                <w:rtl w:val="0"/>
              </w:rPr>
              <w:t xml:space="preserve">421</w:t>
            </w:r>
          </w:p>
        </w:tc>
        <w:tc>
          <w:tcPr/>
          <w:p w:rsidR="00000000" w:rsidDel="00000000" w:rsidP="00000000" w:rsidRDefault="00000000" w:rsidRPr="00000000" w14:paraId="00000144">
            <w:pPr>
              <w:jc w:val="center"/>
              <w:rPr>
                <w:sz w:val="22"/>
                <w:szCs w:val="22"/>
              </w:rPr>
            </w:pPr>
            <w:r w:rsidDel="00000000" w:rsidR="00000000" w:rsidRPr="00000000">
              <w:rPr>
                <w:sz w:val="22"/>
                <w:szCs w:val="22"/>
                <w:rtl w:val="0"/>
              </w:rPr>
              <w:t xml:space="preserve">1</w:t>
            </w:r>
          </w:p>
        </w:tc>
      </w:tr>
      <w:tr>
        <w:trPr>
          <w:trHeight w:val="394" w:hRule="atLeast"/>
        </w:trPr>
        <w:tc>
          <w:tcPr/>
          <w:p w:rsidR="00000000" w:rsidDel="00000000" w:rsidP="00000000" w:rsidRDefault="00000000" w:rsidRPr="00000000" w14:paraId="00000145">
            <w:pPr>
              <w:jc w:val="center"/>
              <w:rPr>
                <w:sz w:val="22"/>
                <w:szCs w:val="22"/>
              </w:rPr>
            </w:pPr>
            <w:r w:rsidDel="00000000" w:rsidR="00000000" w:rsidRPr="00000000">
              <w:rPr>
                <w:sz w:val="22"/>
                <w:szCs w:val="22"/>
                <w:rtl w:val="0"/>
              </w:rPr>
              <w:t xml:space="preserve">read_300MB.fq</w:t>
            </w:r>
          </w:p>
        </w:tc>
        <w:tc>
          <w:tcPr/>
          <w:p w:rsidR="00000000" w:rsidDel="00000000" w:rsidP="00000000" w:rsidRDefault="00000000" w:rsidRPr="00000000" w14:paraId="00000146">
            <w:pPr>
              <w:jc w:val="center"/>
              <w:rPr>
                <w:sz w:val="22"/>
                <w:szCs w:val="22"/>
              </w:rPr>
            </w:pPr>
            <w:r w:rsidDel="00000000" w:rsidR="00000000" w:rsidRPr="00000000">
              <w:rPr>
                <w:sz w:val="22"/>
                <w:szCs w:val="22"/>
                <w:rtl w:val="0"/>
              </w:rPr>
              <w:t xml:space="preserve">600 000</w:t>
            </w:r>
          </w:p>
        </w:tc>
        <w:tc>
          <w:tcPr/>
          <w:p w:rsidR="00000000" w:rsidDel="00000000" w:rsidP="00000000" w:rsidRDefault="00000000" w:rsidRPr="00000000" w14:paraId="00000147">
            <w:pPr>
              <w:jc w:val="center"/>
              <w:rPr>
                <w:sz w:val="22"/>
                <w:szCs w:val="22"/>
              </w:rPr>
            </w:pPr>
            <w:r w:rsidDel="00000000" w:rsidR="00000000" w:rsidRPr="00000000">
              <w:rPr>
                <w:sz w:val="22"/>
                <w:szCs w:val="22"/>
                <w:rtl w:val="0"/>
              </w:rPr>
              <w:t xml:space="preserve">95.68 %</w:t>
            </w:r>
          </w:p>
        </w:tc>
        <w:tc>
          <w:tcPr/>
          <w:p w:rsidR="00000000" w:rsidDel="00000000" w:rsidP="00000000" w:rsidRDefault="00000000" w:rsidRPr="00000000" w14:paraId="00000148">
            <w:pPr>
              <w:jc w:val="center"/>
              <w:rPr>
                <w:sz w:val="22"/>
                <w:szCs w:val="22"/>
              </w:rPr>
            </w:pPr>
            <w:r w:rsidDel="00000000" w:rsidR="00000000" w:rsidRPr="00000000">
              <w:rPr>
                <w:sz w:val="22"/>
                <w:szCs w:val="22"/>
                <w:rtl w:val="0"/>
              </w:rPr>
              <w:t xml:space="preserve">3.87 %</w:t>
            </w:r>
          </w:p>
        </w:tc>
        <w:tc>
          <w:tcPr/>
          <w:p w:rsidR="00000000" w:rsidDel="00000000" w:rsidP="00000000" w:rsidRDefault="00000000" w:rsidRPr="00000000" w14:paraId="00000149">
            <w:pPr>
              <w:jc w:val="center"/>
              <w:rPr>
                <w:sz w:val="22"/>
                <w:szCs w:val="22"/>
              </w:rPr>
            </w:pPr>
            <w:r w:rsidDel="00000000" w:rsidR="00000000" w:rsidRPr="00000000">
              <w:rPr>
                <w:sz w:val="22"/>
                <w:szCs w:val="22"/>
                <w:rtl w:val="0"/>
              </w:rPr>
              <w:t xml:space="preserve">0.45 %</w:t>
            </w:r>
          </w:p>
        </w:tc>
        <w:tc>
          <w:tcPr/>
          <w:p w:rsidR="00000000" w:rsidDel="00000000" w:rsidP="00000000" w:rsidRDefault="00000000" w:rsidRPr="00000000" w14:paraId="0000014A">
            <w:pPr>
              <w:jc w:val="center"/>
              <w:rPr>
                <w:sz w:val="22"/>
                <w:szCs w:val="22"/>
              </w:rPr>
            </w:pPr>
            <w:r w:rsidDel="00000000" w:rsidR="00000000" w:rsidRPr="00000000">
              <w:rPr>
                <w:sz w:val="22"/>
                <w:szCs w:val="22"/>
                <w:rtl w:val="0"/>
              </w:rPr>
              <w:t xml:space="preserve">542</w:t>
            </w:r>
          </w:p>
        </w:tc>
        <w:tc>
          <w:tcPr/>
          <w:p w:rsidR="00000000" w:rsidDel="00000000" w:rsidP="00000000" w:rsidRDefault="00000000" w:rsidRPr="00000000" w14:paraId="0000014B">
            <w:pPr>
              <w:jc w:val="center"/>
              <w:rPr>
                <w:sz w:val="22"/>
                <w:szCs w:val="22"/>
              </w:rPr>
            </w:pPr>
            <w:r w:rsidDel="00000000" w:rsidR="00000000" w:rsidRPr="00000000">
              <w:rPr>
                <w:sz w:val="22"/>
                <w:szCs w:val="22"/>
                <w:rtl w:val="0"/>
              </w:rPr>
              <w:t xml:space="preserve">2</w:t>
            </w:r>
          </w:p>
        </w:tc>
      </w:tr>
      <w:tr>
        <w:trPr>
          <w:trHeight w:val="394" w:hRule="atLeast"/>
        </w:trPr>
        <w:tc>
          <w:tcPr/>
          <w:p w:rsidR="00000000" w:rsidDel="00000000" w:rsidP="00000000" w:rsidRDefault="00000000" w:rsidRPr="00000000" w14:paraId="0000014C">
            <w:pPr>
              <w:jc w:val="center"/>
              <w:rPr>
                <w:sz w:val="22"/>
                <w:szCs w:val="22"/>
              </w:rPr>
            </w:pPr>
            <w:r w:rsidDel="00000000" w:rsidR="00000000" w:rsidRPr="00000000">
              <w:rPr>
                <w:sz w:val="22"/>
                <w:szCs w:val="22"/>
                <w:rtl w:val="0"/>
              </w:rPr>
              <w:t xml:space="preserve">read_400MB.fq</w:t>
            </w:r>
          </w:p>
        </w:tc>
        <w:tc>
          <w:tcPr/>
          <w:p w:rsidR="00000000" w:rsidDel="00000000" w:rsidP="00000000" w:rsidRDefault="00000000" w:rsidRPr="00000000" w14:paraId="0000014D">
            <w:pPr>
              <w:jc w:val="center"/>
              <w:rPr>
                <w:sz w:val="22"/>
                <w:szCs w:val="22"/>
              </w:rPr>
            </w:pPr>
            <w:r w:rsidDel="00000000" w:rsidR="00000000" w:rsidRPr="00000000">
              <w:rPr>
                <w:sz w:val="22"/>
                <w:szCs w:val="22"/>
                <w:rtl w:val="0"/>
              </w:rPr>
              <w:t xml:space="preserve">800 000</w:t>
            </w:r>
          </w:p>
        </w:tc>
        <w:tc>
          <w:tcPr/>
          <w:p w:rsidR="00000000" w:rsidDel="00000000" w:rsidP="00000000" w:rsidRDefault="00000000" w:rsidRPr="00000000" w14:paraId="0000014E">
            <w:pPr>
              <w:jc w:val="center"/>
              <w:rPr>
                <w:sz w:val="22"/>
                <w:szCs w:val="22"/>
              </w:rPr>
            </w:pPr>
            <w:r w:rsidDel="00000000" w:rsidR="00000000" w:rsidRPr="00000000">
              <w:rPr>
                <w:sz w:val="22"/>
                <w:szCs w:val="22"/>
                <w:rtl w:val="0"/>
              </w:rPr>
              <w:t xml:space="preserve">95.72 %</w:t>
            </w:r>
          </w:p>
        </w:tc>
        <w:tc>
          <w:tcPr/>
          <w:p w:rsidR="00000000" w:rsidDel="00000000" w:rsidP="00000000" w:rsidRDefault="00000000" w:rsidRPr="00000000" w14:paraId="0000014F">
            <w:pPr>
              <w:jc w:val="center"/>
              <w:rPr>
                <w:sz w:val="22"/>
                <w:szCs w:val="22"/>
              </w:rPr>
            </w:pPr>
            <w:r w:rsidDel="00000000" w:rsidR="00000000" w:rsidRPr="00000000">
              <w:rPr>
                <w:sz w:val="22"/>
                <w:szCs w:val="22"/>
                <w:rtl w:val="0"/>
              </w:rPr>
              <w:t xml:space="preserve">3.83 %</w:t>
            </w:r>
          </w:p>
        </w:tc>
        <w:tc>
          <w:tcPr/>
          <w:p w:rsidR="00000000" w:rsidDel="00000000" w:rsidP="00000000" w:rsidRDefault="00000000" w:rsidRPr="00000000" w14:paraId="00000150">
            <w:pPr>
              <w:jc w:val="center"/>
              <w:rPr>
                <w:sz w:val="22"/>
                <w:szCs w:val="22"/>
              </w:rPr>
            </w:pPr>
            <w:r w:rsidDel="00000000" w:rsidR="00000000" w:rsidRPr="00000000">
              <w:rPr>
                <w:sz w:val="22"/>
                <w:szCs w:val="22"/>
                <w:rtl w:val="0"/>
              </w:rPr>
              <w:t xml:space="preserve">0.45 %</w:t>
            </w:r>
          </w:p>
        </w:tc>
        <w:tc>
          <w:tcPr/>
          <w:p w:rsidR="00000000" w:rsidDel="00000000" w:rsidP="00000000" w:rsidRDefault="00000000" w:rsidRPr="00000000" w14:paraId="00000151">
            <w:pPr>
              <w:jc w:val="center"/>
              <w:rPr>
                <w:sz w:val="22"/>
                <w:szCs w:val="22"/>
              </w:rPr>
            </w:pPr>
            <w:r w:rsidDel="00000000" w:rsidR="00000000" w:rsidRPr="00000000">
              <w:rPr>
                <w:sz w:val="22"/>
                <w:szCs w:val="22"/>
                <w:rtl w:val="0"/>
              </w:rPr>
              <w:t xml:space="preserve">717</w:t>
            </w:r>
          </w:p>
        </w:tc>
        <w:tc>
          <w:tcPr/>
          <w:p w:rsidR="00000000" w:rsidDel="00000000" w:rsidP="00000000" w:rsidRDefault="00000000" w:rsidRPr="00000000" w14:paraId="00000152">
            <w:pPr>
              <w:jc w:val="center"/>
              <w:rPr>
                <w:sz w:val="22"/>
                <w:szCs w:val="22"/>
              </w:rPr>
            </w:pPr>
            <w:r w:rsidDel="00000000" w:rsidR="00000000" w:rsidRPr="00000000">
              <w:rPr>
                <w:sz w:val="22"/>
                <w:szCs w:val="22"/>
                <w:rtl w:val="0"/>
              </w:rPr>
              <w:t xml:space="preserve">2</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Vidimo da su svi rezultati jako slični. Poravnanje je gotovo identično u svakom od prethodnih pet slučaja. Vrijeme izvođenja i memorijska potrošnja su jedini parametri koji se više razlikuju zbog same veličine ulaznih datoteka.</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Na prethodnih šest primjera demonstrirali smo glavnu prednost SNAP-a, a to je upravo njegova brzina. Ako se žele raditi kompleksnija mjerenja, onda je potrebno imati jače računalo, ali za uporabu na manje kompleksnim projektima SNAP je izvrstan izbor jer nudi izrazito brza i točna očitanja.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ind w:left="0" w:firstLine="0"/>
        <w:rPr/>
      </w:pPr>
      <w:bookmarkStart w:colFirst="0" w:colLast="0" w:name="_1t3h5sf" w:id="7"/>
      <w:bookmarkEnd w:id="7"/>
      <w:r w:rsidDel="00000000" w:rsidR="00000000" w:rsidRPr="00000000">
        <w:rPr>
          <w:rtl w:val="0"/>
        </w:rPr>
        <w:t xml:space="preserve">2.4. Mogućnost poboljšanja SNAP-a </w:t>
      </w:r>
    </w:p>
    <w:p w:rsidR="00000000" w:rsidDel="00000000" w:rsidP="00000000" w:rsidRDefault="00000000" w:rsidRPr="00000000" w14:paraId="0000015A">
      <w:pPr>
        <w:rPr/>
      </w:pPr>
      <w:r w:rsidDel="00000000" w:rsidR="00000000" w:rsidRPr="00000000">
        <w:rPr>
          <w:rtl w:val="0"/>
        </w:rPr>
        <w:t xml:space="preserve">Glavni nedostatak SNAP-a u smislu statističkih podataka je to što ne pokazuje sve bitne podatke. Vrijeme bi moglo biti mjereno u </w:t>
      </w:r>
      <w:r w:rsidDel="00000000" w:rsidR="00000000" w:rsidRPr="00000000">
        <w:rPr>
          <w:i w:val="1"/>
          <w:rtl w:val="0"/>
        </w:rPr>
        <w:t xml:space="preserve">ms</w:t>
      </w:r>
      <w:r w:rsidDel="00000000" w:rsidR="00000000" w:rsidRPr="00000000">
        <w:rPr>
          <w:rtl w:val="0"/>
        </w:rPr>
        <w:t xml:space="preserve"> radi veće preciznosti i bilo bi poželjno imati ispis greške u postocima. Takav format izlaznih rezultata bi olakšao analizu performansi i povećao točnost rezultata.</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numPr>
          <w:ilvl w:val="0"/>
          <w:numId w:val="1"/>
        </w:numPr>
        <w:tabs>
          <w:tab w:val="left" w:pos="360"/>
        </w:tabs>
        <w:spacing w:line="360" w:lineRule="auto"/>
        <w:ind w:left="360" w:firstLine="0"/>
        <w:rPr/>
      </w:pPr>
      <w:bookmarkStart w:colFirst="0" w:colLast="0" w:name="_4d34og8" w:id="8"/>
      <w:bookmarkEnd w:id="8"/>
      <w:r w:rsidDel="00000000" w:rsidR="00000000" w:rsidRPr="00000000">
        <w:rPr>
          <w:rtl w:val="0"/>
        </w:rPr>
        <w:t xml:space="preserve">BBmap</w:t>
      </w:r>
    </w:p>
    <w:bookmarkStart w:colFirst="0" w:colLast="0" w:name="2s8eyo1" w:id="9"/>
    <w:bookmarkEnd w:id="9"/>
    <w:p w:rsidR="00000000" w:rsidDel="00000000" w:rsidP="00000000" w:rsidRDefault="00000000" w:rsidRPr="00000000" w14:paraId="0000015D">
      <w:pPr>
        <w:rPr>
          <w:b w:val="1"/>
        </w:rPr>
      </w:pPr>
      <w:r w:rsidDel="00000000" w:rsidR="00000000" w:rsidRPr="00000000">
        <w:rPr>
          <w:rtl w:val="0"/>
        </w:rPr>
        <w:t xml:space="preserve">BBmap je program za očitanje poravnanja DNA i RNA sekvenci genoma. Ističe se velikom brzinom i preciznošću osobito kod očitanja velikih genoma. Nema ograničenja veličine očitanja te je faza indeksiranja vrlo brza u usporedbi s ostalim algoritmima poravnanja. Algoritam je napisao </w:t>
      </w:r>
      <w:r w:rsidDel="00000000" w:rsidR="00000000" w:rsidRPr="00000000">
        <w:rPr>
          <w:color w:val="24292e"/>
          <w:highlight w:val="white"/>
          <w:rtl w:val="0"/>
        </w:rPr>
        <w:t xml:space="preserve">Brian Bushnell</w:t>
      </w:r>
      <w:r w:rsidDel="00000000" w:rsidR="00000000" w:rsidRPr="00000000">
        <w:rPr>
          <w:rtl w:val="0"/>
        </w:rPr>
        <w:t xml:space="preserve"> u Java programskom jeziku. </w:t>
      </w:r>
      <w:r w:rsidDel="00000000" w:rsidR="00000000" w:rsidRPr="00000000">
        <w:rPr>
          <w:rtl w:val="0"/>
        </w:rPr>
      </w:r>
    </w:p>
    <w:p w:rsidR="00000000" w:rsidDel="00000000" w:rsidP="00000000" w:rsidRDefault="00000000" w:rsidRPr="00000000" w14:paraId="0000015E">
      <w:pPr>
        <w:pStyle w:val="Heading3"/>
        <w:rPr/>
      </w:pPr>
      <w:bookmarkStart w:colFirst="0" w:colLast="0" w:name="_17dp8vu" w:id="10"/>
      <w:bookmarkEnd w:id="10"/>
      <w:r w:rsidDel="00000000" w:rsidR="00000000" w:rsidRPr="00000000">
        <w:rPr>
          <w:rtl w:val="0"/>
        </w:rPr>
        <w:t xml:space="preserve">3.1. Prednosti i nedostaci</w:t>
      </w:r>
    </w:p>
    <w:p w:rsidR="00000000" w:rsidDel="00000000" w:rsidP="00000000" w:rsidRDefault="00000000" w:rsidRPr="00000000" w14:paraId="0000015F">
      <w:pPr>
        <w:rPr/>
      </w:pPr>
      <w:r w:rsidDel="00000000" w:rsidR="00000000" w:rsidRPr="00000000">
        <w:rPr>
          <w:rtl w:val="0"/>
        </w:rPr>
        <w:t xml:space="preserve">Cilj razvoja BBmap algoritma bila je težnja za softverom koji će nadići sve dosadašnje alate u brzini i točnosti sekvenciranja.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Algoritam je besplatan za korištenje (engl. </w:t>
      </w:r>
      <w:r w:rsidDel="00000000" w:rsidR="00000000" w:rsidRPr="00000000">
        <w:rPr>
          <w:i w:val="1"/>
          <w:rtl w:val="0"/>
        </w:rPr>
        <w:t xml:space="preserve">open-source</w:t>
      </w:r>
      <w:r w:rsidDel="00000000" w:rsidR="00000000" w:rsidRPr="00000000">
        <w:rPr>
          <w:rtl w:val="0"/>
        </w:rPr>
        <w:t xml:space="preserve">), te zbog toga što je pisan u Javi kompatibilan je sa svim platformama. Jednostavne je instalacije (već je kompajliran – </w:t>
      </w:r>
      <w:r w:rsidDel="00000000" w:rsidR="00000000" w:rsidRPr="00000000">
        <w:rPr>
          <w:i w:val="1"/>
          <w:rtl w:val="0"/>
        </w:rPr>
        <w:t xml:space="preserve">unzip and run</w:t>
      </w:r>
      <w:r w:rsidDel="00000000" w:rsidR="00000000" w:rsidRPr="00000000">
        <w:rPr>
          <w:rtl w:val="0"/>
        </w:rPr>
        <w:t xml:space="preserve">) te omogućuje jednostavno korištenje uz sve podržane formate datoteka sekvenciranih genoma (fastq, fastq, fq, fasta, fa, fas, fna, ffn, frn, seq, fsa, faa…). Optimiziran je korištenjem automatskog </w:t>
      </w:r>
      <w:r w:rsidDel="00000000" w:rsidR="00000000" w:rsidRPr="00000000">
        <w:rPr>
          <w:i w:val="1"/>
          <w:rtl w:val="0"/>
        </w:rPr>
        <w:t xml:space="preserve">multithreadinga</w:t>
      </w:r>
      <w:r w:rsidDel="00000000" w:rsidR="00000000" w:rsidRPr="00000000">
        <w:rPr>
          <w:rtl w:val="0"/>
        </w:rPr>
        <w:t xml:space="preserve">, jako je efikasan te se smatra da je najosjetljiviji alat za kratka očitanja sekvenci. </w:t>
      </w:r>
      <w:r w:rsidDel="00000000" w:rsidR="00000000" w:rsidRPr="00000000">
        <w:rPr>
          <w:i w:val="1"/>
          <w:rtl w:val="0"/>
        </w:rPr>
        <w:t xml:space="preserve">[7]</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Ima veliku toleranciju na greške te ga koriste svi veliki instituti i fakulteti koji se bave proučavanjem genetike i razvojem bioinformatike.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Glavni nedostatak BBmap algoritma je veliki utrošak memorije. Svaka referentna baza koristi otprilike 6 bajtova memorije, ali postoji i </w:t>
      </w:r>
      <w:r w:rsidDel="00000000" w:rsidR="00000000" w:rsidRPr="00000000">
        <w:rPr>
          <w:i w:val="1"/>
          <w:rtl w:val="0"/>
        </w:rPr>
        <w:t xml:space="preserve">low-memory mode</w:t>
      </w:r>
      <w:r w:rsidDel="00000000" w:rsidR="00000000" w:rsidRPr="00000000">
        <w:rPr>
          <w:rtl w:val="0"/>
        </w:rPr>
        <w:t xml:space="preserve"> koji minimalno žrtvuje kvalitetu očitanja s utroškom od otprilike 3 bajta po referentnoj bazi. Velike institucije koje se koriste BBmap algoritmom za sekvenciranje imaju na raspolaganju super računala tako da ovaj glavni nedostatak BBmap algoritma i nije toliko relevantan. </w:t>
      </w:r>
      <w:r w:rsidDel="00000000" w:rsidR="00000000" w:rsidRPr="00000000">
        <w:rPr>
          <w:i w:val="1"/>
          <w:rtl w:val="0"/>
        </w:rPr>
        <w:t xml:space="preserve">[8]</w:t>
      </w:r>
      <w:r w:rsidDel="00000000" w:rsidR="00000000" w:rsidRPr="00000000">
        <w:rPr>
          <w:rtl w:val="0"/>
        </w:rPr>
      </w:r>
    </w:p>
    <w:p w:rsidR="00000000" w:rsidDel="00000000" w:rsidP="00000000" w:rsidRDefault="00000000" w:rsidRPr="00000000" w14:paraId="00000166">
      <w:pPr>
        <w:pStyle w:val="Heading3"/>
        <w:rPr/>
      </w:pPr>
      <w:bookmarkStart w:colFirst="0" w:colLast="0" w:name="_3rdcrjn" w:id="11"/>
      <w:bookmarkEnd w:id="11"/>
      <w:r w:rsidDel="00000000" w:rsidR="00000000" w:rsidRPr="00000000">
        <w:rPr>
          <w:rtl w:val="0"/>
        </w:rPr>
        <w:t xml:space="preserve">3.2. Princip rada</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BBmap pruža mnoštvo opcija za rad s RNA i DNA sekvencama. Algoritam je podijeljen 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shell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skripte koje olakšavaju rad na Linux operacijskom sustavu. Algoritam je specifičan u svom načinu rada; koristi kratke sekvence koje direktno poravnava s genomom. Osnovna ideja iza ove metode je korištenje kratkih sekvenci kako bi označili očitanja referentnog genoma. Prije nego što su očitanja obrađena, referentni genom je posebno označen tako da se pozicija određenih sekvenci lako može pronaći. Također, prije obrade, svako očitanje je podijeljeno na određen broj malih sekvenci čije su pozicije u genomu locirane uz pomoć indeksa genoma. Te pozicije se koriste u određivanju najboljeg poretka očitanja, koristeći dva posebna vektora: vektor pozicije i vektor praznine.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p>
    <w:p w:rsidR="00000000" w:rsidDel="00000000" w:rsidP="00000000" w:rsidRDefault="00000000" w:rsidRPr="00000000" w14:paraId="00000168">
      <w:pPr>
        <w:pStyle w:val="Heading3"/>
        <w:rPr/>
      </w:pPr>
      <w:bookmarkStart w:colFirst="0" w:colLast="0" w:name="_26in1rg" w:id="12"/>
      <w:bookmarkEnd w:id="12"/>
      <w:r w:rsidDel="00000000" w:rsidR="00000000" w:rsidRPr="00000000">
        <w:rPr>
          <w:rtl w:val="0"/>
        </w:rPr>
        <w:t xml:space="preserve">3.3. Primjer rada</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 demonstraciju rada programa koristit ćemo slične slučajeve kao i u prethodnim primjerima rada drugih algoritama</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Skripta uzima ulaznu datoteku koja sadrži sekvencu genoma, svakoj sekvenci pridaje vrijednost, odnosno kvalitetu te stavlja pripadajuće oznake. Takvim postupkom generiramo izlaznu datoteku 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formatu.</w:t>
      </w:r>
    </w:p>
    <w:p w:rsidR="00000000" w:rsidDel="00000000" w:rsidP="00000000" w:rsidRDefault="00000000" w:rsidRPr="00000000" w14:paraId="0000016C">
      <w:pPr>
        <w:ind w:left="360"/>
        <w:rPr>
          <w:rFonts w:ascii="Arial" w:cs="Arial" w:eastAsia="Arial" w:hAnsi="Arial"/>
        </w:rPr>
      </w:pPr>
      <w:r w:rsidDel="00000000" w:rsidR="00000000" w:rsidRPr="00000000">
        <w:rPr>
          <w:rtl w:val="0"/>
        </w:rPr>
      </w:r>
    </w:p>
    <w:p w:rsidR="00000000" w:rsidDel="00000000" w:rsidP="00000000" w:rsidRDefault="00000000" w:rsidRPr="00000000" w14:paraId="0000016D">
      <w:pPr>
        <w:ind w:left="360"/>
        <w:rPr>
          <w:rFonts w:ascii="Arial" w:cs="Arial" w:eastAsia="Arial" w:hAnsi="Arial"/>
        </w:rPr>
      </w:pPr>
      <w:r w:rsidDel="00000000" w:rsidR="00000000" w:rsidRPr="00000000">
        <w:rPr>
          <w:rtl w:val="0"/>
        </w:rPr>
      </w:r>
    </w:p>
    <w:p w:rsidR="00000000" w:rsidDel="00000000" w:rsidP="00000000" w:rsidRDefault="00000000" w:rsidRPr="00000000" w14:paraId="000001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Kratak dio sekvence genoma E. Coli</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Pokrećemo BBmap u konzoli naredbom:</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94375" cy="378460"/>
                <wp:effectExtent b="0" l="0" r="0" t="0"/>
                <wp:wrapSquare wrapText="bothSides" distB="0" distT="0" distL="0" distR="0"/>
                <wp:docPr id="12" name=""/>
                <a:graphic>
                  <a:graphicData uri="http://schemas.microsoft.com/office/word/2010/wordprocessingShape">
                    <wps:wsp>
                      <wps:cNvSpPr/>
                      <wps:cNvPr id="13" name="Shape 13"/>
                      <wps:spPr>
                        <a:xfrm>
                          <a:off x="2455163" y="3597120"/>
                          <a:ext cx="5781675" cy="365760"/>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720" w:right="0" w:firstLine="360"/>
                              <w:jc w:val="center"/>
                              <w:textDirection w:val="btLr"/>
                            </w:pPr>
                            <w:r w:rsidDel="00000000" w:rsidR="00000000" w:rsidRPr="00000000">
                              <w:rPr>
                                <w:rFonts w:ascii="Droid Sans Mono" w:cs="Droid Sans Mono" w:eastAsia="Droid Sans Mono" w:hAnsi="Droid Sans Mono"/>
                                <w:b w:val="0"/>
                                <w:i w:val="0"/>
                                <w:smallCaps w:val="0"/>
                                <w:strike w:val="0"/>
                                <w:color w:val="000000"/>
                                <w:sz w:val="22"/>
                                <w:vertAlign w:val="baseline"/>
                              </w:rPr>
                              <w:t xml:space="preserve">./bbmap.sh in=ulazSlicni.fq </w:t>
                            </w:r>
                            <w:r w:rsidDel="00000000" w:rsidR="00000000" w:rsidRPr="00000000">
                              <w:rPr>
                                <w:rFonts w:ascii="Droid Sans Mono" w:cs="Droid Sans Mono" w:eastAsia="Droid Sans Mono" w:hAnsi="Droid Sans Mono"/>
                                <w:b w:val="0"/>
                                <w:i w:val="0"/>
                                <w:smallCaps w:val="0"/>
                                <w:strike w:val="0"/>
                                <w:color w:val="000000"/>
                                <w:sz w:val="24"/>
                                <w:vertAlign w:val="baseline"/>
                              </w:rPr>
                              <w:t xml:space="preserve">ref=EColi.fna </w:t>
                            </w:r>
                            <w:r w:rsidDel="00000000" w:rsidR="00000000" w:rsidRPr="00000000">
                              <w:rPr>
                                <w:rFonts w:ascii="Droid Sans Mono" w:cs="Droid Sans Mono" w:eastAsia="Droid Sans Mono" w:hAnsi="Droid Sans Mono"/>
                                <w:b w:val="0"/>
                                <w:i w:val="0"/>
                                <w:smallCaps w:val="0"/>
                                <w:strike w:val="0"/>
                                <w:color w:val="000000"/>
                                <w:sz w:val="22"/>
                                <w:vertAlign w:val="baseline"/>
                              </w:rPr>
                              <w:t xml:space="preserve">out=out1.sam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Droid Sans Mono" w:cs="Droid Sans Mono" w:eastAsia="Droid Sans Mono" w:hAnsi="Droid Sans Mono"/>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94375" cy="378460"/>
                <wp:effectExtent b="0" l="0" r="0" t="0"/>
                <wp:wrapSquare wrapText="bothSides" distB="0" distT="0" distL="0" distR="0"/>
                <wp:docPr id="12" name="image21.png"/>
                <a:graphic>
                  <a:graphicData uri="http://schemas.openxmlformats.org/drawingml/2006/picture">
                    <pic:pic>
                      <pic:nvPicPr>
                        <pic:cNvPr id="0" name="image21.png"/>
                        <pic:cNvPicPr preferRelativeResize="0"/>
                      </pic:nvPicPr>
                      <pic:blipFill>
                        <a:blip r:embed="rId24"/>
                        <a:srcRect/>
                        <a:stretch>
                          <a:fillRect/>
                        </a:stretch>
                      </pic:blipFill>
                      <pic:spPr>
                        <a:xfrm>
                          <a:off x="0" y="0"/>
                          <a:ext cx="5794375" cy="378460"/>
                        </a:xfrm>
                        <a:prstGeom prst="rect"/>
                        <a:ln/>
                      </pic:spPr>
                    </pic:pic>
                  </a:graphicData>
                </a:graphic>
              </wp:anchor>
            </w:drawing>
          </mc:Fallback>
        </mc:AlternateConten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Pr>
        <w:drawing>
          <wp:inline distB="0" distT="0" distL="0" distR="0">
            <wp:extent cx="5760085" cy="4118610"/>
            <wp:effectExtent b="0" l="0" r="0" t="0"/>
            <wp:docPr id="38"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5760085" cy="411861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9 - Rezultat pokretanja programa  (1. slučaj)</w:t>
      </w:r>
    </w:p>
    <w:p w:rsidR="00000000" w:rsidDel="00000000" w:rsidP="00000000" w:rsidRDefault="00000000" w:rsidRPr="00000000" w14:paraId="00000176">
      <w:pPr>
        <w:rPr/>
      </w:pPr>
      <w:r w:rsidDel="00000000" w:rsidR="00000000" w:rsidRPr="00000000">
        <w:rPr>
          <w:rtl w:val="0"/>
        </w:rPr>
        <w:t xml:space="preserve">Slika 9 prikazuje rezultat pokretanja SNAP-a na kratkoj sekvenci genome E. Coli. Rezultati izvođenja prikazani su u tablici 7.</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7 - Tablični rezultati pokretanja programa (1. slučaj)</w:t>
      </w:r>
    </w:p>
    <w:tbl>
      <w:tblPr>
        <w:tblStyle w:val="Table7"/>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179">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17A">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17B">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17C">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17D">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17E">
            <w:pPr>
              <w:jc w:val="cente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17F">
            <w:pPr>
              <w:jc w:val="center"/>
              <w:rPr>
                <w:sz w:val="22"/>
                <w:szCs w:val="22"/>
              </w:rPr>
            </w:pPr>
            <w:r w:rsidDel="00000000" w:rsidR="00000000" w:rsidRPr="00000000">
              <w:rPr>
                <w:sz w:val="22"/>
                <w:szCs w:val="22"/>
                <w:rtl w:val="0"/>
              </w:rPr>
              <w:t xml:space="preserve">100 %</w:t>
            </w:r>
          </w:p>
        </w:tc>
        <w:tc>
          <w:tcPr/>
          <w:p w:rsidR="00000000" w:rsidDel="00000000" w:rsidP="00000000" w:rsidRDefault="00000000" w:rsidRPr="00000000" w14:paraId="00000180">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181">
            <w:pPr>
              <w:jc w:val="center"/>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182">
            <w:pPr>
              <w:jc w:val="center"/>
              <w:rPr>
                <w:sz w:val="22"/>
                <w:szCs w:val="22"/>
              </w:rPr>
            </w:pPr>
            <w:r w:rsidDel="00000000" w:rsidR="00000000" w:rsidRPr="00000000">
              <w:rPr>
                <w:sz w:val="22"/>
                <w:szCs w:val="22"/>
                <w:rtl w:val="0"/>
              </w:rPr>
              <w:t xml:space="preserve">4.185</w:t>
            </w:r>
          </w:p>
        </w:tc>
      </w:tr>
    </w:tb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Ukupno izvršavanje naredbe trajalo je malo više od 4 sekunde, od čega je na mapiranje potrošeno 0.1 sekunda a ostatak na očitavanja. Program je 100% poravnao dani gen s referentnim genom E. Coli uz minimalni utrošak memorije. </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Kompletna sekvenca genoma E. Coli</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Pokrećemo BBmap u konzoli naredbom:</w:t>
      </w:r>
    </w:p>
    <w:p w:rsidR="00000000" w:rsidDel="00000000" w:rsidP="00000000" w:rsidRDefault="00000000" w:rsidRPr="00000000" w14:paraId="00000189">
      <w:pPr>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5794375" cy="378460"/>
                <wp:effectExtent b="0" l="0" r="0" t="0"/>
                <wp:wrapSquare wrapText="bothSides" distB="0" distT="0" distL="0" distR="0"/>
                <wp:docPr id="20" name=""/>
                <a:graphic>
                  <a:graphicData uri="http://schemas.microsoft.com/office/word/2010/wordprocessingShape">
                    <wps:wsp>
                      <wps:cNvSpPr/>
                      <wps:cNvPr id="21" name="Shape 21"/>
                      <wps:spPr>
                        <a:xfrm>
                          <a:off x="2455163" y="3597120"/>
                          <a:ext cx="5781675" cy="365760"/>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76200</wp:posOffset>
                </wp:positionV>
                <wp:extent cx="5794375" cy="378460"/>
                <wp:effectExtent b="0" l="0" r="0" t="0"/>
                <wp:wrapSquare wrapText="bothSides" distB="0" distT="0" distL="0" distR="0"/>
                <wp:docPr id="20" name="image46.png"/>
                <a:graphic>
                  <a:graphicData uri="http://schemas.openxmlformats.org/drawingml/2006/picture">
                    <pic:pic>
                      <pic:nvPicPr>
                        <pic:cNvPr id="0" name="image46.png"/>
                        <pic:cNvPicPr preferRelativeResize="0"/>
                      </pic:nvPicPr>
                      <pic:blipFill>
                        <a:blip r:embed="rId26"/>
                        <a:srcRect/>
                        <a:stretch>
                          <a:fillRect/>
                        </a:stretch>
                      </pic:blipFill>
                      <pic:spPr>
                        <a:xfrm>
                          <a:off x="0" y="0"/>
                          <a:ext cx="5794375" cy="378460"/>
                        </a:xfrm>
                        <a:prstGeom prst="rect"/>
                        <a:ln/>
                      </pic:spPr>
                    </pic:pic>
                  </a:graphicData>
                </a:graphic>
              </wp:anchor>
            </w:drawing>
          </mc:Fallback>
        </mc:AlternateContent>
      </w:r>
    </w:p>
    <w:p w:rsidR="00000000" w:rsidDel="00000000" w:rsidP="00000000" w:rsidRDefault="00000000" w:rsidRPr="00000000" w14:paraId="0000018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center"/>
        <w:rPr>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./bbmap.sh in=SlicniFQ.fq ref=EColi.fna out=out2.sam</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Pr>
        <w:drawing>
          <wp:inline distB="0" distT="0" distL="0" distR="0">
            <wp:extent cx="5760085" cy="3963293"/>
            <wp:effectExtent b="0" l="0" r="0" t="0"/>
            <wp:docPr id="41" name="image32.png"/>
            <a:graphic>
              <a:graphicData uri="http://schemas.openxmlformats.org/drawingml/2006/picture">
                <pic:pic>
                  <pic:nvPicPr>
                    <pic:cNvPr id="0" name="image32.png"/>
                    <pic:cNvPicPr preferRelativeResize="0"/>
                  </pic:nvPicPr>
                  <pic:blipFill>
                    <a:blip r:embed="rId27"/>
                    <a:srcRect b="0" l="0" r="0" t="0"/>
                    <a:stretch>
                      <a:fillRect/>
                    </a:stretch>
                  </pic:blipFill>
                  <pic:spPr>
                    <a:xfrm>
                      <a:off x="0" y="0"/>
                      <a:ext cx="5760085" cy="3963293"/>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10 - Rezultat pokretanja programa  (2. slučaj)</w:t>
      </w:r>
    </w:p>
    <w:p w:rsidR="00000000" w:rsidDel="00000000" w:rsidP="00000000" w:rsidRDefault="00000000" w:rsidRPr="00000000" w14:paraId="0000018D">
      <w:pPr>
        <w:rPr/>
      </w:pPr>
      <w:r w:rsidDel="00000000" w:rsidR="00000000" w:rsidRPr="00000000">
        <w:rPr>
          <w:rtl w:val="0"/>
        </w:rPr>
        <w:t xml:space="preserve">Slika 10 prikazuje rezultat pokretanja SNAP-a na kratkoj sekvenci genome E. Coli. Rezultati izvođenja prikazani su u tablici 8.</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8 - Tablični rezultati pokretanja programa (2. slučaj)</w:t>
      </w:r>
    </w:p>
    <w:tbl>
      <w:tblPr>
        <w:tblStyle w:val="Table8"/>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190">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191">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192">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193">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194">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195">
            <w:pPr>
              <w:jc w:val="center"/>
              <w:rPr>
                <w:sz w:val="22"/>
                <w:szCs w:val="22"/>
              </w:rPr>
            </w:pPr>
            <w:r w:rsidDel="00000000" w:rsidR="00000000" w:rsidRPr="00000000">
              <w:rPr>
                <w:sz w:val="22"/>
                <w:szCs w:val="22"/>
                <w:rtl w:val="0"/>
              </w:rPr>
              <w:t xml:space="preserve">64 151</w:t>
            </w:r>
          </w:p>
        </w:tc>
        <w:tc>
          <w:tcPr/>
          <w:p w:rsidR="00000000" w:rsidDel="00000000" w:rsidP="00000000" w:rsidRDefault="00000000" w:rsidRPr="00000000" w14:paraId="00000196">
            <w:pPr>
              <w:jc w:val="center"/>
              <w:rPr>
                <w:sz w:val="22"/>
                <w:szCs w:val="22"/>
              </w:rPr>
            </w:pPr>
            <w:r w:rsidDel="00000000" w:rsidR="00000000" w:rsidRPr="00000000">
              <w:rPr>
                <w:sz w:val="22"/>
                <w:szCs w:val="22"/>
                <w:rtl w:val="0"/>
              </w:rPr>
              <w:t xml:space="preserve">100 %</w:t>
            </w:r>
          </w:p>
        </w:tc>
        <w:tc>
          <w:tcPr/>
          <w:p w:rsidR="00000000" w:rsidDel="00000000" w:rsidP="00000000" w:rsidRDefault="00000000" w:rsidRPr="00000000" w14:paraId="00000197">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198">
            <w:pPr>
              <w:jc w:val="center"/>
              <w:rPr>
                <w:sz w:val="22"/>
                <w:szCs w:val="22"/>
              </w:rPr>
            </w:pPr>
            <w:r w:rsidDel="00000000" w:rsidR="00000000" w:rsidRPr="00000000">
              <w:rPr>
                <w:sz w:val="22"/>
                <w:szCs w:val="22"/>
                <w:rtl w:val="0"/>
              </w:rPr>
              <w:t xml:space="preserve">~12</w:t>
            </w:r>
          </w:p>
        </w:tc>
        <w:tc>
          <w:tcPr/>
          <w:p w:rsidR="00000000" w:rsidDel="00000000" w:rsidP="00000000" w:rsidRDefault="00000000" w:rsidRPr="00000000" w14:paraId="00000199">
            <w:pPr>
              <w:jc w:val="center"/>
              <w:rPr>
                <w:sz w:val="22"/>
                <w:szCs w:val="22"/>
              </w:rPr>
            </w:pPr>
            <w:r w:rsidDel="00000000" w:rsidR="00000000" w:rsidRPr="00000000">
              <w:rPr>
                <w:sz w:val="22"/>
                <w:szCs w:val="22"/>
                <w:rtl w:val="0"/>
              </w:rPr>
              <w:t xml:space="preserve">5.095</w:t>
            </w:r>
          </w:p>
        </w:tc>
      </w:tr>
    </w:tbl>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Naredba je izvršena u nešto više od 5 sekunda od čega je na mapiranje potrošeno oko pola sekunde  ostatak na očitavanja. Ponovo imamo 100 postotno poravnanje uz nešto nižu kvalitetu, što je i očekivano.   </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Slučajno generirana sekvenca genoma</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Pokrećemo BBmap u konzoli naredbom:</w:t>
      </w:r>
    </w:p>
    <w:p w:rsidR="00000000" w:rsidDel="00000000" w:rsidP="00000000" w:rsidRDefault="00000000" w:rsidRPr="00000000" w14:paraId="000001A0">
      <w:pPr>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5948680" cy="378460"/>
                <wp:effectExtent b="0" l="0" r="0" t="0"/>
                <wp:wrapSquare wrapText="bothSides" distB="0" distT="0" distL="0" distR="0"/>
                <wp:docPr id="22" name=""/>
                <a:graphic>
                  <a:graphicData uri="http://schemas.microsoft.com/office/word/2010/wordprocessingShape">
                    <wps:wsp>
                      <wps:cNvSpPr/>
                      <wps:cNvPr id="23" name="Shape 23"/>
                      <wps:spPr>
                        <a:xfrm>
                          <a:off x="2378010" y="3597120"/>
                          <a:ext cx="5935980" cy="365760"/>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5948680" cy="378460"/>
                <wp:effectExtent b="0" l="0" r="0" t="0"/>
                <wp:wrapSquare wrapText="bothSides" distB="0" distT="0" distL="0" distR="0"/>
                <wp:docPr id="22" name="image48.png"/>
                <a:graphic>
                  <a:graphicData uri="http://schemas.openxmlformats.org/drawingml/2006/picture">
                    <pic:pic>
                      <pic:nvPicPr>
                        <pic:cNvPr id="0" name="image48.png"/>
                        <pic:cNvPicPr preferRelativeResize="0"/>
                      </pic:nvPicPr>
                      <pic:blipFill>
                        <a:blip r:embed="rId28"/>
                        <a:srcRect/>
                        <a:stretch>
                          <a:fillRect/>
                        </a:stretch>
                      </pic:blipFill>
                      <pic:spPr>
                        <a:xfrm>
                          <a:off x="0" y="0"/>
                          <a:ext cx="5948680" cy="378460"/>
                        </a:xfrm>
                        <a:prstGeom prst="rect"/>
                        <a:ln/>
                      </pic:spPr>
                    </pic:pic>
                  </a:graphicData>
                </a:graphic>
              </wp:anchor>
            </w:drawing>
          </mc:Fallback>
        </mc:AlternateContent>
      </w:r>
    </w:p>
    <w:p w:rsidR="00000000" w:rsidDel="00000000" w:rsidP="00000000" w:rsidRDefault="00000000" w:rsidRPr="00000000" w14:paraId="000001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center"/>
        <w:rPr>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./bbmap.sh in=razlicitFQ.fq ref=EColi.fna out=out3.sam</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18"/>
          <w:szCs w:val="18"/>
          <w:u w:val="none"/>
          <w:shd w:fill="auto" w:val="clear"/>
          <w:vertAlign w:val="baseline"/>
        </w:rPr>
        <w:drawing>
          <wp:inline distB="0" distT="0" distL="0" distR="0">
            <wp:extent cx="5760085" cy="3985476"/>
            <wp:effectExtent b="0" l="0" r="0" t="0"/>
            <wp:docPr id="40"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760085" cy="3985476"/>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11 - Rezultat pokretanja programa  (3. slučaj)</w:t>
      </w:r>
    </w:p>
    <w:p w:rsidR="00000000" w:rsidDel="00000000" w:rsidP="00000000" w:rsidRDefault="00000000" w:rsidRPr="00000000" w14:paraId="000001A6">
      <w:pPr>
        <w:rPr/>
      </w:pPr>
      <w:r w:rsidDel="00000000" w:rsidR="00000000" w:rsidRPr="00000000">
        <w:rPr>
          <w:rtl w:val="0"/>
        </w:rPr>
        <w:t xml:space="preserve">Slika 11 prikazuje rezultat pokretanja SNAP-a na kratkoj sekvenci genome E. Coli. Rezultati izvođenja prikazani su u tablici 9.</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9 - Tablični rezultati pokretanja programa (3. slučaj)</w:t>
      </w:r>
    </w:p>
    <w:tbl>
      <w:tblPr>
        <w:tblStyle w:val="Table9"/>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1A9">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1AA">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1AB">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1AC">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1AD">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1AE">
            <w:pPr>
              <w:jc w:val="center"/>
              <w:rPr>
                <w:sz w:val="22"/>
                <w:szCs w:val="22"/>
              </w:rPr>
            </w:pPr>
            <w:r w:rsidDel="00000000" w:rsidR="00000000" w:rsidRPr="00000000">
              <w:rPr>
                <w:sz w:val="22"/>
                <w:szCs w:val="22"/>
                <w:rtl w:val="0"/>
              </w:rPr>
              <w:t xml:space="preserve">64 151</w:t>
            </w:r>
          </w:p>
        </w:tc>
        <w:tc>
          <w:tcPr/>
          <w:p w:rsidR="00000000" w:rsidDel="00000000" w:rsidP="00000000" w:rsidRDefault="00000000" w:rsidRPr="00000000" w14:paraId="000001AF">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1B0">
            <w:pPr>
              <w:jc w:val="center"/>
              <w:rPr>
                <w:sz w:val="22"/>
                <w:szCs w:val="22"/>
              </w:rPr>
            </w:pPr>
            <w:r w:rsidDel="00000000" w:rsidR="00000000" w:rsidRPr="00000000">
              <w:rPr>
                <w:sz w:val="22"/>
                <w:szCs w:val="22"/>
                <w:rtl w:val="0"/>
              </w:rPr>
              <w:t xml:space="preserve">100 %</w:t>
            </w:r>
          </w:p>
        </w:tc>
        <w:tc>
          <w:tcPr/>
          <w:p w:rsidR="00000000" w:rsidDel="00000000" w:rsidP="00000000" w:rsidRDefault="00000000" w:rsidRPr="00000000" w14:paraId="000001B1">
            <w:pPr>
              <w:jc w:val="center"/>
              <w:rPr>
                <w:sz w:val="22"/>
                <w:szCs w:val="22"/>
              </w:rPr>
            </w:pPr>
            <w:r w:rsidDel="00000000" w:rsidR="00000000" w:rsidRPr="00000000">
              <w:rPr>
                <w:sz w:val="22"/>
                <w:szCs w:val="22"/>
                <w:rtl w:val="0"/>
              </w:rPr>
              <w:t xml:space="preserve">~12</w:t>
            </w:r>
          </w:p>
        </w:tc>
        <w:tc>
          <w:tcPr/>
          <w:p w:rsidR="00000000" w:rsidDel="00000000" w:rsidP="00000000" w:rsidRDefault="00000000" w:rsidRPr="00000000" w14:paraId="000001B2">
            <w:pPr>
              <w:jc w:val="center"/>
              <w:rPr>
                <w:sz w:val="22"/>
                <w:szCs w:val="22"/>
              </w:rPr>
            </w:pPr>
            <w:r w:rsidDel="00000000" w:rsidR="00000000" w:rsidRPr="00000000">
              <w:rPr>
                <w:sz w:val="22"/>
                <w:szCs w:val="22"/>
                <w:rtl w:val="0"/>
              </w:rPr>
              <w:t xml:space="preserve">5.065</w:t>
            </w:r>
          </w:p>
        </w:tc>
      </w:tr>
    </w:tbl>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Isti broj očitanja znači i isti utrošak memorije kao i u prošlom primjeru, uz nešto kraće vrijeme izvođenja od 5 sekundi od čega je skoro cijela sekunda utrošena na mapiranje, ostatak na očitanja. Imamo 0% poravnanja, tj. 100% različitosti slučajno generiranog genoma s referentnim genom E. Coli.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Kompletna sekvenca genome E. Coli generirana putem alata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wgsim</w:t>
      </w:r>
      <w:r w:rsidDel="00000000" w:rsidR="00000000" w:rsidRPr="00000000">
        <w:rPr>
          <w:rtl w:val="0"/>
        </w:rPr>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Pokrećemo BBmap u konzoli s naredbom:</w:t>
      </w:r>
    </w:p>
    <w:p w:rsidR="00000000" w:rsidDel="00000000" w:rsidP="00000000" w:rsidRDefault="00000000" w:rsidRPr="00000000" w14:paraId="000001B9">
      <w:pPr>
        <w:jc w:val="cente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5948680" cy="378460"/>
                <wp:effectExtent b="0" l="0" r="0" t="0"/>
                <wp:wrapSquare wrapText="bothSides" distB="0" distT="0" distL="0" distR="0"/>
                <wp:docPr id="10" name=""/>
                <a:graphic>
                  <a:graphicData uri="http://schemas.microsoft.com/office/word/2010/wordprocessingShape">
                    <wps:wsp>
                      <wps:cNvSpPr/>
                      <wps:cNvPr id="11" name="Shape 11"/>
                      <wps:spPr>
                        <a:xfrm>
                          <a:off x="2378010" y="3597120"/>
                          <a:ext cx="5935980" cy="365760"/>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88900</wp:posOffset>
                </wp:positionV>
                <wp:extent cx="5948680" cy="378460"/>
                <wp:effectExtent b="0" l="0" r="0" t="0"/>
                <wp:wrapSquare wrapText="bothSides" distB="0" distT="0" distL="0" distR="0"/>
                <wp:docPr id="10"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5948680" cy="378460"/>
                        </a:xfrm>
                        <a:prstGeom prst="rect"/>
                        <a:ln/>
                      </pic:spPr>
                    </pic:pic>
                  </a:graphicData>
                </a:graphic>
              </wp:anchor>
            </w:drawing>
          </mc:Fallback>
        </mc:AlternateContent>
      </w:r>
    </w:p>
    <w:p w:rsidR="00000000" w:rsidDel="00000000" w:rsidP="00000000" w:rsidRDefault="00000000" w:rsidRPr="00000000" w14:paraId="000001B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center"/>
        <w:rPr>
          <w:b w:val="0"/>
          <w:i w:val="0"/>
          <w:smallCaps w:val="0"/>
          <w:strike w:val="0"/>
          <w:color w:val="000000"/>
          <w:sz w:val="24"/>
          <w:szCs w:val="24"/>
          <w:u w:val="none"/>
          <w:shd w:fill="auto" w:val="clear"/>
          <w:vertAlign w:val="baseline"/>
        </w:rPr>
      </w:pPr>
      <w:r w:rsidDel="00000000" w:rsidR="00000000" w:rsidRPr="00000000">
        <w:rPr>
          <w:rFonts w:ascii="Droid Sans Mono" w:cs="Droid Sans Mono" w:eastAsia="Droid Sans Mono" w:hAnsi="Droid Sans Mono"/>
          <w:b w:val="0"/>
          <w:i w:val="0"/>
          <w:smallCaps w:val="0"/>
          <w:strike w:val="0"/>
          <w:color w:val="000000"/>
          <w:sz w:val="24"/>
          <w:szCs w:val="24"/>
          <w:u w:val="none"/>
          <w:shd w:fill="auto" w:val="clear"/>
          <w:vertAlign w:val="baseline"/>
          <w:rtl w:val="0"/>
        </w:rPr>
        <w:t xml:space="preserve">./bbmap.sh ref=EColi.fna in=esch_read_1.fq out=out4.sam</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7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85091</wp:posOffset>
            </wp:positionH>
            <wp:positionV relativeFrom="paragraph">
              <wp:posOffset>349250</wp:posOffset>
            </wp:positionV>
            <wp:extent cx="5758815" cy="4169410"/>
            <wp:effectExtent b="0" l="0" r="0" t="0"/>
            <wp:wrapSquare wrapText="bothSides" distB="0" distT="0" distL="114300" distR="11430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5758815" cy="416941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4521200</wp:posOffset>
                </wp:positionV>
                <wp:extent cx="5758815" cy="12700"/>
                <wp:effectExtent b="0" l="0" r="0" t="0"/>
                <wp:wrapSquare wrapText="bothSides" distB="0" distT="0" distL="114300" distR="114300"/>
                <wp:docPr id="6" name=""/>
                <a:graphic>
                  <a:graphicData uri="http://schemas.microsoft.com/office/word/2010/wordprocessingShape">
                    <wps:wsp>
                      <wps:cNvSpPr/>
                      <wps:cNvPr id="7" name="Shape 7"/>
                      <wps:spPr>
                        <a:xfrm>
                          <a:off x="2466593" y="3779683"/>
                          <a:ext cx="5758815"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1"/>
                                <w:i w:val="1"/>
                                <w:smallCaps w:val="0"/>
                                <w:strike w:val="0"/>
                                <w:color w:val="44546a"/>
                                <w:sz w:val="18"/>
                                <w:vertAlign w:val="baseline"/>
                              </w:rPr>
                              <w:t xml:space="preserve">Slika 12 - Rezultat pokretanja programa  (4. slučaj)</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4521200</wp:posOffset>
                </wp:positionV>
                <wp:extent cx="5758815" cy="12700"/>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32"/>
                        <a:srcRect/>
                        <a:stretch>
                          <a:fillRect/>
                        </a:stretch>
                      </pic:blipFill>
                      <pic:spPr>
                        <a:xfrm>
                          <a:off x="0" y="0"/>
                          <a:ext cx="5758815" cy="12700"/>
                        </a:xfrm>
                        <a:prstGeom prst="rect"/>
                        <a:ln/>
                      </pic:spPr>
                    </pic:pic>
                  </a:graphicData>
                </a:graphic>
              </wp:anchor>
            </w:drawing>
          </mc:Fallback>
        </mc:AlternateContent>
      </w:r>
    </w:p>
    <w:p w:rsidR="00000000" w:rsidDel="00000000" w:rsidP="00000000" w:rsidRDefault="00000000" w:rsidRPr="00000000" w14:paraId="000001BC">
      <w:pPr>
        <w:rPr/>
      </w:pPr>
      <w:r w:rsidDel="00000000" w:rsidR="00000000" w:rsidRPr="00000000">
        <w:rPr>
          <w:rtl w:val="0"/>
        </w:rPr>
        <w:t xml:space="preserve">Slika 12 prikazuje rezultat pokretanja SNAP-a na kratkoj sekvenci genome E. Coli. Rezultati izvođenja prikazani su u tablici 10.</w:t>
      </w:r>
    </w:p>
    <w:p w:rsidR="00000000" w:rsidDel="00000000" w:rsidP="00000000" w:rsidRDefault="00000000" w:rsidRPr="00000000" w14:paraId="000001BD">
      <w:pPr>
        <w:rPr>
          <w:rFonts w:ascii="Arial" w:cs="Arial" w:eastAsia="Arial" w:hAnsi="Arial"/>
        </w:rPr>
      </w:pPr>
      <w:r w:rsidDel="00000000" w:rsidR="00000000" w:rsidRPr="00000000">
        <w:rPr>
          <w:rtl w:val="0"/>
        </w:rPr>
      </w:r>
    </w:p>
    <w:p w:rsidR="00000000" w:rsidDel="00000000" w:rsidP="00000000" w:rsidRDefault="00000000" w:rsidRPr="00000000" w14:paraId="000001B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10 - Tablični rezultati pokretanja programa (4. slučaj)</w:t>
      </w:r>
    </w:p>
    <w:tbl>
      <w:tblPr>
        <w:tblStyle w:val="Table10"/>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1BF">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1C0">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1C1">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1C2">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1C3">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1C4">
            <w:pPr>
              <w:jc w:val="center"/>
              <w:rPr>
                <w:sz w:val="22"/>
                <w:szCs w:val="22"/>
              </w:rPr>
            </w:pPr>
            <w:r w:rsidDel="00000000" w:rsidR="00000000" w:rsidRPr="00000000">
              <w:rPr>
                <w:sz w:val="22"/>
                <w:szCs w:val="22"/>
                <w:rtl w:val="0"/>
              </w:rPr>
              <w:t xml:space="preserve">1 000 000</w:t>
            </w:r>
          </w:p>
        </w:tc>
        <w:tc>
          <w:tcPr/>
          <w:p w:rsidR="00000000" w:rsidDel="00000000" w:rsidP="00000000" w:rsidRDefault="00000000" w:rsidRPr="00000000" w14:paraId="000001C5">
            <w:pPr>
              <w:jc w:val="center"/>
              <w:rPr>
                <w:sz w:val="22"/>
                <w:szCs w:val="22"/>
              </w:rPr>
            </w:pPr>
            <w:r w:rsidDel="00000000" w:rsidR="00000000" w:rsidRPr="00000000">
              <w:rPr>
                <w:sz w:val="22"/>
                <w:szCs w:val="22"/>
                <w:rtl w:val="0"/>
              </w:rPr>
              <w:t xml:space="preserve">97.9 %</w:t>
            </w:r>
          </w:p>
        </w:tc>
        <w:tc>
          <w:tcPr/>
          <w:p w:rsidR="00000000" w:rsidDel="00000000" w:rsidP="00000000" w:rsidRDefault="00000000" w:rsidRPr="00000000" w14:paraId="000001C6">
            <w:pPr>
              <w:jc w:val="center"/>
              <w:rPr>
                <w:sz w:val="22"/>
                <w:szCs w:val="22"/>
              </w:rPr>
            </w:pPr>
            <w:r w:rsidDel="00000000" w:rsidR="00000000" w:rsidRPr="00000000">
              <w:rPr>
                <w:sz w:val="22"/>
                <w:szCs w:val="22"/>
                <w:rtl w:val="0"/>
              </w:rPr>
              <w:t xml:space="preserve">2.068 %</w:t>
            </w:r>
          </w:p>
        </w:tc>
        <w:tc>
          <w:tcPr/>
          <w:p w:rsidR="00000000" w:rsidDel="00000000" w:rsidP="00000000" w:rsidRDefault="00000000" w:rsidRPr="00000000" w14:paraId="000001C7">
            <w:pPr>
              <w:jc w:val="center"/>
              <w:rPr>
                <w:sz w:val="22"/>
                <w:szCs w:val="22"/>
              </w:rPr>
            </w:pPr>
            <w:r w:rsidDel="00000000" w:rsidR="00000000" w:rsidRPr="00000000">
              <w:rPr>
                <w:sz w:val="22"/>
                <w:szCs w:val="22"/>
                <w:rtl w:val="0"/>
              </w:rPr>
              <w:t xml:space="preserve">289</w:t>
            </w:r>
          </w:p>
        </w:tc>
        <w:tc>
          <w:tcPr/>
          <w:p w:rsidR="00000000" w:rsidDel="00000000" w:rsidP="00000000" w:rsidRDefault="00000000" w:rsidRPr="00000000" w14:paraId="000001C8">
            <w:pPr>
              <w:jc w:val="center"/>
              <w:rPr>
                <w:sz w:val="22"/>
                <w:szCs w:val="22"/>
              </w:rPr>
            </w:pPr>
            <w:r w:rsidDel="00000000" w:rsidR="00000000" w:rsidRPr="00000000">
              <w:rPr>
                <w:sz w:val="22"/>
                <w:szCs w:val="22"/>
                <w:rtl w:val="0"/>
              </w:rPr>
              <w:t xml:space="preserve">36.326</w:t>
            </w:r>
          </w:p>
        </w:tc>
      </w:tr>
    </w:tbl>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Ukupno izvršavanje u ovom slučaju trajalo je 36 sekundi od čega je 32 sekunde trajalo mapiranje, a ostatak poravnavanje. Imamo poravnanje od skoro 98% uz nešto veći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error 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Pet različitih datoteka generiranih pomoću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wgsim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alata</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Tablica 11 prikazuje rezultate pokretanja programa na pet različitih datoteka generiranih pomoću </w:t>
      </w:r>
      <w:r w:rsidDel="00000000" w:rsidR="00000000" w:rsidRPr="00000000">
        <w:rPr>
          <w:i w:val="1"/>
          <w:rtl w:val="0"/>
        </w:rPr>
        <w:t xml:space="preserve">wgsim</w:t>
      </w:r>
      <w:r w:rsidDel="00000000" w:rsidR="00000000" w:rsidRPr="00000000">
        <w:rPr>
          <w:rtl w:val="0"/>
        </w:rPr>
        <w:t xml:space="preserve"> alata. Učestalost pogrešnih očitanja iznosi 1%, a duljina očitanja iznosi 250.</w:t>
      </w:r>
    </w:p>
    <w:p w:rsidR="00000000" w:rsidDel="00000000" w:rsidP="00000000" w:rsidRDefault="00000000" w:rsidRPr="00000000" w14:paraId="000001D9">
      <w:pPr>
        <w:rPr>
          <w:rFonts w:ascii="Arial" w:cs="Arial" w:eastAsia="Arial" w:hAnsi="Arial"/>
        </w:rPr>
      </w:pPr>
      <w:r w:rsidDel="00000000" w:rsidR="00000000" w:rsidRPr="00000000">
        <w:rPr>
          <w:rtl w:val="0"/>
        </w:rPr>
      </w:r>
    </w:p>
    <w:p w:rsidR="00000000" w:rsidDel="00000000" w:rsidP="00000000" w:rsidRDefault="00000000" w:rsidRPr="00000000" w14:paraId="000001D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11 - Tablični rezultati pokretanja programa (5. slučaj)</w:t>
      </w:r>
    </w:p>
    <w:tbl>
      <w:tblPr>
        <w:tblStyle w:val="Table11"/>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3085"/>
        <w:gridCol w:w="1547"/>
        <w:gridCol w:w="1547"/>
        <w:gridCol w:w="1556"/>
        <w:gridCol w:w="1552"/>
        <w:tblGridChange w:id="0">
          <w:tblGrid>
            <w:gridCol w:w="3085"/>
            <w:gridCol w:w="1547"/>
            <w:gridCol w:w="1547"/>
            <w:gridCol w:w="1556"/>
            <w:gridCol w:w="1552"/>
          </w:tblGrid>
        </w:tblGridChange>
      </w:tblGrid>
      <w:tr>
        <w:tc>
          <w:tcPr/>
          <w:p w:rsidR="00000000" w:rsidDel="00000000" w:rsidP="00000000" w:rsidRDefault="00000000" w:rsidRPr="00000000" w14:paraId="000001DB">
            <w:pPr>
              <w:jc w:val="center"/>
              <w:rPr/>
            </w:pPr>
            <w:r w:rsidDel="00000000" w:rsidR="00000000" w:rsidRPr="00000000">
              <w:rPr>
                <w:rtl w:val="0"/>
              </w:rPr>
            </w:r>
          </w:p>
          <w:p w:rsidR="00000000" w:rsidDel="00000000" w:rsidP="00000000" w:rsidRDefault="00000000" w:rsidRPr="00000000" w14:paraId="000001DC">
            <w:pPr>
              <w:jc w:val="center"/>
              <w:rPr/>
            </w:pPr>
            <w:r w:rsidDel="00000000" w:rsidR="00000000" w:rsidRPr="00000000">
              <w:rPr>
                <w:rtl w:val="0"/>
              </w:rPr>
              <w:t xml:space="preserve">Naziv datoteke</w:t>
            </w:r>
          </w:p>
        </w:tc>
        <w:tc>
          <w:tcPr/>
          <w:p w:rsidR="00000000" w:rsidDel="00000000" w:rsidP="00000000" w:rsidRDefault="00000000" w:rsidRPr="00000000" w14:paraId="000001DD">
            <w:pPr>
              <w:jc w:val="center"/>
              <w:rPr/>
            </w:pPr>
            <w:r w:rsidDel="00000000" w:rsidR="00000000" w:rsidRPr="00000000">
              <w:rPr>
                <w:rtl w:val="0"/>
              </w:rPr>
            </w:r>
          </w:p>
          <w:p w:rsidR="00000000" w:rsidDel="00000000" w:rsidP="00000000" w:rsidRDefault="00000000" w:rsidRPr="00000000" w14:paraId="000001DE">
            <w:pPr>
              <w:jc w:val="center"/>
              <w:rPr/>
            </w:pPr>
            <w:r w:rsidDel="00000000" w:rsidR="00000000" w:rsidRPr="00000000">
              <w:rPr>
                <w:rtl w:val="0"/>
              </w:rPr>
            </w:r>
          </w:p>
          <w:p w:rsidR="00000000" w:rsidDel="00000000" w:rsidP="00000000" w:rsidRDefault="00000000" w:rsidRPr="00000000" w14:paraId="000001DF">
            <w:pPr>
              <w:jc w:val="center"/>
              <w:rPr/>
            </w:pPr>
            <w:r w:rsidDel="00000000" w:rsidR="00000000" w:rsidRPr="00000000">
              <w:rPr>
                <w:rtl w:val="0"/>
              </w:rPr>
              <w:t xml:space="preserve">Broj očitanja</w:t>
            </w:r>
          </w:p>
        </w:tc>
        <w:tc>
          <w:tcPr/>
          <w:p w:rsidR="00000000" w:rsidDel="00000000" w:rsidP="00000000" w:rsidRDefault="00000000" w:rsidRPr="00000000" w14:paraId="000001E0">
            <w:pPr>
              <w:jc w:val="center"/>
              <w:rPr/>
            </w:pPr>
            <w:r w:rsidDel="00000000" w:rsidR="00000000" w:rsidRPr="00000000">
              <w:rPr>
                <w:rtl w:val="0"/>
              </w:rPr>
            </w:r>
          </w:p>
          <w:p w:rsidR="00000000" w:rsidDel="00000000" w:rsidP="00000000" w:rsidRDefault="00000000" w:rsidRPr="00000000" w14:paraId="000001E1">
            <w:pPr>
              <w:jc w:val="center"/>
              <w:rPr/>
            </w:pPr>
            <w:r w:rsidDel="00000000" w:rsidR="00000000" w:rsidRPr="00000000">
              <w:rPr>
                <w:rtl w:val="0"/>
              </w:rPr>
            </w:r>
          </w:p>
          <w:p w:rsidR="00000000" w:rsidDel="00000000" w:rsidP="00000000" w:rsidRDefault="00000000" w:rsidRPr="00000000" w14:paraId="000001E2">
            <w:pPr>
              <w:jc w:val="center"/>
              <w:rPr/>
            </w:pPr>
            <w:r w:rsidDel="00000000" w:rsidR="00000000" w:rsidRPr="00000000">
              <w:rPr>
                <w:rtl w:val="0"/>
              </w:rPr>
              <w:t xml:space="preserve">Vrijeme (s)</w:t>
            </w:r>
          </w:p>
        </w:tc>
        <w:tc>
          <w:tcPr/>
          <w:p w:rsidR="00000000" w:rsidDel="00000000" w:rsidP="00000000" w:rsidRDefault="00000000" w:rsidRPr="00000000" w14:paraId="000001E3">
            <w:pPr>
              <w:jc w:val="center"/>
              <w:rPr/>
            </w:pPr>
            <w:r w:rsidDel="00000000" w:rsidR="00000000" w:rsidRPr="00000000">
              <w:rPr>
                <w:rtl w:val="0"/>
              </w:rPr>
              <w:t xml:space="preserve">Maksimalna korištena memorija (MB)</w:t>
            </w:r>
          </w:p>
          <w:p w:rsidR="00000000" w:rsidDel="00000000" w:rsidP="00000000" w:rsidRDefault="00000000" w:rsidRPr="00000000" w14:paraId="000001E4">
            <w:pPr>
              <w:jc w:val="center"/>
              <w:rPr/>
            </w:pPr>
            <w:r w:rsidDel="00000000" w:rsidR="00000000" w:rsidRPr="00000000">
              <w:rPr>
                <w:rtl w:val="0"/>
              </w:rPr>
            </w:r>
          </w:p>
        </w:tc>
        <w:tc>
          <w:tcPr/>
          <w:p w:rsidR="00000000" w:rsidDel="00000000" w:rsidP="00000000" w:rsidRDefault="00000000" w:rsidRPr="00000000" w14:paraId="000001E5">
            <w:pPr>
              <w:jc w:val="center"/>
              <w:rPr/>
            </w:pPr>
            <w:r w:rsidDel="00000000" w:rsidR="00000000" w:rsidRPr="00000000">
              <w:rPr>
                <w:rtl w:val="0"/>
              </w:rPr>
            </w:r>
          </w:p>
          <w:p w:rsidR="00000000" w:rsidDel="00000000" w:rsidP="00000000" w:rsidRDefault="00000000" w:rsidRPr="00000000" w14:paraId="000001E6">
            <w:pPr>
              <w:jc w:val="center"/>
              <w:rPr/>
            </w:pPr>
            <w:r w:rsidDel="00000000" w:rsidR="00000000" w:rsidRPr="00000000">
              <w:rPr>
                <w:rtl w:val="0"/>
              </w:rPr>
              <w:t xml:space="preserve">Postotak mapiranih očitanja</w:t>
            </w:r>
          </w:p>
        </w:tc>
      </w:tr>
      <w:tr>
        <w:tc>
          <w:tcPr/>
          <w:p w:rsidR="00000000" w:rsidDel="00000000" w:rsidP="00000000" w:rsidRDefault="00000000" w:rsidRPr="00000000" w14:paraId="000001E7">
            <w:pPr>
              <w:jc w:val="center"/>
              <w:rPr/>
            </w:pPr>
            <w:r w:rsidDel="00000000" w:rsidR="00000000" w:rsidRPr="00000000">
              <w:rPr>
                <w:rtl w:val="0"/>
              </w:rPr>
              <w:t xml:space="preserve">read_50MB</w:t>
            </w:r>
          </w:p>
        </w:tc>
        <w:tc>
          <w:tcPr/>
          <w:p w:rsidR="00000000" w:rsidDel="00000000" w:rsidP="00000000" w:rsidRDefault="00000000" w:rsidRPr="00000000" w14:paraId="000001E8">
            <w:pPr>
              <w:jc w:val="center"/>
              <w:rPr/>
            </w:pPr>
            <w:r w:rsidDel="00000000" w:rsidR="00000000" w:rsidRPr="00000000">
              <w:rPr>
                <w:rtl w:val="0"/>
              </w:rPr>
              <w:t xml:space="preserve">99 789</w:t>
            </w:r>
          </w:p>
        </w:tc>
        <w:tc>
          <w:tcPr/>
          <w:p w:rsidR="00000000" w:rsidDel="00000000" w:rsidP="00000000" w:rsidRDefault="00000000" w:rsidRPr="00000000" w14:paraId="000001E9">
            <w:pPr>
              <w:jc w:val="center"/>
              <w:rPr/>
            </w:pPr>
            <w:r w:rsidDel="00000000" w:rsidR="00000000" w:rsidRPr="00000000">
              <w:rPr>
                <w:rtl w:val="0"/>
              </w:rPr>
              <w:t xml:space="preserve">74</w:t>
            </w:r>
          </w:p>
        </w:tc>
        <w:tc>
          <w:tcPr/>
          <w:p w:rsidR="00000000" w:rsidDel="00000000" w:rsidP="00000000" w:rsidRDefault="00000000" w:rsidRPr="00000000" w14:paraId="000001EA">
            <w:pPr>
              <w:jc w:val="center"/>
              <w:rPr/>
            </w:pPr>
            <w:r w:rsidDel="00000000" w:rsidR="00000000" w:rsidRPr="00000000">
              <w:rPr>
                <w:rtl w:val="0"/>
              </w:rPr>
              <w:t xml:space="preserve">1225</w:t>
            </w:r>
          </w:p>
        </w:tc>
        <w:tc>
          <w:tcPr/>
          <w:p w:rsidR="00000000" w:rsidDel="00000000" w:rsidP="00000000" w:rsidRDefault="00000000" w:rsidRPr="00000000" w14:paraId="000001EB">
            <w:pPr>
              <w:jc w:val="center"/>
              <w:rPr/>
            </w:pPr>
            <w:r w:rsidDel="00000000" w:rsidR="00000000" w:rsidRPr="00000000">
              <w:rPr>
                <w:rtl w:val="0"/>
              </w:rPr>
              <w:t xml:space="preserve">99.79 %</w:t>
            </w:r>
          </w:p>
        </w:tc>
      </w:tr>
      <w:tr>
        <w:tc>
          <w:tcPr/>
          <w:p w:rsidR="00000000" w:rsidDel="00000000" w:rsidP="00000000" w:rsidRDefault="00000000" w:rsidRPr="00000000" w14:paraId="000001EC">
            <w:pPr>
              <w:jc w:val="center"/>
              <w:rPr/>
            </w:pPr>
            <w:r w:rsidDel="00000000" w:rsidR="00000000" w:rsidRPr="00000000">
              <w:rPr>
                <w:rtl w:val="0"/>
              </w:rPr>
              <w:t xml:space="preserve">read_100MB</w:t>
            </w:r>
          </w:p>
        </w:tc>
        <w:tc>
          <w:tcPr/>
          <w:p w:rsidR="00000000" w:rsidDel="00000000" w:rsidP="00000000" w:rsidRDefault="00000000" w:rsidRPr="00000000" w14:paraId="000001ED">
            <w:pPr>
              <w:jc w:val="center"/>
              <w:rPr/>
            </w:pPr>
            <w:r w:rsidDel="00000000" w:rsidR="00000000" w:rsidRPr="00000000">
              <w:rPr>
                <w:rtl w:val="0"/>
              </w:rPr>
              <w:t xml:space="preserve">199 547</w:t>
            </w:r>
          </w:p>
        </w:tc>
        <w:tc>
          <w:tcPr/>
          <w:p w:rsidR="00000000" w:rsidDel="00000000" w:rsidP="00000000" w:rsidRDefault="00000000" w:rsidRPr="00000000" w14:paraId="000001EE">
            <w:pPr>
              <w:jc w:val="center"/>
              <w:rPr/>
            </w:pPr>
            <w:r w:rsidDel="00000000" w:rsidR="00000000" w:rsidRPr="00000000">
              <w:rPr>
                <w:rtl w:val="0"/>
              </w:rPr>
              <w:t xml:space="preserve">141</w:t>
            </w:r>
          </w:p>
        </w:tc>
        <w:tc>
          <w:tcPr/>
          <w:p w:rsidR="00000000" w:rsidDel="00000000" w:rsidP="00000000" w:rsidRDefault="00000000" w:rsidRPr="00000000" w14:paraId="000001EF">
            <w:pPr>
              <w:jc w:val="center"/>
              <w:rPr/>
            </w:pPr>
            <w:r w:rsidDel="00000000" w:rsidR="00000000" w:rsidRPr="00000000">
              <w:rPr>
                <w:rtl w:val="0"/>
              </w:rPr>
              <w:t xml:space="preserve">1275</w:t>
            </w:r>
          </w:p>
        </w:tc>
        <w:tc>
          <w:tcPr/>
          <w:p w:rsidR="00000000" w:rsidDel="00000000" w:rsidP="00000000" w:rsidRDefault="00000000" w:rsidRPr="00000000" w14:paraId="000001F0">
            <w:pPr>
              <w:jc w:val="center"/>
              <w:rPr/>
            </w:pPr>
            <w:r w:rsidDel="00000000" w:rsidR="00000000" w:rsidRPr="00000000">
              <w:rPr>
                <w:rtl w:val="0"/>
              </w:rPr>
              <w:t xml:space="preserve">99.77 %</w:t>
            </w:r>
          </w:p>
        </w:tc>
      </w:tr>
      <w:tr>
        <w:tc>
          <w:tcPr/>
          <w:p w:rsidR="00000000" w:rsidDel="00000000" w:rsidP="00000000" w:rsidRDefault="00000000" w:rsidRPr="00000000" w14:paraId="000001F1">
            <w:pPr>
              <w:jc w:val="center"/>
              <w:rPr/>
            </w:pPr>
            <w:r w:rsidDel="00000000" w:rsidR="00000000" w:rsidRPr="00000000">
              <w:rPr>
                <w:rtl w:val="0"/>
              </w:rPr>
              <w:t xml:space="preserve">read_200MB</w:t>
            </w:r>
          </w:p>
        </w:tc>
        <w:tc>
          <w:tcPr/>
          <w:p w:rsidR="00000000" w:rsidDel="00000000" w:rsidP="00000000" w:rsidRDefault="00000000" w:rsidRPr="00000000" w14:paraId="000001F2">
            <w:pPr>
              <w:jc w:val="center"/>
              <w:rPr/>
            </w:pPr>
            <w:r w:rsidDel="00000000" w:rsidR="00000000" w:rsidRPr="00000000">
              <w:rPr>
                <w:rtl w:val="0"/>
              </w:rPr>
              <w:t xml:space="preserve">399 112</w:t>
            </w:r>
          </w:p>
        </w:tc>
        <w:tc>
          <w:tcPr/>
          <w:p w:rsidR="00000000" w:rsidDel="00000000" w:rsidP="00000000" w:rsidRDefault="00000000" w:rsidRPr="00000000" w14:paraId="000001F3">
            <w:pPr>
              <w:jc w:val="center"/>
              <w:rPr/>
            </w:pPr>
            <w:r w:rsidDel="00000000" w:rsidR="00000000" w:rsidRPr="00000000">
              <w:rPr>
                <w:rtl w:val="0"/>
              </w:rPr>
              <w:t xml:space="preserve">277</w:t>
            </w:r>
          </w:p>
        </w:tc>
        <w:tc>
          <w:tcPr/>
          <w:p w:rsidR="00000000" w:rsidDel="00000000" w:rsidP="00000000" w:rsidRDefault="00000000" w:rsidRPr="00000000" w14:paraId="000001F4">
            <w:pPr>
              <w:jc w:val="center"/>
              <w:rPr/>
            </w:pPr>
            <w:r w:rsidDel="00000000" w:rsidR="00000000" w:rsidRPr="00000000">
              <w:rPr>
                <w:rtl w:val="0"/>
              </w:rPr>
              <w:t xml:space="preserve">1485</w:t>
            </w:r>
          </w:p>
        </w:tc>
        <w:tc>
          <w:tcPr/>
          <w:p w:rsidR="00000000" w:rsidDel="00000000" w:rsidP="00000000" w:rsidRDefault="00000000" w:rsidRPr="00000000" w14:paraId="000001F5">
            <w:pPr>
              <w:jc w:val="center"/>
              <w:rPr/>
            </w:pPr>
            <w:r w:rsidDel="00000000" w:rsidR="00000000" w:rsidRPr="00000000">
              <w:rPr>
                <w:rtl w:val="0"/>
              </w:rPr>
              <w:t xml:space="preserve">99.77 %</w:t>
            </w:r>
          </w:p>
        </w:tc>
      </w:tr>
      <w:tr>
        <w:trPr>
          <w:trHeight w:val="152" w:hRule="atLeast"/>
        </w:trPr>
        <w:tc>
          <w:tcPr/>
          <w:p w:rsidR="00000000" w:rsidDel="00000000" w:rsidP="00000000" w:rsidRDefault="00000000" w:rsidRPr="00000000" w14:paraId="000001F6">
            <w:pPr>
              <w:jc w:val="center"/>
              <w:rPr/>
            </w:pPr>
            <w:r w:rsidDel="00000000" w:rsidR="00000000" w:rsidRPr="00000000">
              <w:rPr>
                <w:rtl w:val="0"/>
              </w:rPr>
              <w:t xml:space="preserve">read_300MB</w:t>
            </w:r>
          </w:p>
        </w:tc>
        <w:tc>
          <w:tcPr/>
          <w:p w:rsidR="00000000" w:rsidDel="00000000" w:rsidP="00000000" w:rsidRDefault="00000000" w:rsidRPr="00000000" w14:paraId="000001F7">
            <w:pPr>
              <w:jc w:val="center"/>
              <w:rPr/>
            </w:pPr>
            <w:r w:rsidDel="00000000" w:rsidR="00000000" w:rsidRPr="00000000">
              <w:rPr>
                <w:rtl w:val="0"/>
              </w:rPr>
              <w:t xml:space="preserve">598 747</w:t>
            </w:r>
          </w:p>
        </w:tc>
        <w:tc>
          <w:tcPr/>
          <w:p w:rsidR="00000000" w:rsidDel="00000000" w:rsidP="00000000" w:rsidRDefault="00000000" w:rsidRPr="00000000" w14:paraId="000001F8">
            <w:pPr>
              <w:jc w:val="center"/>
              <w:rPr/>
            </w:pPr>
            <w:r w:rsidDel="00000000" w:rsidR="00000000" w:rsidRPr="00000000">
              <w:rPr>
                <w:rtl w:val="0"/>
              </w:rPr>
              <w:t xml:space="preserve">415</w:t>
            </w:r>
          </w:p>
        </w:tc>
        <w:tc>
          <w:tcPr/>
          <w:p w:rsidR="00000000" w:rsidDel="00000000" w:rsidP="00000000" w:rsidRDefault="00000000" w:rsidRPr="00000000" w14:paraId="000001F9">
            <w:pPr>
              <w:jc w:val="center"/>
              <w:rPr/>
            </w:pPr>
            <w:r w:rsidDel="00000000" w:rsidR="00000000" w:rsidRPr="00000000">
              <w:rPr>
                <w:rtl w:val="0"/>
              </w:rPr>
              <w:t xml:space="preserve">1333</w:t>
            </w:r>
          </w:p>
        </w:tc>
        <w:tc>
          <w:tcPr/>
          <w:p w:rsidR="00000000" w:rsidDel="00000000" w:rsidP="00000000" w:rsidRDefault="00000000" w:rsidRPr="00000000" w14:paraId="000001FA">
            <w:pPr>
              <w:jc w:val="center"/>
              <w:rPr/>
            </w:pPr>
            <w:r w:rsidDel="00000000" w:rsidR="00000000" w:rsidRPr="00000000">
              <w:rPr>
                <w:rtl w:val="0"/>
              </w:rPr>
              <w:t xml:space="preserve">99.79 %</w:t>
            </w:r>
          </w:p>
        </w:tc>
      </w:tr>
      <w:tr>
        <w:tc>
          <w:tcPr/>
          <w:p w:rsidR="00000000" w:rsidDel="00000000" w:rsidP="00000000" w:rsidRDefault="00000000" w:rsidRPr="00000000" w14:paraId="000001FB">
            <w:pPr>
              <w:jc w:val="center"/>
              <w:rPr/>
            </w:pPr>
            <w:r w:rsidDel="00000000" w:rsidR="00000000" w:rsidRPr="00000000">
              <w:rPr>
                <w:rtl w:val="0"/>
              </w:rPr>
              <w:t xml:space="preserve">read_400MB</w:t>
            </w:r>
          </w:p>
        </w:tc>
        <w:tc>
          <w:tcPr/>
          <w:p w:rsidR="00000000" w:rsidDel="00000000" w:rsidP="00000000" w:rsidRDefault="00000000" w:rsidRPr="00000000" w14:paraId="000001FC">
            <w:pPr>
              <w:jc w:val="center"/>
              <w:rPr/>
            </w:pPr>
            <w:r w:rsidDel="00000000" w:rsidR="00000000" w:rsidRPr="00000000">
              <w:rPr>
                <w:rtl w:val="0"/>
              </w:rPr>
              <w:t xml:space="preserve">798 296</w:t>
            </w:r>
          </w:p>
        </w:tc>
        <w:tc>
          <w:tcPr/>
          <w:p w:rsidR="00000000" w:rsidDel="00000000" w:rsidP="00000000" w:rsidRDefault="00000000" w:rsidRPr="00000000" w14:paraId="000001FD">
            <w:pPr>
              <w:jc w:val="center"/>
              <w:rPr/>
            </w:pPr>
            <w:r w:rsidDel="00000000" w:rsidR="00000000" w:rsidRPr="00000000">
              <w:rPr>
                <w:rtl w:val="0"/>
              </w:rPr>
              <w:t xml:space="preserve">546</w:t>
            </w:r>
          </w:p>
        </w:tc>
        <w:tc>
          <w:tcPr/>
          <w:p w:rsidR="00000000" w:rsidDel="00000000" w:rsidP="00000000" w:rsidRDefault="00000000" w:rsidRPr="00000000" w14:paraId="000001FE">
            <w:pPr>
              <w:jc w:val="center"/>
              <w:rPr/>
            </w:pPr>
            <w:r w:rsidDel="00000000" w:rsidR="00000000" w:rsidRPr="00000000">
              <w:rPr>
                <w:rtl w:val="0"/>
              </w:rPr>
              <w:t xml:space="preserve">1516</w:t>
            </w:r>
          </w:p>
        </w:tc>
        <w:tc>
          <w:tcPr/>
          <w:p w:rsidR="00000000" w:rsidDel="00000000" w:rsidP="00000000" w:rsidRDefault="00000000" w:rsidRPr="00000000" w14:paraId="000001FF">
            <w:pPr>
              <w:jc w:val="center"/>
              <w:rPr/>
            </w:pPr>
            <w:r w:rsidDel="00000000" w:rsidR="00000000" w:rsidRPr="00000000">
              <w:rPr>
                <w:rtl w:val="0"/>
              </w:rPr>
              <w:t xml:space="preserve">99.78 %</w:t>
            </w:r>
          </w:p>
        </w:tc>
      </w:tr>
    </w:tbl>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F">
      <w:pPr>
        <w:pStyle w:val="Heading1"/>
        <w:numPr>
          <w:ilvl w:val="0"/>
          <w:numId w:val="1"/>
        </w:numPr>
        <w:tabs>
          <w:tab w:val="left" w:pos="360"/>
        </w:tabs>
        <w:spacing w:line="360" w:lineRule="auto"/>
        <w:ind w:left="360" w:firstLine="0"/>
        <w:rPr/>
      </w:pPr>
      <w:bookmarkStart w:colFirst="0" w:colLast="0" w:name="_lnxbz9" w:id="13"/>
      <w:bookmarkEnd w:id="13"/>
      <w:r w:rsidDel="00000000" w:rsidR="00000000" w:rsidRPr="00000000">
        <w:rPr>
          <w:rtl w:val="0"/>
        </w:rPr>
        <w:t xml:space="preserve">GraphMap</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GraphMap je algoritam za mapiranje očitanja na genom razvijen prvenstveno za rad s očitanjima nanopore sekvenciranja. Nanopore sekvenciranje je jeftino, dobivena očitanja imaju veliku duljinu (do 50kbp), ali je točnost očitanja niska (60-70%).  U usporedbi s drugim algoritmima, pokazalo se da GraphMap povećava osjetljivost za 10 – 80% i mapira više od 95% očitanja dobivenih Nanopore sekvenciranjem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GraphMap je algoritam otvorenog koda i dostupan je na github-u.</w:t>
      </w:r>
    </w:p>
    <w:p w:rsidR="00000000" w:rsidDel="00000000" w:rsidP="00000000" w:rsidRDefault="00000000" w:rsidRPr="00000000" w14:paraId="00000221">
      <w:pPr>
        <w:pStyle w:val="Heading3"/>
        <w:rPr>
          <w:sz w:val="22"/>
          <w:szCs w:val="22"/>
        </w:rPr>
      </w:pPr>
      <w:bookmarkStart w:colFirst="0" w:colLast="0" w:name="_35nkun2" w:id="14"/>
      <w:bookmarkEnd w:id="14"/>
      <w:r w:rsidDel="00000000" w:rsidR="00000000" w:rsidRPr="00000000">
        <w:rPr>
          <w:rtl w:val="0"/>
        </w:rPr>
        <w:t xml:space="preserve">4.1. Prednosti i nedostaci</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Najveća prednost alata GraphMap je visoka osjetljivost kod mapiranja dugih očitanja s čestim pogreškama. Nedostatak je spor rad u usporedbi s ostalim testiranim programima, kao i niži broj mapiranih očitanja za kratka očitanja.</w:t>
      </w:r>
    </w:p>
    <w:p w:rsidR="00000000" w:rsidDel="00000000" w:rsidP="00000000" w:rsidRDefault="00000000" w:rsidRPr="00000000" w14:paraId="00000223">
      <w:pPr>
        <w:pStyle w:val="Heading3"/>
        <w:rPr/>
      </w:pPr>
      <w:bookmarkStart w:colFirst="0" w:colLast="0" w:name="_1ksv4uv" w:id="15"/>
      <w:bookmarkEnd w:id="15"/>
      <w:r w:rsidDel="00000000" w:rsidR="00000000" w:rsidRPr="00000000">
        <w:rPr>
          <w:rtl w:val="0"/>
        </w:rPr>
        <w:t xml:space="preserve">4.2. Princip rada</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GraphMap algoritam se sastoji od pet koraka, svaki od kojih smanjuje set mogućih lokacija poravnanja. U prvom koraku se korištenjem razmaknutih začetaka (engl.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spaced seeds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smanjuje prostor pretrage i začetci se grupiraju u svrhu grubog poravnanja. U drugom koraku se konstruiraju ishodišne točke , u trećem se ulančavaju ishodišne točke, u četvrtom se odvija finije poravnanje i u petom se obavlja evaluacija ostalih kandidata u svrhu odabira optimalnih lokacija očitanja.</w:t>
      </w:r>
    </w:p>
    <w:p w:rsidR="00000000" w:rsidDel="00000000" w:rsidP="00000000" w:rsidRDefault="00000000" w:rsidRPr="00000000" w14:paraId="00000225">
      <w:pPr>
        <w:pStyle w:val="Heading3"/>
        <w:rPr/>
      </w:pPr>
      <w:bookmarkStart w:colFirst="0" w:colLast="0" w:name="_44sinio" w:id="16"/>
      <w:bookmarkEnd w:id="16"/>
      <w:r w:rsidDel="00000000" w:rsidR="00000000" w:rsidRPr="00000000">
        <w:rPr>
          <w:rtl w:val="0"/>
        </w:rPr>
        <w:t xml:space="preserve">4.3. Primjer rada</w:t>
      </w:r>
    </w:p>
    <w:p w:rsidR="00000000" w:rsidDel="00000000" w:rsidP="00000000" w:rsidRDefault="00000000" w:rsidRPr="00000000" w14:paraId="00000226">
      <w:pPr>
        <w:spacing w:line="259" w:lineRule="auto"/>
        <w:ind w:firstLine="720"/>
        <w:rPr/>
      </w:pPr>
      <w:r w:rsidDel="00000000" w:rsidR="00000000" w:rsidRPr="00000000">
        <w:rPr>
          <w:rtl w:val="0"/>
        </w:rPr>
        <w:t xml:space="preserve">Za demonstraciju rada programa korišteno je 9 ulaznih datoteka:</w:t>
      </w:r>
    </w:p>
    <w:p w:rsidR="00000000" w:rsidDel="00000000" w:rsidP="00000000" w:rsidRDefault="00000000" w:rsidRPr="00000000" w14:paraId="0000022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Kratak dio genoma E. Coli</w:t>
      </w:r>
    </w:p>
    <w:p w:rsidR="00000000" w:rsidDel="00000000" w:rsidP="00000000" w:rsidRDefault="00000000" w:rsidRPr="00000000" w14:paraId="0000022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Kompletni genom E. Coli</w:t>
      </w:r>
    </w:p>
    <w:p w:rsidR="00000000" w:rsidDel="00000000" w:rsidP="00000000" w:rsidRDefault="00000000" w:rsidRPr="00000000" w14:paraId="0000022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Nasumično generirana FASTQ datoteka</w:t>
      </w:r>
    </w:p>
    <w:p w:rsidR="00000000" w:rsidDel="00000000" w:rsidP="00000000" w:rsidRDefault="00000000" w:rsidRPr="00000000" w14:paraId="0000022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očitanja generiranih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wgsim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alatom različitih duljina očitanja i učestalosti pogrešaka</w:t>
      </w:r>
    </w:p>
    <w:p w:rsidR="00000000" w:rsidDel="00000000" w:rsidP="00000000" w:rsidRDefault="00000000" w:rsidRPr="00000000" w14:paraId="0000022B">
      <w:pPr>
        <w:spacing w:line="259" w:lineRule="auto"/>
        <w:ind w:left="1080" w:hanging="360"/>
        <w:rPr>
          <w:rFonts w:ascii="Arial" w:cs="Arial" w:eastAsia="Arial" w:hAnsi="Arial"/>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GraphMap algoritam je za svaku od datoteka pokrenut s istim parametrima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E">
      <w:pPr>
        <w:spacing w:line="259" w:lineRule="auto"/>
        <w:ind w:left="720"/>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94375" cy="377825"/>
                <wp:effectExtent b="0" l="0" r="0" t="0"/>
                <wp:wrapSquare wrapText="bothSides" distB="0" distT="0" distL="0" distR="0"/>
                <wp:docPr id="13" name=""/>
                <a:graphic>
                  <a:graphicData uri="http://schemas.microsoft.com/office/word/2010/wordprocessingShape">
                    <wps:wsp>
                      <wps:cNvSpPr/>
                      <wps:cNvPr id="14" name="Shape 14"/>
                      <wps:spPr>
                        <a:xfrm>
                          <a:off x="2455163" y="3597438"/>
                          <a:ext cx="5781675" cy="365125"/>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94375" cy="377825"/>
                <wp:effectExtent b="0" l="0" r="0" t="0"/>
                <wp:wrapSquare wrapText="bothSides" distB="0" distT="0" distL="0" distR="0"/>
                <wp:docPr id="13" name="image22.png"/>
                <a:graphic>
                  <a:graphicData uri="http://schemas.openxmlformats.org/drawingml/2006/picture">
                    <pic:pic>
                      <pic:nvPicPr>
                        <pic:cNvPr id="0" name="image22.png"/>
                        <pic:cNvPicPr preferRelativeResize="0"/>
                      </pic:nvPicPr>
                      <pic:blipFill>
                        <a:blip r:embed="rId33"/>
                        <a:srcRect/>
                        <a:stretch>
                          <a:fillRect/>
                        </a:stretch>
                      </pic:blipFill>
                      <pic:spPr>
                        <a:xfrm>
                          <a:off x="0" y="0"/>
                          <a:ext cx="5794375" cy="377825"/>
                        </a:xfrm>
                        <a:prstGeom prst="rect"/>
                        <a:ln/>
                      </pic:spPr>
                    </pic:pic>
                  </a:graphicData>
                </a:graphic>
              </wp:anchor>
            </w:drawing>
          </mc:Fallback>
        </mc:AlternateContent>
      </w:r>
    </w:p>
    <w:p w:rsidR="00000000" w:rsidDel="00000000" w:rsidP="00000000" w:rsidRDefault="00000000" w:rsidRPr="00000000" w14:paraId="000002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./graphmap align --min-read-len 40 -r esch.fna -d read.fq -o align.sam</w:t>
      </w:r>
    </w:p>
    <w:p w:rsidR="00000000" w:rsidDel="00000000" w:rsidP="00000000" w:rsidRDefault="00000000" w:rsidRPr="00000000" w14:paraId="00000230">
      <w:pPr>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Ulazni parametri algoritma jednaki su zadanima, osim smanjenja minimalne duljine očitanja na 40.</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nakon izvršavanja ispisuje vrijeme izvršavanja i korištenu memoriju, a za određivanje postotka mapiranih očitanja se koristi jednostavna Python skripta koja broji očitanja sa MAPQ različitim od 255 u generiranoj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datoteci.</w:t>
      </w:r>
    </w:p>
    <w:p w:rsidR="00000000" w:rsidDel="00000000" w:rsidP="00000000" w:rsidRDefault="00000000" w:rsidRPr="00000000" w14:paraId="00000233">
      <w:pPr>
        <w:ind w:firstLine="720"/>
        <w:rPr>
          <w:rFonts w:ascii="Arial" w:cs="Arial" w:eastAsia="Arial" w:hAnsi="Arial"/>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Primjena algoritma na kratki dio genoma E. Coli daje sljedeće rezultate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ind w:firstLine="720"/>
        <w:rPr/>
      </w:pPr>
      <w:r w:rsidDel="00000000" w:rsidR="00000000" w:rsidRPr="00000000">
        <w:rPr>
          <w:rtl w:val="0"/>
        </w:rPr>
      </w:r>
    </w:p>
    <w:p w:rsidR="00000000" w:rsidDel="00000000" w:rsidP="00000000" w:rsidRDefault="00000000" w:rsidRPr="00000000" w14:paraId="00000239">
      <w:pPr>
        <w:ind w:firstLine="720"/>
        <w:rPr>
          <w:rFonts w:ascii="Arial" w:cs="Arial" w:eastAsia="Arial" w:hAnsi="Arial"/>
        </w:rPr>
      </w:pPr>
      <w:r w:rsidDel="00000000" w:rsidR="00000000" w:rsidRPr="00000000">
        <w:rPr>
          <w:rtl w:val="0"/>
        </w:rPr>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12 - Tablični rezultati primjene algoritma na kratki dio genoma</w:t>
      </w:r>
    </w:p>
    <w:tbl>
      <w:tblPr>
        <w:tblStyle w:val="Table12"/>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23B">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23C">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23D">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23E">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23F">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240">
            <w:pPr>
              <w:spacing w:line="259" w:lineRule="auto"/>
              <w:jc w:val="center"/>
              <w:rPr/>
            </w:pPr>
            <w:r w:rsidDel="00000000" w:rsidR="00000000" w:rsidRPr="00000000">
              <w:rPr>
                <w:sz w:val="22"/>
                <w:szCs w:val="22"/>
                <w:rtl w:val="0"/>
              </w:rPr>
              <w:t xml:space="preserve">8</w:t>
            </w:r>
            <w:r w:rsidDel="00000000" w:rsidR="00000000" w:rsidRPr="00000000">
              <w:rPr>
                <w:rtl w:val="0"/>
              </w:rPr>
            </w:r>
          </w:p>
        </w:tc>
        <w:tc>
          <w:tcPr/>
          <w:p w:rsidR="00000000" w:rsidDel="00000000" w:rsidP="00000000" w:rsidRDefault="00000000" w:rsidRPr="00000000" w14:paraId="00000241">
            <w:pPr>
              <w:jc w:val="center"/>
              <w:rPr>
                <w:sz w:val="22"/>
                <w:szCs w:val="22"/>
              </w:rPr>
            </w:pPr>
            <w:r w:rsidDel="00000000" w:rsidR="00000000" w:rsidRPr="00000000">
              <w:rPr>
                <w:sz w:val="22"/>
                <w:szCs w:val="22"/>
                <w:rtl w:val="0"/>
              </w:rPr>
              <w:t xml:space="preserve">100 %</w:t>
            </w:r>
          </w:p>
        </w:tc>
        <w:tc>
          <w:tcPr/>
          <w:p w:rsidR="00000000" w:rsidDel="00000000" w:rsidP="00000000" w:rsidRDefault="00000000" w:rsidRPr="00000000" w14:paraId="00000242">
            <w:pPr>
              <w:jc w:val="center"/>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243">
            <w:pPr>
              <w:jc w:val="center"/>
              <w:rPr>
                <w:sz w:val="22"/>
                <w:szCs w:val="22"/>
              </w:rPr>
            </w:pPr>
            <w:r w:rsidDel="00000000" w:rsidR="00000000" w:rsidRPr="00000000">
              <w:rPr>
                <w:sz w:val="22"/>
                <w:szCs w:val="22"/>
                <w:rtl w:val="0"/>
              </w:rPr>
              <w:t xml:space="preserve">376</w:t>
            </w:r>
          </w:p>
        </w:tc>
        <w:tc>
          <w:tcPr/>
          <w:p w:rsidR="00000000" w:rsidDel="00000000" w:rsidP="00000000" w:rsidRDefault="00000000" w:rsidRPr="00000000" w14:paraId="00000244">
            <w:pPr>
              <w:jc w:val="center"/>
              <w:rPr>
                <w:sz w:val="22"/>
                <w:szCs w:val="22"/>
              </w:rPr>
            </w:pPr>
            <w:r w:rsidDel="00000000" w:rsidR="00000000" w:rsidRPr="00000000">
              <w:rPr>
                <w:sz w:val="22"/>
                <w:szCs w:val="22"/>
                <w:rtl w:val="0"/>
              </w:rPr>
              <w:t xml:space="preserve">0.02s</w:t>
            </w:r>
          </w:p>
        </w:tc>
      </w:tr>
    </w:tbl>
    <w:p w:rsidR="00000000" w:rsidDel="00000000" w:rsidP="00000000" w:rsidRDefault="00000000" w:rsidRPr="00000000" w14:paraId="00000245">
      <w:pPr>
        <w:ind w:firstLine="720"/>
        <w:rPr>
          <w:rFonts w:ascii="Arial" w:cs="Arial" w:eastAsia="Arial" w:hAnsi="Arial"/>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Primjena algoritma na kompletni genom E. Coli daje sljedeće rezultate :</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13 - Tablični rezultati primjene algoritma na kompletni genom</w:t>
      </w:r>
    </w:p>
    <w:tbl>
      <w:tblPr>
        <w:tblStyle w:val="Table13"/>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249">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24A">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24B">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24C">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24D">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24E">
            <w:pPr>
              <w:jc w:val="center"/>
              <w:rPr>
                <w:sz w:val="22"/>
                <w:szCs w:val="22"/>
              </w:rPr>
            </w:pPr>
            <w:r w:rsidDel="00000000" w:rsidR="00000000" w:rsidRPr="00000000">
              <w:rPr>
                <w:sz w:val="22"/>
                <w:szCs w:val="22"/>
                <w:rtl w:val="0"/>
              </w:rPr>
              <w:t xml:space="preserve">64151</w:t>
            </w:r>
          </w:p>
        </w:tc>
        <w:tc>
          <w:tcPr/>
          <w:p w:rsidR="00000000" w:rsidDel="00000000" w:rsidP="00000000" w:rsidRDefault="00000000" w:rsidRPr="00000000" w14:paraId="0000024F">
            <w:pPr>
              <w:jc w:val="center"/>
              <w:rPr>
                <w:sz w:val="22"/>
                <w:szCs w:val="22"/>
              </w:rPr>
            </w:pPr>
            <w:r w:rsidDel="00000000" w:rsidR="00000000" w:rsidRPr="00000000">
              <w:rPr>
                <w:sz w:val="22"/>
                <w:szCs w:val="22"/>
                <w:rtl w:val="0"/>
              </w:rPr>
              <w:t xml:space="preserve">96.882 %</w:t>
            </w:r>
          </w:p>
        </w:tc>
        <w:tc>
          <w:tcPr/>
          <w:p w:rsidR="00000000" w:rsidDel="00000000" w:rsidP="00000000" w:rsidRDefault="00000000" w:rsidRPr="00000000" w14:paraId="00000250">
            <w:pPr>
              <w:jc w:val="center"/>
              <w:rPr>
                <w:sz w:val="22"/>
                <w:szCs w:val="22"/>
              </w:rPr>
            </w:pPr>
            <w:r w:rsidDel="00000000" w:rsidR="00000000" w:rsidRPr="00000000">
              <w:rPr>
                <w:sz w:val="22"/>
                <w:szCs w:val="22"/>
                <w:rtl w:val="0"/>
              </w:rPr>
              <w:t xml:space="preserve">3.118 %</w:t>
            </w:r>
          </w:p>
        </w:tc>
        <w:tc>
          <w:tcPr/>
          <w:p w:rsidR="00000000" w:rsidDel="00000000" w:rsidP="00000000" w:rsidRDefault="00000000" w:rsidRPr="00000000" w14:paraId="00000251">
            <w:pPr>
              <w:jc w:val="center"/>
              <w:rPr>
                <w:sz w:val="22"/>
                <w:szCs w:val="22"/>
              </w:rPr>
            </w:pPr>
            <w:r w:rsidDel="00000000" w:rsidR="00000000" w:rsidRPr="00000000">
              <w:rPr>
                <w:sz w:val="22"/>
                <w:szCs w:val="22"/>
                <w:rtl w:val="0"/>
              </w:rPr>
              <w:t xml:space="preserve">376</w:t>
            </w:r>
          </w:p>
        </w:tc>
        <w:tc>
          <w:tcPr/>
          <w:p w:rsidR="00000000" w:rsidDel="00000000" w:rsidP="00000000" w:rsidRDefault="00000000" w:rsidRPr="00000000" w14:paraId="00000252">
            <w:pPr>
              <w:jc w:val="center"/>
              <w:rPr>
                <w:sz w:val="22"/>
                <w:szCs w:val="22"/>
              </w:rPr>
            </w:pPr>
            <w:r w:rsidDel="00000000" w:rsidR="00000000" w:rsidRPr="00000000">
              <w:rPr>
                <w:sz w:val="22"/>
                <w:szCs w:val="22"/>
                <w:rtl w:val="0"/>
              </w:rPr>
              <w:t xml:space="preserve"> 199 s</w:t>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Primjena algoritma na nasumično generiranu FASTQ datoteku daje :</w:t>
      </w:r>
    </w:p>
    <w:p w:rsidR="00000000" w:rsidDel="00000000" w:rsidP="00000000" w:rsidRDefault="00000000" w:rsidRPr="00000000" w14:paraId="00000255">
      <w:pPr>
        <w:ind w:firstLine="720"/>
        <w:rPr>
          <w:rFonts w:ascii="Arial" w:cs="Arial" w:eastAsia="Arial" w:hAnsi="Arial"/>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14 - Tablični rezultati primjene algoritma na nasumičnu FASTQ datoteku</w:t>
      </w:r>
    </w:p>
    <w:tbl>
      <w:tblPr>
        <w:tblStyle w:val="Table14"/>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257">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258">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259">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25A">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25B">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25C">
            <w:pPr>
              <w:jc w:val="center"/>
              <w:rPr>
                <w:sz w:val="22"/>
                <w:szCs w:val="22"/>
              </w:rPr>
            </w:pPr>
            <w:r w:rsidDel="00000000" w:rsidR="00000000" w:rsidRPr="00000000">
              <w:rPr>
                <w:sz w:val="22"/>
                <w:szCs w:val="22"/>
                <w:rtl w:val="0"/>
              </w:rPr>
              <w:t xml:space="preserve">64151</w:t>
            </w:r>
          </w:p>
        </w:tc>
        <w:tc>
          <w:tcPr/>
          <w:p w:rsidR="00000000" w:rsidDel="00000000" w:rsidP="00000000" w:rsidRDefault="00000000" w:rsidRPr="00000000" w14:paraId="0000025D">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25E">
            <w:pPr>
              <w:jc w:val="center"/>
              <w:rPr>
                <w:sz w:val="22"/>
                <w:szCs w:val="22"/>
              </w:rPr>
            </w:pPr>
            <w:r w:rsidDel="00000000" w:rsidR="00000000" w:rsidRPr="00000000">
              <w:rPr>
                <w:sz w:val="22"/>
                <w:szCs w:val="22"/>
                <w:rtl w:val="0"/>
              </w:rPr>
              <w:t xml:space="preserve">100 %</w:t>
            </w:r>
          </w:p>
        </w:tc>
        <w:tc>
          <w:tcPr/>
          <w:p w:rsidR="00000000" w:rsidDel="00000000" w:rsidP="00000000" w:rsidRDefault="00000000" w:rsidRPr="00000000" w14:paraId="0000025F">
            <w:pPr>
              <w:jc w:val="center"/>
              <w:rPr>
                <w:sz w:val="22"/>
                <w:szCs w:val="22"/>
              </w:rPr>
            </w:pPr>
            <w:r w:rsidDel="00000000" w:rsidR="00000000" w:rsidRPr="00000000">
              <w:rPr>
                <w:sz w:val="22"/>
                <w:szCs w:val="22"/>
                <w:rtl w:val="0"/>
              </w:rPr>
              <w:t xml:space="preserve">376</w:t>
            </w:r>
          </w:p>
        </w:tc>
        <w:tc>
          <w:tcPr/>
          <w:p w:rsidR="00000000" w:rsidDel="00000000" w:rsidP="00000000" w:rsidRDefault="00000000" w:rsidRPr="00000000" w14:paraId="00000260">
            <w:pPr>
              <w:jc w:val="center"/>
              <w:rPr>
                <w:sz w:val="22"/>
                <w:szCs w:val="22"/>
              </w:rPr>
            </w:pPr>
            <w:r w:rsidDel="00000000" w:rsidR="00000000" w:rsidRPr="00000000">
              <w:rPr>
                <w:sz w:val="22"/>
                <w:szCs w:val="22"/>
                <w:rtl w:val="0"/>
              </w:rPr>
              <w:t xml:space="preserve"> 199 s</w:t>
            </w:r>
          </w:p>
        </w:tc>
      </w:tr>
    </w:tbl>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Rezultati postignuti primjenom ovog algoritma na očitanja simulirana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wgsim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alatom :</w:t>
      </w:r>
    </w:p>
    <w:p w:rsidR="00000000" w:rsidDel="00000000" w:rsidP="00000000" w:rsidRDefault="00000000" w:rsidRPr="00000000" w14:paraId="0000026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15 - Tablični rezultati primjene algoritma na očitanja simulirana wgsim alatom</w:t>
      </w:r>
    </w:p>
    <w:tbl>
      <w:tblPr>
        <w:tblStyle w:val="Table15"/>
        <w:tblW w:w="9393.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600"/>
      </w:tblPr>
      <w:tblGrid>
        <w:gridCol w:w="1575"/>
        <w:gridCol w:w="1449"/>
        <w:gridCol w:w="1512"/>
        <w:gridCol w:w="1512"/>
        <w:gridCol w:w="1875"/>
        <w:gridCol w:w="1470"/>
        <w:tblGridChange w:id="0">
          <w:tblGrid>
            <w:gridCol w:w="1575"/>
            <w:gridCol w:w="1449"/>
            <w:gridCol w:w="1512"/>
            <w:gridCol w:w="1512"/>
            <w:gridCol w:w="1875"/>
            <w:gridCol w:w="1470"/>
          </w:tblGrid>
        </w:tblGridChange>
      </w:tblGrid>
      <w:tr>
        <w:tc>
          <w:tcPr/>
          <w:p w:rsidR="00000000" w:rsidDel="00000000" w:rsidP="00000000" w:rsidRDefault="00000000" w:rsidRPr="00000000" w14:paraId="00000265">
            <w:pPr>
              <w:jc w:val="center"/>
              <w:rPr>
                <w:b w:val="1"/>
                <w:sz w:val="22"/>
                <w:szCs w:val="22"/>
              </w:rPr>
            </w:pPr>
            <w:r w:rsidDel="00000000" w:rsidR="00000000" w:rsidRPr="00000000">
              <w:rPr>
                <w:b w:val="1"/>
                <w:sz w:val="22"/>
                <w:szCs w:val="22"/>
                <w:rtl w:val="0"/>
              </w:rPr>
              <w:t xml:space="preserve">Učestalost pogrešnih očitanja (%)</w:t>
            </w:r>
          </w:p>
        </w:tc>
        <w:tc>
          <w:tcPr/>
          <w:p w:rsidR="00000000" w:rsidDel="00000000" w:rsidP="00000000" w:rsidRDefault="00000000" w:rsidRPr="00000000" w14:paraId="00000266">
            <w:pPr>
              <w:jc w:val="center"/>
              <w:rPr>
                <w:b w:val="1"/>
                <w:sz w:val="22"/>
                <w:szCs w:val="22"/>
              </w:rPr>
            </w:pPr>
            <w:r w:rsidDel="00000000" w:rsidR="00000000" w:rsidRPr="00000000">
              <w:rPr>
                <w:b w:val="1"/>
                <w:sz w:val="22"/>
                <w:szCs w:val="22"/>
                <w:rtl w:val="0"/>
              </w:rPr>
              <w:t xml:space="preserve">Duljina očitanja</w:t>
            </w:r>
          </w:p>
        </w:tc>
        <w:tc>
          <w:tcPr/>
          <w:p w:rsidR="00000000" w:rsidDel="00000000" w:rsidP="00000000" w:rsidRDefault="00000000" w:rsidRPr="00000000" w14:paraId="00000267">
            <w:pPr>
              <w:jc w:val="center"/>
              <w:rPr>
                <w:b w:val="1"/>
                <w:sz w:val="22"/>
                <w:szCs w:val="22"/>
              </w:rPr>
            </w:pPr>
            <w:r w:rsidDel="00000000" w:rsidR="00000000" w:rsidRPr="00000000">
              <w:rPr>
                <w:b w:val="1"/>
                <w:sz w:val="22"/>
                <w:szCs w:val="22"/>
                <w:rtl w:val="0"/>
              </w:rPr>
              <w:t xml:space="preserve">Broj očitanja</w:t>
            </w:r>
          </w:p>
        </w:tc>
        <w:tc>
          <w:tcPr/>
          <w:p w:rsidR="00000000" w:rsidDel="00000000" w:rsidP="00000000" w:rsidRDefault="00000000" w:rsidRPr="00000000" w14:paraId="00000268">
            <w:pPr>
              <w:jc w:val="center"/>
              <w:rPr>
                <w:b w:val="1"/>
                <w:sz w:val="22"/>
                <w:szCs w:val="22"/>
              </w:rPr>
            </w:pPr>
            <w:r w:rsidDel="00000000" w:rsidR="00000000" w:rsidRPr="00000000">
              <w:rPr>
                <w:b w:val="1"/>
                <w:sz w:val="22"/>
                <w:szCs w:val="22"/>
                <w:rtl w:val="0"/>
              </w:rPr>
              <w:t xml:space="preserve">Vrijeme (min)</w:t>
            </w:r>
          </w:p>
        </w:tc>
        <w:tc>
          <w:tcPr/>
          <w:p w:rsidR="00000000" w:rsidDel="00000000" w:rsidP="00000000" w:rsidRDefault="00000000" w:rsidRPr="00000000" w14:paraId="00000269">
            <w:pPr>
              <w:spacing w:line="259" w:lineRule="auto"/>
              <w:jc w:val="center"/>
              <w:rPr>
                <w:b w:val="1"/>
                <w:sz w:val="22"/>
                <w:szCs w:val="22"/>
              </w:rPr>
            </w:pPr>
            <w:r w:rsidDel="00000000" w:rsidR="00000000" w:rsidRPr="00000000">
              <w:rPr>
                <w:b w:val="1"/>
                <w:sz w:val="22"/>
                <w:szCs w:val="22"/>
                <w:rtl w:val="0"/>
              </w:rPr>
              <w:t xml:space="preserve">Maksimalna korištena memorija (MB)</w:t>
            </w:r>
          </w:p>
        </w:tc>
        <w:tc>
          <w:tcPr/>
          <w:p w:rsidR="00000000" w:rsidDel="00000000" w:rsidP="00000000" w:rsidRDefault="00000000" w:rsidRPr="00000000" w14:paraId="0000026A">
            <w:pPr>
              <w:jc w:val="center"/>
              <w:rPr>
                <w:b w:val="1"/>
                <w:sz w:val="22"/>
                <w:szCs w:val="22"/>
              </w:rPr>
            </w:pPr>
            <w:r w:rsidDel="00000000" w:rsidR="00000000" w:rsidRPr="00000000">
              <w:rPr>
                <w:b w:val="1"/>
                <w:sz w:val="22"/>
                <w:szCs w:val="22"/>
                <w:rtl w:val="0"/>
              </w:rPr>
              <w:t xml:space="preserve">Postotak mapiranih očitanja</w:t>
            </w:r>
          </w:p>
        </w:tc>
      </w:tr>
      <w:tr>
        <w:tc>
          <w:tcPr/>
          <w:p w:rsidR="00000000" w:rsidDel="00000000" w:rsidP="00000000" w:rsidRDefault="00000000" w:rsidRPr="00000000" w14:paraId="0000026B">
            <w:pPr>
              <w:jc w:val="center"/>
              <w:rPr>
                <w:sz w:val="22"/>
                <w:szCs w:val="22"/>
              </w:rPr>
            </w:pPr>
            <w:r w:rsidDel="00000000" w:rsidR="00000000" w:rsidRPr="00000000">
              <w:rPr>
                <w:sz w:val="22"/>
                <w:szCs w:val="22"/>
                <w:rtl w:val="0"/>
              </w:rPr>
              <w:t xml:space="preserve">20</w:t>
            </w:r>
          </w:p>
        </w:tc>
        <w:tc>
          <w:tcPr/>
          <w:p w:rsidR="00000000" w:rsidDel="00000000" w:rsidP="00000000" w:rsidRDefault="00000000" w:rsidRPr="00000000" w14:paraId="0000026C">
            <w:pPr>
              <w:jc w:val="center"/>
              <w:rPr>
                <w:sz w:val="22"/>
                <w:szCs w:val="22"/>
              </w:rPr>
            </w:pPr>
            <w:r w:rsidDel="00000000" w:rsidR="00000000" w:rsidRPr="00000000">
              <w:rPr>
                <w:sz w:val="22"/>
                <w:szCs w:val="22"/>
                <w:rtl w:val="0"/>
              </w:rPr>
              <w:t xml:space="preserve">50</w:t>
            </w:r>
          </w:p>
        </w:tc>
        <w:tc>
          <w:tcPr/>
          <w:p w:rsidR="00000000" w:rsidDel="00000000" w:rsidP="00000000" w:rsidRDefault="00000000" w:rsidRPr="00000000" w14:paraId="0000026D">
            <w:pPr>
              <w:jc w:val="center"/>
              <w:rPr>
                <w:sz w:val="22"/>
                <w:szCs w:val="22"/>
              </w:rPr>
            </w:pPr>
            <w:r w:rsidDel="00000000" w:rsidR="00000000" w:rsidRPr="00000000">
              <w:rPr>
                <w:sz w:val="22"/>
                <w:szCs w:val="22"/>
                <w:rtl w:val="0"/>
              </w:rPr>
              <w:t xml:space="preserve">513376</w:t>
            </w:r>
          </w:p>
        </w:tc>
        <w:tc>
          <w:tcPr/>
          <w:p w:rsidR="00000000" w:rsidDel="00000000" w:rsidP="00000000" w:rsidRDefault="00000000" w:rsidRPr="00000000" w14:paraId="0000026E">
            <w:pPr>
              <w:jc w:val="center"/>
              <w:rPr>
                <w:sz w:val="22"/>
                <w:szCs w:val="22"/>
              </w:rPr>
            </w:pPr>
            <w:r w:rsidDel="00000000" w:rsidR="00000000" w:rsidRPr="00000000">
              <w:rPr>
                <w:sz w:val="22"/>
                <w:szCs w:val="22"/>
                <w:rtl w:val="0"/>
              </w:rPr>
              <w:t xml:space="preserve">45.16</w:t>
            </w:r>
          </w:p>
        </w:tc>
        <w:tc>
          <w:tcPr/>
          <w:p w:rsidR="00000000" w:rsidDel="00000000" w:rsidP="00000000" w:rsidRDefault="00000000" w:rsidRPr="00000000" w14:paraId="0000026F">
            <w:pPr>
              <w:jc w:val="center"/>
              <w:rPr>
                <w:sz w:val="22"/>
                <w:szCs w:val="22"/>
              </w:rPr>
            </w:pPr>
            <w:r w:rsidDel="00000000" w:rsidR="00000000" w:rsidRPr="00000000">
              <w:rPr>
                <w:sz w:val="22"/>
                <w:szCs w:val="22"/>
                <w:rtl w:val="0"/>
              </w:rPr>
              <w:t xml:space="preserve">547</w:t>
            </w:r>
          </w:p>
        </w:tc>
        <w:tc>
          <w:tcPr/>
          <w:p w:rsidR="00000000" w:rsidDel="00000000" w:rsidP="00000000" w:rsidRDefault="00000000" w:rsidRPr="00000000" w14:paraId="00000270">
            <w:pPr>
              <w:jc w:val="center"/>
              <w:rPr>
                <w:sz w:val="22"/>
                <w:szCs w:val="22"/>
              </w:rPr>
            </w:pPr>
            <w:r w:rsidDel="00000000" w:rsidR="00000000" w:rsidRPr="00000000">
              <w:rPr>
                <w:sz w:val="22"/>
                <w:szCs w:val="22"/>
                <w:rtl w:val="0"/>
              </w:rPr>
              <w:t xml:space="preserve">0.012 %</w:t>
            </w:r>
          </w:p>
        </w:tc>
      </w:tr>
      <w:tr>
        <w:tc>
          <w:tcPr/>
          <w:p w:rsidR="00000000" w:rsidDel="00000000" w:rsidP="00000000" w:rsidRDefault="00000000" w:rsidRPr="00000000" w14:paraId="00000271">
            <w:pPr>
              <w:jc w:val="center"/>
              <w:rPr>
                <w:sz w:val="22"/>
                <w:szCs w:val="22"/>
              </w:rPr>
            </w:pPr>
            <w:r w:rsidDel="00000000" w:rsidR="00000000" w:rsidRPr="00000000">
              <w:rPr>
                <w:sz w:val="22"/>
                <w:szCs w:val="22"/>
                <w:rtl w:val="0"/>
              </w:rPr>
              <w:t xml:space="preserve">20</w:t>
            </w:r>
          </w:p>
        </w:tc>
        <w:tc>
          <w:tcPr/>
          <w:p w:rsidR="00000000" w:rsidDel="00000000" w:rsidP="00000000" w:rsidRDefault="00000000" w:rsidRPr="00000000" w14:paraId="00000272">
            <w:pPr>
              <w:jc w:val="center"/>
              <w:rPr>
                <w:sz w:val="22"/>
                <w:szCs w:val="22"/>
              </w:rPr>
            </w:pPr>
            <w:r w:rsidDel="00000000" w:rsidR="00000000" w:rsidRPr="00000000">
              <w:rPr>
                <w:sz w:val="22"/>
                <w:szCs w:val="22"/>
                <w:rtl w:val="0"/>
              </w:rPr>
              <w:t xml:space="preserve">100</w:t>
            </w:r>
          </w:p>
        </w:tc>
        <w:tc>
          <w:tcPr/>
          <w:p w:rsidR="00000000" w:rsidDel="00000000" w:rsidP="00000000" w:rsidRDefault="00000000" w:rsidRPr="00000000" w14:paraId="00000273">
            <w:pPr>
              <w:jc w:val="center"/>
              <w:rPr>
                <w:sz w:val="22"/>
                <w:szCs w:val="22"/>
              </w:rPr>
            </w:pPr>
            <w:r w:rsidDel="00000000" w:rsidR="00000000" w:rsidRPr="00000000">
              <w:rPr>
                <w:sz w:val="22"/>
                <w:szCs w:val="22"/>
                <w:rtl w:val="0"/>
              </w:rPr>
              <w:t xml:space="preserve">253388</w:t>
            </w:r>
          </w:p>
        </w:tc>
        <w:tc>
          <w:tcPr/>
          <w:p w:rsidR="00000000" w:rsidDel="00000000" w:rsidP="00000000" w:rsidRDefault="00000000" w:rsidRPr="00000000" w14:paraId="00000274">
            <w:pPr>
              <w:jc w:val="center"/>
              <w:rPr>
                <w:sz w:val="22"/>
                <w:szCs w:val="22"/>
              </w:rPr>
            </w:pPr>
            <w:r w:rsidDel="00000000" w:rsidR="00000000" w:rsidRPr="00000000">
              <w:rPr>
                <w:sz w:val="22"/>
                <w:szCs w:val="22"/>
                <w:rtl w:val="0"/>
              </w:rPr>
              <w:t xml:space="preserve">8.63</w:t>
            </w:r>
          </w:p>
        </w:tc>
        <w:tc>
          <w:tcPr/>
          <w:p w:rsidR="00000000" w:rsidDel="00000000" w:rsidP="00000000" w:rsidRDefault="00000000" w:rsidRPr="00000000" w14:paraId="00000275">
            <w:pPr>
              <w:jc w:val="center"/>
              <w:rPr>
                <w:sz w:val="22"/>
                <w:szCs w:val="22"/>
              </w:rPr>
            </w:pPr>
            <w:r w:rsidDel="00000000" w:rsidR="00000000" w:rsidRPr="00000000">
              <w:rPr>
                <w:sz w:val="22"/>
                <w:szCs w:val="22"/>
                <w:rtl w:val="0"/>
              </w:rPr>
              <w:t xml:space="preserve">428</w:t>
            </w:r>
          </w:p>
        </w:tc>
        <w:tc>
          <w:tcPr/>
          <w:p w:rsidR="00000000" w:rsidDel="00000000" w:rsidP="00000000" w:rsidRDefault="00000000" w:rsidRPr="00000000" w14:paraId="00000276">
            <w:pPr>
              <w:jc w:val="center"/>
              <w:rPr>
                <w:sz w:val="22"/>
                <w:szCs w:val="22"/>
              </w:rPr>
            </w:pPr>
            <w:r w:rsidDel="00000000" w:rsidR="00000000" w:rsidRPr="00000000">
              <w:rPr>
                <w:sz w:val="22"/>
                <w:szCs w:val="22"/>
                <w:rtl w:val="0"/>
              </w:rPr>
              <w:t xml:space="preserve">19.319 %</w:t>
            </w:r>
          </w:p>
        </w:tc>
      </w:tr>
      <w:tr>
        <w:tc>
          <w:tcPr/>
          <w:p w:rsidR="00000000" w:rsidDel="00000000" w:rsidP="00000000" w:rsidRDefault="00000000" w:rsidRPr="00000000" w14:paraId="00000277">
            <w:pPr>
              <w:jc w:val="center"/>
              <w:rPr>
                <w:sz w:val="22"/>
                <w:szCs w:val="22"/>
              </w:rPr>
            </w:pPr>
            <w:r w:rsidDel="00000000" w:rsidR="00000000" w:rsidRPr="00000000">
              <w:rPr>
                <w:sz w:val="22"/>
                <w:szCs w:val="22"/>
                <w:rtl w:val="0"/>
              </w:rPr>
              <w:t xml:space="preserve">20</w:t>
            </w:r>
          </w:p>
        </w:tc>
        <w:tc>
          <w:tcPr/>
          <w:p w:rsidR="00000000" w:rsidDel="00000000" w:rsidP="00000000" w:rsidRDefault="00000000" w:rsidRPr="00000000" w14:paraId="00000278">
            <w:pPr>
              <w:jc w:val="center"/>
              <w:rPr>
                <w:sz w:val="22"/>
                <w:szCs w:val="22"/>
              </w:rPr>
            </w:pPr>
            <w:r w:rsidDel="00000000" w:rsidR="00000000" w:rsidRPr="00000000">
              <w:rPr>
                <w:sz w:val="22"/>
                <w:szCs w:val="22"/>
                <w:rtl w:val="0"/>
              </w:rPr>
              <w:t xml:space="preserve">250</w:t>
            </w:r>
          </w:p>
        </w:tc>
        <w:tc>
          <w:tcPr/>
          <w:p w:rsidR="00000000" w:rsidDel="00000000" w:rsidP="00000000" w:rsidRDefault="00000000" w:rsidRPr="00000000" w14:paraId="00000279">
            <w:pPr>
              <w:jc w:val="center"/>
              <w:rPr>
                <w:sz w:val="22"/>
                <w:szCs w:val="22"/>
              </w:rPr>
            </w:pPr>
            <w:r w:rsidDel="00000000" w:rsidR="00000000" w:rsidRPr="00000000">
              <w:rPr>
                <w:sz w:val="22"/>
                <w:szCs w:val="22"/>
                <w:rtl w:val="0"/>
              </w:rPr>
              <w:t xml:space="preserve">102675</w:t>
            </w:r>
          </w:p>
        </w:tc>
        <w:tc>
          <w:tcPr/>
          <w:p w:rsidR="00000000" w:rsidDel="00000000" w:rsidP="00000000" w:rsidRDefault="00000000" w:rsidRPr="00000000" w14:paraId="0000027A">
            <w:pPr>
              <w:jc w:val="center"/>
              <w:rPr>
                <w:sz w:val="22"/>
                <w:szCs w:val="22"/>
              </w:rPr>
            </w:pPr>
            <w:r w:rsidDel="00000000" w:rsidR="00000000" w:rsidRPr="00000000">
              <w:rPr>
                <w:sz w:val="22"/>
                <w:szCs w:val="22"/>
                <w:rtl w:val="0"/>
              </w:rPr>
              <w:t xml:space="preserve">2.58</w:t>
            </w:r>
          </w:p>
        </w:tc>
        <w:tc>
          <w:tcPr/>
          <w:p w:rsidR="00000000" w:rsidDel="00000000" w:rsidP="00000000" w:rsidRDefault="00000000" w:rsidRPr="00000000" w14:paraId="0000027B">
            <w:pPr>
              <w:jc w:val="center"/>
              <w:rPr>
                <w:sz w:val="22"/>
                <w:szCs w:val="22"/>
              </w:rPr>
            </w:pPr>
            <w:r w:rsidDel="00000000" w:rsidR="00000000" w:rsidRPr="00000000">
              <w:rPr>
                <w:sz w:val="22"/>
                <w:szCs w:val="22"/>
                <w:rtl w:val="0"/>
              </w:rPr>
              <w:t xml:space="preserve">376</w:t>
            </w:r>
          </w:p>
        </w:tc>
        <w:tc>
          <w:tcPr/>
          <w:p w:rsidR="00000000" w:rsidDel="00000000" w:rsidP="00000000" w:rsidRDefault="00000000" w:rsidRPr="00000000" w14:paraId="0000027C">
            <w:pPr>
              <w:jc w:val="center"/>
              <w:rPr>
                <w:sz w:val="22"/>
                <w:szCs w:val="22"/>
              </w:rPr>
            </w:pPr>
            <w:r w:rsidDel="00000000" w:rsidR="00000000" w:rsidRPr="00000000">
              <w:rPr>
                <w:sz w:val="22"/>
                <w:szCs w:val="22"/>
                <w:rtl w:val="0"/>
              </w:rPr>
              <w:t xml:space="preserve">78.454 %</w:t>
            </w:r>
          </w:p>
        </w:tc>
      </w:tr>
      <w:tr>
        <w:tc>
          <w:tcPr/>
          <w:p w:rsidR="00000000" w:rsidDel="00000000" w:rsidP="00000000" w:rsidRDefault="00000000" w:rsidRPr="00000000" w14:paraId="0000027D">
            <w:pPr>
              <w:jc w:val="center"/>
              <w:rPr>
                <w:sz w:val="22"/>
                <w:szCs w:val="22"/>
              </w:rPr>
            </w:pPr>
            <w:r w:rsidDel="00000000" w:rsidR="00000000" w:rsidRPr="00000000">
              <w:rPr>
                <w:sz w:val="22"/>
                <w:szCs w:val="22"/>
                <w:rtl w:val="0"/>
              </w:rPr>
              <w:t xml:space="preserve">20</w:t>
            </w:r>
          </w:p>
        </w:tc>
        <w:tc>
          <w:tcPr/>
          <w:p w:rsidR="00000000" w:rsidDel="00000000" w:rsidP="00000000" w:rsidRDefault="00000000" w:rsidRPr="00000000" w14:paraId="0000027E">
            <w:pPr>
              <w:jc w:val="center"/>
              <w:rPr>
                <w:sz w:val="22"/>
                <w:szCs w:val="22"/>
              </w:rPr>
            </w:pPr>
            <w:r w:rsidDel="00000000" w:rsidR="00000000" w:rsidRPr="00000000">
              <w:rPr>
                <w:sz w:val="22"/>
                <w:szCs w:val="22"/>
                <w:rtl w:val="0"/>
              </w:rPr>
              <w:t xml:space="preserve">500</w:t>
            </w:r>
          </w:p>
        </w:tc>
        <w:tc>
          <w:tcPr/>
          <w:p w:rsidR="00000000" w:rsidDel="00000000" w:rsidP="00000000" w:rsidRDefault="00000000" w:rsidRPr="00000000" w14:paraId="0000027F">
            <w:pPr>
              <w:jc w:val="center"/>
              <w:rPr>
                <w:sz w:val="22"/>
                <w:szCs w:val="22"/>
              </w:rPr>
            </w:pPr>
            <w:r w:rsidDel="00000000" w:rsidR="00000000" w:rsidRPr="00000000">
              <w:rPr>
                <w:sz w:val="22"/>
                <w:szCs w:val="22"/>
                <w:rtl w:val="0"/>
              </w:rPr>
              <w:t xml:space="preserve">51337</w:t>
            </w:r>
          </w:p>
        </w:tc>
        <w:tc>
          <w:tcPr/>
          <w:p w:rsidR="00000000" w:rsidDel="00000000" w:rsidP="00000000" w:rsidRDefault="00000000" w:rsidRPr="00000000" w14:paraId="00000280">
            <w:pPr>
              <w:jc w:val="center"/>
              <w:rPr>
                <w:sz w:val="22"/>
                <w:szCs w:val="22"/>
              </w:rPr>
            </w:pPr>
            <w:r w:rsidDel="00000000" w:rsidR="00000000" w:rsidRPr="00000000">
              <w:rPr>
                <w:sz w:val="22"/>
                <w:szCs w:val="22"/>
                <w:rtl w:val="0"/>
              </w:rPr>
              <w:t xml:space="preserve">2.03</w:t>
            </w:r>
          </w:p>
        </w:tc>
        <w:tc>
          <w:tcPr/>
          <w:p w:rsidR="00000000" w:rsidDel="00000000" w:rsidP="00000000" w:rsidRDefault="00000000" w:rsidRPr="00000000" w14:paraId="00000281">
            <w:pPr>
              <w:spacing w:line="259" w:lineRule="auto"/>
              <w:jc w:val="center"/>
              <w:rPr>
                <w:sz w:val="22"/>
                <w:szCs w:val="22"/>
              </w:rPr>
            </w:pPr>
            <w:r w:rsidDel="00000000" w:rsidR="00000000" w:rsidRPr="00000000">
              <w:rPr>
                <w:sz w:val="22"/>
                <w:szCs w:val="22"/>
                <w:rtl w:val="0"/>
              </w:rPr>
              <w:t xml:space="preserve">376</w:t>
            </w:r>
          </w:p>
        </w:tc>
        <w:tc>
          <w:tcPr/>
          <w:p w:rsidR="00000000" w:rsidDel="00000000" w:rsidP="00000000" w:rsidRDefault="00000000" w:rsidRPr="00000000" w14:paraId="00000282">
            <w:pPr>
              <w:jc w:val="center"/>
              <w:rPr>
                <w:sz w:val="22"/>
                <w:szCs w:val="22"/>
              </w:rPr>
            </w:pPr>
            <w:r w:rsidDel="00000000" w:rsidR="00000000" w:rsidRPr="00000000">
              <w:rPr>
                <w:sz w:val="22"/>
                <w:szCs w:val="22"/>
                <w:rtl w:val="0"/>
              </w:rPr>
              <w:t xml:space="preserve">96.909 %</w:t>
            </w:r>
          </w:p>
        </w:tc>
      </w:tr>
      <w:tr>
        <w:tc>
          <w:tcPr/>
          <w:p w:rsidR="00000000" w:rsidDel="00000000" w:rsidP="00000000" w:rsidRDefault="00000000" w:rsidRPr="00000000" w14:paraId="00000283">
            <w:pPr>
              <w:jc w:val="center"/>
              <w:rPr>
                <w:sz w:val="22"/>
                <w:szCs w:val="22"/>
              </w:rPr>
            </w:pPr>
            <w:r w:rsidDel="00000000" w:rsidR="00000000" w:rsidRPr="00000000">
              <w:rPr>
                <w:sz w:val="22"/>
                <w:szCs w:val="22"/>
                <w:rtl w:val="0"/>
              </w:rPr>
              <w:t xml:space="preserve">20</w:t>
            </w:r>
          </w:p>
        </w:tc>
        <w:tc>
          <w:tcPr/>
          <w:p w:rsidR="00000000" w:rsidDel="00000000" w:rsidP="00000000" w:rsidRDefault="00000000" w:rsidRPr="00000000" w14:paraId="00000284">
            <w:pPr>
              <w:jc w:val="center"/>
              <w:rPr>
                <w:sz w:val="22"/>
                <w:szCs w:val="22"/>
              </w:rPr>
            </w:pPr>
            <w:r w:rsidDel="00000000" w:rsidR="00000000" w:rsidRPr="00000000">
              <w:rPr>
                <w:sz w:val="22"/>
                <w:szCs w:val="22"/>
                <w:rtl w:val="0"/>
              </w:rPr>
              <w:t xml:space="preserve">1000</w:t>
            </w:r>
          </w:p>
        </w:tc>
        <w:tc>
          <w:tcPr/>
          <w:p w:rsidR="00000000" w:rsidDel="00000000" w:rsidP="00000000" w:rsidRDefault="00000000" w:rsidRPr="00000000" w14:paraId="00000285">
            <w:pPr>
              <w:jc w:val="center"/>
              <w:rPr>
                <w:sz w:val="22"/>
                <w:szCs w:val="22"/>
              </w:rPr>
            </w:pPr>
            <w:r w:rsidDel="00000000" w:rsidR="00000000" w:rsidRPr="00000000">
              <w:rPr>
                <w:sz w:val="22"/>
                <w:szCs w:val="22"/>
                <w:rtl w:val="0"/>
              </w:rPr>
              <w:t xml:space="preserve">25669</w:t>
            </w:r>
          </w:p>
        </w:tc>
        <w:tc>
          <w:tcPr/>
          <w:p w:rsidR="00000000" w:rsidDel="00000000" w:rsidP="00000000" w:rsidRDefault="00000000" w:rsidRPr="00000000" w14:paraId="00000286">
            <w:pPr>
              <w:jc w:val="center"/>
              <w:rPr>
                <w:sz w:val="22"/>
                <w:szCs w:val="22"/>
              </w:rPr>
            </w:pPr>
            <w:r w:rsidDel="00000000" w:rsidR="00000000" w:rsidRPr="00000000">
              <w:rPr>
                <w:sz w:val="22"/>
                <w:szCs w:val="22"/>
                <w:rtl w:val="0"/>
              </w:rPr>
              <w:t xml:space="preserve">1.87</w:t>
            </w:r>
          </w:p>
        </w:tc>
        <w:tc>
          <w:tcPr/>
          <w:p w:rsidR="00000000" w:rsidDel="00000000" w:rsidP="00000000" w:rsidRDefault="00000000" w:rsidRPr="00000000" w14:paraId="00000287">
            <w:pPr>
              <w:jc w:val="center"/>
              <w:rPr>
                <w:sz w:val="22"/>
                <w:szCs w:val="22"/>
              </w:rPr>
            </w:pPr>
            <w:r w:rsidDel="00000000" w:rsidR="00000000" w:rsidRPr="00000000">
              <w:rPr>
                <w:sz w:val="22"/>
                <w:szCs w:val="22"/>
                <w:rtl w:val="0"/>
              </w:rPr>
              <w:t xml:space="preserve">376</w:t>
            </w:r>
          </w:p>
        </w:tc>
        <w:tc>
          <w:tcPr/>
          <w:p w:rsidR="00000000" w:rsidDel="00000000" w:rsidP="00000000" w:rsidRDefault="00000000" w:rsidRPr="00000000" w14:paraId="00000288">
            <w:pPr>
              <w:jc w:val="center"/>
              <w:rPr>
                <w:sz w:val="22"/>
                <w:szCs w:val="22"/>
              </w:rPr>
            </w:pPr>
            <w:r w:rsidDel="00000000" w:rsidR="00000000" w:rsidRPr="00000000">
              <w:rPr>
                <w:sz w:val="22"/>
                <w:szCs w:val="22"/>
                <w:rtl w:val="0"/>
              </w:rPr>
              <w:t xml:space="preserve">97.935 %</w:t>
            </w:r>
          </w:p>
        </w:tc>
      </w:tr>
      <w:tr>
        <w:tc>
          <w:tcPr/>
          <w:p w:rsidR="00000000" w:rsidDel="00000000" w:rsidP="00000000" w:rsidRDefault="00000000" w:rsidRPr="00000000" w14:paraId="00000289">
            <w:pPr>
              <w:jc w:val="center"/>
              <w:rPr>
                <w:sz w:val="22"/>
                <w:szCs w:val="22"/>
              </w:rPr>
            </w:pPr>
            <w:r w:rsidDel="00000000" w:rsidR="00000000" w:rsidRPr="00000000">
              <w:rPr>
                <w:sz w:val="22"/>
                <w:szCs w:val="22"/>
                <w:rtl w:val="0"/>
              </w:rPr>
              <w:t xml:space="preserve">35</w:t>
            </w:r>
          </w:p>
        </w:tc>
        <w:tc>
          <w:tcPr/>
          <w:p w:rsidR="00000000" w:rsidDel="00000000" w:rsidP="00000000" w:rsidRDefault="00000000" w:rsidRPr="00000000" w14:paraId="0000028A">
            <w:pPr>
              <w:jc w:val="center"/>
              <w:rPr>
                <w:sz w:val="22"/>
                <w:szCs w:val="22"/>
              </w:rPr>
            </w:pPr>
            <w:r w:rsidDel="00000000" w:rsidR="00000000" w:rsidRPr="00000000">
              <w:rPr>
                <w:sz w:val="22"/>
                <w:szCs w:val="22"/>
                <w:rtl w:val="0"/>
              </w:rPr>
              <w:t xml:space="preserve">10000</w:t>
            </w:r>
          </w:p>
        </w:tc>
        <w:tc>
          <w:tcPr/>
          <w:p w:rsidR="00000000" w:rsidDel="00000000" w:rsidP="00000000" w:rsidRDefault="00000000" w:rsidRPr="00000000" w14:paraId="0000028B">
            <w:pPr>
              <w:jc w:val="center"/>
              <w:rPr>
                <w:sz w:val="22"/>
                <w:szCs w:val="22"/>
              </w:rPr>
            </w:pPr>
            <w:r w:rsidDel="00000000" w:rsidR="00000000" w:rsidRPr="00000000">
              <w:rPr>
                <w:sz w:val="22"/>
                <w:szCs w:val="22"/>
                <w:rtl w:val="0"/>
              </w:rPr>
              <w:t xml:space="preserve">20000</w:t>
            </w:r>
          </w:p>
        </w:tc>
        <w:tc>
          <w:tcPr/>
          <w:p w:rsidR="00000000" w:rsidDel="00000000" w:rsidP="00000000" w:rsidRDefault="00000000" w:rsidRPr="00000000" w14:paraId="0000028C">
            <w:pPr>
              <w:jc w:val="center"/>
              <w:rPr>
                <w:sz w:val="22"/>
                <w:szCs w:val="22"/>
              </w:rPr>
            </w:pPr>
            <w:r w:rsidDel="00000000" w:rsidR="00000000" w:rsidRPr="00000000">
              <w:rPr>
                <w:sz w:val="22"/>
                <w:szCs w:val="22"/>
                <w:rtl w:val="0"/>
              </w:rPr>
              <w:t xml:space="preserve">19.29</w:t>
            </w:r>
          </w:p>
        </w:tc>
        <w:tc>
          <w:tcPr/>
          <w:p w:rsidR="00000000" w:rsidDel="00000000" w:rsidP="00000000" w:rsidRDefault="00000000" w:rsidRPr="00000000" w14:paraId="0000028D">
            <w:pPr>
              <w:jc w:val="center"/>
              <w:rPr>
                <w:sz w:val="22"/>
                <w:szCs w:val="22"/>
              </w:rPr>
            </w:pPr>
            <w:r w:rsidDel="00000000" w:rsidR="00000000" w:rsidRPr="00000000">
              <w:rPr>
                <w:sz w:val="22"/>
                <w:szCs w:val="22"/>
                <w:rtl w:val="0"/>
              </w:rPr>
              <w:t xml:space="preserve">673</w:t>
            </w:r>
          </w:p>
        </w:tc>
        <w:tc>
          <w:tcPr/>
          <w:p w:rsidR="00000000" w:rsidDel="00000000" w:rsidP="00000000" w:rsidRDefault="00000000" w:rsidRPr="00000000" w14:paraId="0000028E">
            <w:pPr>
              <w:jc w:val="center"/>
              <w:rPr>
                <w:sz w:val="22"/>
                <w:szCs w:val="22"/>
              </w:rPr>
            </w:pPr>
            <w:r w:rsidDel="00000000" w:rsidR="00000000" w:rsidRPr="00000000">
              <w:rPr>
                <w:sz w:val="22"/>
                <w:szCs w:val="22"/>
                <w:rtl w:val="0"/>
              </w:rPr>
              <w:t xml:space="preserve">97.350 %</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Rezultati nam pokazuju da ovaj algoritam ima vrlo visok postotak mapiranih očitanja čak i kada u njima postoji velika učestalost pogrešaka.</w:t>
      </w:r>
    </w:p>
    <w:p w:rsidR="00000000" w:rsidDel="00000000" w:rsidP="00000000" w:rsidRDefault="00000000" w:rsidRPr="00000000" w14:paraId="00000291">
      <w:pPr>
        <w:rPr>
          <w:rFonts w:ascii="Arial" w:cs="Arial" w:eastAsia="Arial" w:hAnsi="Arial"/>
          <w:b w:val="1"/>
        </w:rPr>
      </w:pPr>
      <w:r w:rsidDel="00000000" w:rsidR="00000000" w:rsidRPr="00000000">
        <w:rPr>
          <w:rtl w:val="0"/>
        </w:rPr>
      </w:r>
    </w:p>
    <w:p w:rsidR="00000000" w:rsidDel="00000000" w:rsidP="00000000" w:rsidRDefault="00000000" w:rsidRPr="00000000" w14:paraId="00000292">
      <w:pPr>
        <w:rPr>
          <w:rFonts w:ascii="Arial" w:cs="Arial" w:eastAsia="Arial" w:hAnsi="Arial"/>
          <w:b w:val="1"/>
        </w:rPr>
      </w:pPr>
      <w:r w:rsidDel="00000000" w:rsidR="00000000" w:rsidRPr="00000000">
        <w:rPr>
          <w:rtl w:val="0"/>
        </w:rPr>
      </w:r>
    </w:p>
    <w:p w:rsidR="00000000" w:rsidDel="00000000" w:rsidP="00000000" w:rsidRDefault="00000000" w:rsidRPr="00000000" w14:paraId="00000293">
      <w:pPr>
        <w:rPr>
          <w:rFonts w:ascii="Arial" w:cs="Arial" w:eastAsia="Arial" w:hAnsi="Arial"/>
          <w:b w:val="1"/>
        </w:rPr>
      </w:pPr>
      <w:r w:rsidDel="00000000" w:rsidR="00000000" w:rsidRPr="00000000">
        <w:rPr>
          <w:rtl w:val="0"/>
        </w:rPr>
      </w:r>
    </w:p>
    <w:p w:rsidR="00000000" w:rsidDel="00000000" w:rsidP="00000000" w:rsidRDefault="00000000" w:rsidRPr="00000000" w14:paraId="00000294">
      <w:pPr>
        <w:rPr>
          <w:rFonts w:ascii="Arial" w:cs="Arial" w:eastAsia="Arial" w:hAnsi="Arial"/>
          <w:b w:val="1"/>
        </w:rPr>
      </w:pPr>
      <w:r w:rsidDel="00000000" w:rsidR="00000000" w:rsidRPr="00000000">
        <w:rPr>
          <w:rtl w:val="0"/>
        </w:rPr>
      </w:r>
    </w:p>
    <w:p w:rsidR="00000000" w:rsidDel="00000000" w:rsidP="00000000" w:rsidRDefault="00000000" w:rsidRPr="00000000" w14:paraId="00000295">
      <w:pPr>
        <w:rPr>
          <w:rFonts w:ascii="Arial" w:cs="Arial" w:eastAsia="Arial" w:hAnsi="Arial"/>
          <w:b w:val="1"/>
        </w:rPr>
      </w:pPr>
      <w:r w:rsidDel="00000000" w:rsidR="00000000" w:rsidRPr="00000000">
        <w:rPr>
          <w:rtl w:val="0"/>
        </w:rPr>
      </w:r>
    </w:p>
    <w:p w:rsidR="00000000" w:rsidDel="00000000" w:rsidP="00000000" w:rsidRDefault="00000000" w:rsidRPr="00000000" w14:paraId="00000296">
      <w:pPr>
        <w:rPr>
          <w:rFonts w:ascii="Arial" w:cs="Arial" w:eastAsia="Arial" w:hAnsi="Arial"/>
          <w:b w:val="1"/>
        </w:rPr>
      </w:pPr>
      <w:r w:rsidDel="00000000" w:rsidR="00000000" w:rsidRPr="00000000">
        <w:rPr>
          <w:rtl w:val="0"/>
        </w:rPr>
      </w:r>
    </w:p>
    <w:p w:rsidR="00000000" w:rsidDel="00000000" w:rsidP="00000000" w:rsidRDefault="00000000" w:rsidRPr="00000000" w14:paraId="00000297">
      <w:pPr>
        <w:rPr>
          <w:rFonts w:ascii="Arial" w:cs="Arial" w:eastAsia="Arial" w:hAnsi="Arial"/>
          <w:b w:val="1"/>
        </w:rPr>
      </w:pPr>
      <w:r w:rsidDel="00000000" w:rsidR="00000000" w:rsidRPr="00000000">
        <w:rPr>
          <w:rtl w:val="0"/>
        </w:rPr>
      </w:r>
    </w:p>
    <w:p w:rsidR="00000000" w:rsidDel="00000000" w:rsidP="00000000" w:rsidRDefault="00000000" w:rsidRPr="00000000" w14:paraId="00000298">
      <w:pPr>
        <w:rPr>
          <w:rFonts w:ascii="Arial" w:cs="Arial" w:eastAsia="Arial" w:hAnsi="Arial"/>
          <w:b w:val="1"/>
        </w:rPr>
      </w:pPr>
      <w:r w:rsidDel="00000000" w:rsidR="00000000" w:rsidRPr="00000000">
        <w:rPr>
          <w:rtl w:val="0"/>
        </w:rPr>
      </w:r>
    </w:p>
    <w:p w:rsidR="00000000" w:rsidDel="00000000" w:rsidP="00000000" w:rsidRDefault="00000000" w:rsidRPr="00000000" w14:paraId="00000299">
      <w:pPr>
        <w:pStyle w:val="Heading1"/>
        <w:numPr>
          <w:ilvl w:val="0"/>
          <w:numId w:val="1"/>
        </w:numPr>
        <w:ind w:left="360" w:firstLine="0"/>
        <w:rPr/>
      </w:pPr>
      <w:bookmarkStart w:colFirst="0" w:colLast="0" w:name="_2jxsxqh" w:id="17"/>
      <w:bookmarkEnd w:id="17"/>
      <w:r w:rsidDel="00000000" w:rsidR="00000000" w:rsidRPr="00000000">
        <w:rPr>
          <w:rtl w:val="0"/>
        </w:rPr>
        <w:t xml:space="preserve">Bowtie2</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Bowtie2 je brzi i memorijski učinkovit alat za poravnavanje očitanja genoma. Razvijen od strane autora: Langmead B, Wilks C, Antonescu V, Charles R., Salzberg SL., čiji radovi su dostupni na linkovima priloženim u literaturi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Bowtie2 se distribuira pod GPLv2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licencom i koristi se preko komandne linije kod Windows, Mac OS X te Linux operativnog sustava.</w:t>
      </w:r>
    </w:p>
    <w:p w:rsidR="00000000" w:rsidDel="00000000" w:rsidP="00000000" w:rsidRDefault="00000000" w:rsidRPr="00000000" w14:paraId="0000029C">
      <w:pPr>
        <w:pStyle w:val="Heading3"/>
        <w:rPr/>
      </w:pPr>
      <w:bookmarkStart w:colFirst="0" w:colLast="0" w:name="_z337ya" w:id="18"/>
      <w:bookmarkEnd w:id="18"/>
      <w:r w:rsidDel="00000000" w:rsidR="00000000" w:rsidRPr="00000000">
        <w:rPr>
          <w:rtl w:val="0"/>
        </w:rPr>
        <w:t xml:space="preserve">5.1. Prednosti i nedostatci</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Bowtie2 je posebno je dobar u poravnavanju očitavanja od oko 50 do stotinjak znakova pa sve do relativno dugačkih genoma (npr. genoma sisavaca). Program koristi indeksiranje pomoću FM Indexa (slično sufiksnim poljima)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(koji je baziran na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Burrows-Wheeler transformaciji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ili skraćeno BWT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kako bi osigurao malo zauzeće memorije. Npr. za ljudski genom, Bowtie2 koristi oko 3.2 GB radne memorije računala. Program podržava modove poravnavanja: razmaknuto poravnavanje , lokalno poravnavanje i poravnavanje uparenih krajeva. Također podržava korištenje više procesora (te time i više jezgreno) za veće brzine poravnavanja. </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Bowtie2 namijenjen je za usklađivanje relativno kratkih sekvenci očitanja pa sve do dugačkih genoma. Može se koristiti za proizvoljno male referentne nizove (npr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Amplikone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Amplicons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i vrlo velika očitanja (npr. u veličinama desetaka do stotinjaka kilobaza) iako je spor kod takvih primjena. Optimiziran je za duljine očitanja i pogreške dobivenih od tipičnih illumina sekvencera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Bowtie2 ne podržava poravnanje očitanja u prostoru boja (engl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colorspace reads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0">
      <w:pPr>
        <w:pStyle w:val="Heading3"/>
        <w:rPr/>
      </w:pPr>
      <w:bookmarkStart w:colFirst="0" w:colLast="0" w:name="_3j2qqm3" w:id="19"/>
      <w:bookmarkEnd w:id="19"/>
      <w:r w:rsidDel="00000000" w:rsidR="00000000" w:rsidRPr="00000000">
        <w:rPr>
          <w:rtl w:val="0"/>
        </w:rPr>
        <w:t xml:space="preserve">5.2. Princip rada</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 default postavkama Bowtie2 provodi poravnavanje s kraja na kraj (engl.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End to end alignment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Odnosno traži poravnavanje koje uključuje sve pročitane znakove, takvo poravnavanje se zove “nerezano” (engl.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untrimmed or unclipped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Kad je u naredbi navedena opcija lokalno (engl.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local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Bowtie2 vrši lokalno poravnavanje. U ovom modu rada Bowtie2 će možda odrezati određeni broj pročitanih karaktera s jednog ili oba kraja pročitane sekvence ako će to rezultirati boljim poravnanjem.</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Primjeri koji slijedi prikazuje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end-to-end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poravnavanje jer uključuje sve pročitane znakove (Slika 12) te “local” poravnavanje koje ne uključuje sve pročitane znakove (Slika 13). Horizontalne linije (“-”) predstavljaju praznine, a vertikalne linije (“ | “) gdje se poravnati znakovi poklapaju. Poravnavanje se koristi kako bi napravili educirano nagađanje gdje se pročitani niz nalazi u odnosu na referentni genom. Često nije moguće točno odrediti mjesto poravnavanja, npr. ako referentni genom sadrži velike nizove jednakih znakova (pr. TTTTTTTTTTTTTTTTT...) a pročitani niz je kratki niz ponavljajućih znakova (TTTTTT) ne možemo sa sigurnošću odrediti od kuda je pročitani niz došao. </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34399" cy="1582367"/>
            <wp:effectExtent b="0" l="0" r="0" t="0"/>
            <wp:docPr descr="C:\Users\Zachary\AppData\Local\Microsoft\Windows\INetCache\Content.Word\EndToEnd.png" id="42" name="image28.png"/>
            <a:graphic>
              <a:graphicData uri="http://schemas.openxmlformats.org/drawingml/2006/picture">
                <pic:pic>
                  <pic:nvPicPr>
                    <pic:cNvPr descr="C:\Users\Zachary\AppData\Local\Microsoft\Windows\INetCache\Content.Word\EndToEnd.png" id="0" name="image28.png"/>
                    <pic:cNvPicPr preferRelativeResize="0"/>
                  </pic:nvPicPr>
                  <pic:blipFill>
                    <a:blip r:embed="rId34"/>
                    <a:srcRect b="0" l="0" r="0" t="0"/>
                    <a:stretch>
                      <a:fillRect/>
                    </a:stretch>
                  </pic:blipFill>
                  <pic:spPr>
                    <a:xfrm>
                      <a:off x="0" y="0"/>
                      <a:ext cx="2934399" cy="1582367"/>
                    </a:xfrm>
                    <a:prstGeom prst="rect"/>
                    <a:ln/>
                  </pic:spPr>
                </pic:pic>
              </a:graphicData>
            </a:graphic>
          </wp:inline>
        </w:drawing>
      </w:r>
      <w:r w:rsidDel="00000000" w:rsidR="00000000" w:rsidRPr="00000000">
        <w:rPr>
          <w:rtl w:val="0"/>
        </w:rPr>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12 – End to end poravnavanje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37205" cy="1494790"/>
            <wp:effectExtent b="0" l="0" r="0" t="0"/>
            <wp:docPr descr="C:\Users\Zachary\AppData\Local\Microsoft\Windows\INetCache\Content.Word\local.png" id="43" name="image39.png"/>
            <a:graphic>
              <a:graphicData uri="http://schemas.openxmlformats.org/drawingml/2006/picture">
                <pic:pic>
                  <pic:nvPicPr>
                    <pic:cNvPr descr="C:\Users\Zachary\AppData\Local\Microsoft\Windows\INetCache\Content.Word\local.png" id="0" name="image39.png"/>
                    <pic:cNvPicPr preferRelativeResize="0"/>
                  </pic:nvPicPr>
                  <pic:blipFill>
                    <a:blip r:embed="rId35"/>
                    <a:srcRect b="0" l="0" r="0" t="0"/>
                    <a:stretch>
                      <a:fillRect/>
                    </a:stretch>
                  </pic:blipFill>
                  <pic:spPr>
                    <a:xfrm>
                      <a:off x="0" y="0"/>
                      <a:ext cx="3037205" cy="1494790"/>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13 – Lokalno poravnavanje</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Preko index tablica računa se ocjena poravnavanja. Ocjena poravnavanja kvantificira koliko je pročitani niz sličan referentnom nizu (tj. koliko dobro je poravnat). Što je ocjena veća to je bolje poravnavanje. Ocjena se računa oduzimanjem bodova za svaku razliku (engl.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mismatch, gap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 kod lokalnog poravnavanja dodaje se bonus za svako poklapanje.</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Algoritam poravnavanja ne može uvijek s velikim povjerenjem odrediti točno porijeklo očitanog niza. Očitanje koje je nastalo iz ponavljajućeg dijela može se jednako dobro poklapati s više mjesta u referentnom genomu. Algoritam zato izražava stupanj pouzdanosti  da određeno očitanje pripada tamo gdje je poravnato, ta pouzdanost se skraćeno označava MAPQ (engl.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Mapping quality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MAPQ je povezana sa “jedinstvenošću”, tj. poravnavanje je jedinstveno ako ima znatno bolju ocjenu poravnavanja od ostalih mogućih poravnavanja. Što je veća razlika između najboljeg i drugog najboljeg poravnavanja to je najbolje poravnavanje više jedinstveno tj. ima veći MAPQ.</w:t>
      </w:r>
    </w:p>
    <w:p w:rsidR="00000000" w:rsidDel="00000000" w:rsidP="00000000" w:rsidRDefault="00000000" w:rsidRPr="00000000" w14:paraId="000002AF">
      <w:pPr>
        <w:pStyle w:val="Heading3"/>
        <w:ind w:left="0" w:firstLine="0"/>
        <w:rPr/>
      </w:pPr>
      <w:bookmarkStart w:colFirst="0" w:colLast="0" w:name="_1y810tw" w:id="20"/>
      <w:bookmarkEnd w:id="20"/>
      <w:r w:rsidDel="00000000" w:rsidR="00000000" w:rsidRPr="00000000">
        <w:rPr>
          <w:rtl w:val="0"/>
        </w:rPr>
        <w:t xml:space="preserve">5.3. Primjer rada</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Kod demonstracije rada Bowtie2 programa korišteni su podaci opisani na početku 2.3. paragrafa. Korištene su sve default postavke. </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Bowtie2 se skida kao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datoteka te je spreman za korištenje  kod Linux i MAC OS X operacijskih sustava, kod  Windows operacijskog sustava potrebno je prethodno kompajliranje korištenjem MinGW-a. Kod svih operativnih sustava potrebno je dodati Bowtie2 datoteke u ‘put’ (engl.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path, environment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kako bi se mogao program koristiti bilo gdje u komandnoj liniji (Slika 14).</w:t>
      </w:r>
      <w:r w:rsidDel="00000000" w:rsidR="00000000" w:rsidRPr="00000000">
        <w:br w:type="page"/>
      </w:r>
      <w:r w:rsidDel="00000000" w:rsidR="00000000" w:rsidRPr="00000000">
        <w:rPr>
          <w:rtl w:val="0"/>
        </w:rPr>
      </w:r>
    </w:p>
    <w:p w:rsidR="00000000" w:rsidDel="00000000" w:rsidP="00000000" w:rsidRDefault="00000000" w:rsidRPr="00000000" w14:paraId="000002B3">
      <w:pPr>
        <w:rPr>
          <w:rFonts w:ascii="Arial" w:cs="Arial" w:eastAsia="Arial" w:hAnsi="Arial"/>
          <w:b w:val="1"/>
          <w:i w:val="1"/>
          <w:color w:val="44546a"/>
          <w:sz w:val="18"/>
          <w:szCs w:val="18"/>
        </w:rPr>
      </w:pPr>
      <w:r w:rsidDel="00000000" w:rsidR="00000000" w:rsidRPr="00000000">
        <w:rPr>
          <w:rtl w:val="0"/>
        </w:rPr>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Pr>
        <w:drawing>
          <wp:inline distB="0" distT="0" distL="0" distR="0">
            <wp:extent cx="5759450" cy="2636520"/>
            <wp:effectExtent b="0" l="0" r="0" t="0"/>
            <wp:docPr descr="C:\Users\Zachary\AppData\Local\Microsoft\Windows\INetCache\Content.Word\GNU.PNG" id="44" name="image36.png"/>
            <a:graphic>
              <a:graphicData uri="http://schemas.openxmlformats.org/drawingml/2006/picture">
                <pic:pic>
                  <pic:nvPicPr>
                    <pic:cNvPr descr="C:\Users\Zachary\AppData\Local\Microsoft\Windows\INetCache\Content.Word\GNU.PNG" id="0" name="image36.png"/>
                    <pic:cNvPicPr preferRelativeResize="0"/>
                  </pic:nvPicPr>
                  <pic:blipFill>
                    <a:blip r:embed="rId36"/>
                    <a:srcRect b="0" l="0" r="0" t="0"/>
                    <a:stretch>
                      <a:fillRect/>
                    </a:stretch>
                  </pic:blipFill>
                  <pic:spPr>
                    <a:xfrm>
                      <a:off x="0" y="0"/>
                      <a:ext cx="5759450" cy="2636520"/>
                    </a:xfrm>
                    <a:prstGeom prst="rect"/>
                    <a:ln/>
                  </pic:spPr>
                </pic:pic>
              </a:graphicData>
            </a:graphic>
          </wp:inline>
        </w:drawing>
      </w: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14 – Dodavanje Bowtie u 'path' operativnog sustava</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 korištenje Bowtie2 prvo je potrebno indeksirati referentni genom E. Coli što generira 6 datoteka koje se koriste kod daljnjih primjera  za poravnavanje. Pozicioniramo se u bilo koji folder koji želimo te pokrenemo sljedeću naredbu u komandnoj liniji (potrebno je osigurati da se datoteka Ecoli.fna nalazi u direktoriju koji je naveden u naredbi):</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5794375" cy="435610"/>
                <wp:effectExtent b="0" l="0" r="0" t="0"/>
                <wp:wrapSquare wrapText="bothSides" distB="0" distT="0" distL="0" distR="0"/>
                <wp:docPr id="16" name=""/>
                <a:graphic>
                  <a:graphicData uri="http://schemas.microsoft.com/office/word/2010/wordprocessingShape">
                    <wps:wsp>
                      <wps:cNvSpPr/>
                      <wps:cNvPr id="17" name="Shape 17"/>
                      <wps:spPr>
                        <a:xfrm>
                          <a:off x="2455163" y="3568545"/>
                          <a:ext cx="5781675" cy="422910"/>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127000</wp:posOffset>
                </wp:positionV>
                <wp:extent cx="5794375" cy="435610"/>
                <wp:effectExtent b="0" l="0" r="0" t="0"/>
                <wp:wrapSquare wrapText="bothSides" distB="0" distT="0" distL="0" distR="0"/>
                <wp:docPr id="16" name="image33.png"/>
                <a:graphic>
                  <a:graphicData uri="http://schemas.openxmlformats.org/drawingml/2006/picture">
                    <pic:pic>
                      <pic:nvPicPr>
                        <pic:cNvPr id="0" name="image33.png"/>
                        <pic:cNvPicPr preferRelativeResize="0"/>
                      </pic:nvPicPr>
                      <pic:blipFill>
                        <a:blip r:embed="rId37"/>
                        <a:srcRect/>
                        <a:stretch>
                          <a:fillRect/>
                        </a:stretch>
                      </pic:blipFill>
                      <pic:spPr>
                        <a:xfrm>
                          <a:off x="0" y="0"/>
                          <a:ext cx="5794375" cy="435610"/>
                        </a:xfrm>
                        <a:prstGeom prst="rect"/>
                        <a:ln/>
                      </pic:spPr>
                    </pic:pic>
                  </a:graphicData>
                </a:graphic>
              </wp:anchor>
            </w:drawing>
          </mc:Fallback>
        </mc:AlternateContent>
      </w:r>
    </w:p>
    <w:p w:rsidR="00000000" w:rsidDel="00000000" w:rsidP="00000000" w:rsidRDefault="00000000" w:rsidRPr="00000000" w14:paraId="000002B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BT2_HOME/bowtie2-build $BT2_HOME/example/myReference/Ecoli.fna e_coli</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706880" cy="1539240"/>
            <wp:effectExtent b="0" l="0" r="0" t="0"/>
            <wp:docPr descr="Indexi E" id="45" name="image37.png"/>
            <a:graphic>
              <a:graphicData uri="http://schemas.openxmlformats.org/drawingml/2006/picture">
                <pic:pic>
                  <pic:nvPicPr>
                    <pic:cNvPr descr="Indexi E" id="0" name="image37.png"/>
                    <pic:cNvPicPr preferRelativeResize="0"/>
                  </pic:nvPicPr>
                  <pic:blipFill>
                    <a:blip r:embed="rId38"/>
                    <a:srcRect b="0" l="0" r="0" t="0"/>
                    <a:stretch>
                      <a:fillRect/>
                    </a:stretch>
                  </pic:blipFill>
                  <pic:spPr>
                    <a:xfrm>
                      <a:off x="0" y="0"/>
                      <a:ext cx="1706880" cy="153924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15 – Generirane index datoteke E.Coli</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Index datoteke zajedno zauzimaju  14.9 MB te je potrebno oko 10 sekundi da se generiraju.</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Kratak dio sekvence genoma E. Coli</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Izvršavanjem sljedeće naredbe pokrećemo Bowtie2 nad datotekom ulazSlicni.fq, u komandnoj liniji se ispisuju podaci o poravnavanju te se generira datoteka ulazSlicni.sam (veličine 7 kB) koja sadrži dodatne informacije za daljnje analize: </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94375" cy="579082"/>
                <wp:effectExtent b="0" l="0" r="0" t="0"/>
                <wp:wrapSquare wrapText="bothSides" distB="0" distT="0" distL="0" distR="0"/>
                <wp:docPr id="11" name=""/>
                <a:graphic>
                  <a:graphicData uri="http://schemas.microsoft.com/office/word/2010/wordprocessingShape">
                    <wps:wsp>
                      <wps:cNvSpPr/>
                      <wps:cNvPr id="12" name="Shape 12"/>
                      <wps:spPr>
                        <a:xfrm>
                          <a:off x="2455163" y="3496809"/>
                          <a:ext cx="5781675" cy="566382"/>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$BT2_HOME/bowtie2 --local e_coli –U  $BT2_HOME/example/myReads/ulazSlicni.fq –S ulazSlicni.sam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794375" cy="579082"/>
                <wp:effectExtent b="0" l="0" r="0" t="0"/>
                <wp:wrapSquare wrapText="bothSides" distB="0" distT="0" distL="0" distR="0"/>
                <wp:docPr id="11" name="image19.png"/>
                <a:graphic>
                  <a:graphicData uri="http://schemas.openxmlformats.org/drawingml/2006/picture">
                    <pic:pic>
                      <pic:nvPicPr>
                        <pic:cNvPr id="0" name="image19.png"/>
                        <pic:cNvPicPr preferRelativeResize="0"/>
                      </pic:nvPicPr>
                      <pic:blipFill>
                        <a:blip r:embed="rId39"/>
                        <a:srcRect/>
                        <a:stretch>
                          <a:fillRect/>
                        </a:stretch>
                      </pic:blipFill>
                      <pic:spPr>
                        <a:xfrm>
                          <a:off x="0" y="0"/>
                          <a:ext cx="5794375" cy="579082"/>
                        </a:xfrm>
                        <a:prstGeom prst="rect"/>
                        <a:ln/>
                      </pic:spPr>
                    </pic:pic>
                  </a:graphicData>
                </a:graphic>
              </wp:anchor>
            </w:drawing>
          </mc:Fallback>
        </mc:AlternateConten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604260" cy="1089660"/>
            <wp:effectExtent b="0" l="0" r="0" t="0"/>
            <wp:docPr descr="ulazSlicni - summary" id="46" name="image41.png"/>
            <a:graphic>
              <a:graphicData uri="http://schemas.openxmlformats.org/drawingml/2006/picture">
                <pic:pic>
                  <pic:nvPicPr>
                    <pic:cNvPr descr="ulazSlicni - summary" id="0" name="image41.png"/>
                    <pic:cNvPicPr preferRelativeResize="0"/>
                  </pic:nvPicPr>
                  <pic:blipFill>
                    <a:blip r:embed="rId40"/>
                    <a:srcRect b="0" l="0" r="0" t="0"/>
                    <a:stretch>
                      <a:fillRect/>
                    </a:stretch>
                  </pic:blipFill>
                  <pic:spPr>
                    <a:xfrm>
                      <a:off x="0" y="0"/>
                      <a:ext cx="3604260" cy="1089660"/>
                    </a:xfrm>
                    <a:prstGeom prst="rect"/>
                    <a:ln/>
                  </pic:spPr>
                </pic:pic>
              </a:graphicData>
            </a:graphic>
          </wp:inline>
        </w:drawing>
      </w: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16 – Rezultat poravnavanja nad ulazSlicni.fq</w:t>
      </w:r>
    </w:p>
    <w:p w:rsidR="00000000" w:rsidDel="00000000" w:rsidP="00000000" w:rsidRDefault="00000000" w:rsidRPr="00000000" w14:paraId="000002C7">
      <w:pPr>
        <w:rPr/>
      </w:pPr>
      <w:r w:rsidDel="00000000" w:rsidR="00000000" w:rsidRPr="00000000">
        <w:rPr>
          <w:rtl w:val="0"/>
        </w:rPr>
        <w:t xml:space="preserve">Slika 16 prikazuje rezultat pokretanja Bowtie2-a na kratkoj sekvenci genoma E. Coli. Rezultati izvođenja prikazani su u tablici 16.</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16 – Tablični rezultati na kratkoj sekvenci genoma E.Coli</w:t>
      </w:r>
    </w:p>
    <w:tbl>
      <w:tblPr>
        <w:tblStyle w:val="Table16"/>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2CA">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2CB">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2CC">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2CD">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2CE">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2CF">
            <w:pPr>
              <w:jc w:val="center"/>
              <w:rPr>
                <w:sz w:val="22"/>
                <w:szCs w:val="22"/>
              </w:rPr>
            </w:pPr>
            <w:r w:rsidDel="00000000" w:rsidR="00000000" w:rsidRPr="00000000">
              <w:rPr>
                <w:sz w:val="22"/>
                <w:szCs w:val="22"/>
                <w:rtl w:val="0"/>
              </w:rPr>
              <w:t xml:space="preserve">8</w:t>
            </w:r>
          </w:p>
        </w:tc>
        <w:tc>
          <w:tcPr/>
          <w:p w:rsidR="00000000" w:rsidDel="00000000" w:rsidP="00000000" w:rsidRDefault="00000000" w:rsidRPr="00000000" w14:paraId="000002D0">
            <w:pPr>
              <w:jc w:val="center"/>
              <w:rPr>
                <w:sz w:val="22"/>
                <w:szCs w:val="22"/>
              </w:rPr>
            </w:pPr>
            <w:r w:rsidDel="00000000" w:rsidR="00000000" w:rsidRPr="00000000">
              <w:rPr>
                <w:sz w:val="22"/>
                <w:szCs w:val="22"/>
                <w:rtl w:val="0"/>
              </w:rPr>
              <w:t xml:space="preserve">100 %</w:t>
            </w:r>
          </w:p>
        </w:tc>
        <w:tc>
          <w:tcPr/>
          <w:p w:rsidR="00000000" w:rsidDel="00000000" w:rsidP="00000000" w:rsidRDefault="00000000" w:rsidRPr="00000000" w14:paraId="000002D1">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2D2">
            <w:pPr>
              <w:jc w:val="center"/>
              <w:rPr>
                <w:sz w:val="22"/>
                <w:szCs w:val="22"/>
              </w:rPr>
            </w:pPr>
            <w:r w:rsidDel="00000000" w:rsidR="00000000" w:rsidRPr="00000000">
              <w:rPr>
                <w:sz w:val="22"/>
                <w:szCs w:val="22"/>
                <w:rtl w:val="0"/>
              </w:rPr>
              <w:t xml:space="preserve">7</w:t>
            </w:r>
          </w:p>
        </w:tc>
        <w:tc>
          <w:tcPr/>
          <w:p w:rsidR="00000000" w:rsidDel="00000000" w:rsidP="00000000" w:rsidRDefault="00000000" w:rsidRPr="00000000" w14:paraId="000002D3">
            <w:pPr>
              <w:jc w:val="center"/>
              <w:rPr>
                <w:sz w:val="22"/>
                <w:szCs w:val="22"/>
              </w:rPr>
            </w:pPr>
            <w:r w:rsidDel="00000000" w:rsidR="00000000" w:rsidRPr="00000000">
              <w:rPr>
                <w:sz w:val="22"/>
                <w:szCs w:val="22"/>
                <w:rtl w:val="0"/>
              </w:rPr>
              <w:t xml:space="preserve"> ~1</w:t>
            </w:r>
          </w:p>
        </w:tc>
      </w:tr>
    </w:tbl>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Kompletna sekvenca genoma E. Coli</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Izvršavanjem sljedeće naredbe pokrećemo Bowtie2 nad datotekom slicniFQ.fq, u komandnoj liniji se ispisuju podaci o poravnavanju te se generira datoteka slicniFQ.sam (veličine 17.1 MB) koja sadrži dodatne informacije za daljnje analize: </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794375" cy="578485"/>
                <wp:effectExtent b="0" l="0" r="0" t="0"/>
                <wp:wrapSquare wrapText="bothSides" distB="0" distT="0" distL="0" distR="0"/>
                <wp:docPr id="3" name=""/>
                <a:graphic>
                  <a:graphicData uri="http://schemas.microsoft.com/office/word/2010/wordprocessingShape">
                    <wps:wsp>
                      <wps:cNvSpPr/>
                      <wps:cNvPr id="4" name="Shape 4"/>
                      <wps:spPr>
                        <a:xfrm>
                          <a:off x="2455163" y="3497108"/>
                          <a:ext cx="5781675" cy="565785"/>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$BT2_HOME/bowtie2 --local e_coli –U  $BT2_HOME/example/myReads/slicniFQ.fq –S slicniFQ.sam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63500</wp:posOffset>
                </wp:positionV>
                <wp:extent cx="5794375" cy="578485"/>
                <wp:effectExtent b="0" l="0" r="0" t="0"/>
                <wp:wrapSquare wrapText="bothSides" distB="0" distT="0" distL="0" distR="0"/>
                <wp:docPr id="3" name="image9.png"/>
                <a:graphic>
                  <a:graphicData uri="http://schemas.openxmlformats.org/drawingml/2006/picture">
                    <pic:pic>
                      <pic:nvPicPr>
                        <pic:cNvPr id="0" name="image9.png"/>
                        <pic:cNvPicPr preferRelativeResize="0"/>
                      </pic:nvPicPr>
                      <pic:blipFill>
                        <a:blip r:embed="rId41"/>
                        <a:srcRect/>
                        <a:stretch>
                          <a:fillRect/>
                        </a:stretch>
                      </pic:blipFill>
                      <pic:spPr>
                        <a:xfrm>
                          <a:off x="0" y="0"/>
                          <a:ext cx="5794375" cy="578485"/>
                        </a:xfrm>
                        <a:prstGeom prst="rect"/>
                        <a:ln/>
                      </pic:spPr>
                    </pic:pic>
                  </a:graphicData>
                </a:graphic>
              </wp:anchor>
            </w:drawing>
          </mc:Fallback>
        </mc:AlternateConten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40480" cy="1089660"/>
            <wp:effectExtent b="0" l="0" r="0" t="0"/>
            <wp:docPr descr="slicniFQ - summary" id="47" name="image42.png"/>
            <a:graphic>
              <a:graphicData uri="http://schemas.openxmlformats.org/drawingml/2006/picture">
                <pic:pic>
                  <pic:nvPicPr>
                    <pic:cNvPr descr="slicniFQ - summary" id="0" name="image42.png"/>
                    <pic:cNvPicPr preferRelativeResize="0"/>
                  </pic:nvPicPr>
                  <pic:blipFill>
                    <a:blip r:embed="rId42"/>
                    <a:srcRect b="0" l="0" r="0" t="0"/>
                    <a:stretch>
                      <a:fillRect/>
                    </a:stretch>
                  </pic:blipFill>
                  <pic:spPr>
                    <a:xfrm>
                      <a:off x="0" y="0"/>
                      <a:ext cx="3840480" cy="1089660"/>
                    </a:xfrm>
                    <a:prstGeom prst="rect"/>
                    <a:ln/>
                  </pic:spPr>
                </pic:pic>
              </a:graphicData>
            </a:graphic>
          </wp:inline>
        </w:drawing>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17 – Rezultat poravnavanja nad slicniFQ.fq</w:t>
      </w:r>
    </w:p>
    <w:p w:rsidR="00000000" w:rsidDel="00000000" w:rsidP="00000000" w:rsidRDefault="00000000" w:rsidRPr="00000000" w14:paraId="000002E0">
      <w:pPr>
        <w:rPr/>
      </w:pPr>
      <w:r w:rsidDel="00000000" w:rsidR="00000000" w:rsidRPr="00000000">
        <w:rPr>
          <w:rtl w:val="0"/>
        </w:rPr>
        <w:t xml:space="preserve">Slika 17 prikazuje rezultat pokretanja Bowtie2-a na kompletnoj sekvenci genoma E. Coli. Rezultati izvođenja prikazani su u tablici 17.</w:t>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17 – Tablični rezultati na kompletnoj sekvenci genoma E.Coli</w:t>
      </w:r>
    </w:p>
    <w:tbl>
      <w:tblPr>
        <w:tblStyle w:val="Table17"/>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2E3">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2E4">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2E5">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2E6">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2E7">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2E8">
            <w:pPr>
              <w:jc w:val="center"/>
              <w:rPr>
                <w:sz w:val="22"/>
                <w:szCs w:val="22"/>
              </w:rPr>
            </w:pPr>
            <w:r w:rsidDel="00000000" w:rsidR="00000000" w:rsidRPr="00000000">
              <w:rPr>
                <w:sz w:val="22"/>
                <w:szCs w:val="22"/>
                <w:rtl w:val="0"/>
              </w:rPr>
              <w:t xml:space="preserve">64 151</w:t>
            </w:r>
          </w:p>
        </w:tc>
        <w:tc>
          <w:tcPr/>
          <w:p w:rsidR="00000000" w:rsidDel="00000000" w:rsidP="00000000" w:rsidRDefault="00000000" w:rsidRPr="00000000" w14:paraId="000002E9">
            <w:pPr>
              <w:jc w:val="center"/>
              <w:rPr>
                <w:sz w:val="22"/>
                <w:szCs w:val="22"/>
              </w:rPr>
            </w:pPr>
            <w:r w:rsidDel="00000000" w:rsidR="00000000" w:rsidRPr="00000000">
              <w:rPr>
                <w:sz w:val="22"/>
                <w:szCs w:val="22"/>
                <w:rtl w:val="0"/>
              </w:rPr>
              <w:t xml:space="preserve">92.87 %</w:t>
            </w:r>
          </w:p>
        </w:tc>
        <w:tc>
          <w:tcPr/>
          <w:p w:rsidR="00000000" w:rsidDel="00000000" w:rsidP="00000000" w:rsidRDefault="00000000" w:rsidRPr="00000000" w14:paraId="000002EA">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2EB">
            <w:pPr>
              <w:jc w:val="center"/>
              <w:rPr>
                <w:sz w:val="22"/>
                <w:szCs w:val="22"/>
              </w:rPr>
            </w:pPr>
            <w:r w:rsidDel="00000000" w:rsidR="00000000" w:rsidRPr="00000000">
              <w:rPr>
                <w:sz w:val="22"/>
                <w:szCs w:val="22"/>
                <w:rtl w:val="0"/>
              </w:rPr>
              <w:t xml:space="preserve">11</w:t>
            </w:r>
          </w:p>
        </w:tc>
        <w:tc>
          <w:tcPr/>
          <w:p w:rsidR="00000000" w:rsidDel="00000000" w:rsidP="00000000" w:rsidRDefault="00000000" w:rsidRPr="00000000" w14:paraId="000002EC">
            <w:pPr>
              <w:jc w:val="center"/>
              <w:rPr>
                <w:sz w:val="22"/>
                <w:szCs w:val="22"/>
              </w:rPr>
            </w:pPr>
            <w:r w:rsidDel="00000000" w:rsidR="00000000" w:rsidRPr="00000000">
              <w:rPr>
                <w:sz w:val="22"/>
                <w:szCs w:val="22"/>
                <w:rtl w:val="0"/>
              </w:rPr>
              <w:t xml:space="preserve"> ~1</w:t>
            </w:r>
          </w:p>
        </w:tc>
      </w:tr>
    </w:tbl>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17 pokazuje da je 92.87 % poravnato pouzdano dok 7.13% nije pouzdano poravnato, nepouzdano poravnavanje nam govori da postoji vjerojatnost od 10% da očitanje pripada nekom drugom mjestu, a ne tamo gdje ga je Bowtie2 poravnao. Memorijski zahtjevi su se nešto povećali zbog povećane veličine ulazne datoteke naspram prvom primjeru, a vrijeme izvođenja je i dalje oko 1 sekunde.</w:t>
      </w:r>
    </w:p>
    <w:p w:rsidR="00000000" w:rsidDel="00000000" w:rsidP="00000000" w:rsidRDefault="00000000" w:rsidRPr="00000000" w14:paraId="000002E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Slučajno generirana sekvenca genoma E. Coli</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Pokrećemo naredbu nad  razliciFQ.fq datotekom te slijede podaci o poravnavanju i generira se datoteka razlicitFQ.sam (veličine 12.6 MB):</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5794375" cy="578485"/>
                <wp:effectExtent b="0" l="0" r="0" t="0"/>
                <wp:wrapSquare wrapText="bothSides" distB="0" distT="0" distL="0" distR="0"/>
                <wp:docPr id="17" name=""/>
                <a:graphic>
                  <a:graphicData uri="http://schemas.microsoft.com/office/word/2010/wordprocessingShape">
                    <wps:wsp>
                      <wps:cNvSpPr/>
                      <wps:cNvPr id="18" name="Shape 18"/>
                      <wps:spPr>
                        <a:xfrm>
                          <a:off x="2455163" y="3497108"/>
                          <a:ext cx="5781675" cy="565785"/>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$BT2_HOME/bowtie2 --local e_coli –U  $BT2_HOME/example/myReads/razlicitFQ.fq –S razlicitFQ.sam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101600</wp:posOffset>
                </wp:positionV>
                <wp:extent cx="5794375" cy="578485"/>
                <wp:effectExtent b="0" l="0" r="0" t="0"/>
                <wp:wrapSquare wrapText="bothSides" distB="0" distT="0" distL="0" distR="0"/>
                <wp:docPr id="17" name="image43.png"/>
                <a:graphic>
                  <a:graphicData uri="http://schemas.openxmlformats.org/drawingml/2006/picture">
                    <pic:pic>
                      <pic:nvPicPr>
                        <pic:cNvPr id="0" name="image43.png"/>
                        <pic:cNvPicPr preferRelativeResize="0"/>
                      </pic:nvPicPr>
                      <pic:blipFill>
                        <a:blip r:embed="rId43"/>
                        <a:srcRect/>
                        <a:stretch>
                          <a:fillRect/>
                        </a:stretch>
                      </pic:blipFill>
                      <pic:spPr>
                        <a:xfrm>
                          <a:off x="0" y="0"/>
                          <a:ext cx="5794375" cy="578485"/>
                        </a:xfrm>
                        <a:prstGeom prst="rect"/>
                        <a:ln/>
                      </pic:spPr>
                    </pic:pic>
                  </a:graphicData>
                </a:graphic>
              </wp:anchor>
            </w:drawing>
          </mc:Fallback>
        </mc:AlternateConten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840480" cy="1097280"/>
            <wp:effectExtent b="0" l="0" r="0" t="0"/>
            <wp:docPr descr="razlicitFQ - summary" id="48" name="image49.png"/>
            <a:graphic>
              <a:graphicData uri="http://schemas.openxmlformats.org/drawingml/2006/picture">
                <pic:pic>
                  <pic:nvPicPr>
                    <pic:cNvPr descr="razlicitFQ - summary" id="0" name="image49.png"/>
                    <pic:cNvPicPr preferRelativeResize="0"/>
                  </pic:nvPicPr>
                  <pic:blipFill>
                    <a:blip r:embed="rId44"/>
                    <a:srcRect b="0" l="0" r="0" t="0"/>
                    <a:stretch>
                      <a:fillRect/>
                    </a:stretch>
                  </pic:blipFill>
                  <pic:spPr>
                    <a:xfrm>
                      <a:off x="0" y="0"/>
                      <a:ext cx="3840480" cy="1097280"/>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18 – Rezultat poravnavanja nad razlicitFQ.fq</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18 prikazuje rezultat pokretanja Bowtie2-a na slučajno generiranoj sekvenci genoma E. Coli. Rezultati izvođenja prikazani su u tablici 18.</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18 – Tablični rezultati na kompletnoj sekvenci genoma E.Coli</w:t>
      </w:r>
    </w:p>
    <w:tbl>
      <w:tblPr>
        <w:tblStyle w:val="Table18"/>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2FC">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2FD">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2FE">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2FF">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300">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301">
            <w:pPr>
              <w:jc w:val="center"/>
              <w:rPr>
                <w:sz w:val="22"/>
                <w:szCs w:val="22"/>
              </w:rPr>
            </w:pPr>
            <w:r w:rsidDel="00000000" w:rsidR="00000000" w:rsidRPr="00000000">
              <w:rPr>
                <w:sz w:val="22"/>
                <w:szCs w:val="22"/>
                <w:rtl w:val="0"/>
              </w:rPr>
              <w:t xml:space="preserve">64 151</w:t>
            </w:r>
          </w:p>
        </w:tc>
        <w:tc>
          <w:tcPr/>
          <w:p w:rsidR="00000000" w:rsidDel="00000000" w:rsidP="00000000" w:rsidRDefault="00000000" w:rsidRPr="00000000" w14:paraId="00000302">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303">
            <w:pPr>
              <w:jc w:val="center"/>
              <w:rPr>
                <w:sz w:val="22"/>
                <w:szCs w:val="22"/>
              </w:rPr>
            </w:pPr>
            <w:r w:rsidDel="00000000" w:rsidR="00000000" w:rsidRPr="00000000">
              <w:rPr>
                <w:sz w:val="22"/>
                <w:szCs w:val="22"/>
                <w:rtl w:val="0"/>
              </w:rPr>
              <w:t xml:space="preserve">100 %</w:t>
            </w:r>
          </w:p>
        </w:tc>
        <w:tc>
          <w:tcPr/>
          <w:p w:rsidR="00000000" w:rsidDel="00000000" w:rsidP="00000000" w:rsidRDefault="00000000" w:rsidRPr="00000000" w14:paraId="00000304">
            <w:pPr>
              <w:jc w:val="cente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305">
            <w:pPr>
              <w:jc w:val="center"/>
              <w:rPr>
                <w:sz w:val="22"/>
                <w:szCs w:val="22"/>
              </w:rPr>
            </w:pPr>
            <w:r w:rsidDel="00000000" w:rsidR="00000000" w:rsidRPr="00000000">
              <w:rPr>
                <w:sz w:val="22"/>
                <w:szCs w:val="22"/>
                <w:rtl w:val="0"/>
              </w:rPr>
              <w:t xml:space="preserve"> ~1</w:t>
            </w:r>
          </w:p>
        </w:tc>
      </w:tr>
    </w:tbl>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Slučajno generirana sekvenca nema poklapanja s originalnom sekvencom, stoga vidimo da Bowtie2 nije pronašao poravnanja.</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Kompletna sekvenca genoma E.Coli i slučajno generirana sekvenca genoma</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Pokrećemo naredbu nad datotekama razlicitFQ.fq i slicniFQ.fq te slijede podaci o poravnavanju i generira se datoteka samTwo.sam (veličine 31.5 MB):</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101600</wp:posOffset>
                </wp:positionV>
                <wp:extent cx="5794375" cy="758850"/>
                <wp:effectExtent b="0" l="0" r="0" t="0"/>
                <wp:wrapSquare wrapText="bothSides" distB="0" distT="0" distL="0" distR="0"/>
                <wp:docPr id="4" name=""/>
                <a:graphic>
                  <a:graphicData uri="http://schemas.microsoft.com/office/word/2010/wordprocessingShape">
                    <wps:wsp>
                      <wps:cNvSpPr/>
                      <wps:cNvPr id="5" name="Shape 5"/>
                      <wps:spPr>
                        <a:xfrm>
                          <a:off x="2455163" y="3406925"/>
                          <a:ext cx="5781675" cy="746150"/>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$BT2_HOME/bowtie2 -x e_coli -1  $BT2_HOME/example/myReads/razlicitFQ.fq -2 $BT2_HOME/example/myReads/slicniFQ.fq –S samTwo.sam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101600</wp:posOffset>
                </wp:positionV>
                <wp:extent cx="5794375" cy="758850"/>
                <wp:effectExtent b="0" l="0" r="0" t="0"/>
                <wp:wrapSquare wrapText="bothSides" distB="0" distT="0" distL="0" distR="0"/>
                <wp:docPr id="4" name="image10.png"/>
                <a:graphic>
                  <a:graphicData uri="http://schemas.openxmlformats.org/drawingml/2006/picture">
                    <pic:pic>
                      <pic:nvPicPr>
                        <pic:cNvPr id="0" name="image10.png"/>
                        <pic:cNvPicPr preferRelativeResize="0"/>
                      </pic:nvPicPr>
                      <pic:blipFill>
                        <a:blip r:embed="rId45"/>
                        <a:srcRect/>
                        <a:stretch>
                          <a:fillRect/>
                        </a:stretch>
                      </pic:blipFill>
                      <pic:spPr>
                        <a:xfrm>
                          <a:off x="0" y="0"/>
                          <a:ext cx="5794375" cy="758850"/>
                        </a:xfrm>
                        <a:prstGeom prst="rect"/>
                        <a:ln/>
                      </pic:spPr>
                    </pic:pic>
                  </a:graphicData>
                </a:graphic>
              </wp:anchor>
            </w:drawing>
          </mc:Fallback>
        </mc:AlternateContent>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3100" cy="2385060"/>
            <wp:effectExtent b="0" l="0" r="0" t="0"/>
            <wp:docPr descr="slicniRazliciti - summary" id="49" name="image40.png"/>
            <a:graphic>
              <a:graphicData uri="http://schemas.openxmlformats.org/drawingml/2006/picture">
                <pic:pic>
                  <pic:nvPicPr>
                    <pic:cNvPr descr="slicniRazliciti - summary" id="0" name="image40.png"/>
                    <pic:cNvPicPr preferRelativeResize="0"/>
                  </pic:nvPicPr>
                  <pic:blipFill>
                    <a:blip r:embed="rId46"/>
                    <a:srcRect b="0" l="0" r="0" t="0"/>
                    <a:stretch>
                      <a:fillRect/>
                    </a:stretch>
                  </pic:blipFill>
                  <pic:spPr>
                    <a:xfrm>
                      <a:off x="0" y="0"/>
                      <a:ext cx="5753100" cy="2385060"/>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19 – Rezultat poravnavanja nad razlicitFQ.fq i slicniFQ.fq (Paired-end example)</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19 prikazuje rezultat pokretanja Bowtie2-a na dvije sekvence genoma E. Coli. Rezultati izvođenja prikazani su u tablici 19.</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19 – Tablični rezultati na dvije sekvence genoma E.Coli</w:t>
      </w:r>
    </w:p>
    <w:tbl>
      <w:tblPr>
        <w:tblStyle w:val="Table19"/>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317">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318">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319">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31A">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31B">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31C">
            <w:pPr>
              <w:jc w:val="center"/>
              <w:rPr>
                <w:sz w:val="22"/>
                <w:szCs w:val="22"/>
              </w:rPr>
            </w:pPr>
            <w:r w:rsidDel="00000000" w:rsidR="00000000" w:rsidRPr="00000000">
              <w:rPr>
                <w:sz w:val="22"/>
                <w:szCs w:val="22"/>
                <w:rtl w:val="0"/>
              </w:rPr>
              <w:t xml:space="preserve">64 151</w:t>
            </w:r>
          </w:p>
        </w:tc>
        <w:tc>
          <w:tcPr/>
          <w:p w:rsidR="00000000" w:rsidDel="00000000" w:rsidP="00000000" w:rsidRDefault="00000000" w:rsidRPr="00000000" w14:paraId="0000031D">
            <w:pPr>
              <w:jc w:val="center"/>
              <w:rPr>
                <w:sz w:val="22"/>
                <w:szCs w:val="22"/>
              </w:rPr>
            </w:pPr>
            <w:r w:rsidDel="00000000" w:rsidR="00000000" w:rsidRPr="00000000">
              <w:rPr>
                <w:sz w:val="22"/>
                <w:szCs w:val="22"/>
                <w:rtl w:val="0"/>
              </w:rPr>
              <w:t xml:space="preserve">47.44 %</w:t>
            </w:r>
          </w:p>
        </w:tc>
        <w:tc>
          <w:tcPr/>
          <w:p w:rsidR="00000000" w:rsidDel="00000000" w:rsidP="00000000" w:rsidRDefault="00000000" w:rsidRPr="00000000" w14:paraId="0000031E">
            <w:pPr>
              <w:jc w:val="center"/>
              <w:rPr>
                <w:sz w:val="22"/>
                <w:szCs w:val="22"/>
              </w:rPr>
            </w:pPr>
            <w:r w:rsidDel="00000000" w:rsidR="00000000" w:rsidRPr="00000000">
              <w:rPr>
                <w:sz w:val="22"/>
                <w:szCs w:val="22"/>
                <w:rtl w:val="0"/>
              </w:rPr>
              <w:t xml:space="preserve">50 %</w:t>
            </w:r>
          </w:p>
        </w:tc>
        <w:tc>
          <w:tcPr/>
          <w:p w:rsidR="00000000" w:rsidDel="00000000" w:rsidP="00000000" w:rsidRDefault="00000000" w:rsidRPr="00000000" w14:paraId="0000031F">
            <w:pPr>
              <w:jc w:val="center"/>
              <w:rPr>
                <w:sz w:val="22"/>
                <w:szCs w:val="22"/>
              </w:rPr>
            </w:pPr>
            <w:r w:rsidDel="00000000" w:rsidR="00000000" w:rsidRPr="00000000">
              <w:rPr>
                <w:sz w:val="22"/>
                <w:szCs w:val="22"/>
                <w:rtl w:val="0"/>
              </w:rPr>
              <w:t xml:space="preserve">9.2</w:t>
            </w:r>
          </w:p>
        </w:tc>
        <w:tc>
          <w:tcPr/>
          <w:p w:rsidR="00000000" w:rsidDel="00000000" w:rsidP="00000000" w:rsidRDefault="00000000" w:rsidRPr="00000000" w14:paraId="00000320">
            <w:pPr>
              <w:jc w:val="center"/>
              <w:rPr>
                <w:sz w:val="22"/>
                <w:szCs w:val="22"/>
              </w:rPr>
            </w:pPr>
            <w:r w:rsidDel="00000000" w:rsidR="00000000" w:rsidRPr="00000000">
              <w:rPr>
                <w:sz w:val="22"/>
                <w:szCs w:val="22"/>
                <w:rtl w:val="0"/>
              </w:rPr>
              <w:t xml:space="preserve"> 6</w:t>
            </w:r>
          </w:p>
        </w:tc>
      </w:tr>
    </w:tbl>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18 pokazuje da je 47.44 % poravnato pouzdano dok 2.56% nije pouzdano poravnato, nepouzdano poravnavanje nam govori da postoji vjerojatnost od 10% da očitanje pripada nekom drugom mjestu, a ne tamo gdje ga je Bowtie2 poravnao. Ukupno poravnanje je 50%.</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Kompletna sekvenca genoma E.Coli generirana alatom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wgsim</w:t>
      </w:r>
      <w:r w:rsidDel="00000000" w:rsidR="00000000" w:rsidRPr="00000000">
        <w:rPr>
          <w:rtl w:val="0"/>
        </w:rPr>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Pokrećemo naredbu nad esch_read_1.fq datotekom te slijede podaci o poravnavanju i generira se datoteka esch_read_1.sam (veličine 288.2 MB):</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5794375" cy="558165"/>
                <wp:effectExtent b="0" l="0" r="0" t="0"/>
                <wp:wrapSquare wrapText="bothSides" distB="0" distT="0" distL="0" distR="0"/>
                <wp:docPr id="5" name=""/>
                <a:graphic>
                  <a:graphicData uri="http://schemas.microsoft.com/office/word/2010/wordprocessingShape">
                    <wps:wsp>
                      <wps:cNvSpPr/>
                      <wps:cNvPr id="6" name="Shape 6"/>
                      <wps:spPr>
                        <a:xfrm>
                          <a:off x="2455163" y="3507268"/>
                          <a:ext cx="5781675" cy="545465"/>
                        </a:xfrm>
                        <a:prstGeom prst="roundRect">
                          <a:avLst>
                            <a:gd fmla="val 16667" name="adj"/>
                          </a:avLst>
                        </a:prstGeom>
                        <a:solidFill>
                          <a:srgbClr val="D8E2F3">
                            <a:alpha val="49803"/>
                          </a:srgbClr>
                        </a:solidFill>
                        <a:ln cap="flat" cmpd="sng" w="12700">
                          <a:solidFill>
                            <a:srgbClr val="B3C6E7">
                              <a:alpha val="49803"/>
                            </a:srgbClr>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720" w:right="0" w:firstLine="36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$BT2_HOME/bowtie2 --local –x e_coli –U $BT2_HOME/example/myReads/esch_read_1.fq –S esch_read_1.sam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5794375" cy="558165"/>
                <wp:effectExtent b="0" l="0" r="0" t="0"/>
                <wp:wrapSquare wrapText="bothSides" distB="0" distT="0" distL="0" distR="0"/>
                <wp:docPr id="5" name="image11.png"/>
                <a:graphic>
                  <a:graphicData uri="http://schemas.openxmlformats.org/drawingml/2006/picture">
                    <pic:pic>
                      <pic:nvPicPr>
                        <pic:cNvPr id="0" name="image11.png"/>
                        <pic:cNvPicPr preferRelativeResize="0"/>
                      </pic:nvPicPr>
                      <pic:blipFill>
                        <a:blip r:embed="rId47"/>
                        <a:srcRect/>
                        <a:stretch>
                          <a:fillRect/>
                        </a:stretch>
                      </pic:blipFill>
                      <pic:spPr>
                        <a:xfrm>
                          <a:off x="0" y="0"/>
                          <a:ext cx="5794375" cy="558165"/>
                        </a:xfrm>
                        <a:prstGeom prst="rect"/>
                        <a:ln/>
                      </pic:spPr>
                    </pic:pic>
                  </a:graphicData>
                </a:graphic>
              </wp:anchor>
            </w:drawing>
          </mc:Fallback>
        </mc:AlternateConten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008120" cy="1104900"/>
            <wp:effectExtent b="0" l="0" r="0" t="0"/>
            <wp:docPr descr="esch_read_1 - summary" id="26" name="image4.png"/>
            <a:graphic>
              <a:graphicData uri="http://schemas.openxmlformats.org/drawingml/2006/picture">
                <pic:pic>
                  <pic:nvPicPr>
                    <pic:cNvPr descr="esch_read_1 - summary" id="0" name="image4.png"/>
                    <pic:cNvPicPr preferRelativeResize="0"/>
                  </pic:nvPicPr>
                  <pic:blipFill>
                    <a:blip r:embed="rId48"/>
                    <a:srcRect b="0" l="0" r="0" t="0"/>
                    <a:stretch>
                      <a:fillRect/>
                    </a:stretch>
                  </pic:blipFill>
                  <pic:spPr>
                    <a:xfrm>
                      <a:off x="0" y="0"/>
                      <a:ext cx="400812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Slika 20 – Rezultat poravnavanja nad esch_read_1.fq</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20 prikazuje rezultat pokretanja Bowtie2-a na kompletnoj sekvenci genoma E. Coli. Generiranoj wgsim alatom. Rezultati izvođenja prikazani su u tablici 20.</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20 – Tablični rezultati na kompletnoj sekvenci generiranoj wgsim alatom</w:t>
      </w:r>
    </w:p>
    <w:tbl>
      <w:tblPr>
        <w:tblStyle w:val="Table20"/>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2374"/>
        <w:gridCol w:w="1338"/>
        <w:gridCol w:w="1123"/>
        <w:gridCol w:w="1936"/>
        <w:gridCol w:w="2516"/>
        <w:tblGridChange w:id="0">
          <w:tblGrid>
            <w:gridCol w:w="2374"/>
            <w:gridCol w:w="1338"/>
            <w:gridCol w:w="1123"/>
            <w:gridCol w:w="1936"/>
            <w:gridCol w:w="2516"/>
          </w:tblGrid>
        </w:tblGridChange>
      </w:tblGrid>
      <w:tr>
        <w:trPr>
          <w:trHeight w:val="643" w:hRule="atLeast"/>
        </w:trPr>
        <w:tc>
          <w:tcPr/>
          <w:p w:rsidR="00000000" w:rsidDel="00000000" w:rsidP="00000000" w:rsidRDefault="00000000" w:rsidRPr="00000000" w14:paraId="00000333">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334">
            <w:pPr>
              <w:jc w:val="center"/>
              <w:rPr>
                <w:b w:val="1"/>
                <w:sz w:val="22"/>
                <w:szCs w:val="22"/>
              </w:rPr>
            </w:pPr>
            <w:r w:rsidDel="00000000" w:rsidR="00000000" w:rsidRPr="00000000">
              <w:rPr>
                <w:b w:val="1"/>
                <w:sz w:val="22"/>
                <w:szCs w:val="22"/>
                <w:rtl w:val="0"/>
              </w:rPr>
              <w:t xml:space="preserve">Poravnato</w:t>
            </w:r>
          </w:p>
        </w:tc>
        <w:tc>
          <w:tcPr/>
          <w:p w:rsidR="00000000" w:rsidDel="00000000" w:rsidP="00000000" w:rsidRDefault="00000000" w:rsidRPr="00000000" w14:paraId="00000335">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336">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337">
            <w:pPr>
              <w:jc w:val="center"/>
              <w:rPr>
                <w:b w:val="1"/>
                <w:sz w:val="22"/>
                <w:szCs w:val="22"/>
              </w:rPr>
            </w:pPr>
            <w:r w:rsidDel="00000000" w:rsidR="00000000" w:rsidRPr="00000000">
              <w:rPr>
                <w:b w:val="1"/>
                <w:sz w:val="22"/>
                <w:szCs w:val="22"/>
                <w:rtl w:val="0"/>
              </w:rPr>
              <w:t xml:space="preserve">Vrijeme izvođenja (s)</w:t>
            </w:r>
          </w:p>
        </w:tc>
      </w:tr>
      <w:tr>
        <w:trPr>
          <w:trHeight w:val="354" w:hRule="atLeast"/>
        </w:trPr>
        <w:tc>
          <w:tcPr/>
          <w:p w:rsidR="00000000" w:rsidDel="00000000" w:rsidP="00000000" w:rsidRDefault="00000000" w:rsidRPr="00000000" w14:paraId="00000338">
            <w:pPr>
              <w:jc w:val="center"/>
              <w:rPr>
                <w:sz w:val="22"/>
                <w:szCs w:val="22"/>
              </w:rPr>
            </w:pPr>
            <w:r w:rsidDel="00000000" w:rsidR="00000000" w:rsidRPr="00000000">
              <w:rPr>
                <w:sz w:val="22"/>
                <w:szCs w:val="22"/>
                <w:rtl w:val="0"/>
              </w:rPr>
              <w:t xml:space="preserve">1 000 000</w:t>
            </w:r>
          </w:p>
        </w:tc>
        <w:tc>
          <w:tcPr/>
          <w:p w:rsidR="00000000" w:rsidDel="00000000" w:rsidP="00000000" w:rsidRDefault="00000000" w:rsidRPr="00000000" w14:paraId="00000339">
            <w:pPr>
              <w:jc w:val="center"/>
              <w:rPr>
                <w:sz w:val="22"/>
                <w:szCs w:val="22"/>
              </w:rPr>
            </w:pPr>
            <w:r w:rsidDel="00000000" w:rsidR="00000000" w:rsidRPr="00000000">
              <w:rPr>
                <w:sz w:val="22"/>
                <w:szCs w:val="22"/>
                <w:rtl w:val="0"/>
              </w:rPr>
              <w:t xml:space="preserve">92.32 %</w:t>
            </w:r>
          </w:p>
        </w:tc>
        <w:tc>
          <w:tcPr/>
          <w:p w:rsidR="00000000" w:rsidDel="00000000" w:rsidP="00000000" w:rsidRDefault="00000000" w:rsidRPr="00000000" w14:paraId="0000033A">
            <w:pPr>
              <w:jc w:val="center"/>
              <w:rPr>
                <w:sz w:val="22"/>
                <w:szCs w:val="22"/>
              </w:rPr>
            </w:pPr>
            <w:r w:rsidDel="00000000" w:rsidR="00000000" w:rsidRPr="00000000">
              <w:rPr>
                <w:sz w:val="22"/>
                <w:szCs w:val="22"/>
                <w:rtl w:val="0"/>
              </w:rPr>
              <w:t xml:space="preserve">1.05 %</w:t>
            </w:r>
          </w:p>
        </w:tc>
        <w:tc>
          <w:tcPr/>
          <w:p w:rsidR="00000000" w:rsidDel="00000000" w:rsidP="00000000" w:rsidRDefault="00000000" w:rsidRPr="00000000" w14:paraId="0000033B">
            <w:pPr>
              <w:jc w:val="center"/>
              <w:rPr>
                <w:sz w:val="22"/>
                <w:szCs w:val="22"/>
              </w:rPr>
            </w:pPr>
            <w:r w:rsidDel="00000000" w:rsidR="00000000" w:rsidRPr="00000000">
              <w:rPr>
                <w:sz w:val="22"/>
                <w:szCs w:val="22"/>
                <w:rtl w:val="0"/>
              </w:rPr>
              <w:t xml:space="preserve">14.2</w:t>
            </w:r>
          </w:p>
        </w:tc>
        <w:tc>
          <w:tcPr/>
          <w:p w:rsidR="00000000" w:rsidDel="00000000" w:rsidP="00000000" w:rsidRDefault="00000000" w:rsidRPr="00000000" w14:paraId="0000033C">
            <w:pPr>
              <w:jc w:val="center"/>
              <w:rPr>
                <w:sz w:val="22"/>
                <w:szCs w:val="22"/>
              </w:rPr>
            </w:pPr>
            <w:r w:rsidDel="00000000" w:rsidR="00000000" w:rsidRPr="00000000">
              <w:rPr>
                <w:sz w:val="22"/>
                <w:szCs w:val="22"/>
                <w:rtl w:val="0"/>
              </w:rPr>
              <w:t xml:space="preserve"> 57</w:t>
            </w:r>
          </w:p>
        </w:tc>
      </w:tr>
    </w:tbl>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Slika 20 pokazuje da je 92.32 % poravnato pouzdano dok 6.63% nije pouzdano poravnato, nepouzdano poravnavanje nam govori da postoji vjerojatnost od 10% da očitanje pripada nekom drugom mjestu, a ne tamo gdje ga je Bowtie2 poravnao. Ukupno poravnanje je 98.85%. Memorijske potrebe relativno malo povećale (~50%), ali se vrijeme izvođenja znatno povećalo (9-57 puta više od ostalih primjera).</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Pet različitih datoteka generiranih pomoću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wgsim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alata (FASTQ format)</w:t>
      </w:r>
    </w:p>
    <w:p w:rsidR="00000000" w:rsidDel="00000000" w:rsidP="00000000" w:rsidRDefault="00000000" w:rsidRPr="00000000" w14:paraId="00000342">
      <w:pPr>
        <w:ind w:left="360"/>
        <w:rPr>
          <w:sz w:val="28"/>
          <w:szCs w:val="28"/>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Pomoću </w:t>
      </w:r>
      <w:r w:rsidDel="00000000" w:rsidR="00000000" w:rsidRPr="00000000">
        <w:rPr>
          <w:i w:val="1"/>
          <w:rtl w:val="0"/>
        </w:rPr>
        <w:t xml:space="preserve">wgsim</w:t>
      </w:r>
      <w:r w:rsidDel="00000000" w:rsidR="00000000" w:rsidRPr="00000000">
        <w:rPr>
          <w:rtl w:val="0"/>
        </w:rPr>
        <w:t xml:space="preserve"> alata smo generirali pet različitih datoteka od 50, 100, 200, 300 i 400 MB. Sve datoteke imaju duljinu očitanja od 250 baza i grešku od 1%. Tablica 21 prikazuje rezultate pokretanja SNAP-a na ulaznim podacima.</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21 – Tablični rezultati pokretanja programa (šesti slučaj)</w:t>
      </w:r>
    </w:p>
    <w:tbl>
      <w:tblPr>
        <w:tblStyle w:val="Table21"/>
        <w:tblW w:w="9061.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616"/>
        <w:gridCol w:w="1016"/>
        <w:gridCol w:w="1758"/>
        <w:gridCol w:w="1275"/>
        <w:gridCol w:w="1118"/>
        <w:gridCol w:w="1157"/>
        <w:gridCol w:w="1121"/>
        <w:tblGridChange w:id="0">
          <w:tblGrid>
            <w:gridCol w:w="1616"/>
            <w:gridCol w:w="1016"/>
            <w:gridCol w:w="1758"/>
            <w:gridCol w:w="1275"/>
            <w:gridCol w:w="1118"/>
            <w:gridCol w:w="1157"/>
            <w:gridCol w:w="1121"/>
          </w:tblGrid>
        </w:tblGridChange>
      </w:tblGrid>
      <w:tr>
        <w:trPr>
          <w:trHeight w:val="865" w:hRule="atLeast"/>
        </w:trPr>
        <w:tc>
          <w:tcPr/>
          <w:p w:rsidR="00000000" w:rsidDel="00000000" w:rsidP="00000000" w:rsidRDefault="00000000" w:rsidRPr="00000000" w14:paraId="00000346">
            <w:pPr>
              <w:jc w:val="center"/>
              <w:rPr>
                <w:b w:val="1"/>
                <w:sz w:val="22"/>
                <w:szCs w:val="22"/>
              </w:rPr>
            </w:pPr>
            <w:r w:rsidDel="00000000" w:rsidR="00000000" w:rsidRPr="00000000">
              <w:rPr>
                <w:b w:val="1"/>
                <w:sz w:val="22"/>
                <w:szCs w:val="22"/>
                <w:rtl w:val="0"/>
              </w:rPr>
              <w:t xml:space="preserve">Naziv datoteke</w:t>
            </w:r>
          </w:p>
        </w:tc>
        <w:tc>
          <w:tcPr/>
          <w:p w:rsidR="00000000" w:rsidDel="00000000" w:rsidP="00000000" w:rsidRDefault="00000000" w:rsidRPr="00000000" w14:paraId="00000347">
            <w:pPr>
              <w:jc w:val="center"/>
              <w:rPr>
                <w:b w:val="1"/>
                <w:sz w:val="22"/>
                <w:szCs w:val="22"/>
              </w:rPr>
            </w:pPr>
            <w:r w:rsidDel="00000000" w:rsidR="00000000" w:rsidRPr="00000000">
              <w:rPr>
                <w:b w:val="1"/>
                <w:sz w:val="22"/>
                <w:szCs w:val="22"/>
                <w:rtl w:val="0"/>
              </w:rPr>
              <w:t xml:space="preserve">Ukupan broj čitanja</w:t>
            </w:r>
          </w:p>
        </w:tc>
        <w:tc>
          <w:tcPr/>
          <w:p w:rsidR="00000000" w:rsidDel="00000000" w:rsidP="00000000" w:rsidRDefault="00000000" w:rsidRPr="00000000" w14:paraId="00000348">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349">
            <w:pPr>
              <w:jc w:val="center"/>
              <w:rPr>
                <w:b w:val="1"/>
                <w:sz w:val="22"/>
                <w:szCs w:val="22"/>
              </w:rPr>
            </w:pPr>
            <w:r w:rsidDel="00000000" w:rsidR="00000000" w:rsidRPr="00000000">
              <w:rPr>
                <w:b w:val="1"/>
                <w:sz w:val="22"/>
                <w:szCs w:val="22"/>
                <w:rtl w:val="0"/>
              </w:rPr>
              <w:t xml:space="preserve">(MAPQ &gt;= 10)</w:t>
            </w:r>
          </w:p>
        </w:tc>
        <w:tc>
          <w:tcPr/>
          <w:p w:rsidR="00000000" w:rsidDel="00000000" w:rsidP="00000000" w:rsidRDefault="00000000" w:rsidRPr="00000000" w14:paraId="0000034A">
            <w:pPr>
              <w:jc w:val="center"/>
              <w:rPr>
                <w:b w:val="1"/>
                <w:sz w:val="22"/>
                <w:szCs w:val="22"/>
              </w:rPr>
            </w:pPr>
            <w:r w:rsidDel="00000000" w:rsidR="00000000" w:rsidRPr="00000000">
              <w:rPr>
                <w:b w:val="1"/>
                <w:sz w:val="22"/>
                <w:szCs w:val="22"/>
                <w:rtl w:val="0"/>
              </w:rPr>
              <w:t xml:space="preserve">Poravnato</w:t>
            </w:r>
          </w:p>
          <w:p w:rsidR="00000000" w:rsidDel="00000000" w:rsidP="00000000" w:rsidRDefault="00000000" w:rsidRPr="00000000" w14:paraId="0000034B">
            <w:pPr>
              <w:jc w:val="center"/>
              <w:rPr>
                <w:b w:val="1"/>
                <w:sz w:val="22"/>
                <w:szCs w:val="22"/>
              </w:rPr>
            </w:pPr>
            <w:r w:rsidDel="00000000" w:rsidR="00000000" w:rsidRPr="00000000">
              <w:rPr>
                <w:b w:val="1"/>
                <w:sz w:val="22"/>
                <w:szCs w:val="22"/>
                <w:rtl w:val="0"/>
              </w:rPr>
              <w:t xml:space="preserve">(MAPQ &lt; 10)</w:t>
            </w:r>
          </w:p>
        </w:tc>
        <w:tc>
          <w:tcPr/>
          <w:p w:rsidR="00000000" w:rsidDel="00000000" w:rsidP="00000000" w:rsidRDefault="00000000" w:rsidRPr="00000000" w14:paraId="0000034C">
            <w:pPr>
              <w:jc w:val="center"/>
              <w:rPr>
                <w:b w:val="1"/>
                <w:sz w:val="22"/>
                <w:szCs w:val="22"/>
              </w:rPr>
            </w:pPr>
            <w:r w:rsidDel="00000000" w:rsidR="00000000" w:rsidRPr="00000000">
              <w:rPr>
                <w:b w:val="1"/>
                <w:sz w:val="22"/>
                <w:szCs w:val="22"/>
                <w:rtl w:val="0"/>
              </w:rPr>
              <w:t xml:space="preserve">Različito</w:t>
            </w:r>
          </w:p>
        </w:tc>
        <w:tc>
          <w:tcPr/>
          <w:p w:rsidR="00000000" w:rsidDel="00000000" w:rsidP="00000000" w:rsidRDefault="00000000" w:rsidRPr="00000000" w14:paraId="0000034D">
            <w:pPr>
              <w:jc w:val="center"/>
              <w:rPr>
                <w:b w:val="1"/>
                <w:sz w:val="22"/>
                <w:szCs w:val="22"/>
              </w:rPr>
            </w:pPr>
            <w:r w:rsidDel="00000000" w:rsidR="00000000" w:rsidRPr="00000000">
              <w:rPr>
                <w:b w:val="1"/>
                <w:sz w:val="22"/>
                <w:szCs w:val="22"/>
                <w:rtl w:val="0"/>
              </w:rPr>
              <w:t xml:space="preserve">Memorija (MB)</w:t>
            </w:r>
          </w:p>
        </w:tc>
        <w:tc>
          <w:tcPr/>
          <w:p w:rsidR="00000000" w:rsidDel="00000000" w:rsidP="00000000" w:rsidRDefault="00000000" w:rsidRPr="00000000" w14:paraId="0000034E">
            <w:pPr>
              <w:jc w:val="center"/>
              <w:rPr>
                <w:b w:val="1"/>
                <w:sz w:val="22"/>
                <w:szCs w:val="22"/>
              </w:rPr>
            </w:pPr>
            <w:r w:rsidDel="00000000" w:rsidR="00000000" w:rsidRPr="00000000">
              <w:rPr>
                <w:b w:val="1"/>
                <w:sz w:val="22"/>
                <w:szCs w:val="22"/>
                <w:rtl w:val="0"/>
              </w:rPr>
              <w:t xml:space="preserve">Vrijeme izvođenja (s)</w:t>
            </w:r>
          </w:p>
        </w:tc>
      </w:tr>
      <w:tr>
        <w:trPr>
          <w:trHeight w:val="394" w:hRule="atLeast"/>
        </w:trPr>
        <w:tc>
          <w:tcPr/>
          <w:p w:rsidR="00000000" w:rsidDel="00000000" w:rsidP="00000000" w:rsidRDefault="00000000" w:rsidRPr="00000000" w14:paraId="0000034F">
            <w:pPr>
              <w:jc w:val="center"/>
              <w:rPr>
                <w:sz w:val="22"/>
                <w:szCs w:val="22"/>
              </w:rPr>
            </w:pPr>
            <w:r w:rsidDel="00000000" w:rsidR="00000000" w:rsidRPr="00000000">
              <w:rPr>
                <w:sz w:val="22"/>
                <w:szCs w:val="22"/>
                <w:rtl w:val="0"/>
              </w:rPr>
              <w:t xml:space="preserve">read_50MB.fq</w:t>
            </w:r>
          </w:p>
        </w:tc>
        <w:tc>
          <w:tcPr/>
          <w:p w:rsidR="00000000" w:rsidDel="00000000" w:rsidP="00000000" w:rsidRDefault="00000000" w:rsidRPr="00000000" w14:paraId="00000350">
            <w:pPr>
              <w:jc w:val="center"/>
              <w:rPr>
                <w:sz w:val="22"/>
                <w:szCs w:val="22"/>
              </w:rPr>
            </w:pPr>
            <w:r w:rsidDel="00000000" w:rsidR="00000000" w:rsidRPr="00000000">
              <w:rPr>
                <w:sz w:val="22"/>
                <w:szCs w:val="22"/>
                <w:rtl w:val="0"/>
              </w:rPr>
              <w:t xml:space="preserve">100 000</w:t>
            </w:r>
          </w:p>
        </w:tc>
        <w:tc>
          <w:tcPr/>
          <w:p w:rsidR="00000000" w:rsidDel="00000000" w:rsidP="00000000" w:rsidRDefault="00000000" w:rsidRPr="00000000" w14:paraId="00000351">
            <w:pPr>
              <w:jc w:val="center"/>
              <w:rPr>
                <w:sz w:val="22"/>
                <w:szCs w:val="22"/>
              </w:rPr>
            </w:pPr>
            <w:r w:rsidDel="00000000" w:rsidR="00000000" w:rsidRPr="00000000">
              <w:rPr>
                <w:sz w:val="22"/>
                <w:szCs w:val="22"/>
                <w:rtl w:val="0"/>
              </w:rPr>
              <w:t xml:space="preserve">91.95 %</w:t>
            </w:r>
          </w:p>
        </w:tc>
        <w:tc>
          <w:tcPr/>
          <w:p w:rsidR="00000000" w:rsidDel="00000000" w:rsidP="00000000" w:rsidRDefault="00000000" w:rsidRPr="00000000" w14:paraId="00000352">
            <w:pPr>
              <w:jc w:val="center"/>
              <w:rPr>
                <w:sz w:val="22"/>
                <w:szCs w:val="22"/>
              </w:rPr>
            </w:pPr>
            <w:r w:rsidDel="00000000" w:rsidR="00000000" w:rsidRPr="00000000">
              <w:rPr>
                <w:sz w:val="22"/>
                <w:szCs w:val="22"/>
                <w:rtl w:val="0"/>
              </w:rPr>
              <w:t xml:space="preserve">8.05 %</w:t>
            </w:r>
          </w:p>
        </w:tc>
        <w:tc>
          <w:tcPr/>
          <w:p w:rsidR="00000000" w:rsidDel="00000000" w:rsidP="00000000" w:rsidRDefault="00000000" w:rsidRPr="00000000" w14:paraId="00000353">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354">
            <w:pPr>
              <w:jc w:val="center"/>
              <w:rPr>
                <w:sz w:val="22"/>
                <w:szCs w:val="22"/>
              </w:rPr>
            </w:pPr>
            <w:r w:rsidDel="00000000" w:rsidR="00000000" w:rsidRPr="00000000">
              <w:rPr>
                <w:sz w:val="22"/>
                <w:szCs w:val="22"/>
                <w:rtl w:val="0"/>
              </w:rPr>
              <w:t xml:space="preserve">25.8</w:t>
            </w:r>
          </w:p>
        </w:tc>
        <w:tc>
          <w:tcPr/>
          <w:p w:rsidR="00000000" w:rsidDel="00000000" w:rsidP="00000000" w:rsidRDefault="00000000" w:rsidRPr="00000000" w14:paraId="00000355">
            <w:pPr>
              <w:jc w:val="center"/>
              <w:rPr>
                <w:sz w:val="22"/>
                <w:szCs w:val="22"/>
              </w:rPr>
            </w:pPr>
            <w:r w:rsidDel="00000000" w:rsidR="00000000" w:rsidRPr="00000000">
              <w:rPr>
                <w:sz w:val="22"/>
                <w:szCs w:val="22"/>
                <w:rtl w:val="0"/>
              </w:rPr>
              <w:t xml:space="preserve">101</w:t>
            </w:r>
          </w:p>
        </w:tc>
      </w:tr>
      <w:tr>
        <w:trPr>
          <w:trHeight w:val="394" w:hRule="atLeast"/>
        </w:trPr>
        <w:tc>
          <w:tcPr/>
          <w:p w:rsidR="00000000" w:rsidDel="00000000" w:rsidP="00000000" w:rsidRDefault="00000000" w:rsidRPr="00000000" w14:paraId="00000356">
            <w:pPr>
              <w:jc w:val="center"/>
              <w:rPr>
                <w:sz w:val="22"/>
                <w:szCs w:val="22"/>
              </w:rPr>
            </w:pPr>
            <w:r w:rsidDel="00000000" w:rsidR="00000000" w:rsidRPr="00000000">
              <w:rPr>
                <w:sz w:val="22"/>
                <w:szCs w:val="22"/>
                <w:rtl w:val="0"/>
              </w:rPr>
              <w:t xml:space="preserve">read_100MB.fq</w:t>
            </w:r>
          </w:p>
        </w:tc>
        <w:tc>
          <w:tcPr/>
          <w:p w:rsidR="00000000" w:rsidDel="00000000" w:rsidP="00000000" w:rsidRDefault="00000000" w:rsidRPr="00000000" w14:paraId="00000357">
            <w:pPr>
              <w:jc w:val="center"/>
              <w:rPr>
                <w:sz w:val="22"/>
                <w:szCs w:val="22"/>
              </w:rPr>
            </w:pPr>
            <w:r w:rsidDel="00000000" w:rsidR="00000000" w:rsidRPr="00000000">
              <w:rPr>
                <w:sz w:val="22"/>
                <w:szCs w:val="22"/>
                <w:rtl w:val="0"/>
              </w:rPr>
              <w:t xml:space="preserve">200 000</w:t>
            </w:r>
          </w:p>
        </w:tc>
        <w:tc>
          <w:tcPr/>
          <w:p w:rsidR="00000000" w:rsidDel="00000000" w:rsidP="00000000" w:rsidRDefault="00000000" w:rsidRPr="00000000" w14:paraId="00000358">
            <w:pPr>
              <w:jc w:val="center"/>
              <w:rPr>
                <w:sz w:val="22"/>
                <w:szCs w:val="22"/>
              </w:rPr>
            </w:pPr>
            <w:r w:rsidDel="00000000" w:rsidR="00000000" w:rsidRPr="00000000">
              <w:rPr>
                <w:sz w:val="22"/>
                <w:szCs w:val="22"/>
                <w:rtl w:val="0"/>
              </w:rPr>
              <w:t xml:space="preserve">91.90 %</w:t>
            </w:r>
          </w:p>
        </w:tc>
        <w:tc>
          <w:tcPr/>
          <w:p w:rsidR="00000000" w:rsidDel="00000000" w:rsidP="00000000" w:rsidRDefault="00000000" w:rsidRPr="00000000" w14:paraId="00000359">
            <w:pPr>
              <w:jc w:val="center"/>
              <w:rPr>
                <w:sz w:val="22"/>
                <w:szCs w:val="22"/>
              </w:rPr>
            </w:pPr>
            <w:r w:rsidDel="00000000" w:rsidR="00000000" w:rsidRPr="00000000">
              <w:rPr>
                <w:sz w:val="22"/>
                <w:szCs w:val="22"/>
                <w:rtl w:val="0"/>
              </w:rPr>
              <w:t xml:space="preserve">8.10 %</w:t>
            </w:r>
          </w:p>
        </w:tc>
        <w:tc>
          <w:tcPr/>
          <w:p w:rsidR="00000000" w:rsidDel="00000000" w:rsidP="00000000" w:rsidRDefault="00000000" w:rsidRPr="00000000" w14:paraId="0000035A">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35B">
            <w:pPr>
              <w:jc w:val="center"/>
              <w:rPr>
                <w:sz w:val="22"/>
                <w:szCs w:val="22"/>
              </w:rPr>
            </w:pPr>
            <w:r w:rsidDel="00000000" w:rsidR="00000000" w:rsidRPr="00000000">
              <w:rPr>
                <w:sz w:val="22"/>
                <w:szCs w:val="22"/>
                <w:rtl w:val="0"/>
              </w:rPr>
              <w:t xml:space="preserve">25.9</w:t>
            </w:r>
          </w:p>
        </w:tc>
        <w:tc>
          <w:tcPr/>
          <w:p w:rsidR="00000000" w:rsidDel="00000000" w:rsidP="00000000" w:rsidRDefault="00000000" w:rsidRPr="00000000" w14:paraId="0000035C">
            <w:pPr>
              <w:jc w:val="center"/>
              <w:rPr>
                <w:sz w:val="22"/>
                <w:szCs w:val="22"/>
              </w:rPr>
            </w:pPr>
            <w:r w:rsidDel="00000000" w:rsidR="00000000" w:rsidRPr="00000000">
              <w:rPr>
                <w:sz w:val="22"/>
                <w:szCs w:val="22"/>
                <w:rtl w:val="0"/>
              </w:rPr>
              <w:t xml:space="preserve">206</w:t>
            </w:r>
          </w:p>
        </w:tc>
      </w:tr>
      <w:tr>
        <w:trPr>
          <w:trHeight w:val="394" w:hRule="atLeast"/>
        </w:trPr>
        <w:tc>
          <w:tcPr/>
          <w:p w:rsidR="00000000" w:rsidDel="00000000" w:rsidP="00000000" w:rsidRDefault="00000000" w:rsidRPr="00000000" w14:paraId="0000035D">
            <w:pPr>
              <w:jc w:val="center"/>
              <w:rPr>
                <w:sz w:val="22"/>
                <w:szCs w:val="22"/>
              </w:rPr>
            </w:pPr>
            <w:r w:rsidDel="00000000" w:rsidR="00000000" w:rsidRPr="00000000">
              <w:rPr>
                <w:sz w:val="22"/>
                <w:szCs w:val="22"/>
                <w:rtl w:val="0"/>
              </w:rPr>
              <w:t xml:space="preserve">read_200MB.fq</w:t>
            </w:r>
          </w:p>
        </w:tc>
        <w:tc>
          <w:tcPr/>
          <w:p w:rsidR="00000000" w:rsidDel="00000000" w:rsidP="00000000" w:rsidRDefault="00000000" w:rsidRPr="00000000" w14:paraId="0000035E">
            <w:pPr>
              <w:jc w:val="center"/>
              <w:rPr>
                <w:sz w:val="22"/>
                <w:szCs w:val="22"/>
              </w:rPr>
            </w:pPr>
            <w:r w:rsidDel="00000000" w:rsidR="00000000" w:rsidRPr="00000000">
              <w:rPr>
                <w:sz w:val="22"/>
                <w:szCs w:val="22"/>
                <w:rtl w:val="0"/>
              </w:rPr>
              <w:t xml:space="preserve">400 000</w:t>
            </w:r>
          </w:p>
        </w:tc>
        <w:tc>
          <w:tcPr/>
          <w:p w:rsidR="00000000" w:rsidDel="00000000" w:rsidP="00000000" w:rsidRDefault="00000000" w:rsidRPr="00000000" w14:paraId="0000035F">
            <w:pPr>
              <w:jc w:val="center"/>
              <w:rPr>
                <w:sz w:val="22"/>
                <w:szCs w:val="22"/>
              </w:rPr>
            </w:pPr>
            <w:r w:rsidDel="00000000" w:rsidR="00000000" w:rsidRPr="00000000">
              <w:rPr>
                <w:sz w:val="22"/>
                <w:szCs w:val="22"/>
                <w:rtl w:val="0"/>
              </w:rPr>
              <w:t xml:space="preserve">91.99 %</w:t>
            </w:r>
          </w:p>
        </w:tc>
        <w:tc>
          <w:tcPr/>
          <w:p w:rsidR="00000000" w:rsidDel="00000000" w:rsidP="00000000" w:rsidRDefault="00000000" w:rsidRPr="00000000" w14:paraId="00000360">
            <w:pPr>
              <w:jc w:val="center"/>
              <w:rPr>
                <w:sz w:val="22"/>
                <w:szCs w:val="22"/>
              </w:rPr>
            </w:pPr>
            <w:r w:rsidDel="00000000" w:rsidR="00000000" w:rsidRPr="00000000">
              <w:rPr>
                <w:sz w:val="22"/>
                <w:szCs w:val="22"/>
                <w:rtl w:val="0"/>
              </w:rPr>
              <w:t xml:space="preserve">8.01 %</w:t>
            </w:r>
          </w:p>
        </w:tc>
        <w:tc>
          <w:tcPr/>
          <w:p w:rsidR="00000000" w:rsidDel="00000000" w:rsidP="00000000" w:rsidRDefault="00000000" w:rsidRPr="00000000" w14:paraId="00000361">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362">
            <w:pPr>
              <w:jc w:val="center"/>
              <w:rPr>
                <w:sz w:val="22"/>
                <w:szCs w:val="22"/>
              </w:rPr>
            </w:pPr>
            <w:r w:rsidDel="00000000" w:rsidR="00000000" w:rsidRPr="00000000">
              <w:rPr>
                <w:sz w:val="22"/>
                <w:szCs w:val="22"/>
                <w:rtl w:val="0"/>
              </w:rPr>
              <w:t xml:space="preserve">26.1</w:t>
            </w:r>
          </w:p>
        </w:tc>
        <w:tc>
          <w:tcPr/>
          <w:p w:rsidR="00000000" w:rsidDel="00000000" w:rsidP="00000000" w:rsidRDefault="00000000" w:rsidRPr="00000000" w14:paraId="00000363">
            <w:pPr>
              <w:jc w:val="center"/>
              <w:rPr>
                <w:sz w:val="22"/>
                <w:szCs w:val="22"/>
              </w:rPr>
            </w:pPr>
            <w:r w:rsidDel="00000000" w:rsidR="00000000" w:rsidRPr="00000000">
              <w:rPr>
                <w:sz w:val="22"/>
                <w:szCs w:val="22"/>
                <w:rtl w:val="0"/>
              </w:rPr>
              <w:t xml:space="preserve">405</w:t>
            </w:r>
          </w:p>
        </w:tc>
      </w:tr>
      <w:tr>
        <w:trPr>
          <w:trHeight w:val="394" w:hRule="atLeast"/>
        </w:trPr>
        <w:tc>
          <w:tcPr/>
          <w:p w:rsidR="00000000" w:rsidDel="00000000" w:rsidP="00000000" w:rsidRDefault="00000000" w:rsidRPr="00000000" w14:paraId="00000364">
            <w:pPr>
              <w:jc w:val="center"/>
              <w:rPr>
                <w:sz w:val="22"/>
                <w:szCs w:val="22"/>
              </w:rPr>
            </w:pPr>
            <w:r w:rsidDel="00000000" w:rsidR="00000000" w:rsidRPr="00000000">
              <w:rPr>
                <w:sz w:val="22"/>
                <w:szCs w:val="22"/>
                <w:rtl w:val="0"/>
              </w:rPr>
              <w:t xml:space="preserve">read_300MB.fq</w:t>
            </w:r>
          </w:p>
        </w:tc>
        <w:tc>
          <w:tcPr/>
          <w:p w:rsidR="00000000" w:rsidDel="00000000" w:rsidP="00000000" w:rsidRDefault="00000000" w:rsidRPr="00000000" w14:paraId="00000365">
            <w:pPr>
              <w:jc w:val="center"/>
              <w:rPr>
                <w:sz w:val="22"/>
                <w:szCs w:val="22"/>
              </w:rPr>
            </w:pPr>
            <w:r w:rsidDel="00000000" w:rsidR="00000000" w:rsidRPr="00000000">
              <w:rPr>
                <w:sz w:val="22"/>
                <w:szCs w:val="22"/>
                <w:rtl w:val="0"/>
              </w:rPr>
              <w:t xml:space="preserve">600 000</w:t>
            </w:r>
          </w:p>
        </w:tc>
        <w:tc>
          <w:tcPr/>
          <w:p w:rsidR="00000000" w:rsidDel="00000000" w:rsidP="00000000" w:rsidRDefault="00000000" w:rsidRPr="00000000" w14:paraId="00000366">
            <w:pPr>
              <w:jc w:val="center"/>
              <w:rPr>
                <w:sz w:val="22"/>
                <w:szCs w:val="22"/>
              </w:rPr>
            </w:pPr>
            <w:r w:rsidDel="00000000" w:rsidR="00000000" w:rsidRPr="00000000">
              <w:rPr>
                <w:sz w:val="22"/>
                <w:szCs w:val="22"/>
                <w:rtl w:val="0"/>
              </w:rPr>
              <w:t xml:space="preserve">91.95 %</w:t>
            </w:r>
          </w:p>
        </w:tc>
        <w:tc>
          <w:tcPr/>
          <w:p w:rsidR="00000000" w:rsidDel="00000000" w:rsidP="00000000" w:rsidRDefault="00000000" w:rsidRPr="00000000" w14:paraId="00000367">
            <w:pPr>
              <w:jc w:val="center"/>
              <w:rPr>
                <w:sz w:val="22"/>
                <w:szCs w:val="22"/>
              </w:rPr>
            </w:pPr>
            <w:r w:rsidDel="00000000" w:rsidR="00000000" w:rsidRPr="00000000">
              <w:rPr>
                <w:sz w:val="22"/>
                <w:szCs w:val="22"/>
                <w:rtl w:val="0"/>
              </w:rPr>
              <w:t xml:space="preserve">8.05 %</w:t>
            </w:r>
          </w:p>
        </w:tc>
        <w:tc>
          <w:tcPr/>
          <w:p w:rsidR="00000000" w:rsidDel="00000000" w:rsidP="00000000" w:rsidRDefault="00000000" w:rsidRPr="00000000" w14:paraId="00000368">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369">
            <w:pPr>
              <w:jc w:val="center"/>
              <w:rPr>
                <w:sz w:val="22"/>
                <w:szCs w:val="22"/>
              </w:rPr>
            </w:pPr>
            <w:r w:rsidDel="00000000" w:rsidR="00000000" w:rsidRPr="00000000">
              <w:rPr>
                <w:sz w:val="22"/>
                <w:szCs w:val="22"/>
                <w:rtl w:val="0"/>
              </w:rPr>
              <w:t xml:space="preserve">27.3</w:t>
            </w:r>
          </w:p>
        </w:tc>
        <w:tc>
          <w:tcPr/>
          <w:p w:rsidR="00000000" w:rsidDel="00000000" w:rsidP="00000000" w:rsidRDefault="00000000" w:rsidRPr="00000000" w14:paraId="0000036A">
            <w:pPr>
              <w:jc w:val="center"/>
              <w:rPr>
                <w:sz w:val="22"/>
                <w:szCs w:val="22"/>
              </w:rPr>
            </w:pPr>
            <w:r w:rsidDel="00000000" w:rsidR="00000000" w:rsidRPr="00000000">
              <w:rPr>
                <w:sz w:val="22"/>
                <w:szCs w:val="22"/>
                <w:rtl w:val="0"/>
              </w:rPr>
              <w:t xml:space="preserve">616</w:t>
            </w:r>
          </w:p>
        </w:tc>
      </w:tr>
      <w:tr>
        <w:trPr>
          <w:trHeight w:val="394" w:hRule="atLeast"/>
        </w:trPr>
        <w:tc>
          <w:tcPr/>
          <w:p w:rsidR="00000000" w:rsidDel="00000000" w:rsidP="00000000" w:rsidRDefault="00000000" w:rsidRPr="00000000" w14:paraId="0000036B">
            <w:pPr>
              <w:jc w:val="center"/>
              <w:rPr>
                <w:sz w:val="22"/>
                <w:szCs w:val="22"/>
              </w:rPr>
            </w:pPr>
            <w:r w:rsidDel="00000000" w:rsidR="00000000" w:rsidRPr="00000000">
              <w:rPr>
                <w:sz w:val="22"/>
                <w:szCs w:val="22"/>
                <w:rtl w:val="0"/>
              </w:rPr>
              <w:t xml:space="preserve">read_400MB.fq</w:t>
            </w:r>
          </w:p>
        </w:tc>
        <w:tc>
          <w:tcPr/>
          <w:p w:rsidR="00000000" w:rsidDel="00000000" w:rsidP="00000000" w:rsidRDefault="00000000" w:rsidRPr="00000000" w14:paraId="0000036C">
            <w:pPr>
              <w:jc w:val="center"/>
              <w:rPr>
                <w:sz w:val="22"/>
                <w:szCs w:val="22"/>
              </w:rPr>
            </w:pPr>
            <w:r w:rsidDel="00000000" w:rsidR="00000000" w:rsidRPr="00000000">
              <w:rPr>
                <w:sz w:val="22"/>
                <w:szCs w:val="22"/>
                <w:rtl w:val="0"/>
              </w:rPr>
              <w:t xml:space="preserve">800 000</w:t>
            </w:r>
          </w:p>
        </w:tc>
        <w:tc>
          <w:tcPr/>
          <w:p w:rsidR="00000000" w:rsidDel="00000000" w:rsidP="00000000" w:rsidRDefault="00000000" w:rsidRPr="00000000" w14:paraId="0000036D">
            <w:pPr>
              <w:jc w:val="center"/>
              <w:rPr>
                <w:sz w:val="22"/>
                <w:szCs w:val="22"/>
              </w:rPr>
            </w:pPr>
            <w:r w:rsidDel="00000000" w:rsidR="00000000" w:rsidRPr="00000000">
              <w:rPr>
                <w:sz w:val="22"/>
                <w:szCs w:val="22"/>
                <w:rtl w:val="0"/>
              </w:rPr>
              <w:t xml:space="preserve">91.92 %</w:t>
            </w:r>
          </w:p>
        </w:tc>
        <w:tc>
          <w:tcPr/>
          <w:p w:rsidR="00000000" w:rsidDel="00000000" w:rsidP="00000000" w:rsidRDefault="00000000" w:rsidRPr="00000000" w14:paraId="0000036E">
            <w:pPr>
              <w:jc w:val="center"/>
              <w:rPr>
                <w:sz w:val="22"/>
                <w:szCs w:val="22"/>
              </w:rPr>
            </w:pPr>
            <w:r w:rsidDel="00000000" w:rsidR="00000000" w:rsidRPr="00000000">
              <w:rPr>
                <w:sz w:val="22"/>
                <w:szCs w:val="22"/>
                <w:rtl w:val="0"/>
              </w:rPr>
              <w:t xml:space="preserve">8.08 %</w:t>
            </w:r>
          </w:p>
        </w:tc>
        <w:tc>
          <w:tcPr/>
          <w:p w:rsidR="00000000" w:rsidDel="00000000" w:rsidP="00000000" w:rsidRDefault="00000000" w:rsidRPr="00000000" w14:paraId="0000036F">
            <w:pPr>
              <w:jc w:val="center"/>
              <w:rPr>
                <w:sz w:val="22"/>
                <w:szCs w:val="22"/>
              </w:rPr>
            </w:pPr>
            <w:r w:rsidDel="00000000" w:rsidR="00000000" w:rsidRPr="00000000">
              <w:rPr>
                <w:sz w:val="22"/>
                <w:szCs w:val="22"/>
                <w:rtl w:val="0"/>
              </w:rPr>
              <w:t xml:space="preserve">0 %</w:t>
            </w:r>
          </w:p>
        </w:tc>
        <w:tc>
          <w:tcPr/>
          <w:p w:rsidR="00000000" w:rsidDel="00000000" w:rsidP="00000000" w:rsidRDefault="00000000" w:rsidRPr="00000000" w14:paraId="00000370">
            <w:pPr>
              <w:jc w:val="center"/>
              <w:rPr>
                <w:sz w:val="22"/>
                <w:szCs w:val="22"/>
              </w:rPr>
            </w:pPr>
            <w:r w:rsidDel="00000000" w:rsidR="00000000" w:rsidRPr="00000000">
              <w:rPr>
                <w:sz w:val="22"/>
                <w:szCs w:val="22"/>
                <w:rtl w:val="0"/>
              </w:rPr>
              <w:t xml:space="preserve">28.0</w:t>
            </w:r>
          </w:p>
        </w:tc>
        <w:tc>
          <w:tcPr/>
          <w:p w:rsidR="00000000" w:rsidDel="00000000" w:rsidP="00000000" w:rsidRDefault="00000000" w:rsidRPr="00000000" w14:paraId="00000371">
            <w:pPr>
              <w:jc w:val="center"/>
              <w:rPr>
                <w:sz w:val="22"/>
                <w:szCs w:val="22"/>
              </w:rPr>
            </w:pPr>
            <w:r w:rsidDel="00000000" w:rsidR="00000000" w:rsidRPr="00000000">
              <w:rPr>
                <w:sz w:val="22"/>
                <w:szCs w:val="22"/>
                <w:rtl w:val="0"/>
              </w:rPr>
              <w:t xml:space="preserve">815</w:t>
            </w:r>
          </w:p>
        </w:tc>
      </w:tr>
    </w:tbl>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Poravnanje je skoro identično u svakom od pet slučajeva. Memorijska potrošnja se minimalno razlikuje. Vrijeme izvođenja je jedini parametar koji se drastično mijenja, što je veća datoteka duže traje proces.</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1">
      <w:pPr>
        <w:pStyle w:val="Heading1"/>
        <w:numPr>
          <w:ilvl w:val="0"/>
          <w:numId w:val="1"/>
        </w:numPr>
        <w:ind w:left="360" w:firstLine="0"/>
        <w:rPr/>
      </w:pPr>
      <w:bookmarkStart w:colFirst="0" w:colLast="0" w:name="_4i7ojhp" w:id="22"/>
      <w:bookmarkEnd w:id="22"/>
      <w:r w:rsidDel="00000000" w:rsidR="00000000" w:rsidRPr="00000000">
        <w:rPr>
          <w:rtl w:val="0"/>
        </w:rPr>
        <w:t xml:space="preserve">Usporedni prikaz rezultata</w:t>
      </w:r>
      <w:bookmarkStart w:colFirst="0" w:colLast="0" w:name="2xcytpi" w:id="21"/>
      <w:bookmarkEnd w:id="21"/>
      <w:r w:rsidDel="00000000" w:rsidR="00000000" w:rsidRPr="00000000">
        <w:rPr>
          <w:rtl w:val="0"/>
        </w:rPr>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22 – Tablični rezultati na kratkoj sekvenci genoma E.Coli (ulazSlicni.fq)</w:t>
      </w:r>
    </w:p>
    <w:tbl>
      <w:tblPr>
        <w:tblStyle w:val="Table22"/>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547"/>
        <w:gridCol w:w="1680"/>
        <w:gridCol w:w="1559"/>
        <w:gridCol w:w="1405"/>
        <w:gridCol w:w="1548"/>
        <w:gridCol w:w="1548"/>
        <w:tblGridChange w:id="0">
          <w:tblGrid>
            <w:gridCol w:w="1547"/>
            <w:gridCol w:w="1680"/>
            <w:gridCol w:w="1559"/>
            <w:gridCol w:w="1405"/>
            <w:gridCol w:w="1548"/>
            <w:gridCol w:w="1548"/>
          </w:tblGrid>
        </w:tblGridChange>
      </w:tblGrid>
      <w:tr>
        <w:trPr>
          <w:trHeight w:val="669" w:hRule="atLeast"/>
        </w:trPr>
        <w:tc>
          <w:tcPr/>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&gt;= 10)</w:t>
            </w:r>
            <w:r w:rsidDel="00000000" w:rsidR="00000000" w:rsidRPr="00000000">
              <w:rPr>
                <w:rtl w:val="0"/>
              </w:rPr>
            </w:r>
          </w:p>
        </w:tc>
        <w:tc>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&lt; 10)</w:t>
            </w:r>
            <w:r w:rsidDel="00000000" w:rsidR="00000000" w:rsidRPr="00000000">
              <w:rPr>
                <w:rtl w:val="0"/>
              </w:rPr>
            </w:r>
          </w:p>
        </w:tc>
        <w:tc>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Različito</w:t>
            </w:r>
          </w:p>
        </w:tc>
        <w:tc>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Memorija</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(MB)</w:t>
            </w:r>
            <w:r w:rsidDel="00000000" w:rsidR="00000000" w:rsidRPr="00000000">
              <w:rPr>
                <w:rtl w:val="0"/>
              </w:rPr>
            </w:r>
          </w:p>
        </w:tc>
        <w:tc>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Vrijeme izvođenja (s)</w:t>
            </w:r>
          </w:p>
        </w:tc>
      </w:tr>
      <w:tr>
        <w:trPr>
          <w:trHeight w:val="551" w:hRule="atLeast"/>
        </w:trPr>
        <w:tc>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SNAP</w:t>
            </w:r>
          </w:p>
        </w:tc>
        <w:tc>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w:t>
            </w:r>
          </w:p>
        </w:tc>
        <w:tc>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w:t>
            </w:r>
          </w:p>
        </w:tc>
        <w:tc>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 1</w:t>
            </w:r>
          </w:p>
        </w:tc>
      </w:tr>
      <w:tr>
        <w:trPr>
          <w:trHeight w:val="559" w:hRule="atLeast"/>
        </w:trPr>
        <w:tc>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BBmap</w:t>
            </w:r>
          </w:p>
        </w:tc>
        <w:tc>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w:t>
            </w:r>
          </w:p>
        </w:tc>
        <w:tc>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4.185</w:t>
            </w:r>
          </w:p>
        </w:tc>
      </w:tr>
      <w:tr>
        <w:trPr>
          <w:trHeight w:val="567" w:hRule="atLeast"/>
        </w:trPr>
        <w:tc>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GraphMap</w:t>
            </w:r>
          </w:p>
        </w:tc>
        <w:tc>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w:t>
            </w:r>
          </w:p>
        </w:tc>
        <w:tc>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376</w:t>
            </w:r>
          </w:p>
        </w:tc>
        <w:tc>
          <w:tcPr/>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0.02</w:t>
            </w:r>
          </w:p>
        </w:tc>
      </w:tr>
      <w:tr>
        <w:trPr>
          <w:trHeight w:val="536" w:hRule="atLeast"/>
        </w:trPr>
        <w:tc>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Bowtie2</w:t>
            </w:r>
          </w:p>
        </w:tc>
        <w:tc>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w:t>
            </w:r>
          </w:p>
        </w:tc>
        <w:tc>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p>
        </w:tc>
        <w:tc>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23 – Tablični rezultati na kompletnoj sekvenci genoma E.Coli (slicniFq.fq)</w:t>
      </w:r>
    </w:p>
    <w:tbl>
      <w:tblPr>
        <w:tblStyle w:val="Table23"/>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547"/>
        <w:gridCol w:w="1680"/>
        <w:gridCol w:w="1559"/>
        <w:gridCol w:w="1405"/>
        <w:gridCol w:w="1548"/>
        <w:gridCol w:w="1548"/>
        <w:tblGridChange w:id="0">
          <w:tblGrid>
            <w:gridCol w:w="1547"/>
            <w:gridCol w:w="1680"/>
            <w:gridCol w:w="1559"/>
            <w:gridCol w:w="1405"/>
            <w:gridCol w:w="1548"/>
            <w:gridCol w:w="1548"/>
          </w:tblGrid>
        </w:tblGridChange>
      </w:tblGrid>
      <w:tr>
        <w:trPr>
          <w:trHeight w:val="669" w:hRule="atLeast"/>
        </w:trPr>
        <w:tc>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&gt;= 10)</w:t>
            </w:r>
            <w:r w:rsidDel="00000000" w:rsidR="00000000" w:rsidRPr="00000000">
              <w:rPr>
                <w:rtl w:val="0"/>
              </w:rPr>
            </w:r>
          </w:p>
        </w:tc>
        <w:tc>
          <w:tcPr/>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&lt; 10)</w:t>
            </w:r>
            <w:r w:rsidDel="00000000" w:rsidR="00000000" w:rsidRPr="00000000">
              <w:rPr>
                <w:rtl w:val="0"/>
              </w:rPr>
            </w:r>
          </w:p>
        </w:tc>
        <w:tc>
          <w:tcPr/>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Različito</w:t>
            </w:r>
          </w:p>
        </w:tc>
        <w:tc>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Memorija</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(MB)</w:t>
            </w:r>
            <w:r w:rsidDel="00000000" w:rsidR="00000000" w:rsidRPr="00000000">
              <w:rPr>
                <w:rtl w:val="0"/>
              </w:rPr>
            </w:r>
          </w:p>
        </w:tc>
        <w:tc>
          <w:tcPr/>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Vrijeme izvođenja (s)</w:t>
            </w:r>
          </w:p>
        </w:tc>
      </w:tr>
      <w:tr>
        <w:trPr>
          <w:trHeight w:val="551" w:hRule="atLeast"/>
        </w:trPr>
        <w:tc>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SNAP</w:t>
            </w:r>
          </w:p>
        </w:tc>
        <w:tc>
          <w:tcPr/>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94.98 %</w:t>
            </w:r>
          </w:p>
        </w:tc>
        <w:tc>
          <w:tcPr/>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5.02 %</w:t>
            </w:r>
          </w:p>
        </w:tc>
        <w:tc>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68</w:t>
            </w:r>
          </w:p>
        </w:tc>
        <w:tc>
          <w:tcPr/>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 1</w:t>
            </w:r>
          </w:p>
        </w:tc>
      </w:tr>
      <w:tr>
        <w:trPr>
          <w:trHeight w:val="559" w:hRule="atLeast"/>
        </w:trPr>
        <w:tc>
          <w:tcPr/>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BBmap</w:t>
            </w:r>
          </w:p>
        </w:tc>
        <w:tc>
          <w:tcPr/>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94.69 %</w:t>
            </w:r>
          </w:p>
        </w:tc>
        <w:tc>
          <w:tcPr/>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5.23 %</w:t>
            </w:r>
          </w:p>
        </w:tc>
        <w:tc>
          <w:tcPr/>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p>
        </w:tc>
        <w:tc>
          <w:tcPr/>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5.095</w:t>
            </w:r>
          </w:p>
        </w:tc>
      </w:tr>
      <w:tr>
        <w:trPr>
          <w:trHeight w:val="567" w:hRule="atLeast"/>
        </w:trPr>
        <w:tc>
          <w:tcPr/>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GraphMap</w:t>
            </w:r>
          </w:p>
        </w:tc>
        <w:tc>
          <w:tcPr/>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94.95 %</w:t>
            </w:r>
          </w:p>
        </w:tc>
        <w:tc>
          <w:tcPr/>
          <w:p w:rsidR="00000000" w:rsidDel="00000000" w:rsidP="00000000" w:rsidRDefault="00000000" w:rsidRPr="00000000" w14:paraId="000003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1.92 %</w:t>
            </w:r>
          </w:p>
        </w:tc>
        <w:tc>
          <w:tcPr/>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w:t>
            </w:r>
          </w:p>
        </w:tc>
        <w:tc>
          <w:tcPr/>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376</w:t>
            </w:r>
          </w:p>
        </w:tc>
        <w:tc>
          <w:tcPr/>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w:t>
            </w:r>
          </w:p>
        </w:tc>
      </w:tr>
      <w:tr>
        <w:trPr>
          <w:trHeight w:val="536" w:hRule="atLeast"/>
        </w:trPr>
        <w:tc>
          <w:tcPr/>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Bowtie2</w:t>
            </w:r>
          </w:p>
        </w:tc>
        <w:tc>
          <w:tcPr/>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92.87 %</w:t>
            </w:r>
          </w:p>
        </w:tc>
        <w:tc>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7.13 %</w:t>
            </w:r>
          </w:p>
        </w:tc>
        <w:tc>
          <w:tcPr/>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24 – Tablični rezultati na slučajno generiranoj  sekvenci genoma E.Coli (razlicitFq.fq)</w:t>
      </w:r>
    </w:p>
    <w:tbl>
      <w:tblPr>
        <w:tblStyle w:val="Table24"/>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547"/>
        <w:gridCol w:w="1680"/>
        <w:gridCol w:w="1559"/>
        <w:gridCol w:w="1405"/>
        <w:gridCol w:w="1548"/>
        <w:gridCol w:w="1548"/>
        <w:tblGridChange w:id="0">
          <w:tblGrid>
            <w:gridCol w:w="1547"/>
            <w:gridCol w:w="1680"/>
            <w:gridCol w:w="1559"/>
            <w:gridCol w:w="1405"/>
            <w:gridCol w:w="1548"/>
            <w:gridCol w:w="1548"/>
          </w:tblGrid>
        </w:tblGridChange>
      </w:tblGrid>
      <w:tr>
        <w:trPr>
          <w:trHeight w:val="669" w:hRule="atLeast"/>
        </w:trPr>
        <w:tc>
          <w:tcPr/>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&gt;= 10)</w:t>
            </w:r>
            <w:r w:rsidDel="00000000" w:rsidR="00000000" w:rsidRPr="00000000">
              <w:rPr>
                <w:rtl w:val="0"/>
              </w:rPr>
            </w:r>
          </w:p>
        </w:tc>
        <w:tc>
          <w:tcPr/>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&lt; 10)</w:t>
            </w:r>
            <w:r w:rsidDel="00000000" w:rsidR="00000000" w:rsidRPr="00000000">
              <w:rPr>
                <w:rtl w:val="0"/>
              </w:rPr>
            </w:r>
          </w:p>
        </w:tc>
        <w:tc>
          <w:tcPr/>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Različito</w:t>
            </w:r>
          </w:p>
        </w:tc>
        <w:tc>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Memorija</w:t>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(MB)</w:t>
            </w:r>
            <w:r w:rsidDel="00000000" w:rsidR="00000000" w:rsidRPr="00000000">
              <w:rPr>
                <w:rtl w:val="0"/>
              </w:rPr>
            </w:r>
          </w:p>
        </w:tc>
        <w:tc>
          <w:tcPr/>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Vrijeme izvođenja (s)</w:t>
            </w:r>
          </w:p>
        </w:tc>
      </w:tr>
      <w:tr>
        <w:trPr>
          <w:trHeight w:val="551" w:hRule="atLeast"/>
        </w:trPr>
        <w:tc>
          <w:tcPr/>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SNAP</w:t>
            </w:r>
          </w:p>
        </w:tc>
        <w:tc>
          <w:tcPr/>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w:t>
            </w:r>
          </w:p>
        </w:tc>
        <w:tc>
          <w:tcPr/>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68</w:t>
            </w:r>
          </w:p>
        </w:tc>
        <w:tc>
          <w:tcPr/>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 1</w:t>
            </w:r>
          </w:p>
        </w:tc>
      </w:tr>
      <w:tr>
        <w:trPr>
          <w:trHeight w:val="559" w:hRule="atLeast"/>
        </w:trPr>
        <w:tc>
          <w:tcPr/>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BBmap</w:t>
            </w:r>
          </w:p>
        </w:tc>
        <w:tc>
          <w:tcPr/>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w:t>
            </w:r>
          </w:p>
        </w:tc>
        <w:tc>
          <w:tcPr/>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5.065</w:t>
            </w:r>
          </w:p>
        </w:tc>
      </w:tr>
      <w:tr>
        <w:trPr>
          <w:trHeight w:val="567" w:hRule="atLeast"/>
        </w:trPr>
        <w:tc>
          <w:tcPr/>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GraphMap</w:t>
            </w:r>
          </w:p>
        </w:tc>
        <w:tc>
          <w:tcPr/>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w:t>
            </w:r>
          </w:p>
        </w:tc>
        <w:tc>
          <w:tcPr/>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376</w:t>
            </w:r>
          </w:p>
        </w:tc>
        <w:tc>
          <w:tcPr/>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199</w:t>
            </w:r>
          </w:p>
        </w:tc>
      </w:tr>
      <w:tr>
        <w:trPr>
          <w:trHeight w:val="536" w:hRule="atLeast"/>
        </w:trPr>
        <w:tc>
          <w:tcPr/>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Bowtie2</w:t>
            </w:r>
          </w:p>
        </w:tc>
        <w:tc>
          <w:tcPr/>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100 %</w:t>
            </w:r>
          </w:p>
        </w:tc>
        <w:tc>
          <w:tcPr/>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3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25 – Tablični rezultati na Kompletna sekvenca genoma E.Coli i slučajno generirana sekvenca genoma (razlicitFq.fq i slicniFQ.fq)</w:t>
      </w:r>
    </w:p>
    <w:tbl>
      <w:tblPr>
        <w:tblStyle w:val="Table25"/>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538"/>
        <w:gridCol w:w="1831"/>
        <w:gridCol w:w="1559"/>
        <w:gridCol w:w="1301"/>
        <w:gridCol w:w="1530"/>
        <w:gridCol w:w="1528"/>
        <w:tblGridChange w:id="0">
          <w:tblGrid>
            <w:gridCol w:w="1538"/>
            <w:gridCol w:w="1831"/>
            <w:gridCol w:w="1559"/>
            <w:gridCol w:w="1301"/>
            <w:gridCol w:w="1530"/>
            <w:gridCol w:w="1528"/>
          </w:tblGrid>
        </w:tblGridChange>
      </w:tblGrid>
      <w:tr>
        <w:trPr>
          <w:trHeight w:val="669" w:hRule="atLeast"/>
        </w:trPr>
        <w:tc>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&gt;= 10)</w:t>
            </w:r>
            <w:r w:rsidDel="00000000" w:rsidR="00000000" w:rsidRPr="00000000">
              <w:rPr>
                <w:rtl w:val="0"/>
              </w:rPr>
            </w:r>
          </w:p>
        </w:tc>
        <w:tc>
          <w:tcPr/>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&lt; 10)</w:t>
            </w:r>
            <w:r w:rsidDel="00000000" w:rsidR="00000000" w:rsidRPr="00000000">
              <w:rPr>
                <w:rtl w:val="0"/>
              </w:rPr>
            </w:r>
          </w:p>
        </w:tc>
        <w:tc>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Različito</w:t>
            </w:r>
          </w:p>
        </w:tc>
        <w:tc>
          <w:tcPr/>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Memorija</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(MB)</w:t>
            </w:r>
            <w:r w:rsidDel="00000000" w:rsidR="00000000" w:rsidRPr="00000000">
              <w:rPr>
                <w:rtl w:val="0"/>
              </w:rPr>
            </w:r>
          </w:p>
        </w:tc>
        <w:tc>
          <w:tcPr/>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Vrijeme izvođenja (s)</w:t>
            </w:r>
          </w:p>
        </w:tc>
      </w:tr>
      <w:tr>
        <w:trPr>
          <w:trHeight w:val="551" w:hRule="atLeast"/>
        </w:trPr>
        <w:tc>
          <w:tcPr/>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SNAP</w:t>
            </w:r>
          </w:p>
        </w:tc>
        <w:tc>
          <w:tcPr/>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47.49 %</w:t>
            </w:r>
          </w:p>
        </w:tc>
        <w:tc>
          <w:tcPr/>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2.51 %</w:t>
            </w:r>
          </w:p>
        </w:tc>
        <w:tc>
          <w:tcPr/>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50 %</w:t>
            </w:r>
          </w:p>
        </w:tc>
        <w:tc>
          <w:tcPr/>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w:t>
            </w:r>
          </w:p>
        </w:tc>
        <w:tc>
          <w:tcPr/>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 1</w:t>
            </w:r>
          </w:p>
        </w:tc>
      </w:tr>
      <w:tr>
        <w:trPr>
          <w:trHeight w:val="559" w:hRule="atLeast"/>
        </w:trPr>
        <w:tc>
          <w:tcPr/>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BBmap</w:t>
            </w:r>
          </w:p>
        </w:tc>
        <w:tc>
          <w:tcPr/>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567" w:hRule="atLeast"/>
        </w:trPr>
        <w:tc>
          <w:tcPr/>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GraphMap</w:t>
            </w:r>
          </w:p>
        </w:tc>
        <w:tc>
          <w:tcPr/>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trHeight w:val="536" w:hRule="atLeast"/>
        </w:trPr>
        <w:tc>
          <w:tcPr/>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Bowtie2</w:t>
            </w:r>
          </w:p>
        </w:tc>
        <w:tc>
          <w:tcPr/>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47.44 %</w:t>
            </w:r>
          </w:p>
        </w:tc>
        <w:tc>
          <w:tcPr/>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2.56 %</w:t>
            </w:r>
          </w:p>
        </w:tc>
        <w:tc>
          <w:tcPr/>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50 %</w:t>
            </w:r>
          </w:p>
        </w:tc>
        <w:tc>
          <w:tcPr/>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w:t>
            </w:r>
          </w:p>
        </w:tc>
        <w:tc>
          <w:tcPr/>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26 – Tablični rezultati na kompletnoj sekvenci geneiranoj wgsim alatom</w:t>
      </w:r>
    </w:p>
    <w:tbl>
      <w:tblPr>
        <w:tblStyle w:val="Table26"/>
        <w:tblW w:w="9287.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538"/>
        <w:gridCol w:w="1831"/>
        <w:gridCol w:w="1559"/>
        <w:gridCol w:w="1301"/>
        <w:gridCol w:w="1530"/>
        <w:gridCol w:w="1528"/>
        <w:tblGridChange w:id="0">
          <w:tblGrid>
            <w:gridCol w:w="1538"/>
            <w:gridCol w:w="1831"/>
            <w:gridCol w:w="1559"/>
            <w:gridCol w:w="1301"/>
            <w:gridCol w:w="1530"/>
            <w:gridCol w:w="1528"/>
          </w:tblGrid>
        </w:tblGridChange>
      </w:tblGrid>
      <w:tr>
        <w:trPr>
          <w:trHeight w:val="669" w:hRule="atLeast"/>
        </w:trPr>
        <w:tc>
          <w:tcPr/>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&gt;= 10)</w:t>
            </w:r>
            <w:r w:rsidDel="00000000" w:rsidR="00000000" w:rsidRPr="00000000">
              <w:rPr>
                <w:rtl w:val="0"/>
              </w:rPr>
            </w:r>
          </w:p>
        </w:tc>
        <w:tc>
          <w:tcPr/>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&lt; 10)</w:t>
            </w:r>
            <w:r w:rsidDel="00000000" w:rsidR="00000000" w:rsidRPr="00000000">
              <w:rPr>
                <w:rtl w:val="0"/>
              </w:rPr>
            </w:r>
          </w:p>
        </w:tc>
        <w:tc>
          <w:tcPr/>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Različito</w:t>
            </w:r>
          </w:p>
        </w:tc>
        <w:tc>
          <w:tcPr/>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Memorija</w:t>
            </w:r>
          </w:p>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(MB)</w:t>
            </w:r>
            <w:r w:rsidDel="00000000" w:rsidR="00000000" w:rsidRPr="00000000">
              <w:rPr>
                <w:rtl w:val="0"/>
              </w:rPr>
            </w:r>
          </w:p>
        </w:tc>
        <w:tc>
          <w:tcPr/>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Vrijeme izvođenja (s)</w:t>
            </w:r>
          </w:p>
        </w:tc>
      </w:tr>
      <w:tr>
        <w:trPr>
          <w:trHeight w:val="551" w:hRule="atLeast"/>
        </w:trPr>
        <w:tc>
          <w:tcPr/>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SNAP</w:t>
            </w:r>
          </w:p>
        </w:tc>
        <w:tc>
          <w:tcPr/>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94.26 %</w:t>
            </w:r>
          </w:p>
        </w:tc>
        <w:tc>
          <w:tcPr/>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4.74 %</w:t>
            </w:r>
          </w:p>
        </w:tc>
        <w:tc>
          <w:tcPr/>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1.01 %</w:t>
            </w:r>
          </w:p>
        </w:tc>
        <w:tc>
          <w:tcPr/>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243</w:t>
            </w:r>
          </w:p>
        </w:tc>
        <w:tc>
          <w:tcPr/>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r>
      <w:tr>
        <w:trPr>
          <w:trHeight w:val="559" w:hRule="atLeast"/>
        </w:trPr>
        <w:tc>
          <w:tcPr/>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BBmap</w:t>
            </w:r>
          </w:p>
        </w:tc>
        <w:tc>
          <w:tcPr/>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97.9 %</w:t>
            </w:r>
          </w:p>
        </w:tc>
        <w:tc>
          <w:tcPr/>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2.07 %</w:t>
            </w:r>
          </w:p>
        </w:tc>
        <w:tc>
          <w:tcPr/>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289</w:t>
            </w:r>
          </w:p>
        </w:tc>
        <w:tc>
          <w:tcPr/>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w:t>
            </w:r>
          </w:p>
        </w:tc>
      </w:tr>
      <w:tr>
        <w:trPr>
          <w:trHeight w:val="567" w:hRule="atLeast"/>
        </w:trPr>
        <w:tc>
          <w:tcPr/>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GraphMap</w:t>
            </w:r>
          </w:p>
        </w:tc>
        <w:tc>
          <w:tcPr/>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94.57 %</w:t>
            </w:r>
          </w:p>
        </w:tc>
        <w:tc>
          <w:tcPr/>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1.77 %</w:t>
            </w:r>
          </w:p>
        </w:tc>
        <w:tc>
          <w:tcPr/>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3.66 %</w:t>
            </w:r>
          </w:p>
        </w:tc>
        <w:tc>
          <w:tcPr/>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802</w:t>
            </w:r>
          </w:p>
        </w:tc>
        <w:tc>
          <w:tcPr/>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3827</w:t>
            </w:r>
          </w:p>
        </w:tc>
      </w:tr>
      <w:tr>
        <w:trPr>
          <w:trHeight w:val="536" w:hRule="atLeast"/>
        </w:trPr>
        <w:tc>
          <w:tcPr/>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Bowtie2</w:t>
            </w:r>
          </w:p>
        </w:tc>
        <w:tc>
          <w:tcPr/>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92.32 %</w:t>
            </w:r>
          </w:p>
        </w:tc>
        <w:tc>
          <w:tcPr/>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6.63 %</w:t>
            </w:r>
          </w:p>
        </w:tc>
        <w:tc>
          <w:tcPr/>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1.05 %</w:t>
            </w:r>
          </w:p>
        </w:tc>
        <w:tc>
          <w:tcPr/>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14.2</w:t>
            </w:r>
          </w:p>
        </w:tc>
        <w:tc>
          <w:tcPr/>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w:t>
            </w:r>
          </w:p>
        </w:tc>
      </w:tr>
    </w:tbl>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27 – Tablični rezultati na ulaznoj datoteci read_50MB.fq</w:t>
      </w:r>
    </w:p>
    <w:tbl>
      <w:tblPr>
        <w:tblStyle w:val="Table27"/>
        <w:tblW w:w="9061.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513"/>
        <w:gridCol w:w="1768"/>
        <w:gridCol w:w="1523"/>
        <w:gridCol w:w="1276"/>
        <w:gridCol w:w="1493"/>
        <w:gridCol w:w="1488"/>
        <w:tblGridChange w:id="0">
          <w:tblGrid>
            <w:gridCol w:w="1513"/>
            <w:gridCol w:w="1768"/>
            <w:gridCol w:w="1523"/>
            <w:gridCol w:w="1276"/>
            <w:gridCol w:w="1493"/>
            <w:gridCol w:w="1488"/>
          </w:tblGrid>
        </w:tblGridChange>
      </w:tblGrid>
      <w:tr>
        <w:trPr>
          <w:trHeight w:val="669" w:hRule="atLeast"/>
        </w:trPr>
        <w:tc>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&gt;= 10)</w:t>
            </w:r>
            <w:r w:rsidDel="00000000" w:rsidR="00000000" w:rsidRPr="00000000">
              <w:rPr>
                <w:rtl w:val="0"/>
              </w:rPr>
            </w:r>
          </w:p>
        </w:tc>
        <w:tc>
          <w:tcPr/>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&lt; 10)</w:t>
            </w:r>
            <w:r w:rsidDel="00000000" w:rsidR="00000000" w:rsidRPr="00000000">
              <w:rPr>
                <w:rtl w:val="0"/>
              </w:rPr>
            </w:r>
          </w:p>
        </w:tc>
        <w:tc>
          <w:tcPr/>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Različito</w:t>
            </w:r>
          </w:p>
        </w:tc>
        <w:tc>
          <w:tcPr/>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Memorija</w:t>
            </w:r>
          </w:p>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(MB)</w:t>
            </w:r>
            <w:r w:rsidDel="00000000" w:rsidR="00000000" w:rsidRPr="00000000">
              <w:rPr>
                <w:rtl w:val="0"/>
              </w:rPr>
            </w:r>
          </w:p>
        </w:tc>
        <w:tc>
          <w:tcPr/>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Vrijeme izvođenja (s)</w:t>
            </w:r>
          </w:p>
        </w:tc>
      </w:tr>
      <w:tr>
        <w:trPr>
          <w:trHeight w:val="551" w:hRule="atLeast"/>
        </w:trPr>
        <w:tc>
          <w:tcPr/>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SNAP</w:t>
            </w:r>
          </w:p>
        </w:tc>
        <w:tc>
          <w:tcPr/>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95.80 %</w:t>
            </w:r>
          </w:p>
        </w:tc>
        <w:tc>
          <w:tcPr/>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3.83 %</w:t>
            </w:r>
          </w:p>
        </w:tc>
        <w:tc>
          <w:tcPr/>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0.38 %</w:t>
            </w:r>
          </w:p>
        </w:tc>
        <w:tc>
          <w:tcPr/>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w:t>
            </w:r>
          </w:p>
        </w:tc>
        <w:tc>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 1</w:t>
            </w:r>
          </w:p>
        </w:tc>
      </w:tr>
      <w:tr>
        <w:trPr>
          <w:trHeight w:val="559" w:hRule="atLeast"/>
        </w:trPr>
        <w:tc>
          <w:tcPr/>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BBmap</w:t>
            </w:r>
          </w:p>
        </w:tc>
        <w:tc>
          <w:tcPr/>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67" w:hRule="atLeast"/>
        </w:trPr>
        <w:tc>
          <w:tcPr/>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GraphMap</w:t>
            </w:r>
          </w:p>
        </w:tc>
        <w:tc>
          <w:tcPr/>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95.86 %</w:t>
            </w:r>
            <w:r w:rsidDel="00000000" w:rsidR="00000000" w:rsidRPr="00000000">
              <w:rPr>
                <w:rtl w:val="0"/>
              </w:rPr>
            </w:r>
          </w:p>
        </w:tc>
        <w:tc>
          <w:tcPr/>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1.55 %</w:t>
            </w:r>
            <w:r w:rsidDel="00000000" w:rsidR="00000000" w:rsidRPr="00000000">
              <w:rPr>
                <w:rtl w:val="0"/>
              </w:rPr>
            </w:r>
          </w:p>
        </w:tc>
        <w:tc>
          <w:tcPr/>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2.59 %</w:t>
            </w:r>
            <w:r w:rsidDel="00000000" w:rsidR="00000000" w:rsidRPr="00000000">
              <w:rPr>
                <w:rtl w:val="0"/>
              </w:rPr>
            </w:r>
          </w:p>
        </w:tc>
        <w:tc>
          <w:tcPr/>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376</w:t>
            </w:r>
            <w:r w:rsidDel="00000000" w:rsidR="00000000" w:rsidRPr="00000000">
              <w:rPr>
                <w:rtl w:val="0"/>
              </w:rPr>
            </w:r>
          </w:p>
        </w:tc>
        <w:tc>
          <w:tcPr/>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242</w:t>
            </w:r>
            <w:r w:rsidDel="00000000" w:rsidR="00000000" w:rsidRPr="00000000">
              <w:rPr>
                <w:rtl w:val="0"/>
              </w:rPr>
            </w:r>
          </w:p>
        </w:tc>
      </w:tr>
      <w:tr>
        <w:trPr>
          <w:trHeight w:val="536" w:hRule="atLeast"/>
        </w:trPr>
        <w:tc>
          <w:tcPr/>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Bowtie2</w:t>
            </w:r>
          </w:p>
        </w:tc>
        <w:tc>
          <w:tcPr/>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91.95 %</w:t>
            </w:r>
          </w:p>
        </w:tc>
        <w:tc>
          <w:tcPr/>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8.05 %</w:t>
            </w:r>
          </w:p>
        </w:tc>
        <w:tc>
          <w:tcPr/>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25.8</w:t>
            </w:r>
          </w:p>
        </w:tc>
        <w:tc>
          <w:tcPr/>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w:t>
            </w:r>
          </w:p>
        </w:tc>
      </w:tr>
    </w:tbl>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28 – Tablični rezultati na ulaznoj datoteci read_100MB.fq</w:t>
      </w:r>
    </w:p>
    <w:tbl>
      <w:tblPr>
        <w:tblStyle w:val="Table28"/>
        <w:tblW w:w="9061.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513"/>
        <w:gridCol w:w="1768"/>
        <w:gridCol w:w="1523"/>
        <w:gridCol w:w="1276"/>
        <w:gridCol w:w="1493"/>
        <w:gridCol w:w="1488"/>
        <w:tblGridChange w:id="0">
          <w:tblGrid>
            <w:gridCol w:w="1513"/>
            <w:gridCol w:w="1768"/>
            <w:gridCol w:w="1523"/>
            <w:gridCol w:w="1276"/>
            <w:gridCol w:w="1493"/>
            <w:gridCol w:w="1488"/>
          </w:tblGrid>
        </w:tblGridChange>
      </w:tblGrid>
      <w:tr>
        <w:trPr>
          <w:trHeight w:val="669" w:hRule="atLeast"/>
        </w:trPr>
        <w:tc>
          <w:tcPr/>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&gt;= 10)</w:t>
            </w:r>
            <w:r w:rsidDel="00000000" w:rsidR="00000000" w:rsidRPr="00000000">
              <w:rPr>
                <w:rtl w:val="0"/>
              </w:rPr>
            </w:r>
          </w:p>
        </w:tc>
        <w:tc>
          <w:tcPr/>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&lt; 10)</w:t>
            </w:r>
            <w:r w:rsidDel="00000000" w:rsidR="00000000" w:rsidRPr="00000000">
              <w:rPr>
                <w:rtl w:val="0"/>
              </w:rPr>
            </w:r>
          </w:p>
        </w:tc>
        <w:tc>
          <w:tcPr/>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Različito</w:t>
            </w:r>
          </w:p>
        </w:tc>
        <w:tc>
          <w:tcPr/>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Memorija</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(MB)</w:t>
            </w:r>
            <w:r w:rsidDel="00000000" w:rsidR="00000000" w:rsidRPr="00000000">
              <w:rPr>
                <w:rtl w:val="0"/>
              </w:rPr>
            </w:r>
          </w:p>
        </w:tc>
        <w:tc>
          <w:tcPr/>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Vrijeme izvođenja (s)</w:t>
            </w:r>
          </w:p>
        </w:tc>
      </w:tr>
      <w:tr>
        <w:trPr>
          <w:trHeight w:val="551" w:hRule="atLeast"/>
        </w:trPr>
        <w:tc>
          <w:tcPr/>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SNAP</w:t>
            </w:r>
          </w:p>
        </w:tc>
        <w:tc>
          <w:tcPr/>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95.69 %</w:t>
            </w:r>
          </w:p>
        </w:tc>
        <w:tc>
          <w:tcPr/>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3.87 %</w:t>
            </w:r>
          </w:p>
        </w:tc>
        <w:tc>
          <w:tcPr/>
          <w:p w:rsidR="00000000" w:rsidDel="00000000" w:rsidP="00000000" w:rsidRDefault="00000000" w:rsidRPr="00000000" w14:paraId="000004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0.44 %</w:t>
            </w:r>
          </w:p>
        </w:tc>
        <w:tc>
          <w:tcPr/>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198</w:t>
            </w:r>
          </w:p>
        </w:tc>
        <w:tc>
          <w:tcPr/>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559" w:hRule="atLeast"/>
        </w:trPr>
        <w:tc>
          <w:tcPr/>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BBmap</w:t>
            </w:r>
          </w:p>
        </w:tc>
        <w:tc>
          <w:tcPr/>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67" w:hRule="atLeast"/>
        </w:trPr>
        <w:tc>
          <w:tcPr/>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GraphMap</w:t>
            </w:r>
          </w:p>
        </w:tc>
        <w:tc>
          <w:tcPr/>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95.85 %</w:t>
            </w:r>
            <w:r w:rsidDel="00000000" w:rsidR="00000000" w:rsidRPr="00000000">
              <w:rPr>
                <w:rtl w:val="0"/>
              </w:rPr>
            </w:r>
          </w:p>
        </w:tc>
        <w:tc>
          <w:tcPr/>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1.49 %</w:t>
            </w:r>
            <w:r w:rsidDel="00000000" w:rsidR="00000000" w:rsidRPr="00000000">
              <w:rPr>
                <w:rtl w:val="0"/>
              </w:rPr>
            </w:r>
          </w:p>
        </w:tc>
        <w:tc>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2.66 %</w:t>
            </w:r>
            <w:r w:rsidDel="00000000" w:rsidR="00000000" w:rsidRPr="00000000">
              <w:rPr>
                <w:rtl w:val="0"/>
              </w:rPr>
            </w:r>
          </w:p>
        </w:tc>
        <w:tc>
          <w:tcPr/>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446</w:t>
            </w:r>
            <w:r w:rsidDel="00000000" w:rsidR="00000000" w:rsidRPr="00000000">
              <w:rPr>
                <w:rtl w:val="0"/>
              </w:rPr>
            </w:r>
          </w:p>
        </w:tc>
        <w:tc>
          <w:tcPr/>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464</w:t>
            </w:r>
            <w:r w:rsidDel="00000000" w:rsidR="00000000" w:rsidRPr="00000000">
              <w:rPr>
                <w:rtl w:val="0"/>
              </w:rPr>
            </w:r>
          </w:p>
        </w:tc>
      </w:tr>
      <w:tr>
        <w:trPr>
          <w:trHeight w:val="536" w:hRule="atLeast"/>
        </w:trPr>
        <w:tc>
          <w:tcPr/>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Bowtie2</w:t>
            </w:r>
          </w:p>
        </w:tc>
        <w:tc>
          <w:tcPr/>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91.90 %</w:t>
            </w:r>
          </w:p>
        </w:tc>
        <w:tc>
          <w:tcPr/>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8.10 %</w:t>
            </w:r>
          </w:p>
        </w:tc>
        <w:tc>
          <w:tcPr/>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w:t>
            </w:r>
          </w:p>
        </w:tc>
        <w:tc>
          <w:tcPr/>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w:t>
            </w:r>
          </w:p>
        </w:tc>
      </w:tr>
    </w:tbl>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29 – Tablični rezultati na ulaznoj datoteci read_200MB.fq</w:t>
      </w:r>
    </w:p>
    <w:tbl>
      <w:tblPr>
        <w:tblStyle w:val="Table29"/>
        <w:tblW w:w="9061.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513"/>
        <w:gridCol w:w="1768"/>
        <w:gridCol w:w="1523"/>
        <w:gridCol w:w="1276"/>
        <w:gridCol w:w="1493"/>
        <w:gridCol w:w="1488"/>
        <w:tblGridChange w:id="0">
          <w:tblGrid>
            <w:gridCol w:w="1513"/>
            <w:gridCol w:w="1768"/>
            <w:gridCol w:w="1523"/>
            <w:gridCol w:w="1276"/>
            <w:gridCol w:w="1493"/>
            <w:gridCol w:w="1488"/>
          </w:tblGrid>
        </w:tblGridChange>
      </w:tblGrid>
      <w:tr>
        <w:trPr>
          <w:trHeight w:val="669" w:hRule="atLeast"/>
        </w:trPr>
        <w:tc>
          <w:tcPr/>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&gt;= 10)</w:t>
            </w:r>
            <w:r w:rsidDel="00000000" w:rsidR="00000000" w:rsidRPr="00000000">
              <w:rPr>
                <w:rtl w:val="0"/>
              </w:rPr>
            </w:r>
          </w:p>
        </w:tc>
        <w:tc>
          <w:tcPr/>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&lt; 10)</w:t>
            </w:r>
            <w:r w:rsidDel="00000000" w:rsidR="00000000" w:rsidRPr="00000000">
              <w:rPr>
                <w:rtl w:val="0"/>
              </w:rPr>
            </w:r>
          </w:p>
        </w:tc>
        <w:tc>
          <w:tcPr/>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Različito</w:t>
            </w:r>
          </w:p>
        </w:tc>
        <w:tc>
          <w:tcPr/>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Memorija</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(MB)</w:t>
            </w:r>
            <w:r w:rsidDel="00000000" w:rsidR="00000000" w:rsidRPr="00000000">
              <w:rPr>
                <w:rtl w:val="0"/>
              </w:rPr>
            </w:r>
          </w:p>
        </w:tc>
        <w:tc>
          <w:tcPr/>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Vrijeme izvođenja (s)</w:t>
            </w:r>
          </w:p>
        </w:tc>
      </w:tr>
      <w:tr>
        <w:trPr>
          <w:trHeight w:val="551" w:hRule="atLeast"/>
        </w:trPr>
        <w:tc>
          <w:tcPr/>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SNAP</w:t>
            </w:r>
          </w:p>
        </w:tc>
        <w:tc>
          <w:tcPr/>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95.71 %</w:t>
            </w:r>
          </w:p>
        </w:tc>
        <w:tc>
          <w:tcPr/>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3.85 %</w:t>
            </w:r>
          </w:p>
        </w:tc>
        <w:tc>
          <w:tcPr/>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0.44 %</w:t>
            </w:r>
          </w:p>
        </w:tc>
        <w:tc>
          <w:tcPr/>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w:t>
            </w:r>
          </w:p>
        </w:tc>
        <w:tc>
          <w:tcPr/>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r>
        <w:trPr>
          <w:trHeight w:val="559" w:hRule="atLeast"/>
        </w:trPr>
        <w:tc>
          <w:tcPr/>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BBmap</w:t>
            </w:r>
          </w:p>
        </w:tc>
        <w:tc>
          <w:tcPr/>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67" w:hRule="atLeast"/>
        </w:trPr>
        <w:tc>
          <w:tcPr/>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GraphMap</w:t>
            </w:r>
          </w:p>
        </w:tc>
        <w:tc>
          <w:tcPr/>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95.85 %</w:t>
            </w:r>
            <w:r w:rsidDel="00000000" w:rsidR="00000000" w:rsidRPr="00000000">
              <w:rPr>
                <w:rtl w:val="0"/>
              </w:rPr>
            </w:r>
          </w:p>
        </w:tc>
        <w:tc>
          <w:tcPr/>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1.52 %</w:t>
            </w:r>
            <w:r w:rsidDel="00000000" w:rsidR="00000000" w:rsidRPr="00000000">
              <w:rPr>
                <w:rtl w:val="0"/>
              </w:rPr>
            </w:r>
          </w:p>
        </w:tc>
        <w:tc>
          <w:tcPr/>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2.63 %</w:t>
            </w:r>
            <w:r w:rsidDel="00000000" w:rsidR="00000000" w:rsidRPr="00000000">
              <w:rPr>
                <w:rtl w:val="0"/>
              </w:rPr>
            </w:r>
          </w:p>
        </w:tc>
        <w:tc>
          <w:tcPr/>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622</w:t>
            </w:r>
            <w:r w:rsidDel="00000000" w:rsidR="00000000" w:rsidRPr="00000000">
              <w:rPr>
                <w:rtl w:val="0"/>
              </w:rPr>
            </w:r>
          </w:p>
        </w:tc>
        <w:tc>
          <w:tcPr/>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928</w:t>
            </w:r>
            <w:r w:rsidDel="00000000" w:rsidR="00000000" w:rsidRPr="00000000">
              <w:rPr>
                <w:rtl w:val="0"/>
              </w:rPr>
            </w:r>
          </w:p>
        </w:tc>
      </w:tr>
      <w:tr>
        <w:trPr>
          <w:trHeight w:val="536" w:hRule="atLeast"/>
        </w:trPr>
        <w:tc>
          <w:tcPr/>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Bowtie2</w:t>
            </w:r>
          </w:p>
        </w:tc>
        <w:tc>
          <w:tcPr/>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91.99 %</w:t>
            </w:r>
          </w:p>
        </w:tc>
        <w:tc>
          <w:tcPr/>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8.01 %</w:t>
            </w:r>
          </w:p>
        </w:tc>
        <w:tc>
          <w:tcPr/>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4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w:t>
            </w:r>
          </w:p>
        </w:tc>
        <w:tc>
          <w:tcPr/>
          <w:p w:rsidR="00000000" w:rsidDel="00000000" w:rsidP="00000000" w:rsidRDefault="00000000" w:rsidRPr="00000000" w14:paraId="000004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405</w:t>
            </w:r>
          </w:p>
        </w:tc>
      </w:tr>
    </w:tbl>
    <w:p w:rsidR="00000000" w:rsidDel="00000000" w:rsidP="00000000" w:rsidRDefault="00000000" w:rsidRPr="00000000" w14:paraId="000004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30 – Tablični rezultati na ulaznoj datoteci read_300MB.fq</w:t>
      </w:r>
    </w:p>
    <w:tbl>
      <w:tblPr>
        <w:tblStyle w:val="Table30"/>
        <w:tblW w:w="9061.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513"/>
        <w:gridCol w:w="1768"/>
        <w:gridCol w:w="1523"/>
        <w:gridCol w:w="1276"/>
        <w:gridCol w:w="1493"/>
        <w:gridCol w:w="1488"/>
        <w:tblGridChange w:id="0">
          <w:tblGrid>
            <w:gridCol w:w="1513"/>
            <w:gridCol w:w="1768"/>
            <w:gridCol w:w="1523"/>
            <w:gridCol w:w="1276"/>
            <w:gridCol w:w="1493"/>
            <w:gridCol w:w="1488"/>
          </w:tblGrid>
        </w:tblGridChange>
      </w:tblGrid>
      <w:tr>
        <w:trPr>
          <w:trHeight w:val="669" w:hRule="atLeast"/>
        </w:trPr>
        <w:tc>
          <w:tcPr/>
          <w:p w:rsidR="00000000" w:rsidDel="00000000" w:rsidP="00000000" w:rsidRDefault="00000000" w:rsidRPr="00000000" w14:paraId="000004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&gt;= 10)</w:t>
            </w:r>
            <w:r w:rsidDel="00000000" w:rsidR="00000000" w:rsidRPr="00000000">
              <w:rPr>
                <w:rtl w:val="0"/>
              </w:rPr>
            </w:r>
          </w:p>
        </w:tc>
        <w:tc>
          <w:tcPr/>
          <w:p w:rsidR="00000000" w:rsidDel="00000000" w:rsidP="00000000" w:rsidRDefault="00000000" w:rsidRPr="00000000" w14:paraId="000004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&lt; 10)</w:t>
            </w:r>
            <w:r w:rsidDel="00000000" w:rsidR="00000000" w:rsidRPr="00000000">
              <w:rPr>
                <w:rtl w:val="0"/>
              </w:rPr>
            </w:r>
          </w:p>
        </w:tc>
        <w:tc>
          <w:tcPr/>
          <w:p w:rsidR="00000000" w:rsidDel="00000000" w:rsidP="00000000" w:rsidRDefault="00000000" w:rsidRPr="00000000" w14:paraId="000004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Različito</w:t>
            </w:r>
          </w:p>
        </w:tc>
        <w:tc>
          <w:tcPr/>
          <w:p w:rsidR="00000000" w:rsidDel="00000000" w:rsidP="00000000" w:rsidRDefault="00000000" w:rsidRPr="00000000" w14:paraId="000004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Memorija</w:t>
            </w:r>
          </w:p>
          <w:p w:rsidR="00000000" w:rsidDel="00000000" w:rsidP="00000000" w:rsidRDefault="00000000" w:rsidRPr="00000000" w14:paraId="000004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(MB)</w:t>
            </w:r>
            <w:r w:rsidDel="00000000" w:rsidR="00000000" w:rsidRPr="00000000">
              <w:rPr>
                <w:rtl w:val="0"/>
              </w:rPr>
            </w:r>
          </w:p>
        </w:tc>
        <w:tc>
          <w:tcPr/>
          <w:p w:rsidR="00000000" w:rsidDel="00000000" w:rsidP="00000000" w:rsidRDefault="00000000" w:rsidRPr="00000000" w14:paraId="000004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Vrijeme izvođenja (s)</w:t>
            </w:r>
          </w:p>
        </w:tc>
      </w:tr>
      <w:tr>
        <w:trPr>
          <w:trHeight w:val="551" w:hRule="atLeast"/>
        </w:trPr>
        <w:tc>
          <w:tcPr/>
          <w:p w:rsidR="00000000" w:rsidDel="00000000" w:rsidP="00000000" w:rsidRDefault="00000000" w:rsidRPr="00000000" w14:paraId="000004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SNAP</w:t>
            </w:r>
          </w:p>
        </w:tc>
        <w:tc>
          <w:tcPr/>
          <w:p w:rsidR="00000000" w:rsidDel="00000000" w:rsidP="00000000" w:rsidRDefault="00000000" w:rsidRPr="00000000" w14:paraId="000004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95.68 %</w:t>
            </w:r>
          </w:p>
        </w:tc>
        <w:tc>
          <w:tcPr/>
          <w:p w:rsidR="00000000" w:rsidDel="00000000" w:rsidP="00000000" w:rsidRDefault="00000000" w:rsidRPr="00000000" w14:paraId="000004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3.87 %</w:t>
            </w:r>
          </w:p>
        </w:tc>
        <w:tc>
          <w:tcPr/>
          <w:p w:rsidR="00000000" w:rsidDel="00000000" w:rsidP="00000000" w:rsidRDefault="00000000" w:rsidRPr="00000000" w14:paraId="000004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0.45 %</w:t>
            </w:r>
          </w:p>
        </w:tc>
        <w:tc>
          <w:tcPr/>
          <w:p w:rsidR="00000000" w:rsidDel="00000000" w:rsidP="00000000" w:rsidRDefault="00000000" w:rsidRPr="00000000" w14:paraId="000004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w:t>
            </w:r>
          </w:p>
        </w:tc>
        <w:tc>
          <w:tcPr/>
          <w:p w:rsidR="00000000" w:rsidDel="00000000" w:rsidP="00000000" w:rsidRDefault="00000000" w:rsidRPr="00000000" w14:paraId="000004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trHeight w:val="559" w:hRule="atLeast"/>
        </w:trPr>
        <w:tc>
          <w:tcPr/>
          <w:p w:rsidR="00000000" w:rsidDel="00000000" w:rsidP="00000000" w:rsidRDefault="00000000" w:rsidRPr="00000000" w14:paraId="000004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BBmap</w:t>
            </w:r>
          </w:p>
        </w:tc>
        <w:tc>
          <w:tcPr/>
          <w:p w:rsidR="00000000" w:rsidDel="00000000" w:rsidP="00000000" w:rsidRDefault="00000000" w:rsidRPr="00000000" w14:paraId="000004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67" w:hRule="atLeast"/>
        </w:trPr>
        <w:tc>
          <w:tcPr/>
          <w:p w:rsidR="00000000" w:rsidDel="00000000" w:rsidP="00000000" w:rsidRDefault="00000000" w:rsidRPr="00000000" w14:paraId="000004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GraphMap</w:t>
            </w:r>
          </w:p>
        </w:tc>
        <w:tc>
          <w:tcPr/>
          <w:p w:rsidR="00000000" w:rsidDel="00000000" w:rsidP="00000000" w:rsidRDefault="00000000" w:rsidRPr="00000000" w14:paraId="000004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95.84 %</w:t>
            </w:r>
            <w:r w:rsidDel="00000000" w:rsidR="00000000" w:rsidRPr="00000000">
              <w:rPr>
                <w:rtl w:val="0"/>
              </w:rPr>
            </w:r>
          </w:p>
        </w:tc>
        <w:tc>
          <w:tcPr/>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1.52 %</w:t>
            </w:r>
            <w:r w:rsidDel="00000000" w:rsidR="00000000" w:rsidRPr="00000000">
              <w:rPr>
                <w:rtl w:val="0"/>
              </w:rPr>
            </w:r>
          </w:p>
        </w:tc>
        <w:tc>
          <w:tcPr/>
          <w:p w:rsidR="00000000" w:rsidDel="00000000" w:rsidP="00000000" w:rsidRDefault="00000000" w:rsidRPr="00000000" w14:paraId="000004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2.64 %</w:t>
            </w:r>
            <w:r w:rsidDel="00000000" w:rsidR="00000000" w:rsidRPr="00000000">
              <w:rPr>
                <w:rtl w:val="0"/>
              </w:rPr>
            </w:r>
          </w:p>
        </w:tc>
        <w:tc>
          <w:tcPr/>
          <w:p w:rsidR="00000000" w:rsidDel="00000000" w:rsidP="00000000" w:rsidRDefault="00000000" w:rsidRPr="00000000" w14:paraId="000004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798</w:t>
            </w:r>
            <w:r w:rsidDel="00000000" w:rsidR="00000000" w:rsidRPr="00000000">
              <w:rPr>
                <w:rtl w:val="0"/>
              </w:rPr>
            </w:r>
          </w:p>
        </w:tc>
        <w:tc>
          <w:tcPr/>
          <w:p w:rsidR="00000000" w:rsidDel="00000000" w:rsidP="00000000" w:rsidRDefault="00000000" w:rsidRPr="00000000" w14:paraId="000004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1409</w:t>
            </w:r>
            <w:r w:rsidDel="00000000" w:rsidR="00000000" w:rsidRPr="00000000">
              <w:rPr>
                <w:rtl w:val="0"/>
              </w:rPr>
            </w:r>
          </w:p>
        </w:tc>
      </w:tr>
      <w:tr>
        <w:trPr>
          <w:trHeight w:val="536" w:hRule="atLeast"/>
        </w:trPr>
        <w:tc>
          <w:tcPr/>
          <w:p w:rsidR="00000000" w:rsidDel="00000000" w:rsidP="00000000" w:rsidRDefault="00000000" w:rsidRPr="00000000" w14:paraId="000004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Bowtie2</w:t>
            </w:r>
          </w:p>
        </w:tc>
        <w:tc>
          <w:tcPr/>
          <w:p w:rsidR="00000000" w:rsidDel="00000000" w:rsidP="00000000" w:rsidRDefault="00000000" w:rsidRPr="00000000" w14:paraId="000004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91.95 %</w:t>
            </w:r>
          </w:p>
        </w:tc>
        <w:tc>
          <w:tcPr/>
          <w:p w:rsidR="00000000" w:rsidDel="00000000" w:rsidP="00000000" w:rsidRDefault="00000000" w:rsidRPr="00000000" w14:paraId="000004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8.05 %</w:t>
            </w:r>
          </w:p>
        </w:tc>
        <w:tc>
          <w:tcPr/>
          <w:p w:rsidR="00000000" w:rsidDel="00000000" w:rsidP="00000000" w:rsidRDefault="00000000" w:rsidRPr="00000000" w14:paraId="000004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4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27.3</w:t>
            </w:r>
          </w:p>
        </w:tc>
        <w:tc>
          <w:tcPr/>
          <w:p w:rsidR="00000000" w:rsidDel="00000000" w:rsidP="00000000" w:rsidRDefault="00000000" w:rsidRPr="00000000" w14:paraId="000004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616</w:t>
            </w:r>
          </w:p>
        </w:tc>
      </w:tr>
    </w:tbl>
    <w:p w:rsidR="00000000" w:rsidDel="00000000" w:rsidP="00000000" w:rsidRDefault="00000000" w:rsidRPr="00000000" w14:paraId="000004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Tablica 31 – Tablični rezultati na ulaznoj datoteci read_400MB.fq</w:t>
      </w:r>
    </w:p>
    <w:tbl>
      <w:tblPr>
        <w:tblStyle w:val="Table31"/>
        <w:tblW w:w="9061.0" w:type="dxa"/>
        <w:jc w:val="left"/>
        <w:tblInd w:w="0.0" w:type="dxa"/>
        <w:tblBorders>
          <w:top w:color="ffc000" w:space="0" w:sz="4" w:val="single"/>
          <w:left w:color="ffc000" w:space="0" w:sz="4" w:val="single"/>
          <w:bottom w:color="ffc000" w:space="0" w:sz="4" w:val="single"/>
          <w:right w:color="ffc000" w:space="0" w:sz="4" w:val="single"/>
          <w:insideH w:color="ffffff" w:space="0" w:sz="4" w:val="single"/>
          <w:insideV w:color="ffffff" w:space="0" w:sz="4" w:val="single"/>
        </w:tblBorders>
        <w:tblLayout w:type="fixed"/>
        <w:tblLook w:val="0400"/>
      </w:tblPr>
      <w:tblGrid>
        <w:gridCol w:w="1513"/>
        <w:gridCol w:w="1768"/>
        <w:gridCol w:w="1523"/>
        <w:gridCol w:w="1276"/>
        <w:gridCol w:w="1493"/>
        <w:gridCol w:w="1488"/>
        <w:tblGridChange w:id="0">
          <w:tblGrid>
            <w:gridCol w:w="1513"/>
            <w:gridCol w:w="1768"/>
            <w:gridCol w:w="1523"/>
            <w:gridCol w:w="1276"/>
            <w:gridCol w:w="1493"/>
            <w:gridCol w:w="1488"/>
          </w:tblGrid>
        </w:tblGridChange>
      </w:tblGrid>
      <w:tr>
        <w:trPr>
          <w:trHeight w:val="669" w:hRule="atLeast"/>
        </w:trPr>
        <w:tc>
          <w:tcPr/>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&gt;= 10)</w:t>
            </w:r>
            <w:r w:rsidDel="00000000" w:rsidR="00000000" w:rsidRPr="00000000">
              <w:rPr>
                <w:rtl w:val="0"/>
              </w:rPr>
            </w:r>
          </w:p>
        </w:tc>
        <w:tc>
          <w:tcPr/>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Poravnato</w:t>
            </w:r>
          </w:p>
          <w:p w:rsidR="00000000" w:rsidDel="00000000" w:rsidP="00000000" w:rsidRDefault="00000000" w:rsidRPr="00000000" w14:paraId="000004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(MAPQ &lt; 10)</w:t>
            </w:r>
            <w:r w:rsidDel="00000000" w:rsidR="00000000" w:rsidRPr="00000000">
              <w:rPr>
                <w:rtl w:val="0"/>
              </w:rPr>
            </w:r>
          </w:p>
        </w:tc>
        <w:tc>
          <w:tcPr/>
          <w:p w:rsidR="00000000" w:rsidDel="00000000" w:rsidP="00000000" w:rsidRDefault="00000000" w:rsidRPr="00000000" w14:paraId="000004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Različito</w:t>
            </w:r>
          </w:p>
        </w:tc>
        <w:tc>
          <w:tcPr/>
          <w:p w:rsidR="00000000" w:rsidDel="00000000" w:rsidP="00000000" w:rsidRDefault="00000000" w:rsidRPr="00000000" w14:paraId="000004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Memorija</w:t>
            </w:r>
          </w:p>
          <w:p w:rsidR="00000000" w:rsidDel="00000000" w:rsidP="00000000" w:rsidRDefault="00000000" w:rsidRPr="00000000" w14:paraId="000004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(MB)</w:t>
            </w:r>
            <w:r w:rsidDel="00000000" w:rsidR="00000000" w:rsidRPr="00000000">
              <w:rPr>
                <w:rtl w:val="0"/>
              </w:rPr>
            </w:r>
          </w:p>
        </w:tc>
        <w:tc>
          <w:tcPr/>
          <w:p w:rsidR="00000000" w:rsidDel="00000000" w:rsidP="00000000" w:rsidRDefault="00000000" w:rsidRPr="00000000" w14:paraId="000004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Vrijeme izvođenja (s)</w:t>
            </w:r>
          </w:p>
        </w:tc>
      </w:tr>
      <w:tr>
        <w:trPr>
          <w:trHeight w:val="551" w:hRule="atLeast"/>
        </w:trPr>
        <w:tc>
          <w:tcPr/>
          <w:p w:rsidR="00000000" w:rsidDel="00000000" w:rsidP="00000000" w:rsidRDefault="00000000" w:rsidRPr="00000000" w14:paraId="000004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SNAP</w:t>
            </w:r>
          </w:p>
        </w:tc>
        <w:tc>
          <w:tcPr/>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95.72 %</w:t>
            </w:r>
          </w:p>
        </w:tc>
        <w:tc>
          <w:tcPr/>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3.83 %</w:t>
            </w:r>
          </w:p>
        </w:tc>
        <w:tc>
          <w:tcPr/>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0.45 %</w:t>
            </w:r>
          </w:p>
        </w:tc>
        <w:tc>
          <w:tcPr/>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717</w:t>
            </w:r>
          </w:p>
        </w:tc>
        <w:tc>
          <w:tcPr/>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trHeight w:val="559" w:hRule="atLeast"/>
        </w:trPr>
        <w:tc>
          <w:tcPr/>
          <w:p w:rsidR="00000000" w:rsidDel="00000000" w:rsidP="00000000" w:rsidRDefault="00000000" w:rsidRPr="00000000" w14:paraId="000004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BBmap</w:t>
            </w:r>
          </w:p>
        </w:tc>
        <w:tc>
          <w:tcPr/>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trHeight w:val="567" w:hRule="atLeast"/>
        </w:trPr>
        <w:tc>
          <w:tcPr/>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GraphMap</w:t>
            </w:r>
          </w:p>
        </w:tc>
        <w:tc>
          <w:tcPr/>
          <w:p w:rsidR="00000000" w:rsidDel="00000000" w:rsidP="00000000" w:rsidRDefault="00000000" w:rsidRPr="00000000" w14:paraId="000004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97.40 %</w:t>
            </w:r>
            <w:r w:rsidDel="00000000" w:rsidR="00000000" w:rsidRPr="00000000">
              <w:rPr>
                <w:rtl w:val="0"/>
              </w:rPr>
            </w:r>
          </w:p>
        </w:tc>
        <w:tc>
          <w:tcPr/>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1.50 %</w:t>
            </w:r>
            <w:r w:rsidDel="00000000" w:rsidR="00000000" w:rsidRPr="00000000">
              <w:rPr>
                <w:rtl w:val="0"/>
              </w:rPr>
            </w:r>
          </w:p>
        </w:tc>
        <w:tc>
          <w:tcPr/>
          <w:p w:rsidR="00000000" w:rsidDel="00000000" w:rsidP="00000000" w:rsidRDefault="00000000" w:rsidRPr="00000000" w14:paraId="000004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2.60 %</w:t>
            </w:r>
            <w:r w:rsidDel="00000000" w:rsidR="00000000" w:rsidRPr="00000000">
              <w:rPr>
                <w:rtl w:val="0"/>
              </w:rPr>
            </w:r>
          </w:p>
        </w:tc>
        <w:tc>
          <w:tcPr/>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973</w:t>
            </w:r>
            <w:r w:rsidDel="00000000" w:rsidR="00000000" w:rsidRPr="00000000">
              <w:rPr>
                <w:rtl w:val="0"/>
              </w:rPr>
            </w:r>
          </w:p>
        </w:tc>
        <w:tc>
          <w:tcPr/>
          <w:p w:rsidR="00000000" w:rsidDel="00000000" w:rsidP="00000000" w:rsidRDefault="00000000" w:rsidRPr="00000000" w14:paraId="000004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1855</w:t>
            </w:r>
            <w:r w:rsidDel="00000000" w:rsidR="00000000" w:rsidRPr="00000000">
              <w:rPr>
                <w:rtl w:val="0"/>
              </w:rPr>
            </w:r>
          </w:p>
        </w:tc>
      </w:tr>
      <w:tr>
        <w:trPr>
          <w:trHeight w:val="536" w:hRule="atLeast"/>
        </w:trPr>
        <w:tc>
          <w:tcPr/>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Bowtie2</w:t>
            </w:r>
          </w:p>
        </w:tc>
        <w:tc>
          <w:tcPr/>
          <w:p w:rsidR="00000000" w:rsidDel="00000000" w:rsidP="00000000" w:rsidRDefault="00000000" w:rsidRPr="00000000" w14:paraId="000004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91.92 %</w:t>
            </w:r>
          </w:p>
        </w:tc>
        <w:tc>
          <w:tcPr/>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8.08 %</w:t>
            </w:r>
          </w:p>
        </w:tc>
        <w:tc>
          <w:tcPr/>
          <w:p w:rsidR="00000000" w:rsidDel="00000000" w:rsidP="00000000" w:rsidRDefault="00000000" w:rsidRPr="00000000" w14:paraId="000004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w:t>
            </w:r>
          </w:p>
        </w:tc>
        <w:tc>
          <w:tcPr/>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w:t>
            </w:r>
          </w:p>
        </w:tc>
        <w:tc>
          <w:tcPr/>
          <w:p w:rsidR="00000000" w:rsidDel="00000000" w:rsidP="00000000" w:rsidRDefault="00000000" w:rsidRPr="00000000" w14:paraId="000004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815</w:t>
            </w:r>
          </w:p>
        </w:tc>
      </w:tr>
    </w:tbl>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3200400"/>
            <wp:effectExtent b="0" l="0" r="0" t="0"/>
            <wp:docPr id="27" name="image17.png"/>
            <a:graphic>
              <a:graphicData uri="http://schemas.openxmlformats.org/drawingml/2006/picture">
                <pic:pic>
                  <pic:nvPicPr>
                    <pic:cNvPr id="0" name="image17.png"/>
                    <pic:cNvPicPr preferRelativeResize="0"/>
                  </pic:nvPicPr>
                  <pic:blipFill>
                    <a:blip r:embed="rId49"/>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2636409"/>
            <wp:effectExtent b="0" l="0" r="0" t="0"/>
            <wp:docPr id="28" name="image5.png"/>
            <a:graphic>
              <a:graphicData uri="http://schemas.openxmlformats.org/drawingml/2006/picture">
                <pic:pic>
                  <pic:nvPicPr>
                    <pic:cNvPr id="0" name="image5.png"/>
                    <pic:cNvPicPr preferRelativeResize="0"/>
                  </pic:nvPicPr>
                  <pic:blipFill>
                    <a:blip r:embed="rId50"/>
                    <a:srcRect b="0" l="0" r="0" t="0"/>
                    <a:stretch>
                      <a:fillRect/>
                    </a:stretch>
                  </pic:blipFill>
                  <pic:spPr>
                    <a:xfrm>
                      <a:off x="0" y="0"/>
                      <a:ext cx="5486400" cy="2636409"/>
                    </a:xfrm>
                    <a:prstGeom prst="rect"/>
                    <a:ln/>
                  </pic:spPr>
                </pic:pic>
              </a:graphicData>
            </a:graphic>
          </wp:inline>
        </w:drawing>
      </w:r>
      <w:r w:rsidDel="00000000" w:rsidR="00000000" w:rsidRPr="00000000">
        <w:rPr>
          <w:rtl w:val="0"/>
        </w:rPr>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3200400"/>
            <wp:effectExtent b="0" l="0" r="0" t="0"/>
            <wp:docPr id="29" name="image12.png"/>
            <a:graphic>
              <a:graphicData uri="http://schemas.openxmlformats.org/drawingml/2006/picture">
                <pic:pic>
                  <pic:nvPicPr>
                    <pic:cNvPr id="0" name="image12.png"/>
                    <pic:cNvPicPr preferRelativeResize="0"/>
                  </pic:nvPicPr>
                  <pic:blipFill>
                    <a:blip r:embed="rId51"/>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5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486400" cy="3200400"/>
            <wp:effectExtent b="0" l="0" r="0" t="0"/>
            <wp:docPr id="30"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54864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pStyle w:val="Heading1"/>
        <w:ind w:left="0" w:firstLine="0"/>
        <w:rPr/>
      </w:pPr>
      <w:r w:rsidDel="00000000" w:rsidR="00000000" w:rsidRPr="00000000">
        <w:rPr>
          <w:rtl w:val="0"/>
        </w:rPr>
      </w:r>
    </w:p>
    <w:p w:rsidR="00000000" w:rsidDel="00000000" w:rsidP="00000000" w:rsidRDefault="00000000" w:rsidRPr="00000000" w14:paraId="000005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4">
      <w:pPr>
        <w:pStyle w:val="Heading1"/>
        <w:numPr>
          <w:ilvl w:val="0"/>
          <w:numId w:val="1"/>
        </w:numPr>
        <w:ind w:left="360" w:firstLine="0"/>
        <w:rPr/>
      </w:pPr>
      <w:bookmarkStart w:colFirst="0" w:colLast="0" w:name="_3whwml4" w:id="24"/>
      <w:bookmarkEnd w:id="24"/>
      <w:r w:rsidDel="00000000" w:rsidR="00000000" w:rsidRPr="00000000">
        <w:rPr>
          <w:rtl w:val="0"/>
        </w:rPr>
        <w:t xml:space="preserve">Zaključak</w:t>
      </w:r>
    </w:p>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Glavno pitanje koje se uvijek postavlja prije početka projekta je: „Koju tehnologiju trebamo koristiti za rad na projektu?“. Odgovor na to pitanje, u većini slučajeva, nije jednoznačan. Svaki projekt može sadržavati veći broj tehnologija koje su pogodne za ostvarivanje cilja. </w:t>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Ovaj projekt nastoji pomoć u donošenju takve odluke prilikom rada u području bioinformatike. Velik broj alata za mapiranje je danas dostupan svakom znanstveniku, ali odluka o korištenju i izboru alata ovisi isključivo o specifikacijama projekta.</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Ako projekt zahtjeva prije svega izrazito brz alat, a dostupno je računalo s dovoljnom količinom memorije, onda je SNAP pravi izbor za takav projekt.</w:t>
        <w:br w:type="textWrapping"/>
        <w:br w:type="textWrapping"/>
        <w:t xml:space="preserve">S druge strane, ako je potrebna preciznost, a vrijeme izvođenja nije ključan faktor, onda GraphMap dolazi kao savršen alat za takav projekt.</w:t>
        <w:br w:type="textWrapping"/>
        <w:br w:type="textWrapping"/>
        <w:t xml:space="preserve">BBMap i Bowtie2 imaju najbolji omjer vremena izvođenja, preciznosti i potrošnje, stoga su oni idealan alat za korištenje u studentskim istraživačkim projektima. </w:t>
      </w:r>
    </w:p>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Svaki alat posjeduje prednosti i mane, stoga ne postoji jedinstven pobjednik među njima. Na voditelju svakog projekta je da se dovoljno informira i donese pravu odluku o tehnologiji koju će koristiti.</w:t>
      </w:r>
    </w:p>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6">
      <w:pPr>
        <w:pStyle w:val="Heading1"/>
        <w:ind w:left="0" w:firstLine="0"/>
        <w:rPr/>
      </w:pPr>
      <w:bookmarkStart w:colFirst="0" w:colLast="0" w:name="_2bn6wsx" w:id="25"/>
      <w:bookmarkEnd w:id="25"/>
      <w:r w:rsidDel="00000000" w:rsidR="00000000" w:rsidRPr="00000000">
        <w:rPr>
          <w:rtl w:val="0"/>
        </w:rPr>
        <w:t xml:space="preserve">Literatura</w: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hyperlink r:id="rId5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http://snap.cs.berkeley.edu/downloads/snap-1.0beta-manual.pdf</w:t>
        </w:r>
      </w:hyperlink>
      <w:r w:rsidDel="00000000" w:rsidR="00000000" w:rsidRPr="00000000">
        <w:rPr>
          <w:rtl w:val="0"/>
        </w:rPr>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hyperlink r:id="rId5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https://www.ebi.ac.uk/ena/data/view/SRX5309760</w:t>
        </w:r>
      </w:hyperlink>
      <w:r w:rsidDel="00000000" w:rsidR="00000000" w:rsidRPr="00000000">
        <w:rPr>
          <w:rtl w:val="0"/>
        </w:rPr>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hyperlink r:id="rId5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https://www.ncbi.nlm.nih.gov/genome/167?genome_assembly_id=161521</w:t>
        </w:r>
      </w:hyperlink>
      <w:r w:rsidDel="00000000" w:rsidR="00000000" w:rsidRPr="00000000">
        <w:rPr>
          <w:rtl w:val="0"/>
        </w:rPr>
      </w:r>
    </w:p>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hyperlink r:id="rId56">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http://snap.cs.berkeley.edu/downloads/snap-1.0beta-quickstart.pdf</w:t>
        </w:r>
      </w:hyperlink>
      <w:r w:rsidDel="00000000" w:rsidR="00000000" w:rsidRPr="00000000">
        <w:rPr>
          <w:rtl w:val="0"/>
        </w:rPr>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hyperlink r:id="rId5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https://github.com/PacificBiosciences/DevNet/wiki/E-coli-K12-MG1655-Resequencing</w:t>
        </w:r>
      </w:hyperlink>
      <w:r w:rsidDel="00000000" w:rsidR="00000000" w:rsidRPr="00000000">
        <w:rPr>
          <w:rtl w:val="0"/>
        </w:rPr>
      </w:r>
    </w:p>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hyperlink r:id="rId5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https://github.com/lh3/wgsim</w:t>
        </w:r>
      </w:hyperlink>
      <w:r w:rsidDel="00000000" w:rsidR="00000000" w:rsidRPr="00000000">
        <w:rPr>
          <w:rtl w:val="0"/>
        </w:rPr>
      </w:r>
    </w:p>
    <w:p w:rsidR="00000000" w:rsidDel="00000000" w:rsidP="00000000" w:rsidRDefault="00000000" w:rsidRPr="00000000" w14:paraId="000005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hyperlink r:id="rId5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https://sourceforge.net/projects/bbmap/</w:t>
        </w:r>
      </w:hyperlink>
      <w:r w:rsidDel="00000000" w:rsidR="00000000" w:rsidRPr="00000000">
        <w:rPr>
          <w:rtl w:val="0"/>
        </w:rPr>
      </w:r>
    </w:p>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hyperlink r:id="rId6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https://drive.google.com/file/d/0B3llHR93L14wbks0ZURFcFhFR1E/edit</w:t>
        </w:r>
      </w:hyperlink>
      <w:r w:rsidDel="00000000" w:rsidR="00000000" w:rsidRPr="00000000">
        <w:rPr>
          <w:rtl w:val="0"/>
        </w:rPr>
      </w:r>
    </w:p>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Josip Marić, „MASTER THESIS no. 1005 Long Read RNA-seq Mapper“, Zagreb, February 2015.</w:t>
      </w:r>
      <w:r w:rsidDel="00000000" w:rsidR="00000000" w:rsidRPr="00000000">
        <w:rPr>
          <w:rtl w:val="0"/>
        </w:rPr>
      </w:r>
    </w:p>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hyperlink r:id="rId6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https://www.nature.com/articles/ncomms11307.pdf</w:t>
        </w:r>
      </w:hyperlink>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[11] </w:t>
      </w:r>
      <w:hyperlink r:id="rId62">
        <w:r w:rsidDel="00000000" w:rsidR="00000000" w:rsidRPr="00000000">
          <w:rPr>
            <w:color w:val="0563c1"/>
            <w:u w:val="single"/>
            <w:rtl w:val="0"/>
          </w:rPr>
          <w:t xml:space="preserve">https://academic.oup.com/bioinformatics/article/35/3/421/5055585</w:t>
        </w:r>
      </w:hyperlink>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[12] </w:t>
      </w:r>
      <w:hyperlink r:id="rId63">
        <w:r w:rsidDel="00000000" w:rsidR="00000000" w:rsidRPr="00000000">
          <w:rPr>
            <w:color w:val="0563c1"/>
            <w:u w:val="single"/>
            <w:rtl w:val="0"/>
          </w:rPr>
          <w:t xml:space="preserve">https://www.nature.com/articles/nmeth.1923</w:t>
        </w:r>
      </w:hyperlink>
      <w:r w:rsidDel="00000000" w:rsidR="00000000" w:rsidRPr="00000000">
        <w:rPr>
          <w:rtl w:val="0"/>
        </w:rPr>
      </w:r>
    </w:p>
    <w:p w:rsidR="00000000" w:rsidDel="00000000" w:rsidP="00000000" w:rsidRDefault="00000000" w:rsidRPr="00000000" w14:paraId="00000554">
      <w:pPr>
        <w:rPr/>
      </w:pPr>
      <w:r w:rsidDel="00000000" w:rsidR="00000000" w:rsidRPr="00000000">
        <w:rPr>
          <w:rtl w:val="0"/>
        </w:rPr>
        <w:t xml:space="preserve">[13] </w:t>
      </w:r>
      <w:hyperlink r:id="rId64">
        <w:r w:rsidDel="00000000" w:rsidR="00000000" w:rsidRPr="00000000">
          <w:rPr>
            <w:color w:val="0563c1"/>
            <w:u w:val="single"/>
            <w:rtl w:val="0"/>
          </w:rPr>
          <w:t xml:space="preserve">https://en.wikipedia.org/wiki/FM-index</w:t>
        </w:r>
      </w:hyperlink>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[14] </w:t>
      </w:r>
      <w:hyperlink r:id="rId65">
        <w:r w:rsidDel="00000000" w:rsidR="00000000" w:rsidRPr="00000000">
          <w:rPr>
            <w:color w:val="0563c1"/>
            <w:u w:val="single"/>
            <w:rtl w:val="0"/>
          </w:rPr>
          <w:t xml:space="preserve">https://en.wikipedia.org/wiki/Burrows%E2%80%93Wheeler_transform</w:t>
        </w:r>
      </w:hyperlink>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[15] </w:t>
      </w:r>
      <w:hyperlink r:id="rId66">
        <w:r w:rsidDel="00000000" w:rsidR="00000000" w:rsidRPr="00000000">
          <w:rPr>
            <w:color w:val="0563c1"/>
            <w:u w:val="single"/>
            <w:rtl w:val="0"/>
          </w:rPr>
          <w:t xml:space="preserve">http://www.gnu.org/licenses/gpl-3.0.html</w:t>
        </w:r>
      </w:hyperlink>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[16] </w:t>
      </w:r>
      <w:hyperlink r:id="rId67">
        <w:r w:rsidDel="00000000" w:rsidR="00000000" w:rsidRPr="00000000">
          <w:rPr>
            <w:color w:val="0563c1"/>
            <w:u w:val="single"/>
            <w:rtl w:val="0"/>
          </w:rPr>
          <w:t xml:space="preserve">https://en.wikipedia.org/wiki/Amplicon</w:t>
        </w:r>
      </w:hyperlink>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[17] </w:t>
      </w:r>
      <w:hyperlink r:id="rId68">
        <w:r w:rsidDel="00000000" w:rsidR="00000000" w:rsidRPr="00000000">
          <w:rPr>
            <w:color w:val="0563c1"/>
            <w:u w:val="single"/>
            <w:rtl w:val="0"/>
          </w:rPr>
          <w:t xml:space="preserve">https://www.illumina.com/systems/sequencing-platforms.html</w:t>
        </w:r>
      </w:hyperlink>
      <w:r w:rsidDel="00000000" w:rsidR="00000000" w:rsidRPr="00000000">
        <w:rPr>
          <w:rtl w:val="0"/>
        </w:rPr>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sectPr>
      <w:headerReference r:id="rId69" w:type="default"/>
      <w:headerReference r:id="rId70" w:type="first"/>
      <w:headerReference r:id="rId71" w:type="even"/>
      <w:footerReference r:id="rId72" w:type="default"/>
      <w:footerReference r:id="rId73" w:type="first"/>
      <w:footerReference r:id="rId74" w:type="even"/>
      <w:pgSz w:h="16837" w:w="11905"/>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nsolas"/>
  <w:font w:name="Courier New"/>
  <w:font w:name="Noto Sans Symbols"/>
  <w:font w:name="Droid Sans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E">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F">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Bioinformatika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Stranica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siječnja 2020.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5803900" cy="12700"/>
          <wp:effectExtent b="0" l="0" r="0" t="0"/>
          <wp:wrapNone/>
          <wp:docPr id="2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03900" cy="12700"/>
                  </a:xfrm>
                  <a:prstGeom prst="rect"/>
                  <a:ln/>
                </pic:spPr>
              </pic:pic>
            </a:graphicData>
          </a:graphic>
        </wp:anchor>
      </w:drawing>
    </w:r>
  </w:p>
  <w:p w:rsidR="00000000" w:rsidDel="00000000" w:rsidP="00000000" w:rsidRDefault="00000000" w:rsidRPr="00000000" w14:paraId="0000056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Bioinformatika</w:t>
      <w:tab/>
      <w:tab/>
      <w:tab/>
      <w:tab/>
      <w:tab/>
      <w:t xml:space="preserve">       Usporedba programa za mapiranje očitanja na genom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753100" cy="12700"/>
          <wp:effectExtent b="0" l="0" r="0" t="0"/>
          <wp:wrapNone/>
          <wp:docPr id="2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53100" cy="12700"/>
                  </a:xfrm>
                  <a:prstGeom prst="rect"/>
                  <a:ln/>
                </pic:spPr>
              </pic:pic>
            </a:graphicData>
          </a:graphic>
        </wp:anchor>
      </w:drawing>
    </w:r>
  </w:p>
  <w:p w:rsidR="00000000" w:rsidDel="00000000" w:rsidP="00000000" w:rsidRDefault="00000000" w:rsidRPr="00000000" w14:paraId="0000055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C">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firstLine="0"/>
      </w:pPr>
      <w:rPr>
        <w:vertAlign w:val="baseline"/>
      </w:rPr>
    </w:lvl>
    <w:lvl w:ilvl="1">
      <w:start w:val="1"/>
      <w:numFmt w:val="decimal"/>
      <w:lvlText w:val="%1.%2."/>
      <w:lvlJc w:val="left"/>
      <w:pPr>
        <w:ind w:left="360" w:firstLine="0"/>
      </w:pPr>
      <w:rPr>
        <w:vertAlign w:val="baseline"/>
      </w:rPr>
    </w:lvl>
    <w:lvl w:ilvl="2">
      <w:start w:val="1"/>
      <w:numFmt w:val="decimal"/>
      <w:lvlText w:val="2.%3.1."/>
      <w:lvlJc w:val="left"/>
      <w:pPr>
        <w:ind w:left="360" w:firstLine="0"/>
      </w:pPr>
      <w:rPr>
        <w:vertAlign w:val="baseline"/>
      </w:rPr>
    </w:lvl>
    <w:lvl w:ilvl="3">
      <w:start w:val="1"/>
      <w:numFmt w:val="decimal"/>
      <w:lvlText w:val="%1.%2.%3.%4."/>
      <w:lvlJc w:val="left"/>
      <w:pPr>
        <w:ind w:left="360" w:firstLine="0"/>
      </w:pPr>
      <w:rPr>
        <w:vertAlign w:val="baseline"/>
      </w:rPr>
    </w:lvl>
    <w:lvl w:ilvl="4">
      <w:start w:val="1"/>
      <w:numFmt w:val="decimal"/>
      <w:lvlText w:val="%1.%2.%3.%4.%5."/>
      <w:lvlJc w:val="left"/>
      <w:pPr>
        <w:ind w:left="360" w:firstLine="0"/>
      </w:pPr>
      <w:rPr>
        <w:vertAlign w:val="baseline"/>
      </w:rPr>
    </w:lvl>
    <w:lvl w:ilvl="5">
      <w:start w:val="1"/>
      <w:numFmt w:val="decimal"/>
      <w:lvlText w:val="%1.%2.%3.%4.%5.%6."/>
      <w:lvlJc w:val="left"/>
      <w:pPr>
        <w:ind w:left="360" w:firstLine="0"/>
      </w:pPr>
      <w:rPr>
        <w:vertAlign w:val="baseline"/>
      </w:rPr>
    </w:lvl>
    <w:lvl w:ilvl="6">
      <w:start w:val="1"/>
      <w:numFmt w:val="decimal"/>
      <w:lvlText w:val="%1.%2.%3.%4.%5.%6.%7."/>
      <w:lvlJc w:val="left"/>
      <w:pPr>
        <w:ind w:left="360" w:firstLine="0"/>
      </w:pPr>
      <w:rPr>
        <w:vertAlign w:val="baseline"/>
      </w:rPr>
    </w:lvl>
    <w:lvl w:ilvl="7">
      <w:start w:val="1"/>
      <w:numFmt w:val="decimal"/>
      <w:lvlText w:val="%1.%2.%3.%4.%5.%6.%7.%8."/>
      <w:lvlJc w:val="left"/>
      <w:pPr>
        <w:ind w:left="360" w:firstLine="0"/>
      </w:pPr>
      <w:rPr>
        <w:vertAlign w:val="baseline"/>
      </w:rPr>
    </w:lvl>
    <w:lvl w:ilvl="8">
      <w:start w:val="1"/>
      <w:numFmt w:val="decimal"/>
      <w:lvlText w:val="%1.%2.%3.%4.%5.%6.%7.%8.%9."/>
      <w:lvlJc w:val="left"/>
      <w:pPr>
        <w:ind w:left="360" w:firstLine="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6"/>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6"/>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hr-H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357" w:right="0" w:hanging="356"/>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357" w:right="0" w:hanging="356"/>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357" w:right="0" w:hanging="356"/>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1728" w:right="0" w:hanging="647"/>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2232" w:right="0" w:hanging="791"/>
      <w:jc w:val="left"/>
    </w:pPr>
    <w:rPr>
      <w:rFonts w:ascii="Times New Roman" w:cs="Times New Roman" w:eastAsia="Times New Roman" w:hAnsi="Times New Roman"/>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240" w:line="240" w:lineRule="auto"/>
      <w:ind w:left="2736" w:right="0" w:hanging="935"/>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11">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12">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13">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14">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15">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16">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17">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18">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19">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0">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1">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2">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3">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4">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5">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6">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7">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8">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29">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30">
    <w:basedOn w:val="TableNormal"/>
    <w:tblPr>
      <w:tblStyleRowBandSize w:val="1"/>
      <w:tblStyleColBandSize w:val="1"/>
      <w:tblCellMar>
        <w:top w:w="0.0" w:type="dxa"/>
        <w:left w:w="115.0" w:type="dxa"/>
        <w:bottom w:w="0.0" w:type="dxa"/>
        <w:right w:w="115.0" w:type="dxa"/>
      </w:tblCellMar>
    </w:tblPr>
    <w:tcPr>
      <w:shd w:fill="deebf6" w:val="clear"/>
    </w:tcPr>
  </w:style>
  <w:style w:type="table" w:styleId="Table31">
    <w:basedOn w:val="TableNormal"/>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41.png"/><Relationship Id="rId42" Type="http://schemas.openxmlformats.org/officeDocument/2006/relationships/image" Target="media/image42.png"/><Relationship Id="rId41" Type="http://schemas.openxmlformats.org/officeDocument/2006/relationships/image" Target="media/image9.png"/><Relationship Id="rId44" Type="http://schemas.openxmlformats.org/officeDocument/2006/relationships/image" Target="media/image49.png"/><Relationship Id="rId43" Type="http://schemas.openxmlformats.org/officeDocument/2006/relationships/image" Target="media/image43.png"/><Relationship Id="rId46" Type="http://schemas.openxmlformats.org/officeDocument/2006/relationships/image" Target="media/image40.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48" Type="http://schemas.openxmlformats.org/officeDocument/2006/relationships/image" Target="media/image4.png"/><Relationship Id="rId47" Type="http://schemas.openxmlformats.org/officeDocument/2006/relationships/image" Target="media/image11.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34.png"/><Relationship Id="rId8" Type="http://schemas.openxmlformats.org/officeDocument/2006/relationships/image" Target="media/image45.png"/><Relationship Id="rId73" Type="http://schemas.openxmlformats.org/officeDocument/2006/relationships/footer" Target="footer2.xml"/><Relationship Id="rId72" Type="http://schemas.openxmlformats.org/officeDocument/2006/relationships/footer" Target="footer3.xml"/><Relationship Id="rId31" Type="http://schemas.openxmlformats.org/officeDocument/2006/relationships/image" Target="media/image3.png"/><Relationship Id="rId30" Type="http://schemas.openxmlformats.org/officeDocument/2006/relationships/image" Target="media/image18.png"/><Relationship Id="rId74" Type="http://schemas.openxmlformats.org/officeDocument/2006/relationships/footer" Target="footer1.xml"/><Relationship Id="rId33" Type="http://schemas.openxmlformats.org/officeDocument/2006/relationships/image" Target="media/image22.png"/><Relationship Id="rId32" Type="http://schemas.openxmlformats.org/officeDocument/2006/relationships/image" Target="media/image13.png"/><Relationship Id="rId35" Type="http://schemas.openxmlformats.org/officeDocument/2006/relationships/image" Target="media/image39.png"/><Relationship Id="rId34" Type="http://schemas.openxmlformats.org/officeDocument/2006/relationships/image" Target="media/image28.png"/><Relationship Id="rId71" Type="http://schemas.openxmlformats.org/officeDocument/2006/relationships/header" Target="header2.xml"/><Relationship Id="rId70" Type="http://schemas.openxmlformats.org/officeDocument/2006/relationships/header" Target="header3.xml"/><Relationship Id="rId37" Type="http://schemas.openxmlformats.org/officeDocument/2006/relationships/image" Target="media/image33.png"/><Relationship Id="rId36" Type="http://schemas.openxmlformats.org/officeDocument/2006/relationships/image" Target="media/image36.png"/><Relationship Id="rId39" Type="http://schemas.openxmlformats.org/officeDocument/2006/relationships/image" Target="media/image19.png"/><Relationship Id="rId38" Type="http://schemas.openxmlformats.org/officeDocument/2006/relationships/image" Target="media/image37.png"/><Relationship Id="rId62" Type="http://schemas.openxmlformats.org/officeDocument/2006/relationships/hyperlink" Target="https://academic.oup.com/bioinformatics/article/35/3/421/5055585" TargetMode="External"/><Relationship Id="rId61" Type="http://schemas.openxmlformats.org/officeDocument/2006/relationships/hyperlink" Target="https://www.nature.com/articles/ncomms11307.pdf" TargetMode="External"/><Relationship Id="rId20" Type="http://schemas.openxmlformats.org/officeDocument/2006/relationships/image" Target="media/image47.png"/><Relationship Id="rId64" Type="http://schemas.openxmlformats.org/officeDocument/2006/relationships/hyperlink" Target="https://en.wikipedia.org/wiki/FM-index" TargetMode="External"/><Relationship Id="rId63" Type="http://schemas.openxmlformats.org/officeDocument/2006/relationships/hyperlink" Target="https://www.nature.com/articles/nmeth.1923" TargetMode="External"/><Relationship Id="rId22" Type="http://schemas.openxmlformats.org/officeDocument/2006/relationships/image" Target="media/image24.png"/><Relationship Id="rId66" Type="http://schemas.openxmlformats.org/officeDocument/2006/relationships/hyperlink" Target="http://www.gnu.org/licenses/gpl-3.0.html" TargetMode="External"/><Relationship Id="rId21" Type="http://schemas.openxmlformats.org/officeDocument/2006/relationships/image" Target="media/image35.png"/><Relationship Id="rId65" Type="http://schemas.openxmlformats.org/officeDocument/2006/relationships/hyperlink" Target="https://en.wikipedia.org/wiki/Burrows%E2%80%93Wheeler_transform" TargetMode="External"/><Relationship Id="rId24" Type="http://schemas.openxmlformats.org/officeDocument/2006/relationships/image" Target="media/image21.png"/><Relationship Id="rId68" Type="http://schemas.openxmlformats.org/officeDocument/2006/relationships/hyperlink" Target="https://www.illumina.com/systems/sequencing-platforms.html" TargetMode="External"/><Relationship Id="rId23" Type="http://schemas.openxmlformats.org/officeDocument/2006/relationships/image" Target="media/image38.png"/><Relationship Id="rId67" Type="http://schemas.openxmlformats.org/officeDocument/2006/relationships/hyperlink" Target="https://en.wikipedia.org/wiki/Amplicon" TargetMode="External"/><Relationship Id="rId60" Type="http://schemas.openxmlformats.org/officeDocument/2006/relationships/hyperlink" Target="https://drive.google.com/file/d/0B3llHR93L14wbks0ZURFcFhFR1E/edit" TargetMode="External"/><Relationship Id="rId26" Type="http://schemas.openxmlformats.org/officeDocument/2006/relationships/image" Target="media/image46.png"/><Relationship Id="rId25" Type="http://schemas.openxmlformats.org/officeDocument/2006/relationships/image" Target="media/image27.png"/><Relationship Id="rId69" Type="http://schemas.openxmlformats.org/officeDocument/2006/relationships/header" Target="header1.xml"/><Relationship Id="rId28" Type="http://schemas.openxmlformats.org/officeDocument/2006/relationships/image" Target="media/image48.png"/><Relationship Id="rId27" Type="http://schemas.openxmlformats.org/officeDocument/2006/relationships/image" Target="media/image32.png"/><Relationship Id="rId29" Type="http://schemas.openxmlformats.org/officeDocument/2006/relationships/image" Target="media/image26.png"/><Relationship Id="rId51" Type="http://schemas.openxmlformats.org/officeDocument/2006/relationships/image" Target="media/image12.png"/><Relationship Id="rId50" Type="http://schemas.openxmlformats.org/officeDocument/2006/relationships/image" Target="media/image5.png"/><Relationship Id="rId53" Type="http://schemas.openxmlformats.org/officeDocument/2006/relationships/hyperlink" Target="http://snap.cs.berkeley.edu/downloads/snap-1.0beta-manual.pdf" TargetMode="External"/><Relationship Id="rId52" Type="http://schemas.openxmlformats.org/officeDocument/2006/relationships/image" Target="media/image6.png"/><Relationship Id="rId11" Type="http://schemas.openxmlformats.org/officeDocument/2006/relationships/image" Target="media/image8.png"/><Relationship Id="rId55" Type="http://schemas.openxmlformats.org/officeDocument/2006/relationships/hyperlink" Target="https://www.ncbi.nlm.nih.gov/genome/167?genome_assembly_id=161521" TargetMode="External"/><Relationship Id="rId10" Type="http://schemas.openxmlformats.org/officeDocument/2006/relationships/image" Target="media/image7.png"/><Relationship Id="rId54" Type="http://schemas.openxmlformats.org/officeDocument/2006/relationships/hyperlink" Target="https://www.ebi.ac.uk/ena/data/view/SRX5309760" TargetMode="External"/><Relationship Id="rId13" Type="http://schemas.openxmlformats.org/officeDocument/2006/relationships/image" Target="media/image25.png"/><Relationship Id="rId57" Type="http://schemas.openxmlformats.org/officeDocument/2006/relationships/hyperlink" Target="https://github.com/PacificBiosciences/DevNet/wiki/E-coli-K12-MG1655-Resequencing" TargetMode="External"/><Relationship Id="rId12" Type="http://schemas.openxmlformats.org/officeDocument/2006/relationships/image" Target="media/image30.png"/><Relationship Id="rId56" Type="http://schemas.openxmlformats.org/officeDocument/2006/relationships/hyperlink" Target="http://snap.cs.berkeley.edu/downloads/snap-1.0beta-quickstart.pdf" TargetMode="External"/><Relationship Id="rId15" Type="http://schemas.openxmlformats.org/officeDocument/2006/relationships/image" Target="media/image31.png"/><Relationship Id="rId59" Type="http://schemas.openxmlformats.org/officeDocument/2006/relationships/hyperlink" Target="https://sourceforge.net/projects/bbmap/" TargetMode="External"/><Relationship Id="rId14" Type="http://schemas.openxmlformats.org/officeDocument/2006/relationships/image" Target="media/image44.png"/><Relationship Id="rId58" Type="http://schemas.openxmlformats.org/officeDocument/2006/relationships/hyperlink" Target="https://github.com/lh3/wgsim" TargetMode="External"/><Relationship Id="rId17" Type="http://schemas.openxmlformats.org/officeDocument/2006/relationships/image" Target="media/image20.png"/><Relationship Id="rId16" Type="http://schemas.openxmlformats.org/officeDocument/2006/relationships/image" Target="media/image15.png"/><Relationship Id="rId19" Type="http://schemas.openxmlformats.org/officeDocument/2006/relationships/image" Target="media/image29.png"/><Relationship Id="rId18" Type="http://schemas.openxmlformats.org/officeDocument/2006/relationships/image" Target="media/image16.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