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9811F" w14:textId="679D304E" w:rsidR="00B83B23" w:rsidRDefault="00B83B23" w:rsidP="00B83B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3B23">
        <w:rPr>
          <w:rFonts w:ascii="Times New Roman" w:hAnsi="Times New Roman" w:cs="Times New Roman"/>
          <w:b/>
          <w:bCs/>
          <w:sz w:val="24"/>
          <w:szCs w:val="24"/>
        </w:rPr>
        <w:t>Content Management Systems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Learning journal</w:t>
      </w:r>
    </w:p>
    <w:p w14:paraId="15AE9383" w14:textId="2F4E3519" w:rsidR="00B83B23" w:rsidRDefault="00B83B23" w:rsidP="00B83B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B23"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1: Introduction and web design</w:t>
      </w:r>
    </w:p>
    <w:p w14:paraId="107DC38E" w14:textId="77777777" w:rsidR="00B83B23" w:rsidRPr="00B83B23" w:rsidRDefault="00B83B23" w:rsidP="00B83B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5DBFF6" w14:textId="036D4B5F" w:rsidR="00B83B23" w:rsidRDefault="00B83B23" w:rsidP="00B83B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B23">
        <w:rPr>
          <w:rFonts w:ascii="Times New Roman" w:hAnsi="Times New Roman" w:cs="Times New Roman"/>
          <w:b/>
          <w:bCs/>
          <w:sz w:val="24"/>
          <w:szCs w:val="24"/>
        </w:rPr>
        <w:t>Learning Activities &amp; Resources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7FB04B9" w14:textId="101A5985" w:rsidR="00B83B23" w:rsidRPr="00B83B23" w:rsidRDefault="00B83B23" w:rsidP="00B83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3B23">
        <w:rPr>
          <w:rFonts w:ascii="Times New Roman" w:hAnsi="Times New Roman" w:cs="Times New Roman"/>
          <w:sz w:val="24"/>
          <w:szCs w:val="24"/>
        </w:rPr>
        <w:t>Lecture recording</w:t>
      </w:r>
    </w:p>
    <w:p w14:paraId="5089964D" w14:textId="540AA5D5" w:rsidR="00B83B23" w:rsidRPr="00B83B23" w:rsidRDefault="00B83B23" w:rsidP="00B83B23">
      <w:pPr>
        <w:rPr>
          <w:rFonts w:ascii="Times New Roman" w:hAnsi="Times New Roman" w:cs="Times New Roman"/>
          <w:sz w:val="24"/>
          <w:szCs w:val="24"/>
        </w:rPr>
      </w:pPr>
      <w:r w:rsidRPr="00B83B23">
        <w:rPr>
          <w:rFonts w:ascii="Times New Roman" w:hAnsi="Times New Roman" w:cs="Times New Roman"/>
          <w:sz w:val="24"/>
          <w:szCs w:val="24"/>
        </w:rPr>
        <w:tab/>
        <w:t>Presentation and lecture notes</w:t>
      </w:r>
    </w:p>
    <w:p w14:paraId="128136FE" w14:textId="22C480A8" w:rsidR="00B83B23" w:rsidRDefault="00B83B23" w:rsidP="00B83B23">
      <w:pPr>
        <w:rPr>
          <w:rFonts w:ascii="Times New Roman" w:hAnsi="Times New Roman" w:cs="Times New Roman"/>
          <w:sz w:val="24"/>
          <w:szCs w:val="24"/>
        </w:rPr>
      </w:pPr>
      <w:r w:rsidRPr="00B83B23">
        <w:rPr>
          <w:rFonts w:ascii="Times New Roman" w:hAnsi="Times New Roman" w:cs="Times New Roman"/>
          <w:sz w:val="24"/>
          <w:szCs w:val="24"/>
        </w:rPr>
        <w:tab/>
        <w:t>Practical one: Basic web design</w:t>
      </w:r>
    </w:p>
    <w:p w14:paraId="05782ED9" w14:textId="031A8A1B" w:rsidR="008F2963" w:rsidRDefault="008F2963" w:rsidP="00B83B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0E74F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https://github.com/CP3402/subject/wiki/Calendar</w:t>
        </w:r>
      </w:hyperlink>
    </w:p>
    <w:p w14:paraId="556669F2" w14:textId="77777777" w:rsidR="008F2963" w:rsidRPr="00B83B23" w:rsidRDefault="008F2963" w:rsidP="00B83B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A231F" w14:textId="2C4657BB" w:rsidR="00B83B23" w:rsidRDefault="00B83B23" w:rsidP="00B83B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B23">
        <w:rPr>
          <w:rFonts w:ascii="Times New Roman" w:hAnsi="Times New Roman" w:cs="Times New Roman"/>
          <w:b/>
          <w:bCs/>
          <w:sz w:val="24"/>
          <w:szCs w:val="24"/>
        </w:rPr>
        <w:t>Estimated Hours</w:t>
      </w:r>
      <w:r w:rsidR="007426B0">
        <w:rPr>
          <w:rFonts w:ascii="Times New Roman" w:hAnsi="Times New Roman" w:cs="Times New Roman"/>
          <w:b/>
          <w:bCs/>
          <w:sz w:val="24"/>
          <w:szCs w:val="24"/>
        </w:rPr>
        <w:t>: 6 hours</w:t>
      </w:r>
    </w:p>
    <w:p w14:paraId="24567252" w14:textId="77777777" w:rsidR="007426B0" w:rsidRPr="00B83B23" w:rsidRDefault="007426B0" w:rsidP="00B83B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42458A" w14:textId="77777777" w:rsidR="00B83B23" w:rsidRDefault="00B83B23" w:rsidP="00B83B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B23">
        <w:rPr>
          <w:rFonts w:ascii="Times New Roman" w:hAnsi="Times New Roman" w:cs="Times New Roman"/>
          <w:b/>
          <w:bCs/>
          <w:sz w:val="24"/>
          <w:szCs w:val="24"/>
        </w:rPr>
        <w:t>Content Insights</w:t>
      </w:r>
    </w:p>
    <w:p w14:paraId="1229BD36" w14:textId="7680AC7C" w:rsidR="007426B0" w:rsidRDefault="00593458" w:rsidP="008F2963">
      <w:pPr>
        <w:ind w:left="720"/>
        <w:rPr>
          <w:rFonts w:ascii="Times New Roman" w:hAnsi="Times New Roman" w:cs="Times New Roman"/>
          <w:sz w:val="24"/>
          <w:szCs w:val="24"/>
        </w:rPr>
      </w:pPr>
      <w:r w:rsidRPr="00593458">
        <w:rPr>
          <w:rFonts w:ascii="Times New Roman" w:hAnsi="Times New Roman" w:cs="Times New Roman"/>
          <w:sz w:val="24"/>
          <w:szCs w:val="24"/>
        </w:rPr>
        <w:t xml:space="preserve">I went through the </w:t>
      </w:r>
      <w:r>
        <w:rPr>
          <w:rFonts w:ascii="Times New Roman" w:hAnsi="Times New Roman" w:cs="Times New Roman"/>
          <w:sz w:val="24"/>
          <w:szCs w:val="24"/>
        </w:rPr>
        <w:t xml:space="preserve">power point presentation for </w:t>
      </w:r>
      <w:r w:rsidRPr="00593458">
        <w:rPr>
          <w:rFonts w:ascii="Times New Roman" w:hAnsi="Times New Roman" w:cs="Times New Roman"/>
          <w:sz w:val="24"/>
          <w:szCs w:val="24"/>
        </w:rPr>
        <w:t>Introduction, Review Web Design &amp; Development</w:t>
      </w:r>
      <w:r>
        <w:rPr>
          <w:rFonts w:ascii="Times New Roman" w:hAnsi="Times New Roman" w:cs="Times New Roman"/>
          <w:sz w:val="24"/>
          <w:szCs w:val="24"/>
        </w:rPr>
        <w:t xml:space="preserve">. I went through </w:t>
      </w:r>
      <w:r w:rsidRPr="00593458"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93458">
        <w:rPr>
          <w:rFonts w:ascii="Times New Roman" w:hAnsi="Times New Roman" w:cs="Times New Roman"/>
          <w:sz w:val="24"/>
          <w:szCs w:val="24"/>
        </w:rPr>
        <w:t>subject learning outcomes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551FCB" w14:textId="257D5396" w:rsidR="008F2963" w:rsidRDefault="008F2963" w:rsidP="008F296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answered the following questions:</w:t>
      </w:r>
    </w:p>
    <w:p w14:paraId="5B0B4E5A" w14:textId="77777777" w:rsidR="008F2963" w:rsidRPr="008F2963" w:rsidRDefault="008F2963" w:rsidP="008F2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963">
        <w:rPr>
          <w:rFonts w:ascii="Times New Roman" w:hAnsi="Times New Roman" w:cs="Times New Roman"/>
          <w:sz w:val="24"/>
          <w:szCs w:val="24"/>
        </w:rPr>
        <w:t xml:space="preserve">Which one of the following is a CSS style rule that could be described as: “The content of the element will be red, with 20 pixels of space the same </w:t>
      </w:r>
      <w:proofErr w:type="spellStart"/>
      <w:r w:rsidRPr="008F2963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8F2963">
        <w:rPr>
          <w:rFonts w:ascii="Times New Roman" w:hAnsi="Times New Roman" w:cs="Times New Roman"/>
          <w:sz w:val="24"/>
          <w:szCs w:val="24"/>
        </w:rPr>
        <w:t xml:space="preserve"> as the element background, then a yellow border.”</w:t>
      </w:r>
      <w:r w:rsidRPr="008F29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32745" w14:textId="77777777" w:rsidR="008F2963" w:rsidRDefault="008F2963" w:rsidP="008F2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1D0AB71D" w14:textId="415302E7" w:rsidR="008F2963" w:rsidRPr="008F2963" w:rsidRDefault="008F2963" w:rsidP="008F296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8F2963">
        <w:rPr>
          <w:rFonts w:ascii="Times New Roman" w:hAnsi="Times New Roman" w:cs="Times New Roman"/>
          <w:b/>
          <w:bCs/>
          <w:sz w:val="24"/>
          <w:szCs w:val="24"/>
        </w:rPr>
        <w:t xml:space="preserve">color: red; </w:t>
      </w:r>
    </w:p>
    <w:p w14:paraId="3793EF60" w14:textId="77777777" w:rsidR="008F2963" w:rsidRPr="008F2963" w:rsidRDefault="008F2963" w:rsidP="008F296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8F2963">
        <w:rPr>
          <w:rFonts w:ascii="Times New Roman" w:hAnsi="Times New Roman" w:cs="Times New Roman"/>
          <w:b/>
          <w:bCs/>
          <w:sz w:val="24"/>
          <w:szCs w:val="24"/>
        </w:rPr>
        <w:t xml:space="preserve">padding:20px; </w:t>
      </w:r>
    </w:p>
    <w:p w14:paraId="1528DF2E" w14:textId="3F1F873C" w:rsidR="008F2963" w:rsidRPr="008F2963" w:rsidRDefault="008F2963" w:rsidP="008F296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8F2963">
        <w:rPr>
          <w:rFonts w:ascii="Times New Roman" w:hAnsi="Times New Roman" w:cs="Times New Roman"/>
          <w:b/>
          <w:bCs/>
          <w:sz w:val="24"/>
          <w:szCs w:val="24"/>
        </w:rPr>
        <w:t>border:solid</w:t>
      </w:r>
      <w:proofErr w:type="spellEnd"/>
      <w:proofErr w:type="gramEnd"/>
      <w:r w:rsidRPr="008F2963">
        <w:rPr>
          <w:rFonts w:ascii="Times New Roman" w:hAnsi="Times New Roman" w:cs="Times New Roman"/>
          <w:b/>
          <w:bCs/>
          <w:sz w:val="24"/>
          <w:szCs w:val="24"/>
        </w:rPr>
        <w:t xml:space="preserve"> yellow</w:t>
      </w:r>
      <w:r w:rsidRPr="008F2963">
        <w:rPr>
          <w:rFonts w:ascii="Times New Roman" w:hAnsi="Times New Roman" w:cs="Times New Roman"/>
          <w:b/>
          <w:bCs/>
          <w:sz w:val="24"/>
          <w:szCs w:val="24"/>
          <w:u w:val="single"/>
        </w:rPr>
        <w:t>;</w:t>
      </w:r>
    </w:p>
    <w:p w14:paraId="6DC9D4E6" w14:textId="77777777" w:rsidR="008F2963" w:rsidRPr="008F2963" w:rsidRDefault="008F2963" w:rsidP="008F2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963">
        <w:rPr>
          <w:rFonts w:ascii="Times New Roman" w:hAnsi="Times New Roman" w:cs="Times New Roman"/>
          <w:sz w:val="24"/>
          <w:szCs w:val="24"/>
        </w:rPr>
        <w:t>color: red; sets the text color of the element to red.</w:t>
      </w:r>
    </w:p>
    <w:p w14:paraId="29F0E0C0" w14:textId="77777777" w:rsidR="008F2963" w:rsidRPr="008F2963" w:rsidRDefault="008F2963" w:rsidP="008F2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963">
        <w:rPr>
          <w:rFonts w:ascii="Times New Roman" w:hAnsi="Times New Roman" w:cs="Times New Roman"/>
          <w:sz w:val="24"/>
          <w:szCs w:val="24"/>
        </w:rPr>
        <w:t>padding: 20px; adds 20 pixels of space around the content</w:t>
      </w:r>
    </w:p>
    <w:p w14:paraId="440934B9" w14:textId="18F92AEF" w:rsidR="008F2963" w:rsidRPr="008F2963" w:rsidRDefault="008F2963" w:rsidP="008F2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963">
        <w:rPr>
          <w:rFonts w:ascii="Times New Roman" w:hAnsi="Times New Roman" w:cs="Times New Roman"/>
          <w:sz w:val="24"/>
          <w:szCs w:val="24"/>
        </w:rPr>
        <w:t>border: solid yellow; creates a solid yellow border around the element.</w:t>
      </w:r>
    </w:p>
    <w:p w14:paraId="13053590" w14:textId="77777777" w:rsidR="008F2963" w:rsidRPr="008F2963" w:rsidRDefault="008F2963" w:rsidP="008F2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2963">
        <w:rPr>
          <w:rFonts w:ascii="Times New Roman" w:hAnsi="Times New Roman" w:cs="Times New Roman"/>
          <w:sz w:val="24"/>
          <w:szCs w:val="24"/>
        </w:rPr>
        <w:t xml:space="preserve">Write a CSS style rule for a class called “warning” with white text, a red background </w:t>
      </w:r>
      <w:proofErr w:type="spellStart"/>
      <w:r w:rsidRPr="008F2963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8F2963">
        <w:rPr>
          <w:rFonts w:ascii="Times New Roman" w:hAnsi="Times New Roman" w:cs="Times New Roman"/>
          <w:sz w:val="24"/>
          <w:szCs w:val="24"/>
        </w:rPr>
        <w:t xml:space="preserve"> and 2 </w:t>
      </w:r>
      <w:proofErr w:type="spellStart"/>
      <w:proofErr w:type="gramStart"/>
      <w:r w:rsidRPr="008F2963">
        <w:rPr>
          <w:rFonts w:ascii="Times New Roman" w:hAnsi="Times New Roman" w:cs="Times New Roman"/>
          <w:sz w:val="24"/>
          <w:szCs w:val="24"/>
        </w:rPr>
        <w:t>em</w:t>
      </w:r>
      <w:proofErr w:type="spellEnd"/>
      <w:proofErr w:type="gramEnd"/>
      <w:r w:rsidRPr="008F2963">
        <w:rPr>
          <w:rFonts w:ascii="Times New Roman" w:hAnsi="Times New Roman" w:cs="Times New Roman"/>
          <w:sz w:val="24"/>
          <w:szCs w:val="24"/>
        </w:rPr>
        <w:t xml:space="preserve"> of padding on the top and bottom sides.</w:t>
      </w:r>
    </w:p>
    <w:p w14:paraId="49E49394" w14:textId="77777777" w:rsidR="008F2963" w:rsidRPr="008F2963" w:rsidRDefault="008F2963" w:rsidP="008F296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F2963">
        <w:rPr>
          <w:rFonts w:ascii="Times New Roman" w:hAnsi="Times New Roman" w:cs="Times New Roman"/>
          <w:b/>
          <w:bCs/>
          <w:sz w:val="24"/>
          <w:szCs w:val="24"/>
        </w:rPr>
        <w:t>.warning</w:t>
      </w:r>
      <w:proofErr w:type="gramEnd"/>
      <w:r w:rsidRPr="008F2963">
        <w:rPr>
          <w:rFonts w:ascii="Times New Roman" w:hAnsi="Times New Roman" w:cs="Times New Roman"/>
          <w:b/>
          <w:bCs/>
          <w:sz w:val="24"/>
          <w:szCs w:val="24"/>
        </w:rPr>
        <w:t xml:space="preserve"> { color: white; background-color: red; padding-top: 2em; padding-bottom: 2em; }</w:t>
      </w:r>
    </w:p>
    <w:p w14:paraId="294A7F94" w14:textId="77777777" w:rsidR="008F2963" w:rsidRPr="008F2963" w:rsidRDefault="008F2963" w:rsidP="008F296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963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</w:p>
    <w:p w14:paraId="2A0D1F24" w14:textId="77777777" w:rsidR="008F2963" w:rsidRPr="008F2963" w:rsidRDefault="008F2963" w:rsidP="008F296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F2963">
        <w:rPr>
          <w:rFonts w:ascii="Times New Roman" w:hAnsi="Times New Roman" w:cs="Times New Roman"/>
          <w:b/>
          <w:bCs/>
          <w:sz w:val="24"/>
          <w:szCs w:val="24"/>
        </w:rPr>
        <w:t>.warning</w:t>
      </w:r>
      <w:proofErr w:type="gramEnd"/>
      <w:r w:rsidRPr="008F2963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547081C4" w14:textId="77777777" w:rsidR="008F2963" w:rsidRPr="008F2963" w:rsidRDefault="008F2963" w:rsidP="008F296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F2963">
        <w:rPr>
          <w:rFonts w:ascii="Times New Roman" w:hAnsi="Times New Roman" w:cs="Times New Roman"/>
          <w:b/>
          <w:bCs/>
          <w:sz w:val="24"/>
          <w:szCs w:val="24"/>
        </w:rPr>
        <w:t xml:space="preserve">  color: white;</w:t>
      </w:r>
    </w:p>
    <w:p w14:paraId="7B2F264C" w14:textId="77777777" w:rsidR="008F2963" w:rsidRPr="008F2963" w:rsidRDefault="008F2963" w:rsidP="008F296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F2963">
        <w:rPr>
          <w:rFonts w:ascii="Times New Roman" w:hAnsi="Times New Roman" w:cs="Times New Roman"/>
          <w:b/>
          <w:bCs/>
          <w:sz w:val="24"/>
          <w:szCs w:val="24"/>
        </w:rPr>
        <w:t xml:space="preserve">  background-color: red;</w:t>
      </w:r>
    </w:p>
    <w:p w14:paraId="5ADD399A" w14:textId="77777777" w:rsidR="008F2963" w:rsidRPr="008F2963" w:rsidRDefault="008F2963" w:rsidP="008F296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F2963">
        <w:rPr>
          <w:rFonts w:ascii="Times New Roman" w:hAnsi="Times New Roman" w:cs="Times New Roman"/>
          <w:b/>
          <w:bCs/>
          <w:sz w:val="24"/>
          <w:szCs w:val="24"/>
        </w:rPr>
        <w:t xml:space="preserve">  padding-top: 2em;</w:t>
      </w:r>
    </w:p>
    <w:p w14:paraId="73F7BCDB" w14:textId="77777777" w:rsidR="008F2963" w:rsidRPr="008F2963" w:rsidRDefault="008F2963" w:rsidP="008F296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F2963">
        <w:rPr>
          <w:rFonts w:ascii="Times New Roman" w:hAnsi="Times New Roman" w:cs="Times New Roman"/>
          <w:b/>
          <w:bCs/>
          <w:sz w:val="24"/>
          <w:szCs w:val="24"/>
        </w:rPr>
        <w:t xml:space="preserve">  padding-bottom: 2em;</w:t>
      </w:r>
    </w:p>
    <w:p w14:paraId="4C021A9A" w14:textId="02151DB1" w:rsidR="008F2963" w:rsidRDefault="008F2963" w:rsidP="008F296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F296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F739246" w14:textId="519F2939" w:rsidR="00997C9A" w:rsidRDefault="00997C9A" w:rsidP="008F2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learnt about JPEG and GIF image formats. </w:t>
      </w:r>
    </w:p>
    <w:p w14:paraId="4FDB306C" w14:textId="75305F0C" w:rsidR="00997C9A" w:rsidRDefault="00997C9A" w:rsidP="008F2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JPEG (</w:t>
      </w:r>
      <w:r w:rsidRPr="00997C9A">
        <w:rPr>
          <w:rFonts w:ascii="Times New Roman" w:hAnsi="Times New Roman" w:cs="Times New Roman"/>
          <w:sz w:val="24"/>
          <w:szCs w:val="24"/>
        </w:rPr>
        <w:t>Joint Photographic Expert Group</w:t>
      </w:r>
      <w:r>
        <w:rPr>
          <w:rFonts w:ascii="Times New Roman" w:hAnsi="Times New Roman" w:cs="Times New Roman"/>
          <w:sz w:val="24"/>
          <w:szCs w:val="24"/>
        </w:rPr>
        <w:t>) is equal to 24-bit</w:t>
      </w:r>
    </w:p>
    <w:p w14:paraId="39A3732F" w14:textId="7087FED0" w:rsidR="00997C9A" w:rsidRDefault="00997C9A" w:rsidP="008F2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GIF (</w:t>
      </w:r>
      <w:r w:rsidRPr="00997C9A">
        <w:rPr>
          <w:rFonts w:ascii="Times New Roman" w:hAnsi="Times New Roman" w:cs="Times New Roman"/>
          <w:sz w:val="24"/>
          <w:szCs w:val="24"/>
        </w:rPr>
        <w:t>Graphics Interchange Format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997C9A">
        <w:rPr>
          <w:rFonts w:ascii="Times New Roman" w:hAnsi="Times New Roman" w:cs="Times New Roman"/>
          <w:sz w:val="24"/>
          <w:szCs w:val="24"/>
        </w:rPr>
        <w:t>animation and transparency</w:t>
      </w:r>
    </w:p>
    <w:p w14:paraId="361E8324" w14:textId="26425F6D" w:rsidR="00997C9A" w:rsidRDefault="00997C9A" w:rsidP="00997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wrote HTML code for a simple website</w:t>
      </w:r>
    </w:p>
    <w:p w14:paraId="3F17A816" w14:textId="10E96690" w:rsidR="00395A1E" w:rsidRPr="00997C9A" w:rsidRDefault="00395A1E" w:rsidP="00997C9A">
      <w:pPr>
        <w:rPr>
          <w:rFonts w:ascii="Times New Roman" w:hAnsi="Times New Roman" w:cs="Times New Roman"/>
          <w:sz w:val="24"/>
          <w:szCs w:val="24"/>
        </w:rPr>
      </w:pPr>
      <w:r w:rsidRPr="00395A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4E6F32" wp14:editId="7FE2469E">
            <wp:extent cx="5943600" cy="3260725"/>
            <wp:effectExtent l="0" t="0" r="0" b="0"/>
            <wp:docPr id="174274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45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A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01EDF0" w14:textId="77777777" w:rsidR="008F2963" w:rsidRPr="00593458" w:rsidRDefault="008F2963" w:rsidP="00593458">
      <w:pPr>
        <w:rPr>
          <w:rFonts w:ascii="Times New Roman" w:hAnsi="Times New Roman" w:cs="Times New Roman"/>
          <w:sz w:val="24"/>
          <w:szCs w:val="24"/>
        </w:rPr>
      </w:pPr>
    </w:p>
    <w:p w14:paraId="6A4126CF" w14:textId="05727A7B" w:rsidR="00DC7EAF" w:rsidRDefault="00B83B23" w:rsidP="00B83B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3B23">
        <w:rPr>
          <w:rFonts w:ascii="Times New Roman" w:hAnsi="Times New Roman" w:cs="Times New Roman"/>
          <w:b/>
          <w:bCs/>
          <w:sz w:val="24"/>
          <w:szCs w:val="24"/>
        </w:rPr>
        <w:t>Career/Employability/Learning Insights</w:t>
      </w:r>
    </w:p>
    <w:p w14:paraId="21887627" w14:textId="0C20DAB9" w:rsidR="00F76AE1" w:rsidRPr="00F76AE1" w:rsidRDefault="00F76AE1" w:rsidP="00F76A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week’s lessons enabled me </w:t>
      </w:r>
      <w:r w:rsidRPr="00F76AE1">
        <w:rPr>
          <w:rFonts w:ascii="Times New Roman" w:hAnsi="Times New Roman" w:cs="Times New Roman"/>
          <w:sz w:val="24"/>
          <w:szCs w:val="24"/>
        </w:rPr>
        <w:t>get practical experience</w:t>
      </w:r>
      <w:r>
        <w:rPr>
          <w:rFonts w:ascii="Times New Roman" w:hAnsi="Times New Roman" w:cs="Times New Roman"/>
          <w:sz w:val="24"/>
          <w:szCs w:val="24"/>
        </w:rPr>
        <w:t xml:space="preserve"> for use in programming, running and fixing bugs.</w:t>
      </w:r>
    </w:p>
    <w:sectPr w:rsidR="00F76AE1" w:rsidRPr="00F7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315D2"/>
    <w:multiLevelType w:val="multilevel"/>
    <w:tmpl w:val="7DB6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C2066"/>
    <w:multiLevelType w:val="hybridMultilevel"/>
    <w:tmpl w:val="C074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063321">
    <w:abstractNumId w:val="0"/>
  </w:num>
  <w:num w:numId="2" w16cid:durableId="169923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23"/>
    <w:rsid w:val="00395A1E"/>
    <w:rsid w:val="00593458"/>
    <w:rsid w:val="006770C8"/>
    <w:rsid w:val="006E0F8F"/>
    <w:rsid w:val="007426B0"/>
    <w:rsid w:val="008F2963"/>
    <w:rsid w:val="00997C9A"/>
    <w:rsid w:val="00B83B23"/>
    <w:rsid w:val="00DC7EAF"/>
    <w:rsid w:val="00F7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D03F"/>
  <w15:chartTrackingRefBased/>
  <w15:docId w15:val="{05081591-A78C-4D66-8A74-7DBEC0F4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9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3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88738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652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14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3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72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884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P3402/subject/wiki/Calen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Jcz</dc:creator>
  <cp:keywords/>
  <dc:description/>
  <cp:lastModifiedBy>Jcz</cp:lastModifiedBy>
  <cp:revision>1</cp:revision>
  <dcterms:created xsi:type="dcterms:W3CDTF">2024-06-06T07:49:00Z</dcterms:created>
  <dcterms:modified xsi:type="dcterms:W3CDTF">2024-06-06T08:57:00Z</dcterms:modified>
</cp:coreProperties>
</file>