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207DA" w14:textId="03BBDF17" w:rsidR="00727E83" w:rsidRPr="00680DE9" w:rsidRDefault="009333C3" w:rsidP="00680DE9">
      <w:pPr>
        <w:widowControl/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</w:pP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227B09"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  <w:t>-1</w:t>
      </w: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3A04319A" w14:textId="77777777"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4DEFC101" w14:textId="18A3670F"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680DE9">
        <w:t>英語</w:t>
      </w:r>
      <w:r w:rsidR="00680DE9">
        <w:t>AI</w:t>
      </w:r>
      <w:r w:rsidR="00680DE9">
        <w:t>學習網站</w:t>
      </w:r>
    </w:p>
    <w:p w14:paraId="01CC17F6" w14:textId="032EE3D0"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r w:rsidR="00680DE9">
        <w:t>EUDORA</w:t>
      </w:r>
    </w:p>
    <w:p w14:paraId="0DBFEE9E" w14:textId="77777777"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1731EA5C" w14:textId="0F64411B" w:rsidR="00727E83" w:rsidRPr="00680DE9" w:rsidRDefault="00727E83" w:rsidP="00680DE9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680DE9">
        <w:rPr>
          <w:rFonts w:asciiTheme="majorEastAsia" w:eastAsiaTheme="majorEastAsia" w:hAnsiTheme="majorEastAsia"/>
          <w:bCs/>
          <w:color w:val="000000" w:themeColor="text1"/>
          <w:sz w:val="28"/>
        </w:rPr>
        <w:t>前言</w:t>
      </w:r>
    </w:p>
    <w:p w14:paraId="6DD3DA50" w14:textId="444B6244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在當前數位化與人工智慧迅速發展的時代，教育方式也隨之變革。本網站以人工智慧（</w:t>
      </w:r>
      <w:r w:rsidRPr="00680DE9">
        <w:rPr>
          <w:rFonts w:eastAsia="標楷體"/>
        </w:rPr>
        <w:t>AI</w:t>
      </w:r>
      <w:r w:rsidRPr="00680DE9">
        <w:rPr>
          <w:rFonts w:eastAsia="標楷體"/>
        </w:rPr>
        <w:t>）為核心，結合先進的語音辨識與語言處理技術，專門為語言教學設計，旨在創建一個嶄新的教學與學習平台。本平台不僅為學生提供了一個個性化且互動性強的學習環境，還讓教師能夠輕鬆地管理和提升自己的教學內容。平台的最大特色在於，它能夠即時分析學生的語音發音，並透過文本與語音相似度的比對，提供精確的回饋，協助學生迅速提升語言能力。同時，教師也能通過平台將自己的教學內容上傳、管理，並監控學生的學習進度與成效，進行精</w:t>
      </w:r>
      <w:proofErr w:type="gramStart"/>
      <w:r w:rsidRPr="00680DE9">
        <w:rPr>
          <w:rFonts w:eastAsia="標楷體"/>
        </w:rPr>
        <w:t>準</w:t>
      </w:r>
      <w:proofErr w:type="gramEnd"/>
      <w:r w:rsidRPr="00680DE9">
        <w:rPr>
          <w:rFonts w:eastAsia="標楷體"/>
        </w:rPr>
        <w:t>教學。</w:t>
      </w:r>
    </w:p>
    <w:p w14:paraId="12B39B94" w14:textId="6809D136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 w:hint="eastAsia"/>
        </w:rPr>
      </w:pPr>
      <w:r w:rsidRPr="00680DE9"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平台的願景是打破傳統語言學習的限制，透過技術革新，讓每</w:t>
      </w:r>
      <w:proofErr w:type="gramStart"/>
      <w:r w:rsidRPr="00680DE9">
        <w:rPr>
          <w:rFonts w:eastAsia="標楷體"/>
        </w:rPr>
        <w:t>個</w:t>
      </w:r>
      <w:proofErr w:type="gramEnd"/>
      <w:r w:rsidRPr="00680DE9">
        <w:rPr>
          <w:rFonts w:eastAsia="標楷體"/>
        </w:rPr>
        <w:t>學生都能在符合自己需求的環境下學習，同時提供教師更靈活的教學工具，從而提升整體教育質量。透過這一平台，語言教學不再只是單方面的知識傳遞，而是一個強調師生互動、即時反饋、個性化學習的智能化教學生態系統。</w:t>
      </w:r>
    </w:p>
    <w:p w14:paraId="70F8966C" w14:textId="302F0642" w:rsidR="00727E83" w:rsidRPr="00680DE9" w:rsidRDefault="00727E83" w:rsidP="00680DE9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680DE9">
        <w:rPr>
          <w:rFonts w:asciiTheme="majorEastAsia" w:eastAsiaTheme="majorEastAsia" w:hAnsiTheme="majorEastAsia"/>
          <w:bCs/>
          <w:color w:val="000000" w:themeColor="text1"/>
          <w:sz w:val="28"/>
        </w:rPr>
        <w:t>創意描述</w:t>
      </w:r>
    </w:p>
    <w:p w14:paraId="54674CEB" w14:textId="77777777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 w:rsidRPr="00680DE9">
        <w:rPr>
          <w:rFonts w:eastAsia="標楷體"/>
        </w:rPr>
        <w:t>在這個教學平台中，</w:t>
      </w:r>
      <w:r w:rsidRPr="00680DE9">
        <w:rPr>
          <w:rFonts w:eastAsia="標楷體"/>
        </w:rPr>
        <w:t xml:space="preserve">AI </w:t>
      </w:r>
      <w:r w:rsidRPr="00680DE9">
        <w:rPr>
          <w:rFonts w:eastAsia="標楷體"/>
        </w:rPr>
        <w:t>模型的運用是系統的核心，主要負責語音辨識、語音發音評估以及文本分析等智能功能。以下是平台中使用的關鍵</w:t>
      </w:r>
      <w:r w:rsidRPr="00680DE9">
        <w:rPr>
          <w:rFonts w:eastAsia="標楷體"/>
        </w:rPr>
        <w:t xml:space="preserve"> AI </w:t>
      </w:r>
      <w:r w:rsidRPr="00680DE9">
        <w:rPr>
          <w:rFonts w:eastAsia="標楷體"/>
        </w:rPr>
        <w:t>模型介紹：</w:t>
      </w:r>
    </w:p>
    <w:p w14:paraId="19FEACB0" w14:textId="37C3A74D" w:rsidR="00680DE9" w:rsidRPr="00680DE9" w:rsidRDefault="00680DE9" w:rsidP="00680DE9">
      <w:pPr>
        <w:pStyle w:val="a3"/>
        <w:numPr>
          <w:ilvl w:val="0"/>
          <w:numId w:val="107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</w:rPr>
      </w:pPr>
      <w:proofErr w:type="spellStart"/>
      <w:r w:rsidRPr="00680DE9">
        <w:rPr>
          <w:rFonts w:eastAsia="標楷體"/>
        </w:rPr>
        <w:t>Pyannote.audio</w:t>
      </w:r>
      <w:proofErr w:type="spellEnd"/>
    </w:p>
    <w:p w14:paraId="351BE57B" w14:textId="77777777" w:rsid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proofErr w:type="spellStart"/>
      <w:r w:rsidRPr="00680DE9">
        <w:rPr>
          <w:rFonts w:eastAsia="標楷體"/>
        </w:rPr>
        <w:t>pyannote.audio</w:t>
      </w:r>
      <w:proofErr w:type="spellEnd"/>
      <w:r w:rsidRPr="00680DE9">
        <w:rPr>
          <w:rFonts w:eastAsia="標楷體"/>
        </w:rPr>
        <w:t xml:space="preserve"> </w:t>
      </w:r>
      <w:r w:rsidRPr="00680DE9">
        <w:rPr>
          <w:rFonts w:eastAsia="標楷體"/>
        </w:rPr>
        <w:t>是用於處理語音信號的深度學習工具，其核心是基於預訓練的語音嵌入模型。在平台中，這個模型被用來提取學生錄音的語音嵌入，並將其與標準語音進行比對，計算出兩段音頻之間的相似度。這使得系統能夠準確分析學生的發音與標準發音的差異，進而提供發音正確性的反饋。</w:t>
      </w:r>
    </w:p>
    <w:p w14:paraId="0A08850B" w14:textId="62C83165" w:rsidR="00680DE9" w:rsidRPr="00680DE9" w:rsidRDefault="00680DE9" w:rsidP="00680DE9">
      <w:pPr>
        <w:pStyle w:val="a3"/>
        <w:numPr>
          <w:ilvl w:val="0"/>
          <w:numId w:val="107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</w:rPr>
      </w:pPr>
      <w:proofErr w:type="spellStart"/>
      <w:r w:rsidRPr="00680DE9">
        <w:rPr>
          <w:rFonts w:eastAsia="標楷體"/>
        </w:rPr>
        <w:t>SpeechRecognition</w:t>
      </w:r>
      <w:proofErr w:type="spellEnd"/>
      <w:r w:rsidRPr="00680DE9">
        <w:rPr>
          <w:rFonts w:eastAsia="標楷體"/>
        </w:rPr>
        <w:t xml:space="preserve"> + Google Speech-to-Text</w:t>
      </w:r>
    </w:p>
    <w:p w14:paraId="03E49C3D" w14:textId="7ABE35A6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該平台還整合了</w:t>
      </w:r>
      <w:r w:rsidRPr="00680DE9">
        <w:rPr>
          <w:rFonts w:eastAsia="標楷體"/>
        </w:rPr>
        <w:t xml:space="preserve"> </w:t>
      </w:r>
      <w:proofErr w:type="spellStart"/>
      <w:r w:rsidRPr="00680DE9">
        <w:rPr>
          <w:rFonts w:eastAsia="標楷體"/>
        </w:rPr>
        <w:t>SpeechRecognition</w:t>
      </w:r>
      <w:proofErr w:type="spellEnd"/>
      <w:r w:rsidRPr="00680DE9">
        <w:rPr>
          <w:rFonts w:eastAsia="標楷體"/>
        </w:rPr>
        <w:t xml:space="preserve"> </w:t>
      </w:r>
      <w:r w:rsidRPr="00680DE9">
        <w:rPr>
          <w:rFonts w:eastAsia="標楷體"/>
        </w:rPr>
        <w:t>模組，使用</w:t>
      </w:r>
      <w:r w:rsidRPr="00680DE9">
        <w:rPr>
          <w:rFonts w:eastAsia="標楷體"/>
        </w:rPr>
        <w:t xml:space="preserve"> Google </w:t>
      </w:r>
      <w:r w:rsidRPr="00680DE9">
        <w:rPr>
          <w:rFonts w:eastAsia="標楷體"/>
        </w:rPr>
        <w:t>的語音識別</w:t>
      </w:r>
      <w:r w:rsidRPr="00680DE9">
        <w:rPr>
          <w:rFonts w:eastAsia="標楷體"/>
        </w:rPr>
        <w:t xml:space="preserve"> API </w:t>
      </w:r>
      <w:r w:rsidRPr="00680DE9">
        <w:rPr>
          <w:rFonts w:eastAsia="標楷體"/>
        </w:rPr>
        <w:t>將學生的錄音轉換為文本。這是語音與文本練習中的關鍵步驟，轉換後的文本能夠與標準答案進行比較，評估學生的語音表達是否準確無誤。該技術支持多種語言，能夠精確識別日常對話中的口語表達。</w:t>
      </w:r>
    </w:p>
    <w:p w14:paraId="744A8E33" w14:textId="06F28850" w:rsidR="00680DE9" w:rsidRPr="00680DE9" w:rsidRDefault="00680DE9" w:rsidP="00680DE9">
      <w:pPr>
        <w:pStyle w:val="a3"/>
        <w:numPr>
          <w:ilvl w:val="0"/>
          <w:numId w:val="107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</w:rPr>
      </w:pPr>
      <w:proofErr w:type="spellStart"/>
      <w:r w:rsidRPr="00680DE9">
        <w:rPr>
          <w:rFonts w:eastAsia="標楷體"/>
        </w:rPr>
        <w:t>Scipy</w:t>
      </w:r>
      <w:proofErr w:type="spellEnd"/>
      <w:r w:rsidRPr="00680DE9">
        <w:rPr>
          <w:rFonts w:eastAsia="標楷體"/>
        </w:rPr>
        <w:t xml:space="preserve"> (Cosine Similarity)</w:t>
      </w:r>
    </w:p>
    <w:p w14:paraId="6B3E23A6" w14:textId="6BE3A945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為了評估語音的發音準確度，平台使用</w:t>
      </w:r>
      <w:r w:rsidRPr="00680DE9">
        <w:rPr>
          <w:rFonts w:eastAsia="標楷體"/>
        </w:rPr>
        <w:t xml:space="preserve"> </w:t>
      </w:r>
      <w:proofErr w:type="spellStart"/>
      <w:r w:rsidRPr="00680DE9">
        <w:rPr>
          <w:rFonts w:eastAsia="標楷體"/>
        </w:rPr>
        <w:t>Scipy</w:t>
      </w:r>
      <w:proofErr w:type="spellEnd"/>
      <w:r w:rsidRPr="00680DE9">
        <w:rPr>
          <w:rFonts w:eastAsia="標楷體"/>
        </w:rPr>
        <w:t xml:space="preserve"> </w:t>
      </w:r>
      <w:r w:rsidRPr="00680DE9">
        <w:rPr>
          <w:rFonts w:eastAsia="標楷體"/>
        </w:rPr>
        <w:t>中的</w:t>
      </w:r>
      <w:r w:rsidRPr="00680DE9">
        <w:rPr>
          <w:rFonts w:eastAsia="標楷體"/>
        </w:rPr>
        <w:t xml:space="preserve"> cosine similarity </w:t>
      </w:r>
      <w:r w:rsidRPr="00680DE9">
        <w:rPr>
          <w:rFonts w:eastAsia="標楷體"/>
        </w:rPr>
        <w:t>演算法來比較學</w:t>
      </w:r>
      <w:r w:rsidRPr="00680DE9">
        <w:rPr>
          <w:rFonts w:eastAsia="標楷體"/>
        </w:rPr>
        <w:lastRenderedPageBreak/>
        <w:t>生語音與標準語音的嵌入特徵。這個方法能夠計算出兩段語音之間的餘弦相似度，從而評估發音的相似程度。高相似度意味著學生的發音非常接近標準發音，而低相似度則顯示出明顯的發音差異。</w:t>
      </w:r>
    </w:p>
    <w:p w14:paraId="49EA9183" w14:textId="62DC21B2" w:rsidR="00680DE9" w:rsidRPr="00680DE9" w:rsidRDefault="00680DE9" w:rsidP="00680DE9">
      <w:pPr>
        <w:pStyle w:val="a3"/>
        <w:numPr>
          <w:ilvl w:val="0"/>
          <w:numId w:val="107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</w:rPr>
      </w:pPr>
      <w:r w:rsidRPr="00680DE9">
        <w:rPr>
          <w:rFonts w:eastAsia="標楷體"/>
        </w:rPr>
        <w:t>Sentence Transformers</w:t>
      </w:r>
    </w:p>
    <w:p w14:paraId="46DD3252" w14:textId="7BCC3FA3" w:rsid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在文本相似度分析方面，平台使用了</w:t>
      </w:r>
      <w:r w:rsidRPr="00680DE9">
        <w:rPr>
          <w:rFonts w:eastAsia="標楷體"/>
        </w:rPr>
        <w:t xml:space="preserve"> Sentence Transformers </w:t>
      </w:r>
      <w:r w:rsidRPr="00680DE9">
        <w:rPr>
          <w:rFonts w:eastAsia="標楷體"/>
        </w:rPr>
        <w:t>模型來對學生錄音轉換的文本與標準答案進行語意比對。該模型基於</w:t>
      </w:r>
      <w:r w:rsidRPr="00680DE9">
        <w:rPr>
          <w:rFonts w:eastAsia="標楷體"/>
        </w:rPr>
        <w:t xml:space="preserve"> BERT </w:t>
      </w:r>
      <w:r w:rsidRPr="00680DE9">
        <w:rPr>
          <w:rFonts w:eastAsia="標楷體"/>
        </w:rPr>
        <w:t>或</w:t>
      </w:r>
      <w:r w:rsidRPr="00680DE9">
        <w:rPr>
          <w:rFonts w:eastAsia="標楷體"/>
        </w:rPr>
        <w:t xml:space="preserve"> </w:t>
      </w:r>
      <w:proofErr w:type="spellStart"/>
      <w:r w:rsidRPr="00680DE9">
        <w:rPr>
          <w:rFonts w:eastAsia="標楷體"/>
        </w:rPr>
        <w:t>RoBERTa</w:t>
      </w:r>
      <w:proofErr w:type="spellEnd"/>
      <w:r w:rsidRPr="00680DE9">
        <w:rPr>
          <w:rFonts w:eastAsia="標楷體"/>
        </w:rPr>
        <w:t xml:space="preserve"> </w:t>
      </w:r>
      <w:proofErr w:type="gramStart"/>
      <w:r w:rsidRPr="00680DE9">
        <w:rPr>
          <w:rFonts w:eastAsia="標楷體"/>
        </w:rPr>
        <w:t>等預訓練</w:t>
      </w:r>
      <w:proofErr w:type="gramEnd"/>
      <w:r w:rsidRPr="00680DE9">
        <w:rPr>
          <w:rFonts w:eastAsia="標楷體"/>
        </w:rPr>
        <w:t>語言模型，可以將句子轉換</w:t>
      </w:r>
      <w:proofErr w:type="gramStart"/>
      <w:r w:rsidRPr="00680DE9">
        <w:rPr>
          <w:rFonts w:eastAsia="標楷體"/>
        </w:rPr>
        <w:t>成高維度</w:t>
      </w:r>
      <w:proofErr w:type="gramEnd"/>
      <w:r w:rsidRPr="00680DE9">
        <w:rPr>
          <w:rFonts w:eastAsia="標楷體"/>
        </w:rPr>
        <w:t>的嵌入向量，從而計算出文本之間的相似度。這樣，系統可以不僅檢查學生是否正確讀出了句子，還能分析其語意是否符合上下文。</w:t>
      </w:r>
    </w:p>
    <w:p w14:paraId="0400736A" w14:textId="77777777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 w:hint="eastAsia"/>
        </w:rPr>
      </w:pPr>
    </w:p>
    <w:p w14:paraId="2EE04490" w14:textId="77777777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 w:rsidRPr="00680DE9">
        <w:rPr>
          <w:rFonts w:eastAsia="標楷體"/>
        </w:rPr>
        <w:t xml:space="preserve">AI </w:t>
      </w:r>
      <w:r w:rsidRPr="00680DE9">
        <w:rPr>
          <w:rFonts w:eastAsia="標楷體"/>
        </w:rPr>
        <w:t>模型的運作流程：</w:t>
      </w:r>
    </w:p>
    <w:p w14:paraId="6CB31ACE" w14:textId="02D3C477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語音嵌入提取：當學生進行語音練習時，錄音會被轉換為語音嵌入特徵，並與預先錄製的標準語音進行相似度比對，通過餘弦相似度計算，判斷發音準確性。</w:t>
      </w:r>
    </w:p>
    <w:p w14:paraId="2E185084" w14:textId="77777777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 w:rsidRPr="00680DE9">
        <w:rPr>
          <w:rFonts w:eastAsia="標楷體"/>
        </w:rPr>
        <w:t>語音識別：學生的語音錄音被轉換為文本，並與原文進行文本比對，檢查語意和表達是否一致。</w:t>
      </w:r>
    </w:p>
    <w:p w14:paraId="75D59F35" w14:textId="47F56E1C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680DE9">
        <w:rPr>
          <w:rFonts w:eastAsia="標楷體"/>
        </w:rPr>
        <w:t>語音與文本的雙重評估：結合音頻與文本的雙重比較，系統能夠精確判斷學生的發音是否標準，表達是否正確，並提供具體的差異反饋。</w:t>
      </w:r>
    </w:p>
    <w:p w14:paraId="6CAFD298" w14:textId="01E5AC48" w:rsidR="00680DE9" w:rsidRPr="00680DE9" w:rsidRDefault="00680DE9" w:rsidP="00680DE9">
      <w:pPr>
        <w:pStyle w:val="a3"/>
        <w:tabs>
          <w:tab w:val="left" w:pos="658"/>
        </w:tabs>
        <w:snapToGrid w:val="0"/>
        <w:spacing w:line="360" w:lineRule="auto"/>
        <w:ind w:leftChars="0" w:left="1140"/>
        <w:rPr>
          <w:rFonts w:eastAsia="標楷體" w:hint="eastAsia"/>
        </w:rPr>
      </w:pPr>
      <w:r w:rsidRPr="00680DE9">
        <w:rPr>
          <w:rFonts w:eastAsia="標楷體"/>
        </w:rPr>
        <w:t>這些</w:t>
      </w:r>
      <w:r w:rsidRPr="00680DE9">
        <w:rPr>
          <w:rFonts w:eastAsia="標楷體"/>
        </w:rPr>
        <w:t xml:space="preserve"> AI </w:t>
      </w:r>
      <w:r w:rsidRPr="00680DE9">
        <w:rPr>
          <w:rFonts w:eastAsia="標楷體"/>
        </w:rPr>
        <w:t>模型的應用，使得平台能夠精確地進行語音和語言學習的評估，從而提高學生的學習體驗，並讓教師能夠跟蹤和分析每</w:t>
      </w:r>
      <w:proofErr w:type="gramStart"/>
      <w:r w:rsidRPr="00680DE9">
        <w:rPr>
          <w:rFonts w:eastAsia="標楷體"/>
        </w:rPr>
        <w:t>個</w:t>
      </w:r>
      <w:proofErr w:type="gramEnd"/>
      <w:r w:rsidRPr="00680DE9">
        <w:rPr>
          <w:rFonts w:eastAsia="標楷體"/>
        </w:rPr>
        <w:t>學生的學習進度。</w:t>
      </w:r>
    </w:p>
    <w:p w14:paraId="65FA61B0" w14:textId="78B29CA7" w:rsidR="00680DE9" w:rsidRPr="00680DE9" w:rsidRDefault="00727E83" w:rsidP="00680DE9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680DE9">
        <w:rPr>
          <w:rFonts w:asciiTheme="majorEastAsia" w:eastAsiaTheme="majorEastAsia" w:hAnsiTheme="majorEastAsia"/>
          <w:bCs/>
          <w:color w:val="000000" w:themeColor="text1"/>
          <w:sz w:val="28"/>
        </w:rPr>
        <w:t>系統功能簡介</w:t>
      </w:r>
    </w:p>
    <w:p w14:paraId="51828FA7" w14:textId="77777777" w:rsidR="00680DE9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個人使用者功能</w:t>
      </w:r>
    </w:p>
    <w:p w14:paraId="18CDD708" w14:textId="77777777" w:rsidR="00680DE9" w:rsidRDefault="00680DE9" w:rsidP="00680DE9">
      <w:pPr>
        <w:pStyle w:val="afd"/>
        <w:snapToGrid w:val="0"/>
        <w:spacing w:line="360" w:lineRule="auto"/>
        <w:ind w:leftChars="401" w:left="962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平台提供使用者修改個人資料的功能，包括帳號密碼的修改、更換頭像等，讓使用者能個性化設定帳戶，確保個人隱私和安全。</w:t>
      </w:r>
    </w:p>
    <w:p w14:paraId="2BBF0DD2" w14:textId="77777777" w:rsidR="00680DE9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學習筆記</w:t>
      </w:r>
    </w:p>
    <w:p w14:paraId="5B8208CE" w14:textId="77777777" w:rsidR="00680DE9" w:rsidRPr="00E879FF" w:rsidRDefault="00680DE9" w:rsidP="00680DE9">
      <w:pPr>
        <w:pStyle w:val="afd"/>
        <w:snapToGrid w:val="0"/>
        <w:spacing w:line="360" w:lineRule="auto"/>
        <w:ind w:leftChars="401" w:left="962"/>
        <w:rPr>
          <w:rFonts w:ascii="標楷體" w:eastAsia="標楷體" w:hAnsi="標楷體"/>
          <w:szCs w:val="24"/>
        </w:rPr>
      </w:pPr>
      <w:r w:rsidRPr="007A45DE">
        <w:rPr>
          <w:rFonts w:eastAsia="標楷體"/>
          <w:szCs w:val="24"/>
        </w:rPr>
        <w:t>使用者可以建立和管理專屬的學習筆記，記錄學習中的關鍵點、心得和反思。這功能方便使用者追蹤自己的進步，並作為學習的回顧工具。</w:t>
      </w:r>
    </w:p>
    <w:p w14:paraId="2698A6AC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每日三句</w:t>
      </w:r>
    </w:p>
    <w:p w14:paraId="493ED42C" w14:textId="77777777" w:rsidR="00680DE9" w:rsidRPr="00DB0A59" w:rsidRDefault="00680DE9" w:rsidP="00680DE9">
      <w:pPr>
        <w:pStyle w:val="afd"/>
        <w:snapToGrid w:val="0"/>
        <w:spacing w:line="360" w:lineRule="auto"/>
        <w:ind w:leftChars="401" w:left="962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平台會每天隨機提供三句對話題目，使用者可以進行語音練習。透過日常短句的訓練，讓學習更加持續且有系統地進行，有助於提升語言記憶與實際運用能力</w:t>
      </w:r>
      <w:r>
        <w:rPr>
          <w:rFonts w:eastAsia="標楷體" w:hint="eastAsia"/>
          <w:szCs w:val="24"/>
        </w:rPr>
        <w:t>。</w:t>
      </w:r>
    </w:p>
    <w:p w14:paraId="0A5E84F6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對話練習</w:t>
      </w:r>
    </w:p>
    <w:p w14:paraId="671F9733" w14:textId="77777777" w:rsidR="00680DE9" w:rsidRPr="00AD3941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對話練習功能讓使用者可以選擇不同的主題和難易度。使用者可錄音對話內容，系統會透過</w:t>
      </w:r>
      <w:r w:rsidRPr="007A45DE">
        <w:rPr>
          <w:rFonts w:eastAsia="標楷體"/>
          <w:szCs w:val="24"/>
        </w:rPr>
        <w:t>AI</w:t>
      </w:r>
      <w:r w:rsidRPr="007A45DE">
        <w:rPr>
          <w:rFonts w:eastAsia="標楷體"/>
          <w:szCs w:val="24"/>
        </w:rPr>
        <w:t>辨識語音，分析發音是否正確，並提供即時回饋。使用者可收藏特定對話作為未來複</w:t>
      </w:r>
      <w:r w:rsidRPr="007A45DE">
        <w:rPr>
          <w:rFonts w:eastAsia="標楷體"/>
          <w:szCs w:val="24"/>
        </w:rPr>
        <w:lastRenderedPageBreak/>
        <w:t>習</w:t>
      </w:r>
      <w:r>
        <w:rPr>
          <w:rFonts w:eastAsia="標楷體" w:hint="eastAsia"/>
          <w:szCs w:val="24"/>
        </w:rPr>
        <w:t>。</w:t>
      </w:r>
    </w:p>
    <w:p w14:paraId="41F86475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單字練習</w:t>
      </w:r>
    </w:p>
    <w:p w14:paraId="7132A9AD" w14:textId="77777777" w:rsidR="00680DE9" w:rsidRPr="00AD3941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單字練習讓使用者選擇主題和難度進行練習，平台列出相關單字，並提供錄音和</w:t>
      </w:r>
      <w:r w:rsidRPr="007A45DE">
        <w:rPr>
          <w:rFonts w:eastAsia="標楷體"/>
          <w:szCs w:val="24"/>
        </w:rPr>
        <w:t>AI</w:t>
      </w:r>
      <w:r w:rsidRPr="007A45DE">
        <w:rPr>
          <w:rFonts w:eastAsia="標楷體"/>
          <w:szCs w:val="24"/>
        </w:rPr>
        <w:t>發音辨識功能，幫助使用者了解自己的發音是否準確。練習過程中的單字可以被收藏，供後續複習</w:t>
      </w:r>
      <w:r>
        <w:rPr>
          <w:rFonts w:eastAsia="標楷體" w:hint="eastAsia"/>
          <w:szCs w:val="24"/>
        </w:rPr>
        <w:t>。</w:t>
      </w:r>
    </w:p>
    <w:p w14:paraId="3FA4557F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學習月曆</w:t>
      </w:r>
    </w:p>
    <w:p w14:paraId="1E70C886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學習月曆會顯示使用者每日的學習記錄，讓使用者能夠</w:t>
      </w:r>
      <w:proofErr w:type="gramStart"/>
      <w:r w:rsidRPr="007A45DE">
        <w:rPr>
          <w:rFonts w:eastAsia="標楷體"/>
          <w:szCs w:val="24"/>
        </w:rPr>
        <w:t>可視化地</w:t>
      </w:r>
      <w:proofErr w:type="gramEnd"/>
      <w:r w:rsidRPr="007A45DE">
        <w:rPr>
          <w:rFonts w:eastAsia="標楷體"/>
          <w:szCs w:val="24"/>
        </w:rPr>
        <w:t>檢視自己的學習進度，確認是否有遺漏練習的日子。這有助於促進學習的持續性與規律性</w:t>
      </w:r>
      <w:r>
        <w:rPr>
          <w:rFonts w:eastAsia="標楷體" w:hint="eastAsia"/>
          <w:szCs w:val="24"/>
        </w:rPr>
        <w:t>。</w:t>
      </w:r>
    </w:p>
    <w:p w14:paraId="67C978EC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單字練習紀錄</w:t>
      </w:r>
    </w:p>
    <w:p w14:paraId="3730D113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平台會儲存所有使用者進行的單字練習，提供歷史紀錄功能，方便使用者回顧和複習過往練習的單字，進一步鞏固學習效果</w:t>
      </w:r>
      <w:r>
        <w:rPr>
          <w:rFonts w:eastAsia="標楷體" w:hint="eastAsia"/>
          <w:szCs w:val="24"/>
        </w:rPr>
        <w:t>。</w:t>
      </w:r>
    </w:p>
    <w:p w14:paraId="66D1897C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對話練習紀錄</w:t>
      </w:r>
    </w:p>
    <w:p w14:paraId="0F94541C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平台會儲存所有使用者進行的單字練習，提供歷史紀錄功能，方便使用者回顧和複習過往練習的單字，進一步鞏固學習效果</w:t>
      </w:r>
      <w:r>
        <w:rPr>
          <w:rFonts w:eastAsia="標楷體" w:hint="eastAsia"/>
          <w:szCs w:val="24"/>
        </w:rPr>
        <w:t>。</w:t>
      </w:r>
    </w:p>
    <w:p w14:paraId="486B6587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語音辨識與回饋</w:t>
      </w:r>
    </w:p>
    <w:p w14:paraId="5B22BE17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平台結合</w:t>
      </w: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技術，對使用者的錄音進行即時辨識與回饋。使用者錄音後，</w:t>
      </w: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會根據發音正確度提供詳細的回饋，並給予針對性的改善建議。</w:t>
      </w: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還會根據使用者的發音</w:t>
      </w:r>
      <w:proofErr w:type="gramStart"/>
      <w:r w:rsidRPr="00305CD7">
        <w:rPr>
          <w:rFonts w:eastAsia="標楷體"/>
          <w:szCs w:val="24"/>
        </w:rPr>
        <w:t>與原句對比</w:t>
      </w:r>
      <w:proofErr w:type="gramEnd"/>
      <w:r w:rsidRPr="00305CD7">
        <w:rPr>
          <w:rFonts w:eastAsia="標楷體"/>
          <w:szCs w:val="24"/>
        </w:rPr>
        <w:t>，分析文本差異，提供學習指導</w:t>
      </w:r>
      <w:r>
        <w:rPr>
          <w:rFonts w:eastAsia="標楷體" w:hint="eastAsia"/>
          <w:szCs w:val="24"/>
        </w:rPr>
        <w:t>。</w:t>
      </w:r>
    </w:p>
    <w:p w14:paraId="5EE34E39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教師課程上傳與管理</w:t>
      </w:r>
    </w:p>
    <w:p w14:paraId="513CC0B0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教師可以使用平台上傳自己的教學內容，課程可以涵蓋對話練習、單字練習等，教師還可以查看學生的學習紀錄和練習進展，以便針對學生的需求提供更有針對性的教學方案</w:t>
      </w:r>
      <w:r>
        <w:rPr>
          <w:rFonts w:eastAsia="標楷體" w:hint="eastAsia"/>
          <w:szCs w:val="24"/>
        </w:rPr>
        <w:t>。</w:t>
      </w:r>
    </w:p>
    <w:p w14:paraId="22B913EE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學生學習成效檢視</w:t>
      </w:r>
    </w:p>
    <w:p w14:paraId="313E4BD5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教師可以查看每位學生的學習成效，包括他們在平台上的練習紀錄、對話和單字練習的準確度，進而對每</w:t>
      </w:r>
      <w:proofErr w:type="gramStart"/>
      <w:r w:rsidRPr="00305CD7">
        <w:rPr>
          <w:rFonts w:eastAsia="標楷體"/>
          <w:szCs w:val="24"/>
        </w:rPr>
        <w:t>個</w:t>
      </w:r>
      <w:proofErr w:type="gramEnd"/>
      <w:r w:rsidRPr="00305CD7">
        <w:rPr>
          <w:rFonts w:eastAsia="標楷體"/>
          <w:szCs w:val="24"/>
        </w:rPr>
        <w:t>學生的學習進展進行評估，幫助學生提高學習效率</w:t>
      </w:r>
      <w:r>
        <w:rPr>
          <w:rFonts w:eastAsia="標楷體" w:hint="eastAsia"/>
          <w:szCs w:val="24"/>
        </w:rPr>
        <w:t>。</w:t>
      </w:r>
    </w:p>
    <w:p w14:paraId="3DEFF0F6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課程難度調整</w:t>
      </w:r>
    </w:p>
    <w:p w14:paraId="38FBEB41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根據使用者的需求與學習水平，平台提供對話和單字練習的難度調整功能。使用者可以根據自己所需的挑戰程度選擇不同難度的課程，確保學習的有效性和趣味性</w:t>
      </w:r>
      <w:r>
        <w:rPr>
          <w:rFonts w:eastAsia="標楷體" w:hint="eastAsia"/>
          <w:szCs w:val="24"/>
        </w:rPr>
        <w:t>。</w:t>
      </w:r>
    </w:p>
    <w:p w14:paraId="337CE6F1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管理者功能</w:t>
      </w:r>
      <w:r w:rsidRPr="00305CD7">
        <w:rPr>
          <w:rFonts w:eastAsia="標楷體"/>
          <w:szCs w:val="24"/>
        </w:rPr>
        <w:t xml:space="preserve"> </w:t>
      </w:r>
      <w:proofErr w:type="gramStart"/>
      <w:r w:rsidRPr="00305CD7">
        <w:rPr>
          <w:rFonts w:eastAsia="標楷體"/>
          <w:szCs w:val="24"/>
        </w:rPr>
        <w:t>–</w:t>
      </w:r>
      <w:proofErr w:type="gramEnd"/>
      <w:r w:rsidRPr="00305CD7">
        <w:rPr>
          <w:rFonts w:eastAsia="標楷體"/>
          <w:szCs w:val="24"/>
        </w:rPr>
        <w:t xml:space="preserve"> </w:t>
      </w:r>
      <w:r w:rsidRPr="00305CD7">
        <w:rPr>
          <w:rFonts w:eastAsia="標楷體"/>
          <w:szCs w:val="24"/>
        </w:rPr>
        <w:t>使用權限管理</w:t>
      </w:r>
    </w:p>
    <w:p w14:paraId="59B48C95" w14:textId="77777777" w:rsidR="00680DE9" w:rsidRDefault="00680DE9" w:rsidP="00680DE9">
      <w:pPr>
        <w:pStyle w:val="afd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平台提供管理者後台功能，管理者可以根據使用者的需求和身份進行角色區分。管理者能夠更改使用者的權限，將使用者區分為學生和老師，並賦予不同的功能權限。例如，教師可上傳課程內容並檢視學生學習成效，而學生只能參與學習及練習功能</w:t>
      </w:r>
      <w:r>
        <w:rPr>
          <w:rFonts w:eastAsia="標楷體" w:hint="eastAsia"/>
          <w:szCs w:val="24"/>
        </w:rPr>
        <w:t>。</w:t>
      </w:r>
    </w:p>
    <w:p w14:paraId="7E821295" w14:textId="77777777" w:rsidR="00680DE9" w:rsidRPr="00CC7AB2" w:rsidRDefault="00680DE9" w:rsidP="00680DE9">
      <w:pPr>
        <w:pStyle w:val="afd"/>
        <w:numPr>
          <w:ilvl w:val="0"/>
          <w:numId w:val="108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lastRenderedPageBreak/>
        <w:t>管理者功能</w:t>
      </w:r>
      <w:r w:rsidRPr="00305CD7">
        <w:rPr>
          <w:rFonts w:eastAsia="標楷體"/>
          <w:szCs w:val="24"/>
        </w:rPr>
        <w:t xml:space="preserve"> </w:t>
      </w:r>
      <w:proofErr w:type="gramStart"/>
      <w:r w:rsidRPr="00305CD7">
        <w:rPr>
          <w:rFonts w:eastAsia="標楷體"/>
          <w:szCs w:val="24"/>
        </w:rPr>
        <w:t>–</w:t>
      </w:r>
      <w:proofErr w:type="gramEnd"/>
      <w:r w:rsidRPr="00305CD7">
        <w:rPr>
          <w:rFonts w:eastAsia="標楷體"/>
          <w:szCs w:val="24"/>
        </w:rPr>
        <w:t xml:space="preserve"> </w:t>
      </w:r>
      <w:r w:rsidRPr="00305CD7">
        <w:rPr>
          <w:rFonts w:eastAsia="標楷體"/>
          <w:szCs w:val="24"/>
        </w:rPr>
        <w:t>系統維護</w:t>
      </w:r>
    </w:p>
    <w:p w14:paraId="527CD727" w14:textId="655D45AA" w:rsidR="00680DE9" w:rsidRPr="00680DE9" w:rsidRDefault="00680DE9" w:rsidP="00680DE9">
      <w:pPr>
        <w:pStyle w:val="afd"/>
        <w:snapToGrid w:val="0"/>
        <w:spacing w:line="360" w:lineRule="auto"/>
        <w:ind w:left="960"/>
        <w:rPr>
          <w:rFonts w:eastAsia="標楷體" w:hint="eastAsia"/>
          <w:szCs w:val="24"/>
        </w:rPr>
      </w:pPr>
      <w:r w:rsidRPr="00305CD7">
        <w:rPr>
          <w:rFonts w:eastAsia="標楷體"/>
          <w:szCs w:val="24"/>
        </w:rPr>
        <w:t>管理者不僅負責使用者權限的分配，還負責整個平台的系統維護，確保資料的完整性和系統的正常運行，提供使用者最佳的學習體驗</w:t>
      </w:r>
      <w:r>
        <w:rPr>
          <w:rFonts w:eastAsia="標楷體" w:hint="eastAsia"/>
          <w:szCs w:val="24"/>
        </w:rPr>
        <w:t>。</w:t>
      </w:r>
    </w:p>
    <w:p w14:paraId="165FE9D1" w14:textId="16576D73" w:rsidR="00680DE9" w:rsidRPr="00680DE9" w:rsidRDefault="00727E83" w:rsidP="00680DE9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680DE9">
        <w:rPr>
          <w:rFonts w:asciiTheme="majorEastAsia" w:eastAsiaTheme="majorEastAsia" w:hAnsiTheme="majorEastAsia"/>
          <w:bCs/>
          <w:color w:val="000000" w:themeColor="text1"/>
          <w:sz w:val="28"/>
        </w:rPr>
        <w:t>系統特色</w:t>
      </w:r>
    </w:p>
    <w:p w14:paraId="64F5A7A1" w14:textId="77777777" w:rsidR="00680DE9" w:rsidRDefault="00680DE9" w:rsidP="00680DE9">
      <w:pPr>
        <w:pStyle w:val="afd"/>
        <w:numPr>
          <w:ilvl w:val="0"/>
          <w:numId w:val="109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 xml:space="preserve">AI </w:t>
      </w:r>
      <w:r w:rsidRPr="00305CD7">
        <w:rPr>
          <w:rFonts w:eastAsia="標楷體"/>
          <w:szCs w:val="24"/>
        </w:rPr>
        <w:t>語音辨識</w:t>
      </w:r>
      <w:r>
        <w:rPr>
          <w:rFonts w:eastAsia="標楷體" w:hint="eastAsia"/>
          <w:szCs w:val="24"/>
        </w:rPr>
        <w:t>：</w:t>
      </w:r>
    </w:p>
    <w:p w14:paraId="3F2CAE78" w14:textId="77777777" w:rsidR="00680DE9" w:rsidRDefault="00680DE9" w:rsidP="00680DE9">
      <w:pPr>
        <w:pStyle w:val="afd"/>
        <w:snapToGrid w:val="0"/>
        <w:spacing w:line="360" w:lineRule="auto"/>
        <w:ind w:left="1202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平台結合</w:t>
      </w:r>
      <w:r w:rsidRPr="00305CD7">
        <w:rPr>
          <w:rFonts w:eastAsia="標楷體"/>
          <w:szCs w:val="24"/>
        </w:rPr>
        <w:t xml:space="preserve"> AI </w:t>
      </w:r>
      <w:r w:rsidRPr="00305CD7">
        <w:rPr>
          <w:rFonts w:eastAsia="標楷體"/>
          <w:szCs w:val="24"/>
        </w:rPr>
        <w:t>技術，即時分析使用者發音，提供發音正確性與文本差異的回饋，快速提升語言學習效果。</w:t>
      </w:r>
    </w:p>
    <w:p w14:paraId="302E0969" w14:textId="77777777" w:rsidR="00680DE9" w:rsidRDefault="00680DE9" w:rsidP="00680DE9">
      <w:pPr>
        <w:pStyle w:val="afd"/>
        <w:numPr>
          <w:ilvl w:val="0"/>
          <w:numId w:val="109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個性化學習</w:t>
      </w:r>
      <w:r>
        <w:rPr>
          <w:rFonts w:eastAsia="標楷體" w:hint="eastAsia"/>
          <w:szCs w:val="24"/>
        </w:rPr>
        <w:t>：</w:t>
      </w:r>
    </w:p>
    <w:p w14:paraId="712BD67C" w14:textId="77777777" w:rsidR="00680DE9" w:rsidRDefault="00680DE9" w:rsidP="00680DE9">
      <w:pPr>
        <w:pStyle w:val="afd"/>
        <w:snapToGrid w:val="0"/>
        <w:spacing w:line="360" w:lineRule="auto"/>
        <w:ind w:left="1202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提供每日三句、對話與單字練習等功能，使用者可自由選擇主題與難度，依個人進度學習，提升學習效率。</w:t>
      </w:r>
    </w:p>
    <w:p w14:paraId="39D04EFB" w14:textId="77777777" w:rsidR="00680DE9" w:rsidRDefault="00680DE9" w:rsidP="00680DE9">
      <w:pPr>
        <w:pStyle w:val="afd"/>
        <w:numPr>
          <w:ilvl w:val="0"/>
          <w:numId w:val="109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學習紀錄追蹤</w:t>
      </w:r>
      <w:r>
        <w:rPr>
          <w:rFonts w:eastAsia="標楷體" w:hint="eastAsia"/>
          <w:szCs w:val="24"/>
        </w:rPr>
        <w:t>：</w:t>
      </w:r>
    </w:p>
    <w:p w14:paraId="0772B772" w14:textId="77777777" w:rsidR="00680DE9" w:rsidRDefault="00680DE9" w:rsidP="00680DE9">
      <w:pPr>
        <w:pStyle w:val="afd"/>
        <w:snapToGrid w:val="0"/>
        <w:spacing w:line="360" w:lineRule="auto"/>
        <w:ind w:left="1202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透過學習月曆與筆記，方便使用者回顧學習進程，並隨時查看過往的單字與對話練習紀錄，便於複習。</w:t>
      </w:r>
    </w:p>
    <w:p w14:paraId="56F45619" w14:textId="77777777" w:rsidR="00680DE9" w:rsidRDefault="00680DE9" w:rsidP="00680DE9">
      <w:pPr>
        <w:pStyle w:val="afd"/>
        <w:numPr>
          <w:ilvl w:val="0"/>
          <w:numId w:val="109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教師與學生互動</w:t>
      </w:r>
      <w:r>
        <w:rPr>
          <w:rFonts w:eastAsia="標楷體" w:hint="eastAsia"/>
          <w:szCs w:val="24"/>
        </w:rPr>
        <w:t>：</w:t>
      </w:r>
    </w:p>
    <w:p w14:paraId="7697D412" w14:textId="77777777" w:rsidR="00680DE9" w:rsidRDefault="00680DE9" w:rsidP="00680DE9">
      <w:pPr>
        <w:pStyle w:val="afd"/>
        <w:snapToGrid w:val="0"/>
        <w:spacing w:line="360" w:lineRule="auto"/>
        <w:ind w:left="1202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教師可上傳教學內容，追蹤學生的學習成效並提供個性化指導，增強雙向教學互動。</w:t>
      </w:r>
    </w:p>
    <w:p w14:paraId="39AFB252" w14:textId="77777777" w:rsidR="00680DE9" w:rsidRDefault="00680DE9" w:rsidP="00680DE9">
      <w:pPr>
        <w:pStyle w:val="afd"/>
        <w:numPr>
          <w:ilvl w:val="0"/>
          <w:numId w:val="109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管理者權限設定</w:t>
      </w:r>
      <w:r>
        <w:rPr>
          <w:rFonts w:eastAsia="標楷體" w:hint="eastAsia"/>
          <w:szCs w:val="24"/>
        </w:rPr>
        <w:t>：</w:t>
      </w:r>
    </w:p>
    <w:p w14:paraId="4CD6BBF6" w14:textId="4E1B6548" w:rsidR="00680DE9" w:rsidRPr="00680DE9" w:rsidRDefault="00680DE9" w:rsidP="00680DE9">
      <w:pPr>
        <w:pStyle w:val="afd"/>
        <w:snapToGrid w:val="0"/>
        <w:spacing w:line="360" w:lineRule="auto"/>
        <w:ind w:left="1202"/>
        <w:rPr>
          <w:rFonts w:eastAsia="標楷體" w:hint="eastAsia"/>
          <w:szCs w:val="24"/>
        </w:rPr>
      </w:pPr>
      <w:r w:rsidRPr="00305CD7">
        <w:rPr>
          <w:rFonts w:eastAsia="標楷體"/>
          <w:szCs w:val="24"/>
        </w:rPr>
        <w:t>管理者可分配使用者角色為學生或教師，並進行權限管理，確保系統高效運行與用戶體驗最佳化。</w:t>
      </w:r>
    </w:p>
    <w:p w14:paraId="53314D62" w14:textId="16D6017D" w:rsidR="00680DE9" w:rsidRPr="00680DE9" w:rsidRDefault="00727E83" w:rsidP="00680DE9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680DE9">
        <w:rPr>
          <w:rFonts w:asciiTheme="majorEastAsia" w:eastAsiaTheme="majorEastAsia" w:hAnsiTheme="majorEastAsia"/>
          <w:bCs/>
          <w:color w:val="000000" w:themeColor="text1"/>
          <w:sz w:val="28"/>
        </w:rPr>
        <w:t>系統開發工具與技術</w:t>
      </w:r>
    </w:p>
    <w:p w14:paraId="6738A7E6" w14:textId="77777777" w:rsidR="00680DE9" w:rsidRDefault="00680DE9" w:rsidP="00680DE9">
      <w:pPr>
        <w:pStyle w:val="afd"/>
        <w:numPr>
          <w:ilvl w:val="0"/>
          <w:numId w:val="110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程式開發工具</w:t>
      </w:r>
    </w:p>
    <w:p w14:paraId="038E0E88" w14:textId="77777777" w:rsidR="00680DE9" w:rsidRDefault="00680DE9" w:rsidP="00680DE9">
      <w:pPr>
        <w:pStyle w:val="afd"/>
        <w:snapToGrid w:val="0"/>
        <w:spacing w:line="360" w:lineRule="auto"/>
        <w:ind w:leftChars="301" w:left="722" w:firstLineChars="100" w:firstLine="240"/>
      </w:pPr>
      <w:r>
        <w:rPr>
          <w:rFonts w:eastAsia="標楷體" w:hint="eastAsia"/>
          <w:szCs w:val="24"/>
        </w:rPr>
        <w:t>前端：</w:t>
      </w:r>
      <w:r>
        <w:t>Html</w:t>
      </w:r>
      <w:r>
        <w:t>、</w:t>
      </w:r>
      <w:r>
        <w:t>CSS</w:t>
      </w:r>
      <w:r>
        <w:t>、</w:t>
      </w:r>
      <w:r>
        <w:t>JS</w:t>
      </w:r>
    </w:p>
    <w:p w14:paraId="7BD02110" w14:textId="77777777" w:rsidR="00680DE9" w:rsidRDefault="00680DE9" w:rsidP="00680DE9">
      <w:pPr>
        <w:pStyle w:val="afd"/>
        <w:snapToGrid w:val="0"/>
        <w:spacing w:line="360" w:lineRule="auto"/>
        <w:ind w:leftChars="301" w:left="722" w:firstLineChars="100" w:firstLine="240"/>
      </w:pPr>
      <w:r w:rsidRPr="001A3494">
        <w:rPr>
          <w:rFonts w:ascii="標楷體" w:eastAsia="標楷體" w:hAnsi="標楷體" w:hint="eastAsia"/>
        </w:rPr>
        <w:t>後端</w:t>
      </w:r>
      <w:r>
        <w:rPr>
          <w:rFonts w:ascii="標楷體" w:eastAsia="標楷體" w:hAnsi="標楷體" w:hint="eastAsia"/>
        </w:rPr>
        <w:t>：</w:t>
      </w:r>
      <w:r>
        <w:t>Python</w:t>
      </w:r>
    </w:p>
    <w:p w14:paraId="7A9162B6" w14:textId="77777777" w:rsidR="00680DE9" w:rsidRDefault="00680DE9" w:rsidP="00680DE9">
      <w:pPr>
        <w:pStyle w:val="afd"/>
        <w:snapToGrid w:val="0"/>
        <w:spacing w:line="360" w:lineRule="auto"/>
        <w:ind w:leftChars="301" w:left="722" w:firstLineChars="100" w:firstLine="240"/>
        <w:rPr>
          <w:rFonts w:ascii="標楷體" w:eastAsia="標楷體" w:hAnsi="標楷體"/>
        </w:rPr>
      </w:pPr>
      <w:r w:rsidRPr="001A3494">
        <w:rPr>
          <w:rFonts w:ascii="標楷體" w:eastAsia="標楷體" w:hAnsi="標楷體" w:hint="eastAsia"/>
        </w:rPr>
        <w:t>框架</w:t>
      </w:r>
      <w:r>
        <w:rPr>
          <w:rFonts w:ascii="標楷體" w:eastAsia="標楷體" w:hAnsi="標楷體" w:hint="eastAsia"/>
        </w:rPr>
        <w:t>：Flask</w:t>
      </w:r>
    </w:p>
    <w:p w14:paraId="3684E2B8" w14:textId="77777777" w:rsidR="00680DE9" w:rsidRDefault="00680DE9" w:rsidP="00680DE9">
      <w:pPr>
        <w:pStyle w:val="afd"/>
        <w:snapToGrid w:val="0"/>
        <w:spacing w:line="360" w:lineRule="auto"/>
        <w:ind w:leftChars="301" w:left="722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資料庫：MySQL</w:t>
      </w:r>
    </w:p>
    <w:p w14:paraId="22FA7766" w14:textId="77777777" w:rsidR="00680DE9" w:rsidRDefault="00680DE9" w:rsidP="00680DE9">
      <w:pPr>
        <w:pStyle w:val="afd"/>
        <w:numPr>
          <w:ilvl w:val="0"/>
          <w:numId w:val="110"/>
        </w:num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設計工具</w:t>
      </w:r>
    </w:p>
    <w:p w14:paraId="7DC353A0" w14:textId="77777777" w:rsidR="00680DE9" w:rsidRDefault="00680DE9" w:rsidP="00680DE9">
      <w:pPr>
        <w:pStyle w:val="afd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Logo繪製工具：Procreate</w:t>
      </w:r>
    </w:p>
    <w:p w14:paraId="496C1D95" w14:textId="77777777" w:rsidR="00680DE9" w:rsidRDefault="00680DE9" w:rsidP="00680DE9">
      <w:pPr>
        <w:pStyle w:val="afd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紙本文件：Microsoft Word</w:t>
      </w:r>
    </w:p>
    <w:p w14:paraId="53B7ABBA" w14:textId="77777777" w:rsidR="00680DE9" w:rsidRDefault="00680DE9" w:rsidP="00680DE9">
      <w:pPr>
        <w:pStyle w:val="afd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圖表、UML：D</w:t>
      </w: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aw.io</w:t>
      </w:r>
    </w:p>
    <w:p w14:paraId="4843ED2A" w14:textId="77777777" w:rsidR="00680DE9" w:rsidRDefault="00680DE9" w:rsidP="00680DE9">
      <w:pPr>
        <w:pStyle w:val="afd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簡報：Canva</w:t>
      </w:r>
    </w:p>
    <w:p w14:paraId="70EE41FE" w14:textId="77777777" w:rsidR="00680DE9" w:rsidRDefault="00680DE9" w:rsidP="00680DE9">
      <w:pPr>
        <w:pStyle w:val="afd"/>
        <w:numPr>
          <w:ilvl w:val="0"/>
          <w:numId w:val="110"/>
        </w:num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專案管理平台</w:t>
      </w:r>
    </w:p>
    <w:p w14:paraId="657F7F04" w14:textId="590B309A" w:rsidR="00680DE9" w:rsidRPr="00680DE9" w:rsidRDefault="00680DE9" w:rsidP="00680DE9">
      <w:pPr>
        <w:pStyle w:val="afd"/>
        <w:snapToGrid w:val="0"/>
        <w:spacing w:line="360" w:lineRule="auto"/>
        <w:ind w:leftChars="401" w:left="962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版本控制：GitHub</w:t>
      </w:r>
    </w:p>
    <w:p w14:paraId="4A7BE439" w14:textId="37C5BDBA" w:rsidR="00680DE9" w:rsidRPr="00DC2A2F" w:rsidRDefault="00727E83" w:rsidP="00DC2A2F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680DE9">
        <w:rPr>
          <w:rFonts w:asciiTheme="majorEastAsia" w:eastAsiaTheme="majorEastAsia" w:hAnsiTheme="majorEastAsia"/>
          <w:bCs/>
          <w:color w:val="000000" w:themeColor="text1"/>
          <w:sz w:val="28"/>
        </w:rPr>
        <w:lastRenderedPageBreak/>
        <w:t>系統使用對象</w:t>
      </w:r>
    </w:p>
    <w:p w14:paraId="75F4CA05" w14:textId="2A2B1893" w:rsidR="00DC2A2F" w:rsidRPr="00DC2A2F" w:rsidRDefault="00DC2A2F" w:rsidP="00DC2A2F">
      <w:pPr>
        <w:pStyle w:val="afd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學生、出國需求者、職業需求者、</w:t>
      </w:r>
      <w:r w:rsidRPr="00EB47B8">
        <w:rPr>
          <w:rFonts w:eastAsia="標楷體"/>
          <w:szCs w:val="24"/>
        </w:rPr>
        <w:t>教師</w:t>
      </w:r>
    </w:p>
    <w:p w14:paraId="4E3F26C8" w14:textId="3A9C08B7" w:rsidR="00DC2A2F" w:rsidRPr="00DC2A2F" w:rsidRDefault="00727E83" w:rsidP="00DC2A2F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系統使用環境</w:t>
      </w:r>
    </w:p>
    <w:p w14:paraId="7357ABB0" w14:textId="77777777" w:rsidR="00DC2A2F" w:rsidRPr="00DC2A2F" w:rsidRDefault="00DC2A2F" w:rsidP="00DC2A2F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 xml:space="preserve">  </w:t>
      </w:r>
      <w:r w:rsidRPr="00DC2A2F">
        <w:rPr>
          <w:rFonts w:asciiTheme="majorEastAsia" w:eastAsiaTheme="majorEastAsia" w:hAnsiTheme="majorEastAsia"/>
          <w:b/>
          <w:bCs/>
          <w:color w:val="000000" w:themeColor="text1"/>
          <w:sz w:val="28"/>
        </w:rPr>
        <w:t>作業系統</w:t>
      </w: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：</w:t>
      </w:r>
    </w:p>
    <w:p w14:paraId="0562775A" w14:textId="77777777" w:rsidR="00DC2A2F" w:rsidRPr="00DC2A2F" w:rsidRDefault="00DC2A2F" w:rsidP="00DC2A2F">
      <w:pPr>
        <w:pStyle w:val="a3"/>
        <w:numPr>
          <w:ilvl w:val="0"/>
          <w:numId w:val="111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Windows</w:t>
      </w:r>
    </w:p>
    <w:p w14:paraId="2D896747" w14:textId="77777777" w:rsidR="00DC2A2F" w:rsidRPr="00DC2A2F" w:rsidRDefault="00DC2A2F" w:rsidP="00DC2A2F">
      <w:pPr>
        <w:pStyle w:val="a3"/>
        <w:numPr>
          <w:ilvl w:val="0"/>
          <w:numId w:val="111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macOS</w:t>
      </w:r>
    </w:p>
    <w:p w14:paraId="0B4BCF62" w14:textId="77777777" w:rsidR="00DC2A2F" w:rsidRPr="00DC2A2F" w:rsidRDefault="00DC2A2F" w:rsidP="00DC2A2F">
      <w:pPr>
        <w:pStyle w:val="a3"/>
        <w:numPr>
          <w:ilvl w:val="0"/>
          <w:numId w:val="111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Linux</w:t>
      </w:r>
    </w:p>
    <w:p w14:paraId="765FAC1A" w14:textId="77777777" w:rsidR="00DC2A2F" w:rsidRPr="00DC2A2F" w:rsidRDefault="00DC2A2F" w:rsidP="00DC2A2F">
      <w:pPr>
        <w:pStyle w:val="a3"/>
        <w:numPr>
          <w:ilvl w:val="0"/>
          <w:numId w:val="111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iOS</w:t>
      </w:r>
    </w:p>
    <w:p w14:paraId="4F5A68EA" w14:textId="77777777" w:rsidR="00DC2A2F" w:rsidRPr="00DC2A2F" w:rsidRDefault="00DC2A2F" w:rsidP="00DC2A2F">
      <w:pPr>
        <w:pStyle w:val="a3"/>
        <w:numPr>
          <w:ilvl w:val="0"/>
          <w:numId w:val="111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Android</w:t>
      </w:r>
    </w:p>
    <w:p w14:paraId="5A77C26E" w14:textId="1E787262" w:rsidR="00DC2A2F" w:rsidRPr="00DC2A2F" w:rsidRDefault="00DC2A2F" w:rsidP="00DC2A2F">
      <w:pPr>
        <w:adjustRightInd w:val="0"/>
        <w:snapToGrid w:val="0"/>
        <w:ind w:left="480" w:firstLine="48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/>
          <w:bCs/>
          <w:color w:val="000000" w:themeColor="text1"/>
          <w:sz w:val="28"/>
        </w:rPr>
        <w:t>瀏覽器支援</w:t>
      </w: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：</w:t>
      </w:r>
    </w:p>
    <w:p w14:paraId="3F6AE59B" w14:textId="77777777" w:rsidR="00DC2A2F" w:rsidRPr="00DC2A2F" w:rsidRDefault="00DC2A2F" w:rsidP="00DC2A2F">
      <w:pPr>
        <w:pStyle w:val="a3"/>
        <w:numPr>
          <w:ilvl w:val="0"/>
          <w:numId w:val="112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Google Chrome</w:t>
      </w:r>
    </w:p>
    <w:p w14:paraId="02F73784" w14:textId="77777777" w:rsidR="00DC2A2F" w:rsidRPr="00DC2A2F" w:rsidRDefault="00DC2A2F" w:rsidP="00DC2A2F">
      <w:pPr>
        <w:pStyle w:val="a3"/>
        <w:numPr>
          <w:ilvl w:val="0"/>
          <w:numId w:val="112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Mozilla Firefox</w:t>
      </w:r>
    </w:p>
    <w:p w14:paraId="61196C03" w14:textId="77777777" w:rsidR="00DC2A2F" w:rsidRPr="00DC2A2F" w:rsidRDefault="00DC2A2F" w:rsidP="00DC2A2F">
      <w:pPr>
        <w:pStyle w:val="a3"/>
        <w:numPr>
          <w:ilvl w:val="0"/>
          <w:numId w:val="112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Microsoft Edge</w:t>
      </w:r>
    </w:p>
    <w:p w14:paraId="27519D9D" w14:textId="77777777" w:rsidR="00DC2A2F" w:rsidRPr="00DC2A2F" w:rsidRDefault="00DC2A2F" w:rsidP="00DC2A2F">
      <w:pPr>
        <w:pStyle w:val="a3"/>
        <w:numPr>
          <w:ilvl w:val="0"/>
          <w:numId w:val="112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Safari</w:t>
      </w:r>
    </w:p>
    <w:p w14:paraId="01185772" w14:textId="7B244D6F" w:rsidR="00DC2A2F" w:rsidRPr="00DC2A2F" w:rsidRDefault="00DC2A2F" w:rsidP="00DC2A2F">
      <w:pPr>
        <w:adjustRightInd w:val="0"/>
        <w:snapToGrid w:val="0"/>
        <w:ind w:left="480" w:firstLine="48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/>
          <w:bCs/>
          <w:color w:val="000000" w:themeColor="text1"/>
          <w:sz w:val="28"/>
        </w:rPr>
        <w:t>伺服器端環境</w:t>
      </w: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：</w:t>
      </w:r>
    </w:p>
    <w:p w14:paraId="1DDF67DD" w14:textId="77777777" w:rsidR="00DC2A2F" w:rsidRPr="00DC2A2F" w:rsidRDefault="00DC2A2F" w:rsidP="00DC2A2F">
      <w:pPr>
        <w:pStyle w:val="a3"/>
        <w:numPr>
          <w:ilvl w:val="0"/>
          <w:numId w:val="113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Flask 框架</w:t>
      </w:r>
    </w:p>
    <w:p w14:paraId="1EA04CA6" w14:textId="77777777" w:rsidR="00DC2A2F" w:rsidRPr="00DC2A2F" w:rsidRDefault="00DC2A2F" w:rsidP="00DC2A2F">
      <w:pPr>
        <w:pStyle w:val="a3"/>
        <w:numPr>
          <w:ilvl w:val="0"/>
          <w:numId w:val="113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MySQL 資料庫</w:t>
      </w:r>
    </w:p>
    <w:p w14:paraId="06A9469A" w14:textId="77777777" w:rsidR="00DC2A2F" w:rsidRPr="00DC2A2F" w:rsidRDefault="00DC2A2F" w:rsidP="00DC2A2F">
      <w:pPr>
        <w:pStyle w:val="a3"/>
        <w:numPr>
          <w:ilvl w:val="0"/>
          <w:numId w:val="113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proofErr w:type="spellStart"/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PyTorch</w:t>
      </w:r>
      <w:proofErr w:type="spellEnd"/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 xml:space="preserve"> (AI 模型)</w:t>
      </w:r>
    </w:p>
    <w:p w14:paraId="1F555578" w14:textId="77777777" w:rsidR="00DC2A2F" w:rsidRDefault="00DC2A2F" w:rsidP="00DC2A2F">
      <w:pPr>
        <w:pStyle w:val="a3"/>
        <w:numPr>
          <w:ilvl w:val="0"/>
          <w:numId w:val="113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支援 GPU 的伺服器 (以提升 AI 處理效能)</w:t>
      </w:r>
    </w:p>
    <w:p w14:paraId="31EAAC9D" w14:textId="2F02F3F2" w:rsidR="00DC2A2F" w:rsidRPr="00DC2A2F" w:rsidRDefault="00DC2A2F" w:rsidP="00DC2A2F">
      <w:pPr>
        <w:adjustRightInd w:val="0"/>
        <w:snapToGrid w:val="0"/>
        <w:ind w:left="480" w:firstLine="48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/>
          <w:bCs/>
          <w:color w:val="000000" w:themeColor="text1"/>
          <w:sz w:val="28"/>
        </w:rPr>
        <w:t>使用者端需求</w:t>
      </w: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：</w:t>
      </w:r>
    </w:p>
    <w:p w14:paraId="12ECD040" w14:textId="77777777" w:rsidR="00DC2A2F" w:rsidRPr="00DC2A2F" w:rsidRDefault="00DC2A2F" w:rsidP="00DC2A2F">
      <w:pPr>
        <w:pStyle w:val="a3"/>
        <w:numPr>
          <w:ilvl w:val="0"/>
          <w:numId w:val="114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錄音設備（麥克風）</w:t>
      </w:r>
    </w:p>
    <w:p w14:paraId="21FDF4D7" w14:textId="77777777" w:rsidR="00DC2A2F" w:rsidRPr="00DC2A2F" w:rsidRDefault="00DC2A2F" w:rsidP="00DC2A2F">
      <w:pPr>
        <w:pStyle w:val="a3"/>
        <w:numPr>
          <w:ilvl w:val="0"/>
          <w:numId w:val="114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播放設備（耳機或揚聲器）</w:t>
      </w:r>
    </w:p>
    <w:p w14:paraId="26A6A62D" w14:textId="77777777" w:rsidR="00DC2A2F" w:rsidRPr="00DC2A2F" w:rsidRDefault="00DC2A2F" w:rsidP="00DC2A2F">
      <w:pPr>
        <w:pStyle w:val="a3"/>
        <w:numPr>
          <w:ilvl w:val="0"/>
          <w:numId w:val="114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穩定的網路連線</w:t>
      </w:r>
    </w:p>
    <w:p w14:paraId="6241C1CF" w14:textId="77777777" w:rsidR="00DC2A2F" w:rsidRPr="00DC2A2F" w:rsidRDefault="00DC2A2F" w:rsidP="00DC2A2F">
      <w:pPr>
        <w:pStyle w:val="a3"/>
        <w:adjustRightInd w:val="0"/>
        <w:snapToGrid w:val="0"/>
        <w:ind w:leftChars="500" w:left="120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 xml:space="preserve">  </w:t>
      </w:r>
      <w:r w:rsidRPr="00DC2A2F">
        <w:rPr>
          <w:rFonts w:asciiTheme="majorEastAsia" w:eastAsiaTheme="majorEastAsia" w:hAnsiTheme="majorEastAsia"/>
          <w:b/>
          <w:bCs/>
          <w:color w:val="000000" w:themeColor="text1"/>
          <w:sz w:val="28"/>
        </w:rPr>
        <w:t>其他需求</w:t>
      </w: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：</w:t>
      </w:r>
    </w:p>
    <w:p w14:paraId="28CAC86A" w14:textId="55C7B1F5" w:rsidR="00DC2A2F" w:rsidRPr="00DC2A2F" w:rsidRDefault="00DC2A2F" w:rsidP="00DC2A2F">
      <w:pPr>
        <w:pStyle w:val="a3"/>
        <w:numPr>
          <w:ilvl w:val="0"/>
          <w:numId w:val="115"/>
        </w:numPr>
        <w:tabs>
          <w:tab w:val="clear" w:pos="720"/>
          <w:tab w:val="num" w:pos="1440"/>
        </w:tabs>
        <w:adjustRightInd w:val="0"/>
        <w:snapToGrid w:val="0"/>
        <w:ind w:leftChars="500" w:left="156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具備支援 WebRTC 的瀏覽器以進行錄音操作</w:t>
      </w:r>
    </w:p>
    <w:p w14:paraId="337E8F52" w14:textId="531A9EB6" w:rsidR="00DC2A2F" w:rsidRDefault="00727E83" w:rsidP="00DC2A2F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C2A2F">
        <w:rPr>
          <w:rFonts w:asciiTheme="majorEastAsia" w:eastAsiaTheme="majorEastAsia" w:hAnsiTheme="majorEastAsia"/>
          <w:bCs/>
          <w:color w:val="000000" w:themeColor="text1"/>
          <w:sz w:val="28"/>
        </w:rPr>
        <w:t>結語</w:t>
      </w:r>
    </w:p>
    <w:p w14:paraId="5A905D0F" w14:textId="77777777" w:rsidR="00DC2A2F" w:rsidRPr="00305CD7" w:rsidRDefault="00DC2A2F" w:rsidP="00DC2A2F">
      <w:pPr>
        <w:ind w:left="480" w:firstLine="242"/>
        <w:rPr>
          <w:rFonts w:ascii="標楷體" w:eastAsia="標楷體" w:hAnsi="標楷體"/>
          <w:szCs w:val="20"/>
        </w:rPr>
      </w:pPr>
      <w:r w:rsidRPr="00305CD7">
        <w:rPr>
          <w:rFonts w:ascii="標楷體" w:eastAsia="標楷體" w:hAnsi="標楷體"/>
          <w:szCs w:val="20"/>
        </w:rPr>
        <w:t>本平台結合 AI 技術與個性化學習功能，打造出一個能夠有效提升語言學習效率的系統。學生透過每日練習、單字和對話辨識，能夠針對自己的需求進行針對性的練習；教師則可上傳教學內容，追蹤學生的學習進度，提供個別指導。系統不僅方便管理者靈活調整學生與教師的權限，也能即時生成學習紀錄和報告。</w:t>
      </w:r>
    </w:p>
    <w:p w14:paraId="6F4EE582" w14:textId="77777777" w:rsidR="00DC2A2F" w:rsidRPr="00305CD7" w:rsidRDefault="00DC2A2F" w:rsidP="00DC2A2F">
      <w:pPr>
        <w:ind w:left="480" w:firstLine="242"/>
        <w:rPr>
          <w:rFonts w:ascii="標楷體" w:eastAsia="標楷體" w:hAnsi="標楷體"/>
          <w:szCs w:val="20"/>
        </w:rPr>
      </w:pPr>
      <w:r w:rsidRPr="00305CD7">
        <w:rPr>
          <w:rFonts w:ascii="標楷體" w:eastAsia="標楷體" w:hAnsi="標楷體"/>
          <w:szCs w:val="20"/>
        </w:rPr>
        <w:t>未來發展上，平台將進一步優化 AI 語音辨識技術，提升語音分析的精</w:t>
      </w:r>
      <w:proofErr w:type="gramStart"/>
      <w:r w:rsidRPr="00305CD7">
        <w:rPr>
          <w:rFonts w:ascii="標楷體" w:eastAsia="標楷體" w:hAnsi="標楷體"/>
          <w:szCs w:val="20"/>
        </w:rPr>
        <w:t>準</w:t>
      </w:r>
      <w:proofErr w:type="gramEnd"/>
      <w:r w:rsidRPr="00305CD7">
        <w:rPr>
          <w:rFonts w:ascii="標楷體" w:eastAsia="標楷體" w:hAnsi="標楷體"/>
          <w:szCs w:val="20"/>
        </w:rPr>
        <w:t>度，並引入更多的學習主題與難度分級。同時，將探索引入互動式直播教學功能，讓學生能夠與教師進行即時交流，增強學習互動。</w:t>
      </w:r>
      <w:proofErr w:type="gramStart"/>
      <w:r w:rsidRPr="00305CD7">
        <w:rPr>
          <w:rFonts w:ascii="標楷體" w:eastAsia="標楷體" w:hAnsi="標楷體"/>
          <w:szCs w:val="20"/>
        </w:rPr>
        <w:t>此外，</w:t>
      </w:r>
      <w:proofErr w:type="gramEnd"/>
      <w:r w:rsidRPr="00305CD7">
        <w:rPr>
          <w:rFonts w:ascii="標楷體" w:eastAsia="標楷體" w:hAnsi="標楷體"/>
          <w:szCs w:val="20"/>
        </w:rPr>
        <w:t>開放多語言支持，將平台推廣至更多語言學習需求者，擴大使用者群體，促進全球化學習體驗。</w:t>
      </w:r>
    </w:p>
    <w:p w14:paraId="6B7623A9" w14:textId="290FBB70" w:rsidR="00DC2A2F" w:rsidRPr="00DC2A2F" w:rsidRDefault="00DC2A2F" w:rsidP="00DC2A2F">
      <w:pPr>
        <w:ind w:left="480" w:firstLine="242"/>
        <w:rPr>
          <w:rFonts w:ascii="標楷體" w:eastAsia="標楷體" w:hAnsi="標楷體" w:hint="eastAsia"/>
        </w:rPr>
      </w:pPr>
      <w:r w:rsidRPr="00962AC0">
        <w:rPr>
          <w:rFonts w:ascii="標楷體" w:eastAsia="標楷體" w:hAnsi="標楷體" w:hint="eastAsia"/>
        </w:rPr>
        <w:t>學習一門新語言是一段充滿挑戰但也充滿收穫的旅程。在這個過程中，選擇合適的方法和工具至關重要。</w:t>
      </w:r>
      <w:r w:rsidRPr="00962AC0">
        <w:rPr>
          <w:rFonts w:ascii="標楷體" w:eastAsia="標楷體" w:hAnsi="標楷體"/>
        </w:rPr>
        <w:t>EUDORA</w:t>
      </w:r>
      <w:r w:rsidRPr="00962AC0">
        <w:rPr>
          <w:rFonts w:ascii="標楷體" w:eastAsia="標楷體" w:hAnsi="標楷體" w:hint="eastAsia"/>
        </w:rPr>
        <w:t>致力於為全球的語言學習者提供一個輕鬆且便利的平台，幫助大家更好地掌握新語言。我們相信，語言學習不僅是掌握溝通的工具，更是開啟一段幸福旅程的禮品。我們希望每一位使用者都能在</w:t>
      </w:r>
      <w:r w:rsidRPr="00962AC0">
        <w:rPr>
          <w:rFonts w:ascii="標楷體" w:eastAsia="標楷體" w:hAnsi="標楷體"/>
        </w:rPr>
        <w:t>EUDORA</w:t>
      </w:r>
      <w:r w:rsidRPr="00962AC0">
        <w:rPr>
          <w:rFonts w:ascii="標楷體" w:eastAsia="標楷體" w:hAnsi="標楷體" w:hint="eastAsia"/>
        </w:rPr>
        <w:t>找到屬於自己的幸福，享受語言學習帶來的快樂與成就感。讓我們一起探索語言的世界，打破語言的障礙，擁抱多樣的文化，共同成長。</w:t>
      </w:r>
    </w:p>
    <w:sectPr w:rsidR="00DC2A2F" w:rsidRPr="00DC2A2F" w:rsidSect="00D76D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2FB1D" w14:textId="77777777" w:rsidR="000F024C" w:rsidRDefault="000F024C" w:rsidP="005166E0">
      <w:r>
        <w:separator/>
      </w:r>
    </w:p>
  </w:endnote>
  <w:endnote w:type="continuationSeparator" w:id="0">
    <w:p w14:paraId="5B1BA88D" w14:textId="77777777" w:rsidR="000F024C" w:rsidRDefault="000F024C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2E72F" w14:textId="77777777"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CD666" w14:textId="77777777"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7294E" w14:textId="77777777"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CDC4E" w14:textId="77777777" w:rsidR="000F024C" w:rsidRDefault="000F024C" w:rsidP="005166E0">
      <w:r>
        <w:separator/>
      </w:r>
    </w:p>
  </w:footnote>
  <w:footnote w:type="continuationSeparator" w:id="0">
    <w:p w14:paraId="277128D5" w14:textId="77777777" w:rsidR="000F024C" w:rsidRDefault="000F024C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FAF3" w14:textId="77777777"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35C14" w14:textId="77777777"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9D7E0" w14:textId="77777777"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E2141D4"/>
    <w:multiLevelType w:val="hybridMultilevel"/>
    <w:tmpl w:val="5F48CBBC"/>
    <w:lvl w:ilvl="0" w:tplc="F65844F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4" w15:restartNumberingAfterBreak="0">
    <w:nsid w:val="12255247"/>
    <w:multiLevelType w:val="multilevel"/>
    <w:tmpl w:val="7F1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6" w15:restartNumberingAfterBreak="0">
    <w:nsid w:val="14652697"/>
    <w:multiLevelType w:val="hybridMultilevel"/>
    <w:tmpl w:val="47561F06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7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8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16DB7861"/>
    <w:multiLevelType w:val="multilevel"/>
    <w:tmpl w:val="E86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22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6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1DD124D9"/>
    <w:multiLevelType w:val="multilevel"/>
    <w:tmpl w:val="920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30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7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41" w15:restartNumberingAfterBreak="0">
    <w:nsid w:val="2DEE51FF"/>
    <w:multiLevelType w:val="multilevel"/>
    <w:tmpl w:val="E50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 w15:restartNumberingAfterBreak="0">
    <w:nsid w:val="33D2400C"/>
    <w:multiLevelType w:val="multilevel"/>
    <w:tmpl w:val="81A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8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9EF3278"/>
    <w:multiLevelType w:val="multilevel"/>
    <w:tmpl w:val="E060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5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56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8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61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2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AC411E3"/>
    <w:multiLevelType w:val="hybridMultilevel"/>
    <w:tmpl w:val="937EBC88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65" w15:restartNumberingAfterBreak="0">
    <w:nsid w:val="4C3D162D"/>
    <w:multiLevelType w:val="hybridMultilevel"/>
    <w:tmpl w:val="210043B2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66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68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9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0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1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75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9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0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1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2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84" w15:restartNumberingAfterBreak="0">
    <w:nsid w:val="67AA2E29"/>
    <w:multiLevelType w:val="hybridMultilevel"/>
    <w:tmpl w:val="E5047958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8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8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9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9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9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9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9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0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10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1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98650911">
    <w:abstractNumId w:val="25"/>
  </w:num>
  <w:num w:numId="2" w16cid:durableId="1930043755">
    <w:abstractNumId w:val="89"/>
  </w:num>
  <w:num w:numId="3" w16cid:durableId="1577546706">
    <w:abstractNumId w:val="55"/>
  </w:num>
  <w:num w:numId="4" w16cid:durableId="1069885397">
    <w:abstractNumId w:val="88"/>
  </w:num>
  <w:num w:numId="5" w16cid:durableId="106854589">
    <w:abstractNumId w:val="73"/>
  </w:num>
  <w:num w:numId="6" w16cid:durableId="1554536734">
    <w:abstractNumId w:val="61"/>
  </w:num>
  <w:num w:numId="7" w16cid:durableId="181825463">
    <w:abstractNumId w:val="3"/>
  </w:num>
  <w:num w:numId="8" w16cid:durableId="1049383755">
    <w:abstractNumId w:val="8"/>
  </w:num>
  <w:num w:numId="9" w16cid:durableId="1243176137">
    <w:abstractNumId w:val="32"/>
  </w:num>
  <w:num w:numId="10" w16cid:durableId="1275595020">
    <w:abstractNumId w:val="47"/>
  </w:num>
  <w:num w:numId="11" w16cid:durableId="1034038109">
    <w:abstractNumId w:val="102"/>
  </w:num>
  <w:num w:numId="12" w16cid:durableId="2121140014">
    <w:abstractNumId w:val="83"/>
  </w:num>
  <w:num w:numId="13" w16cid:durableId="180701620">
    <w:abstractNumId w:val="92"/>
  </w:num>
  <w:num w:numId="14" w16cid:durableId="1933778096">
    <w:abstractNumId w:val="94"/>
  </w:num>
  <w:num w:numId="15" w16cid:durableId="1440294399">
    <w:abstractNumId w:val="35"/>
  </w:num>
  <w:num w:numId="16" w16cid:durableId="1748187144">
    <w:abstractNumId w:val="6"/>
  </w:num>
  <w:num w:numId="17" w16cid:durableId="1423185201">
    <w:abstractNumId w:val="66"/>
  </w:num>
  <w:num w:numId="18" w16cid:durableId="1092504798">
    <w:abstractNumId w:val="37"/>
  </w:num>
  <w:num w:numId="19" w16cid:durableId="81729243">
    <w:abstractNumId w:val="67"/>
  </w:num>
  <w:num w:numId="20" w16cid:durableId="1107385293">
    <w:abstractNumId w:val="40"/>
  </w:num>
  <w:num w:numId="21" w16cid:durableId="1330981046">
    <w:abstractNumId w:val="107"/>
  </w:num>
  <w:num w:numId="22" w16cid:durableId="129444560">
    <w:abstractNumId w:val="76"/>
  </w:num>
  <w:num w:numId="23" w16cid:durableId="1860776526">
    <w:abstractNumId w:val="63"/>
  </w:num>
  <w:num w:numId="24" w16cid:durableId="1535993721">
    <w:abstractNumId w:val="28"/>
  </w:num>
  <w:num w:numId="25" w16cid:durableId="1586654">
    <w:abstractNumId w:val="86"/>
  </w:num>
  <w:num w:numId="26" w16cid:durableId="1243641653">
    <w:abstractNumId w:val="36"/>
  </w:num>
  <w:num w:numId="27" w16cid:durableId="1616207876">
    <w:abstractNumId w:val="103"/>
  </w:num>
  <w:num w:numId="28" w16cid:durableId="949704482">
    <w:abstractNumId w:val="29"/>
  </w:num>
  <w:num w:numId="29" w16cid:durableId="975835661">
    <w:abstractNumId w:val="13"/>
  </w:num>
  <w:num w:numId="30" w16cid:durableId="1066997553">
    <w:abstractNumId w:val="18"/>
  </w:num>
  <w:num w:numId="31" w16cid:durableId="1083990397">
    <w:abstractNumId w:val="54"/>
  </w:num>
  <w:num w:numId="32" w16cid:durableId="1720588331">
    <w:abstractNumId w:val="100"/>
  </w:num>
  <w:num w:numId="33" w16cid:durableId="267125554">
    <w:abstractNumId w:val="111"/>
  </w:num>
  <w:num w:numId="34" w16cid:durableId="689187201">
    <w:abstractNumId w:val="77"/>
  </w:num>
  <w:num w:numId="35" w16cid:durableId="1739790841">
    <w:abstractNumId w:val="87"/>
  </w:num>
  <w:num w:numId="36" w16cid:durableId="690562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8452003">
    <w:abstractNumId w:val="48"/>
  </w:num>
  <w:num w:numId="38" w16cid:durableId="1129124135">
    <w:abstractNumId w:val="2"/>
  </w:num>
  <w:num w:numId="39" w16cid:durableId="194320298">
    <w:abstractNumId w:val="17"/>
  </w:num>
  <w:num w:numId="40" w16cid:durableId="349307812">
    <w:abstractNumId w:val="59"/>
  </w:num>
  <w:num w:numId="41" w16cid:durableId="1100218852">
    <w:abstractNumId w:val="1"/>
  </w:num>
  <w:num w:numId="42" w16cid:durableId="395517125">
    <w:abstractNumId w:val="26"/>
  </w:num>
  <w:num w:numId="43" w16cid:durableId="1376932206">
    <w:abstractNumId w:val="21"/>
  </w:num>
  <w:num w:numId="44" w16cid:durableId="34740502">
    <w:abstractNumId w:val="7"/>
  </w:num>
  <w:num w:numId="45" w16cid:durableId="1159275636">
    <w:abstractNumId w:val="95"/>
  </w:num>
  <w:num w:numId="46" w16cid:durableId="1331371052">
    <w:abstractNumId w:val="96"/>
  </w:num>
  <w:num w:numId="47" w16cid:durableId="939096090">
    <w:abstractNumId w:val="74"/>
  </w:num>
  <w:num w:numId="48" w16cid:durableId="1783839271">
    <w:abstractNumId w:val="91"/>
  </w:num>
  <w:num w:numId="49" w16cid:durableId="222642884">
    <w:abstractNumId w:val="42"/>
  </w:num>
  <w:num w:numId="50" w16cid:durableId="2073505752">
    <w:abstractNumId w:val="78"/>
  </w:num>
  <w:num w:numId="51" w16cid:durableId="1690834577">
    <w:abstractNumId w:val="23"/>
  </w:num>
  <w:num w:numId="52" w16cid:durableId="1634482176">
    <w:abstractNumId w:val="109"/>
  </w:num>
  <w:num w:numId="53" w16cid:durableId="947734698">
    <w:abstractNumId w:val="12"/>
  </w:num>
  <w:num w:numId="54" w16cid:durableId="1047342536">
    <w:abstractNumId w:val="70"/>
  </w:num>
  <w:num w:numId="55" w16cid:durableId="666136159">
    <w:abstractNumId w:val="45"/>
  </w:num>
  <w:num w:numId="56" w16cid:durableId="786316177">
    <w:abstractNumId w:val="38"/>
  </w:num>
  <w:num w:numId="57" w16cid:durableId="992611529">
    <w:abstractNumId w:val="19"/>
  </w:num>
  <w:num w:numId="58" w16cid:durableId="1614244070">
    <w:abstractNumId w:val="80"/>
  </w:num>
  <w:num w:numId="59" w16cid:durableId="1400177467">
    <w:abstractNumId w:val="113"/>
  </w:num>
  <w:num w:numId="60" w16cid:durableId="673335530">
    <w:abstractNumId w:val="57"/>
  </w:num>
  <w:num w:numId="61" w16cid:durableId="1436247016">
    <w:abstractNumId w:val="93"/>
  </w:num>
  <w:num w:numId="62" w16cid:durableId="2062290471">
    <w:abstractNumId w:val="68"/>
  </w:num>
  <w:num w:numId="63" w16cid:durableId="32770817">
    <w:abstractNumId w:val="30"/>
  </w:num>
  <w:num w:numId="64" w16cid:durableId="1229997829">
    <w:abstractNumId w:val="62"/>
  </w:num>
  <w:num w:numId="65" w16cid:durableId="1905027639">
    <w:abstractNumId w:val="34"/>
  </w:num>
  <w:num w:numId="66" w16cid:durableId="642739614">
    <w:abstractNumId w:val="9"/>
  </w:num>
  <w:num w:numId="67" w16cid:durableId="958074301">
    <w:abstractNumId w:val="105"/>
  </w:num>
  <w:num w:numId="68" w16cid:durableId="2630533">
    <w:abstractNumId w:val="97"/>
  </w:num>
  <w:num w:numId="69" w16cid:durableId="1129324923">
    <w:abstractNumId w:val="99"/>
  </w:num>
  <w:num w:numId="70" w16cid:durableId="28728947">
    <w:abstractNumId w:val="106"/>
  </w:num>
  <w:num w:numId="71" w16cid:durableId="1707095548">
    <w:abstractNumId w:val="94"/>
  </w:num>
  <w:num w:numId="72" w16cid:durableId="13163764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9174695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26957566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56062814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5954338">
    <w:abstractNumId w:val="4"/>
  </w:num>
  <w:num w:numId="77" w16cid:durableId="195278044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9500503">
    <w:abstractNumId w:val="98"/>
  </w:num>
  <w:num w:numId="79" w16cid:durableId="549877104">
    <w:abstractNumId w:val="56"/>
  </w:num>
  <w:num w:numId="80" w16cid:durableId="413207704">
    <w:abstractNumId w:val="5"/>
  </w:num>
  <w:num w:numId="81" w16cid:durableId="2079203065">
    <w:abstractNumId w:val="104"/>
  </w:num>
  <w:num w:numId="82" w16cid:durableId="849298506">
    <w:abstractNumId w:val="0"/>
  </w:num>
  <w:num w:numId="83" w16cid:durableId="112946357">
    <w:abstractNumId w:val="110"/>
  </w:num>
  <w:num w:numId="84" w16cid:durableId="897858169">
    <w:abstractNumId w:val="82"/>
  </w:num>
  <w:num w:numId="85" w16cid:durableId="1209756627">
    <w:abstractNumId w:val="108"/>
  </w:num>
  <w:num w:numId="86" w16cid:durableId="534121605">
    <w:abstractNumId w:val="39"/>
  </w:num>
  <w:num w:numId="87" w16cid:durableId="1917126174">
    <w:abstractNumId w:val="49"/>
  </w:num>
  <w:num w:numId="88" w16cid:durableId="1418332318">
    <w:abstractNumId w:val="71"/>
  </w:num>
  <w:num w:numId="89" w16cid:durableId="1354720930">
    <w:abstractNumId w:val="24"/>
  </w:num>
  <w:num w:numId="90" w16cid:durableId="212665936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62360376">
    <w:abstractNumId w:val="44"/>
  </w:num>
  <w:num w:numId="92" w16cid:durableId="47384102">
    <w:abstractNumId w:val="90"/>
  </w:num>
  <w:num w:numId="93" w16cid:durableId="361127278">
    <w:abstractNumId w:val="33"/>
  </w:num>
  <w:num w:numId="94" w16cid:durableId="1893998142">
    <w:abstractNumId w:val="11"/>
  </w:num>
  <w:num w:numId="95" w16cid:durableId="388961647">
    <w:abstractNumId w:val="112"/>
  </w:num>
  <w:num w:numId="96" w16cid:durableId="934481690">
    <w:abstractNumId w:val="58"/>
  </w:num>
  <w:num w:numId="97" w16cid:durableId="1421178910">
    <w:abstractNumId w:val="60"/>
  </w:num>
  <w:num w:numId="98" w16cid:durableId="1183788215">
    <w:abstractNumId w:val="43"/>
  </w:num>
  <w:num w:numId="99" w16cid:durableId="894438532">
    <w:abstractNumId w:val="75"/>
  </w:num>
  <w:num w:numId="100" w16cid:durableId="1343049088">
    <w:abstractNumId w:val="69"/>
  </w:num>
  <w:num w:numId="101" w16cid:durableId="1227568476">
    <w:abstractNumId w:val="72"/>
  </w:num>
  <w:num w:numId="102" w16cid:durableId="43794274">
    <w:abstractNumId w:val="81"/>
  </w:num>
  <w:num w:numId="103" w16cid:durableId="581259367">
    <w:abstractNumId w:val="79"/>
  </w:num>
  <w:num w:numId="104" w16cid:durableId="361828961">
    <w:abstractNumId w:val="15"/>
  </w:num>
  <w:num w:numId="105" w16cid:durableId="322974409">
    <w:abstractNumId w:val="10"/>
  </w:num>
  <w:num w:numId="106" w16cid:durableId="18700041">
    <w:abstractNumId w:val="52"/>
  </w:num>
  <w:num w:numId="107" w16cid:durableId="750203698">
    <w:abstractNumId w:val="65"/>
  </w:num>
  <w:num w:numId="108" w16cid:durableId="705983336">
    <w:abstractNumId w:val="64"/>
  </w:num>
  <w:num w:numId="109" w16cid:durableId="73817310">
    <w:abstractNumId w:val="16"/>
  </w:num>
  <w:num w:numId="110" w16cid:durableId="331035588">
    <w:abstractNumId w:val="84"/>
  </w:num>
  <w:num w:numId="111" w16cid:durableId="164589986">
    <w:abstractNumId w:val="20"/>
  </w:num>
  <w:num w:numId="112" w16cid:durableId="536744618">
    <w:abstractNumId w:val="27"/>
  </w:num>
  <w:num w:numId="113" w16cid:durableId="625432322">
    <w:abstractNumId w:val="46"/>
  </w:num>
  <w:num w:numId="114" w16cid:durableId="1947888160">
    <w:abstractNumId w:val="41"/>
  </w:num>
  <w:num w:numId="115" w16cid:durableId="1553734149">
    <w:abstractNumId w:val="1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024C"/>
    <w:rsid w:val="000F41E9"/>
    <w:rsid w:val="000F425A"/>
    <w:rsid w:val="000F5656"/>
    <w:rsid w:val="000F615E"/>
    <w:rsid w:val="000F64EF"/>
    <w:rsid w:val="000F68EE"/>
    <w:rsid w:val="00100E4C"/>
    <w:rsid w:val="0010106B"/>
    <w:rsid w:val="00104B70"/>
    <w:rsid w:val="001132E5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6672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0DE9"/>
    <w:rsid w:val="006830C5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300B"/>
    <w:rsid w:val="00804B8B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59D4"/>
    <w:rsid w:val="00D91EEE"/>
    <w:rsid w:val="00D92426"/>
    <w:rsid w:val="00D939B1"/>
    <w:rsid w:val="00D94F5B"/>
    <w:rsid w:val="00D955CC"/>
    <w:rsid w:val="00D95786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2A2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AB5A8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D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1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character" w:customStyle="1" w:styleId="30">
    <w:name w:val="標題 3 字元"/>
    <w:basedOn w:val="a0"/>
    <w:link w:val="3"/>
    <w:uiPriority w:val="9"/>
    <w:semiHidden/>
    <w:rsid w:val="00680DE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d">
    <w:name w:val="Normal Indent"/>
    <w:basedOn w:val="a"/>
    <w:rsid w:val="00680DE9"/>
    <w:pPr>
      <w:ind w:left="480"/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1841</Words>
  <Characters>1952</Characters>
  <Application>Microsoft Office Word</Application>
  <DocSecurity>0</DocSecurity>
  <Lines>88</Lines>
  <Paragraphs>102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承翰 巫</cp:lastModifiedBy>
  <cp:revision>2</cp:revision>
  <cp:lastPrinted>2024-02-15T05:06:00Z</cp:lastPrinted>
  <dcterms:created xsi:type="dcterms:W3CDTF">2024-09-28T11:03:00Z</dcterms:created>
  <dcterms:modified xsi:type="dcterms:W3CDTF">2024-09-28T11:03:00Z</dcterms:modified>
</cp:coreProperties>
</file>