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</w:p>
    <w:tbl>
      <w:tblPr>
        <w:tblStyle w:val="2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6"/>
        <w:gridCol w:w="1487"/>
        <w:gridCol w:w="2147"/>
        <w:gridCol w:w="293"/>
        <w:gridCol w:w="583"/>
        <w:gridCol w:w="1127"/>
        <w:gridCol w:w="12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522" w:type="dxa"/>
            <w:gridSpan w:val="7"/>
            <w:noWrap w:val="0"/>
            <w:vAlign w:val="center"/>
          </w:tcPr>
          <w:p>
            <w:pPr>
              <w:spacing w:line="480" w:lineRule="exact"/>
              <w:jc w:val="center"/>
              <w:rPr>
                <w:rFonts w:hint="eastAsia" w:ascii="Arial" w:hAnsi="Arial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XXXX器械有限公司</w:t>
            </w:r>
          </w:p>
          <w:p>
            <w:pPr>
              <w:spacing w:line="480" w:lineRule="exact"/>
              <w:jc w:val="center"/>
              <w:rPr>
                <w:rFonts w:hint="eastAsia" w:ascii="宋体" w:hAnsi="宋体" w:eastAsia="宋体" w:cs="宋体"/>
                <w:sz w:val="32"/>
                <w:szCs w:val="32"/>
                <w:lang w:eastAsia="zh-CN"/>
              </w:rPr>
            </w:pPr>
            <w:bookmarkStart w:id="0" w:name="_GoBack"/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设计和开发</w:t>
            </w:r>
            <w:r>
              <w:rPr>
                <w:rFonts w:hint="eastAsia" w:ascii="仿宋" w:hAnsi="仿宋" w:eastAsia="仿宋" w:cs="仿宋"/>
                <w:color w:val="auto"/>
                <w:sz w:val="24"/>
              </w:rPr>
              <w:t>策划书</w:t>
            </w:r>
          </w:p>
          <w:bookmarkEnd w:id="0"/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auto"/>
              <w:rPr>
                <w:rFonts w:hint="default" w:ascii="Arial" w:hAnsi="Arial" w:eastAsia="宋体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522" w:type="dxa"/>
            <w:gridSpan w:val="7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                                                                               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626" w:type="dxa"/>
            <w:vMerge w:val="restart"/>
            <w:noWrap w:val="0"/>
            <w:textDirection w:val="tbRlV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3" w:right="113"/>
              <w:jc w:val="center"/>
              <w:textAlignment w:val="auto"/>
              <w:rPr>
                <w:rFonts w:hint="eastAsia" w:ascii="Arial" w:hAnsi="Arial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项目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3" w:right="113"/>
              <w:jc w:val="center"/>
              <w:textAlignment w:val="auto"/>
              <w:rPr>
                <w:rFonts w:hint="default" w:ascii="Arial" w:hAnsi="Arial" w:eastAsia="宋体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目标</w:t>
            </w:r>
          </w:p>
        </w:tc>
        <w:tc>
          <w:tcPr>
            <w:tcW w:w="5637" w:type="dxa"/>
            <w:gridSpan w:val="5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eastAsia="宋体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通过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XXXXX</w:t>
            </w:r>
          </w:p>
        </w:tc>
        <w:tc>
          <w:tcPr>
            <w:tcW w:w="12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计划</w:t>
            </w:r>
            <w:r>
              <w:rPr>
                <w:rFonts w:hint="eastAsia" w:ascii="仿宋" w:hAnsi="仿宋" w:eastAsia="仿宋" w:cs="仿宋"/>
                <w:sz w:val="24"/>
              </w:rPr>
              <w:t>开发周期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626" w:type="dxa"/>
            <w:vMerge w:val="continue"/>
            <w:noWrap w:val="0"/>
            <w:textDirection w:val="tbRlV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3" w:right="113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5637" w:type="dxa"/>
            <w:gridSpan w:val="5"/>
            <w:vMerge w:val="continue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12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三</w:t>
            </w:r>
            <w:r>
              <w:rPr>
                <w:rFonts w:hint="eastAsia" w:ascii="仿宋" w:hAnsi="仿宋" w:eastAsia="仿宋" w:cs="仿宋"/>
                <w:sz w:val="24"/>
              </w:rPr>
              <w:t xml:space="preserve"> 个月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626" w:type="dxa"/>
            <w:noWrap w:val="0"/>
            <w:textDirection w:val="tbRlV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3" w:right="113"/>
              <w:jc w:val="center"/>
              <w:textAlignment w:val="auto"/>
              <w:rPr>
                <w:rFonts w:hint="eastAsia" w:ascii="Arial" w:hAnsi="Arial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项目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3" w:right="113"/>
              <w:jc w:val="center"/>
              <w:textAlignment w:val="auto"/>
              <w:rPr>
                <w:rFonts w:hint="eastAsia" w:ascii="Arial" w:hAnsi="Arial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意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3" w:right="113"/>
              <w:jc w:val="center"/>
              <w:textAlignment w:val="auto"/>
              <w:rPr>
                <w:rFonts w:hint="default" w:ascii="Arial" w:hAnsi="Arial" w:eastAsia="宋体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义</w:t>
            </w:r>
          </w:p>
        </w:tc>
        <w:tc>
          <w:tcPr>
            <w:tcW w:w="6896" w:type="dxa"/>
            <w:gridSpan w:val="6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eastAsia="宋体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XXXXXX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626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Arial" w:hAnsi="Arial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项目主要技术指标分析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Arial" w:hAnsi="Arial"/>
                <w:sz w:val="24"/>
                <w:lang w:val="en-US" w:eastAsia="zh-CN"/>
              </w:rPr>
            </w:pPr>
          </w:p>
        </w:tc>
        <w:tc>
          <w:tcPr>
            <w:tcW w:w="14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主要要求</w:t>
            </w:r>
          </w:p>
        </w:tc>
        <w:tc>
          <w:tcPr>
            <w:tcW w:w="3023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开发要求</w:t>
            </w:r>
          </w:p>
        </w:tc>
        <w:tc>
          <w:tcPr>
            <w:tcW w:w="2386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600" w:firstLineChars="250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6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14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防错误连接</w:t>
            </w:r>
          </w:p>
        </w:tc>
        <w:tc>
          <w:tcPr>
            <w:tcW w:w="3023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2386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6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14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引流管抗变形</w:t>
            </w:r>
          </w:p>
        </w:tc>
        <w:tc>
          <w:tcPr>
            <w:tcW w:w="3023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2386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6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14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刻度误差</w:t>
            </w:r>
          </w:p>
        </w:tc>
        <w:tc>
          <w:tcPr>
            <w:tcW w:w="3023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2386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6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14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密封性</w:t>
            </w:r>
          </w:p>
        </w:tc>
        <w:tc>
          <w:tcPr>
            <w:tcW w:w="3023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2386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6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14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连接牢固度</w:t>
            </w:r>
          </w:p>
        </w:tc>
        <w:tc>
          <w:tcPr>
            <w:tcW w:w="3023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2386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6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14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释放阀</w:t>
            </w:r>
          </w:p>
        </w:tc>
        <w:tc>
          <w:tcPr>
            <w:tcW w:w="3023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2386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6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14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抗冲击性</w:t>
            </w:r>
          </w:p>
        </w:tc>
        <w:tc>
          <w:tcPr>
            <w:tcW w:w="3023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2386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6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14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无菌</w:t>
            </w:r>
          </w:p>
        </w:tc>
        <w:tc>
          <w:tcPr>
            <w:tcW w:w="3023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2386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6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14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环氧乙烷残留量</w:t>
            </w:r>
          </w:p>
        </w:tc>
        <w:tc>
          <w:tcPr>
            <w:tcW w:w="3023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2386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6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14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水封管不脱落</w:t>
            </w:r>
          </w:p>
        </w:tc>
        <w:tc>
          <w:tcPr>
            <w:tcW w:w="3023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2386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6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14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螺帽不易脱落</w:t>
            </w:r>
          </w:p>
        </w:tc>
        <w:tc>
          <w:tcPr>
            <w:tcW w:w="3023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2386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6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14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瓶体不易碎</w:t>
            </w:r>
          </w:p>
        </w:tc>
        <w:tc>
          <w:tcPr>
            <w:tcW w:w="3023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2386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6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14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引流容量大</w:t>
            </w:r>
          </w:p>
        </w:tc>
        <w:tc>
          <w:tcPr>
            <w:tcW w:w="3023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2386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6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14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倾倒安全</w:t>
            </w:r>
          </w:p>
        </w:tc>
        <w:tc>
          <w:tcPr>
            <w:tcW w:w="3023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2386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6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14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一种透气不透水装置</w:t>
            </w:r>
          </w:p>
        </w:tc>
        <w:tc>
          <w:tcPr>
            <w:tcW w:w="3023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2386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6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14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携带方便</w:t>
            </w:r>
          </w:p>
        </w:tc>
        <w:tc>
          <w:tcPr>
            <w:tcW w:w="3023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2386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tabs>
                <w:tab w:val="left" w:pos="441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Arial" w:hAnsi="Arial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62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项目</w:t>
            </w:r>
          </w:p>
        </w:tc>
        <w:tc>
          <w:tcPr>
            <w:tcW w:w="14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特性名称</w:t>
            </w:r>
          </w:p>
        </w:tc>
        <w:tc>
          <w:tcPr>
            <w:tcW w:w="3023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112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特性符号</w:t>
            </w:r>
          </w:p>
        </w:tc>
        <w:tc>
          <w:tcPr>
            <w:tcW w:w="12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特性来源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626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安全特性</w:t>
            </w:r>
          </w:p>
        </w:tc>
        <w:tc>
          <w:tcPr>
            <w:tcW w:w="14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水封挡板</w:t>
            </w:r>
          </w:p>
        </w:tc>
        <w:tc>
          <w:tcPr>
            <w:tcW w:w="3023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112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[A]</w:t>
            </w:r>
          </w:p>
        </w:tc>
        <w:tc>
          <w:tcPr>
            <w:tcW w:w="12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626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14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锁紧螺帽</w:t>
            </w:r>
          </w:p>
        </w:tc>
        <w:tc>
          <w:tcPr>
            <w:tcW w:w="3023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112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[B]</w:t>
            </w:r>
          </w:p>
        </w:tc>
        <w:tc>
          <w:tcPr>
            <w:tcW w:w="12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62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特殊特性</w:t>
            </w:r>
          </w:p>
        </w:tc>
        <w:tc>
          <w:tcPr>
            <w:tcW w:w="14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防溢盖</w:t>
            </w:r>
          </w:p>
        </w:tc>
        <w:tc>
          <w:tcPr>
            <w:tcW w:w="3023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112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[A]</w:t>
            </w:r>
          </w:p>
        </w:tc>
        <w:tc>
          <w:tcPr>
            <w:tcW w:w="12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522" w:type="dxa"/>
            <w:gridSpan w:val="7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注：从图纸、特性清单及要求(使用、装配、功能)中识别初始的重要特性。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311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项  目</w:t>
            </w:r>
          </w:p>
        </w:tc>
        <w:tc>
          <w:tcPr>
            <w:tcW w:w="214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PPM</w:t>
            </w:r>
          </w:p>
        </w:tc>
        <w:tc>
          <w:tcPr>
            <w:tcW w:w="876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CPK</w:t>
            </w:r>
          </w:p>
        </w:tc>
        <w:tc>
          <w:tcPr>
            <w:tcW w:w="112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废品率%</w:t>
            </w:r>
          </w:p>
        </w:tc>
        <w:tc>
          <w:tcPr>
            <w:tcW w:w="12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出厂合格率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311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目标</w:t>
            </w:r>
          </w:p>
        </w:tc>
        <w:tc>
          <w:tcPr>
            <w:tcW w:w="214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30</w:t>
            </w:r>
          </w:p>
        </w:tc>
        <w:tc>
          <w:tcPr>
            <w:tcW w:w="876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112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12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311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持续改进</w:t>
            </w:r>
          </w:p>
        </w:tc>
        <w:tc>
          <w:tcPr>
            <w:tcW w:w="214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</w:t>
            </w:r>
          </w:p>
        </w:tc>
        <w:tc>
          <w:tcPr>
            <w:tcW w:w="876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大于</w:t>
            </w:r>
          </w:p>
        </w:tc>
        <w:tc>
          <w:tcPr>
            <w:tcW w:w="112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</w:tc>
        <w:tc>
          <w:tcPr>
            <w:tcW w:w="125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5553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编制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技术科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sz w:val="24"/>
              </w:rPr>
              <w:t>：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日期：</w:t>
            </w:r>
          </w:p>
        </w:tc>
        <w:tc>
          <w:tcPr>
            <w:tcW w:w="2969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复核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管代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sz w:val="24"/>
              </w:rPr>
              <w:t>：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/>
                <w:sz w:val="24"/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Arial" w:hAnsi="Arial" w:eastAsia="宋体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日期：</w:t>
            </w:r>
          </w:p>
        </w:tc>
      </w:tr>
    </w:tbl>
    <w:p>
      <w:pPr>
        <w:spacing w:line="480" w:lineRule="exact"/>
        <w:jc w:val="center"/>
        <w:rPr>
          <w:rFonts w:hint="eastAsia" w:ascii="宋体" w:hAnsi="宋体" w:eastAsia="宋体" w:cs="宋体"/>
          <w:sz w:val="32"/>
          <w:szCs w:val="32"/>
          <w:lang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112E64"/>
    <w:rsid w:val="1211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Times New Roman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2025-04-27T07:12:00Z</dcterms:created>
  <dc:creator>Administrator</dc:creator>
  <cp:lastModifiedBy>Administrator</cp:lastModifiedBy>
  <dcterms:modified xsi:type="dcterms:W3CDTF">2025-04-27T07:13:36Z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