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F13CE" w14:textId="77777777" w:rsidR="007E57F5" w:rsidRDefault="007E57F5">
      <w:pPr>
        <w:pStyle w:val="a9"/>
        <w:rPr>
          <w:color w:val="000000" w:themeColor="text1"/>
          <w:sz w:val="20"/>
        </w:rPr>
      </w:pPr>
    </w:p>
    <w:p w14:paraId="46D79197" w14:textId="77777777" w:rsidR="007E57F5" w:rsidRDefault="007E57F5">
      <w:pPr>
        <w:pStyle w:val="a9"/>
        <w:rPr>
          <w:color w:val="000000" w:themeColor="text1"/>
          <w:sz w:val="20"/>
        </w:rPr>
      </w:pPr>
    </w:p>
    <w:p w14:paraId="56F919D5" w14:textId="77777777" w:rsidR="007E57F5" w:rsidRDefault="007E57F5">
      <w:pPr>
        <w:pStyle w:val="a9"/>
        <w:rPr>
          <w:color w:val="000000" w:themeColor="text1"/>
          <w:sz w:val="20"/>
        </w:rPr>
      </w:pPr>
    </w:p>
    <w:p w14:paraId="2D60E143" w14:textId="77777777" w:rsidR="007E57F5" w:rsidRDefault="007E57F5">
      <w:pPr>
        <w:pStyle w:val="a9"/>
        <w:rPr>
          <w:color w:val="000000" w:themeColor="text1"/>
          <w:sz w:val="20"/>
        </w:rPr>
      </w:pPr>
    </w:p>
    <w:p w14:paraId="78AE9BDB" w14:textId="77777777" w:rsidR="007E57F5" w:rsidRDefault="007E57F5">
      <w:pPr>
        <w:pStyle w:val="a9"/>
        <w:rPr>
          <w:color w:val="000000" w:themeColor="text1"/>
          <w:sz w:val="20"/>
        </w:rPr>
      </w:pPr>
    </w:p>
    <w:p w14:paraId="5D9E1C90" w14:textId="77777777" w:rsidR="007E57F5" w:rsidRDefault="007E57F5">
      <w:pPr>
        <w:pStyle w:val="a9"/>
        <w:rPr>
          <w:color w:val="000000" w:themeColor="text1"/>
          <w:sz w:val="20"/>
        </w:rPr>
      </w:pPr>
    </w:p>
    <w:p w14:paraId="15BAB1D5" w14:textId="6473AC3F" w:rsidR="007E57F5" w:rsidRPr="009F7504" w:rsidRDefault="00800917">
      <w:pPr>
        <w:pStyle w:val="af2"/>
        <w:spacing w:line="360" w:lineRule="auto"/>
        <w:ind w:left="0" w:right="78" w:firstLine="0"/>
        <w:jc w:val="center"/>
        <w:rPr>
          <w:rFonts w:ascii="宋体" w:eastAsia="宋体" w:hAnsi="宋体"/>
          <w:bCs w:val="0"/>
          <w:color w:val="000000" w:themeColor="text1"/>
          <w:sz w:val="44"/>
          <w:szCs w:val="44"/>
        </w:rPr>
      </w:pPr>
      <w:r w:rsidRPr="009F7504">
        <w:rPr>
          <w:rFonts w:ascii="宋体" w:eastAsia="宋体" w:hAnsi="宋体" w:hint="eastAsia"/>
          <w:bCs w:val="0"/>
          <w:color w:val="000000" w:themeColor="text1"/>
          <w:sz w:val="44"/>
          <w:szCs w:val="44"/>
          <w:lang w:eastAsia="zh-CN"/>
        </w:rPr>
        <w:t>产品</w:t>
      </w:r>
      <w:r w:rsidRPr="009F7504">
        <w:rPr>
          <w:rFonts w:ascii="宋体" w:eastAsia="宋体" w:hAnsi="宋体"/>
          <w:bCs w:val="0"/>
          <w:color w:val="000000" w:themeColor="text1"/>
          <w:sz w:val="44"/>
          <w:szCs w:val="44"/>
        </w:rPr>
        <w:t>风险管理</w:t>
      </w:r>
      <w:r w:rsidRPr="009F7504">
        <w:rPr>
          <w:rFonts w:ascii="宋体" w:eastAsia="宋体" w:hAnsi="宋体" w:hint="eastAsia"/>
          <w:bCs w:val="0"/>
          <w:color w:val="000000" w:themeColor="text1"/>
          <w:sz w:val="44"/>
          <w:szCs w:val="44"/>
          <w:lang w:eastAsia="zh-CN"/>
        </w:rPr>
        <w:t>报告</w:t>
      </w:r>
    </w:p>
    <w:p w14:paraId="3644F2F9" w14:textId="77777777" w:rsidR="007E57F5" w:rsidRDefault="007E57F5">
      <w:pPr>
        <w:pStyle w:val="af2"/>
        <w:spacing w:line="360" w:lineRule="auto"/>
        <w:ind w:left="0" w:right="-64" w:firstLine="0"/>
        <w:jc w:val="center"/>
        <w:rPr>
          <w:rFonts w:ascii="宋体" w:eastAsia="宋体" w:hAnsi="宋体"/>
          <w:b w:val="0"/>
          <w:bCs w:val="0"/>
          <w:color w:val="000000" w:themeColor="text1"/>
          <w:sz w:val="32"/>
          <w:szCs w:val="32"/>
        </w:rPr>
      </w:pPr>
    </w:p>
    <w:p w14:paraId="0E2A15F3" w14:textId="77777777" w:rsidR="007E57F5" w:rsidRDefault="007E57F5" w:rsidP="008C250B">
      <w:pPr>
        <w:adjustRightInd w:val="0"/>
        <w:snapToGrid w:val="0"/>
        <w:spacing w:afterLines="50" w:after="120" w:line="360" w:lineRule="auto"/>
        <w:rPr>
          <w:color w:val="000000" w:themeColor="text1"/>
          <w:sz w:val="32"/>
          <w:szCs w:val="32"/>
        </w:rPr>
      </w:pPr>
    </w:p>
    <w:p w14:paraId="7F98B66F" w14:textId="77777777" w:rsidR="007E57F5" w:rsidRDefault="007E57F5" w:rsidP="008C250B">
      <w:pPr>
        <w:adjustRightInd w:val="0"/>
        <w:snapToGrid w:val="0"/>
        <w:spacing w:afterLines="50" w:after="120" w:line="360" w:lineRule="auto"/>
        <w:rPr>
          <w:color w:val="000000" w:themeColor="text1"/>
          <w:sz w:val="32"/>
          <w:szCs w:val="32"/>
        </w:rPr>
      </w:pPr>
    </w:p>
    <w:p w14:paraId="209BB224" w14:textId="6503776B" w:rsidR="007E57F5" w:rsidRDefault="004616A2">
      <w:pPr>
        <w:spacing w:line="480" w:lineRule="auto"/>
        <w:ind w:firstLineChars="550" w:firstLine="1540"/>
        <w:rPr>
          <w:color w:val="000000" w:themeColor="text1"/>
          <w:sz w:val="28"/>
          <w:szCs w:val="28"/>
          <w:lang w:eastAsia="zh-CN"/>
        </w:rPr>
      </w:pPr>
      <w:r>
        <w:rPr>
          <w:rFonts w:cs="Arial" w:hint="eastAsia"/>
          <w:color w:val="000000" w:themeColor="text1"/>
          <w:sz w:val="28"/>
          <w:szCs w:val="28"/>
        </w:rPr>
        <w:t>项目名称：</w:t>
      </w:r>
      <w:r w:rsidR="009F7504">
        <w:rPr>
          <w:rFonts w:hint="eastAsia"/>
          <w:color w:val="000000" w:themeColor="text1"/>
          <w:sz w:val="28"/>
          <w:szCs w:val="28"/>
          <w:lang w:eastAsia="zh-CN"/>
        </w:rPr>
        <w:t>射频治疗仪</w:t>
      </w:r>
    </w:p>
    <w:p w14:paraId="100DE5A0" w14:textId="77777777" w:rsidR="000D0D73" w:rsidRPr="00FB4FCD" w:rsidRDefault="000D0D73">
      <w:pPr>
        <w:spacing w:line="480" w:lineRule="auto"/>
        <w:ind w:firstLineChars="550" w:firstLine="1540"/>
        <w:rPr>
          <w:rFonts w:ascii="仿宋_GB2312" w:eastAsia="仿宋_GB2312" w:hAnsi="Arial" w:cs="Arial"/>
          <w:color w:val="000000" w:themeColor="text1"/>
          <w:sz w:val="28"/>
          <w:szCs w:val="28"/>
          <w:lang w:val="en-US" w:eastAsia="zh-CN"/>
        </w:rPr>
      </w:pPr>
    </w:p>
    <w:p w14:paraId="002ED6BD" w14:textId="77777777" w:rsidR="007E57F5" w:rsidRDefault="004616A2">
      <w:pPr>
        <w:spacing w:line="480" w:lineRule="auto"/>
        <w:ind w:firstLineChars="550" w:firstLine="1540"/>
        <w:rPr>
          <w:rFonts w:cs="Arial"/>
          <w:color w:val="000000" w:themeColor="text1"/>
          <w:sz w:val="28"/>
          <w:szCs w:val="28"/>
          <w:lang w:eastAsia="zh-CN"/>
        </w:rPr>
      </w:pPr>
      <w:r>
        <w:rPr>
          <w:rFonts w:cs="Arial" w:hint="eastAsia"/>
          <w:color w:val="000000" w:themeColor="text1"/>
          <w:sz w:val="28"/>
          <w:szCs w:val="28"/>
        </w:rPr>
        <w:t>编制</w:t>
      </w:r>
      <w:r>
        <w:rPr>
          <w:rFonts w:cs="Arial" w:hint="eastAsia"/>
          <w:color w:val="000000" w:themeColor="text1"/>
          <w:sz w:val="28"/>
          <w:szCs w:val="28"/>
          <w:lang w:eastAsia="zh-CN"/>
        </w:rPr>
        <w:t>/日期</w:t>
      </w:r>
      <w:r>
        <w:rPr>
          <w:rFonts w:cs="Arial" w:hint="eastAsia"/>
          <w:color w:val="000000" w:themeColor="text1"/>
          <w:sz w:val="28"/>
          <w:szCs w:val="28"/>
        </w:rPr>
        <w:t>：</w:t>
      </w:r>
    </w:p>
    <w:p w14:paraId="1FF0B933" w14:textId="77777777" w:rsidR="000D0D73" w:rsidRDefault="000D0D73">
      <w:pPr>
        <w:spacing w:line="480" w:lineRule="auto"/>
        <w:ind w:firstLineChars="550" w:firstLine="1540"/>
        <w:rPr>
          <w:rFonts w:cs="Arial"/>
          <w:color w:val="000000" w:themeColor="text1"/>
          <w:sz w:val="28"/>
          <w:szCs w:val="28"/>
          <w:u w:val="single"/>
          <w:lang w:val="en-US" w:eastAsia="zh-CN"/>
        </w:rPr>
      </w:pPr>
    </w:p>
    <w:p w14:paraId="70FD9744" w14:textId="77777777" w:rsidR="007E57F5" w:rsidRDefault="004616A2">
      <w:pPr>
        <w:spacing w:line="480" w:lineRule="auto"/>
        <w:ind w:firstLineChars="550" w:firstLine="1540"/>
        <w:rPr>
          <w:rFonts w:cs="Arial"/>
          <w:color w:val="000000" w:themeColor="text1"/>
          <w:sz w:val="28"/>
          <w:szCs w:val="28"/>
          <w:lang w:eastAsia="zh-CN"/>
        </w:rPr>
      </w:pPr>
      <w:r>
        <w:rPr>
          <w:rFonts w:cs="Arial" w:hint="eastAsia"/>
          <w:color w:val="000000" w:themeColor="text1"/>
          <w:sz w:val="28"/>
          <w:szCs w:val="28"/>
        </w:rPr>
        <w:t>审核</w:t>
      </w:r>
      <w:r>
        <w:rPr>
          <w:rFonts w:cs="Arial" w:hint="eastAsia"/>
          <w:color w:val="000000" w:themeColor="text1"/>
          <w:sz w:val="28"/>
          <w:szCs w:val="28"/>
          <w:lang w:eastAsia="zh-CN"/>
        </w:rPr>
        <w:t>/日期</w:t>
      </w:r>
      <w:r>
        <w:rPr>
          <w:rFonts w:cs="Arial" w:hint="eastAsia"/>
          <w:color w:val="000000" w:themeColor="text1"/>
          <w:sz w:val="28"/>
          <w:szCs w:val="28"/>
        </w:rPr>
        <w:t>：</w:t>
      </w:r>
    </w:p>
    <w:p w14:paraId="4BA10DB4" w14:textId="77777777" w:rsidR="000D0D73" w:rsidRDefault="000D0D73">
      <w:pPr>
        <w:spacing w:line="480" w:lineRule="auto"/>
        <w:ind w:firstLineChars="550" w:firstLine="1540"/>
        <w:rPr>
          <w:rFonts w:cs="Arial"/>
          <w:color w:val="000000" w:themeColor="text1"/>
          <w:sz w:val="28"/>
          <w:szCs w:val="28"/>
          <w:u w:val="single"/>
          <w:lang w:val="en-US" w:eastAsia="zh-CN"/>
        </w:rPr>
      </w:pPr>
    </w:p>
    <w:p w14:paraId="7C9791EC" w14:textId="77777777" w:rsidR="007E57F5" w:rsidRDefault="004616A2" w:rsidP="008C250B">
      <w:pPr>
        <w:adjustRightInd w:val="0"/>
        <w:snapToGrid w:val="0"/>
        <w:spacing w:afterLines="50" w:after="120" w:line="480" w:lineRule="auto"/>
        <w:ind w:firstLineChars="550" w:firstLine="1540"/>
        <w:rPr>
          <w:color w:val="000000" w:themeColor="text1"/>
          <w:sz w:val="28"/>
          <w:szCs w:val="28"/>
          <w:lang w:val="en-US" w:eastAsia="zh-CN"/>
        </w:rPr>
      </w:pPr>
      <w:r>
        <w:rPr>
          <w:rFonts w:cs="Arial" w:hint="eastAsia"/>
          <w:color w:val="000000" w:themeColor="text1"/>
          <w:sz w:val="28"/>
          <w:szCs w:val="28"/>
        </w:rPr>
        <w:t>批准</w:t>
      </w:r>
      <w:r>
        <w:rPr>
          <w:rFonts w:cs="Arial" w:hint="eastAsia"/>
          <w:color w:val="000000" w:themeColor="text1"/>
          <w:sz w:val="28"/>
          <w:szCs w:val="28"/>
          <w:lang w:eastAsia="zh-CN"/>
        </w:rPr>
        <w:t>/日期</w:t>
      </w:r>
      <w:r>
        <w:rPr>
          <w:rFonts w:cs="Arial" w:hint="eastAsia"/>
          <w:color w:val="000000" w:themeColor="text1"/>
          <w:sz w:val="28"/>
          <w:szCs w:val="28"/>
        </w:rPr>
        <w:t>：</w:t>
      </w:r>
    </w:p>
    <w:p w14:paraId="50B298FF" w14:textId="77777777" w:rsidR="007E57F5" w:rsidRDefault="007E57F5">
      <w:pPr>
        <w:spacing w:line="360" w:lineRule="auto"/>
        <w:rPr>
          <w:color w:val="000000" w:themeColor="text1"/>
          <w:sz w:val="32"/>
          <w:szCs w:val="32"/>
          <w:lang w:val="en-US" w:eastAsia="zh-CN"/>
        </w:rPr>
      </w:pPr>
    </w:p>
    <w:p w14:paraId="6EA4445A" w14:textId="77777777" w:rsidR="007E57F5" w:rsidRDefault="007E57F5">
      <w:pPr>
        <w:spacing w:line="360" w:lineRule="auto"/>
        <w:rPr>
          <w:color w:val="000000" w:themeColor="text1"/>
          <w:sz w:val="32"/>
          <w:szCs w:val="32"/>
          <w:lang w:val="en-US" w:eastAsia="zh-CN"/>
        </w:rPr>
      </w:pPr>
    </w:p>
    <w:p w14:paraId="2EDF291B" w14:textId="77777777" w:rsidR="007E57F5" w:rsidRDefault="007E57F5">
      <w:pPr>
        <w:spacing w:line="360" w:lineRule="auto"/>
        <w:rPr>
          <w:color w:val="000000" w:themeColor="text1"/>
          <w:sz w:val="32"/>
          <w:szCs w:val="32"/>
          <w:lang w:val="en-US" w:eastAsia="zh-CN"/>
        </w:rPr>
      </w:pPr>
    </w:p>
    <w:p w14:paraId="172D9AB4" w14:textId="77777777" w:rsidR="007E57F5" w:rsidRDefault="007E57F5">
      <w:pPr>
        <w:spacing w:line="360" w:lineRule="auto"/>
        <w:rPr>
          <w:color w:val="000000" w:themeColor="text1"/>
          <w:sz w:val="32"/>
          <w:szCs w:val="32"/>
          <w:lang w:val="en-US" w:eastAsia="zh-CN"/>
        </w:rPr>
      </w:pPr>
    </w:p>
    <w:p w14:paraId="4B94B4E5" w14:textId="514551A0" w:rsidR="007E57F5" w:rsidRPr="00FB4FCD" w:rsidRDefault="004048D4">
      <w:pPr>
        <w:widowControl/>
        <w:autoSpaceDE/>
        <w:autoSpaceDN/>
        <w:jc w:val="center"/>
        <w:rPr>
          <w:b/>
          <w:color w:val="000000" w:themeColor="text1"/>
          <w:sz w:val="32"/>
          <w:szCs w:val="32"/>
          <w:lang w:val="en-US"/>
        </w:rPr>
      </w:pPr>
      <w:r>
        <w:rPr>
          <w:rFonts w:hint="eastAsia"/>
          <w:b/>
          <w:color w:val="000000" w:themeColor="text1"/>
          <w:sz w:val="32"/>
          <w:szCs w:val="32"/>
          <w:lang w:val="en-US"/>
        </w:rPr>
        <w:t>广东XXX</w:t>
      </w:r>
      <w:r w:rsidR="009F7504">
        <w:rPr>
          <w:rFonts w:hint="eastAsia"/>
          <w:b/>
          <w:color w:val="000000" w:themeColor="text1"/>
          <w:sz w:val="32"/>
          <w:szCs w:val="32"/>
          <w:lang w:val="en-US"/>
        </w:rPr>
        <w:t>有限公司</w:t>
      </w:r>
      <w:r w:rsidR="004616A2" w:rsidRPr="00FB4FCD">
        <w:rPr>
          <w:b/>
          <w:color w:val="000000" w:themeColor="text1"/>
          <w:sz w:val="32"/>
          <w:szCs w:val="32"/>
          <w:lang w:val="en-US"/>
        </w:rPr>
        <w:br w:type="page"/>
      </w:r>
    </w:p>
    <w:p w14:paraId="22EC964D" w14:textId="77777777" w:rsidR="007E57F5" w:rsidRDefault="007E57F5">
      <w:pPr>
        <w:spacing w:line="360" w:lineRule="auto"/>
        <w:jc w:val="center"/>
        <w:rPr>
          <w:color w:val="000000" w:themeColor="text1"/>
          <w:sz w:val="32"/>
          <w:szCs w:val="32"/>
        </w:rPr>
        <w:sectPr w:rsidR="007E57F5">
          <w:headerReference w:type="default" r:id="rId8"/>
          <w:footerReference w:type="default" r:id="rId9"/>
          <w:type w:val="continuous"/>
          <w:pgSz w:w="11900" w:h="16840"/>
          <w:pgMar w:top="1440" w:right="1800" w:bottom="1440" w:left="1800" w:header="851" w:footer="720" w:gutter="0"/>
          <w:cols w:space="720"/>
          <w:docGrid w:linePitch="299"/>
        </w:sectPr>
      </w:pPr>
    </w:p>
    <w:p w14:paraId="694ECB08" w14:textId="77777777" w:rsidR="007E57F5" w:rsidRDefault="004616A2">
      <w:pPr>
        <w:spacing w:line="675" w:lineRule="exact"/>
        <w:ind w:right="54"/>
        <w:jc w:val="center"/>
        <w:rPr>
          <w:color w:val="000000" w:themeColor="text1"/>
          <w:sz w:val="44"/>
        </w:rPr>
      </w:pPr>
      <w:r>
        <w:rPr>
          <w:rFonts w:hint="eastAsia"/>
          <w:color w:val="000000" w:themeColor="text1"/>
          <w:sz w:val="44"/>
        </w:rPr>
        <w:lastRenderedPageBreak/>
        <w:t>目录</w:t>
      </w:r>
    </w:p>
    <w:sdt>
      <w:sdtPr>
        <w:rPr>
          <w:b w:val="0"/>
          <w:bCs w:val="0"/>
          <w:i w:val="0"/>
          <w:color w:val="000000" w:themeColor="text1"/>
          <w:lang w:val="zh-CN"/>
        </w:rPr>
        <w:id w:val="1513030007"/>
        <w:docPartObj>
          <w:docPartGallery w:val="Table of Contents"/>
          <w:docPartUnique/>
        </w:docPartObj>
      </w:sdtPr>
      <w:sdtContent>
        <w:p w14:paraId="0ECFE18D" w14:textId="5D083CD7" w:rsidR="007E57F5" w:rsidRDefault="007E57F5">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r>
            <w:rPr>
              <w:b w:val="0"/>
              <w:bCs w:val="0"/>
              <w:i w:val="0"/>
              <w:color w:val="000000" w:themeColor="text1"/>
            </w:rPr>
            <w:fldChar w:fldCharType="begin"/>
          </w:r>
          <w:r w:rsidR="004616A2">
            <w:rPr>
              <w:b w:val="0"/>
              <w:bCs w:val="0"/>
              <w:i w:val="0"/>
              <w:color w:val="000000" w:themeColor="text1"/>
            </w:rPr>
            <w:instrText xml:space="preserve"> TOC \o "1-3" \h \z \u </w:instrText>
          </w:r>
          <w:r>
            <w:rPr>
              <w:b w:val="0"/>
              <w:bCs w:val="0"/>
              <w:i w:val="0"/>
              <w:color w:val="000000" w:themeColor="text1"/>
            </w:rPr>
            <w:fldChar w:fldCharType="separate"/>
          </w:r>
          <w:hyperlink w:anchor="_Toc98704047" w:history="1">
            <w:r w:rsidR="004616A2">
              <w:rPr>
                <w:rStyle w:val="af8"/>
                <w:color w:val="000000" w:themeColor="text1"/>
              </w:rPr>
              <w:t>第</w:t>
            </w:r>
            <w:r w:rsidR="004616A2">
              <w:rPr>
                <w:rStyle w:val="af8"/>
                <w:color w:val="000000" w:themeColor="text1"/>
                <w:lang w:eastAsia="zh-CN"/>
              </w:rPr>
              <w:t>一</w:t>
            </w:r>
            <w:r w:rsidR="004616A2">
              <w:rPr>
                <w:rStyle w:val="af8"/>
                <w:color w:val="000000" w:themeColor="text1"/>
              </w:rPr>
              <w:t>章 概述</w:t>
            </w:r>
            <w:r w:rsidR="004616A2">
              <w:rPr>
                <w:color w:val="000000" w:themeColor="text1"/>
              </w:rPr>
              <w:tab/>
            </w:r>
            <w:r>
              <w:rPr>
                <w:color w:val="000000" w:themeColor="text1"/>
              </w:rPr>
              <w:fldChar w:fldCharType="begin"/>
            </w:r>
            <w:r w:rsidR="004616A2">
              <w:rPr>
                <w:color w:val="000000" w:themeColor="text1"/>
              </w:rPr>
              <w:instrText xml:space="preserve"> PAGEREF _Toc98704047 \h </w:instrText>
            </w:r>
            <w:r>
              <w:rPr>
                <w:color w:val="000000" w:themeColor="text1"/>
              </w:rPr>
            </w:r>
            <w:r>
              <w:rPr>
                <w:color w:val="000000" w:themeColor="text1"/>
              </w:rPr>
              <w:fldChar w:fldCharType="separate"/>
            </w:r>
            <w:r w:rsidR="009B351D">
              <w:rPr>
                <w:noProof/>
                <w:color w:val="000000" w:themeColor="text1"/>
              </w:rPr>
              <w:t>3</w:t>
            </w:r>
            <w:r>
              <w:rPr>
                <w:color w:val="000000" w:themeColor="text1"/>
              </w:rPr>
              <w:fldChar w:fldCharType="end"/>
            </w:r>
          </w:hyperlink>
        </w:p>
        <w:p w14:paraId="580CAA6C" w14:textId="2012EDD5"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48" w:history="1">
            <w:r w:rsidR="004616A2">
              <w:rPr>
                <w:rStyle w:val="af8"/>
                <w:color w:val="000000" w:themeColor="text1"/>
              </w:rPr>
              <w:t>1.1</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编制说明</w:t>
            </w:r>
            <w:r w:rsidR="004616A2">
              <w:rPr>
                <w:color w:val="000000" w:themeColor="text1"/>
              </w:rPr>
              <w:tab/>
            </w:r>
            <w:r w:rsidR="007E57F5">
              <w:rPr>
                <w:color w:val="000000" w:themeColor="text1"/>
              </w:rPr>
              <w:fldChar w:fldCharType="begin"/>
            </w:r>
            <w:r w:rsidR="004616A2">
              <w:rPr>
                <w:color w:val="000000" w:themeColor="text1"/>
              </w:rPr>
              <w:instrText xml:space="preserve"> PAGEREF _Toc98704048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78F2E705" w14:textId="113AC32C"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49" w:history="1">
            <w:r w:rsidR="004616A2">
              <w:rPr>
                <w:rStyle w:val="af8"/>
                <w:color w:val="000000" w:themeColor="text1"/>
              </w:rPr>
              <w:t>1.2</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目的和适用范围</w:t>
            </w:r>
            <w:r w:rsidR="004616A2">
              <w:rPr>
                <w:color w:val="000000" w:themeColor="text1"/>
              </w:rPr>
              <w:tab/>
            </w:r>
            <w:r w:rsidR="007E57F5">
              <w:rPr>
                <w:color w:val="000000" w:themeColor="text1"/>
              </w:rPr>
              <w:fldChar w:fldCharType="begin"/>
            </w:r>
            <w:r w:rsidR="004616A2">
              <w:rPr>
                <w:color w:val="000000" w:themeColor="text1"/>
              </w:rPr>
              <w:instrText xml:space="preserve"> PAGEREF _Toc98704049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19959957" w14:textId="165E2AB5"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0" w:history="1">
            <w:r w:rsidR="004616A2">
              <w:rPr>
                <w:rStyle w:val="af8"/>
                <w:color w:val="000000" w:themeColor="text1"/>
              </w:rPr>
              <w:t>1.3</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产品组成</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_Toc98704050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1B284F16" w14:textId="35990C50"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1" w:history="1">
            <w:r w:rsidR="004616A2">
              <w:rPr>
                <w:rStyle w:val="af8"/>
                <w:color w:val="000000" w:themeColor="text1"/>
              </w:rPr>
              <w:t>1.4</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适用范围</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_Toc98704051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746EC679" w14:textId="4B7A397F"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2" w:history="1">
            <w:r w:rsidR="004616A2">
              <w:rPr>
                <w:rStyle w:val="af8"/>
                <w:color w:val="000000" w:themeColor="text1"/>
              </w:rPr>
              <w:t>1.5</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工作原理</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_Toc98704052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58C0F4BC" w14:textId="2AFC8E36"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3" w:history="1">
            <w:r w:rsidR="004616A2">
              <w:rPr>
                <w:rStyle w:val="af8"/>
                <w:color w:val="000000" w:themeColor="text1"/>
              </w:rPr>
              <w:t>1.6</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参考资料</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_Toc98704053 \h </w:instrText>
            </w:r>
            <w:r w:rsidR="007E57F5">
              <w:rPr>
                <w:color w:val="000000" w:themeColor="text1"/>
              </w:rPr>
            </w:r>
            <w:r w:rsidR="007E57F5">
              <w:rPr>
                <w:color w:val="000000" w:themeColor="text1"/>
              </w:rPr>
              <w:fldChar w:fldCharType="separate"/>
            </w:r>
            <w:r w:rsidR="009B351D">
              <w:rPr>
                <w:noProof/>
                <w:color w:val="000000" w:themeColor="text1"/>
              </w:rPr>
              <w:t>3</w:t>
            </w:r>
            <w:r w:rsidR="007E57F5">
              <w:rPr>
                <w:color w:val="000000" w:themeColor="text1"/>
              </w:rPr>
              <w:fldChar w:fldCharType="end"/>
            </w:r>
          </w:hyperlink>
        </w:p>
        <w:p w14:paraId="7D79B5F9" w14:textId="35E875A0"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54" w:history="1">
            <w:r w:rsidR="004616A2">
              <w:rPr>
                <w:rStyle w:val="af8"/>
                <w:color w:val="000000" w:themeColor="text1"/>
                <w:spacing w:val="-10"/>
                <w:lang w:eastAsia="zh-CN"/>
              </w:rPr>
              <w:t xml:space="preserve">第二章 </w:t>
            </w:r>
            <w:r w:rsidR="004616A2">
              <w:rPr>
                <w:rStyle w:val="af8"/>
                <w:color w:val="000000" w:themeColor="text1"/>
              </w:rPr>
              <w:t>风险</w:t>
            </w:r>
            <w:r w:rsidR="004616A2">
              <w:rPr>
                <w:rStyle w:val="af8"/>
                <w:color w:val="000000" w:themeColor="text1"/>
                <w:lang w:eastAsia="zh-CN"/>
              </w:rPr>
              <w:t>管理</w:t>
            </w:r>
            <w:r w:rsidR="004616A2">
              <w:rPr>
                <w:rStyle w:val="af8"/>
                <w:color w:val="000000" w:themeColor="text1"/>
              </w:rPr>
              <w:t>计划</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_Toc98704054 \h </w:instrText>
            </w:r>
            <w:r w:rsidR="007E57F5">
              <w:rPr>
                <w:color w:val="000000" w:themeColor="text1"/>
              </w:rPr>
            </w:r>
            <w:r w:rsidR="007E57F5">
              <w:rPr>
                <w:color w:val="000000" w:themeColor="text1"/>
              </w:rPr>
              <w:fldChar w:fldCharType="separate"/>
            </w:r>
            <w:r w:rsidR="009B351D">
              <w:rPr>
                <w:noProof/>
                <w:color w:val="000000" w:themeColor="text1"/>
              </w:rPr>
              <w:t>5</w:t>
            </w:r>
            <w:r w:rsidR="007E57F5">
              <w:rPr>
                <w:color w:val="000000" w:themeColor="text1"/>
              </w:rPr>
              <w:fldChar w:fldCharType="end"/>
            </w:r>
          </w:hyperlink>
        </w:p>
        <w:p w14:paraId="4146FDF4" w14:textId="31F543F5"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8" w:history="1">
            <w:r w:rsidR="004616A2">
              <w:rPr>
                <w:rStyle w:val="af8"/>
                <w:color w:val="000000" w:themeColor="text1"/>
              </w:rPr>
              <w:t>2.1</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风险管理计划</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_Toc98704058 \h </w:instrText>
            </w:r>
            <w:r w:rsidR="007E57F5">
              <w:rPr>
                <w:color w:val="000000" w:themeColor="text1"/>
              </w:rPr>
            </w:r>
            <w:r w:rsidR="007E57F5">
              <w:rPr>
                <w:color w:val="000000" w:themeColor="text1"/>
              </w:rPr>
              <w:fldChar w:fldCharType="separate"/>
            </w:r>
            <w:r w:rsidR="009B351D">
              <w:rPr>
                <w:noProof/>
                <w:color w:val="000000" w:themeColor="text1"/>
              </w:rPr>
              <w:t>5</w:t>
            </w:r>
            <w:r w:rsidR="007E57F5">
              <w:rPr>
                <w:color w:val="000000" w:themeColor="text1"/>
              </w:rPr>
              <w:fldChar w:fldCharType="end"/>
            </w:r>
          </w:hyperlink>
        </w:p>
        <w:p w14:paraId="5B895414" w14:textId="293CD6C3"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59" w:history="1">
            <w:r w:rsidR="004616A2">
              <w:rPr>
                <w:rStyle w:val="af8"/>
                <w:color w:val="000000" w:themeColor="text1"/>
              </w:rPr>
              <w:t>2.2</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风险管理职责和权限分配</w:t>
            </w:r>
            <w:r w:rsidR="004616A2">
              <w:rPr>
                <w:color w:val="000000" w:themeColor="text1"/>
              </w:rPr>
              <w:tab/>
            </w:r>
            <w:r w:rsidR="007E57F5">
              <w:rPr>
                <w:color w:val="000000" w:themeColor="text1"/>
              </w:rPr>
              <w:fldChar w:fldCharType="begin"/>
            </w:r>
            <w:r w:rsidR="004616A2">
              <w:rPr>
                <w:color w:val="000000" w:themeColor="text1"/>
              </w:rPr>
              <w:instrText xml:space="preserve"> PAGEREF _Toc98704059 \h </w:instrText>
            </w:r>
            <w:r w:rsidR="007E57F5">
              <w:rPr>
                <w:color w:val="000000" w:themeColor="text1"/>
              </w:rPr>
            </w:r>
            <w:r w:rsidR="007E57F5">
              <w:rPr>
                <w:color w:val="000000" w:themeColor="text1"/>
              </w:rPr>
              <w:fldChar w:fldCharType="separate"/>
            </w:r>
            <w:r w:rsidR="009B351D">
              <w:rPr>
                <w:noProof/>
                <w:color w:val="000000" w:themeColor="text1"/>
              </w:rPr>
              <w:t>6</w:t>
            </w:r>
            <w:r w:rsidR="007E57F5">
              <w:rPr>
                <w:color w:val="000000" w:themeColor="text1"/>
              </w:rPr>
              <w:fldChar w:fldCharType="end"/>
            </w:r>
          </w:hyperlink>
        </w:p>
        <w:p w14:paraId="3E6B6652" w14:textId="1E07B8A1"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60" w:history="1">
            <w:r w:rsidR="004616A2">
              <w:rPr>
                <w:rStyle w:val="af8"/>
                <w:color w:val="000000" w:themeColor="text1"/>
              </w:rPr>
              <w:t>2.3</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风险管理评审</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_Toc98704060 \h </w:instrText>
            </w:r>
            <w:r w:rsidR="007E57F5">
              <w:rPr>
                <w:color w:val="000000" w:themeColor="text1"/>
              </w:rPr>
            </w:r>
            <w:r w:rsidR="007E57F5">
              <w:rPr>
                <w:color w:val="000000" w:themeColor="text1"/>
              </w:rPr>
              <w:fldChar w:fldCharType="separate"/>
            </w:r>
            <w:r w:rsidR="009B351D">
              <w:rPr>
                <w:noProof/>
                <w:color w:val="000000" w:themeColor="text1"/>
              </w:rPr>
              <w:t>6</w:t>
            </w:r>
            <w:r w:rsidR="007E57F5">
              <w:rPr>
                <w:color w:val="000000" w:themeColor="text1"/>
              </w:rPr>
              <w:fldChar w:fldCharType="end"/>
            </w:r>
          </w:hyperlink>
        </w:p>
        <w:p w14:paraId="39413693" w14:textId="2942BE66"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1" w:history="1">
            <w:r w:rsidR="004616A2">
              <w:rPr>
                <w:rStyle w:val="af8"/>
                <w:color w:val="000000" w:themeColor="text1"/>
              </w:rPr>
              <w:t>2.3.1风险管理过程和评审需求</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_Toc98704061 \h </w:instrText>
            </w:r>
            <w:r w:rsidR="007E57F5">
              <w:rPr>
                <w:color w:val="000000" w:themeColor="text1"/>
              </w:rPr>
            </w:r>
            <w:r w:rsidR="007E57F5">
              <w:rPr>
                <w:color w:val="000000" w:themeColor="text1"/>
              </w:rPr>
              <w:fldChar w:fldCharType="separate"/>
            </w:r>
            <w:r w:rsidR="009B351D">
              <w:rPr>
                <w:noProof/>
                <w:color w:val="000000" w:themeColor="text1"/>
              </w:rPr>
              <w:t>6</w:t>
            </w:r>
            <w:r w:rsidR="007E57F5">
              <w:rPr>
                <w:color w:val="000000" w:themeColor="text1"/>
              </w:rPr>
              <w:fldChar w:fldCharType="end"/>
            </w:r>
          </w:hyperlink>
        </w:p>
        <w:p w14:paraId="15D776A1" w14:textId="008F1498"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2" w:history="1">
            <w:r w:rsidR="004616A2">
              <w:rPr>
                <w:rStyle w:val="af8"/>
                <w:color w:val="000000" w:themeColor="text1"/>
              </w:rPr>
              <w:t>2.3.2风险分析内容</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_Toc98704062 \h </w:instrText>
            </w:r>
            <w:r w:rsidR="007E57F5">
              <w:rPr>
                <w:color w:val="000000" w:themeColor="text1"/>
              </w:rPr>
            </w:r>
            <w:r w:rsidR="007E57F5">
              <w:rPr>
                <w:color w:val="000000" w:themeColor="text1"/>
              </w:rPr>
              <w:fldChar w:fldCharType="separate"/>
            </w:r>
            <w:r w:rsidR="009B351D">
              <w:rPr>
                <w:noProof/>
                <w:color w:val="000000" w:themeColor="text1"/>
              </w:rPr>
              <w:t>6</w:t>
            </w:r>
            <w:r w:rsidR="007E57F5">
              <w:rPr>
                <w:color w:val="000000" w:themeColor="text1"/>
              </w:rPr>
              <w:fldChar w:fldCharType="end"/>
            </w:r>
          </w:hyperlink>
        </w:p>
        <w:p w14:paraId="05EEAE12" w14:textId="0C15ADEA"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3" w:history="1">
            <w:r w:rsidR="004616A2">
              <w:rPr>
                <w:rStyle w:val="af8"/>
                <w:color w:val="000000" w:themeColor="text1"/>
              </w:rPr>
              <w:t>2.3.3风险分析方法</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_Toc98704063 \h </w:instrText>
            </w:r>
            <w:r w:rsidR="007E57F5">
              <w:rPr>
                <w:color w:val="000000" w:themeColor="text1"/>
              </w:rPr>
            </w:r>
            <w:r w:rsidR="007E57F5">
              <w:rPr>
                <w:color w:val="000000" w:themeColor="text1"/>
              </w:rPr>
              <w:fldChar w:fldCharType="separate"/>
            </w:r>
            <w:r w:rsidR="009B351D">
              <w:rPr>
                <w:noProof/>
                <w:color w:val="000000" w:themeColor="text1"/>
              </w:rPr>
              <w:t>7</w:t>
            </w:r>
            <w:r w:rsidR="007E57F5">
              <w:rPr>
                <w:color w:val="000000" w:themeColor="text1"/>
              </w:rPr>
              <w:fldChar w:fldCharType="end"/>
            </w:r>
          </w:hyperlink>
        </w:p>
        <w:p w14:paraId="3098A921" w14:textId="36BDA14F"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4" w:history="1">
            <w:r w:rsidR="004616A2">
              <w:rPr>
                <w:rStyle w:val="af8"/>
                <w:color w:val="000000" w:themeColor="text1"/>
              </w:rPr>
              <w:t>2.3.4风险控制</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_Toc98704064 \h </w:instrText>
            </w:r>
            <w:r w:rsidR="007E57F5">
              <w:rPr>
                <w:color w:val="000000" w:themeColor="text1"/>
              </w:rPr>
            </w:r>
            <w:r w:rsidR="007E57F5">
              <w:rPr>
                <w:color w:val="000000" w:themeColor="text1"/>
              </w:rPr>
              <w:fldChar w:fldCharType="separate"/>
            </w:r>
            <w:r w:rsidR="009B351D">
              <w:rPr>
                <w:noProof/>
                <w:color w:val="000000" w:themeColor="text1"/>
              </w:rPr>
              <w:t>7</w:t>
            </w:r>
            <w:r w:rsidR="007E57F5">
              <w:rPr>
                <w:color w:val="000000" w:themeColor="text1"/>
              </w:rPr>
              <w:fldChar w:fldCharType="end"/>
            </w:r>
          </w:hyperlink>
        </w:p>
        <w:p w14:paraId="6B9D207E" w14:textId="23E214A0"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5" w:history="1">
            <w:r w:rsidR="004616A2">
              <w:rPr>
                <w:rStyle w:val="af8"/>
                <w:color w:val="000000" w:themeColor="text1"/>
                <w:lang w:eastAsia="zh-CN"/>
              </w:rPr>
              <w:t>2.3.5</w:t>
            </w:r>
            <w:r w:rsidR="004616A2">
              <w:rPr>
                <w:rStyle w:val="af8"/>
                <w:color w:val="000000" w:themeColor="text1"/>
              </w:rPr>
              <w:t>评审要求</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_Toc98704065 \h </w:instrText>
            </w:r>
            <w:r w:rsidR="007E57F5">
              <w:rPr>
                <w:color w:val="000000" w:themeColor="text1"/>
              </w:rPr>
            </w:r>
            <w:r w:rsidR="007E57F5">
              <w:rPr>
                <w:color w:val="000000" w:themeColor="text1"/>
              </w:rPr>
              <w:fldChar w:fldCharType="separate"/>
            </w:r>
            <w:r w:rsidR="009B351D">
              <w:rPr>
                <w:noProof/>
                <w:color w:val="000000" w:themeColor="text1"/>
              </w:rPr>
              <w:t>7</w:t>
            </w:r>
            <w:r w:rsidR="007E57F5">
              <w:rPr>
                <w:color w:val="000000" w:themeColor="text1"/>
              </w:rPr>
              <w:fldChar w:fldCharType="end"/>
            </w:r>
          </w:hyperlink>
        </w:p>
        <w:p w14:paraId="05F462E2" w14:textId="333E13D8"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66" w:history="1">
            <w:r w:rsidR="004616A2">
              <w:rPr>
                <w:rStyle w:val="af8"/>
                <w:color w:val="000000" w:themeColor="text1"/>
              </w:rPr>
              <w:t>2.4</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风险可接受准则</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_Toc98704066 \h </w:instrText>
            </w:r>
            <w:r w:rsidR="007E57F5">
              <w:rPr>
                <w:color w:val="000000" w:themeColor="text1"/>
              </w:rPr>
            </w:r>
            <w:r w:rsidR="007E57F5">
              <w:rPr>
                <w:color w:val="000000" w:themeColor="text1"/>
              </w:rPr>
              <w:fldChar w:fldCharType="separate"/>
            </w:r>
            <w:r w:rsidR="009B351D">
              <w:rPr>
                <w:noProof/>
                <w:color w:val="000000" w:themeColor="text1"/>
              </w:rPr>
              <w:t>8</w:t>
            </w:r>
            <w:r w:rsidR="007E57F5">
              <w:rPr>
                <w:color w:val="000000" w:themeColor="text1"/>
              </w:rPr>
              <w:fldChar w:fldCharType="end"/>
            </w:r>
          </w:hyperlink>
        </w:p>
        <w:p w14:paraId="0B823B2A" w14:textId="6F8C1783"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7" w:history="1">
            <w:r w:rsidR="004616A2">
              <w:rPr>
                <w:rStyle w:val="af8"/>
                <w:color w:val="000000" w:themeColor="text1"/>
                <w:lang w:eastAsia="zh-CN"/>
              </w:rPr>
              <w:t>2.4.1 风险的严重度水平</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_Toc98704067 \h </w:instrText>
            </w:r>
            <w:r w:rsidR="007E57F5">
              <w:rPr>
                <w:color w:val="000000" w:themeColor="text1"/>
              </w:rPr>
            </w:r>
            <w:r w:rsidR="007E57F5">
              <w:rPr>
                <w:color w:val="000000" w:themeColor="text1"/>
              </w:rPr>
              <w:fldChar w:fldCharType="separate"/>
            </w:r>
            <w:r w:rsidR="009B351D">
              <w:rPr>
                <w:noProof/>
                <w:color w:val="000000" w:themeColor="text1"/>
              </w:rPr>
              <w:t>8</w:t>
            </w:r>
            <w:r w:rsidR="007E57F5">
              <w:rPr>
                <w:color w:val="000000" w:themeColor="text1"/>
              </w:rPr>
              <w:fldChar w:fldCharType="end"/>
            </w:r>
          </w:hyperlink>
        </w:p>
        <w:p w14:paraId="1E24838A" w14:textId="6C6EF8D2"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8" w:history="1">
            <w:r w:rsidR="004616A2">
              <w:rPr>
                <w:rStyle w:val="af8"/>
                <w:color w:val="000000" w:themeColor="text1"/>
                <w:w w:val="95"/>
                <w:lang w:eastAsia="zh-CN"/>
              </w:rPr>
              <w:t>2.4.2 风险的</w:t>
            </w:r>
            <w:r w:rsidR="004616A2">
              <w:rPr>
                <w:rStyle w:val="af8"/>
                <w:color w:val="000000" w:themeColor="text1"/>
                <w:w w:val="95"/>
              </w:rPr>
              <w:t>概率</w:t>
            </w:r>
            <w:r w:rsidR="004616A2">
              <w:rPr>
                <w:rStyle w:val="af8"/>
                <w:color w:val="000000" w:themeColor="text1"/>
                <w:w w:val="95"/>
                <w:lang w:eastAsia="zh-CN"/>
              </w:rPr>
              <w:t>水平</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_Toc98704068 \h </w:instrText>
            </w:r>
            <w:r w:rsidR="007E57F5">
              <w:rPr>
                <w:color w:val="000000" w:themeColor="text1"/>
              </w:rPr>
            </w:r>
            <w:r w:rsidR="007E57F5">
              <w:rPr>
                <w:color w:val="000000" w:themeColor="text1"/>
              </w:rPr>
              <w:fldChar w:fldCharType="separate"/>
            </w:r>
            <w:r w:rsidR="009B351D">
              <w:rPr>
                <w:noProof/>
                <w:color w:val="000000" w:themeColor="text1"/>
              </w:rPr>
              <w:t>8</w:t>
            </w:r>
            <w:r w:rsidR="007E57F5">
              <w:rPr>
                <w:color w:val="000000" w:themeColor="text1"/>
              </w:rPr>
              <w:fldChar w:fldCharType="end"/>
            </w:r>
          </w:hyperlink>
        </w:p>
        <w:p w14:paraId="79D71155" w14:textId="784C706B"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69" w:history="1">
            <w:r w:rsidR="004616A2">
              <w:rPr>
                <w:rStyle w:val="af8"/>
                <w:color w:val="000000" w:themeColor="text1"/>
                <w:w w:val="95"/>
                <w:lang w:eastAsia="zh-CN"/>
              </w:rPr>
              <w:t xml:space="preserve">2.4.3 </w:t>
            </w:r>
            <w:r w:rsidR="004616A2">
              <w:rPr>
                <w:rStyle w:val="af8"/>
                <w:color w:val="000000" w:themeColor="text1"/>
                <w:w w:val="95"/>
              </w:rPr>
              <w:t>风险可接受准则</w:t>
            </w:r>
            <w:r w:rsidR="004616A2">
              <w:rPr>
                <w:color w:val="000000" w:themeColor="text1"/>
              </w:rPr>
              <w:tab/>
            </w:r>
            <w:r w:rsidR="007E57F5">
              <w:rPr>
                <w:color w:val="000000" w:themeColor="text1"/>
              </w:rPr>
              <w:fldChar w:fldCharType="begin"/>
            </w:r>
            <w:r w:rsidR="004616A2">
              <w:rPr>
                <w:color w:val="000000" w:themeColor="text1"/>
              </w:rPr>
              <w:instrText xml:space="preserve"> PAGEREF _Toc98704069 \h </w:instrText>
            </w:r>
            <w:r w:rsidR="007E57F5">
              <w:rPr>
                <w:color w:val="000000" w:themeColor="text1"/>
              </w:rPr>
            </w:r>
            <w:r w:rsidR="007E57F5">
              <w:rPr>
                <w:color w:val="000000" w:themeColor="text1"/>
              </w:rPr>
              <w:fldChar w:fldCharType="separate"/>
            </w:r>
            <w:r w:rsidR="009B351D">
              <w:rPr>
                <w:noProof/>
                <w:color w:val="000000" w:themeColor="text1"/>
              </w:rPr>
              <w:t>8</w:t>
            </w:r>
            <w:r w:rsidR="007E57F5">
              <w:rPr>
                <w:color w:val="000000" w:themeColor="text1"/>
              </w:rPr>
              <w:fldChar w:fldCharType="end"/>
            </w:r>
          </w:hyperlink>
        </w:p>
        <w:p w14:paraId="4AC0DFAA" w14:textId="2781BAE0"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70" w:history="1">
            <w:r w:rsidR="004616A2">
              <w:rPr>
                <w:rStyle w:val="af8"/>
                <w:color w:val="000000" w:themeColor="text1"/>
                <w:lang w:eastAsia="zh-CN"/>
              </w:rPr>
              <w:t xml:space="preserve">2.4.4 </w:t>
            </w:r>
            <w:r w:rsidR="004616A2">
              <w:rPr>
                <w:rStyle w:val="af8"/>
                <w:color w:val="000000" w:themeColor="text1"/>
              </w:rPr>
              <w:t>剩余风险可接受准则</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_Toc98704070 \h </w:instrText>
            </w:r>
            <w:r w:rsidR="007E57F5">
              <w:rPr>
                <w:color w:val="000000" w:themeColor="text1"/>
              </w:rPr>
            </w:r>
            <w:r w:rsidR="007E57F5">
              <w:rPr>
                <w:color w:val="000000" w:themeColor="text1"/>
              </w:rPr>
              <w:fldChar w:fldCharType="separate"/>
            </w:r>
            <w:r w:rsidR="009B351D">
              <w:rPr>
                <w:noProof/>
                <w:color w:val="000000" w:themeColor="text1"/>
              </w:rPr>
              <w:t>9</w:t>
            </w:r>
            <w:r w:rsidR="007E57F5">
              <w:rPr>
                <w:color w:val="000000" w:themeColor="text1"/>
              </w:rPr>
              <w:fldChar w:fldCharType="end"/>
            </w:r>
          </w:hyperlink>
        </w:p>
        <w:p w14:paraId="64516B46" w14:textId="36EADC8C"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71" w:history="1">
            <w:r w:rsidR="004616A2">
              <w:rPr>
                <w:rStyle w:val="af8"/>
                <w:color w:val="000000" w:themeColor="text1"/>
              </w:rPr>
              <w:t>2.5</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验证的实施</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_Toc98704071 \h </w:instrText>
            </w:r>
            <w:r w:rsidR="007E57F5">
              <w:rPr>
                <w:color w:val="000000" w:themeColor="text1"/>
              </w:rPr>
            </w:r>
            <w:r w:rsidR="007E57F5">
              <w:rPr>
                <w:color w:val="000000" w:themeColor="text1"/>
              </w:rPr>
              <w:fldChar w:fldCharType="separate"/>
            </w:r>
            <w:r w:rsidR="009B351D">
              <w:rPr>
                <w:noProof/>
                <w:color w:val="000000" w:themeColor="text1"/>
              </w:rPr>
              <w:t>9</w:t>
            </w:r>
            <w:r w:rsidR="007E57F5">
              <w:rPr>
                <w:color w:val="000000" w:themeColor="text1"/>
              </w:rPr>
              <w:fldChar w:fldCharType="end"/>
            </w:r>
          </w:hyperlink>
        </w:p>
        <w:p w14:paraId="228D5990" w14:textId="6B1BB109"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72" w:history="1">
            <w:r w:rsidR="004616A2">
              <w:rPr>
                <w:rStyle w:val="af8"/>
                <w:color w:val="000000" w:themeColor="text1"/>
                <w:lang w:eastAsia="zh-CN"/>
              </w:rPr>
              <w:t xml:space="preserve">2.5.1 </w:t>
            </w:r>
            <w:r w:rsidR="004616A2">
              <w:rPr>
                <w:rStyle w:val="af8"/>
                <w:color w:val="000000" w:themeColor="text1"/>
              </w:rPr>
              <w:t>风险管理计划是否已适当实施的验证</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_Toc98704072 \h </w:instrText>
            </w:r>
            <w:r w:rsidR="007E57F5">
              <w:rPr>
                <w:color w:val="000000" w:themeColor="text1"/>
              </w:rPr>
            </w:r>
            <w:r w:rsidR="007E57F5">
              <w:rPr>
                <w:color w:val="000000" w:themeColor="text1"/>
              </w:rPr>
              <w:fldChar w:fldCharType="separate"/>
            </w:r>
            <w:r w:rsidR="009B351D">
              <w:rPr>
                <w:noProof/>
                <w:color w:val="000000" w:themeColor="text1"/>
              </w:rPr>
              <w:t>9</w:t>
            </w:r>
            <w:r w:rsidR="007E57F5">
              <w:rPr>
                <w:color w:val="000000" w:themeColor="text1"/>
              </w:rPr>
              <w:fldChar w:fldCharType="end"/>
            </w:r>
          </w:hyperlink>
        </w:p>
        <w:p w14:paraId="23B1A9D4" w14:textId="77777777" w:rsidR="007E57F5" w:rsidRDefault="00000000">
          <w:pPr>
            <w:pStyle w:val="TOC3"/>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73" w:history="1">
            <w:r w:rsidR="004616A2">
              <w:rPr>
                <w:rStyle w:val="af8"/>
                <w:color w:val="000000" w:themeColor="text1"/>
                <w:lang w:eastAsia="zh-CN"/>
              </w:rPr>
              <w:t xml:space="preserve">2.5.2 </w:t>
            </w:r>
            <w:r w:rsidR="004616A2">
              <w:rPr>
                <w:rStyle w:val="af8"/>
                <w:color w:val="000000" w:themeColor="text1"/>
              </w:rPr>
              <w:t>风险管理活动效果的验证</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_Toc98704073 \h </w:instrText>
            </w:r>
            <w:r w:rsidR="007E57F5">
              <w:rPr>
                <w:color w:val="000000" w:themeColor="text1"/>
              </w:rPr>
            </w:r>
            <w:r w:rsidR="007E57F5">
              <w:rPr>
                <w:color w:val="000000" w:themeColor="text1"/>
              </w:rPr>
              <w:fldChar w:fldCharType="separate"/>
            </w:r>
            <w:r w:rsidR="009B351D">
              <w:rPr>
                <w:noProof/>
                <w:color w:val="000000" w:themeColor="text1"/>
              </w:rPr>
              <w:t>10</w:t>
            </w:r>
            <w:r w:rsidR="007E57F5">
              <w:rPr>
                <w:color w:val="000000" w:themeColor="text1"/>
              </w:rPr>
              <w:fldChar w:fldCharType="end"/>
            </w:r>
          </w:hyperlink>
        </w:p>
        <w:p w14:paraId="71CCEC8D" w14:textId="20639FBB"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74" w:history="1">
            <w:r w:rsidR="004616A2">
              <w:rPr>
                <w:rStyle w:val="af8"/>
                <w:color w:val="000000" w:themeColor="text1"/>
                <w:lang w:eastAsia="zh-CN"/>
              </w:rPr>
              <w:t>2.6</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lang w:eastAsia="zh-CN"/>
              </w:rPr>
              <w:t>关于生产和生产后信息</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_Toc98704074 \h </w:instrText>
            </w:r>
            <w:r w:rsidR="007E57F5">
              <w:rPr>
                <w:color w:val="000000" w:themeColor="text1"/>
              </w:rPr>
            </w:r>
            <w:r w:rsidR="007E57F5">
              <w:rPr>
                <w:color w:val="000000" w:themeColor="text1"/>
              </w:rPr>
              <w:fldChar w:fldCharType="separate"/>
            </w:r>
            <w:r w:rsidR="009B351D">
              <w:rPr>
                <w:noProof/>
                <w:color w:val="000000" w:themeColor="text1"/>
              </w:rPr>
              <w:t>10</w:t>
            </w:r>
            <w:r w:rsidR="007E57F5">
              <w:rPr>
                <w:color w:val="000000" w:themeColor="text1"/>
              </w:rPr>
              <w:fldChar w:fldCharType="end"/>
            </w:r>
          </w:hyperlink>
        </w:p>
        <w:p w14:paraId="5D9BC273" w14:textId="28F38D58"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75" w:history="1">
            <w:r w:rsidR="004616A2">
              <w:rPr>
                <w:rStyle w:val="af8"/>
                <w:color w:val="000000" w:themeColor="text1"/>
              </w:rPr>
              <w:t>第</w:t>
            </w:r>
            <w:r w:rsidR="004616A2">
              <w:rPr>
                <w:rStyle w:val="af8"/>
                <w:color w:val="000000" w:themeColor="text1"/>
                <w:lang w:eastAsia="zh-CN"/>
              </w:rPr>
              <w:t>三</w:t>
            </w:r>
            <w:r w:rsidR="004616A2">
              <w:rPr>
                <w:rStyle w:val="af8"/>
                <w:color w:val="000000" w:themeColor="text1"/>
              </w:rPr>
              <w:t>章 风险分析记录</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_Toc98704075 \h </w:instrText>
            </w:r>
            <w:r w:rsidR="007E57F5">
              <w:rPr>
                <w:color w:val="000000" w:themeColor="text1"/>
              </w:rPr>
            </w:r>
            <w:r w:rsidR="007E57F5">
              <w:rPr>
                <w:color w:val="000000" w:themeColor="text1"/>
              </w:rPr>
              <w:fldChar w:fldCharType="separate"/>
            </w:r>
            <w:r w:rsidR="009B351D">
              <w:rPr>
                <w:noProof/>
                <w:color w:val="000000" w:themeColor="text1"/>
              </w:rPr>
              <w:t>11</w:t>
            </w:r>
            <w:r w:rsidR="007E57F5">
              <w:rPr>
                <w:color w:val="000000" w:themeColor="text1"/>
              </w:rPr>
              <w:fldChar w:fldCharType="end"/>
            </w:r>
          </w:hyperlink>
        </w:p>
        <w:p w14:paraId="3B7F9EE7" w14:textId="22823C97"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77" w:history="1">
            <w:r w:rsidR="004616A2">
              <w:rPr>
                <w:rStyle w:val="af8"/>
                <w:color w:val="000000" w:themeColor="text1"/>
              </w:rPr>
              <w:t>3.1</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医疗器械预期用途和与安全性有关特征的判断</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_Toc98704077 \h </w:instrText>
            </w:r>
            <w:r w:rsidR="007E57F5">
              <w:rPr>
                <w:color w:val="000000" w:themeColor="text1"/>
              </w:rPr>
            </w:r>
            <w:r w:rsidR="007E57F5">
              <w:rPr>
                <w:color w:val="000000" w:themeColor="text1"/>
              </w:rPr>
              <w:fldChar w:fldCharType="separate"/>
            </w:r>
            <w:r w:rsidR="009B351D">
              <w:rPr>
                <w:noProof/>
                <w:color w:val="000000" w:themeColor="text1"/>
              </w:rPr>
              <w:t>11</w:t>
            </w:r>
            <w:r w:rsidR="007E57F5">
              <w:rPr>
                <w:color w:val="000000" w:themeColor="text1"/>
              </w:rPr>
              <w:fldChar w:fldCharType="end"/>
            </w:r>
          </w:hyperlink>
        </w:p>
        <w:p w14:paraId="29FFD7B1" w14:textId="795B3B9A"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78" w:history="1">
            <w:r w:rsidR="004616A2">
              <w:rPr>
                <w:rStyle w:val="af8"/>
                <w:color w:val="000000" w:themeColor="text1"/>
              </w:rPr>
              <w:t>3.2</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rFonts w:ascii="Times New Roman" w:hAnsi="Times New Roman"/>
                <w:color w:val="000000" w:themeColor="text1"/>
                <w:lang w:eastAsia="zh-CN"/>
              </w:rPr>
              <w:t>可预见事件和</w:t>
            </w:r>
            <w:r w:rsidR="004616A2">
              <w:rPr>
                <w:rStyle w:val="af8"/>
                <w:color w:val="000000" w:themeColor="text1"/>
              </w:rPr>
              <w:t>危害的判定</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_Toc98704078 \h </w:instrText>
            </w:r>
            <w:r w:rsidR="007E57F5">
              <w:rPr>
                <w:color w:val="000000" w:themeColor="text1"/>
              </w:rPr>
            </w:r>
            <w:r w:rsidR="007E57F5">
              <w:rPr>
                <w:color w:val="000000" w:themeColor="text1"/>
              </w:rPr>
              <w:fldChar w:fldCharType="separate"/>
            </w:r>
            <w:r w:rsidR="009B351D">
              <w:rPr>
                <w:noProof/>
                <w:color w:val="000000" w:themeColor="text1"/>
              </w:rPr>
              <w:t>16</w:t>
            </w:r>
            <w:r w:rsidR="007E57F5">
              <w:rPr>
                <w:color w:val="000000" w:themeColor="text1"/>
              </w:rPr>
              <w:fldChar w:fldCharType="end"/>
            </w:r>
          </w:hyperlink>
        </w:p>
        <w:p w14:paraId="5702579F" w14:textId="3C0A7F7A"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79" w:history="1">
            <w:r w:rsidR="004616A2">
              <w:rPr>
                <w:rStyle w:val="af8"/>
                <w:color w:val="000000" w:themeColor="text1"/>
              </w:rPr>
              <w:t>第</w:t>
            </w:r>
            <w:r w:rsidR="004616A2">
              <w:rPr>
                <w:rStyle w:val="af8"/>
                <w:color w:val="000000" w:themeColor="text1"/>
                <w:lang w:eastAsia="zh-CN"/>
              </w:rPr>
              <w:t>四</w:t>
            </w:r>
            <w:r w:rsidR="004616A2">
              <w:rPr>
                <w:rStyle w:val="af8"/>
                <w:color w:val="000000" w:themeColor="text1"/>
              </w:rPr>
              <w:t>章 风险评价</w:t>
            </w:r>
            <w:r w:rsidR="004616A2">
              <w:rPr>
                <w:rStyle w:val="af8"/>
                <w:color w:val="000000" w:themeColor="text1"/>
                <w:lang w:eastAsia="zh-CN"/>
              </w:rPr>
              <w:t>、</w:t>
            </w:r>
            <w:r w:rsidR="004616A2">
              <w:rPr>
                <w:rStyle w:val="af8"/>
                <w:color w:val="000000" w:themeColor="text1"/>
              </w:rPr>
              <w:t>风险控制</w:t>
            </w:r>
            <w:r w:rsidR="004616A2">
              <w:rPr>
                <w:rStyle w:val="af8"/>
                <w:color w:val="000000" w:themeColor="text1"/>
                <w:lang w:eastAsia="zh-CN"/>
              </w:rPr>
              <w:t>措施记录表</w:t>
            </w:r>
            <w:r w:rsidR="004616A2">
              <w:rPr>
                <w:color w:val="000000" w:themeColor="text1"/>
              </w:rPr>
              <w:tab/>
            </w:r>
            <w:r w:rsidR="007E57F5">
              <w:rPr>
                <w:color w:val="000000" w:themeColor="text1"/>
              </w:rPr>
              <w:fldChar w:fldCharType="begin"/>
            </w:r>
            <w:r w:rsidR="004616A2">
              <w:rPr>
                <w:color w:val="000000" w:themeColor="text1"/>
              </w:rPr>
              <w:instrText xml:space="preserve"> PAGEREF _Toc98704079 \h </w:instrText>
            </w:r>
            <w:r w:rsidR="007E57F5">
              <w:rPr>
                <w:color w:val="000000" w:themeColor="text1"/>
              </w:rPr>
            </w:r>
            <w:r w:rsidR="007E57F5">
              <w:rPr>
                <w:color w:val="000000" w:themeColor="text1"/>
              </w:rPr>
              <w:fldChar w:fldCharType="separate"/>
            </w:r>
            <w:r w:rsidR="009B351D">
              <w:rPr>
                <w:noProof/>
                <w:color w:val="000000" w:themeColor="text1"/>
              </w:rPr>
              <w:t>24</w:t>
            </w:r>
            <w:r w:rsidR="007E57F5">
              <w:rPr>
                <w:color w:val="000000" w:themeColor="text1"/>
              </w:rPr>
              <w:fldChar w:fldCharType="end"/>
            </w:r>
          </w:hyperlink>
        </w:p>
        <w:p w14:paraId="0FE8630E" w14:textId="79C940F6"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80" w:history="1">
            <w:r w:rsidR="004616A2">
              <w:rPr>
                <w:rStyle w:val="af8"/>
                <w:color w:val="000000" w:themeColor="text1"/>
                <w:lang w:eastAsia="zh-CN"/>
              </w:rPr>
              <w:t xml:space="preserve">第五章 </w:t>
            </w:r>
            <w:r w:rsidR="004616A2">
              <w:rPr>
                <w:rStyle w:val="af8"/>
                <w:color w:val="000000" w:themeColor="text1"/>
              </w:rPr>
              <w:t>关于生产和生产后信息</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_Toc98704080 \h </w:instrText>
            </w:r>
            <w:r w:rsidR="007E57F5">
              <w:rPr>
                <w:color w:val="000000" w:themeColor="text1"/>
              </w:rPr>
            </w:r>
            <w:r w:rsidR="007E57F5">
              <w:rPr>
                <w:color w:val="000000" w:themeColor="text1"/>
              </w:rPr>
              <w:fldChar w:fldCharType="separate"/>
            </w:r>
            <w:r w:rsidR="009B351D">
              <w:rPr>
                <w:noProof/>
                <w:color w:val="000000" w:themeColor="text1"/>
              </w:rPr>
              <w:t>44</w:t>
            </w:r>
            <w:r w:rsidR="007E57F5">
              <w:rPr>
                <w:color w:val="000000" w:themeColor="text1"/>
              </w:rPr>
              <w:fldChar w:fldCharType="end"/>
            </w:r>
          </w:hyperlink>
        </w:p>
        <w:p w14:paraId="612CBFF7" w14:textId="38CE0ECF"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81" w:history="1">
            <w:r w:rsidR="004616A2">
              <w:rPr>
                <w:rStyle w:val="af8"/>
                <w:color w:val="000000" w:themeColor="text1"/>
                <w:lang w:eastAsia="zh-CN"/>
              </w:rPr>
              <w:t xml:space="preserve">第六章 </w:t>
            </w:r>
            <w:r w:rsidR="004616A2">
              <w:rPr>
                <w:rStyle w:val="af8"/>
                <w:color w:val="000000" w:themeColor="text1"/>
              </w:rPr>
              <w:t>风险管理评审</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_Toc98704081 \h </w:instrText>
            </w:r>
            <w:r w:rsidR="007E57F5">
              <w:rPr>
                <w:color w:val="000000" w:themeColor="text1"/>
              </w:rPr>
            </w:r>
            <w:r w:rsidR="007E57F5">
              <w:rPr>
                <w:color w:val="000000" w:themeColor="text1"/>
              </w:rPr>
              <w:fldChar w:fldCharType="separate"/>
            </w:r>
            <w:r w:rsidR="009B351D">
              <w:rPr>
                <w:noProof/>
                <w:color w:val="000000" w:themeColor="text1"/>
              </w:rPr>
              <w:t>46</w:t>
            </w:r>
            <w:r w:rsidR="007E57F5">
              <w:rPr>
                <w:color w:val="000000" w:themeColor="text1"/>
              </w:rPr>
              <w:fldChar w:fldCharType="end"/>
            </w:r>
          </w:hyperlink>
        </w:p>
        <w:p w14:paraId="0CCD4332" w14:textId="541AF556"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85" w:history="1">
            <w:r w:rsidR="004616A2">
              <w:rPr>
                <w:rStyle w:val="af8"/>
                <w:color w:val="000000" w:themeColor="text1"/>
              </w:rPr>
              <w:t>6.1</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风险管理评审输入</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_Toc98704085 \h </w:instrText>
            </w:r>
            <w:r w:rsidR="007E57F5">
              <w:rPr>
                <w:color w:val="000000" w:themeColor="text1"/>
              </w:rPr>
            </w:r>
            <w:r w:rsidR="007E57F5">
              <w:rPr>
                <w:color w:val="000000" w:themeColor="text1"/>
              </w:rPr>
              <w:fldChar w:fldCharType="separate"/>
            </w:r>
            <w:r w:rsidR="009B351D">
              <w:rPr>
                <w:noProof/>
                <w:color w:val="000000" w:themeColor="text1"/>
              </w:rPr>
              <w:t>46</w:t>
            </w:r>
            <w:r w:rsidR="007E57F5">
              <w:rPr>
                <w:color w:val="000000" w:themeColor="text1"/>
              </w:rPr>
              <w:fldChar w:fldCharType="end"/>
            </w:r>
          </w:hyperlink>
        </w:p>
        <w:p w14:paraId="39978E2F" w14:textId="2942D1CA"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86" w:history="1">
            <w:r w:rsidR="004616A2">
              <w:rPr>
                <w:rStyle w:val="af8"/>
                <w:color w:val="000000" w:themeColor="text1"/>
              </w:rPr>
              <w:t>6.2</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风险管理计划完成情况</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_Toc98704086 \h </w:instrText>
            </w:r>
            <w:r w:rsidR="007E57F5">
              <w:rPr>
                <w:color w:val="000000" w:themeColor="text1"/>
              </w:rPr>
            </w:r>
            <w:r w:rsidR="007E57F5">
              <w:rPr>
                <w:color w:val="000000" w:themeColor="text1"/>
              </w:rPr>
              <w:fldChar w:fldCharType="separate"/>
            </w:r>
            <w:r w:rsidR="009B351D">
              <w:rPr>
                <w:noProof/>
                <w:color w:val="000000" w:themeColor="text1"/>
              </w:rPr>
              <w:t>46</w:t>
            </w:r>
            <w:r w:rsidR="007E57F5">
              <w:rPr>
                <w:color w:val="000000" w:themeColor="text1"/>
              </w:rPr>
              <w:fldChar w:fldCharType="end"/>
            </w:r>
          </w:hyperlink>
        </w:p>
        <w:p w14:paraId="063683AF" w14:textId="0376FB4B" w:rsidR="007E57F5" w:rsidRDefault="00000000">
          <w:pPr>
            <w:pStyle w:val="TOC2"/>
            <w:tabs>
              <w:tab w:val="left" w:pos="1797"/>
              <w:tab w:val="right" w:leader="dot" w:pos="8290"/>
            </w:tabs>
            <w:rPr>
              <w:rFonts w:asciiTheme="minorHAnsi" w:eastAsiaTheme="minorEastAsia" w:hAnsiTheme="minorHAnsi" w:cstheme="minorBidi"/>
              <w:color w:val="000000" w:themeColor="text1"/>
              <w:kern w:val="2"/>
              <w:sz w:val="21"/>
              <w:szCs w:val="22"/>
              <w:lang w:val="en-US" w:eastAsia="zh-CN" w:bidi="ar-SA"/>
            </w:rPr>
          </w:pPr>
          <w:hyperlink w:anchor="_Toc98704087" w:history="1">
            <w:r w:rsidR="004616A2">
              <w:rPr>
                <w:rStyle w:val="af8"/>
                <w:color w:val="000000" w:themeColor="text1"/>
              </w:rPr>
              <w:t>6.3</w:t>
            </w:r>
            <w:r w:rsidR="004616A2">
              <w:rPr>
                <w:rFonts w:asciiTheme="minorHAnsi" w:eastAsiaTheme="minorEastAsia" w:hAnsiTheme="minorHAnsi" w:cstheme="minorBidi"/>
                <w:color w:val="000000" w:themeColor="text1"/>
                <w:kern w:val="2"/>
                <w:sz w:val="21"/>
                <w:szCs w:val="22"/>
                <w:lang w:val="en-US" w:eastAsia="zh-CN" w:bidi="ar-SA"/>
              </w:rPr>
              <w:tab/>
            </w:r>
            <w:r w:rsidR="004616A2">
              <w:rPr>
                <w:rStyle w:val="af8"/>
                <w:color w:val="000000" w:themeColor="text1"/>
              </w:rPr>
              <w:t>综合剩余风险可接受评审</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_Toc98704087 \h </w:instrText>
            </w:r>
            <w:r w:rsidR="007E57F5">
              <w:rPr>
                <w:color w:val="000000" w:themeColor="text1"/>
              </w:rPr>
            </w:r>
            <w:r w:rsidR="007E57F5">
              <w:rPr>
                <w:color w:val="000000" w:themeColor="text1"/>
              </w:rPr>
              <w:fldChar w:fldCharType="separate"/>
            </w:r>
            <w:r w:rsidR="009B351D">
              <w:rPr>
                <w:noProof/>
                <w:color w:val="000000" w:themeColor="text1"/>
              </w:rPr>
              <w:t>46</w:t>
            </w:r>
            <w:r w:rsidR="007E57F5">
              <w:rPr>
                <w:color w:val="000000" w:themeColor="text1"/>
              </w:rPr>
              <w:fldChar w:fldCharType="end"/>
            </w:r>
          </w:hyperlink>
        </w:p>
        <w:p w14:paraId="7466858C" w14:textId="0693159C" w:rsidR="007E57F5" w:rsidRDefault="00000000">
          <w:pPr>
            <w:pStyle w:val="TOC1"/>
            <w:tabs>
              <w:tab w:val="right" w:leader="dot" w:pos="8290"/>
            </w:tabs>
            <w:rPr>
              <w:rFonts w:asciiTheme="minorHAnsi" w:eastAsiaTheme="minorEastAsia" w:hAnsiTheme="minorHAnsi" w:cstheme="minorBidi"/>
              <w:b w:val="0"/>
              <w:bCs w:val="0"/>
              <w:i w:val="0"/>
              <w:color w:val="000000" w:themeColor="text1"/>
              <w:kern w:val="2"/>
              <w:sz w:val="21"/>
              <w:lang w:val="en-US" w:eastAsia="zh-CN" w:bidi="ar-SA"/>
            </w:rPr>
          </w:pPr>
          <w:hyperlink w:anchor="_Toc98704088" w:history="1">
            <w:r w:rsidR="004616A2">
              <w:rPr>
                <w:rStyle w:val="af8"/>
                <w:color w:val="000000" w:themeColor="text1"/>
                <w:lang w:eastAsia="zh-CN"/>
              </w:rPr>
              <w:t xml:space="preserve">第七章 </w:t>
            </w:r>
            <w:r w:rsidR="004616A2">
              <w:rPr>
                <w:rStyle w:val="af8"/>
                <w:color w:val="000000" w:themeColor="text1"/>
              </w:rPr>
              <w:t>风险管理评审结论</w:t>
            </w:r>
            <w:r w:rsidR="004616A2">
              <w:rPr>
                <w:color w:val="000000" w:themeColor="text1"/>
              </w:rPr>
              <w:tab/>
            </w:r>
            <w:r w:rsidR="007E57F5">
              <w:rPr>
                <w:color w:val="000000" w:themeColor="text1"/>
              </w:rPr>
              <w:fldChar w:fldCharType="begin"/>
            </w:r>
            <w:r w:rsidR="004616A2">
              <w:rPr>
                <w:color w:val="000000" w:themeColor="text1"/>
              </w:rPr>
              <w:instrText xml:space="preserve"> PAGEREF _Toc98704088 \h </w:instrText>
            </w:r>
            <w:r w:rsidR="007E57F5">
              <w:rPr>
                <w:color w:val="000000" w:themeColor="text1"/>
              </w:rPr>
            </w:r>
            <w:r w:rsidR="007E57F5">
              <w:rPr>
                <w:color w:val="000000" w:themeColor="text1"/>
              </w:rPr>
              <w:fldChar w:fldCharType="separate"/>
            </w:r>
            <w:r w:rsidR="009B351D">
              <w:rPr>
                <w:noProof/>
                <w:color w:val="000000" w:themeColor="text1"/>
              </w:rPr>
              <w:t>47</w:t>
            </w:r>
            <w:r w:rsidR="007E57F5">
              <w:rPr>
                <w:color w:val="000000" w:themeColor="text1"/>
              </w:rPr>
              <w:fldChar w:fldCharType="end"/>
            </w:r>
          </w:hyperlink>
        </w:p>
        <w:p w14:paraId="1C1E35CF" w14:textId="77777777" w:rsidR="007E57F5" w:rsidRDefault="007E57F5">
          <w:pPr>
            <w:rPr>
              <w:color w:val="000000" w:themeColor="text1"/>
            </w:rPr>
          </w:pPr>
          <w:r>
            <w:rPr>
              <w:color w:val="000000" w:themeColor="text1"/>
              <w:lang w:val="zh-CN"/>
            </w:rPr>
            <w:fldChar w:fldCharType="end"/>
          </w:r>
        </w:p>
      </w:sdtContent>
    </w:sdt>
    <w:p w14:paraId="4E031A0B" w14:textId="77777777" w:rsidR="007E57F5" w:rsidRDefault="007E57F5">
      <w:pPr>
        <w:rPr>
          <w:color w:val="000000" w:themeColor="text1"/>
          <w:sz w:val="36"/>
        </w:rPr>
      </w:pPr>
      <w:bookmarkStart w:id="0" w:name="_TOC_250005"/>
      <w:bookmarkEnd w:id="0"/>
    </w:p>
    <w:p w14:paraId="680AFBA6" w14:textId="77777777" w:rsidR="007E57F5" w:rsidRDefault="004616A2">
      <w:pPr>
        <w:pStyle w:val="1"/>
        <w:numPr>
          <w:ilvl w:val="0"/>
          <w:numId w:val="0"/>
        </w:numPr>
        <w:spacing w:after="240"/>
        <w:ind w:left="432"/>
        <w:rPr>
          <w:rFonts w:ascii="宋体" w:hAnsi="宋体"/>
          <w:color w:val="000000" w:themeColor="text1"/>
        </w:rPr>
      </w:pPr>
      <w:bookmarkStart w:id="1" w:name="_Toc98704047"/>
      <w:r>
        <w:rPr>
          <w:rFonts w:ascii="宋体" w:hAnsi="宋体" w:hint="eastAsia"/>
          <w:color w:val="000000" w:themeColor="text1"/>
        </w:rPr>
        <w:t>第</w:t>
      </w:r>
      <w:r>
        <w:rPr>
          <w:rFonts w:ascii="宋体" w:hAnsi="宋体" w:hint="eastAsia"/>
          <w:color w:val="000000" w:themeColor="text1"/>
          <w:lang w:eastAsia="zh-CN"/>
        </w:rPr>
        <w:t>一</w:t>
      </w:r>
      <w:r>
        <w:rPr>
          <w:rFonts w:ascii="宋体" w:hAnsi="宋体" w:hint="eastAsia"/>
          <w:color w:val="000000" w:themeColor="text1"/>
        </w:rPr>
        <w:t>章 概述</w:t>
      </w:r>
      <w:bookmarkEnd w:id="1"/>
    </w:p>
    <w:p w14:paraId="0864FF7A" w14:textId="77777777" w:rsidR="007E57F5" w:rsidRDefault="004616A2">
      <w:pPr>
        <w:pStyle w:val="2"/>
        <w:spacing w:before="120" w:after="120"/>
        <w:rPr>
          <w:color w:val="000000" w:themeColor="text1"/>
        </w:rPr>
      </w:pPr>
      <w:bookmarkStart w:id="2" w:name="_Toc98704048"/>
      <w:bookmarkStart w:id="3" w:name="_Toc25462"/>
      <w:r>
        <w:rPr>
          <w:rFonts w:hint="eastAsia"/>
          <w:color w:val="000000" w:themeColor="text1"/>
        </w:rPr>
        <w:t>编制说明</w:t>
      </w:r>
      <w:bookmarkEnd w:id="2"/>
      <w:bookmarkEnd w:id="3"/>
    </w:p>
    <w:p w14:paraId="25A99B93" w14:textId="457A92F6" w:rsidR="007E57F5" w:rsidRDefault="004616A2">
      <w:pPr>
        <w:pStyle w:val="a3"/>
        <w:spacing w:before="120"/>
        <w:ind w:firstLine="480"/>
        <w:rPr>
          <w:color w:val="000000" w:themeColor="text1"/>
        </w:rPr>
      </w:pPr>
      <w:r>
        <w:rPr>
          <w:rFonts w:hint="eastAsia"/>
          <w:color w:val="000000" w:themeColor="text1"/>
        </w:rPr>
        <w:t>本文依据</w:t>
      </w:r>
      <w:r w:rsidR="00E57956">
        <w:rPr>
          <w:rFonts w:hint="eastAsia"/>
          <w:color w:val="000000" w:themeColor="text1"/>
        </w:rPr>
        <w:t>YY/T 0316-2016</w:t>
      </w:r>
      <w:r>
        <w:rPr>
          <w:rFonts w:hint="eastAsia"/>
          <w:color w:val="000000" w:themeColor="text1"/>
        </w:rPr>
        <w:t>《医疗器械</w:t>
      </w:r>
      <w:r>
        <w:rPr>
          <w:rFonts w:hint="eastAsia"/>
          <w:color w:val="000000" w:themeColor="text1"/>
        </w:rPr>
        <w:t xml:space="preserve"> </w:t>
      </w:r>
      <w:r>
        <w:rPr>
          <w:rFonts w:hint="eastAsia"/>
          <w:color w:val="000000" w:themeColor="text1"/>
        </w:rPr>
        <w:t>风险管理对医疗器械的应用》、</w:t>
      </w:r>
      <w:r>
        <w:rPr>
          <w:rFonts w:hint="eastAsia"/>
          <w:color w:val="000000" w:themeColor="text1"/>
        </w:rPr>
        <w:t>G</w:t>
      </w:r>
      <w:r>
        <w:rPr>
          <w:color w:val="000000" w:themeColor="text1"/>
        </w:rPr>
        <w:t>B 9706.1-2020</w:t>
      </w:r>
      <w:r>
        <w:rPr>
          <w:rFonts w:hint="eastAsia"/>
          <w:color w:val="000000" w:themeColor="text1"/>
        </w:rPr>
        <w:t>《</w:t>
      </w:r>
      <w:r>
        <w:rPr>
          <w:color w:val="000000" w:themeColor="text1"/>
        </w:rPr>
        <w:t>医用电气设备</w:t>
      </w:r>
      <w:r>
        <w:rPr>
          <w:color w:val="000000" w:themeColor="text1"/>
        </w:rPr>
        <w:t xml:space="preserve"> </w:t>
      </w:r>
      <w:r>
        <w:rPr>
          <w:color w:val="000000" w:themeColor="text1"/>
        </w:rPr>
        <w:t>第</w:t>
      </w:r>
      <w:r>
        <w:rPr>
          <w:color w:val="000000" w:themeColor="text1"/>
        </w:rPr>
        <w:t>1</w:t>
      </w:r>
      <w:r>
        <w:rPr>
          <w:color w:val="000000" w:themeColor="text1"/>
        </w:rPr>
        <w:t>部分：基本安全和基本性能的通用要求</w:t>
      </w:r>
      <w:r>
        <w:rPr>
          <w:rFonts w:hint="eastAsia"/>
          <w:color w:val="000000" w:themeColor="text1"/>
        </w:rPr>
        <w:t>》、</w:t>
      </w:r>
      <w:r>
        <w:rPr>
          <w:rFonts w:hint="eastAsia"/>
          <w:color w:val="000000" w:themeColor="text1"/>
        </w:rPr>
        <w:t>YY</w:t>
      </w:r>
      <w:r>
        <w:rPr>
          <w:color w:val="000000" w:themeColor="text1"/>
        </w:rPr>
        <w:t>/T 1474</w:t>
      </w:r>
      <w:r>
        <w:rPr>
          <w:rFonts w:hint="eastAsia"/>
          <w:color w:val="000000" w:themeColor="text1"/>
        </w:rPr>
        <w:t>《医疗器械</w:t>
      </w:r>
      <w:r>
        <w:rPr>
          <w:color w:val="000000" w:themeColor="text1"/>
        </w:rPr>
        <w:t xml:space="preserve"> </w:t>
      </w:r>
      <w:r>
        <w:rPr>
          <w:color w:val="000000" w:themeColor="text1"/>
        </w:rPr>
        <w:t>可用性工程对医疗器械的应用</w:t>
      </w:r>
      <w:r>
        <w:rPr>
          <w:rFonts w:hint="eastAsia"/>
          <w:color w:val="000000" w:themeColor="text1"/>
        </w:rPr>
        <w:t>》、《</w:t>
      </w:r>
      <w:r>
        <w:rPr>
          <w:color w:val="000000" w:themeColor="text1"/>
        </w:rPr>
        <w:t xml:space="preserve">YY/T 0664-2020 </w:t>
      </w:r>
      <w:r>
        <w:rPr>
          <w:color w:val="000000" w:themeColor="text1"/>
        </w:rPr>
        <w:t>医疗器械软件</w:t>
      </w:r>
      <w:r>
        <w:rPr>
          <w:color w:val="000000" w:themeColor="text1"/>
        </w:rPr>
        <w:t xml:space="preserve"> </w:t>
      </w:r>
      <w:r>
        <w:rPr>
          <w:color w:val="000000" w:themeColor="text1"/>
        </w:rPr>
        <w:t>软件生存周期过程</w:t>
      </w:r>
      <w:r>
        <w:rPr>
          <w:rFonts w:hint="eastAsia"/>
          <w:color w:val="000000" w:themeColor="text1"/>
        </w:rPr>
        <w:t>》</w:t>
      </w:r>
      <w:r w:rsidR="009F7504">
        <w:rPr>
          <w:rFonts w:hint="eastAsia"/>
          <w:color w:val="000000" w:themeColor="text1"/>
        </w:rPr>
        <w:t>、《</w:t>
      </w:r>
      <w:r w:rsidR="009F7504" w:rsidRPr="009F7504">
        <w:rPr>
          <w:rFonts w:hint="eastAsia"/>
          <w:color w:val="000000" w:themeColor="text1"/>
        </w:rPr>
        <w:t>射频美容设备注册审查指导原则（</w:t>
      </w:r>
      <w:r w:rsidR="009F7504" w:rsidRPr="009F7504">
        <w:rPr>
          <w:color w:val="000000" w:themeColor="text1"/>
        </w:rPr>
        <w:t>2023</w:t>
      </w:r>
      <w:r w:rsidR="009F7504" w:rsidRPr="009F7504">
        <w:rPr>
          <w:color w:val="000000" w:themeColor="text1"/>
        </w:rPr>
        <w:t>年第</w:t>
      </w:r>
      <w:r w:rsidR="009F7504" w:rsidRPr="009F7504">
        <w:rPr>
          <w:color w:val="000000" w:themeColor="text1"/>
        </w:rPr>
        <w:t>8</w:t>
      </w:r>
      <w:r w:rsidR="009F7504" w:rsidRPr="009F7504">
        <w:rPr>
          <w:color w:val="000000" w:themeColor="text1"/>
        </w:rPr>
        <w:t>号）</w:t>
      </w:r>
      <w:r w:rsidR="009F7504">
        <w:rPr>
          <w:rFonts w:hint="eastAsia"/>
          <w:color w:val="000000" w:themeColor="text1"/>
        </w:rPr>
        <w:t>》</w:t>
      </w:r>
      <w:r>
        <w:rPr>
          <w:rFonts w:hint="eastAsia"/>
          <w:color w:val="000000" w:themeColor="text1"/>
        </w:rPr>
        <w:t>以及产品技术要求及说明书编写，旨在对拟注册产品全生命周期进行风险分析，形成风险管理分析报告。</w:t>
      </w:r>
    </w:p>
    <w:p w14:paraId="76C22F57" w14:textId="77777777" w:rsidR="007E57F5" w:rsidRDefault="004616A2">
      <w:pPr>
        <w:pStyle w:val="2"/>
        <w:spacing w:before="120" w:after="120"/>
        <w:rPr>
          <w:color w:val="000000" w:themeColor="text1"/>
        </w:rPr>
      </w:pPr>
      <w:bookmarkStart w:id="4" w:name="_Toc98704049"/>
      <w:r>
        <w:rPr>
          <w:rFonts w:hint="eastAsia"/>
          <w:color w:val="000000" w:themeColor="text1"/>
        </w:rPr>
        <w:t>目的和适用范围</w:t>
      </w:r>
      <w:bookmarkEnd w:id="4"/>
    </w:p>
    <w:p w14:paraId="129F0DC0" w14:textId="77FDDDFE" w:rsidR="007E57F5" w:rsidRDefault="004616A2" w:rsidP="008C250B">
      <w:pPr>
        <w:pStyle w:val="a3"/>
        <w:spacing w:before="120"/>
        <w:ind w:firstLine="456"/>
        <w:rPr>
          <w:rFonts w:ascii="宋体" w:hAnsi="宋体"/>
          <w:color w:val="000000" w:themeColor="text1"/>
        </w:rPr>
      </w:pPr>
      <w:r>
        <w:rPr>
          <w:color w:val="000000" w:themeColor="text1"/>
          <w:spacing w:val="-6"/>
          <w:szCs w:val="32"/>
        </w:rPr>
        <w:t>本文是对</w:t>
      </w:r>
      <w:r w:rsidR="009F7504">
        <w:rPr>
          <w:rFonts w:hint="eastAsia"/>
          <w:color w:val="000000" w:themeColor="text1"/>
          <w:spacing w:val="-10"/>
          <w:szCs w:val="32"/>
        </w:rPr>
        <w:t>射频治疗仪</w:t>
      </w:r>
      <w:r>
        <w:rPr>
          <w:color w:val="000000" w:themeColor="text1"/>
          <w:spacing w:val="-6"/>
          <w:szCs w:val="32"/>
        </w:rPr>
        <w:t>进行风险管理的总结。确定了该</w:t>
      </w:r>
      <w:r>
        <w:rPr>
          <w:rFonts w:hint="eastAsia"/>
          <w:color w:val="000000" w:themeColor="text1"/>
          <w:spacing w:val="-6"/>
          <w:szCs w:val="32"/>
        </w:rPr>
        <w:t>产品</w:t>
      </w:r>
      <w:r>
        <w:rPr>
          <w:color w:val="000000" w:themeColor="text1"/>
          <w:spacing w:val="-6"/>
          <w:szCs w:val="32"/>
        </w:rPr>
        <w:t>的风险</w:t>
      </w:r>
      <w:r>
        <w:rPr>
          <w:color w:val="000000" w:themeColor="text1"/>
          <w:spacing w:val="-8"/>
          <w:szCs w:val="32"/>
        </w:rPr>
        <w:t>可接受准则，对产品设计开发阶段</w:t>
      </w:r>
      <w:r>
        <w:rPr>
          <w:color w:val="000000" w:themeColor="text1"/>
          <w:szCs w:val="32"/>
        </w:rPr>
        <w:t>（包括试生产阶段</w:t>
      </w:r>
      <w:r>
        <w:rPr>
          <w:color w:val="000000" w:themeColor="text1"/>
          <w:spacing w:val="-34"/>
          <w:szCs w:val="32"/>
        </w:rPr>
        <w:t>）</w:t>
      </w:r>
      <w:r>
        <w:rPr>
          <w:color w:val="000000" w:themeColor="text1"/>
          <w:spacing w:val="-2"/>
          <w:szCs w:val="32"/>
        </w:rPr>
        <w:t>的风险管理活动以及生产</w:t>
      </w:r>
      <w:r>
        <w:rPr>
          <w:color w:val="000000" w:themeColor="text1"/>
          <w:spacing w:val="-6"/>
          <w:szCs w:val="32"/>
        </w:rPr>
        <w:t>和生产后信息的获得方法的评审要求进行了安排，对所有潜在危害及每一危害产</w:t>
      </w:r>
      <w:r>
        <w:rPr>
          <w:color w:val="000000" w:themeColor="text1"/>
          <w:spacing w:val="-10"/>
          <w:szCs w:val="32"/>
        </w:rPr>
        <w:t>生的潜在原因进行判定。对于各种危害可能导致的损害的严重程度和损害的发生概率做出估计。如有必要，对降低风险可采取的手段进行阐述，并</w:t>
      </w:r>
      <w:r>
        <w:rPr>
          <w:rFonts w:hint="eastAsia"/>
          <w:color w:val="000000" w:themeColor="text1"/>
          <w:spacing w:val="-10"/>
          <w:szCs w:val="32"/>
        </w:rPr>
        <w:t>对</w:t>
      </w:r>
      <w:proofErr w:type="gramStart"/>
      <w:r>
        <w:rPr>
          <w:color w:val="000000" w:themeColor="text1"/>
          <w:spacing w:val="-10"/>
          <w:szCs w:val="32"/>
        </w:rPr>
        <w:t>该手段</w:t>
      </w:r>
      <w:proofErr w:type="gramEnd"/>
      <w:r>
        <w:rPr>
          <w:rFonts w:hint="eastAsia"/>
          <w:color w:val="000000" w:themeColor="text1"/>
          <w:spacing w:val="-10"/>
          <w:szCs w:val="32"/>
        </w:rPr>
        <w:t>实施</w:t>
      </w:r>
      <w:r>
        <w:rPr>
          <w:color w:val="000000" w:themeColor="text1"/>
          <w:szCs w:val="32"/>
        </w:rPr>
        <w:t>后的剩余风险水平</w:t>
      </w:r>
      <w:r>
        <w:rPr>
          <w:rFonts w:hint="eastAsia"/>
          <w:color w:val="000000" w:themeColor="text1"/>
          <w:szCs w:val="32"/>
        </w:rPr>
        <w:t>进行</w:t>
      </w:r>
      <w:r>
        <w:rPr>
          <w:rFonts w:hint="eastAsia"/>
          <w:color w:val="000000" w:themeColor="text1"/>
          <w:spacing w:val="-10"/>
          <w:szCs w:val="32"/>
        </w:rPr>
        <w:t>评估</w:t>
      </w:r>
      <w:r>
        <w:rPr>
          <w:rFonts w:ascii="宋体" w:hAnsi="宋体" w:hint="eastAsia"/>
          <w:color w:val="000000" w:themeColor="text1"/>
        </w:rPr>
        <w:t>。</w:t>
      </w:r>
    </w:p>
    <w:p w14:paraId="7ADF3D03" w14:textId="77777777" w:rsidR="007E57F5" w:rsidRDefault="004616A2" w:rsidP="004616A2">
      <w:pPr>
        <w:pStyle w:val="2"/>
        <w:spacing w:before="120" w:after="120"/>
        <w:rPr>
          <w:color w:val="000000" w:themeColor="text1"/>
        </w:rPr>
      </w:pPr>
      <w:bookmarkStart w:id="5" w:name="_Toc98704050"/>
      <w:r>
        <w:rPr>
          <w:color w:val="000000" w:themeColor="text1"/>
        </w:rPr>
        <w:t>产品组成</w:t>
      </w:r>
      <w:bookmarkEnd w:id="5"/>
    </w:p>
    <w:p w14:paraId="61349A1E" w14:textId="08EF6C9B" w:rsidR="007E57F5" w:rsidRDefault="004616A2">
      <w:pPr>
        <w:pStyle w:val="a3"/>
        <w:spacing w:before="120"/>
        <w:ind w:firstLine="480"/>
        <w:rPr>
          <w:color w:val="000000" w:themeColor="text1"/>
        </w:rPr>
      </w:pPr>
      <w:r>
        <w:rPr>
          <w:rFonts w:hint="eastAsia"/>
          <w:color w:val="000000" w:themeColor="text1"/>
        </w:rPr>
        <w:t>由主机、</w:t>
      </w:r>
      <w:r w:rsidR="009F7504">
        <w:rPr>
          <w:rFonts w:hint="eastAsia"/>
          <w:color w:val="000000" w:themeColor="text1"/>
        </w:rPr>
        <w:t>电源适配器、电源线及底座组</w:t>
      </w:r>
      <w:r>
        <w:rPr>
          <w:rFonts w:hint="eastAsia"/>
          <w:color w:val="000000" w:themeColor="text1"/>
        </w:rPr>
        <w:t>成。</w:t>
      </w:r>
    </w:p>
    <w:p w14:paraId="3A095ED2" w14:textId="77777777" w:rsidR="007E57F5" w:rsidRDefault="004616A2" w:rsidP="004616A2">
      <w:pPr>
        <w:pStyle w:val="2"/>
        <w:spacing w:before="120" w:after="120"/>
        <w:rPr>
          <w:color w:val="000000" w:themeColor="text1"/>
        </w:rPr>
      </w:pPr>
      <w:bookmarkStart w:id="6" w:name="_Toc98704051"/>
      <w:r>
        <w:rPr>
          <w:color w:val="000000" w:themeColor="text1"/>
        </w:rPr>
        <w:t>适用范围</w:t>
      </w:r>
      <w:bookmarkEnd w:id="6"/>
    </w:p>
    <w:p w14:paraId="148763AD" w14:textId="13CDD9B7" w:rsidR="007E57F5" w:rsidRDefault="004616A2">
      <w:pPr>
        <w:pStyle w:val="a3"/>
        <w:spacing w:before="120"/>
        <w:ind w:firstLine="480"/>
        <w:rPr>
          <w:color w:val="000000" w:themeColor="text1"/>
          <w:spacing w:val="-10"/>
        </w:rPr>
      </w:pPr>
      <w:r>
        <w:rPr>
          <w:rFonts w:hint="eastAsia"/>
          <w:color w:val="000000" w:themeColor="text1"/>
        </w:rPr>
        <w:t>用于</w:t>
      </w:r>
      <w:r w:rsidR="0060678A" w:rsidRPr="0060678A">
        <w:rPr>
          <w:rFonts w:hint="eastAsia"/>
          <w:color w:val="000000" w:themeColor="text1"/>
        </w:rPr>
        <w:t>减轻</w:t>
      </w:r>
      <w:r w:rsidR="0060678A">
        <w:rPr>
          <w:rFonts w:hint="eastAsia"/>
          <w:color w:val="000000" w:themeColor="text1"/>
        </w:rPr>
        <w:t>眼周</w:t>
      </w:r>
      <w:r w:rsidR="0060678A" w:rsidRPr="0060678A">
        <w:rPr>
          <w:rFonts w:hint="eastAsia"/>
          <w:color w:val="000000" w:themeColor="text1"/>
        </w:rPr>
        <w:t>皮肤皱纹</w:t>
      </w:r>
      <w:r>
        <w:rPr>
          <w:color w:val="000000" w:themeColor="text1"/>
          <w:spacing w:val="-10"/>
        </w:rPr>
        <w:t>。</w:t>
      </w:r>
    </w:p>
    <w:p w14:paraId="29079EF8" w14:textId="77777777" w:rsidR="007E57F5" w:rsidRDefault="004616A2" w:rsidP="008C250B">
      <w:pPr>
        <w:pStyle w:val="2"/>
        <w:spacing w:before="120" w:after="120"/>
        <w:rPr>
          <w:color w:val="000000" w:themeColor="text1"/>
        </w:rPr>
      </w:pPr>
      <w:bookmarkStart w:id="7" w:name="_Toc98704052"/>
      <w:r>
        <w:rPr>
          <w:color w:val="000000" w:themeColor="text1"/>
        </w:rPr>
        <w:t>工作原理</w:t>
      </w:r>
      <w:bookmarkEnd w:id="7"/>
    </w:p>
    <w:p w14:paraId="246A4FA3" w14:textId="5284B459" w:rsidR="008C250B" w:rsidRDefault="000C75D0">
      <w:pPr>
        <w:pStyle w:val="a3"/>
        <w:spacing w:before="120"/>
        <w:ind w:firstLine="480"/>
        <w:rPr>
          <w:color w:val="000000" w:themeColor="text1"/>
        </w:rPr>
      </w:pPr>
      <w:r>
        <w:rPr>
          <w:rFonts w:hint="eastAsia"/>
          <w:color w:val="000000" w:themeColor="text1"/>
        </w:rPr>
        <w:t>通过电极产生</w:t>
      </w:r>
      <w:r w:rsidR="00F8341F">
        <w:rPr>
          <w:rFonts w:hint="eastAsia"/>
          <w:color w:val="000000" w:themeColor="text1"/>
        </w:rPr>
        <w:t>高</w:t>
      </w:r>
      <w:r>
        <w:rPr>
          <w:rFonts w:hint="eastAsia"/>
          <w:color w:val="000000" w:themeColor="text1"/>
        </w:rPr>
        <w:t>频电流，将射频能量传递到</w:t>
      </w:r>
      <w:r w:rsidR="00F8341F">
        <w:rPr>
          <w:rFonts w:hint="eastAsia"/>
          <w:color w:val="000000" w:themeColor="text1"/>
        </w:rPr>
        <w:t>眼周</w:t>
      </w:r>
      <w:r>
        <w:rPr>
          <w:rFonts w:hint="eastAsia"/>
          <w:color w:val="000000" w:themeColor="text1"/>
        </w:rPr>
        <w:t>皮肤组织中</w:t>
      </w:r>
      <w:r w:rsidR="00F8341F">
        <w:rPr>
          <w:rFonts w:hint="eastAsia"/>
          <w:color w:val="000000" w:themeColor="text1"/>
        </w:rPr>
        <w:t>，射频能量在皮肤组织中产生热能，有刺激皮肤中的胶原蛋白和弹力纤维的作用，还有通过热能刺激促进血液循环，以减轻眼周皮肤皱纹，提升皮肤</w:t>
      </w:r>
      <w:proofErr w:type="gramStart"/>
      <w:r w:rsidR="00F8341F">
        <w:rPr>
          <w:rFonts w:hint="eastAsia"/>
          <w:color w:val="000000" w:themeColor="text1"/>
        </w:rPr>
        <w:t>紧致度</w:t>
      </w:r>
      <w:proofErr w:type="gramEnd"/>
      <w:r w:rsidR="00F8341F">
        <w:rPr>
          <w:rFonts w:hint="eastAsia"/>
          <w:color w:val="000000" w:themeColor="text1"/>
        </w:rPr>
        <w:t>和弹性，使皮肤表面更加平滑</w:t>
      </w:r>
      <w:r w:rsidR="004616A2">
        <w:rPr>
          <w:color w:val="000000" w:themeColor="text1"/>
        </w:rPr>
        <w:t>。</w:t>
      </w:r>
    </w:p>
    <w:p w14:paraId="7F5CFCE6" w14:textId="77777777" w:rsidR="007E57F5" w:rsidRDefault="004616A2" w:rsidP="00FB4FCD">
      <w:pPr>
        <w:pStyle w:val="2"/>
        <w:spacing w:before="120" w:after="120"/>
        <w:rPr>
          <w:color w:val="000000" w:themeColor="text1"/>
        </w:rPr>
      </w:pPr>
      <w:r w:rsidRPr="004616A2">
        <w:rPr>
          <w:color w:val="000000" w:themeColor="text1"/>
        </w:rPr>
        <w:t>使用期限</w:t>
      </w:r>
    </w:p>
    <w:p w14:paraId="2D5F0E19" w14:textId="4939BD0B" w:rsidR="007E57F5" w:rsidRDefault="000C75D0">
      <w:pPr>
        <w:pStyle w:val="a3"/>
        <w:spacing w:before="120"/>
        <w:ind w:firstLine="480"/>
        <w:rPr>
          <w:color w:val="000000" w:themeColor="text1"/>
        </w:rPr>
      </w:pPr>
      <w:r>
        <w:rPr>
          <w:color w:val="000000" w:themeColor="text1"/>
        </w:rPr>
        <w:t>3</w:t>
      </w:r>
      <w:r w:rsidR="004616A2">
        <w:rPr>
          <w:color w:val="000000" w:themeColor="text1"/>
        </w:rPr>
        <w:t>年。</w:t>
      </w:r>
    </w:p>
    <w:p w14:paraId="32ACA961" w14:textId="77777777" w:rsidR="007E57F5" w:rsidRDefault="004616A2">
      <w:pPr>
        <w:pStyle w:val="2"/>
        <w:spacing w:before="120" w:after="120"/>
        <w:rPr>
          <w:color w:val="000000" w:themeColor="text1"/>
        </w:rPr>
      </w:pPr>
      <w:bookmarkStart w:id="8" w:name="_Toc98704053"/>
      <w:r>
        <w:rPr>
          <w:color w:val="000000" w:themeColor="text1"/>
        </w:rPr>
        <w:lastRenderedPageBreak/>
        <w:t>参考资料</w:t>
      </w:r>
      <w:bookmarkEnd w:id="8"/>
    </w:p>
    <w:p w14:paraId="24EAAEFA" w14:textId="77777777" w:rsidR="007E57F5" w:rsidRDefault="007E57F5">
      <w:pPr>
        <w:rPr>
          <w:color w:val="000000" w:themeColor="text1"/>
        </w:rPr>
      </w:pPr>
    </w:p>
    <w:p w14:paraId="5A478443" w14:textId="77777777" w:rsidR="007E57F5" w:rsidRDefault="004616A2">
      <w:pPr>
        <w:jc w:val="center"/>
        <w:rPr>
          <w:color w:val="000000" w:themeColor="text1"/>
          <w:lang w:eastAsia="zh-CN"/>
        </w:rPr>
      </w:pPr>
      <w:r>
        <w:rPr>
          <w:rFonts w:hint="eastAsia"/>
          <w:color w:val="000000" w:themeColor="text1"/>
          <w:lang w:eastAsia="zh-CN"/>
        </w:rPr>
        <w:t>表1参考资料</w:t>
      </w:r>
    </w:p>
    <w:tbl>
      <w:tblPr>
        <w:tblStyle w:val="TableNormal"/>
        <w:tblW w:w="821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7"/>
        <w:gridCol w:w="2257"/>
        <w:gridCol w:w="5103"/>
      </w:tblGrid>
      <w:tr w:rsidR="007E57F5" w14:paraId="496C51DD" w14:textId="77777777">
        <w:trPr>
          <w:trHeight w:val="772"/>
          <w:jc w:val="center"/>
        </w:trPr>
        <w:tc>
          <w:tcPr>
            <w:tcW w:w="857" w:type="dxa"/>
            <w:vAlign w:val="center"/>
          </w:tcPr>
          <w:p w14:paraId="04A9D735" w14:textId="77777777" w:rsidR="007E57F5" w:rsidRDefault="004616A2">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序号</w:t>
            </w:r>
          </w:p>
        </w:tc>
        <w:tc>
          <w:tcPr>
            <w:tcW w:w="2257" w:type="dxa"/>
            <w:vAlign w:val="center"/>
          </w:tcPr>
          <w:p w14:paraId="02B1D011" w14:textId="77777777" w:rsidR="007E57F5" w:rsidRDefault="004616A2">
            <w:pPr>
              <w:pStyle w:val="TableParagraph"/>
              <w:spacing w:before="173" w:line="360" w:lineRule="auto"/>
              <w:ind w:left="72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参考资料</w:t>
            </w:r>
            <w:r>
              <w:rPr>
                <w:rFonts w:ascii="Times New Roman" w:hAnsi="Times New Roman" w:cs="Times New Roman"/>
                <w:color w:val="000000" w:themeColor="text1"/>
                <w:sz w:val="24"/>
                <w:szCs w:val="24"/>
              </w:rPr>
              <w:t>编号</w:t>
            </w:r>
          </w:p>
        </w:tc>
        <w:tc>
          <w:tcPr>
            <w:tcW w:w="5103" w:type="dxa"/>
            <w:vAlign w:val="center"/>
          </w:tcPr>
          <w:p w14:paraId="7A87DE69" w14:textId="77777777" w:rsidR="007E57F5" w:rsidRDefault="004616A2">
            <w:pPr>
              <w:pStyle w:val="TableParagraph"/>
              <w:spacing w:before="173" w:line="360" w:lineRule="auto"/>
              <w:ind w:right="239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参考资料</w:t>
            </w:r>
            <w:r>
              <w:rPr>
                <w:rFonts w:ascii="Times New Roman" w:hAnsi="Times New Roman" w:cs="Times New Roman"/>
                <w:color w:val="000000" w:themeColor="text1"/>
                <w:sz w:val="24"/>
                <w:szCs w:val="24"/>
              </w:rPr>
              <w:t>名称</w:t>
            </w:r>
          </w:p>
        </w:tc>
      </w:tr>
      <w:tr w:rsidR="007E57F5" w14:paraId="3F4D816E" w14:textId="77777777">
        <w:trPr>
          <w:jc w:val="center"/>
        </w:trPr>
        <w:tc>
          <w:tcPr>
            <w:tcW w:w="857" w:type="dxa"/>
            <w:vAlign w:val="center"/>
          </w:tcPr>
          <w:p w14:paraId="5B8D7575"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5CDFF21A"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GB/T191-2008</w:t>
            </w:r>
          </w:p>
        </w:tc>
        <w:tc>
          <w:tcPr>
            <w:tcW w:w="5103" w:type="dxa"/>
            <w:vAlign w:val="center"/>
          </w:tcPr>
          <w:p w14:paraId="1657BF2B" w14:textId="77777777" w:rsidR="007E57F5" w:rsidRDefault="004616A2">
            <w:pPr>
              <w:pStyle w:val="TableParagraph"/>
              <w:spacing w:before="58"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lang w:eastAsia="zh-CN"/>
              </w:rPr>
              <w:t>包装贮运图示标志</w:t>
            </w:r>
          </w:p>
        </w:tc>
      </w:tr>
      <w:tr w:rsidR="007E57F5" w14:paraId="1A179A58" w14:textId="77777777">
        <w:trPr>
          <w:jc w:val="center"/>
        </w:trPr>
        <w:tc>
          <w:tcPr>
            <w:tcW w:w="857" w:type="dxa"/>
            <w:vAlign w:val="center"/>
          </w:tcPr>
          <w:p w14:paraId="1B6B2444"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785B0D3B"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GB 9706.1-2020</w:t>
            </w:r>
          </w:p>
        </w:tc>
        <w:tc>
          <w:tcPr>
            <w:tcW w:w="5103" w:type="dxa"/>
          </w:tcPr>
          <w:p w14:paraId="58178A0B"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医用电气设备</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第</w:t>
            </w:r>
            <w:r>
              <w:rPr>
                <w:rFonts w:ascii="Times New Roman" w:eastAsiaTheme="minorEastAsia" w:hAnsi="Times New Roman" w:cs="Times New Roman"/>
                <w:color w:val="000000" w:themeColor="text1"/>
                <w:sz w:val="24"/>
                <w:szCs w:val="24"/>
              </w:rPr>
              <w:t>1</w:t>
            </w:r>
            <w:r>
              <w:rPr>
                <w:rFonts w:ascii="Times New Roman" w:eastAsiaTheme="minorEastAsia" w:hAnsi="Times New Roman" w:cs="Times New Roman"/>
                <w:color w:val="000000" w:themeColor="text1"/>
                <w:sz w:val="24"/>
                <w:szCs w:val="24"/>
              </w:rPr>
              <w:t>部分：基本安全和基本性能的通用要求</w:t>
            </w:r>
          </w:p>
        </w:tc>
      </w:tr>
      <w:tr w:rsidR="00160C7C" w14:paraId="3EA340AB" w14:textId="77777777">
        <w:trPr>
          <w:jc w:val="center"/>
        </w:trPr>
        <w:tc>
          <w:tcPr>
            <w:tcW w:w="857" w:type="dxa"/>
            <w:vAlign w:val="center"/>
          </w:tcPr>
          <w:p w14:paraId="60D662ED" w14:textId="77777777" w:rsidR="00160C7C" w:rsidRDefault="00160C7C">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1B9E105E" w14:textId="04EA7762" w:rsidR="00160C7C" w:rsidRDefault="00160C7C">
            <w:pPr>
              <w:pStyle w:val="TableParagraph"/>
              <w:spacing w:before="58" w:line="360" w:lineRule="auto"/>
              <w:ind w:left="114"/>
              <w:rPr>
                <w:rFonts w:ascii="Times New Roman" w:eastAsiaTheme="minorEastAsia" w:hAnsi="Times New Roman" w:cs="Times New Roman"/>
                <w:color w:val="000000" w:themeColor="text1"/>
                <w:sz w:val="24"/>
                <w:szCs w:val="24"/>
              </w:rPr>
            </w:pPr>
            <w:r w:rsidRPr="00160C7C">
              <w:rPr>
                <w:rFonts w:ascii="Times New Roman" w:eastAsiaTheme="minorEastAsia" w:hAnsi="Times New Roman" w:cs="Times New Roman"/>
                <w:color w:val="000000" w:themeColor="text1"/>
                <w:sz w:val="24"/>
                <w:szCs w:val="24"/>
              </w:rPr>
              <w:t>GB 9706.202-2021</w:t>
            </w:r>
          </w:p>
        </w:tc>
        <w:tc>
          <w:tcPr>
            <w:tcW w:w="5103" w:type="dxa"/>
          </w:tcPr>
          <w:p w14:paraId="19E699B4" w14:textId="28028D10" w:rsidR="00160C7C" w:rsidRDefault="00160C7C">
            <w:pPr>
              <w:pStyle w:val="TableParagraph"/>
              <w:spacing w:before="63" w:line="360" w:lineRule="auto"/>
              <w:ind w:left="110"/>
              <w:rPr>
                <w:rFonts w:ascii="Times New Roman" w:eastAsiaTheme="minorEastAsia" w:hAnsi="Times New Roman" w:cs="Times New Roman"/>
                <w:color w:val="000000" w:themeColor="text1"/>
                <w:sz w:val="24"/>
                <w:szCs w:val="24"/>
              </w:rPr>
            </w:pPr>
            <w:r w:rsidRPr="00160C7C">
              <w:rPr>
                <w:rFonts w:ascii="Times New Roman" w:eastAsiaTheme="minorEastAsia" w:hAnsi="Times New Roman" w:cs="Times New Roman"/>
                <w:color w:val="000000" w:themeColor="text1"/>
                <w:sz w:val="24"/>
                <w:szCs w:val="24"/>
              </w:rPr>
              <w:t>医用电气设备</w:t>
            </w:r>
            <w:r w:rsidRPr="00160C7C">
              <w:rPr>
                <w:rFonts w:ascii="Times New Roman" w:eastAsiaTheme="minorEastAsia" w:hAnsi="Times New Roman" w:cs="Times New Roman"/>
                <w:color w:val="000000" w:themeColor="text1"/>
                <w:sz w:val="24"/>
                <w:szCs w:val="24"/>
              </w:rPr>
              <w:t xml:space="preserve"> </w:t>
            </w:r>
            <w:r w:rsidRPr="00160C7C">
              <w:rPr>
                <w:rFonts w:ascii="Times New Roman" w:eastAsiaTheme="minorEastAsia" w:hAnsi="Times New Roman" w:cs="Times New Roman"/>
                <w:color w:val="000000" w:themeColor="text1"/>
                <w:sz w:val="24"/>
                <w:szCs w:val="24"/>
              </w:rPr>
              <w:t>第</w:t>
            </w:r>
            <w:r w:rsidRPr="00160C7C">
              <w:rPr>
                <w:rFonts w:ascii="Times New Roman" w:eastAsiaTheme="minorEastAsia" w:hAnsi="Times New Roman" w:cs="Times New Roman"/>
                <w:color w:val="000000" w:themeColor="text1"/>
                <w:sz w:val="24"/>
                <w:szCs w:val="24"/>
              </w:rPr>
              <w:t>2-2</w:t>
            </w:r>
            <w:r w:rsidRPr="00160C7C">
              <w:rPr>
                <w:rFonts w:ascii="Times New Roman" w:eastAsiaTheme="minorEastAsia" w:hAnsi="Times New Roman" w:cs="Times New Roman"/>
                <w:color w:val="000000" w:themeColor="text1"/>
                <w:sz w:val="24"/>
                <w:szCs w:val="24"/>
              </w:rPr>
              <w:t>部分：高频手术设备及高频附件的基本安全和基本性能专用要求</w:t>
            </w:r>
          </w:p>
        </w:tc>
      </w:tr>
      <w:tr w:rsidR="007E57F5" w14:paraId="0EA86783" w14:textId="77777777">
        <w:trPr>
          <w:jc w:val="center"/>
        </w:trPr>
        <w:tc>
          <w:tcPr>
            <w:tcW w:w="857" w:type="dxa"/>
            <w:vAlign w:val="center"/>
          </w:tcPr>
          <w:p w14:paraId="1688ED59"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1E063ED5"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GB/T 14710-2009</w:t>
            </w:r>
          </w:p>
        </w:tc>
        <w:tc>
          <w:tcPr>
            <w:tcW w:w="5103" w:type="dxa"/>
            <w:vAlign w:val="center"/>
          </w:tcPr>
          <w:p w14:paraId="70A54080"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医用电器环境要求及试验方法</w:t>
            </w:r>
          </w:p>
        </w:tc>
      </w:tr>
      <w:tr w:rsidR="007E57F5" w14:paraId="73E2683E" w14:textId="77777777">
        <w:trPr>
          <w:jc w:val="center"/>
        </w:trPr>
        <w:tc>
          <w:tcPr>
            <w:tcW w:w="857" w:type="dxa"/>
            <w:vAlign w:val="center"/>
          </w:tcPr>
          <w:p w14:paraId="6D97CD8D"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73B58691" w14:textId="5443F7B9" w:rsidR="007E57F5" w:rsidRDefault="00E57956">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lang w:eastAsia="zh-CN"/>
              </w:rPr>
              <w:t>YY/T 0316-2016</w:t>
            </w:r>
          </w:p>
        </w:tc>
        <w:tc>
          <w:tcPr>
            <w:tcW w:w="5103" w:type="dxa"/>
            <w:vAlign w:val="center"/>
          </w:tcPr>
          <w:p w14:paraId="15F85BB2"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医疗器械风险管理对医疗器械的应用</w:t>
            </w:r>
          </w:p>
        </w:tc>
      </w:tr>
      <w:tr w:rsidR="007E57F5" w14:paraId="2827F513" w14:textId="77777777">
        <w:trPr>
          <w:jc w:val="center"/>
        </w:trPr>
        <w:tc>
          <w:tcPr>
            <w:tcW w:w="857" w:type="dxa"/>
            <w:vAlign w:val="center"/>
          </w:tcPr>
          <w:p w14:paraId="4FC615A6"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7D395658"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lang w:eastAsia="zh-CN"/>
              </w:rPr>
              <w:t>YY/T 0466.1-2016</w:t>
            </w:r>
          </w:p>
        </w:tc>
        <w:tc>
          <w:tcPr>
            <w:tcW w:w="5103" w:type="dxa"/>
            <w:vAlign w:val="center"/>
          </w:tcPr>
          <w:p w14:paraId="1BB27465"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医疗器械用于医疗器械标签、标记和提供信息的符号第</w:t>
            </w:r>
            <w:r>
              <w:rPr>
                <w:rFonts w:ascii="Times New Roman" w:eastAsiaTheme="minorEastAsia" w:hAnsi="Times New Roman" w:cs="Times New Roman"/>
                <w:color w:val="000000" w:themeColor="text1"/>
                <w:sz w:val="24"/>
                <w:szCs w:val="24"/>
              </w:rPr>
              <w:t>1</w:t>
            </w:r>
            <w:r>
              <w:rPr>
                <w:rFonts w:ascii="Times New Roman" w:eastAsiaTheme="minorEastAsia" w:hAnsi="Times New Roman" w:cs="Times New Roman"/>
                <w:color w:val="000000" w:themeColor="text1"/>
                <w:sz w:val="24"/>
                <w:szCs w:val="24"/>
              </w:rPr>
              <w:t>部分：通用要求</w:t>
            </w:r>
          </w:p>
        </w:tc>
      </w:tr>
      <w:tr w:rsidR="007E57F5" w14:paraId="1EC5A3B7" w14:textId="77777777">
        <w:trPr>
          <w:jc w:val="center"/>
        </w:trPr>
        <w:tc>
          <w:tcPr>
            <w:tcW w:w="857" w:type="dxa"/>
            <w:vAlign w:val="center"/>
          </w:tcPr>
          <w:p w14:paraId="1FF19E17"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134A9713"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lang w:eastAsia="zh-CN"/>
              </w:rPr>
            </w:pPr>
            <w:r>
              <w:rPr>
                <w:rFonts w:ascii="Times New Roman" w:eastAsiaTheme="minorEastAsia" w:hAnsi="Times New Roman" w:cs="Times New Roman"/>
                <w:color w:val="000000" w:themeColor="text1"/>
                <w:sz w:val="24"/>
                <w:szCs w:val="24"/>
                <w:lang w:eastAsia="zh-CN"/>
              </w:rPr>
              <w:t>YY</w:t>
            </w:r>
            <w:r>
              <w:rPr>
                <w:rFonts w:ascii="Times New Roman" w:eastAsiaTheme="minorEastAsia" w:hAnsi="Times New Roman" w:cs="Times New Roman"/>
                <w:color w:val="000000" w:themeColor="text1"/>
                <w:sz w:val="24"/>
                <w:szCs w:val="24"/>
              </w:rPr>
              <w:t>/T 0664-2016</w:t>
            </w:r>
          </w:p>
        </w:tc>
        <w:tc>
          <w:tcPr>
            <w:tcW w:w="5103" w:type="dxa"/>
          </w:tcPr>
          <w:p w14:paraId="2F9268A7"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医疗器械软件</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软件生存周期过程</w:t>
            </w:r>
          </w:p>
        </w:tc>
      </w:tr>
      <w:tr w:rsidR="007E57F5" w14:paraId="1F895738" w14:textId="77777777">
        <w:trPr>
          <w:jc w:val="center"/>
        </w:trPr>
        <w:tc>
          <w:tcPr>
            <w:tcW w:w="857" w:type="dxa"/>
            <w:vAlign w:val="center"/>
          </w:tcPr>
          <w:p w14:paraId="1F265D2D"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1DD15BF2"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lang w:eastAsia="zh-CN"/>
              </w:rPr>
            </w:pPr>
            <w:r>
              <w:rPr>
                <w:rFonts w:ascii="Times New Roman" w:eastAsiaTheme="minorEastAsia" w:hAnsi="Times New Roman" w:cs="Times New Roman"/>
                <w:color w:val="000000" w:themeColor="text1"/>
                <w:sz w:val="24"/>
                <w:szCs w:val="24"/>
              </w:rPr>
              <w:t>YY/T 1406.1-2016</w:t>
            </w:r>
          </w:p>
        </w:tc>
        <w:tc>
          <w:tcPr>
            <w:tcW w:w="5103" w:type="dxa"/>
          </w:tcPr>
          <w:p w14:paraId="03C1092B"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医疗器械软件</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第</w:t>
            </w:r>
            <w:r>
              <w:rPr>
                <w:rFonts w:ascii="Times New Roman" w:eastAsiaTheme="minorEastAsia" w:hAnsi="Times New Roman" w:cs="Times New Roman"/>
                <w:color w:val="000000" w:themeColor="text1"/>
                <w:sz w:val="24"/>
                <w:szCs w:val="24"/>
              </w:rPr>
              <w:t>1</w:t>
            </w:r>
            <w:r>
              <w:rPr>
                <w:rFonts w:ascii="Times New Roman" w:eastAsiaTheme="minorEastAsia" w:hAnsi="Times New Roman" w:cs="Times New Roman"/>
                <w:color w:val="000000" w:themeColor="text1"/>
                <w:sz w:val="24"/>
                <w:szCs w:val="24"/>
              </w:rPr>
              <w:t>部份</w:t>
            </w:r>
            <w:r>
              <w:rPr>
                <w:rFonts w:ascii="Times New Roman" w:eastAsiaTheme="minorEastAsia" w:hAnsi="Times New Roman" w:cs="Times New Roman"/>
                <w:color w:val="000000" w:themeColor="text1"/>
                <w:sz w:val="24"/>
                <w:szCs w:val="24"/>
              </w:rPr>
              <w:t xml:space="preserve"> YY/T 0316</w:t>
            </w:r>
            <w:r>
              <w:rPr>
                <w:rFonts w:ascii="Times New Roman" w:eastAsiaTheme="minorEastAsia" w:hAnsi="Times New Roman" w:cs="Times New Roman"/>
                <w:color w:val="000000" w:themeColor="text1"/>
                <w:sz w:val="24"/>
                <w:szCs w:val="24"/>
              </w:rPr>
              <w:t>应用于医疗器械软件的指南</w:t>
            </w:r>
          </w:p>
        </w:tc>
      </w:tr>
      <w:tr w:rsidR="007E57F5" w14:paraId="4A82DAFE" w14:textId="77777777">
        <w:trPr>
          <w:jc w:val="center"/>
        </w:trPr>
        <w:tc>
          <w:tcPr>
            <w:tcW w:w="857" w:type="dxa"/>
            <w:vAlign w:val="center"/>
          </w:tcPr>
          <w:p w14:paraId="72E3B357" w14:textId="77777777" w:rsidR="007E57F5" w:rsidRDefault="007E57F5">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2464130F" w14:textId="77777777" w:rsidR="007E57F5" w:rsidRDefault="004616A2">
            <w:pPr>
              <w:pStyle w:val="TableParagraph"/>
              <w:spacing w:before="58" w:line="360" w:lineRule="auto"/>
              <w:ind w:left="114"/>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YY 9706.102-2021</w:t>
            </w:r>
          </w:p>
        </w:tc>
        <w:tc>
          <w:tcPr>
            <w:tcW w:w="5103" w:type="dxa"/>
          </w:tcPr>
          <w:p w14:paraId="2E3BE311"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医用电气设备</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第</w:t>
            </w:r>
            <w:r>
              <w:rPr>
                <w:rFonts w:ascii="Times New Roman" w:eastAsiaTheme="minorEastAsia" w:hAnsi="Times New Roman" w:cs="Times New Roman"/>
                <w:color w:val="000000" w:themeColor="text1"/>
                <w:sz w:val="24"/>
                <w:szCs w:val="24"/>
              </w:rPr>
              <w:t>1-2</w:t>
            </w:r>
            <w:r>
              <w:rPr>
                <w:rFonts w:ascii="Times New Roman" w:eastAsiaTheme="minorEastAsia" w:hAnsi="Times New Roman" w:cs="Times New Roman"/>
                <w:color w:val="000000" w:themeColor="text1"/>
                <w:sz w:val="24"/>
                <w:szCs w:val="24"/>
              </w:rPr>
              <w:t>部分：基本安全和基本性能的通用要求</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并列标准：电磁兼容</w:t>
            </w:r>
            <w:r>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要求和试验</w:t>
            </w:r>
          </w:p>
        </w:tc>
      </w:tr>
      <w:tr w:rsidR="00160C7C" w14:paraId="5064C981" w14:textId="77777777">
        <w:trPr>
          <w:jc w:val="center"/>
        </w:trPr>
        <w:tc>
          <w:tcPr>
            <w:tcW w:w="857" w:type="dxa"/>
            <w:vAlign w:val="center"/>
          </w:tcPr>
          <w:p w14:paraId="0B4AEA34" w14:textId="77777777" w:rsidR="00160C7C" w:rsidRDefault="00160C7C">
            <w:pPr>
              <w:pStyle w:val="TableParagraph"/>
              <w:numPr>
                <w:ilvl w:val="0"/>
                <w:numId w:val="2"/>
              </w:numPr>
              <w:spacing w:before="58" w:line="360" w:lineRule="auto"/>
              <w:jc w:val="center"/>
              <w:rPr>
                <w:rFonts w:ascii="Times New Roman" w:hAnsi="Times New Roman" w:cs="Times New Roman"/>
                <w:color w:val="000000" w:themeColor="text1"/>
                <w:sz w:val="24"/>
                <w:szCs w:val="24"/>
              </w:rPr>
            </w:pPr>
          </w:p>
        </w:tc>
        <w:tc>
          <w:tcPr>
            <w:tcW w:w="2257" w:type="dxa"/>
            <w:vAlign w:val="center"/>
          </w:tcPr>
          <w:p w14:paraId="540778F3" w14:textId="15081BD9" w:rsidR="00160C7C" w:rsidRDefault="00160C7C">
            <w:pPr>
              <w:pStyle w:val="TableParagraph"/>
              <w:spacing w:before="58" w:line="360" w:lineRule="auto"/>
              <w:ind w:left="114"/>
              <w:rPr>
                <w:rFonts w:ascii="Times New Roman" w:eastAsiaTheme="minorEastAsia" w:hAnsi="Times New Roman" w:cs="Times New Roman"/>
                <w:color w:val="000000" w:themeColor="text1"/>
                <w:sz w:val="24"/>
                <w:szCs w:val="24"/>
              </w:rPr>
            </w:pPr>
            <w:r w:rsidRPr="00160C7C">
              <w:rPr>
                <w:rFonts w:ascii="Times New Roman" w:eastAsiaTheme="minorEastAsia" w:hAnsi="Times New Roman" w:cs="Times New Roman"/>
                <w:color w:val="000000" w:themeColor="text1"/>
                <w:sz w:val="24"/>
                <w:szCs w:val="24"/>
              </w:rPr>
              <w:t>YY 9706.210-2021</w:t>
            </w:r>
          </w:p>
        </w:tc>
        <w:tc>
          <w:tcPr>
            <w:tcW w:w="5103" w:type="dxa"/>
          </w:tcPr>
          <w:p w14:paraId="3DB7D4A0" w14:textId="23A1E62D" w:rsidR="00160C7C" w:rsidRDefault="00160C7C">
            <w:pPr>
              <w:pStyle w:val="TableParagraph"/>
              <w:spacing w:before="63" w:line="360" w:lineRule="auto"/>
              <w:ind w:left="110"/>
              <w:rPr>
                <w:rFonts w:ascii="Times New Roman" w:eastAsiaTheme="minorEastAsia" w:hAnsi="Times New Roman" w:cs="Times New Roman"/>
                <w:color w:val="000000" w:themeColor="text1"/>
                <w:sz w:val="24"/>
                <w:szCs w:val="24"/>
              </w:rPr>
            </w:pPr>
            <w:r w:rsidRPr="00160C7C">
              <w:rPr>
                <w:rFonts w:ascii="Times New Roman" w:eastAsiaTheme="minorEastAsia" w:hAnsi="Times New Roman" w:cs="Times New Roman"/>
                <w:color w:val="000000" w:themeColor="text1"/>
                <w:sz w:val="24"/>
                <w:szCs w:val="24"/>
              </w:rPr>
              <w:t>医用电气设备</w:t>
            </w:r>
            <w:r w:rsidRPr="00160C7C">
              <w:rPr>
                <w:rFonts w:ascii="Times New Roman" w:eastAsiaTheme="minorEastAsia" w:hAnsi="Times New Roman" w:cs="Times New Roman"/>
                <w:color w:val="000000" w:themeColor="text1"/>
                <w:sz w:val="24"/>
                <w:szCs w:val="24"/>
              </w:rPr>
              <w:t xml:space="preserve"> </w:t>
            </w:r>
            <w:r w:rsidRPr="00160C7C">
              <w:rPr>
                <w:rFonts w:ascii="Times New Roman" w:eastAsiaTheme="minorEastAsia" w:hAnsi="Times New Roman" w:cs="Times New Roman"/>
                <w:color w:val="000000" w:themeColor="text1"/>
                <w:sz w:val="24"/>
                <w:szCs w:val="24"/>
              </w:rPr>
              <w:t>第</w:t>
            </w:r>
            <w:r w:rsidRPr="00160C7C">
              <w:rPr>
                <w:rFonts w:ascii="Times New Roman" w:eastAsiaTheme="minorEastAsia" w:hAnsi="Times New Roman" w:cs="Times New Roman"/>
                <w:color w:val="000000" w:themeColor="text1"/>
                <w:sz w:val="24"/>
                <w:szCs w:val="24"/>
              </w:rPr>
              <w:t>2-10</w:t>
            </w:r>
            <w:r w:rsidRPr="00160C7C">
              <w:rPr>
                <w:rFonts w:ascii="Times New Roman" w:eastAsiaTheme="minorEastAsia" w:hAnsi="Times New Roman" w:cs="Times New Roman"/>
                <w:color w:val="000000" w:themeColor="text1"/>
                <w:sz w:val="24"/>
                <w:szCs w:val="24"/>
              </w:rPr>
              <w:t>部分：神经和肌肉刺激器的基本安全和基本性能专用要求</w:t>
            </w:r>
          </w:p>
        </w:tc>
      </w:tr>
      <w:tr w:rsidR="007E57F5" w14:paraId="399BEBA9" w14:textId="77777777">
        <w:trPr>
          <w:jc w:val="center"/>
        </w:trPr>
        <w:tc>
          <w:tcPr>
            <w:tcW w:w="857" w:type="dxa"/>
            <w:vAlign w:val="center"/>
          </w:tcPr>
          <w:p w14:paraId="24885EFF" w14:textId="77777777" w:rsidR="007E57F5" w:rsidRDefault="007E57F5">
            <w:pPr>
              <w:pStyle w:val="TableParagraph"/>
              <w:numPr>
                <w:ilvl w:val="0"/>
                <w:numId w:val="2"/>
              </w:numPr>
              <w:spacing w:before="63" w:line="360" w:lineRule="auto"/>
              <w:jc w:val="center"/>
              <w:rPr>
                <w:rFonts w:ascii="Times New Roman" w:hAnsi="Times New Roman" w:cs="Times New Roman"/>
                <w:color w:val="000000" w:themeColor="text1"/>
                <w:sz w:val="24"/>
                <w:szCs w:val="24"/>
                <w:lang w:eastAsia="zh-CN"/>
              </w:rPr>
            </w:pPr>
          </w:p>
        </w:tc>
        <w:tc>
          <w:tcPr>
            <w:tcW w:w="2257" w:type="dxa"/>
            <w:vAlign w:val="center"/>
          </w:tcPr>
          <w:p w14:paraId="1EB131AF"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2022</w:t>
            </w:r>
            <w:r>
              <w:rPr>
                <w:rFonts w:ascii="Times New Roman" w:eastAsiaTheme="minorEastAsia" w:hAnsi="Times New Roman" w:cs="Times New Roman"/>
                <w:color w:val="000000" w:themeColor="text1"/>
                <w:sz w:val="24"/>
                <w:szCs w:val="24"/>
              </w:rPr>
              <w:t>年第</w:t>
            </w:r>
            <w:r>
              <w:rPr>
                <w:rFonts w:ascii="Times New Roman" w:eastAsiaTheme="minorEastAsia" w:hAnsi="Times New Roman" w:cs="Times New Roman"/>
                <w:color w:val="000000" w:themeColor="text1"/>
                <w:sz w:val="24"/>
                <w:szCs w:val="24"/>
              </w:rPr>
              <w:t>9</w:t>
            </w:r>
            <w:r>
              <w:rPr>
                <w:rFonts w:ascii="Times New Roman" w:eastAsiaTheme="minorEastAsia" w:hAnsi="Times New Roman" w:cs="Times New Roman"/>
                <w:color w:val="000000" w:themeColor="text1"/>
                <w:sz w:val="24"/>
                <w:szCs w:val="24"/>
              </w:rPr>
              <w:t>号</w:t>
            </w:r>
          </w:p>
        </w:tc>
        <w:tc>
          <w:tcPr>
            <w:tcW w:w="5103" w:type="dxa"/>
          </w:tcPr>
          <w:p w14:paraId="0ECBC046" w14:textId="77777777" w:rsidR="007E57F5" w:rsidRDefault="004616A2">
            <w:pPr>
              <w:pStyle w:val="TableParagraph"/>
              <w:spacing w:before="63" w:line="360" w:lineRule="auto"/>
              <w:ind w:left="110"/>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医疗器械软件注册审查指导原则（</w:t>
            </w:r>
            <w:r>
              <w:rPr>
                <w:rFonts w:ascii="Times New Roman" w:eastAsiaTheme="minorEastAsia" w:hAnsi="Times New Roman" w:cs="Times New Roman"/>
                <w:color w:val="000000" w:themeColor="text1"/>
                <w:sz w:val="24"/>
                <w:szCs w:val="24"/>
              </w:rPr>
              <w:t>2022</w:t>
            </w:r>
            <w:r>
              <w:rPr>
                <w:rFonts w:ascii="Times New Roman" w:eastAsiaTheme="minorEastAsia" w:hAnsi="Times New Roman" w:cs="Times New Roman"/>
                <w:color w:val="000000" w:themeColor="text1"/>
                <w:sz w:val="24"/>
                <w:szCs w:val="24"/>
              </w:rPr>
              <w:t>年修订版）</w:t>
            </w:r>
          </w:p>
        </w:tc>
      </w:tr>
      <w:tr w:rsidR="009F7504" w14:paraId="17236ACA" w14:textId="77777777" w:rsidTr="009E4181">
        <w:trPr>
          <w:jc w:val="center"/>
        </w:trPr>
        <w:tc>
          <w:tcPr>
            <w:tcW w:w="857" w:type="dxa"/>
            <w:vAlign w:val="center"/>
          </w:tcPr>
          <w:p w14:paraId="42AA26C9" w14:textId="77777777" w:rsidR="009F7504" w:rsidRDefault="009F7504" w:rsidP="009F7504">
            <w:pPr>
              <w:pStyle w:val="TableParagraph"/>
              <w:numPr>
                <w:ilvl w:val="0"/>
                <w:numId w:val="2"/>
              </w:numPr>
              <w:spacing w:before="63" w:line="360" w:lineRule="auto"/>
              <w:jc w:val="center"/>
              <w:rPr>
                <w:rFonts w:ascii="Times New Roman" w:hAnsi="Times New Roman" w:cs="Times New Roman"/>
                <w:color w:val="000000" w:themeColor="text1"/>
                <w:sz w:val="24"/>
                <w:szCs w:val="24"/>
                <w:lang w:eastAsia="zh-CN"/>
              </w:rPr>
            </w:pPr>
          </w:p>
        </w:tc>
        <w:tc>
          <w:tcPr>
            <w:tcW w:w="2257" w:type="dxa"/>
            <w:vAlign w:val="center"/>
          </w:tcPr>
          <w:p w14:paraId="149EB6FA" w14:textId="3D629E85" w:rsidR="009F7504" w:rsidRDefault="009F7504" w:rsidP="009F7504">
            <w:pPr>
              <w:pStyle w:val="TableParagraph"/>
              <w:spacing w:before="63" w:line="360" w:lineRule="auto"/>
              <w:ind w:left="110"/>
              <w:rPr>
                <w:rFonts w:ascii="Times New Roman" w:eastAsiaTheme="minorEastAsia" w:hAnsi="Times New Roman" w:cs="Times New Roman"/>
                <w:color w:val="000000" w:themeColor="text1"/>
                <w:sz w:val="24"/>
                <w:szCs w:val="24"/>
              </w:rPr>
            </w:pPr>
            <w:r w:rsidRPr="009F7504">
              <w:rPr>
                <w:rFonts w:ascii="Times New Roman" w:eastAsiaTheme="minorEastAsia" w:hAnsi="Times New Roman" w:cs="Times New Roman"/>
                <w:color w:val="000000" w:themeColor="text1"/>
                <w:sz w:val="24"/>
                <w:szCs w:val="24"/>
              </w:rPr>
              <w:t>2023</w:t>
            </w:r>
            <w:r w:rsidRPr="009F7504">
              <w:rPr>
                <w:rFonts w:ascii="Times New Roman" w:eastAsiaTheme="minorEastAsia" w:hAnsi="Times New Roman" w:cs="Times New Roman"/>
                <w:color w:val="000000" w:themeColor="text1"/>
                <w:sz w:val="24"/>
                <w:szCs w:val="24"/>
              </w:rPr>
              <w:t>年第</w:t>
            </w:r>
            <w:r w:rsidRPr="009F7504">
              <w:rPr>
                <w:rFonts w:ascii="Times New Roman" w:eastAsiaTheme="minorEastAsia" w:hAnsi="Times New Roman" w:cs="Times New Roman"/>
                <w:color w:val="000000" w:themeColor="text1"/>
                <w:sz w:val="24"/>
                <w:szCs w:val="24"/>
              </w:rPr>
              <w:t>8</w:t>
            </w:r>
            <w:r w:rsidRPr="009F7504">
              <w:rPr>
                <w:rFonts w:ascii="Times New Roman" w:eastAsiaTheme="minorEastAsia" w:hAnsi="Times New Roman" w:cs="Times New Roman"/>
                <w:color w:val="000000" w:themeColor="text1"/>
                <w:sz w:val="24"/>
                <w:szCs w:val="24"/>
              </w:rPr>
              <w:t>号</w:t>
            </w:r>
          </w:p>
        </w:tc>
        <w:tc>
          <w:tcPr>
            <w:tcW w:w="5103" w:type="dxa"/>
            <w:vAlign w:val="center"/>
          </w:tcPr>
          <w:p w14:paraId="27DE5303" w14:textId="0B6824F1" w:rsidR="009F7504" w:rsidRDefault="009F7504" w:rsidP="009F7504">
            <w:pPr>
              <w:pStyle w:val="TableParagraph"/>
              <w:spacing w:before="63" w:line="360" w:lineRule="auto"/>
              <w:ind w:left="110"/>
              <w:rPr>
                <w:rFonts w:ascii="Times New Roman" w:eastAsiaTheme="minorEastAsia" w:hAnsi="Times New Roman" w:cs="Times New Roman"/>
                <w:color w:val="000000" w:themeColor="text1"/>
                <w:sz w:val="24"/>
                <w:szCs w:val="24"/>
              </w:rPr>
            </w:pPr>
            <w:r w:rsidRPr="009F7504">
              <w:rPr>
                <w:rFonts w:ascii="Times New Roman" w:eastAsiaTheme="minorEastAsia" w:hAnsi="Times New Roman" w:cs="Times New Roman" w:hint="eastAsia"/>
                <w:color w:val="000000" w:themeColor="text1"/>
                <w:sz w:val="24"/>
                <w:szCs w:val="24"/>
              </w:rPr>
              <w:t>射频美容设备注册审查指导原则</w:t>
            </w:r>
          </w:p>
        </w:tc>
      </w:tr>
    </w:tbl>
    <w:p w14:paraId="2DAC8F02" w14:textId="77777777" w:rsidR="007E57F5" w:rsidRDefault="007E57F5">
      <w:pPr>
        <w:rPr>
          <w:color w:val="000000" w:themeColor="text1"/>
          <w:sz w:val="21"/>
        </w:rPr>
        <w:sectPr w:rsidR="007E57F5">
          <w:footerReference w:type="default" r:id="rId10"/>
          <w:pgSz w:w="11900" w:h="16840"/>
          <w:pgMar w:top="1440" w:right="1800" w:bottom="1440" w:left="1800" w:header="454" w:footer="1053" w:gutter="0"/>
          <w:cols w:space="720"/>
          <w:docGrid w:linePitch="299"/>
        </w:sectPr>
      </w:pPr>
    </w:p>
    <w:p w14:paraId="4FF706AF" w14:textId="77777777" w:rsidR="007E57F5" w:rsidRDefault="004616A2">
      <w:pPr>
        <w:pStyle w:val="1"/>
        <w:numPr>
          <w:ilvl w:val="0"/>
          <w:numId w:val="0"/>
        </w:numPr>
        <w:spacing w:after="240"/>
        <w:ind w:left="432"/>
        <w:rPr>
          <w:rFonts w:ascii="宋体" w:hAnsi="宋体"/>
          <w:color w:val="000000" w:themeColor="text1"/>
        </w:rPr>
      </w:pPr>
      <w:bookmarkStart w:id="9" w:name="_Toc98704054"/>
      <w:r>
        <w:rPr>
          <w:rFonts w:ascii="宋体" w:hAnsi="宋体" w:hint="eastAsia"/>
          <w:color w:val="000000" w:themeColor="text1"/>
          <w:spacing w:val="-10"/>
          <w:lang w:eastAsia="zh-CN"/>
        </w:rPr>
        <w:lastRenderedPageBreak/>
        <w:t xml:space="preserve">第二章 </w:t>
      </w:r>
      <w:r>
        <w:rPr>
          <w:rFonts w:ascii="宋体" w:hAnsi="宋体"/>
          <w:color w:val="000000" w:themeColor="text1"/>
        </w:rPr>
        <w:t>风险</w:t>
      </w:r>
      <w:r>
        <w:rPr>
          <w:rFonts w:ascii="宋体" w:hAnsi="宋体" w:hint="eastAsia"/>
          <w:color w:val="000000" w:themeColor="text1"/>
          <w:lang w:eastAsia="zh-CN"/>
        </w:rPr>
        <w:t>管理</w:t>
      </w:r>
      <w:r>
        <w:rPr>
          <w:rFonts w:ascii="宋体" w:hAnsi="宋体"/>
          <w:color w:val="000000" w:themeColor="text1"/>
        </w:rPr>
        <w:t>计划</w:t>
      </w:r>
      <w:bookmarkEnd w:id="9"/>
    </w:p>
    <w:p w14:paraId="52C841F0" w14:textId="77777777" w:rsidR="007E57F5" w:rsidRDefault="007E57F5">
      <w:pPr>
        <w:pStyle w:val="afa"/>
        <w:numPr>
          <w:ilvl w:val="0"/>
          <w:numId w:val="3"/>
        </w:numPr>
        <w:adjustRightInd w:val="0"/>
        <w:snapToGrid w:val="0"/>
        <w:spacing w:line="360" w:lineRule="auto"/>
        <w:contextualSpacing/>
        <w:outlineLvl w:val="1"/>
        <w:rPr>
          <w:rFonts w:cs="微软雅黑"/>
          <w:vanish/>
          <w:color w:val="000000" w:themeColor="text1"/>
          <w:sz w:val="24"/>
          <w:szCs w:val="24"/>
          <w:lang w:eastAsia="zh-CN"/>
        </w:rPr>
      </w:pPr>
      <w:bookmarkStart w:id="10" w:name="_Toc98703942"/>
      <w:bookmarkStart w:id="11" w:name="_Toc77029818"/>
      <w:bookmarkStart w:id="12" w:name="_Toc77058491"/>
      <w:bookmarkStart w:id="13" w:name="_Toc77058226"/>
      <w:bookmarkStart w:id="14" w:name="_Toc74314040"/>
      <w:bookmarkStart w:id="15" w:name="_Toc98704011"/>
      <w:bookmarkStart w:id="16" w:name="_Toc77058566"/>
      <w:bookmarkStart w:id="17" w:name="_Toc98704055"/>
      <w:bookmarkEnd w:id="10"/>
      <w:bookmarkEnd w:id="11"/>
      <w:bookmarkEnd w:id="12"/>
      <w:bookmarkEnd w:id="13"/>
      <w:bookmarkEnd w:id="14"/>
      <w:bookmarkEnd w:id="15"/>
      <w:bookmarkEnd w:id="16"/>
      <w:bookmarkEnd w:id="17"/>
    </w:p>
    <w:p w14:paraId="67967046" w14:textId="77777777" w:rsidR="007E57F5" w:rsidRDefault="007E57F5">
      <w:pPr>
        <w:pStyle w:val="afa"/>
        <w:numPr>
          <w:ilvl w:val="0"/>
          <w:numId w:val="3"/>
        </w:numPr>
        <w:adjustRightInd w:val="0"/>
        <w:snapToGrid w:val="0"/>
        <w:spacing w:line="360" w:lineRule="auto"/>
        <w:contextualSpacing/>
        <w:outlineLvl w:val="1"/>
        <w:rPr>
          <w:rFonts w:cs="微软雅黑"/>
          <w:vanish/>
          <w:color w:val="000000" w:themeColor="text1"/>
          <w:sz w:val="24"/>
          <w:szCs w:val="24"/>
          <w:lang w:eastAsia="zh-CN"/>
        </w:rPr>
      </w:pPr>
      <w:bookmarkStart w:id="18" w:name="_Toc77058492"/>
      <w:bookmarkStart w:id="19" w:name="_Toc98703943"/>
      <w:bookmarkStart w:id="20" w:name="_Toc77058227"/>
      <w:bookmarkStart w:id="21" w:name="_Toc77029819"/>
      <w:bookmarkStart w:id="22" w:name="_Toc77058567"/>
      <w:bookmarkStart w:id="23" w:name="_Toc98704012"/>
      <w:bookmarkStart w:id="24" w:name="_Toc74314041"/>
      <w:bookmarkStart w:id="25" w:name="_Toc98704056"/>
      <w:bookmarkEnd w:id="18"/>
      <w:bookmarkEnd w:id="19"/>
      <w:bookmarkEnd w:id="20"/>
      <w:bookmarkEnd w:id="21"/>
      <w:bookmarkEnd w:id="22"/>
      <w:bookmarkEnd w:id="23"/>
      <w:bookmarkEnd w:id="24"/>
      <w:bookmarkEnd w:id="25"/>
    </w:p>
    <w:p w14:paraId="115E1057" w14:textId="77777777" w:rsidR="007E57F5" w:rsidRDefault="007E57F5">
      <w:pPr>
        <w:pStyle w:val="afa"/>
        <w:numPr>
          <w:ilvl w:val="0"/>
          <w:numId w:val="1"/>
        </w:numPr>
        <w:jc w:val="center"/>
        <w:outlineLvl w:val="0"/>
        <w:rPr>
          <w:rFonts w:ascii="微软雅黑" w:hAnsi="微软雅黑" w:cs="微软雅黑"/>
          <w:b/>
          <w:bCs/>
          <w:vanish/>
          <w:color w:val="000000" w:themeColor="text1"/>
          <w:sz w:val="36"/>
          <w:szCs w:val="36"/>
        </w:rPr>
      </w:pPr>
      <w:bookmarkStart w:id="26" w:name="_Toc98704013"/>
      <w:bookmarkStart w:id="27" w:name="_Toc77029820"/>
      <w:bookmarkStart w:id="28" w:name="_Toc77058228"/>
      <w:bookmarkStart w:id="29" w:name="_Toc77058568"/>
      <w:bookmarkStart w:id="30" w:name="_Toc98703944"/>
      <w:bookmarkStart w:id="31" w:name="_Toc77058493"/>
      <w:bookmarkStart w:id="32" w:name="_Toc98704057"/>
      <w:bookmarkEnd w:id="26"/>
      <w:bookmarkEnd w:id="27"/>
      <w:bookmarkEnd w:id="28"/>
      <w:bookmarkEnd w:id="29"/>
      <w:bookmarkEnd w:id="30"/>
      <w:bookmarkEnd w:id="31"/>
      <w:bookmarkEnd w:id="32"/>
    </w:p>
    <w:p w14:paraId="60A58417" w14:textId="77777777" w:rsidR="007E57F5" w:rsidRDefault="004616A2">
      <w:pPr>
        <w:pStyle w:val="2"/>
        <w:spacing w:before="120" w:after="120"/>
        <w:rPr>
          <w:color w:val="000000" w:themeColor="text1"/>
        </w:rPr>
      </w:pPr>
      <w:bookmarkStart w:id="33" w:name="_Toc98704058"/>
      <w:r>
        <w:rPr>
          <w:rFonts w:hint="eastAsia"/>
          <w:color w:val="000000" w:themeColor="text1"/>
        </w:rPr>
        <w:t>风险管理计划</w:t>
      </w:r>
      <w:bookmarkEnd w:id="33"/>
    </w:p>
    <w:p w14:paraId="48C93FD2" w14:textId="1778E435" w:rsidR="007E57F5" w:rsidRDefault="004616A2" w:rsidP="008C250B">
      <w:pPr>
        <w:pStyle w:val="a3"/>
        <w:spacing w:before="120"/>
        <w:ind w:firstLine="440"/>
        <w:rPr>
          <w:color w:val="000000" w:themeColor="text1"/>
        </w:rPr>
      </w:pPr>
      <w:proofErr w:type="gramStart"/>
      <w:r>
        <w:rPr>
          <w:rFonts w:hint="eastAsia"/>
          <w:color w:val="000000" w:themeColor="text1"/>
          <w:spacing w:val="-10"/>
        </w:rPr>
        <w:t>本风险</w:t>
      </w:r>
      <w:proofErr w:type="gramEnd"/>
      <w:r>
        <w:rPr>
          <w:rFonts w:hint="eastAsia"/>
          <w:color w:val="000000" w:themeColor="text1"/>
          <w:spacing w:val="-10"/>
        </w:rPr>
        <w:t>管理计划主要是对</w:t>
      </w:r>
      <w:r w:rsidR="009F7504">
        <w:rPr>
          <w:rFonts w:hint="eastAsia"/>
          <w:color w:val="000000" w:themeColor="text1"/>
          <w:spacing w:val="-10"/>
        </w:rPr>
        <w:t>射频治疗仪</w:t>
      </w:r>
      <w:r>
        <w:rPr>
          <w:rFonts w:hint="eastAsia"/>
          <w:color w:val="000000" w:themeColor="text1"/>
          <w:spacing w:val="-10"/>
        </w:rPr>
        <w:t>在其整个生命周期内</w:t>
      </w:r>
      <w:r>
        <w:rPr>
          <w:rFonts w:hint="eastAsia"/>
          <w:color w:val="000000" w:themeColor="text1"/>
        </w:rPr>
        <w:t>（从市场调研、可行性分析、设计开发、产品实现、最终停用和处置阶段）进行风险管理活动的策划并形成文件，包括各阶段识别与划分、人员职责和权限的分配、评审要求、可接受准则、验证活动及相关生产后信息的收集和评审活动，见表</w:t>
      </w:r>
      <w:r>
        <w:rPr>
          <w:rFonts w:hint="eastAsia"/>
          <w:color w:val="000000" w:themeColor="text1"/>
        </w:rPr>
        <w:t>2</w:t>
      </w:r>
      <w:r>
        <w:rPr>
          <w:rFonts w:hint="eastAsia"/>
          <w:color w:val="000000" w:themeColor="text1"/>
        </w:rPr>
        <w:t>。</w:t>
      </w:r>
    </w:p>
    <w:p w14:paraId="6BA2307B" w14:textId="77777777" w:rsidR="007E57F5" w:rsidRDefault="004616A2">
      <w:pPr>
        <w:pStyle w:val="a3"/>
        <w:spacing w:before="120"/>
        <w:ind w:firstLineChars="83" w:firstLine="199"/>
        <w:jc w:val="center"/>
        <w:rPr>
          <w:color w:val="000000" w:themeColor="text1"/>
        </w:rPr>
      </w:pPr>
      <w:r>
        <w:rPr>
          <w:rFonts w:hint="eastAsia"/>
          <w:color w:val="000000" w:themeColor="text1"/>
        </w:rPr>
        <w:t>表</w:t>
      </w:r>
      <w:r>
        <w:rPr>
          <w:rFonts w:hint="eastAsia"/>
          <w:color w:val="000000" w:themeColor="text1"/>
        </w:rPr>
        <w:t xml:space="preserve">2 </w:t>
      </w:r>
      <w:r>
        <w:rPr>
          <w:rFonts w:hint="eastAsia"/>
          <w:color w:val="000000" w:themeColor="text1"/>
        </w:rPr>
        <w:t>风险管理阶段的划分</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977"/>
        <w:gridCol w:w="1701"/>
        <w:gridCol w:w="2131"/>
      </w:tblGrid>
      <w:tr w:rsidR="007E57F5" w14:paraId="16352C5C" w14:textId="77777777">
        <w:trPr>
          <w:jc w:val="center"/>
        </w:trPr>
        <w:tc>
          <w:tcPr>
            <w:tcW w:w="1413" w:type="dxa"/>
          </w:tcPr>
          <w:p w14:paraId="482ACCAE" w14:textId="77777777" w:rsidR="007E57F5" w:rsidRDefault="004616A2">
            <w:pPr>
              <w:spacing w:line="312" w:lineRule="auto"/>
              <w:jc w:val="center"/>
              <w:rPr>
                <w:b/>
                <w:color w:val="000000" w:themeColor="text1"/>
              </w:rPr>
            </w:pPr>
            <w:bookmarkStart w:id="34" w:name="_TOC_250004"/>
            <w:bookmarkEnd w:id="34"/>
            <w:r>
              <w:rPr>
                <w:rFonts w:hint="eastAsia"/>
                <w:b/>
                <w:color w:val="000000" w:themeColor="text1"/>
              </w:rPr>
              <w:t>阶段</w:t>
            </w:r>
          </w:p>
        </w:tc>
        <w:tc>
          <w:tcPr>
            <w:tcW w:w="2977" w:type="dxa"/>
          </w:tcPr>
          <w:p w14:paraId="2CFAFB90" w14:textId="77777777" w:rsidR="007E57F5" w:rsidRDefault="004616A2">
            <w:pPr>
              <w:spacing w:line="312" w:lineRule="auto"/>
              <w:jc w:val="center"/>
              <w:rPr>
                <w:b/>
                <w:color w:val="000000" w:themeColor="text1"/>
              </w:rPr>
            </w:pPr>
            <w:r>
              <w:rPr>
                <w:rFonts w:hint="eastAsia"/>
                <w:b/>
                <w:color w:val="000000" w:themeColor="text1"/>
              </w:rPr>
              <w:t>风险管理过程</w:t>
            </w:r>
          </w:p>
        </w:tc>
        <w:tc>
          <w:tcPr>
            <w:tcW w:w="1701" w:type="dxa"/>
          </w:tcPr>
          <w:p w14:paraId="3391A0AD" w14:textId="77777777" w:rsidR="007E57F5" w:rsidRDefault="004616A2">
            <w:pPr>
              <w:spacing w:line="312" w:lineRule="auto"/>
              <w:jc w:val="center"/>
              <w:rPr>
                <w:b/>
                <w:color w:val="000000" w:themeColor="text1"/>
              </w:rPr>
            </w:pPr>
            <w:r>
              <w:rPr>
                <w:rFonts w:hint="eastAsia"/>
                <w:b/>
                <w:color w:val="000000" w:themeColor="text1"/>
              </w:rPr>
              <w:t>计划</w:t>
            </w:r>
            <w:r>
              <w:rPr>
                <w:rFonts w:hint="eastAsia"/>
                <w:b/>
                <w:color w:val="000000" w:themeColor="text1"/>
                <w:lang w:eastAsia="zh-CN"/>
              </w:rPr>
              <w:t>完成</w:t>
            </w:r>
            <w:r>
              <w:rPr>
                <w:rFonts w:hint="eastAsia"/>
                <w:b/>
                <w:color w:val="000000" w:themeColor="text1"/>
              </w:rPr>
              <w:t>时间</w:t>
            </w:r>
          </w:p>
        </w:tc>
        <w:tc>
          <w:tcPr>
            <w:tcW w:w="2131" w:type="dxa"/>
          </w:tcPr>
          <w:p w14:paraId="74CDCCC2" w14:textId="77777777" w:rsidR="007E57F5" w:rsidRDefault="004616A2">
            <w:pPr>
              <w:spacing w:line="312" w:lineRule="auto"/>
              <w:jc w:val="center"/>
              <w:rPr>
                <w:b/>
                <w:color w:val="000000" w:themeColor="text1"/>
              </w:rPr>
            </w:pPr>
            <w:r>
              <w:rPr>
                <w:rFonts w:hint="eastAsia"/>
                <w:b/>
                <w:color w:val="000000" w:themeColor="text1"/>
              </w:rPr>
              <w:t>职责部门/人</w:t>
            </w:r>
          </w:p>
        </w:tc>
      </w:tr>
      <w:tr w:rsidR="007E57F5" w14:paraId="1EC1D9FE" w14:textId="77777777">
        <w:trPr>
          <w:jc w:val="center"/>
        </w:trPr>
        <w:tc>
          <w:tcPr>
            <w:tcW w:w="1413" w:type="dxa"/>
            <w:vAlign w:val="center"/>
          </w:tcPr>
          <w:p w14:paraId="10F37EE5" w14:textId="77777777" w:rsidR="007E57F5" w:rsidRDefault="004616A2">
            <w:pPr>
              <w:spacing w:line="312" w:lineRule="auto"/>
              <w:rPr>
                <w:color w:val="000000" w:themeColor="text1"/>
              </w:rPr>
            </w:pPr>
            <w:r>
              <w:rPr>
                <w:rFonts w:hint="eastAsia"/>
                <w:color w:val="000000" w:themeColor="text1"/>
              </w:rPr>
              <w:t>市场调研</w:t>
            </w:r>
          </w:p>
        </w:tc>
        <w:tc>
          <w:tcPr>
            <w:tcW w:w="2977" w:type="dxa"/>
            <w:vAlign w:val="center"/>
          </w:tcPr>
          <w:p w14:paraId="6857D6E1" w14:textId="77777777" w:rsidR="007E57F5" w:rsidRDefault="004616A2">
            <w:pPr>
              <w:spacing w:line="312" w:lineRule="auto"/>
              <w:rPr>
                <w:color w:val="000000" w:themeColor="text1"/>
              </w:rPr>
            </w:pPr>
            <w:r>
              <w:rPr>
                <w:rFonts w:hint="eastAsia"/>
                <w:color w:val="000000" w:themeColor="text1"/>
                <w:lang w:eastAsia="zh-CN"/>
              </w:rPr>
              <w:t>对市售产品不良事件收集</w:t>
            </w:r>
          </w:p>
        </w:tc>
        <w:tc>
          <w:tcPr>
            <w:tcW w:w="1701" w:type="dxa"/>
          </w:tcPr>
          <w:p w14:paraId="0CDB5EB7" w14:textId="44A7A6F4" w:rsidR="007E57F5" w:rsidRDefault="004616A2">
            <w:pPr>
              <w:spacing w:line="312" w:lineRule="auto"/>
              <w:jc w:val="center"/>
              <w:rPr>
                <w:color w:val="000000" w:themeColor="text1"/>
                <w:lang w:val="en-US" w:eastAsia="zh-CN"/>
              </w:rPr>
            </w:pPr>
            <w:r>
              <w:rPr>
                <w:rFonts w:hint="eastAsia"/>
                <w:color w:val="000000" w:themeColor="text1"/>
                <w:lang w:val="en-US" w:eastAsia="zh-CN"/>
              </w:rPr>
              <w:t>202</w:t>
            </w:r>
            <w:r w:rsidR="00965F0C">
              <w:rPr>
                <w:color w:val="000000" w:themeColor="text1"/>
                <w:lang w:val="en-US" w:eastAsia="zh-CN"/>
              </w:rPr>
              <w:t>2</w:t>
            </w:r>
            <w:r w:rsidR="00965F0C">
              <w:rPr>
                <w:rFonts w:hint="eastAsia"/>
                <w:color w:val="000000" w:themeColor="text1"/>
                <w:lang w:val="en-US" w:eastAsia="zh-CN"/>
              </w:rPr>
              <w:t>．</w:t>
            </w:r>
            <w:r w:rsidR="00965F0C">
              <w:rPr>
                <w:color w:val="000000" w:themeColor="text1"/>
                <w:lang w:val="en-US" w:eastAsia="zh-CN"/>
              </w:rPr>
              <w:t>3</w:t>
            </w:r>
          </w:p>
        </w:tc>
        <w:tc>
          <w:tcPr>
            <w:tcW w:w="2131" w:type="dxa"/>
            <w:vAlign w:val="center"/>
          </w:tcPr>
          <w:p w14:paraId="56CD5850" w14:textId="540F5523" w:rsidR="007E57F5" w:rsidRDefault="00A57AD5">
            <w:pPr>
              <w:spacing w:line="312" w:lineRule="auto"/>
              <w:rPr>
                <w:color w:val="000000" w:themeColor="text1"/>
              </w:rPr>
            </w:pPr>
            <w:r>
              <w:rPr>
                <w:rFonts w:hint="eastAsia"/>
                <w:color w:val="000000" w:themeColor="text1"/>
                <w:lang w:val="en-US" w:eastAsia="zh-CN"/>
              </w:rPr>
              <w:t>质量部</w:t>
            </w:r>
          </w:p>
        </w:tc>
      </w:tr>
      <w:tr w:rsidR="00965F0C" w14:paraId="4DDAD303" w14:textId="77777777">
        <w:trPr>
          <w:jc w:val="center"/>
        </w:trPr>
        <w:tc>
          <w:tcPr>
            <w:tcW w:w="1413" w:type="dxa"/>
            <w:vAlign w:val="center"/>
          </w:tcPr>
          <w:p w14:paraId="0DD4B274" w14:textId="77777777" w:rsidR="00965F0C" w:rsidRDefault="00965F0C" w:rsidP="00965F0C">
            <w:pPr>
              <w:spacing w:line="312" w:lineRule="auto"/>
              <w:rPr>
                <w:color w:val="000000" w:themeColor="text1"/>
              </w:rPr>
            </w:pPr>
            <w:r>
              <w:rPr>
                <w:rFonts w:hint="eastAsia"/>
                <w:color w:val="000000" w:themeColor="text1"/>
              </w:rPr>
              <w:t>可行性分析</w:t>
            </w:r>
          </w:p>
        </w:tc>
        <w:tc>
          <w:tcPr>
            <w:tcW w:w="2977" w:type="dxa"/>
            <w:vAlign w:val="center"/>
          </w:tcPr>
          <w:p w14:paraId="33CEC310" w14:textId="77777777" w:rsidR="00965F0C" w:rsidRDefault="00965F0C" w:rsidP="00965F0C">
            <w:pPr>
              <w:spacing w:line="312" w:lineRule="auto"/>
              <w:rPr>
                <w:color w:val="000000" w:themeColor="text1"/>
              </w:rPr>
            </w:pPr>
            <w:r>
              <w:rPr>
                <w:rFonts w:hint="eastAsia"/>
                <w:color w:val="000000" w:themeColor="text1"/>
              </w:rPr>
              <w:t>安全特征问题清单、初始危害分析</w:t>
            </w:r>
          </w:p>
        </w:tc>
        <w:tc>
          <w:tcPr>
            <w:tcW w:w="1701" w:type="dxa"/>
          </w:tcPr>
          <w:p w14:paraId="1E1E1C20" w14:textId="6C05C3DC" w:rsidR="00965F0C" w:rsidRDefault="00965F0C" w:rsidP="00965F0C">
            <w:pPr>
              <w:spacing w:line="312" w:lineRule="auto"/>
              <w:jc w:val="center"/>
              <w:rPr>
                <w:color w:val="000000" w:themeColor="text1"/>
                <w:lang w:val="en-US"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Pr>
                <w:color w:val="000000" w:themeColor="text1"/>
                <w:lang w:val="en-US" w:eastAsia="zh-CN"/>
              </w:rPr>
              <w:t>3</w:t>
            </w:r>
          </w:p>
        </w:tc>
        <w:tc>
          <w:tcPr>
            <w:tcW w:w="2131" w:type="dxa"/>
            <w:vAlign w:val="center"/>
          </w:tcPr>
          <w:p w14:paraId="0429ACE7" w14:textId="77777777" w:rsidR="00965F0C" w:rsidRDefault="00965F0C" w:rsidP="00965F0C">
            <w:pPr>
              <w:spacing w:line="312" w:lineRule="auto"/>
              <w:rPr>
                <w:color w:val="000000" w:themeColor="text1"/>
              </w:rPr>
            </w:pPr>
            <w:r>
              <w:rPr>
                <w:rFonts w:hint="eastAsia"/>
                <w:color w:val="000000" w:themeColor="text1"/>
              </w:rPr>
              <w:t>风险管理小组</w:t>
            </w:r>
          </w:p>
        </w:tc>
      </w:tr>
      <w:tr w:rsidR="00965F0C" w14:paraId="155DE17F" w14:textId="77777777">
        <w:trPr>
          <w:jc w:val="center"/>
        </w:trPr>
        <w:tc>
          <w:tcPr>
            <w:tcW w:w="1413" w:type="dxa"/>
            <w:vAlign w:val="center"/>
          </w:tcPr>
          <w:p w14:paraId="5EDE03AA" w14:textId="77777777" w:rsidR="00965F0C" w:rsidRDefault="00965F0C" w:rsidP="00965F0C">
            <w:pPr>
              <w:spacing w:line="312" w:lineRule="auto"/>
              <w:rPr>
                <w:color w:val="000000" w:themeColor="text1"/>
              </w:rPr>
            </w:pPr>
            <w:r>
              <w:rPr>
                <w:rFonts w:hint="eastAsia"/>
                <w:color w:val="000000" w:themeColor="text1"/>
              </w:rPr>
              <w:t>设计输入</w:t>
            </w:r>
          </w:p>
        </w:tc>
        <w:tc>
          <w:tcPr>
            <w:tcW w:w="2977" w:type="dxa"/>
            <w:vAlign w:val="center"/>
          </w:tcPr>
          <w:p w14:paraId="063F67FA" w14:textId="77777777" w:rsidR="00965F0C" w:rsidRDefault="00965F0C" w:rsidP="00965F0C">
            <w:pPr>
              <w:spacing w:line="312" w:lineRule="auto"/>
              <w:rPr>
                <w:color w:val="000000" w:themeColor="text1"/>
              </w:rPr>
            </w:pPr>
            <w:r>
              <w:rPr>
                <w:rFonts w:hint="eastAsia"/>
                <w:color w:val="000000" w:themeColor="text1"/>
              </w:rPr>
              <w:t>输入前期风险管理结果</w:t>
            </w:r>
          </w:p>
        </w:tc>
        <w:tc>
          <w:tcPr>
            <w:tcW w:w="1701" w:type="dxa"/>
          </w:tcPr>
          <w:p w14:paraId="4984A5C8" w14:textId="0FA9E12C" w:rsidR="00965F0C" w:rsidRDefault="00965F0C" w:rsidP="00965F0C">
            <w:pPr>
              <w:spacing w:line="312" w:lineRule="auto"/>
              <w:jc w:val="center"/>
              <w:rPr>
                <w:color w:val="000000" w:themeColor="text1"/>
                <w:lang w:val="en-US"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Pr>
                <w:color w:val="000000" w:themeColor="text1"/>
                <w:lang w:val="en-US" w:eastAsia="zh-CN"/>
              </w:rPr>
              <w:t>3</w:t>
            </w:r>
          </w:p>
        </w:tc>
        <w:tc>
          <w:tcPr>
            <w:tcW w:w="2131" w:type="dxa"/>
            <w:vAlign w:val="center"/>
          </w:tcPr>
          <w:p w14:paraId="00D8B9D5" w14:textId="15F4EECE" w:rsidR="00965F0C" w:rsidRDefault="00965F0C" w:rsidP="00965F0C">
            <w:pPr>
              <w:spacing w:line="312" w:lineRule="auto"/>
              <w:rPr>
                <w:color w:val="000000" w:themeColor="text1"/>
              </w:rPr>
            </w:pPr>
            <w:r>
              <w:rPr>
                <w:rFonts w:hint="eastAsia"/>
                <w:color w:val="000000" w:themeColor="text1"/>
                <w:lang w:eastAsia="zh-CN"/>
              </w:rPr>
              <w:t>技术部</w:t>
            </w:r>
            <w:r>
              <w:rPr>
                <w:rFonts w:hint="eastAsia"/>
                <w:color w:val="000000" w:themeColor="text1"/>
              </w:rPr>
              <w:t>、</w:t>
            </w:r>
            <w:r w:rsidR="00A57AD5">
              <w:rPr>
                <w:rFonts w:hint="eastAsia"/>
                <w:color w:val="000000" w:themeColor="text1"/>
                <w:lang w:val="en-US" w:eastAsia="zh-CN"/>
              </w:rPr>
              <w:t>质量部</w:t>
            </w:r>
            <w:r>
              <w:rPr>
                <w:rFonts w:hint="eastAsia"/>
                <w:color w:val="000000" w:themeColor="text1"/>
              </w:rPr>
              <w:t>、</w:t>
            </w:r>
            <w:r w:rsidR="00A57AD5">
              <w:rPr>
                <w:rFonts w:hint="eastAsia"/>
                <w:color w:val="000000" w:themeColor="text1"/>
                <w:lang w:eastAsia="zh-CN"/>
              </w:rPr>
              <w:t>质量部</w:t>
            </w:r>
          </w:p>
        </w:tc>
      </w:tr>
      <w:tr w:rsidR="00965F0C" w14:paraId="10C0C7CC" w14:textId="77777777">
        <w:trPr>
          <w:jc w:val="center"/>
        </w:trPr>
        <w:tc>
          <w:tcPr>
            <w:tcW w:w="1413" w:type="dxa"/>
            <w:vAlign w:val="center"/>
          </w:tcPr>
          <w:p w14:paraId="4DA072B2" w14:textId="77777777" w:rsidR="00965F0C" w:rsidRDefault="00965F0C" w:rsidP="00965F0C">
            <w:pPr>
              <w:spacing w:line="312" w:lineRule="auto"/>
              <w:rPr>
                <w:color w:val="000000" w:themeColor="text1"/>
              </w:rPr>
            </w:pPr>
            <w:r>
              <w:rPr>
                <w:rFonts w:hint="eastAsia"/>
                <w:color w:val="000000" w:themeColor="text1"/>
              </w:rPr>
              <w:t>输入评审</w:t>
            </w:r>
          </w:p>
        </w:tc>
        <w:tc>
          <w:tcPr>
            <w:tcW w:w="2977" w:type="dxa"/>
            <w:vAlign w:val="center"/>
          </w:tcPr>
          <w:p w14:paraId="1F5CE66D" w14:textId="77777777" w:rsidR="00965F0C" w:rsidRDefault="00965F0C" w:rsidP="00965F0C">
            <w:pPr>
              <w:spacing w:line="312" w:lineRule="auto"/>
              <w:rPr>
                <w:color w:val="000000" w:themeColor="text1"/>
                <w:lang w:eastAsia="zh-CN"/>
              </w:rPr>
            </w:pPr>
            <w:r>
              <w:rPr>
                <w:rFonts w:hint="eastAsia"/>
                <w:color w:val="000000" w:themeColor="text1"/>
                <w:lang w:eastAsia="zh-CN"/>
              </w:rPr>
              <w:t>评价风险可接受</w:t>
            </w:r>
          </w:p>
        </w:tc>
        <w:tc>
          <w:tcPr>
            <w:tcW w:w="1701" w:type="dxa"/>
          </w:tcPr>
          <w:p w14:paraId="4A00B7F7" w14:textId="21B02026" w:rsidR="00965F0C" w:rsidRDefault="00965F0C" w:rsidP="00965F0C">
            <w:pPr>
              <w:spacing w:line="312" w:lineRule="auto"/>
              <w:jc w:val="center"/>
              <w:rPr>
                <w:color w:val="000000" w:themeColor="text1"/>
                <w:lang w:val="en-US"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Pr>
                <w:color w:val="000000" w:themeColor="text1"/>
                <w:lang w:val="en-US" w:eastAsia="zh-CN"/>
              </w:rPr>
              <w:t>3</w:t>
            </w:r>
          </w:p>
        </w:tc>
        <w:tc>
          <w:tcPr>
            <w:tcW w:w="2131" w:type="dxa"/>
            <w:vAlign w:val="center"/>
          </w:tcPr>
          <w:p w14:paraId="189E6CCE" w14:textId="77777777" w:rsidR="00965F0C" w:rsidRDefault="00965F0C" w:rsidP="00965F0C">
            <w:pPr>
              <w:spacing w:line="312" w:lineRule="auto"/>
              <w:rPr>
                <w:color w:val="000000" w:themeColor="text1"/>
              </w:rPr>
            </w:pPr>
            <w:r>
              <w:rPr>
                <w:rFonts w:hint="eastAsia"/>
                <w:color w:val="000000" w:themeColor="text1"/>
              </w:rPr>
              <w:t>风险管理小组</w:t>
            </w:r>
          </w:p>
        </w:tc>
      </w:tr>
      <w:tr w:rsidR="00965F0C" w14:paraId="66FCF834" w14:textId="77777777">
        <w:trPr>
          <w:jc w:val="center"/>
        </w:trPr>
        <w:tc>
          <w:tcPr>
            <w:tcW w:w="1413" w:type="dxa"/>
            <w:vAlign w:val="center"/>
          </w:tcPr>
          <w:p w14:paraId="4EBD8FFC" w14:textId="77777777" w:rsidR="00965F0C" w:rsidRDefault="00965F0C" w:rsidP="00965F0C">
            <w:pPr>
              <w:spacing w:line="312" w:lineRule="auto"/>
              <w:rPr>
                <w:color w:val="000000" w:themeColor="text1"/>
              </w:rPr>
            </w:pPr>
            <w:r>
              <w:rPr>
                <w:rFonts w:hint="eastAsia"/>
                <w:color w:val="000000" w:themeColor="text1"/>
              </w:rPr>
              <w:t>设计开发</w:t>
            </w:r>
          </w:p>
        </w:tc>
        <w:tc>
          <w:tcPr>
            <w:tcW w:w="2977" w:type="dxa"/>
            <w:vAlign w:val="center"/>
          </w:tcPr>
          <w:p w14:paraId="59499D33" w14:textId="77777777" w:rsidR="00965F0C" w:rsidRDefault="00965F0C" w:rsidP="00965F0C">
            <w:pPr>
              <w:spacing w:line="312" w:lineRule="auto"/>
              <w:rPr>
                <w:color w:val="000000" w:themeColor="text1"/>
              </w:rPr>
            </w:pPr>
            <w:r>
              <w:rPr>
                <w:rFonts w:hint="eastAsia"/>
                <w:color w:val="000000" w:themeColor="text1"/>
              </w:rPr>
              <w:t>实施风险控制程序</w:t>
            </w:r>
          </w:p>
        </w:tc>
        <w:tc>
          <w:tcPr>
            <w:tcW w:w="1701" w:type="dxa"/>
          </w:tcPr>
          <w:p w14:paraId="78208185" w14:textId="7230509B" w:rsidR="00965F0C" w:rsidRDefault="00965F0C" w:rsidP="00965F0C">
            <w:pPr>
              <w:spacing w:line="312" w:lineRule="auto"/>
              <w:jc w:val="center"/>
              <w:rPr>
                <w:color w:val="000000" w:themeColor="text1"/>
                <w:lang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．4</w:t>
            </w:r>
            <w:r>
              <w:rPr>
                <w:color w:val="000000" w:themeColor="text1"/>
                <w:lang w:val="en-US" w:eastAsia="zh-CN"/>
              </w:rPr>
              <w:t>-2022.5</w:t>
            </w:r>
          </w:p>
        </w:tc>
        <w:tc>
          <w:tcPr>
            <w:tcW w:w="2131" w:type="dxa"/>
            <w:vAlign w:val="center"/>
          </w:tcPr>
          <w:p w14:paraId="1215BCE9" w14:textId="77777777" w:rsidR="00965F0C" w:rsidRDefault="00965F0C" w:rsidP="00965F0C">
            <w:pPr>
              <w:spacing w:line="312" w:lineRule="auto"/>
              <w:rPr>
                <w:color w:val="000000" w:themeColor="text1"/>
              </w:rPr>
            </w:pPr>
            <w:r>
              <w:rPr>
                <w:rFonts w:hint="eastAsia"/>
                <w:color w:val="000000" w:themeColor="text1"/>
                <w:lang w:eastAsia="zh-CN"/>
              </w:rPr>
              <w:t>技术部</w:t>
            </w:r>
          </w:p>
        </w:tc>
      </w:tr>
      <w:tr w:rsidR="00965F0C" w14:paraId="1C9A9A1E" w14:textId="77777777">
        <w:trPr>
          <w:jc w:val="center"/>
        </w:trPr>
        <w:tc>
          <w:tcPr>
            <w:tcW w:w="1413" w:type="dxa"/>
            <w:vAlign w:val="center"/>
          </w:tcPr>
          <w:p w14:paraId="11CAE0A0" w14:textId="77777777" w:rsidR="00965F0C" w:rsidRDefault="00965F0C" w:rsidP="00965F0C">
            <w:pPr>
              <w:spacing w:line="312" w:lineRule="auto"/>
              <w:rPr>
                <w:color w:val="000000" w:themeColor="text1"/>
              </w:rPr>
            </w:pPr>
            <w:r>
              <w:rPr>
                <w:rFonts w:hint="eastAsia"/>
                <w:color w:val="000000" w:themeColor="text1"/>
              </w:rPr>
              <w:t>设计输出</w:t>
            </w:r>
          </w:p>
        </w:tc>
        <w:tc>
          <w:tcPr>
            <w:tcW w:w="2977" w:type="dxa"/>
            <w:vAlign w:val="center"/>
          </w:tcPr>
          <w:p w14:paraId="2F1805A9" w14:textId="77777777" w:rsidR="00965F0C" w:rsidRDefault="00965F0C" w:rsidP="00965F0C">
            <w:pPr>
              <w:spacing w:line="312" w:lineRule="auto"/>
              <w:rPr>
                <w:color w:val="000000" w:themeColor="text1"/>
                <w:lang w:eastAsia="zh-CN"/>
              </w:rPr>
            </w:pPr>
            <w:r>
              <w:rPr>
                <w:rFonts w:hint="eastAsia"/>
                <w:color w:val="000000" w:themeColor="text1"/>
              </w:rPr>
              <w:t>实施风险控制程序</w:t>
            </w:r>
          </w:p>
        </w:tc>
        <w:tc>
          <w:tcPr>
            <w:tcW w:w="1701" w:type="dxa"/>
          </w:tcPr>
          <w:p w14:paraId="479DEC53" w14:textId="1B0FD0ED" w:rsidR="00965F0C" w:rsidRDefault="00965F0C" w:rsidP="00965F0C">
            <w:pPr>
              <w:spacing w:line="312" w:lineRule="auto"/>
              <w:jc w:val="center"/>
              <w:rPr>
                <w:color w:val="000000" w:themeColor="text1"/>
                <w:lang w:val="en-US"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Pr>
                <w:color w:val="000000" w:themeColor="text1"/>
                <w:lang w:val="en-US" w:eastAsia="zh-CN"/>
              </w:rPr>
              <w:t>6</w:t>
            </w:r>
          </w:p>
        </w:tc>
        <w:tc>
          <w:tcPr>
            <w:tcW w:w="2131" w:type="dxa"/>
            <w:vAlign w:val="center"/>
          </w:tcPr>
          <w:p w14:paraId="10801461" w14:textId="77777777" w:rsidR="00965F0C" w:rsidRDefault="00965F0C" w:rsidP="00965F0C">
            <w:pPr>
              <w:spacing w:line="312" w:lineRule="auto"/>
              <w:rPr>
                <w:color w:val="000000" w:themeColor="text1"/>
              </w:rPr>
            </w:pPr>
            <w:r>
              <w:rPr>
                <w:rFonts w:hint="eastAsia"/>
                <w:color w:val="000000" w:themeColor="text1"/>
                <w:lang w:eastAsia="zh-CN"/>
              </w:rPr>
              <w:t>技术部</w:t>
            </w:r>
          </w:p>
        </w:tc>
      </w:tr>
      <w:tr w:rsidR="00965F0C" w14:paraId="21BAFB94" w14:textId="77777777">
        <w:trPr>
          <w:jc w:val="center"/>
        </w:trPr>
        <w:tc>
          <w:tcPr>
            <w:tcW w:w="1413" w:type="dxa"/>
            <w:vAlign w:val="center"/>
          </w:tcPr>
          <w:p w14:paraId="7217324F" w14:textId="77777777" w:rsidR="00965F0C" w:rsidRDefault="00965F0C" w:rsidP="00965F0C">
            <w:pPr>
              <w:spacing w:line="312" w:lineRule="auto"/>
              <w:rPr>
                <w:color w:val="000000" w:themeColor="text1"/>
              </w:rPr>
            </w:pPr>
            <w:r>
              <w:rPr>
                <w:rFonts w:hint="eastAsia"/>
                <w:color w:val="000000" w:themeColor="text1"/>
              </w:rPr>
              <w:t>输出评审</w:t>
            </w:r>
          </w:p>
        </w:tc>
        <w:tc>
          <w:tcPr>
            <w:tcW w:w="2977" w:type="dxa"/>
            <w:vAlign w:val="center"/>
          </w:tcPr>
          <w:p w14:paraId="7EF1F07D" w14:textId="77777777" w:rsidR="00965F0C" w:rsidRDefault="00965F0C" w:rsidP="00965F0C">
            <w:pPr>
              <w:spacing w:line="312" w:lineRule="auto"/>
              <w:rPr>
                <w:color w:val="000000" w:themeColor="text1"/>
                <w:lang w:eastAsia="zh-CN"/>
              </w:rPr>
            </w:pPr>
            <w:r>
              <w:rPr>
                <w:rFonts w:hint="eastAsia"/>
                <w:color w:val="000000" w:themeColor="text1"/>
                <w:lang w:eastAsia="zh-CN"/>
              </w:rPr>
              <w:t>评价风险可接受</w:t>
            </w:r>
          </w:p>
        </w:tc>
        <w:tc>
          <w:tcPr>
            <w:tcW w:w="1701" w:type="dxa"/>
          </w:tcPr>
          <w:p w14:paraId="22A3EBEA" w14:textId="40DB8A53" w:rsidR="00965F0C" w:rsidRPr="00965F0C" w:rsidRDefault="00965F0C" w:rsidP="00965F0C">
            <w:pPr>
              <w:spacing w:line="312" w:lineRule="auto"/>
              <w:jc w:val="center"/>
              <w:rPr>
                <w:b/>
                <w:bCs/>
                <w:color w:val="000000" w:themeColor="text1"/>
                <w:lang w:val="en-US"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Pr>
                <w:color w:val="000000" w:themeColor="text1"/>
                <w:lang w:val="en-US" w:eastAsia="zh-CN"/>
              </w:rPr>
              <w:t>6</w:t>
            </w:r>
          </w:p>
        </w:tc>
        <w:tc>
          <w:tcPr>
            <w:tcW w:w="2131" w:type="dxa"/>
            <w:vAlign w:val="center"/>
          </w:tcPr>
          <w:p w14:paraId="059E3745" w14:textId="77777777" w:rsidR="00965F0C" w:rsidRDefault="00965F0C" w:rsidP="00965F0C">
            <w:pPr>
              <w:spacing w:line="312" w:lineRule="auto"/>
              <w:rPr>
                <w:color w:val="000000" w:themeColor="text1"/>
              </w:rPr>
            </w:pPr>
            <w:r>
              <w:rPr>
                <w:rFonts w:hint="eastAsia"/>
                <w:color w:val="000000" w:themeColor="text1"/>
              </w:rPr>
              <w:t>风险管理小组</w:t>
            </w:r>
          </w:p>
        </w:tc>
      </w:tr>
      <w:tr w:rsidR="00965F0C" w14:paraId="61EE4813" w14:textId="77777777">
        <w:trPr>
          <w:jc w:val="center"/>
        </w:trPr>
        <w:tc>
          <w:tcPr>
            <w:tcW w:w="1413" w:type="dxa"/>
            <w:vAlign w:val="center"/>
          </w:tcPr>
          <w:p w14:paraId="1D52285F" w14:textId="77777777" w:rsidR="00965F0C" w:rsidRDefault="00965F0C" w:rsidP="00965F0C">
            <w:pPr>
              <w:spacing w:line="312" w:lineRule="auto"/>
              <w:rPr>
                <w:color w:val="000000" w:themeColor="text1"/>
              </w:rPr>
            </w:pPr>
            <w:r>
              <w:rPr>
                <w:rFonts w:hint="eastAsia"/>
                <w:color w:val="000000" w:themeColor="text1"/>
              </w:rPr>
              <w:t>设计验证</w:t>
            </w:r>
          </w:p>
        </w:tc>
        <w:tc>
          <w:tcPr>
            <w:tcW w:w="2977" w:type="dxa"/>
            <w:vAlign w:val="center"/>
          </w:tcPr>
          <w:p w14:paraId="73E3828D" w14:textId="77777777" w:rsidR="00965F0C" w:rsidRDefault="00965F0C" w:rsidP="00965F0C">
            <w:pPr>
              <w:spacing w:line="312" w:lineRule="auto"/>
              <w:rPr>
                <w:color w:val="000000" w:themeColor="text1"/>
              </w:rPr>
            </w:pPr>
            <w:r>
              <w:rPr>
                <w:rFonts w:hint="eastAsia"/>
                <w:color w:val="000000" w:themeColor="text1"/>
              </w:rPr>
              <w:t>验证风险控制措施的有效性及实际落实情况</w:t>
            </w:r>
          </w:p>
        </w:tc>
        <w:tc>
          <w:tcPr>
            <w:tcW w:w="1701" w:type="dxa"/>
          </w:tcPr>
          <w:p w14:paraId="7A144458" w14:textId="0D44DC85" w:rsidR="00965F0C" w:rsidRDefault="00965F0C" w:rsidP="00965F0C">
            <w:pPr>
              <w:spacing w:line="312" w:lineRule="auto"/>
              <w:jc w:val="center"/>
              <w:rPr>
                <w:color w:val="000000" w:themeColor="text1"/>
                <w:lang w:eastAsia="zh-CN"/>
              </w:rPr>
            </w:pPr>
            <w:r>
              <w:rPr>
                <w:rFonts w:hint="eastAsia"/>
                <w:color w:val="000000" w:themeColor="text1"/>
                <w:lang w:val="en-US" w:eastAsia="zh-CN"/>
              </w:rPr>
              <w:t>202</w:t>
            </w:r>
            <w:r>
              <w:rPr>
                <w:color w:val="000000" w:themeColor="text1"/>
                <w:lang w:val="en-US" w:eastAsia="zh-CN"/>
              </w:rPr>
              <w:t>2</w:t>
            </w:r>
            <w:r>
              <w:rPr>
                <w:rFonts w:hint="eastAsia"/>
                <w:color w:val="000000" w:themeColor="text1"/>
                <w:lang w:val="en-US" w:eastAsia="zh-CN"/>
              </w:rPr>
              <w:t>．</w:t>
            </w:r>
            <w:r w:rsidR="009B2745">
              <w:rPr>
                <w:color w:val="000000" w:themeColor="text1"/>
                <w:lang w:val="en-US" w:eastAsia="zh-CN"/>
              </w:rPr>
              <w:t>7</w:t>
            </w:r>
          </w:p>
        </w:tc>
        <w:tc>
          <w:tcPr>
            <w:tcW w:w="2131" w:type="dxa"/>
            <w:vAlign w:val="center"/>
          </w:tcPr>
          <w:p w14:paraId="768EDE2C" w14:textId="77777777" w:rsidR="00965F0C" w:rsidRDefault="00965F0C" w:rsidP="00965F0C">
            <w:pPr>
              <w:rPr>
                <w:color w:val="000000" w:themeColor="text1"/>
              </w:rPr>
            </w:pPr>
            <w:r>
              <w:rPr>
                <w:rFonts w:hint="eastAsia"/>
                <w:color w:val="000000" w:themeColor="text1"/>
              </w:rPr>
              <w:t>风险管理小组</w:t>
            </w:r>
          </w:p>
        </w:tc>
      </w:tr>
      <w:tr w:rsidR="007E57F5" w14:paraId="4C921E76" w14:textId="77777777">
        <w:trPr>
          <w:jc w:val="center"/>
        </w:trPr>
        <w:tc>
          <w:tcPr>
            <w:tcW w:w="1413" w:type="dxa"/>
            <w:vAlign w:val="center"/>
          </w:tcPr>
          <w:p w14:paraId="0D4FF81E" w14:textId="77777777" w:rsidR="007E57F5" w:rsidRDefault="004616A2">
            <w:pPr>
              <w:spacing w:line="312" w:lineRule="auto"/>
              <w:rPr>
                <w:color w:val="000000" w:themeColor="text1"/>
                <w:lang w:eastAsia="zh-CN"/>
              </w:rPr>
            </w:pPr>
            <w:r>
              <w:rPr>
                <w:rFonts w:hint="eastAsia"/>
                <w:color w:val="000000" w:themeColor="text1"/>
                <w:lang w:eastAsia="zh-CN"/>
              </w:rPr>
              <w:t>试产</w:t>
            </w:r>
          </w:p>
        </w:tc>
        <w:tc>
          <w:tcPr>
            <w:tcW w:w="2977" w:type="dxa"/>
            <w:vAlign w:val="center"/>
          </w:tcPr>
          <w:p w14:paraId="4FEE4A00" w14:textId="77777777" w:rsidR="007E57F5" w:rsidRDefault="004616A2">
            <w:pPr>
              <w:spacing w:line="312" w:lineRule="auto"/>
              <w:rPr>
                <w:color w:val="000000" w:themeColor="text1"/>
              </w:rPr>
            </w:pPr>
            <w:r>
              <w:rPr>
                <w:rFonts w:hint="eastAsia"/>
                <w:color w:val="000000" w:themeColor="text1"/>
              </w:rPr>
              <w:t>实施风险控制程序</w:t>
            </w:r>
          </w:p>
        </w:tc>
        <w:tc>
          <w:tcPr>
            <w:tcW w:w="1701" w:type="dxa"/>
          </w:tcPr>
          <w:p w14:paraId="0399B733" w14:textId="55A96E9C" w:rsidR="007E57F5" w:rsidRDefault="004616A2">
            <w:pPr>
              <w:spacing w:line="312" w:lineRule="auto"/>
              <w:jc w:val="center"/>
              <w:rPr>
                <w:color w:val="000000" w:themeColor="text1"/>
                <w:lang w:eastAsia="zh-CN"/>
              </w:rPr>
            </w:pPr>
            <w:r>
              <w:rPr>
                <w:rFonts w:hint="eastAsia"/>
                <w:color w:val="000000" w:themeColor="text1"/>
                <w:lang w:val="en-US" w:eastAsia="zh-CN"/>
              </w:rPr>
              <w:t>202</w:t>
            </w:r>
            <w:r w:rsidR="00965F0C">
              <w:rPr>
                <w:color w:val="000000" w:themeColor="text1"/>
                <w:lang w:val="en-US" w:eastAsia="zh-CN"/>
              </w:rPr>
              <w:t>2</w:t>
            </w:r>
            <w:r w:rsidR="00965F0C">
              <w:rPr>
                <w:rFonts w:hint="eastAsia"/>
                <w:color w:val="000000" w:themeColor="text1"/>
                <w:lang w:val="en-US" w:eastAsia="zh-CN"/>
              </w:rPr>
              <w:t>．1</w:t>
            </w:r>
            <w:r w:rsidR="00965F0C">
              <w:rPr>
                <w:color w:val="000000" w:themeColor="text1"/>
                <w:lang w:val="en-US" w:eastAsia="zh-CN"/>
              </w:rPr>
              <w:t>0</w:t>
            </w:r>
          </w:p>
        </w:tc>
        <w:tc>
          <w:tcPr>
            <w:tcW w:w="2131" w:type="dxa"/>
            <w:vAlign w:val="center"/>
          </w:tcPr>
          <w:p w14:paraId="3B15C0CC" w14:textId="161EE568" w:rsidR="007E57F5" w:rsidRDefault="004616A2">
            <w:pPr>
              <w:spacing w:line="312" w:lineRule="auto"/>
              <w:rPr>
                <w:color w:val="000000" w:themeColor="text1"/>
                <w:lang w:eastAsia="zh-CN"/>
              </w:rPr>
            </w:pPr>
            <w:r>
              <w:rPr>
                <w:rFonts w:hint="eastAsia"/>
                <w:color w:val="000000" w:themeColor="text1"/>
                <w:lang w:val="en-US" w:eastAsia="zh-CN"/>
              </w:rPr>
              <w:t>技术部</w:t>
            </w:r>
            <w:r>
              <w:rPr>
                <w:rFonts w:hint="eastAsia"/>
                <w:color w:val="000000" w:themeColor="text1"/>
              </w:rPr>
              <w:t>、</w:t>
            </w:r>
            <w:r w:rsidR="00A57AD5">
              <w:rPr>
                <w:rFonts w:hint="eastAsia"/>
                <w:color w:val="000000" w:themeColor="text1"/>
                <w:lang w:eastAsia="zh-CN"/>
              </w:rPr>
              <w:t>质量部</w:t>
            </w:r>
          </w:p>
        </w:tc>
      </w:tr>
      <w:tr w:rsidR="007E57F5" w14:paraId="43380DCF" w14:textId="77777777">
        <w:trPr>
          <w:jc w:val="center"/>
        </w:trPr>
        <w:tc>
          <w:tcPr>
            <w:tcW w:w="1413" w:type="dxa"/>
            <w:vAlign w:val="center"/>
          </w:tcPr>
          <w:p w14:paraId="1CA7723B" w14:textId="77777777" w:rsidR="007E57F5" w:rsidRDefault="004616A2">
            <w:pPr>
              <w:spacing w:line="312" w:lineRule="auto"/>
              <w:rPr>
                <w:color w:val="000000" w:themeColor="text1"/>
              </w:rPr>
            </w:pPr>
            <w:r>
              <w:rPr>
                <w:rFonts w:hint="eastAsia"/>
                <w:color w:val="000000" w:themeColor="text1"/>
              </w:rPr>
              <w:t>临床评价</w:t>
            </w:r>
          </w:p>
        </w:tc>
        <w:tc>
          <w:tcPr>
            <w:tcW w:w="2977" w:type="dxa"/>
            <w:vAlign w:val="center"/>
          </w:tcPr>
          <w:p w14:paraId="5ED60159" w14:textId="77777777" w:rsidR="007E57F5" w:rsidRDefault="004616A2">
            <w:pPr>
              <w:spacing w:line="312" w:lineRule="auto"/>
              <w:rPr>
                <w:color w:val="000000" w:themeColor="text1"/>
              </w:rPr>
            </w:pPr>
            <w:r>
              <w:rPr>
                <w:rFonts w:hint="eastAsia"/>
                <w:color w:val="000000" w:themeColor="text1"/>
              </w:rPr>
              <w:t>风险/受益分析、综合剩余风险评价</w:t>
            </w:r>
          </w:p>
        </w:tc>
        <w:tc>
          <w:tcPr>
            <w:tcW w:w="1701" w:type="dxa"/>
          </w:tcPr>
          <w:p w14:paraId="52FE8AD9" w14:textId="543E0E53" w:rsidR="007E57F5" w:rsidRDefault="004616A2">
            <w:pPr>
              <w:spacing w:line="312" w:lineRule="auto"/>
              <w:jc w:val="center"/>
              <w:rPr>
                <w:color w:val="000000" w:themeColor="text1"/>
                <w:lang w:val="en-US" w:eastAsia="zh-CN"/>
              </w:rPr>
            </w:pPr>
            <w:r>
              <w:rPr>
                <w:rFonts w:hint="eastAsia"/>
                <w:color w:val="000000" w:themeColor="text1"/>
                <w:lang w:val="en-US" w:eastAsia="zh-CN"/>
              </w:rPr>
              <w:t>202</w:t>
            </w:r>
            <w:r w:rsidR="00965F0C">
              <w:rPr>
                <w:color w:val="000000" w:themeColor="text1"/>
                <w:lang w:val="en-US" w:eastAsia="zh-CN"/>
              </w:rPr>
              <w:t>3</w:t>
            </w:r>
            <w:r w:rsidR="00965F0C">
              <w:rPr>
                <w:rFonts w:hint="eastAsia"/>
                <w:color w:val="000000" w:themeColor="text1"/>
                <w:lang w:val="en-US" w:eastAsia="zh-CN"/>
              </w:rPr>
              <w:t>．</w:t>
            </w:r>
            <w:r w:rsidR="009B2745">
              <w:rPr>
                <w:color w:val="000000" w:themeColor="text1"/>
                <w:lang w:val="en-US" w:eastAsia="zh-CN"/>
              </w:rPr>
              <w:t>6</w:t>
            </w:r>
          </w:p>
        </w:tc>
        <w:tc>
          <w:tcPr>
            <w:tcW w:w="2131" w:type="dxa"/>
            <w:vAlign w:val="center"/>
          </w:tcPr>
          <w:p w14:paraId="0A2186AB" w14:textId="77777777" w:rsidR="007E57F5" w:rsidRDefault="004616A2">
            <w:pPr>
              <w:spacing w:line="312" w:lineRule="auto"/>
              <w:rPr>
                <w:color w:val="000000" w:themeColor="text1"/>
              </w:rPr>
            </w:pPr>
            <w:r>
              <w:rPr>
                <w:rFonts w:hint="eastAsia"/>
                <w:color w:val="000000" w:themeColor="text1"/>
              </w:rPr>
              <w:t>风险管理小组</w:t>
            </w:r>
          </w:p>
        </w:tc>
      </w:tr>
      <w:tr w:rsidR="007E57F5" w14:paraId="417C658D" w14:textId="77777777">
        <w:trPr>
          <w:trHeight w:val="566"/>
          <w:jc w:val="center"/>
        </w:trPr>
        <w:tc>
          <w:tcPr>
            <w:tcW w:w="1413" w:type="dxa"/>
            <w:vAlign w:val="center"/>
          </w:tcPr>
          <w:p w14:paraId="5876A72C" w14:textId="77777777" w:rsidR="007E57F5" w:rsidRDefault="004616A2">
            <w:pPr>
              <w:spacing w:line="312" w:lineRule="auto"/>
              <w:rPr>
                <w:color w:val="000000" w:themeColor="text1"/>
              </w:rPr>
            </w:pPr>
            <w:r>
              <w:rPr>
                <w:rFonts w:hint="eastAsia"/>
                <w:color w:val="000000" w:themeColor="text1"/>
              </w:rPr>
              <w:t>设计确认</w:t>
            </w:r>
          </w:p>
        </w:tc>
        <w:tc>
          <w:tcPr>
            <w:tcW w:w="2977" w:type="dxa"/>
            <w:vAlign w:val="center"/>
          </w:tcPr>
          <w:p w14:paraId="5AF82F2E" w14:textId="77777777" w:rsidR="007E57F5" w:rsidRDefault="004616A2">
            <w:pPr>
              <w:spacing w:line="312" w:lineRule="auto"/>
              <w:rPr>
                <w:color w:val="000000" w:themeColor="text1"/>
              </w:rPr>
            </w:pPr>
            <w:r>
              <w:rPr>
                <w:rFonts w:hint="eastAsia"/>
                <w:color w:val="000000" w:themeColor="text1"/>
              </w:rPr>
              <w:t>完善风险管理文档</w:t>
            </w:r>
          </w:p>
        </w:tc>
        <w:tc>
          <w:tcPr>
            <w:tcW w:w="1701" w:type="dxa"/>
          </w:tcPr>
          <w:p w14:paraId="7E36DCA3" w14:textId="6BB85DE4" w:rsidR="007E57F5" w:rsidRDefault="004616A2">
            <w:pPr>
              <w:spacing w:line="312" w:lineRule="auto"/>
              <w:jc w:val="center"/>
              <w:rPr>
                <w:color w:val="000000" w:themeColor="text1"/>
                <w:lang w:val="en-US" w:eastAsia="zh-CN"/>
              </w:rPr>
            </w:pPr>
            <w:r>
              <w:rPr>
                <w:rFonts w:hint="eastAsia"/>
                <w:color w:val="000000" w:themeColor="text1"/>
                <w:lang w:val="en-US" w:eastAsia="zh-CN"/>
              </w:rPr>
              <w:t>202</w:t>
            </w:r>
            <w:r w:rsidR="00965F0C">
              <w:rPr>
                <w:color w:val="000000" w:themeColor="text1"/>
                <w:lang w:val="en-US" w:eastAsia="zh-CN"/>
              </w:rPr>
              <w:t>3</w:t>
            </w:r>
            <w:r w:rsidR="00965F0C">
              <w:rPr>
                <w:rFonts w:hint="eastAsia"/>
                <w:color w:val="000000" w:themeColor="text1"/>
                <w:lang w:val="en-US" w:eastAsia="zh-CN"/>
              </w:rPr>
              <w:t>．</w:t>
            </w:r>
            <w:r w:rsidR="009B2745">
              <w:rPr>
                <w:rFonts w:hint="eastAsia"/>
                <w:color w:val="000000" w:themeColor="text1"/>
                <w:lang w:val="en-US" w:eastAsia="zh-CN"/>
              </w:rPr>
              <w:t>6</w:t>
            </w:r>
          </w:p>
        </w:tc>
        <w:tc>
          <w:tcPr>
            <w:tcW w:w="2131" w:type="dxa"/>
            <w:vAlign w:val="center"/>
          </w:tcPr>
          <w:p w14:paraId="19BB4CC2" w14:textId="77777777" w:rsidR="007E57F5" w:rsidRDefault="004616A2">
            <w:pPr>
              <w:spacing w:line="312" w:lineRule="auto"/>
              <w:rPr>
                <w:color w:val="000000" w:themeColor="text1"/>
              </w:rPr>
            </w:pPr>
            <w:r>
              <w:rPr>
                <w:rFonts w:hint="eastAsia"/>
                <w:color w:val="000000" w:themeColor="text1"/>
              </w:rPr>
              <w:t>风险管理小组</w:t>
            </w:r>
          </w:p>
        </w:tc>
      </w:tr>
      <w:tr w:rsidR="007E57F5" w14:paraId="70765F67" w14:textId="77777777">
        <w:trPr>
          <w:jc w:val="center"/>
        </w:trPr>
        <w:tc>
          <w:tcPr>
            <w:tcW w:w="1413" w:type="dxa"/>
            <w:vAlign w:val="center"/>
          </w:tcPr>
          <w:p w14:paraId="5C50991A" w14:textId="77777777" w:rsidR="007E57F5" w:rsidRDefault="004616A2">
            <w:pPr>
              <w:spacing w:line="312" w:lineRule="auto"/>
              <w:rPr>
                <w:color w:val="000000" w:themeColor="text1"/>
              </w:rPr>
            </w:pPr>
            <w:r>
              <w:rPr>
                <w:rFonts w:hint="eastAsia"/>
                <w:color w:val="000000" w:themeColor="text1"/>
              </w:rPr>
              <w:t>生产后阶段</w:t>
            </w:r>
          </w:p>
        </w:tc>
        <w:tc>
          <w:tcPr>
            <w:tcW w:w="2977" w:type="dxa"/>
            <w:vAlign w:val="center"/>
          </w:tcPr>
          <w:p w14:paraId="1B0E7435" w14:textId="77777777" w:rsidR="007E57F5" w:rsidRDefault="004616A2">
            <w:pPr>
              <w:spacing w:line="312" w:lineRule="auto"/>
              <w:rPr>
                <w:color w:val="000000" w:themeColor="text1"/>
              </w:rPr>
            </w:pPr>
            <w:r>
              <w:rPr>
                <w:rFonts w:hint="eastAsia"/>
                <w:color w:val="000000" w:themeColor="text1"/>
              </w:rPr>
              <w:t>生产后信息获取和风险管理</w:t>
            </w:r>
          </w:p>
        </w:tc>
        <w:tc>
          <w:tcPr>
            <w:tcW w:w="1701" w:type="dxa"/>
            <w:vAlign w:val="center"/>
          </w:tcPr>
          <w:p w14:paraId="148CCF1A" w14:textId="77777777" w:rsidR="007E57F5" w:rsidRDefault="004616A2">
            <w:pPr>
              <w:spacing w:line="312" w:lineRule="auto"/>
              <w:jc w:val="center"/>
              <w:rPr>
                <w:color w:val="000000" w:themeColor="text1"/>
                <w:lang w:val="en-US" w:eastAsia="zh-CN"/>
              </w:rPr>
            </w:pPr>
            <w:r>
              <w:rPr>
                <w:rFonts w:hint="eastAsia"/>
                <w:color w:val="000000" w:themeColor="text1"/>
                <w:lang w:val="en-US" w:eastAsia="zh-CN"/>
              </w:rPr>
              <w:t>/</w:t>
            </w:r>
          </w:p>
        </w:tc>
        <w:tc>
          <w:tcPr>
            <w:tcW w:w="2131" w:type="dxa"/>
            <w:vAlign w:val="center"/>
          </w:tcPr>
          <w:p w14:paraId="78F1D49C" w14:textId="77777777" w:rsidR="007E57F5" w:rsidRDefault="004616A2">
            <w:pPr>
              <w:spacing w:line="312" w:lineRule="auto"/>
              <w:jc w:val="center"/>
              <w:rPr>
                <w:color w:val="000000" w:themeColor="text1"/>
                <w:lang w:val="en-US" w:eastAsia="zh-CN"/>
              </w:rPr>
            </w:pPr>
            <w:r>
              <w:rPr>
                <w:rFonts w:hint="eastAsia"/>
                <w:color w:val="000000" w:themeColor="text1"/>
                <w:lang w:val="en-US" w:eastAsia="zh-CN"/>
              </w:rPr>
              <w:t>/</w:t>
            </w:r>
          </w:p>
        </w:tc>
      </w:tr>
    </w:tbl>
    <w:p w14:paraId="0836E0A4" w14:textId="77777777" w:rsidR="007E57F5" w:rsidRDefault="004616A2">
      <w:pPr>
        <w:pStyle w:val="2"/>
        <w:spacing w:before="120" w:after="120"/>
        <w:rPr>
          <w:color w:val="000000" w:themeColor="text1"/>
        </w:rPr>
      </w:pPr>
      <w:r>
        <w:rPr>
          <w:color w:val="000000" w:themeColor="text1"/>
          <w:lang w:eastAsia="zh-CN"/>
        </w:rPr>
        <w:br w:type="page"/>
      </w:r>
      <w:bookmarkStart w:id="35" w:name="_Toc98704059"/>
      <w:r>
        <w:rPr>
          <w:color w:val="000000" w:themeColor="text1"/>
        </w:rPr>
        <w:lastRenderedPageBreak/>
        <w:t>风险管理职责</w:t>
      </w:r>
      <w:r>
        <w:rPr>
          <w:rFonts w:hint="eastAsia"/>
          <w:color w:val="000000" w:themeColor="text1"/>
        </w:rPr>
        <w:t>和权限分配</w:t>
      </w:r>
      <w:bookmarkEnd w:id="35"/>
    </w:p>
    <w:p w14:paraId="3C54AE8C" w14:textId="77777777" w:rsidR="007E57F5" w:rsidRDefault="004616A2">
      <w:pPr>
        <w:jc w:val="center"/>
        <w:rPr>
          <w:color w:val="000000" w:themeColor="text1"/>
          <w:lang w:eastAsia="zh-CN"/>
        </w:rPr>
      </w:pPr>
      <w:r>
        <w:rPr>
          <w:rFonts w:hint="eastAsia"/>
          <w:color w:val="000000" w:themeColor="text1"/>
          <w:lang w:eastAsia="zh-CN"/>
        </w:rPr>
        <w:t>表3职责和权限分配表</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440"/>
        <w:gridCol w:w="1007"/>
        <w:gridCol w:w="4682"/>
      </w:tblGrid>
      <w:tr w:rsidR="007E57F5" w14:paraId="43DF079C" w14:textId="77777777">
        <w:trPr>
          <w:trHeight w:val="567"/>
          <w:jc w:val="center"/>
        </w:trPr>
        <w:tc>
          <w:tcPr>
            <w:tcW w:w="1234" w:type="dxa"/>
            <w:vAlign w:val="center"/>
          </w:tcPr>
          <w:p w14:paraId="17B908D4" w14:textId="77777777" w:rsidR="007E57F5" w:rsidRDefault="004616A2">
            <w:pPr>
              <w:snapToGrid w:val="0"/>
              <w:spacing w:line="276" w:lineRule="auto"/>
              <w:jc w:val="center"/>
              <w:rPr>
                <w:color w:val="000000" w:themeColor="text1"/>
                <w:sz w:val="24"/>
              </w:rPr>
            </w:pPr>
            <w:r>
              <w:rPr>
                <w:color w:val="000000" w:themeColor="text1"/>
                <w:sz w:val="24"/>
              </w:rPr>
              <w:t>姓名</w:t>
            </w:r>
          </w:p>
        </w:tc>
        <w:tc>
          <w:tcPr>
            <w:tcW w:w="1440" w:type="dxa"/>
            <w:vAlign w:val="center"/>
          </w:tcPr>
          <w:p w14:paraId="309469EF" w14:textId="77777777" w:rsidR="007E57F5" w:rsidRDefault="004616A2">
            <w:pPr>
              <w:snapToGrid w:val="0"/>
              <w:spacing w:line="276" w:lineRule="auto"/>
              <w:jc w:val="center"/>
              <w:rPr>
                <w:color w:val="000000" w:themeColor="text1"/>
                <w:sz w:val="24"/>
              </w:rPr>
            </w:pPr>
            <w:r>
              <w:rPr>
                <w:color w:val="000000" w:themeColor="text1"/>
                <w:sz w:val="24"/>
              </w:rPr>
              <w:t>职位</w:t>
            </w:r>
          </w:p>
        </w:tc>
        <w:tc>
          <w:tcPr>
            <w:tcW w:w="1007" w:type="dxa"/>
            <w:vAlign w:val="center"/>
          </w:tcPr>
          <w:p w14:paraId="48B0C326" w14:textId="77777777" w:rsidR="007E57F5" w:rsidRDefault="004616A2">
            <w:pPr>
              <w:snapToGrid w:val="0"/>
              <w:spacing w:line="276" w:lineRule="auto"/>
              <w:jc w:val="center"/>
              <w:rPr>
                <w:color w:val="000000" w:themeColor="text1"/>
                <w:sz w:val="24"/>
              </w:rPr>
            </w:pPr>
            <w:r>
              <w:rPr>
                <w:color w:val="000000" w:themeColor="text1"/>
                <w:sz w:val="24"/>
              </w:rPr>
              <w:t>分工</w:t>
            </w:r>
          </w:p>
        </w:tc>
        <w:tc>
          <w:tcPr>
            <w:tcW w:w="4682" w:type="dxa"/>
            <w:vAlign w:val="center"/>
          </w:tcPr>
          <w:p w14:paraId="403B7407" w14:textId="77777777" w:rsidR="007E57F5" w:rsidRDefault="004616A2">
            <w:pPr>
              <w:snapToGrid w:val="0"/>
              <w:spacing w:line="276" w:lineRule="auto"/>
              <w:jc w:val="center"/>
              <w:rPr>
                <w:color w:val="000000" w:themeColor="text1"/>
                <w:sz w:val="24"/>
                <w:lang w:eastAsia="zh-CN"/>
              </w:rPr>
            </w:pPr>
            <w:r>
              <w:rPr>
                <w:color w:val="000000" w:themeColor="text1"/>
                <w:sz w:val="24"/>
                <w:lang w:eastAsia="zh-CN"/>
              </w:rPr>
              <w:t>风险管理中的责任范围</w:t>
            </w:r>
          </w:p>
        </w:tc>
      </w:tr>
      <w:tr w:rsidR="007E57F5" w14:paraId="492F273C" w14:textId="77777777">
        <w:trPr>
          <w:trHeight w:val="567"/>
          <w:jc w:val="center"/>
        </w:trPr>
        <w:tc>
          <w:tcPr>
            <w:tcW w:w="1234" w:type="dxa"/>
            <w:vAlign w:val="center"/>
          </w:tcPr>
          <w:p w14:paraId="5E33C80F" w14:textId="40712FB6" w:rsidR="007E57F5" w:rsidRDefault="007E57F5">
            <w:pPr>
              <w:spacing w:line="276" w:lineRule="auto"/>
              <w:jc w:val="center"/>
              <w:rPr>
                <w:color w:val="000000" w:themeColor="text1"/>
                <w:sz w:val="24"/>
                <w:szCs w:val="24"/>
                <w:lang w:val="en-US" w:eastAsia="zh-CN"/>
              </w:rPr>
            </w:pPr>
          </w:p>
        </w:tc>
        <w:tc>
          <w:tcPr>
            <w:tcW w:w="1440" w:type="dxa"/>
            <w:vAlign w:val="center"/>
          </w:tcPr>
          <w:p w14:paraId="038EBFDE" w14:textId="77777777" w:rsidR="007E57F5" w:rsidRDefault="004616A2">
            <w:pPr>
              <w:spacing w:line="276" w:lineRule="auto"/>
              <w:jc w:val="center"/>
              <w:rPr>
                <w:color w:val="000000" w:themeColor="text1"/>
                <w:sz w:val="24"/>
                <w:szCs w:val="24"/>
                <w:lang w:eastAsia="zh-CN"/>
              </w:rPr>
            </w:pPr>
            <w:r>
              <w:rPr>
                <w:rFonts w:hint="eastAsia"/>
                <w:color w:val="000000" w:themeColor="text1"/>
                <w:sz w:val="24"/>
                <w:szCs w:val="24"/>
                <w:lang w:eastAsia="zh-CN"/>
              </w:rPr>
              <w:t>管理者代表</w:t>
            </w:r>
          </w:p>
        </w:tc>
        <w:tc>
          <w:tcPr>
            <w:tcW w:w="1007" w:type="dxa"/>
            <w:vAlign w:val="center"/>
          </w:tcPr>
          <w:p w14:paraId="16636804" w14:textId="77777777" w:rsidR="007E57F5" w:rsidRDefault="004616A2">
            <w:pPr>
              <w:spacing w:line="276" w:lineRule="auto"/>
              <w:jc w:val="center"/>
              <w:rPr>
                <w:color w:val="000000" w:themeColor="text1"/>
                <w:sz w:val="24"/>
                <w:szCs w:val="24"/>
              </w:rPr>
            </w:pPr>
            <w:r>
              <w:rPr>
                <w:color w:val="000000" w:themeColor="text1"/>
                <w:sz w:val="24"/>
                <w:szCs w:val="24"/>
              </w:rPr>
              <w:t>组长</w:t>
            </w:r>
          </w:p>
        </w:tc>
        <w:tc>
          <w:tcPr>
            <w:tcW w:w="4682" w:type="dxa"/>
            <w:vAlign w:val="center"/>
          </w:tcPr>
          <w:p w14:paraId="7E9A160D" w14:textId="77777777" w:rsidR="007E57F5" w:rsidRDefault="004616A2">
            <w:pPr>
              <w:spacing w:line="276" w:lineRule="auto"/>
              <w:rPr>
                <w:color w:val="000000" w:themeColor="text1"/>
                <w:sz w:val="24"/>
                <w:szCs w:val="24"/>
                <w:lang w:eastAsia="zh-CN"/>
              </w:rPr>
            </w:pPr>
            <w:r>
              <w:rPr>
                <w:color w:val="000000" w:themeColor="text1"/>
                <w:sz w:val="24"/>
                <w:szCs w:val="24"/>
                <w:lang w:eastAsia="zh-CN"/>
              </w:rPr>
              <w:t>提供风险管理所需的资源；</w:t>
            </w:r>
          </w:p>
          <w:p w14:paraId="784CDE31" w14:textId="77777777" w:rsidR="007E57F5" w:rsidRDefault="004616A2">
            <w:pPr>
              <w:spacing w:line="276" w:lineRule="auto"/>
              <w:rPr>
                <w:color w:val="000000" w:themeColor="text1"/>
                <w:sz w:val="24"/>
                <w:szCs w:val="24"/>
                <w:lang w:eastAsia="zh-CN"/>
              </w:rPr>
            </w:pPr>
            <w:r>
              <w:rPr>
                <w:color w:val="000000" w:themeColor="text1"/>
                <w:sz w:val="24"/>
                <w:szCs w:val="24"/>
                <w:lang w:eastAsia="zh-CN"/>
              </w:rPr>
              <w:t>批准本计划及风险管理实施计划；</w:t>
            </w:r>
          </w:p>
          <w:p w14:paraId="37F4E62D" w14:textId="77777777" w:rsidR="007E57F5" w:rsidRDefault="004616A2">
            <w:pPr>
              <w:spacing w:line="276" w:lineRule="auto"/>
              <w:rPr>
                <w:color w:val="000000" w:themeColor="text1"/>
                <w:sz w:val="24"/>
                <w:szCs w:val="24"/>
                <w:lang w:eastAsia="zh-CN"/>
              </w:rPr>
            </w:pPr>
            <w:r>
              <w:rPr>
                <w:rFonts w:hint="eastAsia"/>
                <w:color w:val="000000" w:themeColor="text1"/>
                <w:sz w:val="24"/>
                <w:szCs w:val="24"/>
                <w:lang w:eastAsia="zh-CN"/>
              </w:rPr>
              <w:t>对风险管理活动进行阶段评审，有批准《风险管理报告》的权限</w:t>
            </w:r>
            <w:r>
              <w:rPr>
                <w:color w:val="000000" w:themeColor="text1"/>
                <w:sz w:val="24"/>
                <w:szCs w:val="24"/>
                <w:lang w:eastAsia="zh-CN"/>
              </w:rPr>
              <w:t>。</w:t>
            </w:r>
          </w:p>
        </w:tc>
      </w:tr>
      <w:tr w:rsidR="007E57F5" w14:paraId="72875C18" w14:textId="77777777">
        <w:trPr>
          <w:trHeight w:val="567"/>
          <w:jc w:val="center"/>
        </w:trPr>
        <w:tc>
          <w:tcPr>
            <w:tcW w:w="1234" w:type="dxa"/>
            <w:vAlign w:val="center"/>
          </w:tcPr>
          <w:p w14:paraId="31010F4D" w14:textId="514036DA" w:rsidR="007E57F5" w:rsidRDefault="007E57F5">
            <w:pPr>
              <w:spacing w:line="276" w:lineRule="auto"/>
              <w:jc w:val="center"/>
              <w:rPr>
                <w:color w:val="000000" w:themeColor="text1"/>
                <w:sz w:val="24"/>
                <w:szCs w:val="24"/>
                <w:lang w:val="en-US" w:eastAsia="zh-CN"/>
              </w:rPr>
            </w:pPr>
            <w:bookmarkStart w:id="36" w:name="_Hlk240682136"/>
          </w:p>
        </w:tc>
        <w:tc>
          <w:tcPr>
            <w:tcW w:w="1440" w:type="dxa"/>
            <w:vAlign w:val="center"/>
          </w:tcPr>
          <w:p w14:paraId="10B4C309" w14:textId="156D75C2" w:rsidR="007E57F5" w:rsidRDefault="004616A2">
            <w:pPr>
              <w:spacing w:line="276" w:lineRule="auto"/>
              <w:jc w:val="center"/>
              <w:rPr>
                <w:color w:val="000000" w:themeColor="text1"/>
                <w:sz w:val="24"/>
                <w:szCs w:val="24"/>
                <w:lang w:eastAsia="zh-CN"/>
              </w:rPr>
            </w:pPr>
            <w:r>
              <w:rPr>
                <w:rFonts w:hint="eastAsia"/>
                <w:color w:val="000000" w:themeColor="text1"/>
                <w:sz w:val="24"/>
                <w:szCs w:val="24"/>
                <w:lang w:eastAsia="zh-CN"/>
              </w:rPr>
              <w:t>技术负责人</w:t>
            </w:r>
          </w:p>
        </w:tc>
        <w:tc>
          <w:tcPr>
            <w:tcW w:w="1007" w:type="dxa"/>
            <w:vAlign w:val="center"/>
          </w:tcPr>
          <w:p w14:paraId="01AADD61" w14:textId="77777777" w:rsidR="007E57F5" w:rsidRDefault="004616A2">
            <w:pPr>
              <w:spacing w:line="276" w:lineRule="auto"/>
              <w:jc w:val="center"/>
              <w:rPr>
                <w:color w:val="000000" w:themeColor="text1"/>
                <w:sz w:val="24"/>
                <w:szCs w:val="24"/>
              </w:rPr>
            </w:pPr>
            <w:r>
              <w:rPr>
                <w:color w:val="000000" w:themeColor="text1"/>
                <w:sz w:val="24"/>
                <w:szCs w:val="24"/>
              </w:rPr>
              <w:t>组员</w:t>
            </w:r>
          </w:p>
        </w:tc>
        <w:tc>
          <w:tcPr>
            <w:tcW w:w="4682" w:type="dxa"/>
            <w:vAlign w:val="center"/>
          </w:tcPr>
          <w:p w14:paraId="12FB930E" w14:textId="77777777" w:rsidR="007E57F5" w:rsidRDefault="004616A2">
            <w:pPr>
              <w:spacing w:line="276" w:lineRule="auto"/>
              <w:jc w:val="both"/>
              <w:rPr>
                <w:color w:val="000000" w:themeColor="text1"/>
                <w:sz w:val="24"/>
                <w:szCs w:val="24"/>
                <w:lang w:eastAsia="zh-CN"/>
              </w:rPr>
            </w:pPr>
            <w:r>
              <w:rPr>
                <w:rFonts w:hint="eastAsia"/>
                <w:color w:val="000000" w:themeColor="text1"/>
                <w:sz w:val="24"/>
                <w:szCs w:val="24"/>
                <w:lang w:eastAsia="zh-CN"/>
              </w:rPr>
              <w:t>从技术方面进行风险评估；</w:t>
            </w:r>
          </w:p>
          <w:p w14:paraId="58453822" w14:textId="77777777" w:rsidR="007E57F5" w:rsidRDefault="004616A2">
            <w:pPr>
              <w:spacing w:line="276" w:lineRule="auto"/>
              <w:jc w:val="both"/>
              <w:rPr>
                <w:color w:val="000000" w:themeColor="text1"/>
                <w:sz w:val="24"/>
                <w:szCs w:val="24"/>
                <w:lang w:eastAsia="zh-CN"/>
              </w:rPr>
            </w:pPr>
            <w:r>
              <w:rPr>
                <w:rFonts w:hint="eastAsia"/>
                <w:color w:val="000000" w:themeColor="text1"/>
                <w:sz w:val="24"/>
                <w:szCs w:val="24"/>
              </w:rPr>
              <w:t>参与拟制风险管理报告。</w:t>
            </w:r>
          </w:p>
        </w:tc>
      </w:tr>
      <w:bookmarkEnd w:id="36"/>
      <w:tr w:rsidR="007E57F5" w14:paraId="4C7715F4" w14:textId="77777777">
        <w:trPr>
          <w:trHeight w:val="567"/>
          <w:jc w:val="center"/>
        </w:trPr>
        <w:tc>
          <w:tcPr>
            <w:tcW w:w="1234" w:type="dxa"/>
            <w:vAlign w:val="center"/>
          </w:tcPr>
          <w:p w14:paraId="4DE50C90" w14:textId="3BACECEE" w:rsidR="007E57F5" w:rsidRDefault="007E57F5">
            <w:pPr>
              <w:spacing w:line="276" w:lineRule="auto"/>
              <w:jc w:val="center"/>
              <w:rPr>
                <w:color w:val="000000" w:themeColor="text1"/>
                <w:sz w:val="24"/>
                <w:szCs w:val="24"/>
                <w:lang w:val="en-US" w:eastAsia="zh-CN"/>
              </w:rPr>
            </w:pPr>
          </w:p>
        </w:tc>
        <w:tc>
          <w:tcPr>
            <w:tcW w:w="1440" w:type="dxa"/>
            <w:vAlign w:val="center"/>
          </w:tcPr>
          <w:p w14:paraId="671FD64A" w14:textId="2239909C" w:rsidR="007E57F5" w:rsidRDefault="00A57AD5">
            <w:pPr>
              <w:spacing w:line="276" w:lineRule="auto"/>
              <w:jc w:val="both"/>
              <w:rPr>
                <w:color w:val="000000" w:themeColor="text1"/>
                <w:sz w:val="24"/>
                <w:szCs w:val="24"/>
                <w:lang w:val="en-US" w:eastAsia="zh-CN"/>
              </w:rPr>
            </w:pPr>
            <w:r>
              <w:rPr>
                <w:rFonts w:hint="eastAsia"/>
                <w:color w:val="000000" w:themeColor="text1"/>
                <w:sz w:val="24"/>
                <w:szCs w:val="24"/>
                <w:lang w:val="en-US" w:eastAsia="zh-CN"/>
              </w:rPr>
              <w:t>质量</w:t>
            </w:r>
            <w:r w:rsidR="004616A2">
              <w:rPr>
                <w:rFonts w:hint="eastAsia"/>
                <w:color w:val="000000" w:themeColor="text1"/>
                <w:sz w:val="24"/>
                <w:szCs w:val="24"/>
                <w:lang w:val="en-US" w:eastAsia="zh-CN"/>
              </w:rPr>
              <w:t>负责人</w:t>
            </w:r>
          </w:p>
        </w:tc>
        <w:tc>
          <w:tcPr>
            <w:tcW w:w="1007" w:type="dxa"/>
            <w:vAlign w:val="center"/>
          </w:tcPr>
          <w:p w14:paraId="4B6CB6E3" w14:textId="77777777" w:rsidR="007E57F5" w:rsidRDefault="004616A2">
            <w:pPr>
              <w:spacing w:line="276" w:lineRule="auto"/>
              <w:jc w:val="center"/>
              <w:rPr>
                <w:color w:val="000000" w:themeColor="text1"/>
                <w:sz w:val="24"/>
                <w:szCs w:val="24"/>
                <w:lang w:eastAsia="zh-CN"/>
              </w:rPr>
            </w:pPr>
            <w:r>
              <w:rPr>
                <w:color w:val="000000" w:themeColor="text1"/>
                <w:sz w:val="24"/>
                <w:szCs w:val="24"/>
                <w:lang w:eastAsia="zh-CN"/>
              </w:rPr>
              <w:t>组员</w:t>
            </w:r>
          </w:p>
        </w:tc>
        <w:tc>
          <w:tcPr>
            <w:tcW w:w="4682" w:type="dxa"/>
            <w:vAlign w:val="center"/>
          </w:tcPr>
          <w:p w14:paraId="24B112C9" w14:textId="77777777" w:rsidR="007E57F5" w:rsidRDefault="004616A2">
            <w:pPr>
              <w:spacing w:line="276" w:lineRule="auto"/>
              <w:rPr>
                <w:color w:val="000000" w:themeColor="text1"/>
                <w:sz w:val="24"/>
                <w:szCs w:val="24"/>
              </w:rPr>
            </w:pPr>
            <w:r>
              <w:rPr>
                <w:rFonts w:hint="eastAsia"/>
                <w:color w:val="000000" w:themeColor="text1"/>
                <w:sz w:val="24"/>
                <w:szCs w:val="24"/>
              </w:rPr>
              <w:t>负责产品质量保证；</w:t>
            </w:r>
          </w:p>
          <w:p w14:paraId="382A6736" w14:textId="77777777" w:rsidR="007E57F5" w:rsidRDefault="004616A2">
            <w:pPr>
              <w:spacing w:line="276" w:lineRule="auto"/>
              <w:rPr>
                <w:color w:val="000000" w:themeColor="text1"/>
                <w:sz w:val="24"/>
                <w:szCs w:val="24"/>
              </w:rPr>
            </w:pPr>
            <w:r>
              <w:rPr>
                <w:rFonts w:hint="eastAsia"/>
                <w:color w:val="000000" w:themeColor="text1"/>
                <w:sz w:val="24"/>
                <w:szCs w:val="24"/>
              </w:rPr>
              <w:t>采取风险控制措施后组织验证；</w:t>
            </w:r>
          </w:p>
          <w:p w14:paraId="4DC65350" w14:textId="77777777" w:rsidR="007E57F5" w:rsidRDefault="004616A2">
            <w:pPr>
              <w:spacing w:line="276" w:lineRule="auto"/>
              <w:ind w:left="360" w:hangingChars="150" w:hanging="360"/>
              <w:rPr>
                <w:color w:val="000000" w:themeColor="text1"/>
                <w:sz w:val="24"/>
                <w:szCs w:val="24"/>
                <w:lang w:eastAsia="zh-CN"/>
              </w:rPr>
            </w:pPr>
            <w:r>
              <w:rPr>
                <w:rFonts w:hint="eastAsia"/>
                <w:color w:val="000000" w:themeColor="text1"/>
                <w:kern w:val="16"/>
                <w:sz w:val="24"/>
                <w:szCs w:val="24"/>
                <w:lang w:eastAsia="zh-CN"/>
              </w:rPr>
              <w:t>参与</w:t>
            </w:r>
            <w:r>
              <w:rPr>
                <w:rFonts w:hint="eastAsia"/>
                <w:color w:val="000000" w:themeColor="text1"/>
                <w:kern w:val="16"/>
                <w:sz w:val="24"/>
                <w:szCs w:val="24"/>
              </w:rPr>
              <w:t>制定风险</w:t>
            </w:r>
            <w:r>
              <w:rPr>
                <w:color w:val="000000" w:themeColor="text1"/>
                <w:kern w:val="16"/>
                <w:sz w:val="24"/>
                <w:szCs w:val="24"/>
              </w:rPr>
              <w:t>管理计划，</w:t>
            </w:r>
            <w:r>
              <w:rPr>
                <w:rFonts w:hint="eastAsia"/>
                <w:color w:val="000000" w:themeColor="text1"/>
                <w:kern w:val="16"/>
                <w:sz w:val="24"/>
                <w:szCs w:val="24"/>
              </w:rPr>
              <w:t>风险管理报告</w:t>
            </w:r>
            <w:r>
              <w:rPr>
                <w:rFonts w:hint="eastAsia"/>
                <w:color w:val="000000" w:themeColor="text1"/>
                <w:sz w:val="24"/>
                <w:szCs w:val="24"/>
              </w:rPr>
              <w:t>。</w:t>
            </w:r>
          </w:p>
        </w:tc>
      </w:tr>
      <w:tr w:rsidR="007E57F5" w14:paraId="120BDF47" w14:textId="77777777">
        <w:trPr>
          <w:trHeight w:val="567"/>
          <w:jc w:val="center"/>
        </w:trPr>
        <w:tc>
          <w:tcPr>
            <w:tcW w:w="1234" w:type="dxa"/>
            <w:vAlign w:val="center"/>
          </w:tcPr>
          <w:p w14:paraId="0F920F14" w14:textId="740A3AE7" w:rsidR="007E57F5" w:rsidRDefault="007E57F5">
            <w:pPr>
              <w:spacing w:line="276" w:lineRule="auto"/>
              <w:jc w:val="center"/>
              <w:rPr>
                <w:color w:val="000000" w:themeColor="text1"/>
                <w:sz w:val="24"/>
                <w:szCs w:val="24"/>
                <w:lang w:val="en-US" w:eastAsia="zh-CN"/>
              </w:rPr>
            </w:pPr>
          </w:p>
        </w:tc>
        <w:tc>
          <w:tcPr>
            <w:tcW w:w="1440" w:type="dxa"/>
            <w:vAlign w:val="center"/>
          </w:tcPr>
          <w:p w14:paraId="71593925" w14:textId="77777777" w:rsidR="007E57F5" w:rsidRDefault="004616A2">
            <w:pPr>
              <w:spacing w:line="276" w:lineRule="auto"/>
              <w:jc w:val="center"/>
              <w:rPr>
                <w:color w:val="000000" w:themeColor="text1"/>
                <w:sz w:val="24"/>
                <w:szCs w:val="24"/>
                <w:lang w:eastAsia="zh-CN"/>
              </w:rPr>
            </w:pPr>
            <w:r>
              <w:rPr>
                <w:rFonts w:hint="eastAsia"/>
                <w:color w:val="000000" w:themeColor="text1"/>
                <w:sz w:val="24"/>
                <w:szCs w:val="24"/>
                <w:lang w:eastAsia="zh-CN"/>
              </w:rPr>
              <w:t>生产负责人</w:t>
            </w:r>
          </w:p>
        </w:tc>
        <w:tc>
          <w:tcPr>
            <w:tcW w:w="1007" w:type="dxa"/>
            <w:vAlign w:val="center"/>
          </w:tcPr>
          <w:p w14:paraId="06F23A34" w14:textId="77777777" w:rsidR="007E57F5" w:rsidRDefault="004616A2">
            <w:pPr>
              <w:spacing w:line="276" w:lineRule="auto"/>
              <w:jc w:val="center"/>
              <w:rPr>
                <w:color w:val="000000" w:themeColor="text1"/>
                <w:sz w:val="24"/>
                <w:szCs w:val="24"/>
                <w:lang w:eastAsia="zh-CN"/>
              </w:rPr>
            </w:pPr>
            <w:r>
              <w:rPr>
                <w:color w:val="000000" w:themeColor="text1"/>
                <w:sz w:val="24"/>
                <w:szCs w:val="24"/>
                <w:lang w:eastAsia="zh-CN"/>
              </w:rPr>
              <w:t>组员</w:t>
            </w:r>
          </w:p>
        </w:tc>
        <w:tc>
          <w:tcPr>
            <w:tcW w:w="4682" w:type="dxa"/>
            <w:vAlign w:val="center"/>
          </w:tcPr>
          <w:p w14:paraId="15AF96D0" w14:textId="77777777" w:rsidR="007E57F5" w:rsidRDefault="004616A2">
            <w:pPr>
              <w:spacing w:line="276" w:lineRule="auto"/>
              <w:ind w:left="360" w:hangingChars="150" w:hanging="360"/>
              <w:rPr>
                <w:color w:val="000000" w:themeColor="text1"/>
                <w:sz w:val="24"/>
                <w:szCs w:val="24"/>
                <w:lang w:eastAsia="zh-CN"/>
              </w:rPr>
            </w:pPr>
            <w:r>
              <w:rPr>
                <w:color w:val="000000" w:themeColor="text1"/>
                <w:sz w:val="24"/>
                <w:szCs w:val="24"/>
                <w:lang w:eastAsia="zh-CN"/>
              </w:rPr>
              <w:t>提供生产过程与风险有关的相关信息；</w:t>
            </w:r>
          </w:p>
          <w:p w14:paraId="0C396CB4" w14:textId="77777777" w:rsidR="007E57F5" w:rsidRDefault="004616A2">
            <w:pPr>
              <w:spacing w:line="276" w:lineRule="auto"/>
              <w:rPr>
                <w:color w:val="000000" w:themeColor="text1"/>
                <w:sz w:val="24"/>
                <w:szCs w:val="24"/>
                <w:lang w:eastAsia="zh-CN"/>
              </w:rPr>
            </w:pPr>
            <w:r>
              <w:rPr>
                <w:color w:val="000000" w:themeColor="text1"/>
                <w:sz w:val="24"/>
                <w:szCs w:val="24"/>
                <w:lang w:eastAsia="zh-CN"/>
              </w:rPr>
              <w:t>在生产过程中采取风险控制措施，降低或消除风险。</w:t>
            </w:r>
          </w:p>
        </w:tc>
      </w:tr>
      <w:tr w:rsidR="007E57F5" w14:paraId="7D912AD3" w14:textId="77777777">
        <w:trPr>
          <w:trHeight w:val="567"/>
          <w:jc w:val="center"/>
        </w:trPr>
        <w:tc>
          <w:tcPr>
            <w:tcW w:w="1234" w:type="dxa"/>
            <w:vAlign w:val="center"/>
          </w:tcPr>
          <w:p w14:paraId="6C816EDF" w14:textId="4782A4F5" w:rsidR="007E57F5" w:rsidRDefault="007E57F5">
            <w:pPr>
              <w:spacing w:line="276" w:lineRule="auto"/>
              <w:jc w:val="center"/>
              <w:rPr>
                <w:color w:val="000000" w:themeColor="text1"/>
                <w:sz w:val="24"/>
                <w:szCs w:val="24"/>
                <w:lang w:val="en-US" w:eastAsia="zh-CN"/>
              </w:rPr>
            </w:pPr>
          </w:p>
        </w:tc>
        <w:tc>
          <w:tcPr>
            <w:tcW w:w="1440" w:type="dxa"/>
            <w:vAlign w:val="center"/>
          </w:tcPr>
          <w:p w14:paraId="3C87572D" w14:textId="6631DEB4" w:rsidR="007E57F5" w:rsidRDefault="00A57AD5">
            <w:pPr>
              <w:spacing w:line="276" w:lineRule="auto"/>
              <w:jc w:val="center"/>
              <w:rPr>
                <w:color w:val="000000" w:themeColor="text1"/>
                <w:sz w:val="24"/>
                <w:szCs w:val="24"/>
                <w:lang w:val="en-US" w:eastAsia="zh-CN"/>
              </w:rPr>
            </w:pPr>
            <w:r>
              <w:rPr>
                <w:rFonts w:hint="eastAsia"/>
                <w:color w:val="000000" w:themeColor="text1"/>
                <w:sz w:val="24"/>
                <w:szCs w:val="24"/>
                <w:lang w:val="en-US" w:eastAsia="zh-CN"/>
              </w:rPr>
              <w:t>采购</w:t>
            </w:r>
            <w:r w:rsidR="004616A2">
              <w:rPr>
                <w:rFonts w:hint="eastAsia"/>
                <w:color w:val="000000" w:themeColor="text1"/>
                <w:sz w:val="24"/>
                <w:szCs w:val="24"/>
                <w:lang w:val="en-US" w:eastAsia="zh-CN"/>
              </w:rPr>
              <w:t>负责人</w:t>
            </w:r>
          </w:p>
        </w:tc>
        <w:tc>
          <w:tcPr>
            <w:tcW w:w="1007" w:type="dxa"/>
            <w:vAlign w:val="center"/>
          </w:tcPr>
          <w:p w14:paraId="2F281E0F" w14:textId="77777777" w:rsidR="007E57F5" w:rsidRDefault="004616A2">
            <w:pPr>
              <w:spacing w:line="276" w:lineRule="auto"/>
              <w:jc w:val="center"/>
              <w:rPr>
                <w:color w:val="000000" w:themeColor="text1"/>
                <w:sz w:val="24"/>
                <w:szCs w:val="24"/>
                <w:lang w:eastAsia="zh-CN"/>
              </w:rPr>
            </w:pPr>
            <w:r>
              <w:rPr>
                <w:color w:val="000000" w:themeColor="text1"/>
                <w:sz w:val="24"/>
                <w:szCs w:val="24"/>
                <w:lang w:eastAsia="zh-CN"/>
              </w:rPr>
              <w:t>组员</w:t>
            </w:r>
          </w:p>
        </w:tc>
        <w:tc>
          <w:tcPr>
            <w:tcW w:w="4682" w:type="dxa"/>
            <w:vAlign w:val="center"/>
          </w:tcPr>
          <w:p w14:paraId="3115EE95" w14:textId="77777777" w:rsidR="007E57F5" w:rsidRDefault="004616A2" w:rsidP="008C250B">
            <w:pPr>
              <w:spacing w:beforeLines="20" w:before="48" w:afterLines="20" w:after="48"/>
              <w:rPr>
                <w:color w:val="000000" w:themeColor="text1"/>
                <w:sz w:val="24"/>
                <w:szCs w:val="24"/>
              </w:rPr>
            </w:pPr>
            <w:r>
              <w:rPr>
                <w:rFonts w:hint="eastAsia"/>
                <w:color w:val="000000" w:themeColor="text1"/>
                <w:sz w:val="24"/>
                <w:szCs w:val="24"/>
              </w:rPr>
              <w:t>从主要部件和协作商进行风险评估；</w:t>
            </w:r>
          </w:p>
          <w:p w14:paraId="316E8865" w14:textId="77777777" w:rsidR="007E57F5" w:rsidRDefault="004616A2" w:rsidP="008C250B">
            <w:pPr>
              <w:spacing w:beforeLines="20" w:before="48" w:afterLines="20" w:after="48"/>
              <w:rPr>
                <w:color w:val="000000" w:themeColor="text1"/>
                <w:sz w:val="24"/>
                <w:szCs w:val="24"/>
              </w:rPr>
            </w:pPr>
            <w:r>
              <w:rPr>
                <w:rFonts w:hint="eastAsia"/>
                <w:color w:val="000000" w:themeColor="text1"/>
                <w:sz w:val="24"/>
                <w:szCs w:val="24"/>
              </w:rPr>
              <w:t>负责</w:t>
            </w:r>
            <w:r>
              <w:rPr>
                <w:color w:val="000000" w:themeColor="text1"/>
                <w:sz w:val="24"/>
                <w:szCs w:val="24"/>
              </w:rPr>
              <w:t>产品采购物料过程、产品储运中的</w:t>
            </w:r>
            <w:r>
              <w:rPr>
                <w:rFonts w:hint="eastAsia"/>
                <w:color w:val="000000" w:themeColor="text1"/>
                <w:sz w:val="24"/>
                <w:szCs w:val="24"/>
              </w:rPr>
              <w:t>风险</w:t>
            </w:r>
            <w:r>
              <w:rPr>
                <w:color w:val="000000" w:themeColor="text1"/>
                <w:sz w:val="24"/>
                <w:szCs w:val="24"/>
              </w:rPr>
              <w:t>收集及</w:t>
            </w:r>
            <w:r>
              <w:rPr>
                <w:rFonts w:hint="eastAsia"/>
                <w:color w:val="000000" w:themeColor="text1"/>
                <w:sz w:val="24"/>
                <w:szCs w:val="24"/>
              </w:rPr>
              <w:t>分</w:t>
            </w:r>
            <w:r>
              <w:rPr>
                <w:color w:val="000000" w:themeColor="text1"/>
                <w:sz w:val="24"/>
                <w:szCs w:val="24"/>
              </w:rPr>
              <w:t>析；</w:t>
            </w:r>
          </w:p>
          <w:p w14:paraId="7873625B" w14:textId="77777777" w:rsidR="007E57F5" w:rsidRDefault="004616A2">
            <w:pPr>
              <w:spacing w:line="276" w:lineRule="auto"/>
              <w:rPr>
                <w:color w:val="000000" w:themeColor="text1"/>
                <w:sz w:val="24"/>
                <w:szCs w:val="24"/>
                <w:lang w:eastAsia="zh-CN"/>
              </w:rPr>
            </w:pPr>
            <w:r>
              <w:rPr>
                <w:rFonts w:hint="eastAsia"/>
                <w:color w:val="000000" w:themeColor="text1"/>
                <w:sz w:val="24"/>
                <w:szCs w:val="24"/>
              </w:rPr>
              <w:t>有供</w:t>
            </w:r>
            <w:r>
              <w:rPr>
                <w:color w:val="000000" w:themeColor="text1"/>
                <w:sz w:val="24"/>
                <w:szCs w:val="24"/>
              </w:rPr>
              <w:t>方决</w:t>
            </w:r>
            <w:r>
              <w:rPr>
                <w:rFonts w:hint="eastAsia"/>
                <w:color w:val="000000" w:themeColor="text1"/>
                <w:sz w:val="24"/>
                <w:szCs w:val="24"/>
              </w:rPr>
              <w:t>策</w:t>
            </w:r>
            <w:r>
              <w:rPr>
                <w:color w:val="000000" w:themeColor="text1"/>
                <w:sz w:val="24"/>
                <w:szCs w:val="24"/>
              </w:rPr>
              <w:t>权限。</w:t>
            </w:r>
          </w:p>
        </w:tc>
      </w:tr>
      <w:tr w:rsidR="007E57F5" w14:paraId="6401BC9E" w14:textId="77777777">
        <w:trPr>
          <w:trHeight w:val="567"/>
          <w:jc w:val="center"/>
        </w:trPr>
        <w:tc>
          <w:tcPr>
            <w:tcW w:w="1234" w:type="dxa"/>
            <w:vAlign w:val="center"/>
          </w:tcPr>
          <w:p w14:paraId="4524E4E7" w14:textId="79FF1A5A" w:rsidR="007E57F5" w:rsidRDefault="007E57F5">
            <w:pPr>
              <w:spacing w:line="276" w:lineRule="auto"/>
              <w:jc w:val="center"/>
              <w:rPr>
                <w:color w:val="000000" w:themeColor="text1"/>
                <w:sz w:val="24"/>
                <w:szCs w:val="24"/>
                <w:lang w:val="en-US" w:eastAsia="zh-CN"/>
              </w:rPr>
            </w:pPr>
          </w:p>
        </w:tc>
        <w:tc>
          <w:tcPr>
            <w:tcW w:w="1440" w:type="dxa"/>
            <w:vAlign w:val="center"/>
          </w:tcPr>
          <w:p w14:paraId="336E3C53" w14:textId="77777777" w:rsidR="007E57F5" w:rsidRDefault="004616A2">
            <w:pPr>
              <w:spacing w:line="276" w:lineRule="auto"/>
              <w:jc w:val="center"/>
              <w:rPr>
                <w:color w:val="000000" w:themeColor="text1"/>
                <w:sz w:val="24"/>
                <w:szCs w:val="24"/>
                <w:lang w:val="en-US" w:eastAsia="zh-CN"/>
              </w:rPr>
            </w:pPr>
            <w:r>
              <w:rPr>
                <w:rFonts w:hint="eastAsia"/>
                <w:color w:val="000000" w:themeColor="text1"/>
                <w:sz w:val="24"/>
                <w:szCs w:val="24"/>
                <w:lang w:eastAsia="zh-CN"/>
              </w:rPr>
              <w:t>软件设计</w:t>
            </w:r>
          </w:p>
        </w:tc>
        <w:tc>
          <w:tcPr>
            <w:tcW w:w="1007" w:type="dxa"/>
            <w:vAlign w:val="center"/>
          </w:tcPr>
          <w:p w14:paraId="270CFDCB" w14:textId="77777777" w:rsidR="007E57F5" w:rsidRDefault="004616A2">
            <w:pPr>
              <w:spacing w:line="276" w:lineRule="auto"/>
              <w:jc w:val="center"/>
              <w:rPr>
                <w:color w:val="000000" w:themeColor="text1"/>
                <w:sz w:val="24"/>
                <w:szCs w:val="24"/>
                <w:lang w:eastAsia="zh-CN"/>
              </w:rPr>
            </w:pPr>
            <w:r>
              <w:rPr>
                <w:rFonts w:hint="eastAsia"/>
                <w:color w:val="000000" w:themeColor="text1"/>
                <w:sz w:val="24"/>
                <w:szCs w:val="24"/>
                <w:lang w:eastAsia="zh-CN"/>
              </w:rPr>
              <w:t>组员</w:t>
            </w:r>
          </w:p>
        </w:tc>
        <w:tc>
          <w:tcPr>
            <w:tcW w:w="4682" w:type="dxa"/>
            <w:vAlign w:val="center"/>
          </w:tcPr>
          <w:p w14:paraId="38710CB8" w14:textId="77777777" w:rsidR="007E57F5" w:rsidRDefault="004616A2" w:rsidP="008C250B">
            <w:pPr>
              <w:spacing w:beforeLines="20" w:before="48" w:afterLines="20" w:after="48"/>
              <w:rPr>
                <w:color w:val="000000" w:themeColor="text1"/>
                <w:sz w:val="24"/>
                <w:szCs w:val="24"/>
              </w:rPr>
            </w:pPr>
            <w:r>
              <w:rPr>
                <w:rFonts w:hint="eastAsia"/>
                <w:color w:val="000000" w:themeColor="text1"/>
                <w:sz w:val="24"/>
                <w:szCs w:val="24"/>
                <w:lang w:eastAsia="zh-CN"/>
              </w:rPr>
              <w:t>负责软件设计和确认。</w:t>
            </w:r>
          </w:p>
        </w:tc>
      </w:tr>
    </w:tbl>
    <w:p w14:paraId="77ACB8E0" w14:textId="77777777" w:rsidR="007E57F5" w:rsidRDefault="004616A2">
      <w:pPr>
        <w:pStyle w:val="2"/>
        <w:spacing w:before="120" w:after="120"/>
        <w:ind w:left="578" w:hanging="578"/>
        <w:rPr>
          <w:color w:val="000000" w:themeColor="text1"/>
        </w:rPr>
      </w:pPr>
      <w:bookmarkStart w:id="37" w:name="_TOC_250003"/>
      <w:bookmarkStart w:id="38" w:name="_Toc98704060"/>
      <w:bookmarkEnd w:id="37"/>
      <w:r>
        <w:rPr>
          <w:rFonts w:hint="eastAsia"/>
          <w:color w:val="000000" w:themeColor="text1"/>
        </w:rPr>
        <w:t>风险管理评审</w:t>
      </w:r>
      <w:bookmarkEnd w:id="38"/>
    </w:p>
    <w:p w14:paraId="383D6E60" w14:textId="77777777" w:rsidR="007E57F5" w:rsidRDefault="004616A2">
      <w:pPr>
        <w:pStyle w:val="3"/>
        <w:numPr>
          <w:ilvl w:val="0"/>
          <w:numId w:val="0"/>
        </w:numPr>
        <w:spacing w:before="120" w:after="120"/>
        <w:rPr>
          <w:color w:val="000000" w:themeColor="text1"/>
        </w:rPr>
      </w:pPr>
      <w:bookmarkStart w:id="39" w:name="_Toc98704061"/>
      <w:r>
        <w:rPr>
          <w:color w:val="000000" w:themeColor="text1"/>
        </w:rPr>
        <w:t>2.</w:t>
      </w:r>
      <w:r>
        <w:rPr>
          <w:rFonts w:hint="eastAsia"/>
          <w:color w:val="000000" w:themeColor="text1"/>
        </w:rPr>
        <w:t>3.1风险管理过程和评审需求</w:t>
      </w:r>
      <w:bookmarkEnd w:id="39"/>
    </w:p>
    <w:p w14:paraId="27C01C3D" w14:textId="1CEBC454" w:rsidR="007E57F5" w:rsidRDefault="004616A2">
      <w:pPr>
        <w:spacing w:line="360" w:lineRule="auto"/>
        <w:ind w:firstLine="480"/>
        <w:rPr>
          <w:color w:val="000000" w:themeColor="text1"/>
          <w:sz w:val="24"/>
        </w:rPr>
      </w:pPr>
      <w:r>
        <w:rPr>
          <w:rFonts w:hint="eastAsia"/>
          <w:color w:val="000000" w:themeColor="text1"/>
          <w:sz w:val="24"/>
        </w:rPr>
        <w:t>依据</w:t>
      </w:r>
      <w:r w:rsidR="00E57956">
        <w:rPr>
          <w:color w:val="000000" w:themeColor="text1"/>
          <w:sz w:val="24"/>
        </w:rPr>
        <w:t>YY/T 0316-2016</w:t>
      </w:r>
      <w:r>
        <w:rPr>
          <w:color w:val="000000" w:themeColor="text1"/>
          <w:sz w:val="24"/>
        </w:rPr>
        <w:t>标准的附录C的问题清单</w:t>
      </w:r>
      <w:r>
        <w:rPr>
          <w:rFonts w:hint="eastAsia"/>
          <w:color w:val="000000" w:themeColor="text1"/>
          <w:sz w:val="24"/>
          <w:lang w:eastAsia="zh-CN"/>
        </w:rPr>
        <w:t>,对</w:t>
      </w:r>
      <w:r w:rsidR="009F7504">
        <w:rPr>
          <w:rFonts w:hint="eastAsia"/>
          <w:color w:val="000000" w:themeColor="text1"/>
          <w:sz w:val="24"/>
          <w:lang w:eastAsia="zh-CN"/>
        </w:rPr>
        <w:t>射频治疗仪</w:t>
      </w:r>
      <w:r>
        <w:rPr>
          <w:rFonts w:hint="eastAsia"/>
          <w:color w:val="000000" w:themeColor="text1"/>
          <w:sz w:val="24"/>
          <w:lang w:eastAsia="zh-CN"/>
        </w:rPr>
        <w:t>在整个生命周期内的特征进行分析，判断出可能存在的风险危害，并对危害进行标识</w:t>
      </w:r>
      <w:r>
        <w:rPr>
          <w:rFonts w:hint="eastAsia"/>
          <w:color w:val="000000" w:themeColor="text1"/>
          <w:sz w:val="24"/>
        </w:rPr>
        <w:t>。</w:t>
      </w:r>
      <w:r>
        <w:rPr>
          <w:rFonts w:hint="eastAsia"/>
          <w:color w:val="000000" w:themeColor="text1"/>
          <w:sz w:val="24"/>
          <w:lang w:eastAsia="zh-CN"/>
        </w:rPr>
        <w:t>参考附录E</w:t>
      </w:r>
      <w:r>
        <w:rPr>
          <w:rFonts w:hint="eastAsia"/>
          <w:color w:val="000000" w:themeColor="text1"/>
          <w:sz w:val="24"/>
        </w:rPr>
        <w:t>对所有已知和</w:t>
      </w:r>
      <w:proofErr w:type="gramStart"/>
      <w:r>
        <w:rPr>
          <w:rFonts w:hint="eastAsia"/>
          <w:color w:val="000000" w:themeColor="text1"/>
          <w:sz w:val="24"/>
        </w:rPr>
        <w:t>可</w:t>
      </w:r>
      <w:proofErr w:type="gramEnd"/>
      <w:r>
        <w:rPr>
          <w:rFonts w:hint="eastAsia"/>
          <w:color w:val="000000" w:themeColor="text1"/>
          <w:sz w:val="24"/>
        </w:rPr>
        <w:t>预见的危害事件序列进行分类，风险管理小组组织相关部门采取有效的控制措施，对措施后的风险进行评价，评估其综合剩余风险是否可接受。</w:t>
      </w:r>
    </w:p>
    <w:p w14:paraId="10080EF4" w14:textId="77777777" w:rsidR="007E57F5" w:rsidRDefault="004616A2">
      <w:pPr>
        <w:pStyle w:val="3"/>
        <w:numPr>
          <w:ilvl w:val="0"/>
          <w:numId w:val="0"/>
        </w:numPr>
        <w:spacing w:before="120" w:after="120"/>
        <w:rPr>
          <w:color w:val="000000" w:themeColor="text1"/>
        </w:rPr>
      </w:pPr>
      <w:bookmarkStart w:id="40" w:name="_Toc98704062"/>
      <w:r>
        <w:rPr>
          <w:rFonts w:hint="eastAsia"/>
          <w:color w:val="000000" w:themeColor="text1"/>
        </w:rPr>
        <w:t>2.</w:t>
      </w:r>
      <w:r>
        <w:rPr>
          <w:color w:val="000000" w:themeColor="text1"/>
        </w:rPr>
        <w:t>3.2</w:t>
      </w:r>
      <w:r>
        <w:rPr>
          <w:rFonts w:hint="eastAsia"/>
          <w:color w:val="000000" w:themeColor="text1"/>
        </w:rPr>
        <w:t>风险分析内容</w:t>
      </w:r>
      <w:bookmarkEnd w:id="40"/>
    </w:p>
    <w:p w14:paraId="2032625C" w14:textId="77777777" w:rsidR="007E57F5" w:rsidRDefault="004616A2">
      <w:pPr>
        <w:spacing w:line="360" w:lineRule="auto"/>
        <w:ind w:firstLine="480"/>
        <w:rPr>
          <w:color w:val="000000" w:themeColor="text1"/>
          <w:sz w:val="24"/>
        </w:rPr>
      </w:pPr>
      <w:r>
        <w:rPr>
          <w:rFonts w:hint="eastAsia"/>
          <w:color w:val="000000" w:themeColor="text1"/>
          <w:sz w:val="24"/>
        </w:rPr>
        <w:t>风险分析内容至少应包含以下内容：</w:t>
      </w:r>
    </w:p>
    <w:p w14:paraId="47F43458" w14:textId="77777777" w:rsidR="007E57F5" w:rsidRDefault="004616A2">
      <w:pPr>
        <w:numPr>
          <w:ilvl w:val="0"/>
          <w:numId w:val="4"/>
        </w:numPr>
        <w:autoSpaceDE/>
        <w:autoSpaceDN/>
        <w:spacing w:line="360" w:lineRule="auto"/>
        <w:ind w:left="0" w:firstLineChars="413" w:firstLine="991"/>
        <w:rPr>
          <w:color w:val="000000" w:themeColor="text1"/>
          <w:sz w:val="24"/>
        </w:rPr>
      </w:pPr>
      <w:r>
        <w:rPr>
          <w:rFonts w:hint="eastAsia"/>
          <w:color w:val="000000" w:themeColor="text1"/>
          <w:sz w:val="24"/>
        </w:rPr>
        <w:t>可能的危害及危害事件序列；</w:t>
      </w:r>
    </w:p>
    <w:p w14:paraId="7E88F466" w14:textId="77777777" w:rsidR="007E57F5" w:rsidRDefault="004616A2">
      <w:pPr>
        <w:numPr>
          <w:ilvl w:val="0"/>
          <w:numId w:val="4"/>
        </w:numPr>
        <w:autoSpaceDE/>
        <w:autoSpaceDN/>
        <w:spacing w:line="360" w:lineRule="auto"/>
        <w:ind w:left="0" w:firstLineChars="413" w:firstLine="991"/>
        <w:rPr>
          <w:color w:val="000000" w:themeColor="text1"/>
          <w:sz w:val="24"/>
        </w:rPr>
      </w:pPr>
      <w:r>
        <w:rPr>
          <w:rFonts w:hint="eastAsia"/>
          <w:color w:val="000000" w:themeColor="text1"/>
          <w:sz w:val="24"/>
        </w:rPr>
        <w:t>危害发生及其引起损害的概率；</w:t>
      </w:r>
    </w:p>
    <w:p w14:paraId="6714E47D" w14:textId="77777777" w:rsidR="007E57F5" w:rsidRDefault="004616A2">
      <w:pPr>
        <w:numPr>
          <w:ilvl w:val="0"/>
          <w:numId w:val="4"/>
        </w:numPr>
        <w:autoSpaceDE/>
        <w:autoSpaceDN/>
        <w:spacing w:line="360" w:lineRule="auto"/>
        <w:ind w:left="0" w:firstLineChars="413" w:firstLine="991"/>
        <w:rPr>
          <w:color w:val="000000" w:themeColor="text1"/>
          <w:sz w:val="24"/>
        </w:rPr>
      </w:pPr>
      <w:r>
        <w:rPr>
          <w:rFonts w:hint="eastAsia"/>
          <w:color w:val="000000" w:themeColor="text1"/>
          <w:sz w:val="24"/>
        </w:rPr>
        <w:t>损害的严重度。</w:t>
      </w:r>
    </w:p>
    <w:p w14:paraId="278E7DEE" w14:textId="77777777" w:rsidR="007E57F5" w:rsidRDefault="004616A2">
      <w:pPr>
        <w:pStyle w:val="3"/>
        <w:numPr>
          <w:ilvl w:val="0"/>
          <w:numId w:val="0"/>
        </w:numPr>
        <w:spacing w:before="120" w:after="120"/>
        <w:rPr>
          <w:color w:val="000000" w:themeColor="text1"/>
        </w:rPr>
      </w:pPr>
      <w:bookmarkStart w:id="41" w:name="_Toc98704063"/>
      <w:r>
        <w:rPr>
          <w:rFonts w:hint="eastAsia"/>
          <w:color w:val="000000" w:themeColor="text1"/>
        </w:rPr>
        <w:lastRenderedPageBreak/>
        <w:t>2.</w:t>
      </w:r>
      <w:r>
        <w:rPr>
          <w:color w:val="000000" w:themeColor="text1"/>
        </w:rPr>
        <w:t>3.3</w:t>
      </w:r>
      <w:r>
        <w:rPr>
          <w:rFonts w:hint="eastAsia"/>
          <w:color w:val="000000" w:themeColor="text1"/>
        </w:rPr>
        <w:t>风险分析方法</w:t>
      </w:r>
      <w:bookmarkEnd w:id="41"/>
    </w:p>
    <w:p w14:paraId="2081EA3B" w14:textId="77777777" w:rsidR="007E57F5" w:rsidRDefault="004616A2">
      <w:pPr>
        <w:spacing w:line="360" w:lineRule="auto"/>
        <w:ind w:firstLine="480"/>
        <w:rPr>
          <w:color w:val="000000" w:themeColor="text1"/>
          <w:sz w:val="24"/>
        </w:rPr>
      </w:pPr>
      <w:r>
        <w:rPr>
          <w:rFonts w:hint="eastAsia"/>
          <w:color w:val="000000" w:themeColor="text1"/>
          <w:sz w:val="24"/>
        </w:rPr>
        <w:t>在风险分析不同的阶段可分别采用初步危害分析（</w:t>
      </w:r>
      <w:r>
        <w:rPr>
          <w:color w:val="000000" w:themeColor="text1"/>
          <w:sz w:val="24"/>
        </w:rPr>
        <w:t>PHA）技术、失效模式和效应分析（FMEA）及失效模式、效应和危害分析（FMECA）、关键控制点（HACCP）分析等方法进行合理分析。</w:t>
      </w:r>
    </w:p>
    <w:p w14:paraId="330399F3" w14:textId="77777777" w:rsidR="007E57F5" w:rsidRDefault="004616A2">
      <w:pPr>
        <w:pStyle w:val="3"/>
        <w:numPr>
          <w:ilvl w:val="0"/>
          <w:numId w:val="0"/>
        </w:numPr>
        <w:spacing w:before="120" w:after="120"/>
        <w:rPr>
          <w:color w:val="000000" w:themeColor="text1"/>
        </w:rPr>
      </w:pPr>
      <w:bookmarkStart w:id="42" w:name="_Toc98704064"/>
      <w:r>
        <w:rPr>
          <w:color w:val="000000" w:themeColor="text1"/>
        </w:rPr>
        <w:t>2.3.4风险控制</w:t>
      </w:r>
      <w:bookmarkEnd w:id="42"/>
    </w:p>
    <w:p w14:paraId="2C35C1D1" w14:textId="77777777" w:rsidR="007E57F5" w:rsidRDefault="004616A2">
      <w:pPr>
        <w:spacing w:line="360" w:lineRule="auto"/>
        <w:ind w:firstLine="480"/>
        <w:rPr>
          <w:color w:val="000000" w:themeColor="text1"/>
          <w:sz w:val="24"/>
        </w:rPr>
      </w:pPr>
      <w:r>
        <w:rPr>
          <w:rFonts w:hint="eastAsia"/>
          <w:color w:val="000000" w:themeColor="text1"/>
          <w:sz w:val="24"/>
        </w:rPr>
        <w:t>在风险分析时应确保经判定的危害处境产生的一个或多个风险得到了考虑，保证风险控制的完整性。对损害概率不能加以估计的危害处境，应编写一个危害的可能后果清单以用于风险评价和风险控制。对于经判断为可接受的风险还应当采取可行的措施将风险降到最低。可从以下几个方面进行风险控制：</w:t>
      </w:r>
    </w:p>
    <w:p w14:paraId="25592DCB" w14:textId="77777777" w:rsidR="007E57F5" w:rsidRDefault="004616A2">
      <w:pPr>
        <w:numPr>
          <w:ilvl w:val="0"/>
          <w:numId w:val="5"/>
        </w:numPr>
        <w:tabs>
          <w:tab w:val="clear" w:pos="1272"/>
          <w:tab w:val="left" w:pos="0"/>
          <w:tab w:val="left"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用设计方法取得固有安全性</w:t>
      </w:r>
    </w:p>
    <w:p w14:paraId="693E876E" w14:textId="77777777" w:rsidR="007E57F5" w:rsidRDefault="004616A2">
      <w:pPr>
        <w:spacing w:line="360" w:lineRule="auto"/>
        <w:ind w:leftChars="100" w:left="220" w:firstLine="480"/>
        <w:rPr>
          <w:color w:val="000000" w:themeColor="text1"/>
          <w:sz w:val="24"/>
        </w:rPr>
      </w:pPr>
      <w:r>
        <w:rPr>
          <w:rFonts w:hint="eastAsia"/>
          <w:color w:val="000000" w:themeColor="text1"/>
          <w:sz w:val="24"/>
        </w:rPr>
        <w:t>--消除特定的危害；</w:t>
      </w:r>
    </w:p>
    <w:p w14:paraId="1EDE7A21" w14:textId="77777777" w:rsidR="007E57F5" w:rsidRDefault="004616A2">
      <w:pPr>
        <w:spacing w:line="360" w:lineRule="auto"/>
        <w:ind w:leftChars="100" w:left="220" w:firstLine="480"/>
        <w:rPr>
          <w:color w:val="000000" w:themeColor="text1"/>
          <w:sz w:val="24"/>
        </w:rPr>
      </w:pPr>
      <w:r>
        <w:rPr>
          <w:rFonts w:hint="eastAsia"/>
          <w:color w:val="000000" w:themeColor="text1"/>
          <w:sz w:val="24"/>
        </w:rPr>
        <w:t>--降低损害的发生概率；</w:t>
      </w:r>
    </w:p>
    <w:p w14:paraId="57FFFE6E" w14:textId="77777777" w:rsidR="007E57F5" w:rsidRDefault="004616A2">
      <w:pPr>
        <w:spacing w:line="360" w:lineRule="auto"/>
        <w:ind w:leftChars="100" w:left="220" w:firstLine="480"/>
        <w:rPr>
          <w:color w:val="000000" w:themeColor="text1"/>
          <w:sz w:val="24"/>
        </w:rPr>
      </w:pPr>
      <w:r>
        <w:rPr>
          <w:rFonts w:hint="eastAsia"/>
          <w:color w:val="000000" w:themeColor="text1"/>
          <w:sz w:val="24"/>
        </w:rPr>
        <w:t>--降低损害的严重度。</w:t>
      </w:r>
    </w:p>
    <w:p w14:paraId="12D0B5E1" w14:textId="77777777" w:rsidR="007E57F5" w:rsidRDefault="004616A2">
      <w:pPr>
        <w:numPr>
          <w:ilvl w:val="0"/>
          <w:numId w:val="5"/>
        </w:numPr>
        <w:tabs>
          <w:tab w:val="clear" w:pos="1272"/>
          <w:tab w:val="left" w:pos="0"/>
          <w:tab w:val="left"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在产品本身或在制造过程中的防护措施。</w:t>
      </w:r>
    </w:p>
    <w:p w14:paraId="6BDE2C23" w14:textId="77777777" w:rsidR="007E57F5" w:rsidRDefault="004616A2">
      <w:pPr>
        <w:numPr>
          <w:ilvl w:val="0"/>
          <w:numId w:val="5"/>
        </w:numPr>
        <w:tabs>
          <w:tab w:val="clear" w:pos="1272"/>
          <w:tab w:val="left" w:pos="0"/>
          <w:tab w:val="left"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安全信息</w:t>
      </w:r>
    </w:p>
    <w:p w14:paraId="45502BC8" w14:textId="77777777" w:rsidR="007E57F5" w:rsidRDefault="004616A2">
      <w:pPr>
        <w:spacing w:line="360" w:lineRule="auto"/>
        <w:ind w:leftChars="100" w:left="220" w:firstLine="480"/>
        <w:rPr>
          <w:color w:val="000000" w:themeColor="text1"/>
          <w:sz w:val="24"/>
        </w:rPr>
      </w:pPr>
      <w:r>
        <w:rPr>
          <w:rFonts w:hint="eastAsia"/>
          <w:color w:val="000000" w:themeColor="text1"/>
          <w:sz w:val="24"/>
        </w:rPr>
        <w:t>--在产品随附文件中给出警告、使用说明；</w:t>
      </w:r>
    </w:p>
    <w:p w14:paraId="2FAC753E" w14:textId="77777777" w:rsidR="007E57F5" w:rsidRDefault="004616A2">
      <w:pPr>
        <w:spacing w:line="360" w:lineRule="auto"/>
        <w:ind w:leftChars="100" w:left="220" w:firstLine="480"/>
        <w:rPr>
          <w:color w:val="000000" w:themeColor="text1"/>
          <w:sz w:val="24"/>
        </w:rPr>
      </w:pPr>
      <w:r>
        <w:rPr>
          <w:rFonts w:hint="eastAsia"/>
          <w:color w:val="000000" w:themeColor="text1"/>
          <w:sz w:val="24"/>
        </w:rPr>
        <w:t>--限制医疗器械的使用或限制使用环境；</w:t>
      </w:r>
    </w:p>
    <w:p w14:paraId="061AA059" w14:textId="77777777" w:rsidR="007E57F5" w:rsidRDefault="004616A2">
      <w:pPr>
        <w:spacing w:line="360" w:lineRule="auto"/>
        <w:ind w:leftChars="100" w:left="220" w:firstLine="480"/>
        <w:rPr>
          <w:color w:val="000000" w:themeColor="text1"/>
          <w:sz w:val="24"/>
        </w:rPr>
      </w:pPr>
      <w:r>
        <w:rPr>
          <w:rFonts w:hint="eastAsia"/>
          <w:color w:val="000000" w:themeColor="text1"/>
          <w:sz w:val="24"/>
        </w:rPr>
        <w:t>--对操作者进行培训。</w:t>
      </w:r>
    </w:p>
    <w:p w14:paraId="46861B1F" w14:textId="77777777" w:rsidR="007E57F5" w:rsidRDefault="004616A2">
      <w:pPr>
        <w:pStyle w:val="3"/>
        <w:numPr>
          <w:ilvl w:val="0"/>
          <w:numId w:val="0"/>
        </w:numPr>
        <w:spacing w:before="120" w:after="120"/>
        <w:rPr>
          <w:color w:val="000000" w:themeColor="text1"/>
        </w:rPr>
      </w:pPr>
      <w:bookmarkStart w:id="43" w:name="_Toc98704065"/>
      <w:r>
        <w:rPr>
          <w:color w:val="000000" w:themeColor="text1"/>
          <w:lang w:eastAsia="zh-CN"/>
        </w:rPr>
        <w:t>2</w:t>
      </w:r>
      <w:r>
        <w:rPr>
          <w:rFonts w:hint="eastAsia"/>
          <w:color w:val="000000" w:themeColor="text1"/>
          <w:lang w:eastAsia="zh-CN"/>
        </w:rPr>
        <w:t>.</w:t>
      </w:r>
      <w:r>
        <w:rPr>
          <w:color w:val="000000" w:themeColor="text1"/>
          <w:lang w:eastAsia="zh-CN"/>
        </w:rPr>
        <w:t>3.5</w:t>
      </w:r>
      <w:r>
        <w:rPr>
          <w:rFonts w:hint="eastAsia"/>
          <w:color w:val="000000" w:themeColor="text1"/>
        </w:rPr>
        <w:t>评</w:t>
      </w:r>
      <w:r>
        <w:rPr>
          <w:color w:val="000000" w:themeColor="text1"/>
        </w:rPr>
        <w:t>审要求</w:t>
      </w:r>
      <w:bookmarkEnd w:id="43"/>
    </w:p>
    <w:p w14:paraId="21CB5539" w14:textId="77777777" w:rsidR="007E57F5" w:rsidRDefault="004616A2">
      <w:pPr>
        <w:pStyle w:val="4"/>
        <w:numPr>
          <w:ilvl w:val="0"/>
          <w:numId w:val="0"/>
        </w:numPr>
        <w:ind w:left="1"/>
        <w:rPr>
          <w:rFonts w:ascii="宋体" w:eastAsia="宋体" w:hAnsi="宋体"/>
          <w:b w:val="0"/>
          <w:bCs w:val="0"/>
          <w:color w:val="000000" w:themeColor="text1"/>
          <w:sz w:val="24"/>
        </w:rPr>
      </w:pPr>
      <w:r>
        <w:rPr>
          <w:rFonts w:ascii="宋体" w:eastAsia="宋体" w:hAnsi="宋体" w:hint="eastAsia"/>
          <w:b w:val="0"/>
          <w:bCs w:val="0"/>
          <w:color w:val="000000" w:themeColor="text1"/>
          <w:sz w:val="24"/>
          <w:lang w:eastAsia="zh-CN"/>
        </w:rPr>
        <w:t>2</w:t>
      </w:r>
      <w:r>
        <w:rPr>
          <w:rFonts w:ascii="宋体" w:eastAsia="宋体" w:hAnsi="宋体"/>
          <w:b w:val="0"/>
          <w:bCs w:val="0"/>
          <w:color w:val="000000" w:themeColor="text1"/>
          <w:sz w:val="24"/>
          <w:lang w:eastAsia="zh-CN"/>
        </w:rPr>
        <w:t xml:space="preserve">.3.5.1 </w:t>
      </w:r>
      <w:r>
        <w:rPr>
          <w:rFonts w:ascii="宋体" w:eastAsia="宋体" w:hAnsi="宋体" w:hint="eastAsia"/>
          <w:b w:val="0"/>
          <w:bCs w:val="0"/>
          <w:color w:val="000000" w:themeColor="text1"/>
          <w:sz w:val="24"/>
        </w:rPr>
        <w:t>风险管理</w:t>
      </w:r>
      <w:r>
        <w:rPr>
          <w:rFonts w:ascii="宋体" w:eastAsia="宋体" w:hAnsi="宋体"/>
          <w:b w:val="0"/>
          <w:bCs w:val="0"/>
          <w:color w:val="000000" w:themeColor="text1"/>
          <w:sz w:val="24"/>
        </w:rPr>
        <w:t>计划完成情况</w:t>
      </w:r>
    </w:p>
    <w:p w14:paraId="109120D6" w14:textId="77777777" w:rsidR="007E57F5" w:rsidRDefault="004616A2">
      <w:pPr>
        <w:pStyle w:val="a9"/>
        <w:spacing w:line="360" w:lineRule="auto"/>
        <w:ind w:firstLine="480"/>
        <w:rPr>
          <w:color w:val="000000" w:themeColor="text1"/>
        </w:rPr>
      </w:pPr>
      <w:r>
        <w:rPr>
          <w:rFonts w:hint="eastAsia"/>
          <w:color w:val="000000" w:themeColor="text1"/>
        </w:rPr>
        <w:t>评</w:t>
      </w:r>
      <w:r>
        <w:rPr>
          <w:color w:val="000000" w:themeColor="text1"/>
        </w:rPr>
        <w:t>审小组对风险管理计划的完成情况逐一进行检查，通过对相关风险管理文档的</w:t>
      </w:r>
      <w:r>
        <w:rPr>
          <w:rFonts w:hint="eastAsia"/>
          <w:color w:val="000000" w:themeColor="text1"/>
        </w:rPr>
        <w:t>检查</w:t>
      </w:r>
      <w:r>
        <w:rPr>
          <w:color w:val="000000" w:themeColor="text1"/>
        </w:rPr>
        <w:t>，认为</w:t>
      </w:r>
      <w:r>
        <w:rPr>
          <w:rFonts w:hint="eastAsia"/>
          <w:color w:val="000000" w:themeColor="text1"/>
        </w:rPr>
        <w:t>此</w:t>
      </w:r>
      <w:r>
        <w:rPr>
          <w:color w:val="000000" w:themeColor="text1"/>
        </w:rPr>
        <w:t>计划已落实实施</w:t>
      </w:r>
      <w:r>
        <w:rPr>
          <w:rFonts w:hint="eastAsia"/>
          <w:color w:val="000000" w:themeColor="text1"/>
        </w:rPr>
        <w:t>。</w:t>
      </w:r>
    </w:p>
    <w:p w14:paraId="2AA55CE7" w14:textId="77777777" w:rsidR="007E57F5" w:rsidRDefault="004616A2">
      <w:pPr>
        <w:pStyle w:val="4"/>
        <w:numPr>
          <w:ilvl w:val="0"/>
          <w:numId w:val="0"/>
        </w:numPr>
        <w:ind w:left="1"/>
        <w:rPr>
          <w:rFonts w:ascii="宋体" w:eastAsia="宋体" w:hAnsi="宋体"/>
          <w:b w:val="0"/>
          <w:bCs w:val="0"/>
          <w:color w:val="000000" w:themeColor="text1"/>
          <w:sz w:val="24"/>
        </w:rPr>
      </w:pPr>
      <w:r>
        <w:rPr>
          <w:rFonts w:ascii="宋体" w:eastAsia="宋体" w:hAnsi="宋体" w:hint="eastAsia"/>
          <w:b w:val="0"/>
          <w:bCs w:val="0"/>
          <w:color w:val="000000" w:themeColor="text1"/>
          <w:sz w:val="24"/>
          <w:lang w:eastAsia="zh-CN"/>
        </w:rPr>
        <w:t>2</w:t>
      </w:r>
      <w:r>
        <w:rPr>
          <w:rFonts w:ascii="宋体" w:eastAsia="宋体" w:hAnsi="宋体"/>
          <w:b w:val="0"/>
          <w:bCs w:val="0"/>
          <w:color w:val="000000" w:themeColor="text1"/>
          <w:sz w:val="24"/>
          <w:lang w:eastAsia="zh-CN"/>
        </w:rPr>
        <w:t xml:space="preserve">.3.5.2 </w:t>
      </w:r>
      <w:r>
        <w:rPr>
          <w:rFonts w:ascii="宋体" w:eastAsia="宋体" w:hAnsi="宋体" w:hint="eastAsia"/>
          <w:b w:val="0"/>
          <w:bCs w:val="0"/>
          <w:color w:val="000000" w:themeColor="text1"/>
          <w:sz w:val="24"/>
        </w:rPr>
        <w:t>综合</w:t>
      </w:r>
      <w:r>
        <w:rPr>
          <w:rFonts w:ascii="宋体" w:eastAsia="宋体" w:hAnsi="宋体"/>
          <w:b w:val="0"/>
          <w:bCs w:val="0"/>
          <w:color w:val="000000" w:themeColor="text1"/>
          <w:sz w:val="24"/>
        </w:rPr>
        <w:t>剩余</w:t>
      </w:r>
      <w:r>
        <w:rPr>
          <w:rFonts w:ascii="宋体" w:eastAsia="宋体" w:hAnsi="宋体" w:hint="eastAsia"/>
          <w:b w:val="0"/>
          <w:bCs w:val="0"/>
          <w:color w:val="000000" w:themeColor="text1"/>
          <w:sz w:val="24"/>
        </w:rPr>
        <w:t>风险</w:t>
      </w:r>
      <w:r>
        <w:rPr>
          <w:rFonts w:ascii="宋体" w:eastAsia="宋体" w:hAnsi="宋体"/>
          <w:b w:val="0"/>
          <w:bCs w:val="0"/>
          <w:color w:val="000000" w:themeColor="text1"/>
          <w:sz w:val="24"/>
        </w:rPr>
        <w:t>评审</w:t>
      </w:r>
    </w:p>
    <w:p w14:paraId="24E9D55F" w14:textId="77777777" w:rsidR="007E57F5" w:rsidRDefault="004616A2">
      <w:pPr>
        <w:numPr>
          <w:ilvl w:val="0"/>
          <w:numId w:val="6"/>
        </w:numPr>
        <w:tabs>
          <w:tab w:val="clear"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对单个风险控制措施进行综合评审：对单个风险是适宜的风险控制措施可能产生相互矛盾的要求；</w:t>
      </w:r>
    </w:p>
    <w:p w14:paraId="39AB73FB" w14:textId="77777777" w:rsidR="007E57F5" w:rsidRDefault="004616A2">
      <w:pPr>
        <w:numPr>
          <w:ilvl w:val="0"/>
          <w:numId w:val="6"/>
        </w:numPr>
        <w:tabs>
          <w:tab w:val="clear"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警告的评审：单个警告可能提供风险降低，但过多的警告可能降低警告的效果；</w:t>
      </w:r>
    </w:p>
    <w:p w14:paraId="018D2F31" w14:textId="77777777" w:rsidR="007E57F5" w:rsidRDefault="004616A2">
      <w:pPr>
        <w:numPr>
          <w:ilvl w:val="0"/>
          <w:numId w:val="6"/>
        </w:numPr>
        <w:tabs>
          <w:tab w:val="clear"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lastRenderedPageBreak/>
        <w:t>操作说明书评审：对产品全部操作说明书的评审可能检出信息是不一致的，或者难以遵守的；</w:t>
      </w:r>
    </w:p>
    <w:p w14:paraId="20581776" w14:textId="77777777" w:rsidR="007E57F5" w:rsidRDefault="004616A2">
      <w:pPr>
        <w:numPr>
          <w:ilvl w:val="0"/>
          <w:numId w:val="6"/>
        </w:numPr>
        <w:tabs>
          <w:tab w:val="clear" w:pos="420"/>
          <w:tab w:val="left" w:pos="993"/>
        </w:tabs>
        <w:autoSpaceDE/>
        <w:autoSpaceDN/>
        <w:spacing w:line="360" w:lineRule="auto"/>
        <w:ind w:left="0" w:firstLineChars="236" w:firstLine="566"/>
        <w:rPr>
          <w:color w:val="000000" w:themeColor="text1"/>
          <w:sz w:val="24"/>
        </w:rPr>
      </w:pPr>
      <w:r>
        <w:rPr>
          <w:rFonts w:hint="eastAsia"/>
          <w:color w:val="000000" w:themeColor="text1"/>
          <w:sz w:val="24"/>
        </w:rPr>
        <w:t>和</w:t>
      </w:r>
      <w:r>
        <w:rPr>
          <w:color w:val="000000" w:themeColor="text1"/>
          <w:sz w:val="24"/>
        </w:rPr>
        <w:t>同类产品进行</w:t>
      </w:r>
      <w:r>
        <w:rPr>
          <w:rFonts w:hint="eastAsia"/>
          <w:color w:val="000000" w:themeColor="text1"/>
          <w:sz w:val="24"/>
        </w:rPr>
        <w:t>比较：将整理过的单个剩余风险和类似现有的同</w:t>
      </w:r>
      <w:r>
        <w:rPr>
          <w:color w:val="000000" w:themeColor="text1"/>
          <w:sz w:val="24"/>
        </w:rPr>
        <w:t>类</w:t>
      </w:r>
      <w:r>
        <w:rPr>
          <w:rFonts w:hint="eastAsia"/>
          <w:color w:val="000000" w:themeColor="text1"/>
          <w:sz w:val="24"/>
        </w:rPr>
        <w:t>产品考虑不同使用情形下的风险进行逐个比较，尤其是最新的不良事件。</w:t>
      </w:r>
    </w:p>
    <w:p w14:paraId="6E88C73B" w14:textId="77777777" w:rsidR="007E57F5" w:rsidRDefault="004616A2">
      <w:pPr>
        <w:pStyle w:val="2"/>
        <w:spacing w:before="120" w:after="120"/>
        <w:ind w:left="578" w:hanging="578"/>
        <w:rPr>
          <w:color w:val="000000" w:themeColor="text1"/>
        </w:rPr>
      </w:pPr>
      <w:bookmarkStart w:id="44" w:name="_Toc98704066"/>
      <w:r>
        <w:rPr>
          <w:rFonts w:hint="eastAsia"/>
          <w:color w:val="000000" w:themeColor="text1"/>
        </w:rPr>
        <w:t>风险可接受准则</w:t>
      </w:r>
      <w:bookmarkEnd w:id="44"/>
    </w:p>
    <w:p w14:paraId="10502513" w14:textId="77777777" w:rsidR="007E57F5" w:rsidRDefault="004616A2">
      <w:pPr>
        <w:pStyle w:val="3"/>
        <w:numPr>
          <w:ilvl w:val="0"/>
          <w:numId w:val="0"/>
        </w:numPr>
        <w:spacing w:before="120" w:after="120"/>
        <w:rPr>
          <w:color w:val="000000" w:themeColor="text1"/>
          <w:lang w:eastAsia="zh-CN"/>
        </w:rPr>
      </w:pPr>
      <w:bookmarkStart w:id="45" w:name="_Toc77029826"/>
      <w:bookmarkStart w:id="46" w:name="_Toc74314047"/>
      <w:bookmarkStart w:id="47" w:name="_Toc98704067"/>
      <w:bookmarkEnd w:id="45"/>
      <w:bookmarkEnd w:id="46"/>
      <w:r>
        <w:rPr>
          <w:rFonts w:hint="eastAsia"/>
          <w:color w:val="000000" w:themeColor="text1"/>
          <w:lang w:eastAsia="zh-CN"/>
        </w:rPr>
        <w:t>2</w:t>
      </w:r>
      <w:r>
        <w:rPr>
          <w:color w:val="000000" w:themeColor="text1"/>
          <w:lang w:eastAsia="zh-CN"/>
        </w:rPr>
        <w:t xml:space="preserve">.4.1 </w:t>
      </w:r>
      <w:r>
        <w:rPr>
          <w:rFonts w:hint="eastAsia"/>
          <w:color w:val="000000" w:themeColor="text1"/>
          <w:lang w:eastAsia="zh-CN"/>
        </w:rPr>
        <w:t>风险的严重度水平</w:t>
      </w:r>
      <w:bookmarkEnd w:id="47"/>
    </w:p>
    <w:p w14:paraId="6DAB04B8" w14:textId="77777777" w:rsidR="007E57F5" w:rsidRDefault="004616A2">
      <w:pPr>
        <w:pStyle w:val="a3"/>
        <w:spacing w:before="120"/>
        <w:ind w:firstLineChars="0" w:firstLine="0"/>
        <w:jc w:val="center"/>
        <w:rPr>
          <w:rFonts w:ascii="Times New Roman" w:hAnsi="Times New Roman"/>
          <w:color w:val="000000" w:themeColor="text1"/>
          <w:szCs w:val="21"/>
        </w:rPr>
      </w:pPr>
      <w:r>
        <w:rPr>
          <w:rFonts w:ascii="Times New Roman" w:hAnsi="Times New Roman" w:hint="eastAsia"/>
          <w:color w:val="000000" w:themeColor="text1"/>
          <w:szCs w:val="21"/>
        </w:rPr>
        <w:t>表</w:t>
      </w:r>
      <w:r>
        <w:rPr>
          <w:rFonts w:ascii="Times New Roman" w:hAnsi="Times New Roman"/>
          <w:color w:val="000000" w:themeColor="text1"/>
          <w:szCs w:val="21"/>
        </w:rPr>
        <w:t>4</w:t>
      </w:r>
      <w:r>
        <w:rPr>
          <w:rFonts w:ascii="Times New Roman" w:hAnsi="Times New Roman" w:hint="eastAsia"/>
          <w:color w:val="000000" w:themeColor="text1"/>
          <w:szCs w:val="21"/>
        </w:rPr>
        <w:t xml:space="preserve"> </w:t>
      </w:r>
      <w:r>
        <w:rPr>
          <w:rFonts w:ascii="Times New Roman" w:hAnsi="Times New Roman" w:hint="eastAsia"/>
          <w:color w:val="000000" w:themeColor="text1"/>
          <w:szCs w:val="21"/>
        </w:rPr>
        <w:t>风险的严重度水平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6"/>
        <w:gridCol w:w="3244"/>
        <w:gridCol w:w="3969"/>
      </w:tblGrid>
      <w:tr w:rsidR="007E57F5" w14:paraId="7311A40C" w14:textId="77777777">
        <w:trPr>
          <w:jc w:val="center"/>
        </w:trPr>
        <w:tc>
          <w:tcPr>
            <w:tcW w:w="1146" w:type="dxa"/>
          </w:tcPr>
          <w:p w14:paraId="54E0F73C"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Times New Roman" w:hAnsi="Times New Roman" w:hint="eastAsia"/>
                <w:b/>
                <w:color w:val="000000" w:themeColor="text1"/>
                <w:sz w:val="22"/>
                <w:szCs w:val="20"/>
              </w:rPr>
              <w:t>代号</w:t>
            </w:r>
          </w:p>
        </w:tc>
        <w:tc>
          <w:tcPr>
            <w:tcW w:w="3244" w:type="dxa"/>
          </w:tcPr>
          <w:p w14:paraId="5579A451"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Times New Roman" w:hAnsi="Times New Roman" w:hint="eastAsia"/>
                <w:b/>
                <w:color w:val="000000" w:themeColor="text1"/>
                <w:sz w:val="22"/>
                <w:szCs w:val="20"/>
              </w:rPr>
              <w:t>等级名称</w:t>
            </w:r>
          </w:p>
        </w:tc>
        <w:tc>
          <w:tcPr>
            <w:tcW w:w="3969" w:type="dxa"/>
          </w:tcPr>
          <w:p w14:paraId="36A1AA5E" w14:textId="77777777" w:rsidR="007E57F5" w:rsidRDefault="004616A2">
            <w:pPr>
              <w:pStyle w:val="a3"/>
              <w:spacing w:before="120"/>
              <w:ind w:firstLine="442"/>
              <w:rPr>
                <w:rFonts w:ascii="Times New Roman" w:hAnsi="Times New Roman"/>
                <w:b/>
                <w:color w:val="000000" w:themeColor="text1"/>
                <w:sz w:val="22"/>
                <w:szCs w:val="20"/>
              </w:rPr>
            </w:pPr>
            <w:r>
              <w:rPr>
                <w:rFonts w:ascii="Times New Roman" w:hAnsi="Times New Roman" w:hint="eastAsia"/>
                <w:b/>
                <w:color w:val="000000" w:themeColor="text1"/>
                <w:sz w:val="22"/>
                <w:szCs w:val="20"/>
              </w:rPr>
              <w:t>风险定义</w:t>
            </w:r>
          </w:p>
        </w:tc>
      </w:tr>
      <w:tr w:rsidR="007E57F5" w14:paraId="55A6EE9D" w14:textId="77777777">
        <w:trPr>
          <w:jc w:val="center"/>
        </w:trPr>
        <w:tc>
          <w:tcPr>
            <w:tcW w:w="1146" w:type="dxa"/>
            <w:vAlign w:val="center"/>
          </w:tcPr>
          <w:p w14:paraId="06CF60A4"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Arial" w:hAnsi="Arial" w:cs="Arial"/>
                <w:color w:val="000000" w:themeColor="text1"/>
                <w:sz w:val="22"/>
                <w:szCs w:val="20"/>
              </w:rPr>
              <w:t>S4</w:t>
            </w:r>
          </w:p>
        </w:tc>
        <w:tc>
          <w:tcPr>
            <w:tcW w:w="3244" w:type="dxa"/>
            <w:vAlign w:val="center"/>
          </w:tcPr>
          <w:p w14:paraId="5CBB25DB"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Times New Roman" w:hAnsi="Times New Roman"/>
                <w:color w:val="000000" w:themeColor="text1"/>
                <w:sz w:val="22"/>
                <w:szCs w:val="20"/>
              </w:rPr>
              <w:t>灾难性</w:t>
            </w:r>
          </w:p>
        </w:tc>
        <w:tc>
          <w:tcPr>
            <w:tcW w:w="3969" w:type="dxa"/>
            <w:vAlign w:val="center"/>
          </w:tcPr>
          <w:p w14:paraId="12A817D5" w14:textId="77777777" w:rsidR="007E57F5" w:rsidRDefault="004616A2">
            <w:pPr>
              <w:pStyle w:val="a3"/>
              <w:spacing w:before="120"/>
              <w:ind w:firstLineChars="0" w:firstLine="0"/>
              <w:rPr>
                <w:rFonts w:ascii="Times New Roman" w:hAnsi="Times New Roman"/>
                <w:b/>
                <w:color w:val="000000" w:themeColor="text1"/>
                <w:sz w:val="22"/>
                <w:szCs w:val="20"/>
              </w:rPr>
            </w:pPr>
            <w:r>
              <w:rPr>
                <w:rFonts w:ascii="Times New Roman" w:hAnsi="Times New Roman" w:hint="eastAsia"/>
                <w:color w:val="000000" w:themeColor="text1"/>
                <w:sz w:val="22"/>
                <w:szCs w:val="20"/>
              </w:rPr>
              <w:t>潜在的多重死亡或严重伤害</w:t>
            </w:r>
          </w:p>
        </w:tc>
      </w:tr>
      <w:tr w:rsidR="007E57F5" w14:paraId="0ACF4488" w14:textId="77777777">
        <w:trPr>
          <w:jc w:val="center"/>
        </w:trPr>
        <w:tc>
          <w:tcPr>
            <w:tcW w:w="1146" w:type="dxa"/>
            <w:vAlign w:val="center"/>
          </w:tcPr>
          <w:p w14:paraId="001CEBA2"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Arial" w:hAnsi="Arial" w:cs="Arial"/>
                <w:color w:val="000000" w:themeColor="text1"/>
                <w:sz w:val="22"/>
                <w:szCs w:val="20"/>
              </w:rPr>
              <w:t>S3</w:t>
            </w:r>
          </w:p>
        </w:tc>
        <w:tc>
          <w:tcPr>
            <w:tcW w:w="3244" w:type="dxa"/>
            <w:vAlign w:val="center"/>
          </w:tcPr>
          <w:p w14:paraId="70885D39" w14:textId="77777777" w:rsidR="007E57F5" w:rsidRDefault="004616A2">
            <w:pPr>
              <w:pStyle w:val="a3"/>
              <w:spacing w:before="120"/>
              <w:ind w:firstLineChars="0" w:firstLine="0"/>
              <w:jc w:val="center"/>
              <w:rPr>
                <w:rFonts w:ascii="Times New Roman" w:hAnsi="Times New Roman"/>
                <w:b/>
                <w:color w:val="000000" w:themeColor="text1"/>
                <w:sz w:val="22"/>
                <w:szCs w:val="20"/>
              </w:rPr>
            </w:pPr>
            <w:r>
              <w:rPr>
                <w:rFonts w:ascii="Times New Roman" w:hAnsi="Times New Roman" w:hint="eastAsia"/>
                <w:color w:val="000000" w:themeColor="text1"/>
                <w:sz w:val="22"/>
                <w:szCs w:val="20"/>
              </w:rPr>
              <w:t>严重</w:t>
            </w:r>
          </w:p>
        </w:tc>
        <w:tc>
          <w:tcPr>
            <w:tcW w:w="3969" w:type="dxa"/>
            <w:vAlign w:val="center"/>
          </w:tcPr>
          <w:p w14:paraId="3A6D3677" w14:textId="77777777" w:rsidR="007E57F5" w:rsidRDefault="004616A2">
            <w:pPr>
              <w:pStyle w:val="a3"/>
              <w:tabs>
                <w:tab w:val="left" w:pos="630"/>
              </w:tabs>
              <w:spacing w:before="120"/>
              <w:ind w:firstLineChars="0" w:firstLine="0"/>
              <w:rPr>
                <w:rFonts w:ascii="Times New Roman" w:hAnsi="Times New Roman"/>
                <w:b/>
                <w:color w:val="000000" w:themeColor="text1"/>
                <w:sz w:val="22"/>
                <w:szCs w:val="20"/>
              </w:rPr>
            </w:pPr>
            <w:r>
              <w:rPr>
                <w:rFonts w:ascii="宋体" w:hAnsi="宋体" w:cs="宋体" w:hint="eastAsia"/>
                <w:color w:val="000000" w:themeColor="text1"/>
                <w:kern w:val="0"/>
                <w:sz w:val="22"/>
                <w:szCs w:val="20"/>
              </w:rPr>
              <w:t>潜在的死亡或重伤</w:t>
            </w:r>
          </w:p>
        </w:tc>
      </w:tr>
      <w:tr w:rsidR="007E57F5" w14:paraId="43349054" w14:textId="77777777">
        <w:trPr>
          <w:jc w:val="center"/>
        </w:trPr>
        <w:tc>
          <w:tcPr>
            <w:tcW w:w="1146" w:type="dxa"/>
            <w:vAlign w:val="center"/>
          </w:tcPr>
          <w:p w14:paraId="4C84CBF4" w14:textId="77777777" w:rsidR="007E57F5" w:rsidRDefault="004616A2">
            <w:pPr>
              <w:pStyle w:val="a3"/>
              <w:spacing w:before="120"/>
              <w:ind w:firstLineChars="0" w:firstLine="0"/>
              <w:jc w:val="center"/>
              <w:rPr>
                <w:rFonts w:ascii="Arial" w:hAnsi="Arial" w:cs="Arial"/>
                <w:color w:val="000000" w:themeColor="text1"/>
                <w:sz w:val="22"/>
                <w:szCs w:val="20"/>
              </w:rPr>
            </w:pPr>
            <w:r>
              <w:rPr>
                <w:rFonts w:ascii="Arial" w:hAnsi="Arial" w:cs="Arial"/>
                <w:color w:val="000000" w:themeColor="text1"/>
                <w:sz w:val="22"/>
                <w:szCs w:val="20"/>
              </w:rPr>
              <w:t>S2</w:t>
            </w:r>
          </w:p>
        </w:tc>
        <w:tc>
          <w:tcPr>
            <w:tcW w:w="3244" w:type="dxa"/>
            <w:vAlign w:val="center"/>
          </w:tcPr>
          <w:p w14:paraId="1D913279" w14:textId="77777777" w:rsidR="007E57F5" w:rsidRDefault="004616A2">
            <w:pPr>
              <w:pStyle w:val="a3"/>
              <w:spacing w:before="120"/>
              <w:ind w:firstLineChars="0" w:firstLine="0"/>
              <w:jc w:val="center"/>
              <w:rPr>
                <w:rFonts w:ascii="Times New Roman" w:hAnsi="Times New Roman"/>
                <w:color w:val="000000" w:themeColor="text1"/>
                <w:sz w:val="22"/>
                <w:szCs w:val="20"/>
              </w:rPr>
            </w:pPr>
            <w:r>
              <w:rPr>
                <w:rFonts w:ascii="Times New Roman" w:hAnsi="Times New Roman" w:hint="eastAsia"/>
                <w:color w:val="000000" w:themeColor="text1"/>
                <w:sz w:val="22"/>
                <w:szCs w:val="20"/>
              </w:rPr>
              <w:t>轻度</w:t>
            </w:r>
          </w:p>
        </w:tc>
        <w:tc>
          <w:tcPr>
            <w:tcW w:w="3969" w:type="dxa"/>
            <w:vAlign w:val="center"/>
          </w:tcPr>
          <w:p w14:paraId="664A15D6" w14:textId="77777777" w:rsidR="007E57F5" w:rsidRDefault="004616A2">
            <w:pPr>
              <w:pStyle w:val="a3"/>
              <w:spacing w:before="120"/>
              <w:ind w:firstLineChars="0" w:firstLine="0"/>
              <w:rPr>
                <w:rFonts w:ascii="宋体" w:hAnsi="宋体" w:cs="宋体"/>
                <w:color w:val="000000" w:themeColor="text1"/>
                <w:kern w:val="0"/>
                <w:sz w:val="22"/>
                <w:szCs w:val="20"/>
              </w:rPr>
            </w:pPr>
            <w:r>
              <w:rPr>
                <w:rFonts w:ascii="Times New Roman" w:hAnsi="宋体" w:cs="宋体" w:hint="eastAsia"/>
                <w:color w:val="000000" w:themeColor="text1"/>
                <w:kern w:val="0"/>
                <w:sz w:val="22"/>
                <w:szCs w:val="20"/>
              </w:rPr>
              <w:t>可恢复的或较小的伤害</w:t>
            </w:r>
          </w:p>
        </w:tc>
      </w:tr>
      <w:tr w:rsidR="007E57F5" w14:paraId="435517CB" w14:textId="77777777">
        <w:trPr>
          <w:jc w:val="center"/>
        </w:trPr>
        <w:tc>
          <w:tcPr>
            <w:tcW w:w="1146" w:type="dxa"/>
            <w:vAlign w:val="center"/>
          </w:tcPr>
          <w:p w14:paraId="5291BB55" w14:textId="77777777" w:rsidR="007E57F5" w:rsidRDefault="004616A2">
            <w:pPr>
              <w:pStyle w:val="a3"/>
              <w:spacing w:before="120"/>
              <w:ind w:firstLineChars="0" w:firstLine="0"/>
              <w:jc w:val="center"/>
              <w:rPr>
                <w:rFonts w:ascii="Arial" w:hAnsi="Arial" w:cs="Arial"/>
                <w:color w:val="000000" w:themeColor="text1"/>
                <w:sz w:val="22"/>
                <w:szCs w:val="20"/>
              </w:rPr>
            </w:pPr>
            <w:r>
              <w:rPr>
                <w:rFonts w:ascii="Arial" w:hAnsi="Arial" w:cs="Arial"/>
                <w:color w:val="000000" w:themeColor="text1"/>
                <w:sz w:val="22"/>
                <w:szCs w:val="20"/>
              </w:rPr>
              <w:t>S1</w:t>
            </w:r>
          </w:p>
        </w:tc>
        <w:tc>
          <w:tcPr>
            <w:tcW w:w="3244" w:type="dxa"/>
            <w:vAlign w:val="center"/>
          </w:tcPr>
          <w:p w14:paraId="3BCC9D65" w14:textId="77777777" w:rsidR="007E57F5" w:rsidRDefault="004616A2">
            <w:pPr>
              <w:pStyle w:val="a3"/>
              <w:spacing w:before="120"/>
              <w:ind w:firstLineChars="0" w:firstLine="0"/>
              <w:jc w:val="center"/>
              <w:rPr>
                <w:rFonts w:ascii="Times New Roman" w:hAnsi="Times New Roman"/>
                <w:color w:val="000000" w:themeColor="text1"/>
                <w:sz w:val="22"/>
                <w:szCs w:val="20"/>
              </w:rPr>
            </w:pPr>
            <w:r>
              <w:rPr>
                <w:rFonts w:ascii="Times New Roman" w:hAnsi="Times New Roman" w:hint="eastAsia"/>
                <w:color w:val="000000" w:themeColor="text1"/>
                <w:sz w:val="22"/>
                <w:szCs w:val="20"/>
              </w:rPr>
              <w:t>可忽略</w:t>
            </w:r>
          </w:p>
        </w:tc>
        <w:tc>
          <w:tcPr>
            <w:tcW w:w="3969" w:type="dxa"/>
            <w:vAlign w:val="center"/>
          </w:tcPr>
          <w:p w14:paraId="33BF0CA6" w14:textId="77777777" w:rsidR="007E57F5" w:rsidRDefault="004616A2">
            <w:pPr>
              <w:pStyle w:val="a3"/>
              <w:spacing w:before="120"/>
              <w:ind w:firstLineChars="0" w:firstLine="0"/>
              <w:rPr>
                <w:rFonts w:ascii="Times New Roman" w:hAnsi="Times New Roman"/>
                <w:color w:val="000000" w:themeColor="text1"/>
                <w:sz w:val="22"/>
                <w:szCs w:val="20"/>
              </w:rPr>
            </w:pPr>
            <w:r>
              <w:rPr>
                <w:rFonts w:ascii="Times New Roman" w:hAnsi="宋体" w:cs="宋体" w:hint="eastAsia"/>
                <w:color w:val="000000" w:themeColor="text1"/>
                <w:kern w:val="0"/>
                <w:sz w:val="22"/>
                <w:szCs w:val="20"/>
              </w:rPr>
              <w:t>不会引起伤害或轻微伤害</w:t>
            </w:r>
          </w:p>
        </w:tc>
      </w:tr>
    </w:tbl>
    <w:p w14:paraId="327E9845" w14:textId="77777777" w:rsidR="007E57F5" w:rsidRDefault="007E57F5">
      <w:pPr>
        <w:pStyle w:val="a9"/>
        <w:spacing w:before="6"/>
        <w:rPr>
          <w:color w:val="000000" w:themeColor="text1"/>
          <w:sz w:val="7"/>
        </w:rPr>
      </w:pPr>
    </w:p>
    <w:p w14:paraId="3DA45A85" w14:textId="77777777" w:rsidR="007E57F5" w:rsidRDefault="004616A2">
      <w:pPr>
        <w:pStyle w:val="3"/>
        <w:numPr>
          <w:ilvl w:val="0"/>
          <w:numId w:val="0"/>
        </w:numPr>
        <w:spacing w:before="120"/>
        <w:rPr>
          <w:color w:val="000000" w:themeColor="text1"/>
          <w:w w:val="95"/>
        </w:rPr>
      </w:pPr>
      <w:bookmarkStart w:id="48" w:name="_Toc98704068"/>
      <w:r>
        <w:rPr>
          <w:rFonts w:hint="eastAsia"/>
          <w:color w:val="000000" w:themeColor="text1"/>
          <w:w w:val="95"/>
          <w:lang w:eastAsia="zh-CN"/>
        </w:rPr>
        <w:t>2</w:t>
      </w:r>
      <w:r>
        <w:rPr>
          <w:color w:val="000000" w:themeColor="text1"/>
          <w:w w:val="95"/>
          <w:lang w:eastAsia="zh-CN"/>
        </w:rPr>
        <w:t xml:space="preserve">.4.2 </w:t>
      </w:r>
      <w:r>
        <w:rPr>
          <w:rFonts w:hint="eastAsia"/>
          <w:color w:val="000000" w:themeColor="text1"/>
          <w:w w:val="95"/>
          <w:lang w:eastAsia="zh-CN"/>
        </w:rPr>
        <w:t>风险的</w:t>
      </w:r>
      <w:r>
        <w:rPr>
          <w:rFonts w:hint="eastAsia"/>
          <w:color w:val="000000" w:themeColor="text1"/>
          <w:w w:val="95"/>
        </w:rPr>
        <w:t>概率</w:t>
      </w:r>
      <w:r>
        <w:rPr>
          <w:rFonts w:hint="eastAsia"/>
          <w:color w:val="000000" w:themeColor="text1"/>
          <w:w w:val="95"/>
          <w:lang w:eastAsia="zh-CN"/>
        </w:rPr>
        <w:t>水平</w:t>
      </w:r>
      <w:bookmarkEnd w:id="48"/>
    </w:p>
    <w:p w14:paraId="653176C8" w14:textId="77777777" w:rsidR="007E57F5" w:rsidRDefault="004616A2">
      <w:pPr>
        <w:pStyle w:val="a3"/>
        <w:spacing w:before="120"/>
        <w:ind w:firstLineChars="0" w:firstLine="0"/>
        <w:jc w:val="center"/>
        <w:rPr>
          <w:rFonts w:ascii="Times New Roman" w:hAnsi="Times New Roman"/>
          <w:color w:val="000000" w:themeColor="text1"/>
          <w:szCs w:val="21"/>
        </w:rPr>
      </w:pPr>
      <w:bookmarkStart w:id="49" w:name="_Toc425256616"/>
      <w:r>
        <w:rPr>
          <w:rFonts w:ascii="Times New Roman" w:hAnsi="Times New Roman" w:hint="eastAsia"/>
          <w:color w:val="000000" w:themeColor="text1"/>
          <w:szCs w:val="21"/>
        </w:rPr>
        <w:t>表</w:t>
      </w:r>
      <w:r>
        <w:rPr>
          <w:rFonts w:ascii="Times New Roman" w:hAnsi="Times New Roman"/>
          <w:color w:val="000000" w:themeColor="text1"/>
          <w:szCs w:val="21"/>
        </w:rPr>
        <w:t>5</w:t>
      </w:r>
      <w:r>
        <w:rPr>
          <w:rFonts w:ascii="Times New Roman" w:hAnsi="Times New Roman" w:hint="eastAsia"/>
          <w:color w:val="000000" w:themeColor="text1"/>
          <w:szCs w:val="21"/>
        </w:rPr>
        <w:t>风险的概率</w:t>
      </w:r>
      <w:bookmarkEnd w:id="49"/>
      <w:r>
        <w:rPr>
          <w:rFonts w:ascii="Times New Roman" w:hAnsi="Times New Roman" w:hint="eastAsia"/>
          <w:color w:val="000000" w:themeColor="text1"/>
          <w:szCs w:val="21"/>
        </w:rPr>
        <w:t>等级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3097"/>
        <w:gridCol w:w="4111"/>
      </w:tblGrid>
      <w:tr w:rsidR="007E57F5" w14:paraId="149945C1" w14:textId="77777777">
        <w:trPr>
          <w:jc w:val="center"/>
        </w:trPr>
        <w:tc>
          <w:tcPr>
            <w:tcW w:w="1151" w:type="dxa"/>
          </w:tcPr>
          <w:p w14:paraId="35A6C806" w14:textId="77777777" w:rsidR="007E57F5" w:rsidRDefault="004616A2">
            <w:pPr>
              <w:pStyle w:val="a3"/>
              <w:spacing w:before="120"/>
              <w:ind w:firstLineChars="0" w:firstLine="0"/>
              <w:jc w:val="center"/>
              <w:rPr>
                <w:rFonts w:ascii="Times New Roman" w:hAnsi="Times New Roman"/>
                <w:b/>
                <w:color w:val="000000" w:themeColor="text1"/>
                <w:sz w:val="22"/>
                <w:szCs w:val="20"/>
              </w:rPr>
            </w:pPr>
            <w:bookmarkStart w:id="50" w:name="OLE_LINK13"/>
            <w:r>
              <w:rPr>
                <w:rFonts w:ascii="Times New Roman" w:hAnsi="Times New Roman" w:hint="eastAsia"/>
                <w:b/>
                <w:color w:val="000000" w:themeColor="text1"/>
                <w:sz w:val="22"/>
                <w:szCs w:val="20"/>
              </w:rPr>
              <w:t>代号</w:t>
            </w:r>
          </w:p>
        </w:tc>
        <w:tc>
          <w:tcPr>
            <w:tcW w:w="3097" w:type="dxa"/>
          </w:tcPr>
          <w:p w14:paraId="5A546133" w14:textId="77777777" w:rsidR="007E57F5" w:rsidRDefault="004616A2">
            <w:pPr>
              <w:pStyle w:val="a3"/>
              <w:spacing w:before="120"/>
              <w:ind w:firstLine="442"/>
              <w:jc w:val="center"/>
              <w:rPr>
                <w:rFonts w:ascii="Times New Roman" w:hAnsi="Times New Roman"/>
                <w:b/>
                <w:color w:val="000000" w:themeColor="text1"/>
                <w:sz w:val="22"/>
                <w:szCs w:val="20"/>
              </w:rPr>
            </w:pPr>
            <w:r>
              <w:rPr>
                <w:rFonts w:ascii="Times New Roman" w:hAnsi="Times New Roman" w:hint="eastAsia"/>
                <w:b/>
                <w:color w:val="000000" w:themeColor="text1"/>
                <w:sz w:val="22"/>
                <w:szCs w:val="20"/>
              </w:rPr>
              <w:t>等级名称</w:t>
            </w:r>
          </w:p>
        </w:tc>
        <w:tc>
          <w:tcPr>
            <w:tcW w:w="4111" w:type="dxa"/>
          </w:tcPr>
          <w:p w14:paraId="7221C541" w14:textId="77777777" w:rsidR="007E57F5" w:rsidRDefault="004616A2">
            <w:pPr>
              <w:pStyle w:val="a3"/>
              <w:spacing w:before="120"/>
              <w:ind w:firstLine="442"/>
              <w:jc w:val="center"/>
              <w:rPr>
                <w:rFonts w:ascii="Times New Roman" w:hAnsi="Times New Roman"/>
                <w:b/>
                <w:color w:val="000000" w:themeColor="text1"/>
                <w:sz w:val="22"/>
                <w:szCs w:val="20"/>
              </w:rPr>
            </w:pPr>
            <w:r>
              <w:rPr>
                <w:rFonts w:ascii="Times New Roman" w:hAnsi="Times New Roman" w:hint="eastAsia"/>
                <w:b/>
                <w:color w:val="000000" w:themeColor="text1"/>
                <w:sz w:val="22"/>
                <w:szCs w:val="20"/>
              </w:rPr>
              <w:t>事件频次</w:t>
            </w:r>
            <w:r>
              <w:rPr>
                <w:rFonts w:ascii="Times New Roman" w:hAnsi="Times New Roman" w:hint="eastAsia"/>
                <w:b/>
                <w:color w:val="000000" w:themeColor="text1"/>
                <w:sz w:val="22"/>
                <w:szCs w:val="20"/>
              </w:rPr>
              <w:t>/</w:t>
            </w:r>
            <w:r>
              <w:rPr>
                <w:rFonts w:ascii="Times New Roman" w:hAnsi="Times New Roman" w:hint="eastAsia"/>
                <w:b/>
                <w:color w:val="000000" w:themeColor="text1"/>
                <w:sz w:val="22"/>
                <w:szCs w:val="20"/>
              </w:rPr>
              <w:t>年</w:t>
            </w:r>
            <w:r>
              <w:rPr>
                <w:rFonts w:ascii="Times New Roman" w:hAnsi="Times New Roman" w:hint="eastAsia"/>
                <w:b/>
                <w:color w:val="000000" w:themeColor="text1"/>
                <w:sz w:val="22"/>
                <w:szCs w:val="20"/>
              </w:rPr>
              <w:t>/</w:t>
            </w:r>
            <w:r>
              <w:rPr>
                <w:rFonts w:ascii="Times New Roman" w:hAnsi="Times New Roman" w:hint="eastAsia"/>
                <w:b/>
                <w:color w:val="000000" w:themeColor="text1"/>
                <w:sz w:val="22"/>
                <w:szCs w:val="20"/>
              </w:rPr>
              <w:t>单位产品</w:t>
            </w:r>
          </w:p>
        </w:tc>
      </w:tr>
      <w:tr w:rsidR="007E57F5" w14:paraId="5F669328" w14:textId="77777777">
        <w:trPr>
          <w:jc w:val="center"/>
        </w:trPr>
        <w:tc>
          <w:tcPr>
            <w:tcW w:w="1151" w:type="dxa"/>
            <w:vAlign w:val="center"/>
          </w:tcPr>
          <w:p w14:paraId="5715A965" w14:textId="77777777" w:rsidR="007E57F5" w:rsidRDefault="004616A2">
            <w:pPr>
              <w:pStyle w:val="a3"/>
              <w:spacing w:before="120"/>
              <w:ind w:firstLine="440"/>
              <w:rPr>
                <w:rFonts w:ascii="Arial" w:hAnsi="Arial" w:cs="Arial"/>
                <w:color w:val="000000" w:themeColor="text1"/>
                <w:sz w:val="22"/>
                <w:szCs w:val="20"/>
              </w:rPr>
            </w:pPr>
            <w:r>
              <w:rPr>
                <w:rFonts w:ascii="Arial" w:hAnsi="Arial" w:cs="Arial" w:hint="eastAsia"/>
                <w:color w:val="000000" w:themeColor="text1"/>
                <w:sz w:val="22"/>
                <w:szCs w:val="20"/>
              </w:rPr>
              <w:t>P5</w:t>
            </w:r>
          </w:p>
        </w:tc>
        <w:tc>
          <w:tcPr>
            <w:tcW w:w="3097" w:type="dxa"/>
            <w:vAlign w:val="center"/>
          </w:tcPr>
          <w:p w14:paraId="75106EF1" w14:textId="77777777" w:rsidR="007E57F5" w:rsidRDefault="004616A2">
            <w:pPr>
              <w:pStyle w:val="a3"/>
              <w:spacing w:before="120"/>
              <w:ind w:firstLine="440"/>
              <w:jc w:val="center"/>
              <w:rPr>
                <w:rFonts w:ascii="Times New Roman" w:hAnsi="Times New Roman"/>
                <w:color w:val="000000" w:themeColor="text1"/>
                <w:sz w:val="22"/>
                <w:szCs w:val="20"/>
              </w:rPr>
            </w:pPr>
            <w:r>
              <w:rPr>
                <w:rFonts w:ascii="Times New Roman" w:hAnsi="Times New Roman"/>
                <w:color w:val="000000" w:themeColor="text1"/>
                <w:sz w:val="22"/>
                <w:szCs w:val="20"/>
              </w:rPr>
              <w:t>经常</w:t>
            </w:r>
          </w:p>
        </w:tc>
        <w:tc>
          <w:tcPr>
            <w:tcW w:w="4111" w:type="dxa"/>
            <w:vAlign w:val="center"/>
          </w:tcPr>
          <w:p w14:paraId="127CF8EF" w14:textId="77777777" w:rsidR="007E57F5" w:rsidRDefault="004616A2">
            <w:pPr>
              <w:pStyle w:val="a3"/>
              <w:spacing w:before="120"/>
              <w:ind w:firstLine="440"/>
              <w:jc w:val="center"/>
              <w:rPr>
                <w:rFonts w:ascii="Arial" w:hAnsi="Arial" w:cs="Arial"/>
                <w:color w:val="000000" w:themeColor="text1"/>
                <w:sz w:val="22"/>
                <w:szCs w:val="20"/>
              </w:rPr>
            </w:pPr>
            <w:r>
              <w:rPr>
                <w:rFonts w:ascii="Arial" w:hAnsi="Arial" w:cs="Arial"/>
                <w:color w:val="000000" w:themeColor="text1"/>
                <w:sz w:val="22"/>
                <w:szCs w:val="20"/>
              </w:rPr>
              <w:t>&gt;1</w:t>
            </w:r>
          </w:p>
        </w:tc>
      </w:tr>
      <w:tr w:rsidR="007E57F5" w14:paraId="0B79216B" w14:textId="77777777">
        <w:trPr>
          <w:jc w:val="center"/>
        </w:trPr>
        <w:tc>
          <w:tcPr>
            <w:tcW w:w="1151" w:type="dxa"/>
            <w:vAlign w:val="center"/>
          </w:tcPr>
          <w:p w14:paraId="7D28576B" w14:textId="77777777" w:rsidR="007E57F5" w:rsidRDefault="004616A2">
            <w:pPr>
              <w:pStyle w:val="a3"/>
              <w:spacing w:before="120"/>
              <w:ind w:firstLine="440"/>
              <w:rPr>
                <w:rFonts w:ascii="Arial" w:hAnsi="Arial" w:cs="Arial"/>
                <w:color w:val="000000" w:themeColor="text1"/>
                <w:sz w:val="22"/>
                <w:szCs w:val="20"/>
              </w:rPr>
            </w:pPr>
            <w:r>
              <w:rPr>
                <w:rFonts w:ascii="Arial" w:hAnsi="Arial" w:cs="Arial" w:hint="eastAsia"/>
                <w:color w:val="000000" w:themeColor="text1"/>
                <w:sz w:val="22"/>
                <w:szCs w:val="20"/>
              </w:rPr>
              <w:t>P4</w:t>
            </w:r>
          </w:p>
        </w:tc>
        <w:tc>
          <w:tcPr>
            <w:tcW w:w="3097" w:type="dxa"/>
            <w:vAlign w:val="center"/>
          </w:tcPr>
          <w:p w14:paraId="0FAEA7AC" w14:textId="77777777" w:rsidR="007E57F5" w:rsidRDefault="004616A2">
            <w:pPr>
              <w:pStyle w:val="a3"/>
              <w:spacing w:before="120"/>
              <w:ind w:firstLine="440"/>
              <w:jc w:val="center"/>
              <w:rPr>
                <w:rFonts w:ascii="Times New Roman" w:hAnsi="Times New Roman"/>
                <w:color w:val="000000" w:themeColor="text1"/>
                <w:sz w:val="22"/>
                <w:szCs w:val="20"/>
              </w:rPr>
            </w:pPr>
            <w:r>
              <w:rPr>
                <w:rFonts w:ascii="Times New Roman" w:hAnsi="Times New Roman"/>
                <w:color w:val="000000" w:themeColor="text1"/>
                <w:sz w:val="22"/>
                <w:szCs w:val="20"/>
              </w:rPr>
              <w:t>有时</w:t>
            </w:r>
          </w:p>
        </w:tc>
        <w:tc>
          <w:tcPr>
            <w:tcW w:w="4111" w:type="dxa"/>
            <w:vAlign w:val="center"/>
          </w:tcPr>
          <w:p w14:paraId="3A633871" w14:textId="77777777" w:rsidR="007E57F5" w:rsidRDefault="004616A2">
            <w:pPr>
              <w:pStyle w:val="a3"/>
              <w:spacing w:before="120"/>
              <w:ind w:firstLine="440"/>
              <w:jc w:val="center"/>
              <w:rPr>
                <w:rFonts w:ascii="Arial" w:hAnsi="Arial" w:cs="Arial"/>
                <w:color w:val="000000" w:themeColor="text1"/>
                <w:sz w:val="22"/>
                <w:szCs w:val="20"/>
              </w:rPr>
            </w:pPr>
            <w:r>
              <w:rPr>
                <w:rFonts w:ascii="Arial" w:hAnsi="Arial" w:cs="Arial"/>
                <w:color w:val="000000" w:themeColor="text1"/>
                <w:sz w:val="22"/>
                <w:szCs w:val="20"/>
              </w:rPr>
              <w:t>1-10</w:t>
            </w:r>
            <w:r>
              <w:rPr>
                <w:rFonts w:ascii="Arial" w:hAnsi="Arial" w:cs="Arial"/>
                <w:color w:val="000000" w:themeColor="text1"/>
                <w:sz w:val="22"/>
                <w:szCs w:val="20"/>
                <w:vertAlign w:val="superscript"/>
              </w:rPr>
              <w:t>-1</w:t>
            </w:r>
          </w:p>
        </w:tc>
      </w:tr>
      <w:tr w:rsidR="007E57F5" w14:paraId="5759C86C" w14:textId="77777777">
        <w:trPr>
          <w:jc w:val="center"/>
        </w:trPr>
        <w:tc>
          <w:tcPr>
            <w:tcW w:w="1151" w:type="dxa"/>
            <w:vAlign w:val="center"/>
          </w:tcPr>
          <w:p w14:paraId="4103BB98" w14:textId="77777777" w:rsidR="007E57F5" w:rsidRDefault="004616A2">
            <w:pPr>
              <w:pStyle w:val="a3"/>
              <w:spacing w:before="120"/>
              <w:ind w:firstLine="440"/>
              <w:rPr>
                <w:rFonts w:ascii="Arial" w:hAnsi="Arial" w:cs="Arial"/>
                <w:color w:val="000000" w:themeColor="text1"/>
                <w:sz w:val="22"/>
                <w:szCs w:val="20"/>
              </w:rPr>
            </w:pPr>
            <w:r>
              <w:rPr>
                <w:rFonts w:ascii="Arial" w:hAnsi="Arial" w:cs="Arial" w:hint="eastAsia"/>
                <w:color w:val="000000" w:themeColor="text1"/>
                <w:sz w:val="22"/>
                <w:szCs w:val="20"/>
              </w:rPr>
              <w:t>P</w:t>
            </w:r>
            <w:r>
              <w:rPr>
                <w:rFonts w:ascii="Arial" w:hAnsi="Arial" w:cs="Arial"/>
                <w:color w:val="000000" w:themeColor="text1"/>
                <w:sz w:val="22"/>
                <w:szCs w:val="20"/>
              </w:rPr>
              <w:t>3</w:t>
            </w:r>
          </w:p>
        </w:tc>
        <w:tc>
          <w:tcPr>
            <w:tcW w:w="3097" w:type="dxa"/>
            <w:vAlign w:val="center"/>
          </w:tcPr>
          <w:p w14:paraId="47409920" w14:textId="77777777" w:rsidR="007E57F5" w:rsidRDefault="004616A2">
            <w:pPr>
              <w:pStyle w:val="a3"/>
              <w:spacing w:before="120"/>
              <w:ind w:firstLine="440"/>
              <w:jc w:val="center"/>
              <w:rPr>
                <w:rFonts w:ascii="Times New Roman" w:hAnsi="Times New Roman"/>
                <w:color w:val="000000" w:themeColor="text1"/>
                <w:sz w:val="22"/>
                <w:szCs w:val="20"/>
              </w:rPr>
            </w:pPr>
            <w:r>
              <w:rPr>
                <w:rFonts w:ascii="Times New Roman" w:hAnsi="Times New Roman"/>
                <w:color w:val="000000" w:themeColor="text1"/>
                <w:sz w:val="22"/>
                <w:szCs w:val="20"/>
              </w:rPr>
              <w:t>偶然</w:t>
            </w:r>
          </w:p>
        </w:tc>
        <w:tc>
          <w:tcPr>
            <w:tcW w:w="4111" w:type="dxa"/>
            <w:vAlign w:val="center"/>
          </w:tcPr>
          <w:p w14:paraId="143F317A" w14:textId="77777777" w:rsidR="007E57F5" w:rsidRDefault="004616A2">
            <w:pPr>
              <w:pStyle w:val="a3"/>
              <w:tabs>
                <w:tab w:val="left" w:pos="630"/>
              </w:tabs>
              <w:spacing w:before="120"/>
              <w:ind w:firstLine="440"/>
              <w:jc w:val="center"/>
              <w:rPr>
                <w:rFonts w:ascii="Arial" w:hAnsi="Arial" w:cs="Arial"/>
                <w:color w:val="000000" w:themeColor="text1"/>
                <w:sz w:val="22"/>
                <w:szCs w:val="20"/>
              </w:rPr>
            </w:pPr>
            <w:r>
              <w:rPr>
                <w:rFonts w:ascii="Arial" w:hAnsi="Arial" w:cs="Arial"/>
                <w:color w:val="000000" w:themeColor="text1"/>
                <w:sz w:val="22"/>
                <w:szCs w:val="20"/>
              </w:rPr>
              <w:t>10</w:t>
            </w:r>
            <w:r>
              <w:rPr>
                <w:rFonts w:ascii="Arial" w:hAnsi="Arial" w:cs="Arial"/>
                <w:color w:val="000000" w:themeColor="text1"/>
                <w:sz w:val="22"/>
                <w:szCs w:val="20"/>
                <w:vertAlign w:val="superscript"/>
              </w:rPr>
              <w:t>-1</w:t>
            </w:r>
            <w:r>
              <w:rPr>
                <w:rFonts w:ascii="Arial" w:hAnsi="Arial" w:cs="Arial"/>
                <w:color w:val="000000" w:themeColor="text1"/>
                <w:sz w:val="22"/>
                <w:szCs w:val="20"/>
              </w:rPr>
              <w:t>-10</w:t>
            </w:r>
            <w:r>
              <w:rPr>
                <w:rFonts w:ascii="Arial" w:hAnsi="Arial" w:cs="Arial"/>
                <w:color w:val="000000" w:themeColor="text1"/>
                <w:sz w:val="22"/>
                <w:szCs w:val="20"/>
                <w:vertAlign w:val="superscript"/>
              </w:rPr>
              <w:t>-2</w:t>
            </w:r>
          </w:p>
        </w:tc>
      </w:tr>
      <w:tr w:rsidR="007E57F5" w14:paraId="0EC71C67" w14:textId="77777777">
        <w:trPr>
          <w:jc w:val="center"/>
        </w:trPr>
        <w:tc>
          <w:tcPr>
            <w:tcW w:w="1151" w:type="dxa"/>
            <w:vAlign w:val="center"/>
          </w:tcPr>
          <w:p w14:paraId="2A6AAC6E" w14:textId="77777777" w:rsidR="007E57F5" w:rsidRDefault="004616A2">
            <w:pPr>
              <w:pStyle w:val="a3"/>
              <w:spacing w:before="120"/>
              <w:ind w:firstLine="440"/>
              <w:rPr>
                <w:rFonts w:ascii="Arial" w:hAnsi="Arial" w:cs="Arial"/>
                <w:color w:val="000000" w:themeColor="text1"/>
                <w:sz w:val="22"/>
                <w:szCs w:val="20"/>
              </w:rPr>
            </w:pPr>
            <w:r>
              <w:rPr>
                <w:rFonts w:ascii="Arial" w:hAnsi="Arial" w:cs="Arial" w:hint="eastAsia"/>
                <w:color w:val="000000" w:themeColor="text1"/>
                <w:sz w:val="22"/>
                <w:szCs w:val="20"/>
              </w:rPr>
              <w:t>P2</w:t>
            </w:r>
          </w:p>
        </w:tc>
        <w:tc>
          <w:tcPr>
            <w:tcW w:w="3097" w:type="dxa"/>
            <w:vAlign w:val="center"/>
          </w:tcPr>
          <w:p w14:paraId="5965BF97" w14:textId="77777777" w:rsidR="007E57F5" w:rsidRDefault="004616A2">
            <w:pPr>
              <w:pStyle w:val="a3"/>
              <w:spacing w:before="120"/>
              <w:ind w:firstLine="440"/>
              <w:jc w:val="center"/>
              <w:rPr>
                <w:rFonts w:ascii="Times New Roman" w:hAnsi="Times New Roman"/>
                <w:color w:val="000000" w:themeColor="text1"/>
                <w:sz w:val="22"/>
                <w:szCs w:val="20"/>
              </w:rPr>
            </w:pPr>
            <w:r>
              <w:rPr>
                <w:rFonts w:ascii="Times New Roman" w:hAnsi="Times New Roman"/>
                <w:color w:val="000000" w:themeColor="text1"/>
                <w:sz w:val="22"/>
                <w:szCs w:val="20"/>
              </w:rPr>
              <w:t>很少</w:t>
            </w:r>
          </w:p>
        </w:tc>
        <w:tc>
          <w:tcPr>
            <w:tcW w:w="4111" w:type="dxa"/>
            <w:vAlign w:val="center"/>
          </w:tcPr>
          <w:p w14:paraId="2F73F692" w14:textId="77777777" w:rsidR="007E57F5" w:rsidRDefault="004616A2">
            <w:pPr>
              <w:pStyle w:val="a3"/>
              <w:spacing w:before="120"/>
              <w:ind w:firstLine="440"/>
              <w:jc w:val="center"/>
              <w:rPr>
                <w:rFonts w:ascii="Arial" w:hAnsi="Arial" w:cs="Arial"/>
                <w:color w:val="000000" w:themeColor="text1"/>
                <w:sz w:val="22"/>
                <w:szCs w:val="20"/>
              </w:rPr>
            </w:pPr>
            <w:r>
              <w:rPr>
                <w:rFonts w:ascii="Arial" w:hAnsi="Arial" w:cs="Arial"/>
                <w:color w:val="000000" w:themeColor="text1"/>
                <w:sz w:val="22"/>
                <w:szCs w:val="20"/>
              </w:rPr>
              <w:t>10</w:t>
            </w:r>
            <w:r>
              <w:rPr>
                <w:rFonts w:ascii="Arial" w:hAnsi="Arial" w:cs="Arial"/>
                <w:color w:val="000000" w:themeColor="text1"/>
                <w:sz w:val="22"/>
                <w:szCs w:val="20"/>
                <w:vertAlign w:val="superscript"/>
              </w:rPr>
              <w:t>-2</w:t>
            </w:r>
            <w:r>
              <w:rPr>
                <w:rFonts w:ascii="Arial" w:hAnsi="Arial" w:cs="Arial"/>
                <w:color w:val="000000" w:themeColor="text1"/>
                <w:sz w:val="22"/>
                <w:szCs w:val="20"/>
              </w:rPr>
              <w:t>-10</w:t>
            </w:r>
            <w:r>
              <w:rPr>
                <w:rFonts w:ascii="Arial" w:hAnsi="Arial" w:cs="Arial"/>
                <w:color w:val="000000" w:themeColor="text1"/>
                <w:sz w:val="22"/>
                <w:szCs w:val="20"/>
                <w:vertAlign w:val="superscript"/>
              </w:rPr>
              <w:t>-3</w:t>
            </w:r>
          </w:p>
        </w:tc>
      </w:tr>
      <w:tr w:rsidR="007E57F5" w14:paraId="2809AFBC" w14:textId="77777777">
        <w:trPr>
          <w:jc w:val="center"/>
        </w:trPr>
        <w:tc>
          <w:tcPr>
            <w:tcW w:w="1151" w:type="dxa"/>
            <w:vAlign w:val="center"/>
          </w:tcPr>
          <w:p w14:paraId="07995B56" w14:textId="77777777" w:rsidR="007E57F5" w:rsidRDefault="004616A2">
            <w:pPr>
              <w:pStyle w:val="a3"/>
              <w:spacing w:before="120"/>
              <w:ind w:firstLine="440"/>
              <w:rPr>
                <w:rFonts w:ascii="Arial" w:hAnsi="Arial" w:cs="Arial"/>
                <w:color w:val="000000" w:themeColor="text1"/>
                <w:sz w:val="22"/>
                <w:szCs w:val="20"/>
              </w:rPr>
            </w:pPr>
            <w:r>
              <w:rPr>
                <w:rFonts w:ascii="Arial" w:hAnsi="Arial" w:cs="Arial" w:hint="eastAsia"/>
                <w:color w:val="000000" w:themeColor="text1"/>
                <w:sz w:val="22"/>
                <w:szCs w:val="20"/>
              </w:rPr>
              <w:t>P1</w:t>
            </w:r>
          </w:p>
        </w:tc>
        <w:tc>
          <w:tcPr>
            <w:tcW w:w="3097" w:type="dxa"/>
            <w:vAlign w:val="center"/>
          </w:tcPr>
          <w:p w14:paraId="2151A366" w14:textId="77777777" w:rsidR="007E57F5" w:rsidRDefault="004616A2">
            <w:pPr>
              <w:pStyle w:val="a3"/>
              <w:spacing w:before="120"/>
              <w:ind w:firstLine="440"/>
              <w:jc w:val="center"/>
              <w:rPr>
                <w:rFonts w:ascii="Times New Roman" w:hAnsi="Times New Roman"/>
                <w:color w:val="000000" w:themeColor="text1"/>
                <w:sz w:val="22"/>
                <w:szCs w:val="20"/>
              </w:rPr>
            </w:pPr>
            <w:r>
              <w:rPr>
                <w:rFonts w:ascii="Times New Roman" w:hAnsi="Times New Roman" w:hint="eastAsia"/>
                <w:color w:val="000000" w:themeColor="text1"/>
                <w:sz w:val="22"/>
                <w:szCs w:val="20"/>
              </w:rPr>
              <w:t>极少</w:t>
            </w:r>
          </w:p>
        </w:tc>
        <w:tc>
          <w:tcPr>
            <w:tcW w:w="4111" w:type="dxa"/>
            <w:vAlign w:val="center"/>
          </w:tcPr>
          <w:p w14:paraId="53F63986" w14:textId="77777777" w:rsidR="007E57F5" w:rsidRDefault="004616A2">
            <w:pPr>
              <w:pStyle w:val="a3"/>
              <w:spacing w:before="120"/>
              <w:ind w:firstLine="440"/>
              <w:jc w:val="center"/>
              <w:rPr>
                <w:rFonts w:ascii="Arial" w:hAnsi="Arial" w:cs="Arial"/>
                <w:color w:val="000000" w:themeColor="text1"/>
                <w:sz w:val="22"/>
                <w:szCs w:val="20"/>
              </w:rPr>
            </w:pPr>
            <w:r>
              <w:rPr>
                <w:rFonts w:ascii="Arial" w:hAnsi="Arial" w:cs="Arial"/>
                <w:color w:val="000000" w:themeColor="text1"/>
                <w:sz w:val="22"/>
                <w:szCs w:val="20"/>
              </w:rPr>
              <w:t>10</w:t>
            </w:r>
            <w:r>
              <w:rPr>
                <w:rFonts w:ascii="Arial" w:hAnsi="Arial" w:cs="Arial"/>
                <w:color w:val="000000" w:themeColor="text1"/>
                <w:sz w:val="22"/>
                <w:szCs w:val="20"/>
                <w:vertAlign w:val="superscript"/>
              </w:rPr>
              <w:t>-3</w:t>
            </w:r>
            <w:r>
              <w:rPr>
                <w:rFonts w:ascii="Arial" w:hAnsi="Arial" w:cs="Arial"/>
                <w:color w:val="000000" w:themeColor="text1"/>
                <w:sz w:val="22"/>
                <w:szCs w:val="20"/>
              </w:rPr>
              <w:t>-10</w:t>
            </w:r>
            <w:r>
              <w:rPr>
                <w:rFonts w:ascii="Arial" w:hAnsi="Arial" w:cs="Arial"/>
                <w:color w:val="000000" w:themeColor="text1"/>
                <w:sz w:val="22"/>
                <w:szCs w:val="20"/>
                <w:vertAlign w:val="superscript"/>
              </w:rPr>
              <w:t>-4</w:t>
            </w:r>
          </w:p>
        </w:tc>
      </w:tr>
    </w:tbl>
    <w:p w14:paraId="16A781E9" w14:textId="77777777" w:rsidR="007E57F5" w:rsidRPr="009064FA" w:rsidRDefault="004616A2">
      <w:pPr>
        <w:pStyle w:val="3"/>
        <w:numPr>
          <w:ilvl w:val="0"/>
          <w:numId w:val="0"/>
        </w:numPr>
        <w:spacing w:before="120"/>
        <w:ind w:left="720" w:hanging="720"/>
        <w:rPr>
          <w:color w:val="000000" w:themeColor="text1"/>
        </w:rPr>
      </w:pPr>
      <w:bookmarkStart w:id="51" w:name="_Toc98704069"/>
      <w:bookmarkEnd w:id="50"/>
      <w:r w:rsidRPr="009064FA">
        <w:rPr>
          <w:rFonts w:hint="eastAsia"/>
          <w:color w:val="000000" w:themeColor="text1"/>
          <w:lang w:eastAsia="zh-CN"/>
        </w:rPr>
        <w:t>2</w:t>
      </w:r>
      <w:r w:rsidRPr="009064FA">
        <w:rPr>
          <w:color w:val="000000" w:themeColor="text1"/>
          <w:lang w:eastAsia="zh-CN"/>
        </w:rPr>
        <w:t xml:space="preserve">.4.3 </w:t>
      </w:r>
      <w:r w:rsidRPr="009064FA">
        <w:rPr>
          <w:rFonts w:hint="eastAsia"/>
          <w:color w:val="000000" w:themeColor="text1"/>
        </w:rPr>
        <w:t>风险可接受准则</w:t>
      </w:r>
      <w:bookmarkEnd w:id="51"/>
    </w:p>
    <w:p w14:paraId="332F8D7B" w14:textId="77777777" w:rsidR="004616A2" w:rsidRDefault="004616A2">
      <w:pPr>
        <w:pStyle w:val="a3"/>
        <w:spacing w:before="120"/>
        <w:ind w:firstLineChars="0" w:firstLine="0"/>
        <w:jc w:val="center"/>
        <w:rPr>
          <w:rFonts w:ascii="Times New Roman" w:hAnsi="Times New Roman"/>
          <w:color w:val="000000" w:themeColor="text1"/>
          <w:szCs w:val="21"/>
        </w:rPr>
      </w:pPr>
      <w:bookmarkStart w:id="52" w:name="_Toc425256618"/>
    </w:p>
    <w:p w14:paraId="42536640" w14:textId="77777777" w:rsidR="004616A2" w:rsidRDefault="004616A2">
      <w:pPr>
        <w:pStyle w:val="a3"/>
        <w:spacing w:before="120"/>
        <w:ind w:firstLineChars="0" w:firstLine="0"/>
        <w:jc w:val="center"/>
        <w:rPr>
          <w:rFonts w:ascii="Times New Roman" w:hAnsi="Times New Roman"/>
          <w:color w:val="000000" w:themeColor="text1"/>
          <w:szCs w:val="21"/>
        </w:rPr>
      </w:pPr>
    </w:p>
    <w:p w14:paraId="1486726E" w14:textId="77777777" w:rsidR="004616A2" w:rsidRDefault="004616A2">
      <w:pPr>
        <w:pStyle w:val="a3"/>
        <w:spacing w:before="120"/>
        <w:ind w:firstLineChars="0" w:firstLine="0"/>
        <w:jc w:val="center"/>
        <w:rPr>
          <w:rFonts w:ascii="Times New Roman" w:hAnsi="Times New Roman"/>
          <w:color w:val="000000" w:themeColor="text1"/>
          <w:szCs w:val="21"/>
        </w:rPr>
      </w:pPr>
    </w:p>
    <w:p w14:paraId="04E09CE3" w14:textId="77777777" w:rsidR="004616A2" w:rsidRDefault="004616A2">
      <w:pPr>
        <w:pStyle w:val="a3"/>
        <w:spacing w:before="120"/>
        <w:ind w:firstLineChars="0" w:firstLine="0"/>
        <w:jc w:val="center"/>
        <w:rPr>
          <w:rFonts w:ascii="Times New Roman" w:hAnsi="Times New Roman"/>
          <w:color w:val="000000" w:themeColor="text1"/>
          <w:szCs w:val="21"/>
        </w:rPr>
      </w:pPr>
    </w:p>
    <w:p w14:paraId="37EF6969" w14:textId="77777777" w:rsidR="007E57F5" w:rsidRDefault="004616A2">
      <w:pPr>
        <w:pStyle w:val="a3"/>
        <w:spacing w:before="120"/>
        <w:ind w:firstLineChars="0" w:firstLine="0"/>
        <w:jc w:val="center"/>
        <w:rPr>
          <w:rFonts w:ascii="Times New Roman" w:hAnsi="Times New Roman"/>
          <w:color w:val="000000" w:themeColor="text1"/>
          <w:szCs w:val="21"/>
        </w:rPr>
      </w:pPr>
      <w:r>
        <w:rPr>
          <w:rFonts w:ascii="Times New Roman" w:hAnsi="Times New Roman" w:hint="eastAsia"/>
          <w:color w:val="000000" w:themeColor="text1"/>
          <w:szCs w:val="21"/>
        </w:rPr>
        <w:lastRenderedPageBreak/>
        <w:t>表</w:t>
      </w:r>
      <w:r>
        <w:rPr>
          <w:rFonts w:ascii="Times New Roman" w:hAnsi="Times New Roman"/>
          <w:color w:val="000000" w:themeColor="text1"/>
          <w:szCs w:val="21"/>
        </w:rPr>
        <w:t>6</w:t>
      </w:r>
      <w:r>
        <w:rPr>
          <w:rFonts w:ascii="Times New Roman" w:hAnsi="Times New Roman" w:hint="eastAsia"/>
          <w:color w:val="000000" w:themeColor="text1"/>
          <w:szCs w:val="21"/>
        </w:rPr>
        <w:t xml:space="preserve"> </w:t>
      </w:r>
      <w:r>
        <w:rPr>
          <w:rFonts w:ascii="Times New Roman" w:hAnsi="Times New Roman" w:hint="eastAsia"/>
          <w:color w:val="000000" w:themeColor="text1"/>
          <w:szCs w:val="21"/>
        </w:rPr>
        <w:t>风险可接受准则</w:t>
      </w:r>
      <w:bookmarkEnd w:id="52"/>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644"/>
        <w:gridCol w:w="1645"/>
        <w:gridCol w:w="1645"/>
        <w:gridCol w:w="1645"/>
      </w:tblGrid>
      <w:tr w:rsidR="007E57F5" w14:paraId="10545643" w14:textId="77777777">
        <w:trPr>
          <w:jc w:val="center"/>
        </w:trPr>
        <w:tc>
          <w:tcPr>
            <w:tcW w:w="1780" w:type="dxa"/>
            <w:vMerge w:val="restart"/>
            <w:vAlign w:val="center"/>
          </w:tcPr>
          <w:p w14:paraId="76ABBCC7" w14:textId="77777777" w:rsidR="007E57F5" w:rsidRDefault="004616A2">
            <w:pPr>
              <w:pStyle w:val="a3"/>
              <w:spacing w:before="120"/>
              <w:ind w:firstLineChars="0" w:firstLine="0"/>
              <w:jc w:val="center"/>
              <w:rPr>
                <w:rFonts w:ascii="Times New Roman" w:hAnsi="Times New Roman"/>
                <w:color w:val="000000" w:themeColor="text1"/>
                <w:sz w:val="22"/>
                <w:szCs w:val="22"/>
              </w:rPr>
            </w:pPr>
            <w:r>
              <w:rPr>
                <w:rFonts w:ascii="Times New Roman" w:hAnsi="Times New Roman" w:hint="eastAsia"/>
                <w:color w:val="000000" w:themeColor="text1"/>
                <w:sz w:val="22"/>
                <w:szCs w:val="22"/>
              </w:rPr>
              <w:t>发生概率</w:t>
            </w:r>
          </w:p>
        </w:tc>
        <w:tc>
          <w:tcPr>
            <w:tcW w:w="6579" w:type="dxa"/>
            <w:gridSpan w:val="4"/>
            <w:vAlign w:val="center"/>
          </w:tcPr>
          <w:p w14:paraId="3576241E" w14:textId="77777777" w:rsidR="007E57F5" w:rsidRDefault="004616A2">
            <w:pPr>
              <w:pStyle w:val="a3"/>
              <w:spacing w:before="120"/>
              <w:ind w:firstLineChars="0" w:firstLine="0"/>
              <w:jc w:val="center"/>
              <w:rPr>
                <w:rFonts w:ascii="Times New Roman" w:hAnsi="Times New Roman"/>
                <w:color w:val="000000" w:themeColor="text1"/>
                <w:sz w:val="22"/>
                <w:szCs w:val="22"/>
              </w:rPr>
            </w:pPr>
            <w:r>
              <w:rPr>
                <w:rFonts w:ascii="Times New Roman" w:hAnsi="Times New Roman" w:hint="eastAsia"/>
                <w:color w:val="000000" w:themeColor="text1"/>
                <w:sz w:val="22"/>
                <w:szCs w:val="22"/>
              </w:rPr>
              <w:t>严重度</w:t>
            </w:r>
          </w:p>
        </w:tc>
      </w:tr>
      <w:tr w:rsidR="007E57F5" w14:paraId="3A4B085E" w14:textId="77777777">
        <w:trPr>
          <w:trHeight w:val="341"/>
          <w:jc w:val="center"/>
        </w:trPr>
        <w:tc>
          <w:tcPr>
            <w:tcW w:w="1780" w:type="dxa"/>
            <w:vMerge/>
            <w:vAlign w:val="center"/>
          </w:tcPr>
          <w:p w14:paraId="0E7E0722" w14:textId="77777777" w:rsidR="007E57F5" w:rsidRDefault="007E57F5">
            <w:pPr>
              <w:pStyle w:val="a3"/>
              <w:spacing w:before="120"/>
              <w:ind w:firstLine="440"/>
              <w:jc w:val="center"/>
              <w:rPr>
                <w:rFonts w:ascii="Times New Roman" w:hAnsi="Times New Roman"/>
                <w:color w:val="000000" w:themeColor="text1"/>
                <w:sz w:val="22"/>
                <w:szCs w:val="22"/>
              </w:rPr>
            </w:pPr>
          </w:p>
        </w:tc>
        <w:tc>
          <w:tcPr>
            <w:tcW w:w="1644" w:type="dxa"/>
            <w:tcBorders>
              <w:bottom w:val="single" w:sz="4" w:space="0" w:color="auto"/>
            </w:tcBorders>
            <w:vAlign w:val="center"/>
          </w:tcPr>
          <w:p w14:paraId="13E45F13"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S</w:t>
            </w:r>
            <w:r>
              <w:rPr>
                <w:rFonts w:ascii="Arial" w:hAnsi="Arial" w:cs="Arial" w:hint="eastAsia"/>
                <w:color w:val="000000" w:themeColor="text1"/>
                <w:sz w:val="22"/>
                <w:szCs w:val="22"/>
              </w:rPr>
              <w:t>4</w:t>
            </w:r>
            <w:r>
              <w:rPr>
                <w:rFonts w:ascii="Arial" w:hAnsi="Arial" w:cs="Arial" w:hint="eastAsia"/>
                <w:color w:val="000000" w:themeColor="text1"/>
                <w:sz w:val="22"/>
                <w:szCs w:val="22"/>
              </w:rPr>
              <w:t>：灾难性</w:t>
            </w:r>
          </w:p>
        </w:tc>
        <w:tc>
          <w:tcPr>
            <w:tcW w:w="1645" w:type="dxa"/>
            <w:vAlign w:val="center"/>
          </w:tcPr>
          <w:p w14:paraId="3B200676" w14:textId="77777777" w:rsidR="007E57F5" w:rsidRDefault="004616A2">
            <w:pPr>
              <w:pStyle w:val="a3"/>
              <w:spacing w:before="120"/>
              <w:ind w:firstLineChars="0" w:firstLine="0"/>
              <w:rPr>
                <w:rFonts w:ascii="Arial" w:hAnsi="Arial" w:cs="Arial"/>
                <w:color w:val="000000" w:themeColor="text1"/>
                <w:sz w:val="22"/>
                <w:szCs w:val="22"/>
              </w:rPr>
            </w:pPr>
            <w:r>
              <w:rPr>
                <w:rFonts w:ascii="Arial" w:hAnsi="Arial" w:cs="Arial"/>
                <w:color w:val="000000" w:themeColor="text1"/>
                <w:sz w:val="22"/>
                <w:szCs w:val="22"/>
              </w:rPr>
              <w:t>S</w:t>
            </w:r>
            <w:r>
              <w:rPr>
                <w:rFonts w:ascii="Arial" w:hAnsi="Arial" w:cs="Arial" w:hint="eastAsia"/>
                <w:color w:val="000000" w:themeColor="text1"/>
                <w:sz w:val="22"/>
                <w:szCs w:val="22"/>
              </w:rPr>
              <w:t>3</w:t>
            </w:r>
            <w:r>
              <w:rPr>
                <w:rFonts w:ascii="Arial" w:hAnsi="Arial" w:cs="Arial" w:hint="eastAsia"/>
                <w:color w:val="000000" w:themeColor="text1"/>
                <w:sz w:val="22"/>
                <w:szCs w:val="22"/>
              </w:rPr>
              <w:t>：严重</w:t>
            </w:r>
          </w:p>
        </w:tc>
        <w:tc>
          <w:tcPr>
            <w:tcW w:w="1645" w:type="dxa"/>
            <w:vAlign w:val="center"/>
          </w:tcPr>
          <w:p w14:paraId="56A4BD4D" w14:textId="77777777" w:rsidR="007E57F5" w:rsidRDefault="004616A2">
            <w:pPr>
              <w:pStyle w:val="a3"/>
              <w:spacing w:before="120"/>
              <w:ind w:firstLineChars="0" w:firstLine="0"/>
              <w:rPr>
                <w:rFonts w:ascii="Arial" w:hAnsi="Arial" w:cs="Arial"/>
                <w:color w:val="000000" w:themeColor="text1"/>
                <w:sz w:val="22"/>
                <w:szCs w:val="22"/>
              </w:rPr>
            </w:pPr>
            <w:r>
              <w:rPr>
                <w:rFonts w:ascii="Arial" w:hAnsi="Arial" w:cs="Arial"/>
                <w:color w:val="000000" w:themeColor="text1"/>
                <w:sz w:val="22"/>
                <w:szCs w:val="22"/>
              </w:rPr>
              <w:t>S</w:t>
            </w:r>
            <w:r>
              <w:rPr>
                <w:rFonts w:ascii="Arial" w:hAnsi="Arial" w:cs="Arial" w:hint="eastAsia"/>
                <w:color w:val="000000" w:themeColor="text1"/>
                <w:sz w:val="22"/>
                <w:szCs w:val="22"/>
              </w:rPr>
              <w:t>2</w:t>
            </w:r>
            <w:r>
              <w:rPr>
                <w:rFonts w:ascii="Arial" w:hAnsi="Arial" w:cs="Arial" w:hint="eastAsia"/>
                <w:color w:val="000000" w:themeColor="text1"/>
                <w:sz w:val="22"/>
                <w:szCs w:val="22"/>
              </w:rPr>
              <w:t>：轻度</w:t>
            </w:r>
          </w:p>
        </w:tc>
        <w:tc>
          <w:tcPr>
            <w:tcW w:w="1645" w:type="dxa"/>
            <w:vAlign w:val="center"/>
          </w:tcPr>
          <w:p w14:paraId="08FF040C" w14:textId="77777777" w:rsidR="007E57F5" w:rsidRDefault="004616A2">
            <w:pPr>
              <w:pStyle w:val="a3"/>
              <w:spacing w:before="120"/>
              <w:ind w:firstLineChars="0" w:firstLine="0"/>
              <w:rPr>
                <w:rFonts w:ascii="Arial" w:hAnsi="Arial" w:cs="Arial"/>
                <w:color w:val="000000" w:themeColor="text1"/>
                <w:sz w:val="22"/>
                <w:szCs w:val="22"/>
              </w:rPr>
            </w:pPr>
            <w:r>
              <w:rPr>
                <w:rFonts w:ascii="Arial" w:hAnsi="Arial" w:cs="Arial"/>
                <w:color w:val="000000" w:themeColor="text1"/>
                <w:sz w:val="22"/>
                <w:szCs w:val="22"/>
              </w:rPr>
              <w:t>S</w:t>
            </w:r>
            <w:r>
              <w:rPr>
                <w:rFonts w:ascii="Arial" w:hAnsi="Arial" w:cs="Arial" w:hint="eastAsia"/>
                <w:color w:val="000000" w:themeColor="text1"/>
                <w:sz w:val="22"/>
                <w:szCs w:val="22"/>
              </w:rPr>
              <w:t>1</w:t>
            </w:r>
            <w:r>
              <w:rPr>
                <w:rFonts w:ascii="Arial" w:hAnsi="Arial" w:cs="Arial" w:hint="eastAsia"/>
                <w:color w:val="000000" w:themeColor="text1"/>
                <w:sz w:val="22"/>
                <w:szCs w:val="22"/>
              </w:rPr>
              <w:t>：可忽略</w:t>
            </w:r>
          </w:p>
        </w:tc>
      </w:tr>
      <w:tr w:rsidR="007E57F5" w14:paraId="38F2B2BE" w14:textId="77777777">
        <w:trPr>
          <w:jc w:val="center"/>
        </w:trPr>
        <w:tc>
          <w:tcPr>
            <w:tcW w:w="1780" w:type="dxa"/>
            <w:shd w:val="clear" w:color="auto" w:fill="auto"/>
          </w:tcPr>
          <w:p w14:paraId="6B8CC6FA"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hint="eastAsia"/>
                <w:color w:val="000000" w:themeColor="text1"/>
                <w:sz w:val="22"/>
                <w:szCs w:val="22"/>
              </w:rPr>
              <w:t>P5</w:t>
            </w:r>
            <w:r>
              <w:rPr>
                <w:rFonts w:ascii="Arial" w:hAnsi="Arial" w:cs="Arial" w:hint="eastAsia"/>
                <w:color w:val="000000" w:themeColor="text1"/>
                <w:sz w:val="22"/>
                <w:szCs w:val="22"/>
              </w:rPr>
              <w:t>：</w:t>
            </w:r>
            <w:r>
              <w:rPr>
                <w:rFonts w:ascii="Times New Roman" w:hAnsi="Times New Roman" w:hint="eastAsia"/>
                <w:color w:val="000000" w:themeColor="text1"/>
                <w:sz w:val="22"/>
                <w:szCs w:val="22"/>
              </w:rPr>
              <w:t>经常</w:t>
            </w:r>
          </w:p>
        </w:tc>
        <w:tc>
          <w:tcPr>
            <w:tcW w:w="1644" w:type="dxa"/>
            <w:shd w:val="clear" w:color="auto" w:fill="FF0000"/>
            <w:vAlign w:val="center"/>
          </w:tcPr>
          <w:p w14:paraId="12BA53F1"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U</w:t>
            </w:r>
          </w:p>
        </w:tc>
        <w:tc>
          <w:tcPr>
            <w:tcW w:w="1645" w:type="dxa"/>
            <w:tcBorders>
              <w:bottom w:val="single" w:sz="4" w:space="0" w:color="auto"/>
            </w:tcBorders>
            <w:shd w:val="clear" w:color="auto" w:fill="FF0000"/>
          </w:tcPr>
          <w:p w14:paraId="1133066A"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U</w:t>
            </w:r>
          </w:p>
        </w:tc>
        <w:tc>
          <w:tcPr>
            <w:tcW w:w="1645" w:type="dxa"/>
            <w:shd w:val="clear" w:color="auto" w:fill="FF0000"/>
          </w:tcPr>
          <w:p w14:paraId="6D89DD62"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U</w:t>
            </w:r>
          </w:p>
        </w:tc>
        <w:tc>
          <w:tcPr>
            <w:tcW w:w="1645" w:type="dxa"/>
            <w:shd w:val="clear" w:color="auto" w:fill="FFFF00"/>
            <w:vAlign w:val="center"/>
          </w:tcPr>
          <w:p w14:paraId="5CFEE060" w14:textId="77777777" w:rsidR="007E57F5" w:rsidRDefault="004616A2">
            <w:pPr>
              <w:spacing w:line="360" w:lineRule="auto"/>
              <w:jc w:val="center"/>
              <w:rPr>
                <w:rFonts w:ascii="Arial" w:hAnsi="Arial" w:cs="Arial"/>
                <w:color w:val="000000" w:themeColor="text1"/>
              </w:rPr>
            </w:pPr>
            <w:r>
              <w:rPr>
                <w:rFonts w:ascii="Arial" w:hAnsi="Arial" w:cs="Arial"/>
                <w:color w:val="000000" w:themeColor="text1"/>
              </w:rPr>
              <w:t>R</w:t>
            </w:r>
          </w:p>
        </w:tc>
      </w:tr>
      <w:tr w:rsidR="007E57F5" w14:paraId="73C0B386" w14:textId="77777777">
        <w:trPr>
          <w:jc w:val="center"/>
        </w:trPr>
        <w:tc>
          <w:tcPr>
            <w:tcW w:w="1780" w:type="dxa"/>
            <w:shd w:val="clear" w:color="auto" w:fill="auto"/>
          </w:tcPr>
          <w:p w14:paraId="51C00421"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hint="eastAsia"/>
                <w:color w:val="000000" w:themeColor="text1"/>
                <w:sz w:val="22"/>
                <w:szCs w:val="22"/>
              </w:rPr>
              <w:t>P4</w:t>
            </w:r>
            <w:r>
              <w:rPr>
                <w:rFonts w:ascii="Arial" w:hAnsi="Arial" w:cs="Arial" w:hint="eastAsia"/>
                <w:color w:val="000000" w:themeColor="text1"/>
                <w:sz w:val="22"/>
                <w:szCs w:val="22"/>
              </w:rPr>
              <w:t>：</w:t>
            </w:r>
            <w:r>
              <w:rPr>
                <w:rFonts w:ascii="Times New Roman" w:hAnsi="Times New Roman" w:hint="eastAsia"/>
                <w:color w:val="000000" w:themeColor="text1"/>
                <w:sz w:val="22"/>
                <w:szCs w:val="22"/>
              </w:rPr>
              <w:t>有时</w:t>
            </w:r>
          </w:p>
        </w:tc>
        <w:tc>
          <w:tcPr>
            <w:tcW w:w="1644" w:type="dxa"/>
            <w:shd w:val="clear" w:color="auto" w:fill="FF0000"/>
          </w:tcPr>
          <w:p w14:paraId="4E6B4F69"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U</w:t>
            </w:r>
          </w:p>
        </w:tc>
        <w:tc>
          <w:tcPr>
            <w:tcW w:w="1645" w:type="dxa"/>
            <w:shd w:val="clear" w:color="auto" w:fill="FF0000"/>
          </w:tcPr>
          <w:p w14:paraId="05D25ECB"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U</w:t>
            </w:r>
          </w:p>
        </w:tc>
        <w:tc>
          <w:tcPr>
            <w:tcW w:w="1645" w:type="dxa"/>
            <w:tcBorders>
              <w:bottom w:val="single" w:sz="4" w:space="0" w:color="auto"/>
            </w:tcBorders>
            <w:shd w:val="clear" w:color="auto" w:fill="FFFF00"/>
          </w:tcPr>
          <w:p w14:paraId="728B3795"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tcBorders>
              <w:bottom w:val="single" w:sz="4" w:space="0" w:color="auto"/>
            </w:tcBorders>
            <w:shd w:val="clear" w:color="auto" w:fill="FFFF00"/>
          </w:tcPr>
          <w:p w14:paraId="61E044EA" w14:textId="77777777" w:rsidR="007E57F5" w:rsidRDefault="004616A2">
            <w:pPr>
              <w:spacing w:line="360" w:lineRule="auto"/>
              <w:jc w:val="center"/>
              <w:rPr>
                <w:rFonts w:ascii="Arial" w:hAnsi="Arial" w:cs="Arial"/>
                <w:color w:val="000000" w:themeColor="text1"/>
              </w:rPr>
            </w:pPr>
            <w:r>
              <w:rPr>
                <w:rFonts w:ascii="Arial" w:hAnsi="Arial" w:cs="Arial"/>
                <w:color w:val="000000" w:themeColor="text1"/>
              </w:rPr>
              <w:t>R</w:t>
            </w:r>
          </w:p>
        </w:tc>
      </w:tr>
      <w:tr w:rsidR="007E57F5" w14:paraId="2D10B4CE" w14:textId="77777777">
        <w:trPr>
          <w:jc w:val="center"/>
        </w:trPr>
        <w:tc>
          <w:tcPr>
            <w:tcW w:w="1780" w:type="dxa"/>
            <w:shd w:val="clear" w:color="auto" w:fill="auto"/>
          </w:tcPr>
          <w:p w14:paraId="42B418CF"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hint="eastAsia"/>
                <w:color w:val="000000" w:themeColor="text1"/>
                <w:sz w:val="22"/>
                <w:szCs w:val="22"/>
              </w:rPr>
              <w:t>P</w:t>
            </w:r>
            <w:r>
              <w:rPr>
                <w:rFonts w:ascii="Arial" w:hAnsi="Arial" w:cs="Arial"/>
                <w:color w:val="000000" w:themeColor="text1"/>
                <w:sz w:val="22"/>
                <w:szCs w:val="22"/>
              </w:rPr>
              <w:t>3</w:t>
            </w:r>
            <w:r>
              <w:rPr>
                <w:rFonts w:ascii="Arial" w:hAnsi="Arial" w:cs="Arial" w:hint="eastAsia"/>
                <w:color w:val="000000" w:themeColor="text1"/>
                <w:sz w:val="22"/>
                <w:szCs w:val="22"/>
              </w:rPr>
              <w:t>：</w:t>
            </w:r>
            <w:r>
              <w:rPr>
                <w:rFonts w:ascii="Times New Roman" w:hAnsi="Times New Roman" w:hint="eastAsia"/>
                <w:color w:val="000000" w:themeColor="text1"/>
                <w:sz w:val="22"/>
                <w:szCs w:val="22"/>
              </w:rPr>
              <w:t>偶然</w:t>
            </w:r>
          </w:p>
        </w:tc>
        <w:tc>
          <w:tcPr>
            <w:tcW w:w="1644" w:type="dxa"/>
            <w:shd w:val="clear" w:color="auto" w:fill="FFFF00"/>
            <w:vAlign w:val="center"/>
          </w:tcPr>
          <w:p w14:paraId="1228A43B"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shd w:val="clear" w:color="auto" w:fill="FFFF00"/>
          </w:tcPr>
          <w:p w14:paraId="3C31158B"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shd w:val="clear" w:color="auto" w:fill="FFFF00"/>
          </w:tcPr>
          <w:p w14:paraId="4214527B"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shd w:val="clear" w:color="auto" w:fill="FFFF00"/>
          </w:tcPr>
          <w:p w14:paraId="20AD227C"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r>
      <w:tr w:rsidR="007E57F5" w14:paraId="0F77A71E" w14:textId="77777777">
        <w:trPr>
          <w:jc w:val="center"/>
        </w:trPr>
        <w:tc>
          <w:tcPr>
            <w:tcW w:w="1780" w:type="dxa"/>
            <w:shd w:val="clear" w:color="auto" w:fill="auto"/>
          </w:tcPr>
          <w:p w14:paraId="74F520CB"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hint="eastAsia"/>
                <w:color w:val="000000" w:themeColor="text1"/>
                <w:sz w:val="22"/>
                <w:szCs w:val="22"/>
              </w:rPr>
              <w:t>P2</w:t>
            </w:r>
            <w:r>
              <w:rPr>
                <w:rFonts w:ascii="Arial" w:hAnsi="Arial" w:cs="Arial" w:hint="eastAsia"/>
                <w:color w:val="000000" w:themeColor="text1"/>
                <w:sz w:val="22"/>
                <w:szCs w:val="22"/>
              </w:rPr>
              <w:t>：</w:t>
            </w:r>
            <w:r>
              <w:rPr>
                <w:rFonts w:ascii="Times New Roman" w:hAnsi="Times New Roman" w:hint="eastAsia"/>
                <w:color w:val="000000" w:themeColor="text1"/>
                <w:sz w:val="22"/>
                <w:szCs w:val="22"/>
              </w:rPr>
              <w:t>很少</w:t>
            </w:r>
          </w:p>
        </w:tc>
        <w:tc>
          <w:tcPr>
            <w:tcW w:w="1644" w:type="dxa"/>
            <w:shd w:val="clear" w:color="auto" w:fill="FFFF00"/>
          </w:tcPr>
          <w:p w14:paraId="7AF80367"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shd w:val="clear" w:color="auto" w:fill="FFFF00"/>
          </w:tcPr>
          <w:p w14:paraId="17A789C5"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R</w:t>
            </w:r>
          </w:p>
        </w:tc>
        <w:tc>
          <w:tcPr>
            <w:tcW w:w="1645" w:type="dxa"/>
            <w:shd w:val="clear" w:color="auto" w:fill="00B050"/>
            <w:vAlign w:val="center"/>
          </w:tcPr>
          <w:p w14:paraId="115D0E14"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c>
          <w:tcPr>
            <w:tcW w:w="1645" w:type="dxa"/>
            <w:shd w:val="clear" w:color="auto" w:fill="00B050"/>
            <w:vAlign w:val="center"/>
          </w:tcPr>
          <w:p w14:paraId="39F1E1FE"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r>
      <w:tr w:rsidR="007E57F5" w14:paraId="57A73A47" w14:textId="77777777">
        <w:trPr>
          <w:jc w:val="center"/>
        </w:trPr>
        <w:tc>
          <w:tcPr>
            <w:tcW w:w="1780" w:type="dxa"/>
            <w:shd w:val="clear" w:color="auto" w:fill="auto"/>
          </w:tcPr>
          <w:p w14:paraId="7C52D534"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hint="eastAsia"/>
                <w:color w:val="000000" w:themeColor="text1"/>
                <w:sz w:val="22"/>
                <w:szCs w:val="22"/>
              </w:rPr>
              <w:t>P1</w:t>
            </w:r>
            <w:r>
              <w:rPr>
                <w:rFonts w:ascii="Arial" w:hAnsi="Arial" w:cs="Arial" w:hint="eastAsia"/>
                <w:color w:val="000000" w:themeColor="text1"/>
                <w:sz w:val="22"/>
                <w:szCs w:val="22"/>
              </w:rPr>
              <w:t>：</w:t>
            </w:r>
            <w:r>
              <w:rPr>
                <w:rFonts w:ascii="Times New Roman" w:hAnsi="Times New Roman" w:hint="eastAsia"/>
                <w:color w:val="000000" w:themeColor="text1"/>
                <w:sz w:val="22"/>
                <w:szCs w:val="22"/>
              </w:rPr>
              <w:t>极少</w:t>
            </w:r>
          </w:p>
        </w:tc>
        <w:tc>
          <w:tcPr>
            <w:tcW w:w="1644" w:type="dxa"/>
            <w:shd w:val="clear" w:color="auto" w:fill="00B050"/>
          </w:tcPr>
          <w:p w14:paraId="10CA2BA6"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c>
          <w:tcPr>
            <w:tcW w:w="1645" w:type="dxa"/>
            <w:shd w:val="clear" w:color="auto" w:fill="00B050"/>
          </w:tcPr>
          <w:p w14:paraId="36F9273E"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c>
          <w:tcPr>
            <w:tcW w:w="1645" w:type="dxa"/>
            <w:shd w:val="clear" w:color="auto" w:fill="00B050"/>
          </w:tcPr>
          <w:p w14:paraId="0F63483F"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c>
          <w:tcPr>
            <w:tcW w:w="1645" w:type="dxa"/>
            <w:shd w:val="clear" w:color="auto" w:fill="00B050"/>
          </w:tcPr>
          <w:p w14:paraId="6ED760BE" w14:textId="77777777" w:rsidR="007E57F5" w:rsidRDefault="004616A2">
            <w:pPr>
              <w:pStyle w:val="a3"/>
              <w:spacing w:before="120"/>
              <w:ind w:firstLineChars="0" w:firstLine="0"/>
              <w:jc w:val="center"/>
              <w:rPr>
                <w:rFonts w:ascii="Arial" w:hAnsi="Arial" w:cs="Arial"/>
                <w:color w:val="000000" w:themeColor="text1"/>
                <w:sz w:val="22"/>
                <w:szCs w:val="22"/>
              </w:rPr>
            </w:pPr>
            <w:r>
              <w:rPr>
                <w:rFonts w:ascii="Arial" w:hAnsi="Arial" w:cs="Arial"/>
                <w:color w:val="000000" w:themeColor="text1"/>
                <w:sz w:val="22"/>
                <w:szCs w:val="22"/>
              </w:rPr>
              <w:t>A</w:t>
            </w:r>
          </w:p>
        </w:tc>
      </w:tr>
    </w:tbl>
    <w:p w14:paraId="4573AD4E" w14:textId="77777777" w:rsidR="007E57F5" w:rsidRDefault="007E57F5">
      <w:pPr>
        <w:rPr>
          <w:color w:val="000000" w:themeColor="text1"/>
        </w:rPr>
      </w:pPr>
    </w:p>
    <w:p w14:paraId="01CC5851" w14:textId="77777777" w:rsidR="007E57F5" w:rsidRDefault="004616A2">
      <w:pPr>
        <w:pStyle w:val="a3"/>
        <w:spacing w:before="120"/>
        <w:ind w:firstLine="480"/>
        <w:rPr>
          <w:color w:val="000000" w:themeColor="text1"/>
        </w:rPr>
      </w:pPr>
      <w:r>
        <w:rPr>
          <w:color w:val="000000" w:themeColor="text1"/>
        </w:rPr>
        <w:t>说明：</w:t>
      </w:r>
    </w:p>
    <w:p w14:paraId="1764B9C6" w14:textId="77777777" w:rsidR="007E57F5" w:rsidRDefault="004616A2">
      <w:pPr>
        <w:pStyle w:val="a3"/>
        <w:spacing w:before="120"/>
        <w:ind w:firstLine="480"/>
        <w:rPr>
          <w:color w:val="000000" w:themeColor="text1"/>
        </w:rPr>
      </w:pPr>
      <w:r>
        <w:rPr>
          <w:rFonts w:ascii="Arial" w:hAnsi="Arial" w:cs="Arial"/>
          <w:color w:val="000000" w:themeColor="text1"/>
        </w:rPr>
        <w:t>U</w:t>
      </w:r>
      <w:r>
        <w:rPr>
          <w:color w:val="000000" w:themeColor="text1"/>
        </w:rPr>
        <w:t>－不经过风险</w:t>
      </w:r>
      <w:r>
        <w:rPr>
          <w:color w:val="000000" w:themeColor="text1"/>
        </w:rPr>
        <w:t>/</w:t>
      </w:r>
      <w:r>
        <w:rPr>
          <w:color w:val="000000" w:themeColor="text1"/>
        </w:rPr>
        <w:t>受益分析即判定为不可接受的风险；</w:t>
      </w:r>
    </w:p>
    <w:p w14:paraId="0E37AA11" w14:textId="77777777" w:rsidR="007E57F5" w:rsidRDefault="004616A2">
      <w:pPr>
        <w:pStyle w:val="a3"/>
        <w:spacing w:before="120"/>
        <w:ind w:firstLine="480"/>
        <w:rPr>
          <w:color w:val="000000" w:themeColor="text1"/>
        </w:rPr>
      </w:pPr>
      <w:r>
        <w:rPr>
          <w:rFonts w:ascii="Arial" w:hAnsi="Arial" w:cs="Arial"/>
          <w:color w:val="000000" w:themeColor="text1"/>
        </w:rPr>
        <w:t>A</w:t>
      </w:r>
      <w:r>
        <w:rPr>
          <w:color w:val="000000" w:themeColor="text1"/>
        </w:rPr>
        <w:t>－可接受的风险；</w:t>
      </w:r>
    </w:p>
    <w:p w14:paraId="0883FD16" w14:textId="77777777" w:rsidR="007E57F5" w:rsidRDefault="004616A2">
      <w:pPr>
        <w:pStyle w:val="a3"/>
        <w:spacing w:before="120"/>
        <w:ind w:firstLine="480"/>
        <w:rPr>
          <w:color w:val="000000" w:themeColor="text1"/>
        </w:rPr>
      </w:pPr>
      <w:r>
        <w:rPr>
          <w:rFonts w:ascii="Arial" w:hAnsi="Arial" w:cs="Arial"/>
          <w:color w:val="000000" w:themeColor="text1"/>
        </w:rPr>
        <w:t>R</w:t>
      </w:r>
      <w:r>
        <w:rPr>
          <w:color w:val="000000" w:themeColor="text1"/>
        </w:rPr>
        <w:t>－合理可行降低的风险。</w:t>
      </w:r>
    </w:p>
    <w:p w14:paraId="4A90DD3A" w14:textId="77777777" w:rsidR="007E57F5" w:rsidRDefault="004616A2">
      <w:pPr>
        <w:pStyle w:val="3"/>
        <w:numPr>
          <w:ilvl w:val="0"/>
          <w:numId w:val="0"/>
        </w:numPr>
        <w:spacing w:before="120" w:after="120"/>
        <w:ind w:left="720" w:hanging="720"/>
        <w:rPr>
          <w:color w:val="000000" w:themeColor="text1"/>
        </w:rPr>
      </w:pPr>
      <w:bookmarkStart w:id="53" w:name="_Toc98704070"/>
      <w:r>
        <w:rPr>
          <w:rFonts w:hint="eastAsia"/>
          <w:color w:val="000000" w:themeColor="text1"/>
          <w:lang w:eastAsia="zh-CN"/>
        </w:rPr>
        <w:t>2</w:t>
      </w:r>
      <w:r>
        <w:rPr>
          <w:color w:val="000000" w:themeColor="text1"/>
          <w:lang w:eastAsia="zh-CN"/>
        </w:rPr>
        <w:t xml:space="preserve">.4.4 </w:t>
      </w:r>
      <w:r>
        <w:rPr>
          <w:rFonts w:hint="eastAsia"/>
          <w:color w:val="000000" w:themeColor="text1"/>
        </w:rPr>
        <w:t>剩余风险</w:t>
      </w:r>
      <w:r>
        <w:rPr>
          <w:color w:val="000000" w:themeColor="text1"/>
        </w:rPr>
        <w:t>可接受准则</w:t>
      </w:r>
      <w:bookmarkEnd w:id="53"/>
    </w:p>
    <w:p w14:paraId="3283E8AA" w14:textId="77777777" w:rsidR="007E57F5" w:rsidRDefault="004616A2">
      <w:pPr>
        <w:spacing w:line="360" w:lineRule="auto"/>
        <w:ind w:firstLine="480"/>
        <w:rPr>
          <w:color w:val="000000" w:themeColor="text1"/>
          <w:sz w:val="24"/>
        </w:rPr>
      </w:pPr>
      <w:r>
        <w:rPr>
          <w:rFonts w:hint="eastAsia"/>
          <w:color w:val="000000" w:themeColor="text1"/>
          <w:sz w:val="24"/>
        </w:rPr>
        <w:t>在经过风险分析和风险评价过程判断出的产品所有的风险均应采取合理可行的措施降至可接受区，当风险被判断为不可接受时，应收集相关资料和文献对风险进行风险/受益分析，如果受益大于风险，则该风险还是可接受的，如果风险大于受益则设计应放弃。</w:t>
      </w:r>
    </w:p>
    <w:p w14:paraId="09819F7F" w14:textId="77777777" w:rsidR="007E57F5" w:rsidRDefault="004616A2">
      <w:pPr>
        <w:spacing w:line="360" w:lineRule="auto"/>
        <w:ind w:firstLine="480"/>
        <w:rPr>
          <w:color w:val="000000" w:themeColor="text1"/>
          <w:sz w:val="24"/>
        </w:rPr>
      </w:pPr>
      <w:r>
        <w:rPr>
          <w:rFonts w:hint="eastAsia"/>
          <w:color w:val="000000" w:themeColor="text1"/>
          <w:sz w:val="24"/>
        </w:rPr>
        <w:t>当风险级别被判断为合理可行降低</w:t>
      </w:r>
      <w:r>
        <w:rPr>
          <w:color w:val="000000" w:themeColor="text1"/>
          <w:sz w:val="24"/>
        </w:rPr>
        <w:t>(R)</w:t>
      </w:r>
      <w:r>
        <w:rPr>
          <w:rFonts w:hint="eastAsia"/>
          <w:color w:val="000000" w:themeColor="text1"/>
          <w:sz w:val="24"/>
        </w:rPr>
        <w:t>的风险时，应采取合理可行降低法将风险降低到合理可行的最低水平，对于无法降低的风险进行风险/受益分析，如果受益大于风险，则该危害可接受，如果风险大于受益，则风险不可接受。</w:t>
      </w:r>
    </w:p>
    <w:p w14:paraId="4CD08787" w14:textId="380BA849" w:rsidR="007E57F5" w:rsidRDefault="004616A2">
      <w:pPr>
        <w:spacing w:line="360" w:lineRule="auto"/>
        <w:ind w:firstLine="480"/>
        <w:rPr>
          <w:color w:val="000000" w:themeColor="text1"/>
          <w:sz w:val="24"/>
        </w:rPr>
      </w:pPr>
      <w:r>
        <w:rPr>
          <w:rFonts w:hint="eastAsia"/>
          <w:color w:val="000000" w:themeColor="text1"/>
          <w:sz w:val="24"/>
        </w:rPr>
        <w:t>风险管理小组依据</w:t>
      </w:r>
      <w:r w:rsidR="00E57956">
        <w:rPr>
          <w:rFonts w:hint="eastAsia"/>
          <w:color w:val="000000" w:themeColor="text1"/>
          <w:sz w:val="24"/>
        </w:rPr>
        <w:t>YY/T 0316-2016</w:t>
      </w:r>
      <w:r>
        <w:rPr>
          <w:rFonts w:hint="eastAsia"/>
          <w:color w:val="000000" w:themeColor="text1"/>
          <w:sz w:val="24"/>
        </w:rPr>
        <w:t>附件J的指南公开剩余可接受风险。</w:t>
      </w:r>
    </w:p>
    <w:p w14:paraId="76EC2F50" w14:textId="77777777" w:rsidR="007E57F5" w:rsidRDefault="004616A2">
      <w:pPr>
        <w:pStyle w:val="2"/>
        <w:spacing w:before="120" w:after="120"/>
        <w:rPr>
          <w:color w:val="000000" w:themeColor="text1"/>
        </w:rPr>
      </w:pPr>
      <w:bookmarkStart w:id="54" w:name="_Toc4514218"/>
      <w:bookmarkStart w:id="55" w:name="_Toc98704071"/>
      <w:bookmarkStart w:id="56" w:name="_Toc31563"/>
      <w:r>
        <w:rPr>
          <w:rFonts w:hint="eastAsia"/>
          <w:color w:val="000000" w:themeColor="text1"/>
        </w:rPr>
        <w:t>验证的</w:t>
      </w:r>
      <w:r>
        <w:rPr>
          <w:color w:val="000000" w:themeColor="text1"/>
        </w:rPr>
        <w:t>实施</w:t>
      </w:r>
      <w:bookmarkEnd w:id="54"/>
      <w:bookmarkEnd w:id="55"/>
      <w:bookmarkEnd w:id="56"/>
    </w:p>
    <w:p w14:paraId="5DE01821" w14:textId="77777777" w:rsidR="007E57F5" w:rsidRDefault="004616A2">
      <w:pPr>
        <w:pStyle w:val="3"/>
        <w:numPr>
          <w:ilvl w:val="0"/>
          <w:numId w:val="0"/>
        </w:numPr>
        <w:spacing w:before="120"/>
        <w:ind w:left="720" w:hanging="720"/>
        <w:rPr>
          <w:color w:val="000000" w:themeColor="text1"/>
        </w:rPr>
      </w:pPr>
      <w:bookmarkStart w:id="57" w:name="_Toc74314057"/>
      <w:bookmarkStart w:id="58" w:name="_Toc77029836"/>
      <w:bookmarkStart w:id="59" w:name="_Toc98704072"/>
      <w:bookmarkEnd w:id="57"/>
      <w:bookmarkEnd w:id="58"/>
      <w:r>
        <w:rPr>
          <w:rFonts w:hint="eastAsia"/>
          <w:color w:val="000000" w:themeColor="text1"/>
          <w:lang w:eastAsia="zh-CN"/>
        </w:rPr>
        <w:t>2</w:t>
      </w:r>
      <w:r>
        <w:rPr>
          <w:color w:val="000000" w:themeColor="text1"/>
          <w:lang w:eastAsia="zh-CN"/>
        </w:rPr>
        <w:t xml:space="preserve">.5.1 </w:t>
      </w:r>
      <w:r>
        <w:rPr>
          <w:rFonts w:hint="eastAsia"/>
          <w:color w:val="000000" w:themeColor="text1"/>
        </w:rPr>
        <w:t>风险管理</w:t>
      </w:r>
      <w:r>
        <w:rPr>
          <w:color w:val="000000" w:themeColor="text1"/>
        </w:rPr>
        <w:t>计划是否已适当实施的验证</w:t>
      </w:r>
      <w:bookmarkEnd w:id="59"/>
    </w:p>
    <w:p w14:paraId="790AA4CB" w14:textId="77777777" w:rsidR="007E57F5" w:rsidRDefault="004616A2">
      <w:pPr>
        <w:pStyle w:val="a9"/>
        <w:spacing w:line="360" w:lineRule="auto"/>
        <w:ind w:firstLineChars="200" w:firstLine="480"/>
        <w:rPr>
          <w:color w:val="000000" w:themeColor="text1"/>
        </w:rPr>
      </w:pPr>
      <w:r>
        <w:rPr>
          <w:rFonts w:hint="eastAsia"/>
          <w:color w:val="000000" w:themeColor="text1"/>
        </w:rPr>
        <w:t>评</w:t>
      </w:r>
      <w:r>
        <w:rPr>
          <w:color w:val="000000" w:themeColor="text1"/>
        </w:rPr>
        <w:t>审组成员</w:t>
      </w:r>
      <w:r>
        <w:rPr>
          <w:rFonts w:hint="eastAsia"/>
          <w:color w:val="000000" w:themeColor="text1"/>
        </w:rPr>
        <w:t>负责</w:t>
      </w:r>
      <w:r>
        <w:rPr>
          <w:color w:val="000000" w:themeColor="text1"/>
        </w:rPr>
        <w:t>对风险管理计划的实施情况进行验证，以</w:t>
      </w:r>
      <w:r>
        <w:rPr>
          <w:rFonts w:hint="eastAsia"/>
          <w:color w:val="000000" w:themeColor="text1"/>
        </w:rPr>
        <w:t>查</w:t>
      </w:r>
      <w:r>
        <w:rPr>
          <w:color w:val="000000" w:themeColor="text1"/>
        </w:rPr>
        <w:t>看风险管理文档的方式查看风险评价</w:t>
      </w:r>
      <w:r>
        <w:rPr>
          <w:rFonts w:hint="eastAsia"/>
          <w:color w:val="000000" w:themeColor="text1"/>
        </w:rPr>
        <w:t xml:space="preserve"> 、风险</w:t>
      </w:r>
      <w:r>
        <w:rPr>
          <w:color w:val="000000" w:themeColor="text1"/>
        </w:rPr>
        <w:t>控制等记录，确保风险管理计划策划的风险管理活动已</w:t>
      </w:r>
      <w:r>
        <w:rPr>
          <w:rFonts w:hint="eastAsia"/>
          <w:color w:val="000000" w:themeColor="text1"/>
        </w:rPr>
        <w:t>经</w:t>
      </w:r>
      <w:r>
        <w:rPr>
          <w:color w:val="000000" w:themeColor="text1"/>
        </w:rPr>
        <w:t>得到适当的</w:t>
      </w:r>
      <w:r>
        <w:rPr>
          <w:rFonts w:hint="eastAsia"/>
          <w:color w:val="000000" w:themeColor="text1"/>
        </w:rPr>
        <w:t>实施</w:t>
      </w:r>
      <w:r>
        <w:rPr>
          <w:color w:val="000000" w:themeColor="text1"/>
        </w:rPr>
        <w:t>。</w:t>
      </w:r>
    </w:p>
    <w:p w14:paraId="2860F4C9" w14:textId="77777777" w:rsidR="007E57F5" w:rsidRPr="009064FA" w:rsidRDefault="004616A2">
      <w:pPr>
        <w:pStyle w:val="3"/>
        <w:numPr>
          <w:ilvl w:val="0"/>
          <w:numId w:val="0"/>
        </w:numPr>
        <w:spacing w:before="120" w:after="120"/>
        <w:ind w:left="720" w:hanging="720"/>
        <w:rPr>
          <w:b/>
          <w:color w:val="000000" w:themeColor="text1"/>
        </w:rPr>
      </w:pPr>
      <w:bookmarkStart w:id="60" w:name="_Toc98704073"/>
      <w:r w:rsidRPr="009064FA">
        <w:rPr>
          <w:rFonts w:hint="eastAsia"/>
          <w:color w:val="000000" w:themeColor="text1"/>
          <w:lang w:eastAsia="zh-CN"/>
        </w:rPr>
        <w:lastRenderedPageBreak/>
        <w:t>2</w:t>
      </w:r>
      <w:r w:rsidRPr="009064FA">
        <w:rPr>
          <w:color w:val="000000" w:themeColor="text1"/>
          <w:lang w:eastAsia="zh-CN"/>
        </w:rPr>
        <w:t xml:space="preserve">.5.2 </w:t>
      </w:r>
      <w:r w:rsidRPr="009064FA">
        <w:rPr>
          <w:rFonts w:hint="eastAsia"/>
          <w:color w:val="000000" w:themeColor="text1"/>
        </w:rPr>
        <w:t>风险管理活</w:t>
      </w:r>
      <w:r w:rsidRPr="009064FA">
        <w:rPr>
          <w:color w:val="000000" w:themeColor="text1"/>
        </w:rPr>
        <w:t>动效果的验证</w:t>
      </w:r>
      <w:bookmarkEnd w:id="60"/>
    </w:p>
    <w:p w14:paraId="2A9B925F" w14:textId="77777777" w:rsidR="007E57F5" w:rsidRDefault="004616A2">
      <w:pPr>
        <w:pStyle w:val="a9"/>
        <w:spacing w:line="360" w:lineRule="auto"/>
        <w:ind w:firstLine="480"/>
        <w:rPr>
          <w:color w:val="000000" w:themeColor="text1"/>
        </w:rPr>
      </w:pPr>
      <w:r>
        <w:rPr>
          <w:rFonts w:hint="eastAsia"/>
          <w:color w:val="000000" w:themeColor="text1"/>
        </w:rPr>
        <w:t>评</w:t>
      </w:r>
      <w:r>
        <w:rPr>
          <w:color w:val="000000" w:themeColor="text1"/>
        </w:rPr>
        <w:t>审组可通过收集临床资料及生产和生产后信息对风险管理实施效果进行验证经确保风险</w:t>
      </w:r>
      <w:r>
        <w:rPr>
          <w:rFonts w:hint="eastAsia"/>
          <w:color w:val="000000" w:themeColor="text1"/>
        </w:rPr>
        <w:t>管理</w:t>
      </w:r>
      <w:r>
        <w:rPr>
          <w:color w:val="000000" w:themeColor="text1"/>
        </w:rPr>
        <w:t>活动的有效</w:t>
      </w:r>
      <w:r>
        <w:rPr>
          <w:rFonts w:hint="eastAsia"/>
          <w:color w:val="000000" w:themeColor="text1"/>
        </w:rPr>
        <w:t>性</w:t>
      </w:r>
      <w:r>
        <w:rPr>
          <w:color w:val="000000" w:themeColor="text1"/>
        </w:rPr>
        <w:t>。</w:t>
      </w:r>
    </w:p>
    <w:p w14:paraId="2D4B07B3" w14:textId="77777777" w:rsidR="007E57F5" w:rsidRDefault="004616A2">
      <w:pPr>
        <w:pStyle w:val="2"/>
        <w:spacing w:before="120" w:after="120"/>
        <w:rPr>
          <w:color w:val="000000" w:themeColor="text1"/>
          <w:lang w:eastAsia="zh-CN"/>
        </w:rPr>
      </w:pPr>
      <w:bookmarkStart w:id="61" w:name="_Toc4514219"/>
      <w:bookmarkStart w:id="62" w:name="_Toc17254"/>
      <w:bookmarkStart w:id="63" w:name="_Toc98704074"/>
      <w:r>
        <w:rPr>
          <w:rFonts w:hint="eastAsia"/>
          <w:color w:val="000000" w:themeColor="text1"/>
          <w:lang w:eastAsia="zh-CN"/>
        </w:rPr>
        <w:t>关</w:t>
      </w:r>
      <w:r>
        <w:rPr>
          <w:color w:val="000000" w:themeColor="text1"/>
          <w:lang w:eastAsia="zh-CN"/>
        </w:rPr>
        <w:t>于生产和生产后信息</w:t>
      </w:r>
      <w:bookmarkEnd w:id="61"/>
      <w:bookmarkEnd w:id="62"/>
      <w:bookmarkEnd w:id="63"/>
    </w:p>
    <w:p w14:paraId="327338EB" w14:textId="77777777" w:rsidR="007E57F5" w:rsidRDefault="004616A2">
      <w:pPr>
        <w:pStyle w:val="a9"/>
        <w:spacing w:line="360" w:lineRule="auto"/>
        <w:ind w:firstLineChars="150" w:firstLine="360"/>
        <w:rPr>
          <w:color w:val="000000" w:themeColor="text1"/>
          <w:lang w:eastAsia="zh-CN"/>
        </w:rPr>
      </w:pPr>
      <w:r>
        <w:rPr>
          <w:rFonts w:hint="eastAsia"/>
          <w:color w:val="000000" w:themeColor="text1"/>
        </w:rPr>
        <w:t>关于</w:t>
      </w:r>
      <w:r>
        <w:rPr>
          <w:color w:val="000000" w:themeColor="text1"/>
        </w:rPr>
        <w:t>生产和生产后信息，应对照《</w:t>
      </w:r>
      <w:r>
        <w:rPr>
          <w:rFonts w:hint="eastAsia"/>
          <w:color w:val="000000" w:themeColor="text1"/>
        </w:rPr>
        <w:t>顾客有关过程及反馈控制程序</w:t>
      </w:r>
      <w:r>
        <w:rPr>
          <w:color w:val="000000" w:themeColor="text1"/>
        </w:rPr>
        <w:t>》</w:t>
      </w:r>
      <w:r>
        <w:rPr>
          <w:rFonts w:hint="eastAsia"/>
          <w:color w:val="000000" w:themeColor="text1"/>
        </w:rPr>
        <w:t>实施</w:t>
      </w:r>
      <w:r>
        <w:rPr>
          <w:color w:val="000000" w:themeColor="text1"/>
        </w:rPr>
        <w:t>。主要</w:t>
      </w:r>
      <w:r>
        <w:rPr>
          <w:rFonts w:hint="eastAsia"/>
          <w:color w:val="000000" w:themeColor="text1"/>
        </w:rPr>
        <w:t>从</w:t>
      </w:r>
      <w:r>
        <w:rPr>
          <w:color w:val="000000" w:themeColor="text1"/>
        </w:rPr>
        <w:t>器械</w:t>
      </w:r>
      <w:r>
        <w:rPr>
          <w:rFonts w:hint="eastAsia"/>
          <w:color w:val="000000" w:themeColor="text1"/>
        </w:rPr>
        <w:t>使</w:t>
      </w:r>
      <w:r>
        <w:rPr>
          <w:color w:val="000000" w:themeColor="text1"/>
        </w:rPr>
        <w:t>用者</w:t>
      </w:r>
      <w:r>
        <w:rPr>
          <w:rFonts w:hint="eastAsia"/>
          <w:color w:val="000000" w:themeColor="text1"/>
          <w:lang w:eastAsia="zh-CN"/>
        </w:rPr>
        <w:t>（</w:t>
      </w:r>
      <w:r>
        <w:rPr>
          <w:color w:val="000000" w:themeColor="text1"/>
        </w:rPr>
        <w:t>操作者</w:t>
      </w:r>
      <w:r>
        <w:rPr>
          <w:rFonts w:hint="eastAsia"/>
          <w:color w:val="000000" w:themeColor="text1"/>
          <w:lang w:eastAsia="zh-CN"/>
        </w:rPr>
        <w:t>）</w:t>
      </w:r>
      <w:r>
        <w:rPr>
          <w:rFonts w:hint="eastAsia"/>
          <w:color w:val="000000" w:themeColor="text1"/>
        </w:rPr>
        <w:t>，</w:t>
      </w:r>
      <w:r>
        <w:rPr>
          <w:color w:val="000000" w:themeColor="text1"/>
        </w:rPr>
        <w:t>以及</w:t>
      </w:r>
      <w:r>
        <w:rPr>
          <w:rFonts w:hint="eastAsia"/>
          <w:color w:val="000000" w:themeColor="text1"/>
        </w:rPr>
        <w:t>事</w:t>
      </w:r>
      <w:r>
        <w:rPr>
          <w:color w:val="000000" w:themeColor="text1"/>
        </w:rPr>
        <w:t>故报告等不同来源收集</w:t>
      </w:r>
      <w:r>
        <w:rPr>
          <w:rFonts w:hint="eastAsia"/>
          <w:color w:val="000000" w:themeColor="text1"/>
        </w:rPr>
        <w:t>内</w:t>
      </w:r>
      <w:r>
        <w:rPr>
          <w:color w:val="000000" w:themeColor="text1"/>
        </w:rPr>
        <w:t>部信息</w:t>
      </w:r>
      <w:r>
        <w:rPr>
          <w:rFonts w:hint="eastAsia"/>
          <w:color w:val="000000" w:themeColor="text1"/>
        </w:rPr>
        <w:t>和</w:t>
      </w:r>
      <w:r>
        <w:rPr>
          <w:color w:val="000000" w:themeColor="text1"/>
        </w:rPr>
        <w:t>外部信息。</w:t>
      </w:r>
      <w:r>
        <w:rPr>
          <w:rFonts w:hint="eastAsia"/>
          <w:color w:val="000000" w:themeColor="text1"/>
        </w:rPr>
        <w:t>有关</w:t>
      </w:r>
      <w:r>
        <w:rPr>
          <w:color w:val="000000" w:themeColor="text1"/>
        </w:rPr>
        <w:t>信息的获取</w:t>
      </w:r>
      <w:r>
        <w:rPr>
          <w:rFonts w:hint="eastAsia"/>
          <w:color w:val="000000" w:themeColor="text1"/>
        </w:rPr>
        <w:t>方法</w:t>
      </w:r>
      <w:r>
        <w:rPr>
          <w:color w:val="000000" w:themeColor="text1"/>
        </w:rPr>
        <w:t>和职能部门见表</w:t>
      </w:r>
      <w:r>
        <w:rPr>
          <w:rFonts w:hint="eastAsia"/>
          <w:color w:val="000000" w:themeColor="text1"/>
          <w:lang w:eastAsia="zh-CN"/>
        </w:rPr>
        <w:t>7。</w:t>
      </w:r>
    </w:p>
    <w:p w14:paraId="095B4F83" w14:textId="77777777" w:rsidR="007E57F5" w:rsidRDefault="004616A2">
      <w:pPr>
        <w:pStyle w:val="a9"/>
        <w:spacing w:line="360" w:lineRule="auto"/>
        <w:ind w:firstLineChars="150" w:firstLine="360"/>
        <w:jc w:val="center"/>
        <w:rPr>
          <w:color w:val="000000" w:themeColor="text1"/>
        </w:rPr>
      </w:pPr>
      <w:r>
        <w:rPr>
          <w:rFonts w:hint="eastAsia"/>
          <w:color w:val="000000" w:themeColor="text1"/>
          <w:lang w:eastAsia="zh-CN"/>
        </w:rPr>
        <w:t>表7生产和生产后信息的获取方法</w:t>
      </w:r>
    </w:p>
    <w:tbl>
      <w:tblPr>
        <w:tblW w:w="8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7"/>
        <w:gridCol w:w="3260"/>
        <w:gridCol w:w="1429"/>
      </w:tblGrid>
      <w:tr w:rsidR="007E57F5" w14:paraId="7B895E4A" w14:textId="77777777">
        <w:trPr>
          <w:trHeight w:val="429"/>
          <w:jc w:val="center"/>
        </w:trPr>
        <w:tc>
          <w:tcPr>
            <w:tcW w:w="3537" w:type="dxa"/>
            <w:vAlign w:val="center"/>
          </w:tcPr>
          <w:p w14:paraId="0F061AA7" w14:textId="77777777" w:rsidR="007E57F5" w:rsidRDefault="004616A2">
            <w:pPr>
              <w:pStyle w:val="a3"/>
              <w:spacing w:before="120"/>
              <w:ind w:firstLineChars="0" w:firstLine="0"/>
              <w:jc w:val="center"/>
              <w:rPr>
                <w:rFonts w:ascii="宋体" w:hAnsi="宋体"/>
                <w:b/>
                <w:color w:val="000000" w:themeColor="text1"/>
                <w:szCs w:val="21"/>
              </w:rPr>
            </w:pPr>
            <w:r>
              <w:rPr>
                <w:rFonts w:ascii="宋体" w:hAnsi="宋体" w:hint="eastAsia"/>
                <w:b/>
                <w:color w:val="000000" w:themeColor="text1"/>
                <w:szCs w:val="21"/>
              </w:rPr>
              <w:t>生产和生产后信息</w:t>
            </w:r>
          </w:p>
        </w:tc>
        <w:tc>
          <w:tcPr>
            <w:tcW w:w="3260" w:type="dxa"/>
            <w:vAlign w:val="center"/>
          </w:tcPr>
          <w:p w14:paraId="783925C6" w14:textId="77777777" w:rsidR="007E57F5" w:rsidRDefault="004616A2">
            <w:pPr>
              <w:pStyle w:val="a3"/>
              <w:spacing w:before="120"/>
              <w:ind w:firstLineChars="0" w:firstLine="0"/>
              <w:jc w:val="center"/>
              <w:rPr>
                <w:rFonts w:ascii="宋体" w:hAnsi="宋体"/>
                <w:b/>
                <w:color w:val="000000" w:themeColor="text1"/>
                <w:szCs w:val="21"/>
              </w:rPr>
            </w:pPr>
            <w:r>
              <w:rPr>
                <w:rFonts w:ascii="宋体" w:hAnsi="宋体" w:hint="eastAsia"/>
                <w:b/>
                <w:color w:val="000000" w:themeColor="text1"/>
                <w:szCs w:val="21"/>
              </w:rPr>
              <w:t>获取方案/时机</w:t>
            </w:r>
          </w:p>
        </w:tc>
        <w:tc>
          <w:tcPr>
            <w:tcW w:w="1429" w:type="dxa"/>
            <w:vAlign w:val="center"/>
          </w:tcPr>
          <w:p w14:paraId="436B041B" w14:textId="77777777" w:rsidR="007E57F5" w:rsidRDefault="004616A2">
            <w:pPr>
              <w:pStyle w:val="a3"/>
              <w:spacing w:before="120"/>
              <w:ind w:firstLineChars="0" w:firstLine="0"/>
              <w:jc w:val="center"/>
              <w:rPr>
                <w:rFonts w:ascii="宋体" w:hAnsi="宋体"/>
                <w:b/>
                <w:color w:val="000000" w:themeColor="text1"/>
                <w:szCs w:val="21"/>
              </w:rPr>
            </w:pPr>
            <w:r>
              <w:rPr>
                <w:rFonts w:ascii="宋体" w:hAnsi="宋体" w:hint="eastAsia"/>
                <w:b/>
                <w:color w:val="000000" w:themeColor="text1"/>
                <w:szCs w:val="21"/>
              </w:rPr>
              <w:t>责任部门</w:t>
            </w:r>
          </w:p>
        </w:tc>
      </w:tr>
      <w:tr w:rsidR="007E57F5" w14:paraId="713C7219" w14:textId="77777777">
        <w:trPr>
          <w:jc w:val="center"/>
        </w:trPr>
        <w:tc>
          <w:tcPr>
            <w:tcW w:w="3537" w:type="dxa"/>
            <w:vAlign w:val="center"/>
          </w:tcPr>
          <w:p w14:paraId="5FF33EF5" w14:textId="77777777" w:rsidR="007E57F5" w:rsidRDefault="004616A2">
            <w:pPr>
              <w:pStyle w:val="a3"/>
              <w:spacing w:before="120"/>
              <w:ind w:firstLineChars="0" w:firstLine="0"/>
              <w:rPr>
                <w:rFonts w:ascii="宋体" w:hAnsi="宋体"/>
                <w:color w:val="000000" w:themeColor="text1"/>
                <w:szCs w:val="21"/>
              </w:rPr>
            </w:pPr>
            <w:r>
              <w:rPr>
                <w:rFonts w:ascii="宋体" w:hAnsi="宋体" w:hint="eastAsia"/>
                <w:color w:val="000000" w:themeColor="text1"/>
                <w:szCs w:val="21"/>
              </w:rPr>
              <w:t>法规（如标准）的变化，如需要会进行新旧标准差异分析和符合性评估</w:t>
            </w:r>
          </w:p>
        </w:tc>
        <w:tc>
          <w:tcPr>
            <w:tcW w:w="3260" w:type="dxa"/>
            <w:vAlign w:val="center"/>
          </w:tcPr>
          <w:p w14:paraId="11C3236F"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定期网上收集</w:t>
            </w:r>
          </w:p>
        </w:tc>
        <w:tc>
          <w:tcPr>
            <w:tcW w:w="1429" w:type="dxa"/>
            <w:vAlign w:val="center"/>
          </w:tcPr>
          <w:p w14:paraId="0633186B" w14:textId="32EFE056"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p>
        </w:tc>
      </w:tr>
      <w:tr w:rsidR="007E57F5" w14:paraId="2E45DD70" w14:textId="77777777">
        <w:trPr>
          <w:trHeight w:val="507"/>
          <w:jc w:val="center"/>
        </w:trPr>
        <w:tc>
          <w:tcPr>
            <w:tcW w:w="3537" w:type="dxa"/>
            <w:vAlign w:val="center"/>
          </w:tcPr>
          <w:p w14:paraId="36F20FE2"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不良事件（内部、外部）</w:t>
            </w:r>
          </w:p>
        </w:tc>
        <w:tc>
          <w:tcPr>
            <w:tcW w:w="3260" w:type="dxa"/>
            <w:vAlign w:val="center"/>
          </w:tcPr>
          <w:p w14:paraId="7F583308"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定期网上收集、不良事件报告</w:t>
            </w:r>
          </w:p>
        </w:tc>
        <w:tc>
          <w:tcPr>
            <w:tcW w:w="1429" w:type="dxa"/>
          </w:tcPr>
          <w:p w14:paraId="75AAA341" w14:textId="78576C87"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p>
        </w:tc>
      </w:tr>
      <w:tr w:rsidR="007E57F5" w14:paraId="16D71968" w14:textId="77777777">
        <w:trPr>
          <w:trHeight w:val="408"/>
          <w:jc w:val="center"/>
        </w:trPr>
        <w:tc>
          <w:tcPr>
            <w:tcW w:w="3537" w:type="dxa"/>
            <w:vAlign w:val="center"/>
          </w:tcPr>
          <w:p w14:paraId="494CF006"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通告/召回</w:t>
            </w:r>
          </w:p>
        </w:tc>
        <w:tc>
          <w:tcPr>
            <w:tcW w:w="3260" w:type="dxa"/>
            <w:vAlign w:val="center"/>
          </w:tcPr>
          <w:p w14:paraId="27A0E3F5"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按通告/召回流程</w:t>
            </w:r>
          </w:p>
        </w:tc>
        <w:tc>
          <w:tcPr>
            <w:tcW w:w="1429" w:type="dxa"/>
          </w:tcPr>
          <w:p w14:paraId="6255F64F" w14:textId="7EB80FBC"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p>
        </w:tc>
      </w:tr>
      <w:tr w:rsidR="007E57F5" w14:paraId="5ED9A832" w14:textId="77777777">
        <w:trPr>
          <w:trHeight w:val="689"/>
          <w:jc w:val="center"/>
        </w:trPr>
        <w:tc>
          <w:tcPr>
            <w:tcW w:w="3537" w:type="dxa"/>
            <w:vAlign w:val="center"/>
          </w:tcPr>
          <w:p w14:paraId="54F6630D"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客户退货（顾客抱怨）信息</w:t>
            </w:r>
          </w:p>
        </w:tc>
        <w:tc>
          <w:tcPr>
            <w:tcW w:w="3260" w:type="dxa"/>
            <w:vAlign w:val="center"/>
          </w:tcPr>
          <w:p w14:paraId="0B42D360" w14:textId="77777777" w:rsidR="007E57F5" w:rsidRDefault="004616A2">
            <w:pPr>
              <w:pStyle w:val="a3"/>
              <w:spacing w:before="120"/>
              <w:ind w:firstLineChars="0" w:firstLine="0"/>
              <w:rPr>
                <w:rFonts w:ascii="宋体" w:hAnsi="宋体"/>
                <w:color w:val="000000" w:themeColor="text1"/>
                <w:szCs w:val="21"/>
              </w:rPr>
            </w:pPr>
            <w:r>
              <w:rPr>
                <w:rFonts w:ascii="宋体" w:hAnsi="宋体"/>
                <w:color w:val="000000" w:themeColor="text1"/>
                <w:szCs w:val="21"/>
              </w:rPr>
              <w:t>客户信息汇总、调查（分析）和评审结果</w:t>
            </w:r>
          </w:p>
        </w:tc>
        <w:tc>
          <w:tcPr>
            <w:tcW w:w="1429" w:type="dxa"/>
            <w:vAlign w:val="center"/>
          </w:tcPr>
          <w:p w14:paraId="1DB3C1B3" w14:textId="2967557C"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r w:rsidR="004616A2">
              <w:rPr>
                <w:rFonts w:ascii="宋体" w:hAnsi="宋体" w:hint="eastAsia"/>
                <w:color w:val="000000" w:themeColor="text1"/>
                <w:szCs w:val="21"/>
              </w:rPr>
              <w:t>、</w:t>
            </w:r>
          </w:p>
          <w:p w14:paraId="141AAFDF" w14:textId="56019272"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p>
        </w:tc>
      </w:tr>
      <w:tr w:rsidR="007E57F5" w14:paraId="16AF2EFF" w14:textId="77777777">
        <w:trPr>
          <w:jc w:val="center"/>
        </w:trPr>
        <w:tc>
          <w:tcPr>
            <w:tcW w:w="3537" w:type="dxa"/>
            <w:vAlign w:val="center"/>
          </w:tcPr>
          <w:p w14:paraId="5F166A1E" w14:textId="77777777" w:rsidR="007E57F5" w:rsidRDefault="004616A2">
            <w:pPr>
              <w:pStyle w:val="a3"/>
              <w:tabs>
                <w:tab w:val="left" w:pos="3780"/>
              </w:tabs>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设计更改</w:t>
            </w:r>
          </w:p>
        </w:tc>
        <w:tc>
          <w:tcPr>
            <w:tcW w:w="3260" w:type="dxa"/>
            <w:vAlign w:val="center"/>
          </w:tcPr>
          <w:p w14:paraId="79F1E693"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设计更改评审</w:t>
            </w:r>
          </w:p>
        </w:tc>
        <w:tc>
          <w:tcPr>
            <w:tcW w:w="1429" w:type="dxa"/>
            <w:vAlign w:val="center"/>
          </w:tcPr>
          <w:p w14:paraId="502781E6" w14:textId="77777777" w:rsidR="007E57F5" w:rsidRDefault="004616A2">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技术部</w:t>
            </w:r>
          </w:p>
        </w:tc>
      </w:tr>
      <w:tr w:rsidR="007E57F5" w14:paraId="4D2A8D1C" w14:textId="77777777">
        <w:trPr>
          <w:jc w:val="center"/>
        </w:trPr>
        <w:tc>
          <w:tcPr>
            <w:tcW w:w="3537" w:type="dxa"/>
            <w:vAlign w:val="center"/>
          </w:tcPr>
          <w:p w14:paraId="59AAA954"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采购产品的质量情况</w:t>
            </w:r>
          </w:p>
        </w:tc>
        <w:tc>
          <w:tcPr>
            <w:tcW w:w="3260" w:type="dxa"/>
            <w:vAlign w:val="center"/>
          </w:tcPr>
          <w:p w14:paraId="032EDA4E"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采购产品质量分析</w:t>
            </w:r>
          </w:p>
        </w:tc>
        <w:tc>
          <w:tcPr>
            <w:tcW w:w="1429" w:type="dxa"/>
            <w:vAlign w:val="center"/>
          </w:tcPr>
          <w:p w14:paraId="37798D32" w14:textId="15C4E4B3"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采购</w:t>
            </w:r>
            <w:r w:rsidR="004616A2">
              <w:rPr>
                <w:rFonts w:ascii="宋体" w:hAnsi="宋体" w:hint="eastAsia"/>
                <w:color w:val="000000" w:themeColor="text1"/>
                <w:szCs w:val="21"/>
              </w:rPr>
              <w:t>部</w:t>
            </w:r>
          </w:p>
        </w:tc>
      </w:tr>
      <w:tr w:rsidR="007E57F5" w14:paraId="14E48694" w14:textId="77777777">
        <w:trPr>
          <w:jc w:val="center"/>
        </w:trPr>
        <w:tc>
          <w:tcPr>
            <w:tcW w:w="3537" w:type="dxa"/>
            <w:vAlign w:val="center"/>
          </w:tcPr>
          <w:p w14:paraId="747442C3"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生产过程的问题</w:t>
            </w:r>
          </w:p>
        </w:tc>
        <w:tc>
          <w:tcPr>
            <w:tcW w:w="3260" w:type="dxa"/>
            <w:vAlign w:val="center"/>
          </w:tcPr>
          <w:p w14:paraId="2B3219A5"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纠正/预防措施</w:t>
            </w:r>
          </w:p>
        </w:tc>
        <w:tc>
          <w:tcPr>
            <w:tcW w:w="1429" w:type="dxa"/>
            <w:vAlign w:val="center"/>
          </w:tcPr>
          <w:p w14:paraId="3C0E8A83" w14:textId="0B12E38A" w:rsidR="007E57F5" w:rsidRDefault="009B274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技术部</w:t>
            </w:r>
          </w:p>
        </w:tc>
      </w:tr>
      <w:tr w:rsidR="007E57F5" w14:paraId="796F7FF5" w14:textId="77777777">
        <w:trPr>
          <w:jc w:val="center"/>
        </w:trPr>
        <w:tc>
          <w:tcPr>
            <w:tcW w:w="3537" w:type="dxa"/>
            <w:vAlign w:val="center"/>
          </w:tcPr>
          <w:p w14:paraId="1E0B9E14"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color w:val="000000" w:themeColor="text1"/>
                <w:szCs w:val="21"/>
              </w:rPr>
              <w:t>产品检验</w:t>
            </w:r>
            <w:r>
              <w:rPr>
                <w:rFonts w:ascii="宋体" w:hAnsi="宋体" w:hint="eastAsia"/>
                <w:color w:val="000000" w:themeColor="text1"/>
                <w:szCs w:val="21"/>
              </w:rPr>
              <w:t>和型</w:t>
            </w:r>
            <w:r>
              <w:rPr>
                <w:rFonts w:ascii="宋体" w:hAnsi="宋体"/>
                <w:color w:val="000000" w:themeColor="text1"/>
                <w:szCs w:val="21"/>
              </w:rPr>
              <w:t>式检验</w:t>
            </w:r>
          </w:p>
        </w:tc>
        <w:tc>
          <w:tcPr>
            <w:tcW w:w="3260" w:type="dxa"/>
            <w:vAlign w:val="center"/>
          </w:tcPr>
          <w:p w14:paraId="3EBC3597"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color w:val="000000" w:themeColor="text1"/>
                <w:szCs w:val="21"/>
              </w:rPr>
              <w:t>汇总产品检验等质量信息</w:t>
            </w:r>
          </w:p>
        </w:tc>
        <w:tc>
          <w:tcPr>
            <w:tcW w:w="1429" w:type="dxa"/>
            <w:vAlign w:val="center"/>
          </w:tcPr>
          <w:p w14:paraId="5560B0E7" w14:textId="08A3542E" w:rsidR="007E57F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质量部</w:t>
            </w:r>
            <w:r w:rsidR="004616A2">
              <w:rPr>
                <w:rFonts w:ascii="宋体" w:hAnsi="宋体" w:hint="eastAsia"/>
                <w:color w:val="000000" w:themeColor="text1"/>
                <w:szCs w:val="21"/>
              </w:rPr>
              <w:t>、</w:t>
            </w:r>
            <w:r w:rsidR="004616A2">
              <w:rPr>
                <w:rFonts w:ascii="宋体" w:hAnsi="宋体"/>
                <w:color w:val="000000" w:themeColor="text1"/>
                <w:szCs w:val="21"/>
              </w:rPr>
              <w:t>技术部</w:t>
            </w:r>
          </w:p>
        </w:tc>
      </w:tr>
      <w:tr w:rsidR="007E57F5" w14:paraId="6B7D3828" w14:textId="77777777">
        <w:trPr>
          <w:jc w:val="center"/>
        </w:trPr>
        <w:tc>
          <w:tcPr>
            <w:tcW w:w="3537" w:type="dxa"/>
            <w:vAlign w:val="center"/>
          </w:tcPr>
          <w:p w14:paraId="458CC560" w14:textId="77777777" w:rsidR="007E57F5" w:rsidRDefault="004616A2">
            <w:pPr>
              <w:pStyle w:val="a3"/>
              <w:tabs>
                <w:tab w:val="left" w:pos="630"/>
              </w:tabs>
              <w:spacing w:before="120" w:line="300" w:lineRule="auto"/>
              <w:ind w:firstLineChars="0" w:firstLine="0"/>
              <w:rPr>
                <w:rFonts w:ascii="宋体" w:hAnsi="宋体"/>
                <w:color w:val="000000" w:themeColor="text1"/>
                <w:szCs w:val="21"/>
              </w:rPr>
            </w:pPr>
            <w:r>
              <w:rPr>
                <w:rFonts w:ascii="宋体" w:hAnsi="宋体"/>
                <w:color w:val="000000" w:themeColor="text1"/>
                <w:szCs w:val="21"/>
              </w:rPr>
              <w:t>产品贮存过程的监视结果</w:t>
            </w:r>
          </w:p>
        </w:tc>
        <w:tc>
          <w:tcPr>
            <w:tcW w:w="3260" w:type="dxa"/>
            <w:vAlign w:val="center"/>
          </w:tcPr>
          <w:p w14:paraId="447CD8F4" w14:textId="77777777" w:rsidR="007E57F5" w:rsidRDefault="004616A2">
            <w:pPr>
              <w:pStyle w:val="a3"/>
              <w:spacing w:before="120" w:line="300" w:lineRule="auto"/>
              <w:ind w:firstLineChars="0" w:firstLine="0"/>
              <w:rPr>
                <w:rFonts w:ascii="宋体" w:hAnsi="宋体"/>
                <w:color w:val="000000" w:themeColor="text1"/>
                <w:szCs w:val="21"/>
              </w:rPr>
            </w:pPr>
            <w:r>
              <w:rPr>
                <w:rFonts w:ascii="宋体" w:hAnsi="宋体" w:hint="eastAsia"/>
                <w:color w:val="000000" w:themeColor="text1"/>
                <w:szCs w:val="21"/>
              </w:rPr>
              <w:t>根据</w:t>
            </w:r>
            <w:r>
              <w:rPr>
                <w:rFonts w:ascii="宋体" w:hAnsi="宋体"/>
                <w:color w:val="000000" w:themeColor="text1"/>
                <w:szCs w:val="21"/>
              </w:rPr>
              <w:t>仓库管理制度进行</w:t>
            </w:r>
            <w:r>
              <w:rPr>
                <w:rFonts w:ascii="宋体" w:hAnsi="宋体" w:hint="eastAsia"/>
                <w:color w:val="000000" w:themeColor="text1"/>
                <w:szCs w:val="21"/>
              </w:rPr>
              <w:t>日常监视</w:t>
            </w:r>
          </w:p>
        </w:tc>
        <w:tc>
          <w:tcPr>
            <w:tcW w:w="1429" w:type="dxa"/>
            <w:vAlign w:val="center"/>
          </w:tcPr>
          <w:p w14:paraId="049BE3C2" w14:textId="4655C611" w:rsidR="007E57F5" w:rsidRPr="009B2745" w:rsidRDefault="00A57AD5">
            <w:pPr>
              <w:pStyle w:val="a3"/>
              <w:spacing w:before="120" w:line="300" w:lineRule="auto"/>
              <w:ind w:firstLineChars="0" w:firstLine="0"/>
              <w:jc w:val="center"/>
              <w:rPr>
                <w:rFonts w:ascii="宋体" w:hAnsi="宋体"/>
                <w:color w:val="000000" w:themeColor="text1"/>
                <w:szCs w:val="21"/>
              </w:rPr>
            </w:pPr>
            <w:r>
              <w:rPr>
                <w:rFonts w:ascii="宋体" w:hAnsi="宋体" w:hint="eastAsia"/>
                <w:color w:val="000000" w:themeColor="text1"/>
                <w:szCs w:val="21"/>
              </w:rPr>
              <w:t>仓储部</w:t>
            </w:r>
          </w:p>
        </w:tc>
      </w:tr>
    </w:tbl>
    <w:p w14:paraId="3DE03697" w14:textId="77777777" w:rsidR="007E57F5" w:rsidRDefault="004616A2">
      <w:pPr>
        <w:widowControl/>
        <w:autoSpaceDE/>
        <w:autoSpaceDN/>
        <w:rPr>
          <w:rFonts w:cs="微软雅黑"/>
          <w:b/>
          <w:bCs/>
          <w:color w:val="000000" w:themeColor="text1"/>
          <w:sz w:val="36"/>
          <w:szCs w:val="36"/>
        </w:rPr>
      </w:pPr>
      <w:r>
        <w:rPr>
          <w:rFonts w:cs="微软雅黑"/>
          <w:b/>
          <w:bCs/>
          <w:color w:val="000000" w:themeColor="text1"/>
          <w:sz w:val="36"/>
          <w:szCs w:val="36"/>
        </w:rPr>
        <w:br w:type="page"/>
      </w:r>
    </w:p>
    <w:p w14:paraId="5D9B1399" w14:textId="77777777" w:rsidR="007E57F5" w:rsidRDefault="004616A2">
      <w:pPr>
        <w:pStyle w:val="1"/>
        <w:numPr>
          <w:ilvl w:val="0"/>
          <w:numId w:val="0"/>
        </w:numPr>
        <w:spacing w:after="240" w:line="360" w:lineRule="auto"/>
        <w:ind w:left="432"/>
        <w:rPr>
          <w:rFonts w:ascii="宋体" w:hAnsi="宋体"/>
          <w:color w:val="000000" w:themeColor="text1"/>
        </w:rPr>
      </w:pPr>
      <w:bookmarkStart w:id="64" w:name="_Toc98704075"/>
      <w:r>
        <w:rPr>
          <w:rFonts w:ascii="宋体" w:hAnsi="宋体" w:hint="eastAsia"/>
          <w:color w:val="000000" w:themeColor="text1"/>
        </w:rPr>
        <w:lastRenderedPageBreak/>
        <w:t>第</w:t>
      </w:r>
      <w:r>
        <w:rPr>
          <w:rFonts w:ascii="宋体" w:hAnsi="宋体" w:hint="eastAsia"/>
          <w:color w:val="000000" w:themeColor="text1"/>
          <w:lang w:eastAsia="zh-CN"/>
        </w:rPr>
        <w:t>三</w:t>
      </w:r>
      <w:r>
        <w:rPr>
          <w:rFonts w:ascii="宋体" w:hAnsi="宋体" w:hint="eastAsia"/>
          <w:color w:val="000000" w:themeColor="text1"/>
        </w:rPr>
        <w:t>章 风险分析记录</w:t>
      </w:r>
      <w:bookmarkEnd w:id="64"/>
    </w:p>
    <w:p w14:paraId="214BBF22" w14:textId="77777777" w:rsidR="007E57F5" w:rsidRDefault="007E57F5">
      <w:pPr>
        <w:pStyle w:val="afa"/>
        <w:numPr>
          <w:ilvl w:val="0"/>
          <w:numId w:val="1"/>
        </w:numPr>
        <w:spacing w:line="360" w:lineRule="auto"/>
        <w:jc w:val="center"/>
        <w:outlineLvl w:val="0"/>
        <w:rPr>
          <w:rFonts w:cs="微软雅黑"/>
          <w:b/>
          <w:bCs/>
          <w:vanish/>
          <w:color w:val="000000" w:themeColor="text1"/>
          <w:sz w:val="36"/>
          <w:szCs w:val="36"/>
        </w:rPr>
      </w:pPr>
      <w:bookmarkStart w:id="65" w:name="_Toc77058243"/>
      <w:bookmarkStart w:id="66" w:name="_Toc98704032"/>
      <w:bookmarkStart w:id="67" w:name="_Toc98704076"/>
      <w:bookmarkStart w:id="68" w:name="_Toc77058583"/>
      <w:bookmarkStart w:id="69" w:name="_Toc77058508"/>
      <w:bookmarkStart w:id="70" w:name="_Toc98703959"/>
      <w:bookmarkStart w:id="71" w:name="_Toc77029841"/>
      <w:bookmarkStart w:id="72" w:name="_Toc74314062"/>
      <w:bookmarkStart w:id="73" w:name="_Toc5869"/>
      <w:bookmarkStart w:id="74" w:name="_Toc4514224"/>
      <w:bookmarkStart w:id="75" w:name="_Toc15155"/>
      <w:bookmarkEnd w:id="65"/>
      <w:bookmarkEnd w:id="66"/>
      <w:bookmarkEnd w:id="67"/>
      <w:bookmarkEnd w:id="68"/>
      <w:bookmarkEnd w:id="69"/>
      <w:bookmarkEnd w:id="70"/>
      <w:bookmarkEnd w:id="71"/>
      <w:bookmarkEnd w:id="72"/>
    </w:p>
    <w:p w14:paraId="71F03A10" w14:textId="77777777" w:rsidR="007E57F5" w:rsidRDefault="004616A2">
      <w:pPr>
        <w:pStyle w:val="2"/>
        <w:snapToGrid/>
        <w:spacing w:before="120" w:after="120" w:line="360" w:lineRule="auto"/>
        <w:contextualSpacing w:val="0"/>
        <w:rPr>
          <w:rFonts w:ascii="宋体" w:hAnsi="宋体"/>
          <w:b w:val="0"/>
          <w:bCs w:val="0"/>
          <w:color w:val="000000" w:themeColor="text1"/>
        </w:rPr>
      </w:pPr>
      <w:bookmarkStart w:id="76" w:name="_Toc98704077"/>
      <w:r>
        <w:rPr>
          <w:rFonts w:ascii="宋体" w:hAnsi="宋体" w:hint="eastAsia"/>
          <w:b w:val="0"/>
          <w:bCs w:val="0"/>
          <w:color w:val="000000" w:themeColor="text1"/>
        </w:rPr>
        <w:t>医疗器械预期用途和与安全性有关特征的判断</w:t>
      </w:r>
      <w:bookmarkEnd w:id="73"/>
      <w:bookmarkEnd w:id="74"/>
      <w:bookmarkEnd w:id="75"/>
      <w:bookmarkEnd w:id="76"/>
    </w:p>
    <w:p w14:paraId="27F0794A" w14:textId="700F17E6" w:rsidR="007E57F5" w:rsidRDefault="004616A2">
      <w:pPr>
        <w:spacing w:line="360" w:lineRule="auto"/>
        <w:ind w:firstLineChars="200" w:firstLine="480"/>
        <w:rPr>
          <w:color w:val="000000" w:themeColor="text1"/>
          <w:sz w:val="24"/>
          <w:szCs w:val="32"/>
        </w:rPr>
      </w:pPr>
      <w:r>
        <w:rPr>
          <w:rFonts w:hint="eastAsia"/>
          <w:color w:val="000000" w:themeColor="text1"/>
          <w:sz w:val="24"/>
          <w:szCs w:val="32"/>
        </w:rPr>
        <w:t>依据</w:t>
      </w:r>
      <w:r w:rsidR="00E57956">
        <w:rPr>
          <w:rFonts w:hint="eastAsia"/>
          <w:color w:val="000000" w:themeColor="text1"/>
          <w:sz w:val="24"/>
          <w:szCs w:val="32"/>
        </w:rPr>
        <w:t>YY/T 0316-2016</w:t>
      </w:r>
      <w:r>
        <w:rPr>
          <w:rFonts w:hint="eastAsia"/>
          <w:color w:val="000000" w:themeColor="text1"/>
          <w:sz w:val="24"/>
          <w:szCs w:val="32"/>
        </w:rPr>
        <w:t>标准的附录C的问题清单</w:t>
      </w:r>
      <w:r>
        <w:rPr>
          <w:rFonts w:hint="eastAsia"/>
          <w:color w:val="000000" w:themeColor="text1"/>
          <w:sz w:val="24"/>
          <w:szCs w:val="32"/>
          <w:lang w:eastAsia="zh-CN"/>
        </w:rPr>
        <w:t>，</w:t>
      </w:r>
      <w:r>
        <w:rPr>
          <w:rFonts w:hint="eastAsia"/>
          <w:color w:val="000000" w:themeColor="text1"/>
          <w:sz w:val="24"/>
          <w:szCs w:val="32"/>
        </w:rPr>
        <w:t>对</w:t>
      </w:r>
      <w:r w:rsidR="009F7504">
        <w:rPr>
          <w:rFonts w:hint="eastAsia"/>
          <w:color w:val="000000" w:themeColor="text1"/>
          <w:sz w:val="24"/>
          <w:szCs w:val="32"/>
          <w:lang w:eastAsia="zh-CN"/>
        </w:rPr>
        <w:t>射频治疗仪</w:t>
      </w:r>
      <w:r>
        <w:rPr>
          <w:rFonts w:hint="eastAsia"/>
          <w:color w:val="000000" w:themeColor="text1"/>
          <w:sz w:val="24"/>
          <w:szCs w:val="32"/>
        </w:rPr>
        <w:t>在整个生命周期内的特征进行分析，判定出可能存在的风险危害，并对危害进行标识，分析记录详见表4。</w:t>
      </w:r>
    </w:p>
    <w:p w14:paraId="4F69E0ED" w14:textId="77777777" w:rsidR="007E57F5" w:rsidRDefault="004616A2">
      <w:pPr>
        <w:jc w:val="center"/>
        <w:rPr>
          <w:color w:val="000000" w:themeColor="text1"/>
        </w:rPr>
      </w:pPr>
      <w:r>
        <w:rPr>
          <w:rFonts w:hint="eastAsia"/>
          <w:color w:val="000000" w:themeColor="text1"/>
        </w:rPr>
        <w:t xml:space="preserve">表4 </w:t>
      </w:r>
      <w:r>
        <w:rPr>
          <w:rFonts w:hint="eastAsia"/>
          <w:color w:val="000000" w:themeColor="text1"/>
          <w:lang w:eastAsia="zh-CN"/>
        </w:rPr>
        <w:t>用于识别医疗器械与安全有关特征的问题</w:t>
      </w:r>
    </w:p>
    <w:tbl>
      <w:tblPr>
        <w:tblW w:w="96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7"/>
        <w:gridCol w:w="1830"/>
        <w:gridCol w:w="1719"/>
        <w:gridCol w:w="751"/>
      </w:tblGrid>
      <w:tr w:rsidR="007E57F5" w14:paraId="77BDBD6C" w14:textId="77777777" w:rsidTr="00E91401">
        <w:trPr>
          <w:trHeight w:val="1151"/>
          <w:jc w:val="center"/>
        </w:trPr>
        <w:tc>
          <w:tcPr>
            <w:tcW w:w="5377" w:type="dxa"/>
            <w:vAlign w:val="center"/>
          </w:tcPr>
          <w:p w14:paraId="2BE6C428" w14:textId="77777777" w:rsidR="007E57F5" w:rsidRDefault="004616A2">
            <w:pPr>
              <w:jc w:val="center"/>
              <w:rPr>
                <w:rFonts w:cs="Arial"/>
                <w:color w:val="000000" w:themeColor="text1"/>
                <w:szCs w:val="21"/>
              </w:rPr>
            </w:pPr>
            <w:r>
              <w:rPr>
                <w:rFonts w:hint="eastAsia"/>
                <w:b/>
                <w:bCs/>
                <w:color w:val="000000" w:themeColor="text1"/>
                <w:szCs w:val="21"/>
              </w:rPr>
              <w:t>C.2 问题内容</w:t>
            </w:r>
          </w:p>
        </w:tc>
        <w:tc>
          <w:tcPr>
            <w:tcW w:w="1830" w:type="dxa"/>
            <w:vAlign w:val="center"/>
          </w:tcPr>
          <w:p w14:paraId="4F000720" w14:textId="77777777" w:rsidR="007E57F5" w:rsidRDefault="004616A2">
            <w:pPr>
              <w:jc w:val="center"/>
              <w:rPr>
                <w:b/>
                <w:bCs/>
                <w:color w:val="000000" w:themeColor="text1"/>
                <w:szCs w:val="21"/>
              </w:rPr>
            </w:pPr>
            <w:r>
              <w:rPr>
                <w:rFonts w:hint="eastAsia"/>
                <w:b/>
                <w:bCs/>
                <w:color w:val="000000" w:themeColor="text1"/>
                <w:szCs w:val="21"/>
              </w:rPr>
              <w:t>特征判定</w:t>
            </w:r>
          </w:p>
        </w:tc>
        <w:tc>
          <w:tcPr>
            <w:tcW w:w="1719" w:type="dxa"/>
            <w:vAlign w:val="center"/>
          </w:tcPr>
          <w:p w14:paraId="4F1E333C" w14:textId="77777777" w:rsidR="007E57F5" w:rsidRDefault="004616A2">
            <w:pPr>
              <w:jc w:val="center"/>
              <w:rPr>
                <w:b/>
                <w:bCs/>
                <w:color w:val="000000" w:themeColor="text1"/>
                <w:szCs w:val="21"/>
              </w:rPr>
            </w:pPr>
            <w:r>
              <w:rPr>
                <w:rFonts w:hint="eastAsia"/>
                <w:b/>
                <w:bCs/>
                <w:color w:val="000000" w:themeColor="text1"/>
                <w:szCs w:val="21"/>
              </w:rPr>
              <w:t>可能的</w:t>
            </w:r>
          </w:p>
          <w:p w14:paraId="54A0721E" w14:textId="77777777" w:rsidR="007E57F5" w:rsidRDefault="004616A2">
            <w:pPr>
              <w:jc w:val="center"/>
              <w:rPr>
                <w:b/>
                <w:bCs/>
                <w:color w:val="000000" w:themeColor="text1"/>
                <w:szCs w:val="21"/>
              </w:rPr>
            </w:pPr>
            <w:r>
              <w:rPr>
                <w:rFonts w:hint="eastAsia"/>
                <w:b/>
                <w:bCs/>
                <w:color w:val="000000" w:themeColor="text1"/>
                <w:szCs w:val="21"/>
              </w:rPr>
              <w:t>危害</w:t>
            </w:r>
          </w:p>
        </w:tc>
        <w:tc>
          <w:tcPr>
            <w:tcW w:w="751" w:type="dxa"/>
            <w:vAlign w:val="center"/>
          </w:tcPr>
          <w:p w14:paraId="2A46C343" w14:textId="77777777" w:rsidR="007E57F5" w:rsidRDefault="004616A2">
            <w:pPr>
              <w:jc w:val="center"/>
              <w:rPr>
                <w:b/>
                <w:bCs/>
                <w:color w:val="000000" w:themeColor="text1"/>
                <w:szCs w:val="21"/>
              </w:rPr>
            </w:pPr>
            <w:r>
              <w:rPr>
                <w:rFonts w:hint="eastAsia"/>
                <w:b/>
                <w:bCs/>
                <w:color w:val="000000" w:themeColor="text1"/>
                <w:szCs w:val="21"/>
              </w:rPr>
              <w:t>危害  标识</w:t>
            </w:r>
          </w:p>
        </w:tc>
      </w:tr>
      <w:tr w:rsidR="007E57F5" w14:paraId="1DAD5130" w14:textId="77777777" w:rsidTr="00E91401">
        <w:trPr>
          <w:trHeight w:val="3256"/>
          <w:jc w:val="center"/>
        </w:trPr>
        <w:tc>
          <w:tcPr>
            <w:tcW w:w="5377" w:type="dxa"/>
          </w:tcPr>
          <w:p w14:paraId="4518E181" w14:textId="77777777" w:rsidR="007E57F5" w:rsidRDefault="004616A2">
            <w:pPr>
              <w:rPr>
                <w:b/>
                <w:bCs/>
                <w:color w:val="000000" w:themeColor="text1"/>
                <w:szCs w:val="21"/>
              </w:rPr>
            </w:pPr>
            <w:r>
              <w:rPr>
                <w:rFonts w:hint="eastAsia"/>
                <w:b/>
                <w:bCs/>
                <w:color w:val="000000" w:themeColor="text1"/>
                <w:szCs w:val="21"/>
              </w:rPr>
              <w:t>C.2.1 医疗器械的预期用途是什么和怎样使用医疗器械？</w:t>
            </w:r>
          </w:p>
          <w:p w14:paraId="668FE2B5" w14:textId="77777777" w:rsidR="007E57F5" w:rsidRDefault="004616A2">
            <w:pPr>
              <w:rPr>
                <w:rFonts w:cs="Arial"/>
                <w:color w:val="000000" w:themeColor="text1"/>
                <w:szCs w:val="21"/>
              </w:rPr>
            </w:pPr>
            <w:r>
              <w:rPr>
                <w:rFonts w:cs="Arial" w:hint="eastAsia"/>
                <w:color w:val="000000" w:themeColor="text1"/>
                <w:szCs w:val="21"/>
                <w:lang w:eastAsia="zh-CN"/>
              </w:rPr>
              <w:t>宜</w:t>
            </w:r>
            <w:r>
              <w:rPr>
                <w:rFonts w:cs="Arial" w:hint="eastAsia"/>
                <w:color w:val="000000" w:themeColor="text1"/>
                <w:szCs w:val="21"/>
              </w:rPr>
              <w:t>考虑的因素包括：</w:t>
            </w:r>
          </w:p>
          <w:p w14:paraId="38F93995" w14:textId="77777777" w:rsidR="007E57F5" w:rsidRDefault="004616A2">
            <w:pPr>
              <w:rPr>
                <w:rFonts w:cs="Arial"/>
                <w:color w:val="000000" w:themeColor="text1"/>
                <w:szCs w:val="21"/>
              </w:rPr>
            </w:pPr>
            <w:r>
              <w:rPr>
                <w:rFonts w:cs="Arial" w:hint="eastAsia"/>
                <w:color w:val="000000" w:themeColor="text1"/>
                <w:szCs w:val="21"/>
                <w:lang w:eastAsia="zh-CN"/>
              </w:rPr>
              <w:t>——</w:t>
            </w:r>
            <w:r>
              <w:rPr>
                <w:rFonts w:cs="Arial" w:hint="eastAsia"/>
                <w:color w:val="000000" w:themeColor="text1"/>
                <w:szCs w:val="21"/>
              </w:rPr>
              <w:t>医疗器械的作用是与下列哪一项有关：对疾病的诊断、预防、监护、治疗或缓解； 或对损伤或残疾的补偿；或</w:t>
            </w:r>
            <w:r>
              <w:rPr>
                <w:rFonts w:cs="Arial" w:hint="eastAsia"/>
                <w:color w:val="000000" w:themeColor="text1"/>
                <w:szCs w:val="21"/>
                <w:lang w:eastAsia="zh-CN"/>
              </w:rPr>
              <w:t>生理结构的替代或</w:t>
            </w:r>
            <w:r>
              <w:rPr>
                <w:rFonts w:cs="Arial" w:hint="eastAsia"/>
                <w:color w:val="000000" w:themeColor="text1"/>
                <w:szCs w:val="21"/>
              </w:rPr>
              <w:t>改进，或妊娠控制？</w:t>
            </w:r>
          </w:p>
          <w:p w14:paraId="4C22DE52" w14:textId="77777777" w:rsidR="007E57F5" w:rsidRDefault="004616A2">
            <w:pPr>
              <w:rPr>
                <w:rFonts w:cs="Arial"/>
                <w:color w:val="000000" w:themeColor="text1"/>
                <w:szCs w:val="21"/>
              </w:rPr>
            </w:pPr>
            <w:r>
              <w:rPr>
                <w:rFonts w:cs="Arial" w:hint="eastAsia"/>
                <w:color w:val="000000" w:themeColor="text1"/>
                <w:szCs w:val="21"/>
                <w:lang w:eastAsia="zh-CN"/>
              </w:rPr>
              <w:t>——</w:t>
            </w:r>
            <w:r>
              <w:rPr>
                <w:rFonts w:cs="Arial" w:hint="eastAsia"/>
                <w:color w:val="000000" w:themeColor="text1"/>
                <w:szCs w:val="21"/>
              </w:rPr>
              <w:t>使用的适应症是什么（如患者群体）？</w:t>
            </w:r>
          </w:p>
          <w:p w14:paraId="70B7DDC8" w14:textId="77777777" w:rsidR="007E57F5" w:rsidRDefault="004616A2">
            <w:pPr>
              <w:rPr>
                <w:rFonts w:cs="Arial"/>
                <w:color w:val="000000" w:themeColor="text1"/>
                <w:szCs w:val="21"/>
              </w:rPr>
            </w:pPr>
            <w:r>
              <w:rPr>
                <w:rFonts w:cs="Arial" w:hint="eastAsia"/>
                <w:color w:val="000000" w:themeColor="text1"/>
                <w:szCs w:val="21"/>
                <w:lang w:eastAsia="zh-CN"/>
              </w:rPr>
              <w:t>——</w:t>
            </w:r>
            <w:r>
              <w:rPr>
                <w:rFonts w:cs="Arial" w:hint="eastAsia"/>
                <w:color w:val="000000" w:themeColor="text1"/>
                <w:szCs w:val="21"/>
              </w:rPr>
              <w:t>医疗器械是否用于生命维持或生命支持？</w:t>
            </w:r>
          </w:p>
          <w:p w14:paraId="58C4345F" w14:textId="77777777" w:rsidR="007E57F5" w:rsidRDefault="004616A2">
            <w:pPr>
              <w:rPr>
                <w:rFonts w:cs="Arial"/>
                <w:color w:val="000000" w:themeColor="text1"/>
                <w:szCs w:val="21"/>
              </w:rPr>
            </w:pPr>
            <w:r>
              <w:rPr>
                <w:rFonts w:cs="Arial" w:hint="eastAsia"/>
                <w:color w:val="000000" w:themeColor="text1"/>
                <w:szCs w:val="21"/>
                <w:lang w:eastAsia="zh-CN"/>
              </w:rPr>
              <w:t>——</w:t>
            </w:r>
            <w:r>
              <w:rPr>
                <w:rFonts w:cs="Arial" w:hint="eastAsia"/>
                <w:color w:val="000000" w:themeColor="text1"/>
                <w:szCs w:val="21"/>
              </w:rPr>
              <w:t>在医疗器械失效的情况下是否需要特殊的干预？</w:t>
            </w:r>
          </w:p>
        </w:tc>
        <w:tc>
          <w:tcPr>
            <w:tcW w:w="1830" w:type="dxa"/>
          </w:tcPr>
          <w:p w14:paraId="7A19FDF2" w14:textId="48C19A79" w:rsidR="007E57F5" w:rsidRDefault="004616A2">
            <w:pPr>
              <w:rPr>
                <w:color w:val="000000" w:themeColor="text1"/>
              </w:rPr>
            </w:pPr>
            <w:r>
              <w:rPr>
                <w:rFonts w:hint="eastAsia"/>
                <w:color w:val="000000" w:themeColor="text1"/>
                <w:lang w:eastAsia="zh-CN"/>
              </w:rPr>
              <w:t>预期用途：</w:t>
            </w:r>
            <w:r w:rsidR="009064FA">
              <w:rPr>
                <w:rFonts w:hint="eastAsia"/>
                <w:color w:val="000000" w:themeColor="text1"/>
              </w:rPr>
              <w:t>用于</w:t>
            </w:r>
            <w:r w:rsidR="009064FA" w:rsidRPr="0060678A">
              <w:rPr>
                <w:rFonts w:hint="eastAsia"/>
                <w:color w:val="000000" w:themeColor="text1"/>
              </w:rPr>
              <w:t>减轻</w:t>
            </w:r>
            <w:r w:rsidR="009064FA">
              <w:rPr>
                <w:rFonts w:hint="eastAsia"/>
                <w:color w:val="000000" w:themeColor="text1"/>
              </w:rPr>
              <w:t>眼周</w:t>
            </w:r>
            <w:r w:rsidR="009064FA" w:rsidRPr="0060678A">
              <w:rPr>
                <w:rFonts w:hint="eastAsia"/>
                <w:color w:val="000000" w:themeColor="text1"/>
              </w:rPr>
              <w:t>皮肤皱纹</w:t>
            </w:r>
            <w:r>
              <w:rPr>
                <w:rFonts w:hint="eastAsia"/>
                <w:color w:val="000000" w:themeColor="text1"/>
                <w:lang w:eastAsia="zh-CN"/>
              </w:rPr>
              <w:t>；</w:t>
            </w:r>
          </w:p>
          <w:p w14:paraId="52301A29" w14:textId="77777777" w:rsidR="007E57F5" w:rsidRDefault="004616A2">
            <w:pPr>
              <w:rPr>
                <w:rFonts w:cs="Arial"/>
                <w:color w:val="000000" w:themeColor="text1"/>
                <w:szCs w:val="21"/>
              </w:rPr>
            </w:pPr>
            <w:r>
              <w:rPr>
                <w:rFonts w:cs="Arial" w:hint="eastAsia"/>
                <w:color w:val="000000" w:themeColor="text1"/>
                <w:szCs w:val="21"/>
                <w:lang w:eastAsia="zh-CN"/>
              </w:rPr>
              <w:t>使用方法详见说明书。</w:t>
            </w:r>
          </w:p>
        </w:tc>
        <w:tc>
          <w:tcPr>
            <w:tcW w:w="1719" w:type="dxa"/>
          </w:tcPr>
          <w:p w14:paraId="270D0EAC" w14:textId="77777777" w:rsidR="009064FA" w:rsidRDefault="009064FA">
            <w:pPr>
              <w:jc w:val="center"/>
              <w:rPr>
                <w:bCs/>
                <w:color w:val="000000" w:themeColor="text1"/>
                <w:szCs w:val="21"/>
                <w:lang w:eastAsia="zh-CN"/>
              </w:rPr>
            </w:pPr>
            <w:r>
              <w:rPr>
                <w:rFonts w:hint="eastAsia"/>
                <w:bCs/>
                <w:color w:val="000000" w:themeColor="text1"/>
                <w:szCs w:val="21"/>
                <w:lang w:eastAsia="zh-CN"/>
              </w:rPr>
              <w:t>信息危害</w:t>
            </w:r>
          </w:p>
          <w:p w14:paraId="1A686A71" w14:textId="3ECBAF33" w:rsidR="007E57F5" w:rsidRDefault="004616A2">
            <w:pPr>
              <w:jc w:val="center"/>
              <w:rPr>
                <w:bCs/>
                <w:color w:val="000000" w:themeColor="text1"/>
                <w:szCs w:val="21"/>
                <w:lang w:eastAsia="zh-CN"/>
              </w:rPr>
            </w:pPr>
            <w:r>
              <w:rPr>
                <w:rFonts w:hint="eastAsia"/>
                <w:bCs/>
                <w:color w:val="000000" w:themeColor="text1"/>
                <w:szCs w:val="21"/>
                <w:lang w:eastAsia="zh-CN"/>
              </w:rPr>
              <w:t>操作危害</w:t>
            </w:r>
          </w:p>
          <w:p w14:paraId="32C838D5" w14:textId="48287F31" w:rsidR="007E57F5" w:rsidRDefault="007E57F5">
            <w:pPr>
              <w:jc w:val="center"/>
              <w:rPr>
                <w:bCs/>
                <w:color w:val="000000" w:themeColor="text1"/>
                <w:szCs w:val="21"/>
              </w:rPr>
            </w:pPr>
          </w:p>
        </w:tc>
        <w:tc>
          <w:tcPr>
            <w:tcW w:w="751" w:type="dxa"/>
          </w:tcPr>
          <w:p w14:paraId="48C3F57E" w14:textId="77777777" w:rsidR="007E57F5" w:rsidRDefault="004616A2">
            <w:pPr>
              <w:rPr>
                <w:bCs/>
                <w:color w:val="000000" w:themeColor="text1"/>
                <w:szCs w:val="21"/>
              </w:rPr>
            </w:pPr>
            <w:r>
              <w:rPr>
                <w:bCs/>
                <w:color w:val="000000" w:themeColor="text1"/>
                <w:szCs w:val="21"/>
              </w:rPr>
              <w:t>H1</w:t>
            </w:r>
          </w:p>
          <w:p w14:paraId="4468E1DD" w14:textId="7D369E4A" w:rsidR="009B2745" w:rsidRDefault="009B2745">
            <w:pPr>
              <w:rPr>
                <w:bCs/>
                <w:color w:val="000000" w:themeColor="text1"/>
                <w:szCs w:val="21"/>
              </w:rPr>
            </w:pPr>
            <w:r>
              <w:rPr>
                <w:rFonts w:hint="eastAsia"/>
                <w:bCs/>
                <w:color w:val="000000" w:themeColor="text1"/>
                <w:szCs w:val="21"/>
                <w:lang w:eastAsia="zh-CN"/>
              </w:rPr>
              <w:t>H</w:t>
            </w:r>
            <w:r>
              <w:rPr>
                <w:bCs/>
                <w:color w:val="000000" w:themeColor="text1"/>
                <w:szCs w:val="21"/>
              </w:rPr>
              <w:t>2</w:t>
            </w:r>
          </w:p>
          <w:p w14:paraId="1833FE3E" w14:textId="77777777" w:rsidR="009B2745" w:rsidRDefault="009B2745">
            <w:pPr>
              <w:rPr>
                <w:bCs/>
                <w:color w:val="000000" w:themeColor="text1"/>
                <w:szCs w:val="21"/>
              </w:rPr>
            </w:pPr>
          </w:p>
        </w:tc>
      </w:tr>
      <w:tr w:rsidR="007E57F5" w14:paraId="4B42C76E" w14:textId="77777777" w:rsidTr="00E91401">
        <w:trPr>
          <w:trHeight w:val="850"/>
          <w:jc w:val="center"/>
        </w:trPr>
        <w:tc>
          <w:tcPr>
            <w:tcW w:w="5377" w:type="dxa"/>
          </w:tcPr>
          <w:p w14:paraId="1D106EEA" w14:textId="77777777" w:rsidR="007E57F5" w:rsidRDefault="004616A2">
            <w:pPr>
              <w:rPr>
                <w:b/>
                <w:bCs/>
                <w:color w:val="000000" w:themeColor="text1"/>
                <w:szCs w:val="21"/>
              </w:rPr>
            </w:pPr>
            <w:r>
              <w:rPr>
                <w:rFonts w:hint="eastAsia"/>
                <w:b/>
                <w:bCs/>
                <w:color w:val="000000" w:themeColor="text1"/>
                <w:szCs w:val="21"/>
              </w:rPr>
              <w:t>C.2.2 医疗器械是否预期植入？</w:t>
            </w:r>
          </w:p>
          <w:p w14:paraId="1A7BBDA2" w14:textId="77777777" w:rsidR="007E57F5" w:rsidRDefault="004616A2">
            <w:pPr>
              <w:rPr>
                <w:b/>
                <w:bCs/>
                <w:color w:val="000000" w:themeColor="text1"/>
                <w:szCs w:val="21"/>
              </w:rPr>
            </w:pPr>
            <w:r>
              <w:rPr>
                <w:rFonts w:cs="Arial" w:hint="eastAsia"/>
                <w:color w:val="000000" w:themeColor="text1"/>
                <w:spacing w:val="-6"/>
                <w:szCs w:val="21"/>
                <w:lang w:eastAsia="zh-CN"/>
              </w:rPr>
              <w:t>宜</w:t>
            </w:r>
            <w:r>
              <w:rPr>
                <w:rFonts w:cs="Arial" w:hint="eastAsia"/>
                <w:color w:val="000000" w:themeColor="text1"/>
                <w:spacing w:val="-6"/>
                <w:szCs w:val="21"/>
              </w:rPr>
              <w:t>考虑的因素包括植入的位置、患者群体特征、年龄、体重、身体活动情况、植入物性能老化的影响、植入物预期的寿命和植入的可逆性。</w:t>
            </w:r>
          </w:p>
        </w:tc>
        <w:tc>
          <w:tcPr>
            <w:tcW w:w="1830" w:type="dxa"/>
          </w:tcPr>
          <w:p w14:paraId="1826B34A" w14:textId="77777777" w:rsidR="007E57F5" w:rsidRDefault="004616A2">
            <w:pPr>
              <w:rPr>
                <w:bCs/>
                <w:color w:val="000000" w:themeColor="text1"/>
                <w:szCs w:val="21"/>
              </w:rPr>
            </w:pPr>
            <w:r>
              <w:rPr>
                <w:rFonts w:hint="eastAsia"/>
                <w:bCs/>
                <w:color w:val="000000" w:themeColor="text1"/>
                <w:szCs w:val="21"/>
              </w:rPr>
              <w:t>否，非植入式设备。</w:t>
            </w:r>
          </w:p>
        </w:tc>
        <w:tc>
          <w:tcPr>
            <w:tcW w:w="1719" w:type="dxa"/>
          </w:tcPr>
          <w:p w14:paraId="1FB8E3A5" w14:textId="77777777" w:rsidR="007E57F5" w:rsidRDefault="004616A2">
            <w:pPr>
              <w:jc w:val="center"/>
              <w:rPr>
                <w:bCs/>
                <w:color w:val="000000" w:themeColor="text1"/>
                <w:szCs w:val="21"/>
              </w:rPr>
            </w:pPr>
            <w:r>
              <w:rPr>
                <w:rFonts w:hint="eastAsia"/>
                <w:bCs/>
                <w:color w:val="000000" w:themeColor="text1"/>
                <w:szCs w:val="21"/>
              </w:rPr>
              <w:t>/</w:t>
            </w:r>
          </w:p>
        </w:tc>
        <w:tc>
          <w:tcPr>
            <w:tcW w:w="751" w:type="dxa"/>
          </w:tcPr>
          <w:p w14:paraId="1301E88B" w14:textId="77777777" w:rsidR="007E57F5" w:rsidRDefault="004616A2">
            <w:pPr>
              <w:jc w:val="center"/>
              <w:rPr>
                <w:bCs/>
                <w:color w:val="000000" w:themeColor="text1"/>
                <w:szCs w:val="21"/>
              </w:rPr>
            </w:pPr>
            <w:r>
              <w:rPr>
                <w:rFonts w:hint="eastAsia"/>
                <w:bCs/>
                <w:color w:val="000000" w:themeColor="text1"/>
                <w:szCs w:val="21"/>
              </w:rPr>
              <w:t>/</w:t>
            </w:r>
          </w:p>
        </w:tc>
      </w:tr>
      <w:tr w:rsidR="007E57F5" w14:paraId="777315F3" w14:textId="77777777" w:rsidTr="00E91401">
        <w:trPr>
          <w:trHeight w:val="851"/>
          <w:jc w:val="center"/>
        </w:trPr>
        <w:tc>
          <w:tcPr>
            <w:tcW w:w="5377" w:type="dxa"/>
          </w:tcPr>
          <w:p w14:paraId="5BE9A3DF" w14:textId="77777777" w:rsidR="007E57F5" w:rsidRDefault="004616A2">
            <w:pPr>
              <w:ind w:rightChars="-2" w:right="-4"/>
              <w:rPr>
                <w:b/>
                <w:bCs/>
                <w:color w:val="000000" w:themeColor="text1"/>
                <w:szCs w:val="21"/>
              </w:rPr>
            </w:pPr>
            <w:r>
              <w:rPr>
                <w:rFonts w:hint="eastAsia"/>
                <w:b/>
                <w:bCs/>
                <w:color w:val="000000" w:themeColor="text1"/>
                <w:szCs w:val="21"/>
              </w:rPr>
              <w:t>C.2.3 医疗器械是否预期和患者或其他人员接触？</w:t>
            </w:r>
          </w:p>
          <w:p w14:paraId="2D4084D8" w14:textId="77777777" w:rsidR="007E57F5" w:rsidRDefault="004616A2">
            <w:pPr>
              <w:ind w:rightChars="-2" w:right="-4"/>
              <w:rPr>
                <w:b/>
                <w:bCs/>
                <w:color w:val="000000" w:themeColor="text1"/>
                <w:szCs w:val="21"/>
              </w:rPr>
            </w:pPr>
            <w:r>
              <w:rPr>
                <w:rFonts w:hint="eastAsia"/>
                <w:color w:val="000000" w:themeColor="text1"/>
                <w:szCs w:val="21"/>
              </w:rPr>
              <w:t>宜考虑的因素包括预期接触的性质，即表面接触、侵入式接触或植入以及每种接触的时间长短和频次。</w:t>
            </w:r>
          </w:p>
        </w:tc>
        <w:tc>
          <w:tcPr>
            <w:tcW w:w="1830" w:type="dxa"/>
          </w:tcPr>
          <w:p w14:paraId="1F351C5A" w14:textId="78934DB8" w:rsidR="007E57F5" w:rsidRDefault="009B2745">
            <w:pPr>
              <w:ind w:rightChars="-2" w:right="-4"/>
              <w:rPr>
                <w:bCs/>
                <w:color w:val="000000" w:themeColor="text1"/>
                <w:szCs w:val="21"/>
              </w:rPr>
            </w:pPr>
            <w:r>
              <w:rPr>
                <w:rFonts w:hint="eastAsia"/>
                <w:bCs/>
                <w:color w:val="000000" w:themeColor="text1"/>
                <w:szCs w:val="21"/>
                <w:lang w:eastAsia="zh-CN"/>
              </w:rPr>
              <w:t>是</w:t>
            </w:r>
            <w:r w:rsidR="004616A2">
              <w:rPr>
                <w:rFonts w:hint="eastAsia"/>
                <w:bCs/>
                <w:color w:val="000000" w:themeColor="text1"/>
                <w:szCs w:val="21"/>
              </w:rPr>
              <w:t>，</w:t>
            </w:r>
            <w:r w:rsidR="009064FA">
              <w:rPr>
                <w:rFonts w:hint="eastAsia"/>
                <w:bCs/>
                <w:color w:val="000000" w:themeColor="text1"/>
                <w:szCs w:val="21"/>
                <w:lang w:eastAsia="zh-CN"/>
              </w:rPr>
              <w:t>电极和手柄</w:t>
            </w:r>
            <w:r w:rsidR="004616A2">
              <w:rPr>
                <w:rFonts w:hint="eastAsia"/>
                <w:color w:val="000000" w:themeColor="text1"/>
              </w:rPr>
              <w:t>。</w:t>
            </w:r>
          </w:p>
        </w:tc>
        <w:tc>
          <w:tcPr>
            <w:tcW w:w="1719" w:type="dxa"/>
          </w:tcPr>
          <w:p w14:paraId="538D5FEB" w14:textId="226B932B" w:rsidR="007E57F5" w:rsidRDefault="00E91401">
            <w:pPr>
              <w:ind w:rightChars="-2" w:right="-4"/>
              <w:jc w:val="center"/>
              <w:rPr>
                <w:bCs/>
                <w:color w:val="000000" w:themeColor="text1"/>
                <w:szCs w:val="21"/>
              </w:rPr>
            </w:pPr>
            <w:r>
              <w:rPr>
                <w:rFonts w:hint="eastAsia"/>
                <w:bCs/>
                <w:color w:val="000000" w:themeColor="text1"/>
                <w:szCs w:val="21"/>
                <w:lang w:eastAsia="zh-CN"/>
              </w:rPr>
              <w:t>生物学危害</w:t>
            </w:r>
          </w:p>
        </w:tc>
        <w:tc>
          <w:tcPr>
            <w:tcW w:w="751" w:type="dxa"/>
          </w:tcPr>
          <w:p w14:paraId="71A58F30" w14:textId="24042ADE" w:rsidR="007E57F5" w:rsidRDefault="00E91401">
            <w:pPr>
              <w:ind w:rightChars="-2" w:right="-4"/>
              <w:jc w:val="center"/>
              <w:rPr>
                <w:bCs/>
                <w:color w:val="000000" w:themeColor="text1"/>
                <w:szCs w:val="21"/>
                <w:lang w:eastAsia="zh-CN"/>
              </w:rPr>
            </w:pPr>
            <w:r>
              <w:rPr>
                <w:rFonts w:hint="eastAsia"/>
                <w:bCs/>
                <w:color w:val="000000" w:themeColor="text1"/>
                <w:szCs w:val="21"/>
                <w:lang w:eastAsia="zh-CN"/>
              </w:rPr>
              <w:t>H</w:t>
            </w:r>
            <w:r>
              <w:rPr>
                <w:bCs/>
                <w:color w:val="000000" w:themeColor="text1"/>
                <w:szCs w:val="21"/>
                <w:lang w:eastAsia="zh-CN"/>
              </w:rPr>
              <w:t>3</w:t>
            </w:r>
          </w:p>
        </w:tc>
      </w:tr>
      <w:tr w:rsidR="007E57F5" w14:paraId="77A56227" w14:textId="77777777" w:rsidTr="00E91401">
        <w:trPr>
          <w:trHeight w:val="2287"/>
          <w:jc w:val="center"/>
        </w:trPr>
        <w:tc>
          <w:tcPr>
            <w:tcW w:w="5377" w:type="dxa"/>
          </w:tcPr>
          <w:p w14:paraId="151E12AD" w14:textId="77777777" w:rsidR="007E57F5" w:rsidRDefault="004616A2">
            <w:pPr>
              <w:ind w:rightChars="-2" w:right="-4"/>
              <w:rPr>
                <w:b/>
                <w:bCs/>
                <w:color w:val="000000" w:themeColor="text1"/>
                <w:szCs w:val="21"/>
              </w:rPr>
            </w:pPr>
            <w:r>
              <w:rPr>
                <w:b/>
                <w:bCs/>
                <w:color w:val="000000" w:themeColor="text1"/>
                <w:szCs w:val="21"/>
              </w:rPr>
              <w:t xml:space="preserve">C.2.4 </w:t>
            </w:r>
            <w:r>
              <w:rPr>
                <w:rFonts w:hint="eastAsia"/>
                <w:b/>
                <w:bCs/>
                <w:color w:val="000000" w:themeColor="text1"/>
                <w:szCs w:val="21"/>
              </w:rPr>
              <w:t>在医疗器械中利用何种材料或组分，或与医疗器械共同使用或与其接触？</w:t>
            </w:r>
          </w:p>
          <w:p w14:paraId="3DBF3304" w14:textId="77777777" w:rsidR="007E57F5" w:rsidRDefault="004616A2">
            <w:pPr>
              <w:ind w:rightChars="-2" w:right="-4"/>
              <w:rPr>
                <w:color w:val="000000" w:themeColor="text1"/>
                <w:szCs w:val="21"/>
              </w:rPr>
            </w:pPr>
            <w:r>
              <w:rPr>
                <w:rFonts w:hint="eastAsia"/>
                <w:color w:val="000000" w:themeColor="text1"/>
                <w:szCs w:val="21"/>
              </w:rPr>
              <w:t>宜考虑的因素包括：</w:t>
            </w:r>
          </w:p>
          <w:p w14:paraId="6B14F4D2" w14:textId="77777777" w:rsidR="007E57F5" w:rsidRDefault="004616A2">
            <w:pPr>
              <w:ind w:rightChars="-2" w:right="-4"/>
              <w:rPr>
                <w:rFonts w:cs="Arial"/>
                <w:color w:val="000000" w:themeColor="text1"/>
                <w:szCs w:val="21"/>
              </w:rPr>
            </w:pPr>
            <w:r>
              <w:rPr>
                <w:rFonts w:cs="Arial" w:hint="eastAsia"/>
                <w:color w:val="000000" w:themeColor="text1"/>
                <w:szCs w:val="21"/>
              </w:rPr>
              <w:t>— 和有关物质的相容性；</w:t>
            </w:r>
          </w:p>
          <w:p w14:paraId="1E010A5C" w14:textId="77777777" w:rsidR="007E57F5" w:rsidRDefault="004616A2">
            <w:pPr>
              <w:ind w:rightChars="-2" w:right="-4"/>
              <w:rPr>
                <w:rFonts w:cs="Arial"/>
                <w:color w:val="000000" w:themeColor="text1"/>
                <w:szCs w:val="21"/>
              </w:rPr>
            </w:pPr>
            <w:r>
              <w:rPr>
                <w:rFonts w:cs="Arial" w:hint="eastAsia"/>
                <w:color w:val="000000" w:themeColor="text1"/>
                <w:szCs w:val="21"/>
              </w:rPr>
              <w:t>— 与组织或体液的相容性；</w:t>
            </w:r>
          </w:p>
          <w:p w14:paraId="28F73ED2" w14:textId="77777777" w:rsidR="007E57F5" w:rsidRDefault="004616A2">
            <w:pPr>
              <w:ind w:rightChars="-2" w:right="-4"/>
              <w:rPr>
                <w:rFonts w:cs="Arial"/>
                <w:color w:val="000000" w:themeColor="text1"/>
                <w:szCs w:val="21"/>
              </w:rPr>
            </w:pPr>
            <w:r>
              <w:rPr>
                <w:rFonts w:cs="Arial" w:hint="eastAsia"/>
                <w:color w:val="000000" w:themeColor="text1"/>
                <w:szCs w:val="21"/>
              </w:rPr>
              <w:t>— 与安全性有关的特征是否已知；</w:t>
            </w:r>
          </w:p>
          <w:p w14:paraId="3031B823" w14:textId="77777777" w:rsidR="007E57F5" w:rsidRDefault="004616A2">
            <w:pPr>
              <w:ind w:rightChars="-2" w:right="-4"/>
              <w:rPr>
                <w:rFonts w:cs="Arial"/>
                <w:color w:val="000000" w:themeColor="text1"/>
                <w:szCs w:val="21"/>
              </w:rPr>
            </w:pPr>
            <w:r>
              <w:rPr>
                <w:rFonts w:cs="Arial" w:hint="eastAsia"/>
                <w:color w:val="000000" w:themeColor="text1"/>
                <w:szCs w:val="21"/>
              </w:rPr>
              <w:t>— 医疗器械的制造是否利用了动物源材料？</w:t>
            </w:r>
          </w:p>
          <w:p w14:paraId="7E71D2E1" w14:textId="77777777" w:rsidR="007E57F5" w:rsidRDefault="004616A2">
            <w:pPr>
              <w:ind w:rightChars="-2" w:right="-4"/>
              <w:rPr>
                <w:b/>
                <w:bCs/>
                <w:color w:val="000000" w:themeColor="text1"/>
                <w:szCs w:val="21"/>
              </w:rPr>
            </w:pPr>
            <w:r>
              <w:rPr>
                <w:rFonts w:cs="Arial" w:hint="eastAsia"/>
                <w:color w:val="000000" w:themeColor="text1"/>
                <w:szCs w:val="21"/>
              </w:rPr>
              <w:t>注：见附录</w:t>
            </w:r>
            <w:r>
              <w:rPr>
                <w:rFonts w:cs="Arial"/>
                <w:color w:val="000000" w:themeColor="text1"/>
                <w:szCs w:val="21"/>
              </w:rPr>
              <w:t>I</w:t>
            </w:r>
            <w:r>
              <w:rPr>
                <w:rFonts w:cs="Arial" w:hint="eastAsia"/>
                <w:color w:val="000000" w:themeColor="text1"/>
                <w:szCs w:val="21"/>
              </w:rPr>
              <w:t>和</w:t>
            </w:r>
            <w:r>
              <w:rPr>
                <w:rFonts w:cs="Arial"/>
                <w:color w:val="000000" w:themeColor="text1"/>
                <w:szCs w:val="21"/>
              </w:rPr>
              <w:t>ISO 22442</w:t>
            </w:r>
            <w:r>
              <w:rPr>
                <w:rFonts w:cs="Arial" w:hint="eastAsia"/>
                <w:color w:val="000000" w:themeColor="text1"/>
                <w:szCs w:val="21"/>
              </w:rPr>
              <w:t>系列标准</w:t>
            </w:r>
            <w:r>
              <w:rPr>
                <w:rFonts w:cs="Arial"/>
                <w:color w:val="000000" w:themeColor="text1"/>
                <w:szCs w:val="21"/>
              </w:rPr>
              <w:t>[19]</w:t>
            </w:r>
            <w:r>
              <w:rPr>
                <w:rFonts w:cs="Arial" w:hint="eastAsia"/>
                <w:color w:val="000000" w:themeColor="text1"/>
                <w:szCs w:val="21"/>
              </w:rPr>
              <w:t>。</w:t>
            </w:r>
          </w:p>
        </w:tc>
        <w:tc>
          <w:tcPr>
            <w:tcW w:w="1830" w:type="dxa"/>
          </w:tcPr>
          <w:p w14:paraId="6FB3FC78" w14:textId="77777777" w:rsidR="007E57F5" w:rsidRDefault="004616A2">
            <w:pPr>
              <w:ind w:rightChars="-2" w:right="-4"/>
              <w:rPr>
                <w:bCs/>
                <w:color w:val="000000" w:themeColor="text1"/>
                <w:szCs w:val="21"/>
              </w:rPr>
            </w:pPr>
            <w:r>
              <w:rPr>
                <w:rFonts w:hint="eastAsia"/>
                <w:color w:val="000000" w:themeColor="text1"/>
                <w:lang w:eastAsia="zh-CN"/>
              </w:rPr>
              <w:t>否</w:t>
            </w:r>
            <w:r>
              <w:rPr>
                <w:rFonts w:hint="eastAsia"/>
                <w:color w:val="000000" w:themeColor="text1"/>
              </w:rPr>
              <w:t>，</w:t>
            </w:r>
            <w:r>
              <w:rPr>
                <w:rFonts w:hint="eastAsia"/>
                <w:color w:val="000000" w:themeColor="text1"/>
                <w:lang w:eastAsia="zh-CN"/>
              </w:rPr>
              <w:t>无</w:t>
            </w:r>
            <w:r>
              <w:rPr>
                <w:rFonts w:hint="eastAsia"/>
                <w:color w:val="000000" w:themeColor="text1"/>
              </w:rPr>
              <w:t>共同使用的</w:t>
            </w:r>
            <w:r>
              <w:rPr>
                <w:rFonts w:hint="eastAsia"/>
                <w:color w:val="000000" w:themeColor="text1"/>
                <w:lang w:eastAsia="zh-CN"/>
              </w:rPr>
              <w:t>器械</w:t>
            </w:r>
            <w:r>
              <w:rPr>
                <w:rFonts w:hint="eastAsia"/>
                <w:color w:val="000000" w:themeColor="text1"/>
              </w:rPr>
              <w:t>。</w:t>
            </w:r>
          </w:p>
        </w:tc>
        <w:tc>
          <w:tcPr>
            <w:tcW w:w="1719" w:type="dxa"/>
          </w:tcPr>
          <w:p w14:paraId="66E975D0" w14:textId="77777777" w:rsidR="007E57F5" w:rsidRDefault="004616A2">
            <w:pPr>
              <w:ind w:rightChars="-2" w:right="-4"/>
              <w:jc w:val="center"/>
              <w:rPr>
                <w:bCs/>
                <w:color w:val="000000" w:themeColor="text1"/>
                <w:szCs w:val="21"/>
              </w:rPr>
            </w:pPr>
            <w:r>
              <w:rPr>
                <w:rFonts w:hint="eastAsia"/>
                <w:bCs/>
                <w:color w:val="000000" w:themeColor="text1"/>
                <w:szCs w:val="21"/>
                <w:lang w:eastAsia="zh-CN"/>
              </w:rPr>
              <w:t>/</w:t>
            </w:r>
          </w:p>
        </w:tc>
        <w:tc>
          <w:tcPr>
            <w:tcW w:w="751" w:type="dxa"/>
          </w:tcPr>
          <w:p w14:paraId="25598DE5" w14:textId="77777777" w:rsidR="007E57F5" w:rsidRDefault="004616A2">
            <w:pPr>
              <w:ind w:rightChars="-2" w:right="-4"/>
              <w:rPr>
                <w:bCs/>
                <w:color w:val="000000" w:themeColor="text1"/>
                <w:szCs w:val="21"/>
              </w:rPr>
            </w:pPr>
            <w:r>
              <w:rPr>
                <w:bCs/>
                <w:color w:val="000000" w:themeColor="text1"/>
                <w:szCs w:val="21"/>
                <w:lang w:eastAsia="zh-CN"/>
              </w:rPr>
              <w:t>/</w:t>
            </w:r>
          </w:p>
        </w:tc>
      </w:tr>
      <w:tr w:rsidR="007E57F5" w14:paraId="3235A1B2" w14:textId="77777777" w:rsidTr="00E91401">
        <w:trPr>
          <w:trHeight w:val="1408"/>
          <w:jc w:val="center"/>
        </w:trPr>
        <w:tc>
          <w:tcPr>
            <w:tcW w:w="5377" w:type="dxa"/>
          </w:tcPr>
          <w:p w14:paraId="1EB37BD0" w14:textId="77777777" w:rsidR="007E57F5" w:rsidRDefault="004616A2">
            <w:pPr>
              <w:ind w:rightChars="-2" w:right="-4"/>
              <w:rPr>
                <w:b/>
                <w:bCs/>
                <w:color w:val="000000" w:themeColor="text1"/>
                <w:szCs w:val="21"/>
              </w:rPr>
            </w:pPr>
            <w:r>
              <w:rPr>
                <w:rFonts w:hint="eastAsia"/>
                <w:b/>
                <w:bCs/>
                <w:color w:val="000000" w:themeColor="text1"/>
                <w:szCs w:val="21"/>
              </w:rPr>
              <w:t>C.2.5 是否有能量给予患者或从患者身上获取？</w:t>
            </w:r>
          </w:p>
          <w:p w14:paraId="66A1A7F6"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62B57A8E" w14:textId="77777777" w:rsidR="007E57F5" w:rsidRDefault="004616A2">
            <w:pPr>
              <w:ind w:rightChars="-2" w:right="-4"/>
              <w:rPr>
                <w:rFonts w:cs="Arial"/>
                <w:color w:val="000000" w:themeColor="text1"/>
                <w:szCs w:val="21"/>
              </w:rPr>
            </w:pPr>
            <w:r>
              <w:rPr>
                <w:rFonts w:cs="Arial" w:hint="eastAsia"/>
                <w:color w:val="000000" w:themeColor="text1"/>
                <w:szCs w:val="21"/>
              </w:rPr>
              <w:t>— 传递的能量类型；</w:t>
            </w:r>
          </w:p>
          <w:p w14:paraId="672B92E5" w14:textId="77777777" w:rsidR="007E57F5" w:rsidRDefault="004616A2">
            <w:pPr>
              <w:ind w:rightChars="-2" w:right="-4"/>
              <w:rPr>
                <w:rFonts w:cs="Arial"/>
                <w:color w:val="000000" w:themeColor="text1"/>
                <w:szCs w:val="21"/>
              </w:rPr>
            </w:pPr>
            <w:r>
              <w:rPr>
                <w:rFonts w:cs="Arial" w:hint="eastAsia"/>
                <w:color w:val="000000" w:themeColor="text1"/>
                <w:szCs w:val="21"/>
              </w:rPr>
              <w:t>— 对其的控制、质量、数量、强度和持续时间；</w:t>
            </w:r>
          </w:p>
          <w:p w14:paraId="0DAF37F5" w14:textId="77777777" w:rsidR="007E57F5" w:rsidRDefault="004616A2">
            <w:pPr>
              <w:numPr>
                <w:ilvl w:val="1"/>
                <w:numId w:val="7"/>
              </w:numPr>
              <w:ind w:rightChars="-2" w:right="-4"/>
              <w:rPr>
                <w:rFonts w:cs="Arial"/>
                <w:color w:val="000000" w:themeColor="text1"/>
                <w:szCs w:val="21"/>
              </w:rPr>
            </w:pPr>
            <w:r>
              <w:rPr>
                <w:rFonts w:cs="Arial" w:hint="eastAsia"/>
                <w:color w:val="000000" w:themeColor="text1"/>
                <w:szCs w:val="21"/>
              </w:rPr>
              <w:t>能量水平是否高于类似器械当前应用的能量水平。</w:t>
            </w:r>
          </w:p>
        </w:tc>
        <w:tc>
          <w:tcPr>
            <w:tcW w:w="1830" w:type="dxa"/>
          </w:tcPr>
          <w:p w14:paraId="1602608A" w14:textId="30345D15" w:rsidR="007E57F5" w:rsidRDefault="004616A2">
            <w:pPr>
              <w:ind w:rightChars="-2" w:right="-4"/>
              <w:rPr>
                <w:bCs/>
                <w:color w:val="000000" w:themeColor="text1"/>
                <w:szCs w:val="21"/>
              </w:rPr>
            </w:pPr>
            <w:r>
              <w:rPr>
                <w:rFonts w:hint="eastAsia"/>
                <w:bCs/>
                <w:color w:val="000000" w:themeColor="text1"/>
                <w:szCs w:val="21"/>
                <w:lang w:eastAsia="zh-CN"/>
              </w:rPr>
              <w:t>是,给予患者</w:t>
            </w:r>
            <w:r w:rsidR="00AE6B6A">
              <w:rPr>
                <w:rFonts w:hint="eastAsia"/>
                <w:bCs/>
                <w:color w:val="000000" w:themeColor="text1"/>
                <w:szCs w:val="21"/>
                <w:lang w:eastAsia="zh-CN"/>
              </w:rPr>
              <w:t>射频能量</w:t>
            </w:r>
          </w:p>
        </w:tc>
        <w:tc>
          <w:tcPr>
            <w:tcW w:w="1719" w:type="dxa"/>
          </w:tcPr>
          <w:p w14:paraId="743E39E3" w14:textId="77777777" w:rsidR="007E57F5" w:rsidRDefault="004616A2" w:rsidP="00E91401">
            <w:pPr>
              <w:ind w:rightChars="-2" w:right="-4"/>
              <w:jc w:val="center"/>
              <w:rPr>
                <w:bCs/>
                <w:color w:val="000000" w:themeColor="text1"/>
                <w:szCs w:val="21"/>
              </w:rPr>
            </w:pPr>
            <w:r>
              <w:rPr>
                <w:rFonts w:hint="eastAsia"/>
                <w:bCs/>
                <w:color w:val="000000" w:themeColor="text1"/>
                <w:szCs w:val="21"/>
                <w:lang w:eastAsia="zh-CN"/>
              </w:rPr>
              <w:t>能量危害</w:t>
            </w:r>
          </w:p>
        </w:tc>
        <w:tc>
          <w:tcPr>
            <w:tcW w:w="751" w:type="dxa"/>
          </w:tcPr>
          <w:p w14:paraId="123FBCAB" w14:textId="006DF1AF" w:rsidR="007E57F5" w:rsidRDefault="004616A2" w:rsidP="00E91401">
            <w:pPr>
              <w:ind w:rightChars="-2" w:right="-4"/>
              <w:jc w:val="center"/>
              <w:rPr>
                <w:bCs/>
                <w:color w:val="000000" w:themeColor="text1"/>
                <w:szCs w:val="21"/>
              </w:rPr>
            </w:pPr>
            <w:r>
              <w:rPr>
                <w:rFonts w:hint="eastAsia"/>
                <w:bCs/>
                <w:color w:val="000000" w:themeColor="text1"/>
                <w:szCs w:val="21"/>
                <w:lang w:eastAsia="zh-CN"/>
              </w:rPr>
              <w:t>H</w:t>
            </w:r>
            <w:r w:rsidR="00E91401">
              <w:rPr>
                <w:bCs/>
                <w:color w:val="000000" w:themeColor="text1"/>
                <w:szCs w:val="21"/>
              </w:rPr>
              <w:t>4</w:t>
            </w:r>
          </w:p>
        </w:tc>
      </w:tr>
      <w:tr w:rsidR="007E57F5" w14:paraId="52E153FF" w14:textId="77777777" w:rsidTr="00E91401">
        <w:trPr>
          <w:trHeight w:val="1408"/>
          <w:jc w:val="center"/>
        </w:trPr>
        <w:tc>
          <w:tcPr>
            <w:tcW w:w="5377" w:type="dxa"/>
          </w:tcPr>
          <w:p w14:paraId="4E88FEA2" w14:textId="77777777" w:rsidR="007E57F5" w:rsidRDefault="004616A2">
            <w:pPr>
              <w:ind w:rightChars="-2" w:right="-4"/>
              <w:rPr>
                <w:b/>
                <w:bCs/>
                <w:color w:val="000000" w:themeColor="text1"/>
                <w:szCs w:val="21"/>
              </w:rPr>
            </w:pPr>
            <w:r>
              <w:rPr>
                <w:rFonts w:hint="eastAsia"/>
                <w:b/>
                <w:bCs/>
                <w:color w:val="000000" w:themeColor="text1"/>
                <w:szCs w:val="21"/>
              </w:rPr>
              <w:lastRenderedPageBreak/>
              <w:t>C.2.6 是否有物质提供给患者或从患者身上提取？</w:t>
            </w:r>
          </w:p>
          <w:p w14:paraId="789D65F0"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495CA744" w14:textId="77777777" w:rsidR="007E57F5" w:rsidRDefault="004616A2">
            <w:pPr>
              <w:ind w:rightChars="-2" w:right="-4"/>
              <w:rPr>
                <w:rFonts w:cs="Arial"/>
                <w:color w:val="000000" w:themeColor="text1"/>
                <w:szCs w:val="21"/>
              </w:rPr>
            </w:pPr>
            <w:r>
              <w:rPr>
                <w:rFonts w:cs="Arial" w:hint="eastAsia"/>
                <w:color w:val="000000" w:themeColor="text1"/>
                <w:szCs w:val="21"/>
              </w:rPr>
              <w:t>— 物质是供给还是提取；</w:t>
            </w:r>
          </w:p>
          <w:p w14:paraId="0289B7F2" w14:textId="77777777" w:rsidR="007E57F5" w:rsidRDefault="004616A2">
            <w:pPr>
              <w:ind w:rightChars="-2" w:right="-4"/>
              <w:rPr>
                <w:rFonts w:cs="Arial"/>
                <w:color w:val="000000" w:themeColor="text1"/>
                <w:szCs w:val="21"/>
              </w:rPr>
            </w:pPr>
            <w:r>
              <w:rPr>
                <w:rFonts w:cs="Arial" w:hint="eastAsia"/>
                <w:color w:val="000000" w:themeColor="text1"/>
                <w:szCs w:val="21"/>
              </w:rPr>
              <w:t>— 是单一物质还是几种物质；</w:t>
            </w:r>
          </w:p>
          <w:p w14:paraId="78626307" w14:textId="77777777" w:rsidR="007E57F5" w:rsidRDefault="004616A2">
            <w:pPr>
              <w:numPr>
                <w:ilvl w:val="1"/>
                <w:numId w:val="7"/>
              </w:numPr>
              <w:ind w:rightChars="-2" w:right="-4"/>
              <w:rPr>
                <w:rFonts w:cs="Arial"/>
                <w:color w:val="000000" w:themeColor="text1"/>
                <w:szCs w:val="21"/>
              </w:rPr>
            </w:pPr>
            <w:r>
              <w:rPr>
                <w:rFonts w:cs="Arial" w:hint="eastAsia"/>
                <w:color w:val="000000" w:themeColor="text1"/>
                <w:szCs w:val="21"/>
              </w:rPr>
              <w:t>最大和最小传递速率及其控制。</w:t>
            </w:r>
          </w:p>
        </w:tc>
        <w:tc>
          <w:tcPr>
            <w:tcW w:w="1830" w:type="dxa"/>
          </w:tcPr>
          <w:p w14:paraId="717DF283" w14:textId="6D8D2744" w:rsidR="007E57F5" w:rsidRDefault="004616A2" w:rsidP="00F31834">
            <w:pPr>
              <w:ind w:rightChars="-2" w:right="-4"/>
              <w:rPr>
                <w:bCs/>
                <w:color w:val="000000" w:themeColor="text1"/>
                <w:szCs w:val="21"/>
              </w:rPr>
            </w:pPr>
            <w:r>
              <w:rPr>
                <w:rFonts w:hint="eastAsia"/>
                <w:color w:val="000000" w:themeColor="text1"/>
              </w:rPr>
              <w:t>否，</w:t>
            </w:r>
            <w:proofErr w:type="gramStart"/>
            <w:r>
              <w:rPr>
                <w:rFonts w:hint="eastAsia"/>
                <w:color w:val="000000" w:themeColor="text1"/>
              </w:rPr>
              <w:t>无物质</w:t>
            </w:r>
            <w:proofErr w:type="gramEnd"/>
            <w:r w:rsidR="001E4F8D">
              <w:rPr>
                <w:rFonts w:hint="eastAsia"/>
                <w:color w:val="000000" w:themeColor="text1"/>
                <w:lang w:eastAsia="zh-CN"/>
              </w:rPr>
              <w:t>从患者身上</w:t>
            </w:r>
            <w:r>
              <w:rPr>
                <w:rFonts w:hint="eastAsia"/>
                <w:color w:val="000000" w:themeColor="text1"/>
              </w:rPr>
              <w:t>提</w:t>
            </w:r>
            <w:r w:rsidR="00F31834">
              <w:rPr>
                <w:rFonts w:hint="eastAsia"/>
                <w:color w:val="000000" w:themeColor="text1"/>
                <w:lang w:eastAsia="zh-CN"/>
              </w:rPr>
              <w:t>取</w:t>
            </w:r>
            <w:r>
              <w:rPr>
                <w:rFonts w:hint="eastAsia"/>
                <w:color w:val="000000" w:themeColor="text1"/>
                <w:lang w:eastAsia="zh-CN"/>
              </w:rPr>
              <w:t>或</w:t>
            </w:r>
            <w:r>
              <w:rPr>
                <w:rFonts w:hint="eastAsia"/>
                <w:color w:val="000000" w:themeColor="text1"/>
              </w:rPr>
              <w:t>供给。</w:t>
            </w:r>
          </w:p>
        </w:tc>
        <w:tc>
          <w:tcPr>
            <w:tcW w:w="1719" w:type="dxa"/>
          </w:tcPr>
          <w:p w14:paraId="07CD7CCF"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7139D65B"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3467EC1A" w14:textId="77777777" w:rsidTr="00E91401">
        <w:trPr>
          <w:trHeight w:val="1385"/>
          <w:jc w:val="center"/>
        </w:trPr>
        <w:tc>
          <w:tcPr>
            <w:tcW w:w="5377" w:type="dxa"/>
          </w:tcPr>
          <w:p w14:paraId="2960500E" w14:textId="77777777" w:rsidR="007E57F5" w:rsidRDefault="004616A2">
            <w:pPr>
              <w:ind w:rightChars="-2" w:right="-4"/>
              <w:rPr>
                <w:b/>
                <w:bCs/>
                <w:color w:val="000000" w:themeColor="text1"/>
                <w:szCs w:val="21"/>
              </w:rPr>
            </w:pPr>
            <w:r>
              <w:rPr>
                <w:rFonts w:hint="eastAsia"/>
                <w:b/>
                <w:bCs/>
                <w:color w:val="000000" w:themeColor="text1"/>
                <w:szCs w:val="21"/>
              </w:rPr>
              <w:t>C.2.7医疗器械是否处理生物材料用于随后的再次使用、输液/血或移植？</w:t>
            </w:r>
          </w:p>
          <w:p w14:paraId="6EEBEA92"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宜考虑的因素包括处理的方式和处理（一种或多种）物质的类型（如自动输液/血、透析、血液成分或细胞疗法处理）。</w:t>
            </w:r>
          </w:p>
        </w:tc>
        <w:tc>
          <w:tcPr>
            <w:tcW w:w="1830" w:type="dxa"/>
          </w:tcPr>
          <w:p w14:paraId="6B92D9CC" w14:textId="77777777" w:rsidR="007E57F5" w:rsidRDefault="004616A2">
            <w:pPr>
              <w:ind w:rightChars="-2" w:right="-4"/>
              <w:rPr>
                <w:bCs/>
                <w:color w:val="000000" w:themeColor="text1"/>
                <w:szCs w:val="21"/>
              </w:rPr>
            </w:pPr>
            <w:r>
              <w:rPr>
                <w:rFonts w:hint="eastAsia"/>
                <w:bCs/>
                <w:color w:val="000000" w:themeColor="text1"/>
                <w:szCs w:val="21"/>
              </w:rPr>
              <w:t>否，无此预期用途。</w:t>
            </w:r>
          </w:p>
        </w:tc>
        <w:tc>
          <w:tcPr>
            <w:tcW w:w="1719" w:type="dxa"/>
          </w:tcPr>
          <w:p w14:paraId="7BBA6390"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388A8047"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4E988D99" w14:textId="77777777" w:rsidTr="00E91401">
        <w:trPr>
          <w:trHeight w:val="2639"/>
          <w:jc w:val="center"/>
        </w:trPr>
        <w:tc>
          <w:tcPr>
            <w:tcW w:w="5377" w:type="dxa"/>
          </w:tcPr>
          <w:p w14:paraId="11D95FCA" w14:textId="77777777" w:rsidR="007E57F5" w:rsidRDefault="004616A2">
            <w:pPr>
              <w:ind w:rightChars="-2" w:right="-4"/>
              <w:rPr>
                <w:b/>
                <w:bCs/>
                <w:color w:val="000000" w:themeColor="text1"/>
                <w:szCs w:val="21"/>
              </w:rPr>
            </w:pPr>
            <w:r>
              <w:rPr>
                <w:rFonts w:hint="eastAsia"/>
                <w:b/>
                <w:bCs/>
                <w:color w:val="000000" w:themeColor="text1"/>
                <w:szCs w:val="21"/>
              </w:rPr>
              <w:t>C.2.8 医疗器械是否以无菌形式提供或预期由使用者灭菌，或用其它微生物学控制方法灭菌？</w:t>
            </w:r>
          </w:p>
          <w:p w14:paraId="5B3C80A7"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3B207051" w14:textId="77777777" w:rsidR="007E57F5" w:rsidRDefault="004616A2">
            <w:pPr>
              <w:ind w:rightChars="-2" w:right="-4"/>
              <w:rPr>
                <w:rFonts w:cs="Arial"/>
                <w:color w:val="000000" w:themeColor="text1"/>
                <w:szCs w:val="21"/>
              </w:rPr>
            </w:pPr>
            <w:r>
              <w:rPr>
                <w:rFonts w:cs="Arial" w:hint="eastAsia"/>
                <w:color w:val="000000" w:themeColor="text1"/>
                <w:szCs w:val="21"/>
              </w:rPr>
              <w:t>— 医疗器械是预期一次性使用包装，还是重复使用包装；</w:t>
            </w:r>
          </w:p>
          <w:p w14:paraId="6681B19C" w14:textId="77777777" w:rsidR="007E57F5" w:rsidRDefault="004616A2">
            <w:pPr>
              <w:ind w:rightChars="-2" w:right="-4"/>
              <w:rPr>
                <w:rFonts w:cs="Arial"/>
                <w:color w:val="000000" w:themeColor="text1"/>
                <w:szCs w:val="21"/>
              </w:rPr>
            </w:pPr>
            <w:r>
              <w:rPr>
                <w:rFonts w:cs="Arial" w:hint="eastAsia"/>
                <w:color w:val="000000" w:themeColor="text1"/>
                <w:szCs w:val="21"/>
              </w:rPr>
              <w:t>— 储存寿命的标示；</w:t>
            </w:r>
          </w:p>
          <w:p w14:paraId="188793E0" w14:textId="77777777" w:rsidR="007E57F5" w:rsidRDefault="004616A2">
            <w:pPr>
              <w:ind w:rightChars="-2" w:right="-4"/>
              <w:rPr>
                <w:rFonts w:cs="Arial"/>
                <w:color w:val="000000" w:themeColor="text1"/>
                <w:szCs w:val="21"/>
              </w:rPr>
            </w:pPr>
            <w:r>
              <w:rPr>
                <w:rFonts w:cs="Arial" w:hint="eastAsia"/>
                <w:color w:val="000000" w:themeColor="text1"/>
                <w:szCs w:val="21"/>
              </w:rPr>
              <w:t>— 重复使用周期次数的限制；</w:t>
            </w:r>
          </w:p>
          <w:p w14:paraId="2440C8ED" w14:textId="77777777" w:rsidR="007E57F5" w:rsidRDefault="004616A2">
            <w:pPr>
              <w:ind w:rightChars="-2" w:right="-4"/>
              <w:rPr>
                <w:rFonts w:cs="Arial"/>
                <w:color w:val="000000" w:themeColor="text1"/>
                <w:szCs w:val="21"/>
              </w:rPr>
            </w:pPr>
            <w:r>
              <w:rPr>
                <w:rFonts w:cs="Arial" w:hint="eastAsia"/>
                <w:color w:val="000000" w:themeColor="text1"/>
                <w:szCs w:val="21"/>
              </w:rPr>
              <w:t>— 产品灭菌方法；</w:t>
            </w:r>
          </w:p>
          <w:p w14:paraId="6468E9B0" w14:textId="77777777" w:rsidR="007E57F5" w:rsidRDefault="004616A2">
            <w:pPr>
              <w:ind w:rightChars="-2" w:right="-4"/>
              <w:rPr>
                <w:b/>
                <w:bCs/>
                <w:color w:val="000000" w:themeColor="text1"/>
                <w:szCs w:val="21"/>
              </w:rPr>
            </w:pPr>
            <w:r>
              <w:rPr>
                <w:rFonts w:cs="Arial" w:hint="eastAsia"/>
                <w:color w:val="000000" w:themeColor="text1"/>
                <w:szCs w:val="21"/>
              </w:rPr>
              <w:t>— 非制造商预期的其它灭菌方法的影响。</w:t>
            </w:r>
          </w:p>
        </w:tc>
        <w:tc>
          <w:tcPr>
            <w:tcW w:w="1830" w:type="dxa"/>
          </w:tcPr>
          <w:p w14:paraId="27D9EA9E" w14:textId="77777777" w:rsidR="007E57F5" w:rsidRDefault="004616A2">
            <w:pPr>
              <w:ind w:rightChars="-2" w:right="-4"/>
              <w:rPr>
                <w:bCs/>
                <w:color w:val="000000" w:themeColor="text1"/>
                <w:szCs w:val="21"/>
              </w:rPr>
            </w:pPr>
            <w:r>
              <w:rPr>
                <w:rFonts w:hint="eastAsia"/>
                <w:bCs/>
                <w:color w:val="000000" w:themeColor="text1"/>
                <w:szCs w:val="21"/>
              </w:rPr>
              <w:t>否，</w:t>
            </w:r>
            <w:r>
              <w:rPr>
                <w:rFonts w:hint="eastAsia"/>
                <w:color w:val="000000" w:themeColor="text1"/>
                <w:szCs w:val="21"/>
              </w:rPr>
              <w:t>设备以</w:t>
            </w:r>
            <w:r>
              <w:rPr>
                <w:rFonts w:hint="eastAsia"/>
                <w:color w:val="000000" w:themeColor="text1"/>
                <w:szCs w:val="21"/>
                <w:lang w:eastAsia="zh-CN"/>
              </w:rPr>
              <w:t>非无</w:t>
            </w:r>
            <w:r>
              <w:rPr>
                <w:rFonts w:hint="eastAsia"/>
                <w:color w:val="000000" w:themeColor="text1"/>
                <w:szCs w:val="21"/>
              </w:rPr>
              <w:t>菌形式提供。</w:t>
            </w:r>
          </w:p>
        </w:tc>
        <w:tc>
          <w:tcPr>
            <w:tcW w:w="1719" w:type="dxa"/>
          </w:tcPr>
          <w:p w14:paraId="6E0A7587"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224BBCD9"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459BC4D2" w14:textId="77777777" w:rsidTr="00E91401">
        <w:trPr>
          <w:trHeight w:val="1840"/>
          <w:jc w:val="center"/>
        </w:trPr>
        <w:tc>
          <w:tcPr>
            <w:tcW w:w="5377" w:type="dxa"/>
          </w:tcPr>
          <w:p w14:paraId="4D7D0C56" w14:textId="77777777" w:rsidR="007E57F5" w:rsidRDefault="004616A2">
            <w:pPr>
              <w:ind w:rightChars="-2" w:right="-4"/>
              <w:rPr>
                <w:b/>
                <w:bCs/>
                <w:color w:val="000000" w:themeColor="text1"/>
                <w:szCs w:val="21"/>
              </w:rPr>
            </w:pPr>
            <w:r>
              <w:rPr>
                <w:rFonts w:hint="eastAsia"/>
                <w:b/>
                <w:bCs/>
                <w:color w:val="000000" w:themeColor="text1"/>
                <w:szCs w:val="21"/>
              </w:rPr>
              <w:t>C.2.9 医疗器械是否预期由用户进行常规清洁和消毒？</w:t>
            </w:r>
          </w:p>
          <w:p w14:paraId="514F0C58"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宜考虑的因素包括使用的清洁剂或消毒剂的类型和清洁周期次数的限制。医疗器械的设计可影响日常清洁和消毒的有效性。另外，宜考虑清洁剂或消毒剂对器械安全性和性能的影响。</w:t>
            </w:r>
          </w:p>
        </w:tc>
        <w:tc>
          <w:tcPr>
            <w:tcW w:w="1830" w:type="dxa"/>
          </w:tcPr>
          <w:p w14:paraId="60996249" w14:textId="77777777" w:rsidR="007E57F5" w:rsidRPr="003A4D77" w:rsidRDefault="004616A2">
            <w:pPr>
              <w:pStyle w:val="TableText"/>
              <w:jc w:val="both"/>
              <w:rPr>
                <w:iCs/>
                <w:color w:val="000000" w:themeColor="text1"/>
                <w:sz w:val="22"/>
                <w:szCs w:val="22"/>
                <w:lang w:eastAsia="zh-CN"/>
              </w:rPr>
            </w:pPr>
            <w:r w:rsidRPr="003A4D77">
              <w:rPr>
                <w:rFonts w:hint="eastAsia"/>
                <w:iCs/>
                <w:color w:val="000000" w:themeColor="text1"/>
                <w:sz w:val="22"/>
                <w:szCs w:val="22"/>
                <w:lang w:eastAsia="zh-CN"/>
              </w:rPr>
              <w:t>是，设备需</w:t>
            </w:r>
            <w:proofErr w:type="gramStart"/>
            <w:r w:rsidRPr="003A4D77">
              <w:rPr>
                <w:rFonts w:hint="eastAsia"/>
                <w:iCs/>
                <w:color w:val="000000" w:themeColor="text1"/>
                <w:sz w:val="22"/>
                <w:szCs w:val="22"/>
                <w:lang w:eastAsia="zh-CN"/>
              </w:rPr>
              <w:t>定期由</w:t>
            </w:r>
            <w:proofErr w:type="gramEnd"/>
            <w:r w:rsidRPr="003A4D77">
              <w:rPr>
                <w:rFonts w:hint="eastAsia"/>
                <w:iCs/>
                <w:color w:val="000000" w:themeColor="text1"/>
                <w:sz w:val="22"/>
                <w:szCs w:val="22"/>
                <w:lang w:eastAsia="zh-CN"/>
              </w:rPr>
              <w:t>使用人员进行清洁和消毒。</w:t>
            </w:r>
          </w:p>
        </w:tc>
        <w:tc>
          <w:tcPr>
            <w:tcW w:w="1719" w:type="dxa"/>
          </w:tcPr>
          <w:p w14:paraId="775C6DF2" w14:textId="77777777" w:rsidR="007E57F5" w:rsidRDefault="004616A2" w:rsidP="003A4D77">
            <w:pPr>
              <w:ind w:rightChars="-2" w:right="-4"/>
              <w:jc w:val="center"/>
              <w:rPr>
                <w:bCs/>
                <w:color w:val="000000" w:themeColor="text1"/>
                <w:szCs w:val="21"/>
                <w:lang w:eastAsia="zh-CN"/>
              </w:rPr>
            </w:pPr>
            <w:r>
              <w:rPr>
                <w:rFonts w:hint="eastAsia"/>
                <w:bCs/>
                <w:color w:val="000000" w:themeColor="text1"/>
                <w:szCs w:val="21"/>
                <w:lang w:eastAsia="zh-CN"/>
              </w:rPr>
              <w:t>化学危害</w:t>
            </w:r>
          </w:p>
          <w:p w14:paraId="2FF2DE8B" w14:textId="77777777" w:rsidR="007E57F5" w:rsidRDefault="007E57F5">
            <w:pPr>
              <w:ind w:rightChars="-2" w:right="-4"/>
              <w:rPr>
                <w:bCs/>
                <w:color w:val="000000" w:themeColor="text1"/>
                <w:szCs w:val="21"/>
              </w:rPr>
            </w:pPr>
          </w:p>
        </w:tc>
        <w:tc>
          <w:tcPr>
            <w:tcW w:w="751" w:type="dxa"/>
          </w:tcPr>
          <w:p w14:paraId="13503744" w14:textId="2701F9B8" w:rsidR="007E57F5" w:rsidRDefault="004616A2" w:rsidP="003A4D77">
            <w:pPr>
              <w:ind w:rightChars="-2" w:right="-4"/>
              <w:jc w:val="center"/>
              <w:rPr>
                <w:bCs/>
                <w:color w:val="000000" w:themeColor="text1"/>
                <w:szCs w:val="21"/>
              </w:rPr>
            </w:pPr>
            <w:r>
              <w:rPr>
                <w:rFonts w:hint="eastAsia"/>
                <w:bCs/>
                <w:color w:val="000000" w:themeColor="text1"/>
                <w:szCs w:val="21"/>
                <w:lang w:eastAsia="zh-CN"/>
              </w:rPr>
              <w:t>H</w:t>
            </w:r>
            <w:r w:rsidR="003A4D77">
              <w:rPr>
                <w:bCs/>
                <w:color w:val="000000" w:themeColor="text1"/>
                <w:szCs w:val="21"/>
              </w:rPr>
              <w:t>5</w:t>
            </w:r>
          </w:p>
          <w:p w14:paraId="0764EB19" w14:textId="77777777" w:rsidR="007E57F5" w:rsidRDefault="007E57F5">
            <w:pPr>
              <w:ind w:rightChars="-2" w:right="-4"/>
              <w:rPr>
                <w:bCs/>
                <w:color w:val="000000" w:themeColor="text1"/>
                <w:szCs w:val="21"/>
              </w:rPr>
            </w:pPr>
          </w:p>
        </w:tc>
      </w:tr>
      <w:tr w:rsidR="007E57F5" w14:paraId="00521C3B" w14:textId="77777777" w:rsidTr="00E91401">
        <w:trPr>
          <w:trHeight w:val="2003"/>
          <w:jc w:val="center"/>
        </w:trPr>
        <w:tc>
          <w:tcPr>
            <w:tcW w:w="5377" w:type="dxa"/>
          </w:tcPr>
          <w:p w14:paraId="03DA829C" w14:textId="77777777" w:rsidR="007E57F5" w:rsidRDefault="004616A2">
            <w:pPr>
              <w:ind w:rightChars="-2" w:right="-4"/>
              <w:rPr>
                <w:rFonts w:cs="Arial"/>
                <w:color w:val="000000" w:themeColor="text1"/>
                <w:szCs w:val="21"/>
              </w:rPr>
            </w:pPr>
            <w:r>
              <w:rPr>
                <w:rFonts w:hint="eastAsia"/>
                <w:b/>
                <w:bCs/>
                <w:color w:val="000000" w:themeColor="text1"/>
                <w:szCs w:val="21"/>
              </w:rPr>
              <w:t>C.2.10 医疗器械是否预期改善患者的环境？</w:t>
            </w:r>
          </w:p>
          <w:p w14:paraId="70D157BC"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2A1FC8ED" w14:textId="77777777" w:rsidR="007E57F5" w:rsidRDefault="004616A2">
            <w:pPr>
              <w:ind w:rightChars="-2" w:right="-4"/>
              <w:rPr>
                <w:rFonts w:cs="Arial"/>
                <w:color w:val="000000" w:themeColor="text1"/>
                <w:szCs w:val="21"/>
              </w:rPr>
            </w:pPr>
            <w:r>
              <w:rPr>
                <w:rFonts w:cs="Arial" w:hint="eastAsia"/>
                <w:color w:val="000000" w:themeColor="text1"/>
                <w:szCs w:val="21"/>
              </w:rPr>
              <w:t>— 温度；</w:t>
            </w:r>
          </w:p>
          <w:p w14:paraId="206BE8DE" w14:textId="77777777" w:rsidR="007E57F5" w:rsidRDefault="004616A2">
            <w:pPr>
              <w:ind w:rightChars="-2" w:right="-4"/>
              <w:rPr>
                <w:rFonts w:cs="Arial"/>
                <w:color w:val="000000" w:themeColor="text1"/>
                <w:szCs w:val="21"/>
              </w:rPr>
            </w:pPr>
            <w:r>
              <w:rPr>
                <w:rFonts w:cs="Arial" w:hint="eastAsia"/>
                <w:color w:val="000000" w:themeColor="text1"/>
                <w:szCs w:val="21"/>
              </w:rPr>
              <w:t>— 湿度；</w:t>
            </w:r>
          </w:p>
          <w:p w14:paraId="66D14C09" w14:textId="77777777" w:rsidR="007E57F5" w:rsidRDefault="004616A2">
            <w:pPr>
              <w:ind w:rightChars="-2" w:right="-4"/>
              <w:rPr>
                <w:rFonts w:cs="Arial"/>
                <w:color w:val="000000" w:themeColor="text1"/>
                <w:szCs w:val="21"/>
              </w:rPr>
            </w:pPr>
            <w:r>
              <w:rPr>
                <w:rFonts w:cs="Arial" w:hint="eastAsia"/>
                <w:color w:val="000000" w:themeColor="text1"/>
                <w:szCs w:val="21"/>
              </w:rPr>
              <w:t>— 大气成分；</w:t>
            </w:r>
          </w:p>
          <w:p w14:paraId="065EE8BD" w14:textId="77777777" w:rsidR="007E57F5" w:rsidRDefault="004616A2">
            <w:pPr>
              <w:ind w:rightChars="-2" w:right="-4"/>
              <w:rPr>
                <w:rFonts w:cs="Arial"/>
                <w:color w:val="000000" w:themeColor="text1"/>
                <w:szCs w:val="21"/>
              </w:rPr>
            </w:pPr>
            <w:r>
              <w:rPr>
                <w:rFonts w:cs="Arial" w:hint="eastAsia"/>
                <w:color w:val="000000" w:themeColor="text1"/>
                <w:szCs w:val="21"/>
              </w:rPr>
              <w:t>— 压力；</w:t>
            </w:r>
          </w:p>
          <w:p w14:paraId="02134A9E" w14:textId="77777777" w:rsidR="007E57F5" w:rsidRDefault="004616A2">
            <w:pPr>
              <w:ind w:rightChars="-2" w:right="-4"/>
              <w:rPr>
                <w:rFonts w:cs="Arial"/>
                <w:color w:val="000000" w:themeColor="text1"/>
                <w:szCs w:val="21"/>
              </w:rPr>
            </w:pPr>
            <w:r>
              <w:rPr>
                <w:rFonts w:cs="Arial" w:hint="eastAsia"/>
                <w:color w:val="000000" w:themeColor="text1"/>
                <w:szCs w:val="21"/>
              </w:rPr>
              <w:t>— 光线。</w:t>
            </w:r>
          </w:p>
        </w:tc>
        <w:tc>
          <w:tcPr>
            <w:tcW w:w="1830" w:type="dxa"/>
          </w:tcPr>
          <w:p w14:paraId="39224C77" w14:textId="77777777" w:rsidR="007E57F5" w:rsidRDefault="004616A2">
            <w:pPr>
              <w:ind w:rightChars="-2" w:right="-4"/>
              <w:rPr>
                <w:bCs/>
                <w:color w:val="000000" w:themeColor="text1"/>
                <w:szCs w:val="21"/>
              </w:rPr>
            </w:pPr>
            <w:r>
              <w:rPr>
                <w:rFonts w:hint="eastAsia"/>
                <w:bCs/>
                <w:color w:val="000000" w:themeColor="text1"/>
                <w:szCs w:val="21"/>
              </w:rPr>
              <w:t>否，无此预期用途。</w:t>
            </w:r>
          </w:p>
        </w:tc>
        <w:tc>
          <w:tcPr>
            <w:tcW w:w="1719" w:type="dxa"/>
          </w:tcPr>
          <w:p w14:paraId="73DC4C7E"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656F77C1"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6FE0F447" w14:textId="77777777" w:rsidTr="00E91401">
        <w:trPr>
          <w:trHeight w:val="894"/>
          <w:jc w:val="center"/>
        </w:trPr>
        <w:tc>
          <w:tcPr>
            <w:tcW w:w="5377" w:type="dxa"/>
          </w:tcPr>
          <w:p w14:paraId="6911B33C" w14:textId="77777777" w:rsidR="007E57F5" w:rsidRDefault="004616A2">
            <w:pPr>
              <w:ind w:rightChars="-2" w:right="-4"/>
              <w:rPr>
                <w:color w:val="000000" w:themeColor="text1"/>
                <w:szCs w:val="21"/>
              </w:rPr>
            </w:pPr>
            <w:r>
              <w:rPr>
                <w:rFonts w:hint="eastAsia"/>
                <w:b/>
                <w:bCs/>
                <w:color w:val="000000" w:themeColor="text1"/>
                <w:szCs w:val="21"/>
              </w:rPr>
              <w:t>C.2.11是否进行测量？</w:t>
            </w:r>
          </w:p>
          <w:p w14:paraId="671600A7" w14:textId="77777777" w:rsidR="007E57F5" w:rsidRDefault="004616A2">
            <w:pPr>
              <w:ind w:rightChars="-2" w:right="-4"/>
              <w:rPr>
                <w:rFonts w:cs="Arial"/>
                <w:color w:val="000000" w:themeColor="text1"/>
                <w:szCs w:val="21"/>
              </w:rPr>
            </w:pPr>
            <w:r>
              <w:rPr>
                <w:rFonts w:hint="eastAsia"/>
                <w:color w:val="000000" w:themeColor="text1"/>
                <w:szCs w:val="21"/>
              </w:rPr>
              <w:t>宜考虑的因素包括测量变量和测量结果的准确度和精密度。</w:t>
            </w:r>
          </w:p>
        </w:tc>
        <w:tc>
          <w:tcPr>
            <w:tcW w:w="1830" w:type="dxa"/>
          </w:tcPr>
          <w:p w14:paraId="5223F88F" w14:textId="77777777" w:rsidR="007E57F5" w:rsidRDefault="004616A2">
            <w:pPr>
              <w:ind w:rightChars="-2" w:right="-4"/>
              <w:rPr>
                <w:bCs/>
                <w:color w:val="000000" w:themeColor="text1"/>
                <w:szCs w:val="21"/>
              </w:rPr>
            </w:pPr>
            <w:r>
              <w:rPr>
                <w:rFonts w:hint="eastAsia"/>
                <w:bCs/>
                <w:color w:val="000000" w:themeColor="text1"/>
                <w:szCs w:val="21"/>
                <w:lang w:eastAsia="zh-CN"/>
              </w:rPr>
              <w:t>否，设备不进行测量。</w:t>
            </w:r>
          </w:p>
        </w:tc>
        <w:tc>
          <w:tcPr>
            <w:tcW w:w="1719" w:type="dxa"/>
          </w:tcPr>
          <w:p w14:paraId="49036362"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220893D9" w14:textId="77777777" w:rsidR="007E57F5" w:rsidRDefault="004616A2">
            <w:pPr>
              <w:rPr>
                <w:bCs/>
                <w:color w:val="000000" w:themeColor="text1"/>
                <w:szCs w:val="21"/>
              </w:rPr>
            </w:pPr>
            <w:r>
              <w:rPr>
                <w:bCs/>
                <w:color w:val="000000" w:themeColor="text1"/>
                <w:szCs w:val="21"/>
                <w:lang w:eastAsia="zh-CN"/>
              </w:rPr>
              <w:t>/</w:t>
            </w:r>
          </w:p>
          <w:p w14:paraId="3E1CBF3A" w14:textId="77777777" w:rsidR="007E57F5" w:rsidRDefault="007E57F5">
            <w:pPr>
              <w:ind w:rightChars="-2" w:right="-4"/>
              <w:rPr>
                <w:bCs/>
                <w:color w:val="000000" w:themeColor="text1"/>
                <w:szCs w:val="21"/>
              </w:rPr>
            </w:pPr>
          </w:p>
        </w:tc>
      </w:tr>
      <w:tr w:rsidR="007E57F5" w14:paraId="04A93880" w14:textId="77777777" w:rsidTr="00E91401">
        <w:trPr>
          <w:trHeight w:val="1223"/>
          <w:jc w:val="center"/>
        </w:trPr>
        <w:tc>
          <w:tcPr>
            <w:tcW w:w="5377" w:type="dxa"/>
          </w:tcPr>
          <w:p w14:paraId="24082A53" w14:textId="77777777" w:rsidR="007E57F5" w:rsidRDefault="004616A2">
            <w:pPr>
              <w:ind w:rightChars="-2" w:right="-4"/>
              <w:rPr>
                <w:b/>
                <w:bCs/>
                <w:color w:val="000000" w:themeColor="text1"/>
                <w:szCs w:val="21"/>
              </w:rPr>
            </w:pPr>
            <w:r>
              <w:rPr>
                <w:rFonts w:hint="eastAsia"/>
                <w:b/>
                <w:bCs/>
                <w:color w:val="000000" w:themeColor="text1"/>
                <w:szCs w:val="21"/>
              </w:rPr>
              <w:t>C.2.12 医疗器械是否进行分析处理？</w:t>
            </w:r>
          </w:p>
          <w:p w14:paraId="684C8698" w14:textId="77777777" w:rsidR="007E57F5" w:rsidRDefault="004616A2">
            <w:pPr>
              <w:ind w:rightChars="-2" w:right="-4"/>
              <w:rPr>
                <w:color w:val="000000" w:themeColor="text1"/>
                <w:szCs w:val="21"/>
              </w:rPr>
            </w:pPr>
            <w:r>
              <w:rPr>
                <w:rFonts w:hint="eastAsia"/>
                <w:color w:val="000000" w:themeColor="text1"/>
                <w:szCs w:val="21"/>
              </w:rPr>
              <w:t>宜考虑的因素包括医疗器械是否由输入或获得的数据显示结论、所采用的计算方法和置信限。应当特别注意数据和计算方法的非预期应用。</w:t>
            </w:r>
          </w:p>
        </w:tc>
        <w:tc>
          <w:tcPr>
            <w:tcW w:w="1830" w:type="dxa"/>
          </w:tcPr>
          <w:p w14:paraId="5AD46A41" w14:textId="77777777" w:rsidR="007E57F5" w:rsidRDefault="004616A2">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Pr>
                <w:rFonts w:hint="eastAsia"/>
                <w:bCs/>
                <w:color w:val="000000" w:themeColor="text1"/>
                <w:szCs w:val="21"/>
                <w:lang w:eastAsia="zh-CN"/>
              </w:rPr>
              <w:t>无分析功能</w:t>
            </w:r>
          </w:p>
        </w:tc>
        <w:tc>
          <w:tcPr>
            <w:tcW w:w="1719" w:type="dxa"/>
          </w:tcPr>
          <w:p w14:paraId="21FD352E"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09EDD8F7"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7A9617C6" w14:textId="77777777" w:rsidTr="00E91401">
        <w:trPr>
          <w:trHeight w:val="1537"/>
          <w:jc w:val="center"/>
        </w:trPr>
        <w:tc>
          <w:tcPr>
            <w:tcW w:w="5377" w:type="dxa"/>
          </w:tcPr>
          <w:p w14:paraId="6AE945E3" w14:textId="77777777" w:rsidR="007E57F5" w:rsidRDefault="004616A2">
            <w:pPr>
              <w:ind w:rightChars="-2" w:right="-4"/>
              <w:rPr>
                <w:b/>
                <w:bCs/>
                <w:color w:val="000000" w:themeColor="text1"/>
                <w:szCs w:val="21"/>
              </w:rPr>
            </w:pPr>
            <w:r>
              <w:rPr>
                <w:rFonts w:hint="eastAsia"/>
                <w:b/>
                <w:bCs/>
                <w:color w:val="000000" w:themeColor="text1"/>
                <w:szCs w:val="21"/>
              </w:rPr>
              <w:t>C.2.13 医疗器械是否预期和其它医疗器械、医药或其它医疗技术联合使用？</w:t>
            </w:r>
          </w:p>
          <w:p w14:paraId="122B08EF" w14:textId="77777777" w:rsidR="007E57F5" w:rsidRDefault="004616A2">
            <w:pPr>
              <w:ind w:rightChars="-2" w:right="-4"/>
              <w:rPr>
                <w:b/>
                <w:bCs/>
                <w:color w:val="000000" w:themeColor="text1"/>
                <w:szCs w:val="21"/>
              </w:rPr>
            </w:pPr>
            <w:r>
              <w:rPr>
                <w:rFonts w:cs="Arial" w:hint="eastAsia"/>
                <w:color w:val="000000" w:themeColor="text1"/>
                <w:szCs w:val="21"/>
              </w:rPr>
              <w:t>宜考虑的因素包括识别可能涉及的任何其它医疗器械、医药或其它医疗技术和与其相互作用有关的潜在问题，以及患者是否遵从治疗。</w:t>
            </w:r>
          </w:p>
        </w:tc>
        <w:tc>
          <w:tcPr>
            <w:tcW w:w="1830" w:type="dxa"/>
          </w:tcPr>
          <w:p w14:paraId="180268DB" w14:textId="03A026D2" w:rsidR="007E57F5" w:rsidRDefault="003A4D77">
            <w:pPr>
              <w:ind w:rightChars="-2" w:right="-4"/>
              <w:rPr>
                <w:bCs/>
                <w:color w:val="000000" w:themeColor="text1"/>
                <w:szCs w:val="21"/>
              </w:rPr>
            </w:pPr>
            <w:r>
              <w:rPr>
                <w:rFonts w:hint="eastAsia"/>
                <w:bCs/>
                <w:color w:val="000000" w:themeColor="text1"/>
                <w:szCs w:val="21"/>
                <w:lang w:eastAsia="zh-CN"/>
              </w:rPr>
              <w:t>否</w:t>
            </w:r>
            <w:r w:rsidR="004616A2">
              <w:rPr>
                <w:rFonts w:hint="eastAsia"/>
                <w:bCs/>
                <w:color w:val="000000" w:themeColor="text1"/>
                <w:szCs w:val="21"/>
              </w:rPr>
              <w:t>，</w:t>
            </w:r>
            <w:r>
              <w:rPr>
                <w:rFonts w:hint="eastAsia"/>
                <w:bCs/>
                <w:color w:val="000000" w:themeColor="text1"/>
                <w:szCs w:val="21"/>
                <w:lang w:eastAsia="zh-CN"/>
              </w:rPr>
              <w:t>无联合使用器械或技术</w:t>
            </w:r>
          </w:p>
        </w:tc>
        <w:tc>
          <w:tcPr>
            <w:tcW w:w="1719" w:type="dxa"/>
          </w:tcPr>
          <w:p w14:paraId="2F7D5D98" w14:textId="454F5CDF" w:rsidR="007E57F5" w:rsidRDefault="003A4D77">
            <w:pPr>
              <w:ind w:rightChars="-2" w:right="-4"/>
              <w:rPr>
                <w:bCs/>
                <w:color w:val="000000" w:themeColor="text1"/>
                <w:szCs w:val="21"/>
              </w:rPr>
            </w:pPr>
            <w:r>
              <w:rPr>
                <w:rFonts w:hint="eastAsia"/>
                <w:bCs/>
                <w:color w:val="000000" w:themeColor="text1"/>
                <w:szCs w:val="21"/>
              </w:rPr>
              <w:t>/</w:t>
            </w:r>
          </w:p>
        </w:tc>
        <w:tc>
          <w:tcPr>
            <w:tcW w:w="751" w:type="dxa"/>
          </w:tcPr>
          <w:p w14:paraId="777C675B" w14:textId="77777777" w:rsidR="007E57F5" w:rsidRDefault="004616A2">
            <w:pPr>
              <w:rPr>
                <w:color w:val="000000" w:themeColor="text1"/>
                <w:szCs w:val="21"/>
              </w:rPr>
            </w:pPr>
            <w:r>
              <w:rPr>
                <w:rFonts w:hint="eastAsia"/>
                <w:bCs/>
                <w:color w:val="000000" w:themeColor="text1"/>
                <w:szCs w:val="21"/>
              </w:rPr>
              <w:t>/</w:t>
            </w:r>
          </w:p>
        </w:tc>
      </w:tr>
      <w:tr w:rsidR="007E57F5" w14:paraId="433CD39E" w14:textId="77777777" w:rsidTr="00E91401">
        <w:trPr>
          <w:trHeight w:val="2542"/>
          <w:jc w:val="center"/>
        </w:trPr>
        <w:tc>
          <w:tcPr>
            <w:tcW w:w="5377" w:type="dxa"/>
          </w:tcPr>
          <w:p w14:paraId="6B1B01BC" w14:textId="77777777" w:rsidR="007E57F5" w:rsidRDefault="004616A2">
            <w:pPr>
              <w:ind w:rightChars="-2" w:right="-4"/>
              <w:rPr>
                <w:b/>
                <w:bCs/>
                <w:color w:val="000000" w:themeColor="text1"/>
                <w:szCs w:val="21"/>
              </w:rPr>
            </w:pPr>
            <w:r>
              <w:rPr>
                <w:rFonts w:hint="eastAsia"/>
                <w:b/>
                <w:bCs/>
                <w:color w:val="000000" w:themeColor="text1"/>
                <w:szCs w:val="21"/>
              </w:rPr>
              <w:lastRenderedPageBreak/>
              <w:t>C.2.14 是否有不希望的能量或物质输出？</w:t>
            </w:r>
          </w:p>
          <w:p w14:paraId="061E7E6A" w14:textId="77777777" w:rsidR="007E57F5" w:rsidRDefault="004616A2">
            <w:pPr>
              <w:ind w:rightChars="-2" w:right="-4"/>
              <w:rPr>
                <w:rFonts w:cs="Arial"/>
                <w:color w:val="000000" w:themeColor="text1"/>
                <w:szCs w:val="21"/>
              </w:rPr>
            </w:pPr>
            <w:r>
              <w:rPr>
                <w:rFonts w:cs="Arial" w:hint="eastAsia"/>
                <w:color w:val="000000" w:themeColor="text1"/>
                <w:szCs w:val="21"/>
              </w:rPr>
              <w:t>宜考虑的与能量相关的因素包括噪声与振动、热量、辐射（包括电离、非电离辐射和紫外</w:t>
            </w:r>
            <w:r>
              <w:rPr>
                <w:rFonts w:cs="Arial"/>
                <w:color w:val="000000" w:themeColor="text1"/>
                <w:szCs w:val="21"/>
              </w:rPr>
              <w:t>/</w:t>
            </w:r>
            <w:r>
              <w:rPr>
                <w:rFonts w:cs="Arial" w:hint="eastAsia"/>
                <w:color w:val="000000" w:themeColor="text1"/>
                <w:szCs w:val="21"/>
              </w:rPr>
              <w:t>可见光</w:t>
            </w:r>
            <w:r>
              <w:rPr>
                <w:rFonts w:cs="Arial"/>
                <w:color w:val="000000" w:themeColor="text1"/>
                <w:szCs w:val="21"/>
              </w:rPr>
              <w:t>/</w:t>
            </w:r>
            <w:r>
              <w:rPr>
                <w:rFonts w:cs="Arial" w:hint="eastAsia"/>
                <w:color w:val="000000" w:themeColor="text1"/>
                <w:szCs w:val="21"/>
              </w:rPr>
              <w:t>红外辐射）、接触温度、漏电流和电场或磁场。</w:t>
            </w:r>
          </w:p>
          <w:p w14:paraId="5AE45863" w14:textId="77777777" w:rsidR="007E57F5" w:rsidRDefault="004616A2">
            <w:pPr>
              <w:ind w:rightChars="-2" w:right="-4"/>
              <w:rPr>
                <w:rFonts w:cs="Arial"/>
                <w:color w:val="000000" w:themeColor="text1"/>
                <w:szCs w:val="21"/>
              </w:rPr>
            </w:pPr>
            <w:r>
              <w:rPr>
                <w:rFonts w:cs="Arial" w:hint="eastAsia"/>
                <w:color w:val="000000" w:themeColor="text1"/>
                <w:szCs w:val="21"/>
              </w:rPr>
              <w:t>宜考虑的与物质相关的因素包括制造、清洁或试验中使用的物质，如果该物质残留在产品中具有不希望的生理效应。</w:t>
            </w:r>
          </w:p>
          <w:p w14:paraId="051FAA6E" w14:textId="77777777" w:rsidR="007E57F5" w:rsidRDefault="004616A2">
            <w:pPr>
              <w:ind w:rightChars="-2" w:right="-4"/>
              <w:rPr>
                <w:b/>
                <w:bCs/>
                <w:color w:val="000000" w:themeColor="text1"/>
                <w:szCs w:val="21"/>
              </w:rPr>
            </w:pPr>
            <w:r>
              <w:rPr>
                <w:rFonts w:cs="Arial" w:hint="eastAsia"/>
                <w:color w:val="000000" w:themeColor="text1"/>
                <w:szCs w:val="21"/>
              </w:rPr>
              <w:t>宜考虑的与物质相关的其它因素包括化学物质、废物和体液的排放。</w:t>
            </w:r>
          </w:p>
        </w:tc>
        <w:tc>
          <w:tcPr>
            <w:tcW w:w="1830" w:type="dxa"/>
          </w:tcPr>
          <w:p w14:paraId="2AD9F6FC" w14:textId="77777777" w:rsidR="007E57F5" w:rsidRDefault="004616A2">
            <w:pPr>
              <w:ind w:rightChars="-2" w:right="-4"/>
              <w:rPr>
                <w:bCs/>
                <w:color w:val="000000" w:themeColor="text1"/>
                <w:szCs w:val="21"/>
              </w:rPr>
            </w:pPr>
            <w:r>
              <w:rPr>
                <w:rFonts w:hint="eastAsia"/>
                <w:bCs/>
                <w:color w:val="000000" w:themeColor="text1"/>
                <w:szCs w:val="21"/>
              </w:rPr>
              <w:t>是，</w:t>
            </w:r>
            <w:r>
              <w:rPr>
                <w:rFonts w:hint="eastAsia"/>
                <w:iCs/>
                <w:color w:val="000000" w:themeColor="text1"/>
                <w:szCs w:val="21"/>
              </w:rPr>
              <w:t>过大的漏电流、辐射发射、</w:t>
            </w:r>
            <w:r>
              <w:rPr>
                <w:rFonts w:hint="eastAsia"/>
                <w:iCs/>
                <w:color w:val="000000" w:themeColor="text1"/>
                <w:szCs w:val="21"/>
                <w:lang w:eastAsia="zh-CN"/>
              </w:rPr>
              <w:t>温升</w:t>
            </w:r>
            <w:r>
              <w:rPr>
                <w:rFonts w:hint="eastAsia"/>
                <w:iCs/>
                <w:color w:val="000000" w:themeColor="text1"/>
                <w:szCs w:val="21"/>
              </w:rPr>
              <w:t>等。</w:t>
            </w:r>
          </w:p>
        </w:tc>
        <w:tc>
          <w:tcPr>
            <w:tcW w:w="1719" w:type="dxa"/>
            <w:shd w:val="clear" w:color="auto" w:fill="auto"/>
          </w:tcPr>
          <w:p w14:paraId="06E4DDCB"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能量危害</w:t>
            </w:r>
          </w:p>
          <w:p w14:paraId="151D69B9"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电磁能危害</w:t>
            </w:r>
          </w:p>
          <w:p w14:paraId="246DA1CB" w14:textId="77777777" w:rsidR="007E57F5" w:rsidRDefault="004616A2">
            <w:pPr>
              <w:ind w:rightChars="-2" w:right="-4"/>
              <w:rPr>
                <w:bCs/>
                <w:color w:val="000000" w:themeColor="text1"/>
                <w:szCs w:val="21"/>
              </w:rPr>
            </w:pPr>
            <w:r>
              <w:rPr>
                <w:rFonts w:hint="eastAsia"/>
                <w:bCs/>
                <w:color w:val="000000" w:themeColor="text1"/>
                <w:szCs w:val="21"/>
                <w:lang w:eastAsia="zh-CN"/>
              </w:rPr>
              <w:t>能量危害</w:t>
            </w:r>
          </w:p>
          <w:p w14:paraId="1CE4BC72" w14:textId="77777777" w:rsidR="007E57F5" w:rsidRDefault="007E57F5">
            <w:pPr>
              <w:ind w:rightChars="-2" w:right="-4"/>
              <w:rPr>
                <w:bCs/>
                <w:color w:val="000000" w:themeColor="text1"/>
                <w:szCs w:val="21"/>
              </w:rPr>
            </w:pPr>
          </w:p>
        </w:tc>
        <w:tc>
          <w:tcPr>
            <w:tcW w:w="751" w:type="dxa"/>
            <w:shd w:val="clear" w:color="auto" w:fill="auto"/>
          </w:tcPr>
          <w:p w14:paraId="0E1E10C6" w14:textId="6599223A" w:rsidR="007E57F5" w:rsidRDefault="004616A2" w:rsidP="009E7967">
            <w:pPr>
              <w:ind w:rightChars="-2" w:right="-4"/>
              <w:jc w:val="center"/>
              <w:rPr>
                <w:bCs/>
                <w:color w:val="000000" w:themeColor="text1"/>
                <w:szCs w:val="21"/>
              </w:rPr>
            </w:pPr>
            <w:r>
              <w:rPr>
                <w:rFonts w:hint="eastAsia"/>
                <w:bCs/>
                <w:color w:val="000000" w:themeColor="text1"/>
                <w:szCs w:val="21"/>
              </w:rPr>
              <w:t>H</w:t>
            </w:r>
            <w:r w:rsidR="009E7967">
              <w:rPr>
                <w:bCs/>
                <w:color w:val="000000" w:themeColor="text1"/>
                <w:szCs w:val="21"/>
              </w:rPr>
              <w:t>6</w:t>
            </w:r>
          </w:p>
          <w:p w14:paraId="3276279D" w14:textId="58BD0ED2" w:rsidR="007E57F5" w:rsidRDefault="004616A2" w:rsidP="009E7967">
            <w:pPr>
              <w:ind w:rightChars="-2" w:right="-4"/>
              <w:jc w:val="center"/>
              <w:rPr>
                <w:bCs/>
                <w:iCs/>
                <w:color w:val="000000" w:themeColor="text1"/>
                <w:szCs w:val="21"/>
              </w:rPr>
            </w:pPr>
            <w:r>
              <w:rPr>
                <w:rFonts w:hint="eastAsia"/>
                <w:bCs/>
                <w:iCs/>
                <w:color w:val="000000" w:themeColor="text1"/>
                <w:szCs w:val="21"/>
                <w:lang w:eastAsia="zh-CN"/>
              </w:rPr>
              <w:t>H</w:t>
            </w:r>
            <w:r w:rsidR="009E7967">
              <w:rPr>
                <w:bCs/>
                <w:iCs/>
                <w:color w:val="000000" w:themeColor="text1"/>
                <w:szCs w:val="21"/>
              </w:rPr>
              <w:t>7</w:t>
            </w:r>
          </w:p>
          <w:p w14:paraId="79DA87E6" w14:textId="4111E0AB" w:rsidR="007E57F5" w:rsidRDefault="004616A2" w:rsidP="009E7967">
            <w:pPr>
              <w:ind w:rightChars="-2" w:right="-4"/>
              <w:jc w:val="center"/>
              <w:rPr>
                <w:bCs/>
                <w:iCs/>
                <w:color w:val="000000" w:themeColor="text1"/>
                <w:szCs w:val="21"/>
              </w:rPr>
            </w:pPr>
            <w:r>
              <w:rPr>
                <w:rFonts w:hint="eastAsia"/>
                <w:bCs/>
                <w:iCs/>
                <w:color w:val="000000" w:themeColor="text1"/>
                <w:szCs w:val="21"/>
                <w:lang w:eastAsia="zh-CN"/>
              </w:rPr>
              <w:t>H</w:t>
            </w:r>
            <w:r w:rsidR="009E7967">
              <w:rPr>
                <w:bCs/>
                <w:iCs/>
                <w:color w:val="000000" w:themeColor="text1"/>
                <w:szCs w:val="21"/>
              </w:rPr>
              <w:t>8</w:t>
            </w:r>
          </w:p>
          <w:p w14:paraId="4F9C88E7" w14:textId="77777777" w:rsidR="007E57F5" w:rsidRDefault="007E57F5" w:rsidP="009E7967">
            <w:pPr>
              <w:ind w:rightChars="-2" w:right="-4"/>
              <w:jc w:val="center"/>
              <w:rPr>
                <w:bCs/>
                <w:iCs/>
                <w:color w:val="000000" w:themeColor="text1"/>
                <w:szCs w:val="21"/>
              </w:rPr>
            </w:pPr>
          </w:p>
        </w:tc>
      </w:tr>
      <w:tr w:rsidR="007E57F5" w14:paraId="17716164" w14:textId="77777777" w:rsidTr="00E91401">
        <w:trPr>
          <w:trHeight w:val="1799"/>
          <w:jc w:val="center"/>
        </w:trPr>
        <w:tc>
          <w:tcPr>
            <w:tcW w:w="5377" w:type="dxa"/>
          </w:tcPr>
          <w:p w14:paraId="0F8F3C1A" w14:textId="77777777" w:rsidR="007E57F5" w:rsidRDefault="004616A2">
            <w:pPr>
              <w:ind w:rightChars="-2" w:right="-4"/>
              <w:rPr>
                <w:b/>
                <w:bCs/>
                <w:color w:val="000000" w:themeColor="text1"/>
                <w:szCs w:val="21"/>
              </w:rPr>
            </w:pPr>
            <w:r>
              <w:rPr>
                <w:rFonts w:hint="eastAsia"/>
                <w:b/>
                <w:bCs/>
                <w:color w:val="000000" w:themeColor="text1"/>
                <w:szCs w:val="21"/>
              </w:rPr>
              <w:t>C.2.15 医疗器械是否对环境影响敏感？</w:t>
            </w:r>
          </w:p>
          <w:p w14:paraId="050173E9" w14:textId="77777777" w:rsidR="007E57F5" w:rsidRDefault="004616A2">
            <w:pPr>
              <w:ind w:rightChars="-2" w:right="-4"/>
              <w:rPr>
                <w:b/>
                <w:bCs/>
                <w:color w:val="000000" w:themeColor="text1"/>
                <w:szCs w:val="21"/>
              </w:rPr>
            </w:pPr>
            <w:r>
              <w:rPr>
                <w:rFonts w:hint="eastAsia"/>
                <w:color w:val="000000" w:themeColor="text1"/>
                <w:szCs w:val="21"/>
              </w:rPr>
              <w:t>宜考虑的因素包括操作、运输和储存环境。它们包括光线、温度、湿度、振动、泄漏、对能源和致冷供应变化的敏感性和电磁干扰。</w:t>
            </w:r>
          </w:p>
        </w:tc>
        <w:tc>
          <w:tcPr>
            <w:tcW w:w="1830" w:type="dxa"/>
          </w:tcPr>
          <w:p w14:paraId="23C8698B" w14:textId="712134BE" w:rsidR="007E57F5" w:rsidRDefault="009E7967">
            <w:pPr>
              <w:ind w:rightChars="-2" w:right="-4"/>
              <w:rPr>
                <w:bCs/>
                <w:color w:val="000000" w:themeColor="text1"/>
                <w:szCs w:val="21"/>
                <w:highlight w:val="yellow"/>
              </w:rPr>
            </w:pPr>
            <w:r>
              <w:rPr>
                <w:rFonts w:hint="eastAsia"/>
                <w:bCs/>
                <w:color w:val="000000" w:themeColor="text1"/>
                <w:szCs w:val="21"/>
                <w:lang w:val="en-US" w:eastAsia="zh-CN"/>
              </w:rPr>
              <w:t>是</w:t>
            </w:r>
            <w:r w:rsidR="004616A2">
              <w:rPr>
                <w:rFonts w:hint="eastAsia"/>
                <w:bCs/>
                <w:color w:val="000000" w:themeColor="text1"/>
                <w:szCs w:val="21"/>
              </w:rPr>
              <w:t>，</w:t>
            </w:r>
            <w:r>
              <w:rPr>
                <w:rFonts w:hint="eastAsia"/>
                <w:bCs/>
                <w:color w:val="000000" w:themeColor="text1"/>
                <w:szCs w:val="21"/>
                <w:lang w:val="en-US" w:eastAsia="zh-CN"/>
              </w:rPr>
              <w:t>受工作环境、运输储存环境影响</w:t>
            </w:r>
            <w:r w:rsidR="004616A2">
              <w:rPr>
                <w:rFonts w:hint="eastAsia"/>
                <w:iCs/>
                <w:color w:val="000000" w:themeColor="text1"/>
                <w:szCs w:val="21"/>
              </w:rPr>
              <w:t>。</w:t>
            </w:r>
          </w:p>
        </w:tc>
        <w:tc>
          <w:tcPr>
            <w:tcW w:w="1719" w:type="dxa"/>
          </w:tcPr>
          <w:p w14:paraId="582F3CC3" w14:textId="261119D9" w:rsidR="007E57F5" w:rsidRDefault="009E7967" w:rsidP="009E7967">
            <w:pPr>
              <w:spacing w:line="276" w:lineRule="auto"/>
              <w:ind w:rightChars="-2" w:right="-4"/>
              <w:rPr>
                <w:bCs/>
                <w:color w:val="000000" w:themeColor="text1"/>
                <w:szCs w:val="21"/>
              </w:rPr>
            </w:pPr>
            <w:r>
              <w:rPr>
                <w:rFonts w:hint="eastAsia"/>
                <w:bCs/>
                <w:color w:val="000000" w:themeColor="text1"/>
                <w:szCs w:val="21"/>
                <w:lang w:eastAsia="zh-CN"/>
              </w:rPr>
              <w:t>操作</w:t>
            </w:r>
            <w:r w:rsidR="004616A2">
              <w:rPr>
                <w:rFonts w:hint="eastAsia"/>
                <w:bCs/>
                <w:color w:val="000000" w:themeColor="text1"/>
                <w:szCs w:val="21"/>
                <w:lang w:eastAsia="zh-CN"/>
              </w:rPr>
              <w:t>危害</w:t>
            </w:r>
          </w:p>
        </w:tc>
        <w:tc>
          <w:tcPr>
            <w:tcW w:w="751" w:type="dxa"/>
          </w:tcPr>
          <w:p w14:paraId="71C7C22E" w14:textId="5AFACD01" w:rsidR="007E57F5" w:rsidRDefault="004616A2" w:rsidP="009E7967">
            <w:pPr>
              <w:ind w:rightChars="-2" w:right="-4"/>
              <w:jc w:val="center"/>
              <w:rPr>
                <w:bCs/>
                <w:color w:val="000000" w:themeColor="text1"/>
                <w:szCs w:val="21"/>
              </w:rPr>
            </w:pPr>
            <w:r>
              <w:rPr>
                <w:rFonts w:hint="eastAsia"/>
                <w:bCs/>
                <w:color w:val="000000" w:themeColor="text1"/>
                <w:szCs w:val="21"/>
              </w:rPr>
              <w:t>H</w:t>
            </w:r>
            <w:r w:rsidR="009E7967">
              <w:rPr>
                <w:bCs/>
                <w:color w:val="000000" w:themeColor="text1"/>
                <w:szCs w:val="21"/>
              </w:rPr>
              <w:t>9</w:t>
            </w:r>
          </w:p>
        </w:tc>
      </w:tr>
      <w:tr w:rsidR="007E57F5" w14:paraId="7B23BE58" w14:textId="77777777" w:rsidTr="00E91401">
        <w:trPr>
          <w:trHeight w:val="1413"/>
          <w:jc w:val="center"/>
        </w:trPr>
        <w:tc>
          <w:tcPr>
            <w:tcW w:w="5377" w:type="dxa"/>
          </w:tcPr>
          <w:p w14:paraId="73B1E469" w14:textId="77777777" w:rsidR="007E57F5" w:rsidRDefault="004616A2">
            <w:pPr>
              <w:ind w:rightChars="-2" w:right="-4"/>
              <w:rPr>
                <w:b/>
                <w:bCs/>
                <w:color w:val="000000" w:themeColor="text1"/>
                <w:szCs w:val="21"/>
              </w:rPr>
            </w:pPr>
            <w:r>
              <w:rPr>
                <w:rFonts w:hint="eastAsia"/>
                <w:b/>
                <w:bCs/>
                <w:color w:val="000000" w:themeColor="text1"/>
                <w:szCs w:val="21"/>
              </w:rPr>
              <w:t>C.2.16 医疗器械是否影响环境？</w:t>
            </w:r>
          </w:p>
          <w:p w14:paraId="0A947AFF"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7D3F3D02" w14:textId="77777777" w:rsidR="007E57F5" w:rsidRDefault="004616A2">
            <w:pPr>
              <w:ind w:rightChars="-2" w:right="-4"/>
              <w:rPr>
                <w:rFonts w:cs="Arial"/>
                <w:color w:val="000000" w:themeColor="text1"/>
                <w:szCs w:val="21"/>
              </w:rPr>
            </w:pPr>
            <w:r>
              <w:rPr>
                <w:rFonts w:cs="Arial" w:hint="eastAsia"/>
                <w:color w:val="000000" w:themeColor="text1"/>
                <w:szCs w:val="21"/>
              </w:rPr>
              <w:t>— 对能源和致冷供应的影响；</w:t>
            </w:r>
          </w:p>
          <w:p w14:paraId="7E1474A7" w14:textId="77777777" w:rsidR="007E57F5" w:rsidRDefault="004616A2">
            <w:pPr>
              <w:ind w:rightChars="-2" w:right="-4"/>
              <w:rPr>
                <w:rFonts w:cs="Arial"/>
                <w:color w:val="000000" w:themeColor="text1"/>
                <w:szCs w:val="21"/>
              </w:rPr>
            </w:pPr>
            <w:r>
              <w:rPr>
                <w:rFonts w:cs="Arial" w:hint="eastAsia"/>
                <w:color w:val="000000" w:themeColor="text1"/>
                <w:szCs w:val="21"/>
              </w:rPr>
              <w:t>— 毒性物质的散发；</w:t>
            </w:r>
          </w:p>
          <w:p w14:paraId="71CC1F7A" w14:textId="77777777" w:rsidR="007E57F5" w:rsidRDefault="004616A2">
            <w:pPr>
              <w:ind w:rightChars="-2" w:right="-4"/>
              <w:rPr>
                <w:b/>
                <w:bCs/>
                <w:color w:val="000000" w:themeColor="text1"/>
                <w:szCs w:val="21"/>
              </w:rPr>
            </w:pPr>
            <w:r>
              <w:rPr>
                <w:rFonts w:cs="Arial" w:hint="eastAsia"/>
                <w:color w:val="000000" w:themeColor="text1"/>
                <w:szCs w:val="21"/>
              </w:rPr>
              <w:t>— 电磁干扰的产生。</w:t>
            </w:r>
          </w:p>
        </w:tc>
        <w:tc>
          <w:tcPr>
            <w:tcW w:w="1830" w:type="dxa"/>
          </w:tcPr>
          <w:p w14:paraId="3EE0926B" w14:textId="0ECA17F0" w:rsidR="007E57F5" w:rsidRDefault="00596223">
            <w:pPr>
              <w:ind w:rightChars="-2" w:right="-4"/>
              <w:rPr>
                <w:bCs/>
                <w:color w:val="000000" w:themeColor="text1"/>
                <w:szCs w:val="21"/>
              </w:rPr>
            </w:pPr>
            <w:r>
              <w:rPr>
                <w:rFonts w:hint="eastAsia"/>
                <w:bCs/>
                <w:color w:val="000000" w:themeColor="text1"/>
                <w:szCs w:val="21"/>
                <w:lang w:val="en-US" w:eastAsia="zh-CN"/>
              </w:rPr>
              <w:t>是</w:t>
            </w:r>
            <w:r w:rsidR="004616A2">
              <w:rPr>
                <w:rFonts w:hint="eastAsia"/>
                <w:bCs/>
                <w:color w:val="000000" w:themeColor="text1"/>
                <w:szCs w:val="21"/>
              </w:rPr>
              <w:t>，</w:t>
            </w:r>
            <w:r>
              <w:rPr>
                <w:rFonts w:hint="eastAsia"/>
                <w:bCs/>
                <w:color w:val="000000" w:themeColor="text1"/>
                <w:szCs w:val="21"/>
                <w:lang w:eastAsia="zh-CN"/>
              </w:rPr>
              <w:t>产品电</w:t>
            </w:r>
            <w:r w:rsidR="004616A2">
              <w:rPr>
                <w:rFonts w:hint="eastAsia"/>
                <w:iCs/>
                <w:color w:val="000000" w:themeColor="text1"/>
                <w:szCs w:val="21"/>
                <w:lang w:val="en-US" w:eastAsia="zh-CN"/>
              </w:rPr>
              <w:t>磁辐射</w:t>
            </w:r>
          </w:p>
        </w:tc>
        <w:tc>
          <w:tcPr>
            <w:tcW w:w="1719" w:type="dxa"/>
          </w:tcPr>
          <w:p w14:paraId="485DD987" w14:textId="77777777" w:rsidR="007E57F5" w:rsidRDefault="004616A2">
            <w:pPr>
              <w:spacing w:line="276" w:lineRule="auto"/>
              <w:ind w:rightChars="-2" w:right="-4"/>
              <w:rPr>
                <w:bCs/>
                <w:color w:val="000000" w:themeColor="text1"/>
                <w:szCs w:val="21"/>
              </w:rPr>
            </w:pPr>
            <w:r>
              <w:rPr>
                <w:rFonts w:hint="eastAsia"/>
                <w:bCs/>
                <w:color w:val="000000" w:themeColor="text1"/>
                <w:szCs w:val="21"/>
              </w:rPr>
              <w:t>电磁能危害</w:t>
            </w:r>
          </w:p>
          <w:p w14:paraId="536EF4E5" w14:textId="77777777" w:rsidR="007E57F5" w:rsidRDefault="004616A2">
            <w:pPr>
              <w:spacing w:line="276" w:lineRule="auto"/>
              <w:ind w:rightChars="-2" w:right="-4"/>
              <w:rPr>
                <w:bCs/>
                <w:color w:val="000000" w:themeColor="text1"/>
                <w:szCs w:val="21"/>
              </w:rPr>
            </w:pPr>
            <w:r>
              <w:rPr>
                <w:rFonts w:hint="eastAsia"/>
                <w:bCs/>
                <w:color w:val="000000" w:themeColor="text1"/>
                <w:szCs w:val="21"/>
                <w:lang w:eastAsia="zh-CN"/>
              </w:rPr>
              <w:t>环境</w:t>
            </w:r>
            <w:r>
              <w:rPr>
                <w:rFonts w:hint="eastAsia"/>
                <w:bCs/>
                <w:color w:val="000000" w:themeColor="text1"/>
                <w:szCs w:val="21"/>
              </w:rPr>
              <w:t>危害</w:t>
            </w:r>
          </w:p>
          <w:p w14:paraId="62B5E1C3" w14:textId="77777777" w:rsidR="007E57F5" w:rsidRDefault="007E57F5">
            <w:pPr>
              <w:ind w:rightChars="-2" w:right="-4"/>
              <w:rPr>
                <w:bCs/>
                <w:color w:val="000000" w:themeColor="text1"/>
                <w:szCs w:val="21"/>
              </w:rPr>
            </w:pPr>
          </w:p>
        </w:tc>
        <w:tc>
          <w:tcPr>
            <w:tcW w:w="751" w:type="dxa"/>
          </w:tcPr>
          <w:p w14:paraId="76A2D73E" w14:textId="11968E11" w:rsidR="007E57F5" w:rsidRDefault="004616A2" w:rsidP="00596223">
            <w:pPr>
              <w:ind w:rightChars="-2" w:right="-4"/>
              <w:jc w:val="center"/>
              <w:rPr>
                <w:bCs/>
                <w:color w:val="000000" w:themeColor="text1"/>
                <w:szCs w:val="21"/>
              </w:rPr>
            </w:pPr>
            <w:r>
              <w:rPr>
                <w:rFonts w:hint="eastAsia"/>
                <w:bCs/>
                <w:color w:val="000000" w:themeColor="text1"/>
                <w:szCs w:val="21"/>
              </w:rPr>
              <w:t>H</w:t>
            </w:r>
            <w:r w:rsidR="00596223">
              <w:rPr>
                <w:bCs/>
                <w:color w:val="000000" w:themeColor="text1"/>
                <w:szCs w:val="21"/>
              </w:rPr>
              <w:t>7</w:t>
            </w:r>
          </w:p>
          <w:p w14:paraId="60286AD2" w14:textId="1E42B4BE" w:rsidR="007E57F5" w:rsidRDefault="004616A2" w:rsidP="00596223">
            <w:pPr>
              <w:jc w:val="center"/>
              <w:rPr>
                <w:color w:val="000000" w:themeColor="text1"/>
                <w:szCs w:val="21"/>
              </w:rPr>
            </w:pPr>
            <w:r>
              <w:rPr>
                <w:rFonts w:hint="eastAsia"/>
                <w:color w:val="000000" w:themeColor="text1"/>
                <w:szCs w:val="21"/>
                <w:lang w:eastAsia="zh-CN"/>
              </w:rPr>
              <w:t>H</w:t>
            </w:r>
            <w:r w:rsidR="00596223">
              <w:rPr>
                <w:color w:val="000000" w:themeColor="text1"/>
                <w:szCs w:val="21"/>
              </w:rPr>
              <w:t>10</w:t>
            </w:r>
          </w:p>
          <w:p w14:paraId="0996D987" w14:textId="77777777" w:rsidR="007E57F5" w:rsidRDefault="007E57F5" w:rsidP="00596223">
            <w:pPr>
              <w:jc w:val="center"/>
              <w:rPr>
                <w:color w:val="000000" w:themeColor="text1"/>
                <w:szCs w:val="21"/>
              </w:rPr>
            </w:pPr>
          </w:p>
        </w:tc>
      </w:tr>
      <w:tr w:rsidR="007E57F5" w14:paraId="2B4F3CF2" w14:textId="77777777" w:rsidTr="00E91401">
        <w:trPr>
          <w:trHeight w:val="838"/>
          <w:jc w:val="center"/>
        </w:trPr>
        <w:tc>
          <w:tcPr>
            <w:tcW w:w="5377" w:type="dxa"/>
          </w:tcPr>
          <w:p w14:paraId="254A3FEA" w14:textId="77777777" w:rsidR="007E57F5" w:rsidRDefault="004616A2">
            <w:pPr>
              <w:ind w:rightChars="-2" w:right="-4"/>
              <w:rPr>
                <w:b/>
                <w:bCs/>
                <w:color w:val="000000" w:themeColor="text1"/>
                <w:szCs w:val="21"/>
              </w:rPr>
            </w:pPr>
            <w:r>
              <w:rPr>
                <w:rFonts w:hint="eastAsia"/>
                <w:b/>
                <w:bCs/>
                <w:color w:val="000000" w:themeColor="text1"/>
                <w:szCs w:val="21"/>
              </w:rPr>
              <w:t>C.2.17 医疗器械是否有基本的消耗品或附件？</w:t>
            </w:r>
          </w:p>
          <w:p w14:paraId="2C82B6EC" w14:textId="77777777" w:rsidR="007E57F5" w:rsidRDefault="004616A2">
            <w:pPr>
              <w:ind w:rightChars="-2" w:right="-4"/>
              <w:rPr>
                <w:color w:val="000000" w:themeColor="text1"/>
                <w:szCs w:val="21"/>
              </w:rPr>
            </w:pPr>
            <w:r>
              <w:rPr>
                <w:rFonts w:hint="eastAsia"/>
                <w:color w:val="000000" w:themeColor="text1"/>
                <w:szCs w:val="21"/>
              </w:rPr>
              <w:t>宜考虑的因素包括消耗品或附件的规范以及对使用者选择它们的任何限制。</w:t>
            </w:r>
          </w:p>
        </w:tc>
        <w:tc>
          <w:tcPr>
            <w:tcW w:w="1830" w:type="dxa"/>
          </w:tcPr>
          <w:p w14:paraId="2DB03714" w14:textId="77777777" w:rsidR="007E57F5" w:rsidRDefault="004616A2">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Pr>
                <w:rFonts w:hint="eastAsia"/>
                <w:color w:val="000000" w:themeColor="text1"/>
                <w:lang w:eastAsia="zh-CN"/>
              </w:rPr>
              <w:t>产品无消耗品或附件</w:t>
            </w:r>
          </w:p>
        </w:tc>
        <w:tc>
          <w:tcPr>
            <w:tcW w:w="1719" w:type="dxa"/>
          </w:tcPr>
          <w:p w14:paraId="5C3DCEB5"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c>
          <w:tcPr>
            <w:tcW w:w="751" w:type="dxa"/>
          </w:tcPr>
          <w:p w14:paraId="4A2FEACB" w14:textId="77777777" w:rsidR="007E57F5" w:rsidRDefault="004616A2" w:rsidP="00596223">
            <w:pPr>
              <w:ind w:rightChars="-2" w:right="-4"/>
              <w:jc w:val="center"/>
              <w:rPr>
                <w:bCs/>
                <w:color w:val="000000" w:themeColor="text1"/>
                <w:szCs w:val="21"/>
              </w:rPr>
            </w:pPr>
            <w:r>
              <w:rPr>
                <w:bCs/>
                <w:color w:val="000000" w:themeColor="text1"/>
                <w:szCs w:val="21"/>
              </w:rPr>
              <w:t>/</w:t>
            </w:r>
          </w:p>
        </w:tc>
      </w:tr>
      <w:tr w:rsidR="007E57F5" w14:paraId="1C5E5AC5" w14:textId="77777777" w:rsidTr="00E91401">
        <w:trPr>
          <w:trHeight w:val="1718"/>
          <w:jc w:val="center"/>
        </w:trPr>
        <w:tc>
          <w:tcPr>
            <w:tcW w:w="5377" w:type="dxa"/>
          </w:tcPr>
          <w:p w14:paraId="19E1E988" w14:textId="77777777" w:rsidR="007E57F5" w:rsidRDefault="004616A2">
            <w:pPr>
              <w:ind w:rightChars="-2" w:right="-4"/>
              <w:rPr>
                <w:b/>
                <w:bCs/>
                <w:color w:val="000000" w:themeColor="text1"/>
                <w:szCs w:val="21"/>
              </w:rPr>
            </w:pPr>
            <w:r>
              <w:rPr>
                <w:rFonts w:hint="eastAsia"/>
                <w:b/>
                <w:bCs/>
                <w:color w:val="000000" w:themeColor="text1"/>
                <w:szCs w:val="21"/>
              </w:rPr>
              <w:t>C.2.18 是否需要维护和校准？</w:t>
            </w:r>
          </w:p>
          <w:p w14:paraId="0AC8C32D" w14:textId="77777777" w:rsidR="007E57F5" w:rsidRDefault="004616A2">
            <w:pPr>
              <w:ind w:rightChars="-2" w:right="-4"/>
              <w:rPr>
                <w:color w:val="000000" w:themeColor="text1"/>
                <w:szCs w:val="21"/>
                <w:bdr w:val="single" w:sz="4" w:space="0" w:color="auto"/>
              </w:rPr>
            </w:pPr>
            <w:r>
              <w:rPr>
                <w:rFonts w:hint="eastAsia"/>
                <w:color w:val="000000" w:themeColor="text1"/>
                <w:szCs w:val="21"/>
              </w:rPr>
              <w:t>宜考虑的因素包括：</w:t>
            </w:r>
          </w:p>
          <w:p w14:paraId="52F454BC" w14:textId="77777777" w:rsidR="007E57F5" w:rsidRDefault="004616A2">
            <w:pPr>
              <w:ind w:rightChars="-2" w:right="-4"/>
              <w:rPr>
                <w:rFonts w:cs="Arial"/>
                <w:color w:val="000000" w:themeColor="text1"/>
                <w:szCs w:val="21"/>
              </w:rPr>
            </w:pPr>
            <w:r>
              <w:rPr>
                <w:rFonts w:cs="Arial" w:hint="eastAsia"/>
                <w:color w:val="000000" w:themeColor="text1"/>
                <w:szCs w:val="21"/>
              </w:rPr>
              <w:t>— 维护或校准是否由操作者或使用者或专门人员来进行？</w:t>
            </w:r>
          </w:p>
          <w:p w14:paraId="0263A3C4" w14:textId="77777777" w:rsidR="007E57F5" w:rsidRDefault="004616A2">
            <w:pPr>
              <w:ind w:rightChars="-2" w:right="-4"/>
              <w:rPr>
                <w:b/>
                <w:bCs/>
                <w:color w:val="000000" w:themeColor="text1"/>
                <w:szCs w:val="21"/>
              </w:rPr>
            </w:pPr>
            <w:r>
              <w:rPr>
                <w:rFonts w:cs="Arial" w:hint="eastAsia"/>
                <w:color w:val="000000" w:themeColor="text1"/>
                <w:szCs w:val="21"/>
              </w:rPr>
              <w:t>— 是否需要专门的物质或设备来进行适当的维护或校准？</w:t>
            </w:r>
          </w:p>
        </w:tc>
        <w:tc>
          <w:tcPr>
            <w:tcW w:w="1830" w:type="dxa"/>
          </w:tcPr>
          <w:p w14:paraId="438E4628" w14:textId="0848AB9D" w:rsidR="007E57F5" w:rsidRDefault="004616A2">
            <w:pPr>
              <w:ind w:rightChars="-2" w:right="-4"/>
              <w:rPr>
                <w:bCs/>
                <w:color w:val="000000" w:themeColor="text1"/>
                <w:szCs w:val="21"/>
              </w:rPr>
            </w:pPr>
            <w:r>
              <w:rPr>
                <w:rFonts w:hint="eastAsia"/>
                <w:color w:val="000000" w:themeColor="text1"/>
                <w:szCs w:val="21"/>
              </w:rPr>
              <w:t>是，需要由专业</w:t>
            </w:r>
            <w:r w:rsidR="00AE6B6A">
              <w:rPr>
                <w:rFonts w:hint="eastAsia"/>
                <w:color w:val="000000" w:themeColor="text1"/>
                <w:szCs w:val="21"/>
                <w:lang w:eastAsia="zh-CN"/>
              </w:rPr>
              <w:t>售后</w:t>
            </w:r>
            <w:r>
              <w:rPr>
                <w:rFonts w:hint="eastAsia"/>
                <w:color w:val="000000" w:themeColor="text1"/>
                <w:szCs w:val="21"/>
              </w:rPr>
              <w:t>人员进行维护</w:t>
            </w:r>
          </w:p>
        </w:tc>
        <w:tc>
          <w:tcPr>
            <w:tcW w:w="1719" w:type="dxa"/>
          </w:tcPr>
          <w:p w14:paraId="44264FF7" w14:textId="77777777" w:rsidR="007E57F5" w:rsidRDefault="004616A2">
            <w:pPr>
              <w:ind w:rightChars="-2" w:right="-4"/>
              <w:rPr>
                <w:bCs/>
                <w:color w:val="000000" w:themeColor="text1"/>
                <w:szCs w:val="21"/>
              </w:rPr>
            </w:pPr>
            <w:r>
              <w:rPr>
                <w:rFonts w:hint="eastAsia"/>
                <w:bCs/>
                <w:color w:val="000000" w:themeColor="text1"/>
                <w:szCs w:val="21"/>
                <w:lang w:eastAsia="zh-CN"/>
              </w:rPr>
              <w:t>操作</w:t>
            </w:r>
            <w:r>
              <w:rPr>
                <w:rFonts w:hint="eastAsia"/>
                <w:bCs/>
                <w:color w:val="000000" w:themeColor="text1"/>
                <w:szCs w:val="21"/>
              </w:rPr>
              <w:t>危害</w:t>
            </w:r>
          </w:p>
        </w:tc>
        <w:tc>
          <w:tcPr>
            <w:tcW w:w="751" w:type="dxa"/>
          </w:tcPr>
          <w:p w14:paraId="0CD682A3" w14:textId="6641893E" w:rsidR="007E57F5" w:rsidRDefault="004616A2">
            <w:pPr>
              <w:ind w:rightChars="-2" w:right="-4"/>
              <w:rPr>
                <w:bCs/>
                <w:color w:val="000000" w:themeColor="text1"/>
                <w:szCs w:val="21"/>
              </w:rPr>
            </w:pPr>
            <w:r>
              <w:rPr>
                <w:rFonts w:hint="eastAsia"/>
                <w:bCs/>
                <w:color w:val="000000" w:themeColor="text1"/>
                <w:szCs w:val="21"/>
                <w:lang w:eastAsia="zh-CN"/>
              </w:rPr>
              <w:t>H</w:t>
            </w:r>
            <w:r>
              <w:rPr>
                <w:bCs/>
                <w:color w:val="000000" w:themeColor="text1"/>
                <w:szCs w:val="21"/>
                <w:lang w:eastAsia="zh-CN"/>
              </w:rPr>
              <w:t>1</w:t>
            </w:r>
            <w:r w:rsidR="00596223">
              <w:rPr>
                <w:bCs/>
                <w:color w:val="000000" w:themeColor="text1"/>
                <w:szCs w:val="21"/>
                <w:lang w:eastAsia="zh-CN"/>
              </w:rPr>
              <w:t>1</w:t>
            </w:r>
          </w:p>
        </w:tc>
      </w:tr>
      <w:tr w:rsidR="007E57F5" w14:paraId="465C1417" w14:textId="77777777" w:rsidTr="00E91401">
        <w:trPr>
          <w:trHeight w:val="983"/>
          <w:jc w:val="center"/>
        </w:trPr>
        <w:tc>
          <w:tcPr>
            <w:tcW w:w="5377" w:type="dxa"/>
          </w:tcPr>
          <w:p w14:paraId="6ACCE9D7" w14:textId="77777777" w:rsidR="007E57F5" w:rsidRDefault="004616A2">
            <w:pPr>
              <w:ind w:rightChars="-2" w:right="-4"/>
              <w:rPr>
                <w:b/>
                <w:bCs/>
                <w:color w:val="000000" w:themeColor="text1"/>
                <w:szCs w:val="21"/>
              </w:rPr>
            </w:pPr>
            <w:r>
              <w:rPr>
                <w:rFonts w:hint="eastAsia"/>
                <w:b/>
                <w:bCs/>
                <w:color w:val="000000" w:themeColor="text1"/>
                <w:szCs w:val="21"/>
              </w:rPr>
              <w:t>C.2.19 医疗器械是否有软件？</w:t>
            </w:r>
          </w:p>
          <w:p w14:paraId="5233D8BD" w14:textId="77777777" w:rsidR="007E57F5" w:rsidRDefault="004616A2">
            <w:pPr>
              <w:ind w:rightChars="-2" w:right="-4"/>
              <w:rPr>
                <w:b/>
                <w:bCs/>
                <w:color w:val="000000" w:themeColor="text1"/>
                <w:szCs w:val="21"/>
              </w:rPr>
            </w:pPr>
            <w:r>
              <w:rPr>
                <w:rFonts w:hint="eastAsia"/>
                <w:color w:val="000000" w:themeColor="text1"/>
                <w:szCs w:val="21"/>
              </w:rPr>
              <w:t>宜考虑的因素包括软件是否预期要由使用者或操作者或专家进行安装、验证、修改或更换。</w:t>
            </w:r>
          </w:p>
        </w:tc>
        <w:tc>
          <w:tcPr>
            <w:tcW w:w="1830" w:type="dxa"/>
          </w:tcPr>
          <w:p w14:paraId="2A0E9969" w14:textId="62186570" w:rsidR="007E57F5" w:rsidRDefault="004616A2">
            <w:pPr>
              <w:ind w:rightChars="-2" w:right="-4"/>
              <w:rPr>
                <w:bCs/>
                <w:color w:val="000000" w:themeColor="text1"/>
                <w:szCs w:val="21"/>
              </w:rPr>
            </w:pPr>
            <w:r>
              <w:rPr>
                <w:rFonts w:hint="eastAsia"/>
                <w:bCs/>
                <w:color w:val="000000" w:themeColor="text1"/>
                <w:szCs w:val="21"/>
                <w:lang w:eastAsia="zh-CN"/>
              </w:rPr>
              <w:t>是</w:t>
            </w:r>
            <w:r>
              <w:rPr>
                <w:rFonts w:hint="eastAsia"/>
                <w:bCs/>
                <w:color w:val="000000" w:themeColor="text1"/>
                <w:szCs w:val="21"/>
              </w:rPr>
              <w:t>，</w:t>
            </w:r>
            <w:r>
              <w:rPr>
                <w:rFonts w:hint="eastAsia"/>
                <w:bCs/>
                <w:color w:val="000000" w:themeColor="text1"/>
                <w:szCs w:val="21"/>
                <w:lang w:eastAsia="zh-CN"/>
              </w:rPr>
              <w:t>产品含</w:t>
            </w:r>
            <w:r w:rsidR="00596223">
              <w:rPr>
                <w:rFonts w:hint="eastAsia"/>
                <w:bCs/>
                <w:color w:val="000000" w:themeColor="text1"/>
                <w:szCs w:val="21"/>
                <w:lang w:eastAsia="zh-CN"/>
              </w:rPr>
              <w:t>嵌入式</w:t>
            </w:r>
            <w:r>
              <w:rPr>
                <w:rFonts w:hint="eastAsia"/>
                <w:iCs/>
                <w:color w:val="000000" w:themeColor="text1"/>
                <w:szCs w:val="21"/>
                <w:lang w:eastAsia="zh-CN"/>
              </w:rPr>
              <w:t>软件，由制造商</w:t>
            </w:r>
            <w:r w:rsidR="00596223">
              <w:rPr>
                <w:rFonts w:hint="eastAsia"/>
                <w:iCs/>
                <w:color w:val="000000" w:themeColor="text1"/>
                <w:szCs w:val="21"/>
                <w:lang w:eastAsia="zh-CN"/>
              </w:rPr>
              <w:t>在制造过程中</w:t>
            </w:r>
            <w:r>
              <w:rPr>
                <w:rFonts w:hint="eastAsia"/>
                <w:iCs/>
                <w:color w:val="000000" w:themeColor="text1"/>
                <w:szCs w:val="21"/>
                <w:lang w:eastAsia="zh-CN"/>
              </w:rPr>
              <w:t>安装</w:t>
            </w:r>
            <w:r>
              <w:rPr>
                <w:rFonts w:hint="eastAsia"/>
                <w:iCs/>
                <w:color w:val="000000" w:themeColor="text1"/>
                <w:szCs w:val="21"/>
              </w:rPr>
              <w:t>。</w:t>
            </w:r>
          </w:p>
        </w:tc>
        <w:tc>
          <w:tcPr>
            <w:tcW w:w="1719" w:type="dxa"/>
          </w:tcPr>
          <w:p w14:paraId="0D202751" w14:textId="77777777" w:rsidR="007E57F5" w:rsidRDefault="004616A2">
            <w:pPr>
              <w:ind w:rightChars="-2" w:right="-4"/>
              <w:rPr>
                <w:bCs/>
                <w:color w:val="000000" w:themeColor="text1"/>
                <w:szCs w:val="21"/>
              </w:rPr>
            </w:pPr>
            <w:r>
              <w:rPr>
                <w:rFonts w:hint="eastAsia"/>
                <w:bCs/>
                <w:color w:val="000000" w:themeColor="text1"/>
                <w:szCs w:val="21"/>
                <w:lang w:eastAsia="zh-CN"/>
              </w:rPr>
              <w:t>软件危害</w:t>
            </w:r>
          </w:p>
        </w:tc>
        <w:tc>
          <w:tcPr>
            <w:tcW w:w="751" w:type="dxa"/>
          </w:tcPr>
          <w:p w14:paraId="2590FD8F" w14:textId="0FA4424D" w:rsidR="007E57F5" w:rsidRDefault="00217503">
            <w:pPr>
              <w:ind w:rightChars="-2" w:right="-4"/>
              <w:rPr>
                <w:bCs/>
                <w:color w:val="000000" w:themeColor="text1"/>
                <w:szCs w:val="21"/>
              </w:rPr>
            </w:pPr>
            <w:r>
              <w:rPr>
                <w:bCs/>
                <w:color w:val="000000" w:themeColor="text1"/>
                <w:szCs w:val="21"/>
              </w:rPr>
              <w:t>H12</w:t>
            </w:r>
          </w:p>
        </w:tc>
      </w:tr>
      <w:tr w:rsidR="007E57F5" w14:paraId="21191CE7" w14:textId="77777777" w:rsidTr="00E91401">
        <w:trPr>
          <w:trHeight w:val="1039"/>
          <w:jc w:val="center"/>
        </w:trPr>
        <w:tc>
          <w:tcPr>
            <w:tcW w:w="5377" w:type="dxa"/>
          </w:tcPr>
          <w:p w14:paraId="557B9896" w14:textId="77777777" w:rsidR="007E57F5" w:rsidRDefault="004616A2">
            <w:pPr>
              <w:ind w:rightChars="-2" w:right="-4"/>
              <w:rPr>
                <w:b/>
                <w:bCs/>
                <w:color w:val="000000" w:themeColor="text1"/>
                <w:szCs w:val="21"/>
              </w:rPr>
            </w:pPr>
            <w:r>
              <w:rPr>
                <w:rFonts w:hint="eastAsia"/>
                <w:b/>
                <w:bCs/>
                <w:color w:val="000000" w:themeColor="text1"/>
                <w:szCs w:val="21"/>
              </w:rPr>
              <w:t>C.2.20 医疗器械是否有储存寿命限制？</w:t>
            </w:r>
          </w:p>
          <w:p w14:paraId="0199915B" w14:textId="77777777" w:rsidR="007E57F5" w:rsidRDefault="004616A2">
            <w:pPr>
              <w:ind w:rightChars="-2" w:right="-4"/>
              <w:rPr>
                <w:b/>
                <w:bCs/>
                <w:color w:val="000000" w:themeColor="text1"/>
                <w:szCs w:val="21"/>
              </w:rPr>
            </w:pPr>
            <w:r>
              <w:rPr>
                <w:rFonts w:hint="eastAsia"/>
                <w:color w:val="000000" w:themeColor="text1"/>
                <w:szCs w:val="21"/>
              </w:rPr>
              <w:t>宜考虑的因素包括标记或指示和到期时对医疗器械的处置。</w:t>
            </w:r>
          </w:p>
        </w:tc>
        <w:tc>
          <w:tcPr>
            <w:tcW w:w="1830" w:type="dxa"/>
          </w:tcPr>
          <w:p w14:paraId="7B6A01E2" w14:textId="77777777" w:rsidR="007E57F5" w:rsidRDefault="004616A2">
            <w:pPr>
              <w:ind w:rightChars="-2" w:right="-4"/>
              <w:rPr>
                <w:bCs/>
                <w:color w:val="000000" w:themeColor="text1"/>
                <w:szCs w:val="21"/>
              </w:rPr>
            </w:pPr>
            <w:r>
              <w:rPr>
                <w:rFonts w:hint="eastAsia"/>
                <w:bCs/>
                <w:color w:val="000000" w:themeColor="text1"/>
                <w:szCs w:val="21"/>
                <w:lang w:eastAsia="zh-CN"/>
              </w:rPr>
              <w:t>是</w:t>
            </w:r>
            <w:r>
              <w:rPr>
                <w:rFonts w:hint="eastAsia"/>
                <w:bCs/>
                <w:color w:val="000000" w:themeColor="text1"/>
                <w:szCs w:val="21"/>
              </w:rPr>
              <w:t>，</w:t>
            </w:r>
            <w:r>
              <w:rPr>
                <w:rFonts w:hint="eastAsia"/>
                <w:color w:val="000000" w:themeColor="text1"/>
                <w:szCs w:val="21"/>
                <w:lang w:eastAsia="zh-CN"/>
              </w:rPr>
              <w:t>设备有使用期限限制</w:t>
            </w:r>
            <w:r>
              <w:rPr>
                <w:rFonts w:hint="eastAsia"/>
                <w:iCs/>
                <w:color w:val="000000" w:themeColor="text1"/>
                <w:szCs w:val="21"/>
              </w:rPr>
              <w:t>。</w:t>
            </w:r>
          </w:p>
        </w:tc>
        <w:tc>
          <w:tcPr>
            <w:tcW w:w="1719" w:type="dxa"/>
          </w:tcPr>
          <w:p w14:paraId="2CD7334A" w14:textId="77777777" w:rsidR="007E57F5" w:rsidRDefault="004616A2">
            <w:pPr>
              <w:ind w:rightChars="-2" w:right="-4"/>
              <w:rPr>
                <w:color w:val="000000" w:themeColor="text1"/>
                <w:szCs w:val="21"/>
              </w:rPr>
            </w:pPr>
            <w:r>
              <w:rPr>
                <w:rFonts w:hint="eastAsia"/>
                <w:bCs/>
                <w:color w:val="000000" w:themeColor="text1"/>
                <w:szCs w:val="21"/>
                <w:lang w:eastAsia="zh-CN"/>
              </w:rPr>
              <w:t>操作危害</w:t>
            </w:r>
          </w:p>
        </w:tc>
        <w:tc>
          <w:tcPr>
            <w:tcW w:w="751" w:type="dxa"/>
          </w:tcPr>
          <w:p w14:paraId="56D76A62" w14:textId="589A7234" w:rsidR="007E57F5" w:rsidRDefault="004616A2">
            <w:pPr>
              <w:ind w:rightChars="-2" w:right="-4"/>
              <w:rPr>
                <w:bCs/>
                <w:color w:val="000000" w:themeColor="text1"/>
                <w:szCs w:val="21"/>
              </w:rPr>
            </w:pPr>
            <w:r>
              <w:rPr>
                <w:rFonts w:hint="eastAsia"/>
                <w:bCs/>
                <w:color w:val="000000" w:themeColor="text1"/>
                <w:szCs w:val="21"/>
                <w:lang w:eastAsia="zh-CN"/>
              </w:rPr>
              <w:t>H</w:t>
            </w:r>
            <w:r>
              <w:rPr>
                <w:bCs/>
                <w:color w:val="000000" w:themeColor="text1"/>
                <w:szCs w:val="21"/>
              </w:rPr>
              <w:t>1</w:t>
            </w:r>
            <w:r w:rsidR="00217503">
              <w:rPr>
                <w:bCs/>
                <w:color w:val="000000" w:themeColor="text1"/>
                <w:szCs w:val="21"/>
              </w:rPr>
              <w:t>3</w:t>
            </w:r>
          </w:p>
        </w:tc>
      </w:tr>
      <w:tr w:rsidR="007E57F5" w14:paraId="3F1133EC" w14:textId="77777777" w:rsidTr="00E91401">
        <w:trPr>
          <w:trHeight w:val="1553"/>
          <w:jc w:val="center"/>
        </w:trPr>
        <w:tc>
          <w:tcPr>
            <w:tcW w:w="5377" w:type="dxa"/>
          </w:tcPr>
          <w:p w14:paraId="5B768197" w14:textId="77777777" w:rsidR="007E57F5" w:rsidRDefault="004616A2">
            <w:pPr>
              <w:ind w:rightChars="-2" w:right="-4"/>
              <w:rPr>
                <w:b/>
                <w:bCs/>
                <w:color w:val="000000" w:themeColor="text1"/>
                <w:szCs w:val="21"/>
              </w:rPr>
            </w:pPr>
            <w:r>
              <w:rPr>
                <w:rFonts w:hint="eastAsia"/>
                <w:b/>
                <w:bCs/>
                <w:color w:val="000000" w:themeColor="text1"/>
                <w:szCs w:val="21"/>
              </w:rPr>
              <w:t>C.2.21 是否有延时或长期使用效应？</w:t>
            </w:r>
          </w:p>
          <w:p w14:paraId="6C56561E" w14:textId="77777777" w:rsidR="007E57F5" w:rsidRDefault="004616A2">
            <w:pPr>
              <w:ind w:rightChars="-2" w:right="-4"/>
              <w:rPr>
                <w:b/>
                <w:bCs/>
                <w:color w:val="000000" w:themeColor="text1"/>
                <w:szCs w:val="21"/>
              </w:rPr>
            </w:pPr>
            <w:r>
              <w:rPr>
                <w:rFonts w:cs="Arial" w:hint="eastAsia"/>
                <w:color w:val="000000" w:themeColor="text1"/>
                <w:szCs w:val="21"/>
              </w:rPr>
              <w:t>宜考虑的因素包括人机工程学和累积的效应。其示例可包括含盐流体泵有随着时间推移的腐蚀、机械疲劳、皮带和附件松动、振动效应、标签磨损或脱落、长期材料降解。</w:t>
            </w:r>
          </w:p>
        </w:tc>
        <w:tc>
          <w:tcPr>
            <w:tcW w:w="1830" w:type="dxa"/>
          </w:tcPr>
          <w:p w14:paraId="4732BC0D" w14:textId="2A5F0BB9" w:rsidR="007E57F5" w:rsidRDefault="004616A2">
            <w:pPr>
              <w:ind w:rightChars="-2" w:right="-4"/>
              <w:rPr>
                <w:b/>
                <w:color w:val="000000" w:themeColor="text1"/>
                <w:szCs w:val="21"/>
              </w:rPr>
            </w:pPr>
            <w:r>
              <w:rPr>
                <w:rFonts w:hint="eastAsia"/>
                <w:iCs/>
                <w:color w:val="000000" w:themeColor="text1"/>
                <w:szCs w:val="21"/>
              </w:rPr>
              <w:t>是，</w:t>
            </w:r>
            <w:r>
              <w:rPr>
                <w:rFonts w:hint="eastAsia"/>
                <w:iCs/>
                <w:color w:val="000000" w:themeColor="text1"/>
                <w:szCs w:val="21"/>
                <w:lang w:eastAsia="zh-CN"/>
              </w:rPr>
              <w:t>器件老化，标签磨损或脱落</w:t>
            </w:r>
            <w:r>
              <w:rPr>
                <w:rFonts w:hint="eastAsia"/>
                <w:iCs/>
                <w:color w:val="000000" w:themeColor="text1"/>
                <w:szCs w:val="21"/>
              </w:rPr>
              <w:t>。</w:t>
            </w:r>
          </w:p>
        </w:tc>
        <w:tc>
          <w:tcPr>
            <w:tcW w:w="1719" w:type="dxa"/>
          </w:tcPr>
          <w:p w14:paraId="00652202" w14:textId="77777777" w:rsidR="007E57F5" w:rsidRDefault="004616A2">
            <w:pPr>
              <w:ind w:rightChars="-2" w:right="-4"/>
              <w:rPr>
                <w:bCs/>
                <w:color w:val="000000" w:themeColor="text1"/>
                <w:szCs w:val="21"/>
              </w:rPr>
            </w:pPr>
            <w:r>
              <w:rPr>
                <w:rFonts w:hint="eastAsia"/>
                <w:bCs/>
                <w:color w:val="000000" w:themeColor="text1"/>
                <w:szCs w:val="21"/>
                <w:lang w:eastAsia="zh-CN"/>
              </w:rPr>
              <w:t>操作</w:t>
            </w:r>
            <w:r>
              <w:rPr>
                <w:rFonts w:hint="eastAsia"/>
                <w:bCs/>
                <w:color w:val="000000" w:themeColor="text1"/>
                <w:szCs w:val="21"/>
              </w:rPr>
              <w:t>危害</w:t>
            </w:r>
          </w:p>
          <w:p w14:paraId="42D64DB0" w14:textId="77777777" w:rsidR="007E57F5" w:rsidRDefault="004616A2">
            <w:pPr>
              <w:ind w:rightChars="-2" w:right="-4"/>
              <w:rPr>
                <w:bCs/>
                <w:color w:val="000000" w:themeColor="text1"/>
                <w:szCs w:val="21"/>
              </w:rPr>
            </w:pPr>
            <w:r>
              <w:rPr>
                <w:rFonts w:hint="eastAsia"/>
                <w:bCs/>
                <w:color w:val="000000" w:themeColor="text1"/>
                <w:szCs w:val="21"/>
                <w:lang w:eastAsia="zh-CN"/>
              </w:rPr>
              <w:t>信息危害</w:t>
            </w:r>
          </w:p>
        </w:tc>
        <w:tc>
          <w:tcPr>
            <w:tcW w:w="751" w:type="dxa"/>
          </w:tcPr>
          <w:p w14:paraId="326F442A" w14:textId="2276B261" w:rsidR="007E57F5" w:rsidRDefault="004616A2">
            <w:pPr>
              <w:ind w:rightChars="-2" w:right="-4"/>
              <w:rPr>
                <w:bCs/>
                <w:color w:val="000000" w:themeColor="text1"/>
                <w:szCs w:val="21"/>
              </w:rPr>
            </w:pPr>
            <w:r>
              <w:rPr>
                <w:rFonts w:hint="eastAsia"/>
                <w:bCs/>
                <w:color w:val="000000" w:themeColor="text1"/>
                <w:szCs w:val="21"/>
              </w:rPr>
              <w:t>H1</w:t>
            </w:r>
            <w:r w:rsidR="00217503">
              <w:rPr>
                <w:bCs/>
                <w:color w:val="000000" w:themeColor="text1"/>
                <w:szCs w:val="21"/>
              </w:rPr>
              <w:t>4</w:t>
            </w:r>
          </w:p>
          <w:p w14:paraId="7196BE58" w14:textId="00E9659E" w:rsidR="007E57F5" w:rsidRDefault="004616A2">
            <w:pPr>
              <w:ind w:rightChars="-2" w:right="-4"/>
              <w:rPr>
                <w:bCs/>
                <w:color w:val="000000" w:themeColor="text1"/>
                <w:szCs w:val="21"/>
              </w:rPr>
            </w:pPr>
            <w:r>
              <w:rPr>
                <w:rFonts w:hint="eastAsia"/>
                <w:bCs/>
                <w:color w:val="000000" w:themeColor="text1"/>
                <w:szCs w:val="21"/>
                <w:lang w:eastAsia="zh-CN"/>
              </w:rPr>
              <w:t>H</w:t>
            </w:r>
            <w:r>
              <w:rPr>
                <w:bCs/>
                <w:color w:val="000000" w:themeColor="text1"/>
                <w:szCs w:val="21"/>
              </w:rPr>
              <w:t>1</w:t>
            </w:r>
            <w:r w:rsidR="00217503">
              <w:rPr>
                <w:bCs/>
                <w:color w:val="000000" w:themeColor="text1"/>
                <w:szCs w:val="21"/>
              </w:rPr>
              <w:t>5</w:t>
            </w:r>
          </w:p>
        </w:tc>
      </w:tr>
      <w:tr w:rsidR="007E57F5" w14:paraId="274FAF7A" w14:textId="77777777" w:rsidTr="00E91401">
        <w:trPr>
          <w:trHeight w:val="1061"/>
          <w:jc w:val="center"/>
        </w:trPr>
        <w:tc>
          <w:tcPr>
            <w:tcW w:w="5377" w:type="dxa"/>
          </w:tcPr>
          <w:p w14:paraId="1201CB9D" w14:textId="77777777" w:rsidR="007E57F5" w:rsidRDefault="004616A2">
            <w:pPr>
              <w:ind w:rightChars="-2" w:right="-4"/>
              <w:rPr>
                <w:b/>
                <w:bCs/>
                <w:color w:val="000000" w:themeColor="text1"/>
                <w:szCs w:val="21"/>
              </w:rPr>
            </w:pPr>
            <w:r>
              <w:rPr>
                <w:rFonts w:hint="eastAsia"/>
                <w:b/>
                <w:bCs/>
                <w:color w:val="000000" w:themeColor="text1"/>
                <w:szCs w:val="21"/>
              </w:rPr>
              <w:t>C.2.22 医疗器械承受何种机械力？</w:t>
            </w:r>
          </w:p>
          <w:p w14:paraId="69ED0892" w14:textId="77777777" w:rsidR="007E57F5" w:rsidRDefault="004616A2">
            <w:pPr>
              <w:ind w:rightChars="-2" w:right="-4"/>
              <w:rPr>
                <w:b/>
                <w:bCs/>
                <w:color w:val="000000" w:themeColor="text1"/>
                <w:szCs w:val="21"/>
              </w:rPr>
            </w:pPr>
            <w:r>
              <w:rPr>
                <w:rFonts w:hint="eastAsia"/>
                <w:color w:val="000000" w:themeColor="text1"/>
                <w:szCs w:val="21"/>
              </w:rPr>
              <w:t>宜考虑的因素包括医疗器械承受的力是否在使用者的控制之下，或者由和其他人员的相互作用来控制。</w:t>
            </w:r>
          </w:p>
        </w:tc>
        <w:tc>
          <w:tcPr>
            <w:tcW w:w="1830" w:type="dxa"/>
          </w:tcPr>
          <w:p w14:paraId="456EAE44" w14:textId="77777777" w:rsidR="007E57F5" w:rsidRDefault="004616A2">
            <w:pPr>
              <w:ind w:rightChars="-2" w:right="-4"/>
              <w:rPr>
                <w:iCs/>
                <w:color w:val="000000" w:themeColor="text1"/>
                <w:szCs w:val="21"/>
              </w:rPr>
            </w:pPr>
            <w:r>
              <w:rPr>
                <w:rFonts w:hint="eastAsia"/>
                <w:iCs/>
                <w:color w:val="000000" w:themeColor="text1"/>
                <w:szCs w:val="21"/>
                <w:lang w:eastAsia="zh-CN"/>
              </w:rPr>
              <w:t>否,无承受任何机械力</w:t>
            </w:r>
          </w:p>
          <w:p w14:paraId="42204FC1" w14:textId="77777777" w:rsidR="007E57F5" w:rsidRDefault="007E57F5">
            <w:pPr>
              <w:ind w:rightChars="-2" w:right="-4"/>
              <w:rPr>
                <w:bCs/>
                <w:color w:val="000000" w:themeColor="text1"/>
                <w:szCs w:val="21"/>
              </w:rPr>
            </w:pPr>
          </w:p>
        </w:tc>
        <w:tc>
          <w:tcPr>
            <w:tcW w:w="1719" w:type="dxa"/>
          </w:tcPr>
          <w:p w14:paraId="6CA06BEA"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w:t>
            </w:r>
          </w:p>
        </w:tc>
        <w:tc>
          <w:tcPr>
            <w:tcW w:w="751" w:type="dxa"/>
          </w:tcPr>
          <w:p w14:paraId="6158D0D0" w14:textId="77777777" w:rsidR="007E57F5" w:rsidRDefault="004616A2">
            <w:pPr>
              <w:ind w:rightChars="-2" w:right="-4"/>
              <w:rPr>
                <w:bCs/>
                <w:color w:val="000000" w:themeColor="text1"/>
                <w:szCs w:val="21"/>
              </w:rPr>
            </w:pPr>
            <w:r>
              <w:rPr>
                <w:bCs/>
                <w:color w:val="000000" w:themeColor="text1"/>
                <w:szCs w:val="21"/>
              </w:rPr>
              <w:t>/</w:t>
            </w:r>
          </w:p>
        </w:tc>
      </w:tr>
      <w:tr w:rsidR="007E57F5" w14:paraId="5E614918" w14:textId="77777777" w:rsidTr="00CE3DB2">
        <w:trPr>
          <w:trHeight w:val="841"/>
          <w:jc w:val="center"/>
        </w:trPr>
        <w:tc>
          <w:tcPr>
            <w:tcW w:w="5377" w:type="dxa"/>
          </w:tcPr>
          <w:p w14:paraId="370BB516" w14:textId="77777777" w:rsidR="007E57F5" w:rsidRDefault="004616A2">
            <w:pPr>
              <w:ind w:rightChars="-2" w:right="-4"/>
              <w:rPr>
                <w:b/>
                <w:bCs/>
                <w:color w:val="000000" w:themeColor="text1"/>
                <w:szCs w:val="21"/>
              </w:rPr>
            </w:pPr>
            <w:r>
              <w:rPr>
                <w:rFonts w:hint="eastAsia"/>
                <w:b/>
                <w:bCs/>
                <w:color w:val="000000" w:themeColor="text1"/>
                <w:szCs w:val="21"/>
              </w:rPr>
              <w:lastRenderedPageBreak/>
              <w:t>C.2.23 什么决定医疗器械的寿命？</w:t>
            </w:r>
          </w:p>
          <w:p w14:paraId="572ED7B2" w14:textId="77777777" w:rsidR="007E57F5" w:rsidRDefault="004616A2">
            <w:pPr>
              <w:ind w:rightChars="-2" w:right="-4"/>
              <w:rPr>
                <w:b/>
                <w:bCs/>
                <w:color w:val="000000" w:themeColor="text1"/>
                <w:szCs w:val="21"/>
              </w:rPr>
            </w:pPr>
            <w:r>
              <w:rPr>
                <w:rFonts w:hint="eastAsia"/>
                <w:color w:val="000000" w:themeColor="text1"/>
                <w:szCs w:val="21"/>
              </w:rPr>
              <w:t>宜考虑的因素包括老化和电池耗尽。</w:t>
            </w:r>
          </w:p>
        </w:tc>
        <w:tc>
          <w:tcPr>
            <w:tcW w:w="1830" w:type="dxa"/>
          </w:tcPr>
          <w:p w14:paraId="3B15A52D" w14:textId="2DFC80FF" w:rsidR="007E57F5" w:rsidRDefault="004616A2">
            <w:pPr>
              <w:ind w:rightChars="-2" w:right="-4"/>
              <w:rPr>
                <w:bCs/>
                <w:color w:val="000000" w:themeColor="text1"/>
                <w:szCs w:val="21"/>
              </w:rPr>
            </w:pPr>
            <w:r>
              <w:rPr>
                <w:rFonts w:hint="eastAsia"/>
                <w:color w:val="000000" w:themeColor="text1"/>
              </w:rPr>
              <w:t>是，</w:t>
            </w:r>
            <w:r>
              <w:rPr>
                <w:rFonts w:hint="eastAsia"/>
                <w:color w:val="000000" w:themeColor="text1"/>
                <w:lang w:eastAsia="zh-CN"/>
              </w:rPr>
              <w:t>关键部件</w:t>
            </w:r>
            <w:r>
              <w:rPr>
                <w:rFonts w:hint="eastAsia"/>
                <w:color w:val="000000" w:themeColor="text1"/>
              </w:rPr>
              <w:t>化</w:t>
            </w:r>
            <w:r>
              <w:rPr>
                <w:rFonts w:hint="eastAsia"/>
                <w:color w:val="000000" w:themeColor="text1"/>
                <w:lang w:eastAsia="zh-CN"/>
              </w:rPr>
              <w:t>和</w:t>
            </w:r>
            <w:r w:rsidR="00AE6B6A">
              <w:rPr>
                <w:rFonts w:hint="eastAsia"/>
                <w:color w:val="000000" w:themeColor="text1"/>
                <w:lang w:eastAsia="zh-CN"/>
              </w:rPr>
              <w:t>射频</w:t>
            </w:r>
            <w:r>
              <w:rPr>
                <w:rFonts w:hint="eastAsia"/>
                <w:color w:val="000000" w:themeColor="text1"/>
                <w:lang w:eastAsia="zh-CN"/>
              </w:rPr>
              <w:t>发生器的性能衰减</w:t>
            </w:r>
            <w:r>
              <w:rPr>
                <w:rFonts w:hint="eastAsia"/>
                <w:color w:val="000000" w:themeColor="text1"/>
              </w:rPr>
              <w:t>等</w:t>
            </w:r>
            <w:r>
              <w:rPr>
                <w:rFonts w:hint="eastAsia"/>
                <w:iCs/>
                <w:color w:val="000000" w:themeColor="text1"/>
                <w:szCs w:val="21"/>
              </w:rPr>
              <w:t>。</w:t>
            </w:r>
          </w:p>
        </w:tc>
        <w:tc>
          <w:tcPr>
            <w:tcW w:w="1719" w:type="dxa"/>
          </w:tcPr>
          <w:p w14:paraId="486E7D33" w14:textId="77777777" w:rsidR="007E57F5" w:rsidRDefault="004616A2">
            <w:pPr>
              <w:ind w:rightChars="-2" w:right="-4"/>
              <w:rPr>
                <w:bCs/>
                <w:color w:val="000000" w:themeColor="text1"/>
                <w:szCs w:val="21"/>
              </w:rPr>
            </w:pPr>
            <w:r>
              <w:rPr>
                <w:rFonts w:hint="eastAsia"/>
                <w:bCs/>
                <w:color w:val="000000" w:themeColor="text1"/>
                <w:szCs w:val="21"/>
                <w:lang w:eastAsia="zh-CN"/>
              </w:rPr>
              <w:t>操作危害</w:t>
            </w:r>
          </w:p>
          <w:p w14:paraId="51C5DCCD" w14:textId="77777777" w:rsidR="007E57F5" w:rsidRDefault="007E57F5">
            <w:pPr>
              <w:ind w:rightChars="-2" w:right="-4"/>
              <w:rPr>
                <w:bCs/>
                <w:color w:val="000000" w:themeColor="text1"/>
                <w:szCs w:val="21"/>
              </w:rPr>
            </w:pPr>
          </w:p>
        </w:tc>
        <w:tc>
          <w:tcPr>
            <w:tcW w:w="751" w:type="dxa"/>
          </w:tcPr>
          <w:p w14:paraId="2EB4850E" w14:textId="31BE419B" w:rsidR="007E57F5" w:rsidRDefault="004616A2">
            <w:pPr>
              <w:ind w:rightChars="-2" w:right="-4"/>
              <w:rPr>
                <w:bCs/>
                <w:color w:val="000000" w:themeColor="text1"/>
                <w:szCs w:val="21"/>
              </w:rPr>
            </w:pPr>
            <w:r>
              <w:rPr>
                <w:rFonts w:hint="eastAsia"/>
                <w:bCs/>
                <w:color w:val="000000" w:themeColor="text1"/>
                <w:szCs w:val="21"/>
              </w:rPr>
              <w:t>H1</w:t>
            </w:r>
            <w:r w:rsidR="00CE3DB2">
              <w:rPr>
                <w:bCs/>
                <w:color w:val="000000" w:themeColor="text1"/>
                <w:szCs w:val="21"/>
              </w:rPr>
              <w:t>6</w:t>
            </w:r>
          </w:p>
        </w:tc>
      </w:tr>
      <w:tr w:rsidR="007E57F5" w14:paraId="3D3C050C" w14:textId="77777777" w:rsidTr="00E91401">
        <w:trPr>
          <w:trHeight w:val="864"/>
          <w:jc w:val="center"/>
        </w:trPr>
        <w:tc>
          <w:tcPr>
            <w:tcW w:w="5377" w:type="dxa"/>
          </w:tcPr>
          <w:p w14:paraId="553E03D8" w14:textId="77777777" w:rsidR="007E57F5" w:rsidRDefault="004616A2">
            <w:pPr>
              <w:ind w:rightChars="-2" w:right="-4"/>
              <w:rPr>
                <w:b/>
                <w:bCs/>
                <w:color w:val="000000" w:themeColor="text1"/>
                <w:szCs w:val="21"/>
              </w:rPr>
            </w:pPr>
            <w:r>
              <w:rPr>
                <w:rFonts w:hint="eastAsia"/>
                <w:b/>
                <w:bCs/>
                <w:color w:val="000000" w:themeColor="text1"/>
                <w:szCs w:val="21"/>
              </w:rPr>
              <w:t>C.2.24 医疗器械是否预期一次性使用？</w:t>
            </w:r>
          </w:p>
          <w:p w14:paraId="47266569"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宜考虑的因素包括：器械使用后是否自毁？器械已使用过是否显而易见？</w:t>
            </w:r>
          </w:p>
        </w:tc>
        <w:tc>
          <w:tcPr>
            <w:tcW w:w="1830" w:type="dxa"/>
          </w:tcPr>
          <w:p w14:paraId="270D5539" w14:textId="77777777" w:rsidR="007E57F5" w:rsidRDefault="004616A2">
            <w:pPr>
              <w:ind w:rightChars="-2" w:right="-4"/>
              <w:rPr>
                <w:bCs/>
                <w:color w:val="000000" w:themeColor="text1"/>
                <w:szCs w:val="21"/>
              </w:rPr>
            </w:pPr>
            <w:r>
              <w:rPr>
                <w:rFonts w:hint="eastAsia"/>
                <w:bCs/>
                <w:color w:val="000000" w:themeColor="text1"/>
                <w:szCs w:val="21"/>
              </w:rPr>
              <w:t>否，</w:t>
            </w:r>
            <w:r>
              <w:rPr>
                <w:rFonts w:hint="eastAsia"/>
                <w:color w:val="000000" w:themeColor="text1"/>
                <w:szCs w:val="21"/>
                <w:lang w:eastAsia="zh-CN"/>
              </w:rPr>
              <w:t>非</w:t>
            </w:r>
            <w:r>
              <w:rPr>
                <w:rFonts w:hint="eastAsia"/>
                <w:color w:val="000000" w:themeColor="text1"/>
                <w:szCs w:val="21"/>
              </w:rPr>
              <w:t>一次性使用器械。</w:t>
            </w:r>
          </w:p>
        </w:tc>
        <w:tc>
          <w:tcPr>
            <w:tcW w:w="1719" w:type="dxa"/>
          </w:tcPr>
          <w:p w14:paraId="458B2AA6" w14:textId="60B9DC5F" w:rsidR="007E57F5" w:rsidRDefault="00604FF8">
            <w:pPr>
              <w:ind w:rightChars="-2" w:right="-4"/>
              <w:rPr>
                <w:bCs/>
                <w:color w:val="000000" w:themeColor="text1"/>
                <w:szCs w:val="21"/>
              </w:rPr>
            </w:pPr>
            <w:r>
              <w:rPr>
                <w:rFonts w:hint="eastAsia"/>
                <w:bCs/>
                <w:color w:val="000000" w:themeColor="text1"/>
                <w:szCs w:val="21"/>
                <w:lang w:eastAsia="zh-CN"/>
              </w:rPr>
              <w:t>/</w:t>
            </w:r>
          </w:p>
        </w:tc>
        <w:tc>
          <w:tcPr>
            <w:tcW w:w="751" w:type="dxa"/>
          </w:tcPr>
          <w:p w14:paraId="06EFEBF7"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24B5600D" w14:textId="77777777" w:rsidTr="00E91401">
        <w:trPr>
          <w:trHeight w:val="1352"/>
          <w:jc w:val="center"/>
        </w:trPr>
        <w:tc>
          <w:tcPr>
            <w:tcW w:w="5377" w:type="dxa"/>
          </w:tcPr>
          <w:p w14:paraId="429A7E8B" w14:textId="77777777" w:rsidR="007E57F5" w:rsidRDefault="004616A2">
            <w:pPr>
              <w:ind w:rightChars="-2" w:right="-4"/>
              <w:rPr>
                <w:b/>
                <w:bCs/>
                <w:color w:val="000000" w:themeColor="text1"/>
                <w:szCs w:val="21"/>
              </w:rPr>
            </w:pPr>
            <w:r>
              <w:rPr>
                <w:rFonts w:hint="eastAsia"/>
                <w:b/>
                <w:bCs/>
                <w:color w:val="000000" w:themeColor="text1"/>
                <w:szCs w:val="21"/>
              </w:rPr>
              <w:t>C.2.25 医疗器械是否需要安全地退出运行或处置？</w:t>
            </w:r>
          </w:p>
          <w:p w14:paraId="3BF56487" w14:textId="77777777" w:rsidR="007E57F5" w:rsidRDefault="004616A2">
            <w:pPr>
              <w:ind w:rightChars="-2" w:right="-4"/>
              <w:rPr>
                <w:b/>
                <w:bCs/>
                <w:color w:val="000000" w:themeColor="text1"/>
                <w:szCs w:val="21"/>
              </w:rPr>
            </w:pPr>
            <w:r>
              <w:rPr>
                <w:rFonts w:hint="eastAsia"/>
                <w:color w:val="000000" w:themeColor="text1"/>
                <w:szCs w:val="21"/>
              </w:rPr>
              <w:t>宜考虑的因素包括医疗器械自身处置时产生的废物。例如医疗器械是否含有毒性或有害材料，或材料可再循环使用。</w:t>
            </w:r>
          </w:p>
        </w:tc>
        <w:tc>
          <w:tcPr>
            <w:tcW w:w="1830" w:type="dxa"/>
          </w:tcPr>
          <w:p w14:paraId="501E5433" w14:textId="77777777" w:rsidR="007E57F5" w:rsidRDefault="004616A2">
            <w:pPr>
              <w:ind w:rightChars="-2" w:right="-4"/>
              <w:rPr>
                <w:bCs/>
                <w:color w:val="000000" w:themeColor="text1"/>
                <w:szCs w:val="21"/>
              </w:rPr>
            </w:pPr>
            <w:r>
              <w:rPr>
                <w:rFonts w:hint="eastAsia"/>
                <w:bCs/>
                <w:color w:val="000000" w:themeColor="text1"/>
                <w:szCs w:val="21"/>
              </w:rPr>
              <w:t>是，</w:t>
            </w:r>
            <w:r>
              <w:rPr>
                <w:rFonts w:hint="eastAsia"/>
                <w:color w:val="000000" w:themeColor="text1"/>
                <w:szCs w:val="21"/>
              </w:rPr>
              <w:t>设备需要安全的报废处理。</w:t>
            </w:r>
          </w:p>
        </w:tc>
        <w:tc>
          <w:tcPr>
            <w:tcW w:w="1719" w:type="dxa"/>
          </w:tcPr>
          <w:p w14:paraId="36911B78" w14:textId="77777777" w:rsidR="007E57F5" w:rsidRDefault="004616A2">
            <w:pPr>
              <w:ind w:rightChars="-2" w:right="-4"/>
              <w:rPr>
                <w:bCs/>
                <w:color w:val="000000" w:themeColor="text1"/>
                <w:szCs w:val="21"/>
              </w:rPr>
            </w:pPr>
            <w:r>
              <w:rPr>
                <w:rFonts w:hint="eastAsia"/>
                <w:bCs/>
                <w:color w:val="000000" w:themeColor="text1"/>
                <w:szCs w:val="21"/>
                <w:lang w:eastAsia="zh-CN"/>
              </w:rPr>
              <w:t>环境</w:t>
            </w:r>
            <w:r>
              <w:rPr>
                <w:rFonts w:hint="eastAsia"/>
                <w:bCs/>
                <w:color w:val="000000" w:themeColor="text1"/>
                <w:szCs w:val="21"/>
              </w:rPr>
              <w:t>危害</w:t>
            </w:r>
          </w:p>
        </w:tc>
        <w:tc>
          <w:tcPr>
            <w:tcW w:w="751" w:type="dxa"/>
          </w:tcPr>
          <w:p w14:paraId="77D7967E" w14:textId="56D3AC7D" w:rsidR="007E57F5" w:rsidRDefault="004616A2">
            <w:pPr>
              <w:rPr>
                <w:color w:val="000000" w:themeColor="text1"/>
                <w:szCs w:val="21"/>
                <w:lang w:eastAsia="zh-CN"/>
              </w:rPr>
            </w:pPr>
            <w:r>
              <w:rPr>
                <w:rFonts w:hint="eastAsia"/>
                <w:color w:val="000000" w:themeColor="text1"/>
                <w:szCs w:val="21"/>
                <w:lang w:eastAsia="zh-CN"/>
              </w:rPr>
              <w:t>H</w:t>
            </w:r>
            <w:r w:rsidR="00604FF8">
              <w:rPr>
                <w:color w:val="000000" w:themeColor="text1"/>
                <w:szCs w:val="21"/>
                <w:lang w:eastAsia="zh-CN"/>
              </w:rPr>
              <w:t>10</w:t>
            </w:r>
          </w:p>
        </w:tc>
      </w:tr>
      <w:tr w:rsidR="007E57F5" w14:paraId="4FFECDD1" w14:textId="77777777" w:rsidTr="00E91401">
        <w:trPr>
          <w:trHeight w:val="1149"/>
          <w:jc w:val="center"/>
        </w:trPr>
        <w:tc>
          <w:tcPr>
            <w:tcW w:w="5377" w:type="dxa"/>
          </w:tcPr>
          <w:p w14:paraId="5D32AB5D" w14:textId="77777777" w:rsidR="007E57F5" w:rsidRDefault="004616A2">
            <w:pPr>
              <w:ind w:rightChars="-2" w:right="-4"/>
              <w:rPr>
                <w:b/>
                <w:bCs/>
                <w:color w:val="000000" w:themeColor="text1"/>
                <w:szCs w:val="21"/>
              </w:rPr>
            </w:pPr>
            <w:r>
              <w:rPr>
                <w:rFonts w:hint="eastAsia"/>
                <w:b/>
                <w:bCs/>
                <w:color w:val="000000" w:themeColor="text1"/>
                <w:szCs w:val="21"/>
              </w:rPr>
              <w:t>C.2.26 医疗器械的安装或使用是否要求专门的培训或专门的技能？</w:t>
            </w:r>
          </w:p>
          <w:p w14:paraId="7BE4E40D" w14:textId="77777777" w:rsidR="007E57F5" w:rsidRDefault="004616A2">
            <w:pPr>
              <w:ind w:rightChars="-2" w:right="-4"/>
              <w:rPr>
                <w:b/>
                <w:bCs/>
                <w:color w:val="000000" w:themeColor="text1"/>
                <w:szCs w:val="21"/>
              </w:rPr>
            </w:pPr>
            <w:r>
              <w:rPr>
                <w:rFonts w:hint="eastAsia"/>
                <w:color w:val="000000" w:themeColor="text1"/>
                <w:szCs w:val="21"/>
              </w:rPr>
              <w:t>宜考虑的因素包括医疗器械的新颖性，以及医疗器械安装人员的合适的技能和培训。</w:t>
            </w:r>
          </w:p>
        </w:tc>
        <w:tc>
          <w:tcPr>
            <w:tcW w:w="1830" w:type="dxa"/>
          </w:tcPr>
          <w:p w14:paraId="170DBBB0" w14:textId="302ED824" w:rsidR="007E57F5" w:rsidRPr="00F836E1" w:rsidRDefault="00F836E1">
            <w:pPr>
              <w:ind w:rightChars="-2" w:right="-4"/>
              <w:rPr>
                <w:bCs/>
                <w:color w:val="0000CC"/>
                <w:szCs w:val="21"/>
              </w:rPr>
            </w:pPr>
            <w:r w:rsidRPr="00F836E1">
              <w:rPr>
                <w:rFonts w:hint="eastAsia"/>
                <w:bCs/>
                <w:color w:val="0000CC"/>
                <w:szCs w:val="21"/>
                <w:lang w:eastAsia="zh-CN"/>
              </w:rPr>
              <w:t>否</w:t>
            </w:r>
            <w:r w:rsidR="004616A2" w:rsidRPr="00F836E1">
              <w:rPr>
                <w:rFonts w:hint="eastAsia"/>
                <w:bCs/>
                <w:color w:val="0000CC"/>
                <w:szCs w:val="21"/>
              </w:rPr>
              <w:t>，</w:t>
            </w:r>
            <w:r>
              <w:rPr>
                <w:rFonts w:hint="eastAsia"/>
                <w:bCs/>
                <w:color w:val="0000CC"/>
                <w:szCs w:val="21"/>
                <w:lang w:eastAsia="zh-CN"/>
              </w:rPr>
              <w:t>可供家庭用户</w:t>
            </w:r>
            <w:r w:rsidR="004616A2" w:rsidRPr="00F836E1">
              <w:rPr>
                <w:rFonts w:hint="eastAsia"/>
                <w:color w:val="0000CC"/>
                <w:szCs w:val="21"/>
              </w:rPr>
              <w:t>使用</w:t>
            </w:r>
          </w:p>
        </w:tc>
        <w:tc>
          <w:tcPr>
            <w:tcW w:w="1719" w:type="dxa"/>
          </w:tcPr>
          <w:p w14:paraId="04E6173F" w14:textId="2B2AC5D9" w:rsidR="007E57F5" w:rsidRPr="00F836E1" w:rsidRDefault="00F836E1">
            <w:pPr>
              <w:spacing w:line="276" w:lineRule="auto"/>
              <w:ind w:rightChars="-2" w:right="-4"/>
              <w:rPr>
                <w:bCs/>
                <w:color w:val="0000CC"/>
                <w:szCs w:val="21"/>
                <w:lang w:eastAsia="zh-CN"/>
              </w:rPr>
            </w:pPr>
            <w:r>
              <w:rPr>
                <w:rFonts w:hint="eastAsia"/>
                <w:bCs/>
                <w:color w:val="0000CC"/>
                <w:szCs w:val="21"/>
                <w:lang w:eastAsia="zh-CN"/>
              </w:rPr>
              <w:t>/</w:t>
            </w:r>
          </w:p>
          <w:p w14:paraId="0A168A3B" w14:textId="77777777" w:rsidR="007E57F5" w:rsidRPr="00F836E1" w:rsidRDefault="007E57F5">
            <w:pPr>
              <w:spacing w:line="276" w:lineRule="auto"/>
              <w:ind w:rightChars="-2" w:right="-4"/>
              <w:rPr>
                <w:bCs/>
                <w:color w:val="0000CC"/>
                <w:szCs w:val="21"/>
              </w:rPr>
            </w:pPr>
          </w:p>
        </w:tc>
        <w:tc>
          <w:tcPr>
            <w:tcW w:w="751" w:type="dxa"/>
          </w:tcPr>
          <w:p w14:paraId="1DC1B1B5" w14:textId="37AEADC5" w:rsidR="007E57F5" w:rsidRPr="00F836E1" w:rsidRDefault="00F836E1">
            <w:pPr>
              <w:ind w:rightChars="-2" w:right="-4"/>
              <w:rPr>
                <w:bCs/>
                <w:color w:val="0000CC"/>
                <w:szCs w:val="21"/>
              </w:rPr>
            </w:pPr>
            <w:r>
              <w:rPr>
                <w:bCs/>
                <w:color w:val="0000CC"/>
                <w:szCs w:val="21"/>
                <w:lang w:eastAsia="zh-CN"/>
              </w:rPr>
              <w:t>/</w:t>
            </w:r>
          </w:p>
          <w:p w14:paraId="2ACB300B" w14:textId="4293FC4E" w:rsidR="007E57F5" w:rsidRPr="00F836E1" w:rsidRDefault="007E57F5">
            <w:pPr>
              <w:ind w:rightChars="-2" w:right="-4"/>
              <w:rPr>
                <w:bCs/>
                <w:color w:val="0000CC"/>
                <w:szCs w:val="21"/>
              </w:rPr>
            </w:pPr>
          </w:p>
        </w:tc>
      </w:tr>
      <w:tr w:rsidR="007E57F5" w14:paraId="4FFE8F73" w14:textId="77777777" w:rsidTr="00990A8C">
        <w:trPr>
          <w:trHeight w:val="2672"/>
          <w:jc w:val="center"/>
        </w:trPr>
        <w:tc>
          <w:tcPr>
            <w:tcW w:w="5377" w:type="dxa"/>
          </w:tcPr>
          <w:p w14:paraId="7D2AB120" w14:textId="77777777" w:rsidR="007E57F5" w:rsidRDefault="004616A2">
            <w:pPr>
              <w:ind w:rightChars="-2" w:right="-4"/>
              <w:rPr>
                <w:b/>
                <w:bCs/>
                <w:color w:val="000000" w:themeColor="text1"/>
                <w:szCs w:val="21"/>
              </w:rPr>
            </w:pPr>
            <w:r>
              <w:rPr>
                <w:rFonts w:hint="eastAsia"/>
                <w:b/>
                <w:bCs/>
                <w:color w:val="000000" w:themeColor="text1"/>
                <w:szCs w:val="21"/>
              </w:rPr>
              <w:t>C.2.27 如何提供安全使用信息？</w:t>
            </w:r>
          </w:p>
          <w:p w14:paraId="69DA0F89"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6D92DECC" w14:textId="77777777" w:rsidR="007E57F5" w:rsidRDefault="004616A2">
            <w:pPr>
              <w:ind w:rightChars="-2" w:right="-4"/>
              <w:rPr>
                <w:rFonts w:cs="Arial"/>
                <w:color w:val="000000" w:themeColor="text1"/>
                <w:szCs w:val="21"/>
              </w:rPr>
            </w:pPr>
            <w:r>
              <w:rPr>
                <w:rFonts w:cs="Arial" w:hint="eastAsia"/>
                <w:color w:val="000000" w:themeColor="text1"/>
                <w:szCs w:val="21"/>
              </w:rPr>
              <w:t>— 信息是否由制造商直接提供给最终使用者或涉及的第三方参加者，如安装者、护理者、卫生保健专家或药剂师，他们是否需要进行培训；</w:t>
            </w:r>
          </w:p>
          <w:p w14:paraId="367A24C2" w14:textId="77777777" w:rsidR="007E57F5" w:rsidRDefault="004616A2">
            <w:pPr>
              <w:ind w:rightChars="-2" w:right="-4"/>
              <w:rPr>
                <w:rFonts w:cs="Arial"/>
                <w:color w:val="000000" w:themeColor="text1"/>
                <w:szCs w:val="21"/>
              </w:rPr>
            </w:pPr>
            <w:r>
              <w:rPr>
                <w:rFonts w:cs="Arial" w:hint="eastAsia"/>
                <w:color w:val="000000" w:themeColor="text1"/>
                <w:szCs w:val="21"/>
              </w:rPr>
              <w:t>— 试运行和向最终使用者的交付，以及是否很可能</w:t>
            </w:r>
            <w:r>
              <w:rPr>
                <w:rFonts w:cs="Arial"/>
                <w:color w:val="000000" w:themeColor="text1"/>
                <w:szCs w:val="21"/>
              </w:rPr>
              <w:t>/</w:t>
            </w:r>
            <w:r>
              <w:rPr>
                <w:rFonts w:cs="Arial" w:hint="eastAsia"/>
                <w:color w:val="000000" w:themeColor="text1"/>
                <w:szCs w:val="21"/>
              </w:rPr>
              <w:t>可能由不具备必要技能的人员来安装；</w:t>
            </w:r>
          </w:p>
          <w:p w14:paraId="06E0E8A4" w14:textId="77777777" w:rsidR="007E57F5" w:rsidRDefault="004616A2">
            <w:pPr>
              <w:ind w:rightChars="-2" w:right="-4"/>
              <w:rPr>
                <w:b/>
                <w:bCs/>
                <w:color w:val="000000" w:themeColor="text1"/>
                <w:szCs w:val="21"/>
              </w:rPr>
            </w:pPr>
            <w:r>
              <w:rPr>
                <w:rFonts w:cs="Arial" w:hint="eastAsia"/>
                <w:color w:val="000000" w:themeColor="text1"/>
                <w:szCs w:val="21"/>
              </w:rPr>
              <w:t>— 基于医疗器械的预期寿命，是要求对操作者或服务人员进行再培训还是再鉴定。</w:t>
            </w:r>
          </w:p>
        </w:tc>
        <w:tc>
          <w:tcPr>
            <w:tcW w:w="1830" w:type="dxa"/>
          </w:tcPr>
          <w:p w14:paraId="7D499DF6" w14:textId="416C25F1" w:rsidR="007E57F5" w:rsidRDefault="004616A2">
            <w:pPr>
              <w:ind w:rightChars="-2" w:right="-4"/>
              <w:rPr>
                <w:bCs/>
                <w:color w:val="000000" w:themeColor="text1"/>
                <w:szCs w:val="21"/>
              </w:rPr>
            </w:pPr>
            <w:r>
              <w:rPr>
                <w:rFonts w:hint="eastAsia"/>
                <w:color w:val="000000" w:themeColor="text1"/>
                <w:szCs w:val="21"/>
                <w:lang w:eastAsia="zh-CN"/>
              </w:rPr>
              <w:t>是，</w:t>
            </w:r>
            <w:r>
              <w:rPr>
                <w:rFonts w:hint="eastAsia"/>
                <w:color w:val="000000" w:themeColor="text1"/>
                <w:szCs w:val="21"/>
              </w:rPr>
              <w:t>安全使用信息由制造商提供，包括</w:t>
            </w:r>
            <w:r w:rsidR="002C7160">
              <w:rPr>
                <w:rFonts w:hint="eastAsia"/>
                <w:color w:val="000000" w:themeColor="text1"/>
                <w:szCs w:val="21"/>
                <w:lang w:eastAsia="zh-CN"/>
              </w:rPr>
              <w:t>使用说明书</w:t>
            </w:r>
            <w:r>
              <w:rPr>
                <w:rFonts w:hint="eastAsia"/>
                <w:color w:val="000000" w:themeColor="text1"/>
                <w:szCs w:val="21"/>
              </w:rPr>
              <w:t>、警示标贴。</w:t>
            </w:r>
          </w:p>
        </w:tc>
        <w:tc>
          <w:tcPr>
            <w:tcW w:w="1719" w:type="dxa"/>
          </w:tcPr>
          <w:p w14:paraId="0C3DE407" w14:textId="77777777" w:rsidR="007E57F5" w:rsidRDefault="004616A2">
            <w:pPr>
              <w:ind w:rightChars="-2" w:right="-4"/>
              <w:rPr>
                <w:bCs/>
                <w:color w:val="000000" w:themeColor="text1"/>
                <w:szCs w:val="21"/>
              </w:rPr>
            </w:pPr>
            <w:r>
              <w:rPr>
                <w:rFonts w:hint="eastAsia"/>
                <w:bCs/>
                <w:color w:val="000000" w:themeColor="text1"/>
                <w:szCs w:val="21"/>
              </w:rPr>
              <w:t>信息危害</w:t>
            </w:r>
          </w:p>
          <w:p w14:paraId="3D61852F" w14:textId="77777777" w:rsidR="007E57F5" w:rsidRDefault="007E57F5">
            <w:pPr>
              <w:ind w:rightChars="-2" w:right="-4"/>
              <w:rPr>
                <w:bCs/>
                <w:color w:val="000000" w:themeColor="text1"/>
                <w:szCs w:val="21"/>
              </w:rPr>
            </w:pPr>
          </w:p>
        </w:tc>
        <w:tc>
          <w:tcPr>
            <w:tcW w:w="751" w:type="dxa"/>
          </w:tcPr>
          <w:p w14:paraId="613F2F18" w14:textId="2D0EAAA2" w:rsidR="007E57F5" w:rsidRDefault="004616A2">
            <w:pPr>
              <w:ind w:rightChars="-2" w:right="-4"/>
              <w:rPr>
                <w:bCs/>
                <w:color w:val="000000" w:themeColor="text1"/>
                <w:szCs w:val="21"/>
              </w:rPr>
            </w:pPr>
            <w:r>
              <w:rPr>
                <w:rFonts w:hint="eastAsia"/>
                <w:bCs/>
                <w:color w:val="000000" w:themeColor="text1"/>
                <w:szCs w:val="21"/>
                <w:lang w:eastAsia="zh-CN"/>
              </w:rPr>
              <w:t>H</w:t>
            </w:r>
            <w:r>
              <w:rPr>
                <w:bCs/>
                <w:color w:val="000000" w:themeColor="text1"/>
                <w:szCs w:val="21"/>
              </w:rPr>
              <w:t>1</w:t>
            </w:r>
            <w:r w:rsidR="00990A8C">
              <w:rPr>
                <w:bCs/>
                <w:color w:val="000000" w:themeColor="text1"/>
                <w:szCs w:val="21"/>
              </w:rPr>
              <w:t>8</w:t>
            </w:r>
          </w:p>
        </w:tc>
      </w:tr>
      <w:tr w:rsidR="007E57F5" w14:paraId="197CA7CE" w14:textId="77777777" w:rsidTr="00E91401">
        <w:trPr>
          <w:trHeight w:val="894"/>
          <w:jc w:val="center"/>
        </w:trPr>
        <w:tc>
          <w:tcPr>
            <w:tcW w:w="5377" w:type="dxa"/>
          </w:tcPr>
          <w:p w14:paraId="73D1FF8C" w14:textId="77777777" w:rsidR="007E57F5" w:rsidRDefault="004616A2">
            <w:pPr>
              <w:ind w:rightChars="-2" w:right="-4"/>
              <w:rPr>
                <w:b/>
                <w:bCs/>
                <w:color w:val="000000" w:themeColor="text1"/>
                <w:szCs w:val="21"/>
              </w:rPr>
            </w:pPr>
            <w:r>
              <w:rPr>
                <w:rFonts w:hint="eastAsia"/>
                <w:b/>
                <w:bCs/>
                <w:color w:val="000000" w:themeColor="text1"/>
                <w:szCs w:val="21"/>
              </w:rPr>
              <w:t>C.2.28 是否需要建立或引入新的制造过程？</w:t>
            </w:r>
          </w:p>
          <w:p w14:paraId="5A4596B8" w14:textId="77777777" w:rsidR="007E57F5" w:rsidRDefault="004616A2">
            <w:pPr>
              <w:ind w:rightChars="-2" w:right="-4"/>
              <w:rPr>
                <w:b/>
                <w:bCs/>
                <w:color w:val="000000" w:themeColor="text1"/>
                <w:szCs w:val="21"/>
              </w:rPr>
            </w:pPr>
            <w:r>
              <w:rPr>
                <w:rFonts w:hint="eastAsia"/>
                <w:color w:val="000000" w:themeColor="text1"/>
                <w:szCs w:val="21"/>
              </w:rPr>
              <w:t>宜考虑的因素包括新技术或新的生产规模。</w:t>
            </w:r>
          </w:p>
        </w:tc>
        <w:tc>
          <w:tcPr>
            <w:tcW w:w="1830" w:type="dxa"/>
          </w:tcPr>
          <w:p w14:paraId="3AB3EA3C" w14:textId="77777777" w:rsidR="007E57F5" w:rsidRDefault="004616A2">
            <w:pPr>
              <w:ind w:rightChars="-2" w:right="-4"/>
              <w:rPr>
                <w:bCs/>
                <w:color w:val="000000" w:themeColor="text1"/>
                <w:szCs w:val="21"/>
              </w:rPr>
            </w:pPr>
            <w:r>
              <w:rPr>
                <w:rFonts w:hint="eastAsia"/>
                <w:bCs/>
                <w:color w:val="000000" w:themeColor="text1"/>
                <w:szCs w:val="21"/>
              </w:rPr>
              <w:t>否，</w:t>
            </w:r>
            <w:r>
              <w:rPr>
                <w:rFonts w:hint="eastAsia"/>
                <w:iCs/>
                <w:color w:val="000000" w:themeColor="text1"/>
                <w:szCs w:val="21"/>
              </w:rPr>
              <w:t>不需要建立和引入新的生产过程。</w:t>
            </w:r>
          </w:p>
        </w:tc>
        <w:tc>
          <w:tcPr>
            <w:tcW w:w="1719" w:type="dxa"/>
          </w:tcPr>
          <w:p w14:paraId="232DCE06" w14:textId="77777777" w:rsidR="007E57F5" w:rsidRDefault="004616A2">
            <w:pPr>
              <w:ind w:rightChars="-2" w:right="-4"/>
              <w:rPr>
                <w:bCs/>
                <w:color w:val="000000" w:themeColor="text1"/>
                <w:szCs w:val="21"/>
              </w:rPr>
            </w:pPr>
            <w:r>
              <w:rPr>
                <w:rFonts w:hint="eastAsia"/>
                <w:bCs/>
                <w:color w:val="000000" w:themeColor="text1"/>
                <w:szCs w:val="21"/>
              </w:rPr>
              <w:t>/</w:t>
            </w:r>
          </w:p>
        </w:tc>
        <w:tc>
          <w:tcPr>
            <w:tcW w:w="751" w:type="dxa"/>
          </w:tcPr>
          <w:p w14:paraId="2F4587EF" w14:textId="77777777" w:rsidR="007E57F5" w:rsidRDefault="004616A2">
            <w:pPr>
              <w:ind w:rightChars="-2" w:right="-4"/>
              <w:rPr>
                <w:bCs/>
                <w:color w:val="000000" w:themeColor="text1"/>
                <w:szCs w:val="21"/>
              </w:rPr>
            </w:pPr>
            <w:r>
              <w:rPr>
                <w:rFonts w:hint="eastAsia"/>
                <w:bCs/>
                <w:color w:val="000000" w:themeColor="text1"/>
                <w:szCs w:val="21"/>
              </w:rPr>
              <w:t>/</w:t>
            </w:r>
          </w:p>
        </w:tc>
      </w:tr>
      <w:tr w:rsidR="007E57F5" w14:paraId="51B863BD" w14:textId="77777777" w:rsidTr="00E91401">
        <w:trPr>
          <w:trHeight w:val="3201"/>
          <w:jc w:val="center"/>
        </w:trPr>
        <w:tc>
          <w:tcPr>
            <w:tcW w:w="5377" w:type="dxa"/>
          </w:tcPr>
          <w:p w14:paraId="5E3E445A" w14:textId="77777777" w:rsidR="007E57F5" w:rsidRDefault="004616A2">
            <w:pPr>
              <w:ind w:rightChars="-2" w:right="-4"/>
              <w:rPr>
                <w:b/>
                <w:bCs/>
                <w:color w:val="000000" w:themeColor="text1"/>
                <w:szCs w:val="21"/>
              </w:rPr>
            </w:pPr>
            <w:r>
              <w:rPr>
                <w:rFonts w:hint="eastAsia"/>
                <w:b/>
                <w:bCs/>
                <w:color w:val="000000" w:themeColor="text1"/>
                <w:szCs w:val="21"/>
              </w:rPr>
              <w:t>C.2.29医疗器械的成功使用，是否关键取决于人为因素，例如用户界面？</w:t>
            </w:r>
          </w:p>
          <w:p w14:paraId="15D12B95" w14:textId="77777777" w:rsidR="007E57F5" w:rsidRDefault="004616A2">
            <w:pPr>
              <w:ind w:rightChars="-2" w:right="-4"/>
              <w:rPr>
                <w:rFonts w:cs="Arial"/>
                <w:b/>
                <w:color w:val="000000" w:themeColor="text1"/>
                <w:szCs w:val="21"/>
              </w:rPr>
            </w:pPr>
            <w:r>
              <w:rPr>
                <w:rFonts w:cs="Arial" w:hint="eastAsia"/>
                <w:b/>
                <w:color w:val="000000" w:themeColor="text1"/>
                <w:szCs w:val="21"/>
              </w:rPr>
              <w:t>C.2.29.1 用户界面设计特性是否可能促成使用错误？</w:t>
            </w:r>
          </w:p>
          <w:p w14:paraId="1481A269" w14:textId="77777777" w:rsidR="007E57F5" w:rsidRDefault="004616A2">
            <w:pPr>
              <w:ind w:rightChars="-2" w:right="-4"/>
              <w:rPr>
                <w:b/>
                <w:bCs/>
                <w:color w:val="000000" w:themeColor="text1"/>
                <w:szCs w:val="21"/>
              </w:rPr>
            </w:pPr>
            <w:r>
              <w:rPr>
                <w:rFonts w:cs="Arial" w:hint="eastAsia"/>
                <w:color w:val="000000" w:themeColor="text1"/>
                <w:szCs w:val="21"/>
              </w:rPr>
              <w:t>宜考虑的因素是可能促成使用错误的用户界面设计特性。界面设计特性的示例包括：控制和显示器、使用的符号、人机工程学特性、物理设计和布局、操作层次、驱动装置的软件菜单、警示的可视性、报警的可听性、彩色编码的标准化。适用性的附加指南见</w:t>
            </w:r>
            <w:r>
              <w:rPr>
                <w:rFonts w:cs="Arial"/>
                <w:color w:val="000000" w:themeColor="text1"/>
                <w:w w:val="99"/>
                <w:szCs w:val="21"/>
              </w:rPr>
              <w:t>IEC6</w:t>
            </w:r>
            <w:r>
              <w:rPr>
                <w:rFonts w:cs="Arial"/>
                <w:color w:val="000000" w:themeColor="text1"/>
                <w:spacing w:val="2"/>
                <w:w w:val="99"/>
                <w:szCs w:val="21"/>
              </w:rPr>
              <w:t>0</w:t>
            </w:r>
            <w:r>
              <w:rPr>
                <w:rFonts w:cs="Arial"/>
                <w:color w:val="000000" w:themeColor="text1"/>
                <w:w w:val="99"/>
                <w:szCs w:val="21"/>
              </w:rPr>
              <w:t>601</w:t>
            </w:r>
            <w:r>
              <w:rPr>
                <w:rFonts w:cs="Arial"/>
                <w:color w:val="000000" w:themeColor="text1"/>
                <w:spacing w:val="1"/>
                <w:w w:val="99"/>
                <w:szCs w:val="21"/>
              </w:rPr>
              <w:t>-</w:t>
            </w:r>
            <w:r>
              <w:rPr>
                <w:rFonts w:cs="Arial"/>
                <w:color w:val="000000" w:themeColor="text1"/>
                <w:w w:val="99"/>
                <w:szCs w:val="21"/>
              </w:rPr>
              <w:t>1</w:t>
            </w:r>
            <w:r>
              <w:rPr>
                <w:rFonts w:cs="Arial"/>
                <w:color w:val="000000" w:themeColor="text1"/>
                <w:spacing w:val="1"/>
                <w:w w:val="99"/>
                <w:szCs w:val="21"/>
              </w:rPr>
              <w:t>-</w:t>
            </w:r>
            <w:r>
              <w:rPr>
                <w:rFonts w:cs="Arial"/>
                <w:color w:val="000000" w:themeColor="text1"/>
                <w:spacing w:val="-1"/>
                <w:w w:val="99"/>
                <w:szCs w:val="21"/>
              </w:rPr>
              <w:t>6</w:t>
            </w:r>
            <w:r>
              <w:rPr>
                <w:rFonts w:cs="Arial"/>
                <w:color w:val="000000" w:themeColor="text1"/>
                <w:spacing w:val="1"/>
                <w:position w:val="6"/>
                <w:szCs w:val="21"/>
                <w:vertAlign w:val="superscript"/>
              </w:rPr>
              <w:t>[</w:t>
            </w:r>
            <w:r>
              <w:rPr>
                <w:rFonts w:cs="Arial"/>
                <w:color w:val="000000" w:themeColor="text1"/>
                <w:spacing w:val="-1"/>
                <w:position w:val="6"/>
                <w:szCs w:val="21"/>
                <w:vertAlign w:val="superscript"/>
              </w:rPr>
              <w:t>2</w:t>
            </w:r>
            <w:r>
              <w:rPr>
                <w:rFonts w:cs="Arial" w:hint="eastAsia"/>
                <w:color w:val="000000" w:themeColor="text1"/>
                <w:spacing w:val="-1"/>
                <w:position w:val="6"/>
                <w:szCs w:val="21"/>
                <w:vertAlign w:val="superscript"/>
              </w:rPr>
              <w:t>6</w:t>
            </w:r>
            <w:r>
              <w:rPr>
                <w:rFonts w:cs="Arial"/>
                <w:color w:val="000000" w:themeColor="text1"/>
                <w:position w:val="6"/>
                <w:szCs w:val="21"/>
                <w:vertAlign w:val="superscript"/>
              </w:rPr>
              <w:t>]</w:t>
            </w:r>
            <w:r>
              <w:rPr>
                <w:rFonts w:cs="Arial"/>
                <w:color w:val="000000" w:themeColor="text1"/>
                <w:szCs w:val="21"/>
              </w:rPr>
              <w:t xml:space="preserve"> ,</w:t>
            </w:r>
            <w:r>
              <w:rPr>
                <w:rFonts w:cs="Arial" w:hint="eastAsia"/>
                <w:color w:val="000000" w:themeColor="text1"/>
                <w:szCs w:val="21"/>
              </w:rPr>
              <w:t>报警的附加指南见</w:t>
            </w:r>
            <w:r>
              <w:rPr>
                <w:rFonts w:cs="Arial"/>
                <w:color w:val="000000" w:themeColor="text1"/>
                <w:w w:val="99"/>
                <w:szCs w:val="21"/>
              </w:rPr>
              <w:t>IEC6</w:t>
            </w:r>
            <w:r>
              <w:rPr>
                <w:rFonts w:cs="Arial"/>
                <w:color w:val="000000" w:themeColor="text1"/>
                <w:spacing w:val="2"/>
                <w:w w:val="99"/>
                <w:szCs w:val="21"/>
              </w:rPr>
              <w:t>0</w:t>
            </w:r>
            <w:r>
              <w:rPr>
                <w:rFonts w:cs="Arial"/>
                <w:color w:val="000000" w:themeColor="text1"/>
                <w:w w:val="99"/>
                <w:szCs w:val="21"/>
              </w:rPr>
              <w:t>601</w:t>
            </w:r>
            <w:r>
              <w:rPr>
                <w:rFonts w:cs="Arial"/>
                <w:color w:val="000000" w:themeColor="text1"/>
                <w:spacing w:val="1"/>
                <w:w w:val="99"/>
                <w:szCs w:val="21"/>
              </w:rPr>
              <w:t>-</w:t>
            </w:r>
            <w:r>
              <w:rPr>
                <w:rFonts w:cs="Arial"/>
                <w:color w:val="000000" w:themeColor="text1"/>
                <w:w w:val="99"/>
                <w:szCs w:val="21"/>
              </w:rPr>
              <w:t>1</w:t>
            </w:r>
            <w:r>
              <w:rPr>
                <w:rFonts w:cs="Arial"/>
                <w:color w:val="000000" w:themeColor="text1"/>
                <w:spacing w:val="1"/>
                <w:w w:val="99"/>
                <w:szCs w:val="21"/>
              </w:rPr>
              <w:t>-</w:t>
            </w:r>
            <w:r>
              <w:rPr>
                <w:rFonts w:cs="Arial"/>
                <w:color w:val="000000" w:themeColor="text1"/>
                <w:spacing w:val="-1"/>
                <w:w w:val="99"/>
                <w:szCs w:val="21"/>
              </w:rPr>
              <w:t>8</w:t>
            </w:r>
            <w:r>
              <w:rPr>
                <w:rFonts w:cs="Arial"/>
                <w:color w:val="000000" w:themeColor="text1"/>
                <w:spacing w:val="1"/>
                <w:position w:val="6"/>
                <w:szCs w:val="21"/>
                <w:vertAlign w:val="superscript"/>
              </w:rPr>
              <w:t>[</w:t>
            </w:r>
            <w:r>
              <w:rPr>
                <w:rFonts w:cs="Arial"/>
                <w:color w:val="000000" w:themeColor="text1"/>
                <w:spacing w:val="-1"/>
                <w:position w:val="6"/>
                <w:szCs w:val="21"/>
                <w:vertAlign w:val="superscript"/>
              </w:rPr>
              <w:t>26</w:t>
            </w:r>
            <w:r>
              <w:rPr>
                <w:rFonts w:cs="Arial"/>
                <w:color w:val="000000" w:themeColor="text1"/>
                <w:position w:val="6"/>
                <w:szCs w:val="21"/>
                <w:vertAlign w:val="superscript"/>
              </w:rPr>
              <w:t>]</w:t>
            </w:r>
          </w:p>
        </w:tc>
        <w:tc>
          <w:tcPr>
            <w:tcW w:w="1830" w:type="dxa"/>
          </w:tcPr>
          <w:p w14:paraId="4C406139" w14:textId="1D2314E9" w:rsidR="007E57F5" w:rsidRDefault="00F836E1">
            <w:pPr>
              <w:ind w:rightChars="-2" w:right="-4"/>
              <w:rPr>
                <w:iCs/>
                <w:color w:val="000000" w:themeColor="text1"/>
                <w:szCs w:val="21"/>
              </w:rPr>
            </w:pPr>
            <w:r>
              <w:rPr>
                <w:rFonts w:hint="eastAsia"/>
                <w:bCs/>
                <w:color w:val="000000" w:themeColor="text1"/>
                <w:szCs w:val="21"/>
                <w:lang w:eastAsia="zh-CN"/>
              </w:rPr>
              <w:t>否</w:t>
            </w:r>
            <w:r w:rsidR="004616A2">
              <w:rPr>
                <w:rFonts w:hint="eastAsia"/>
                <w:bCs/>
                <w:color w:val="000000" w:themeColor="text1"/>
                <w:szCs w:val="21"/>
              </w:rPr>
              <w:t>，</w:t>
            </w:r>
            <w:r>
              <w:rPr>
                <w:rFonts w:hint="eastAsia"/>
                <w:bCs/>
                <w:color w:val="000000" w:themeColor="text1"/>
                <w:szCs w:val="21"/>
                <w:lang w:eastAsia="zh-CN"/>
              </w:rPr>
              <w:t>无</w:t>
            </w:r>
            <w:r w:rsidR="004616A2">
              <w:rPr>
                <w:rFonts w:hint="eastAsia"/>
                <w:iCs/>
                <w:color w:val="000000" w:themeColor="text1"/>
                <w:szCs w:val="21"/>
                <w:lang w:eastAsia="zh-CN"/>
              </w:rPr>
              <w:t>用户界面</w:t>
            </w:r>
            <w:r w:rsidR="004616A2">
              <w:rPr>
                <w:rFonts w:hint="eastAsia"/>
                <w:iCs/>
                <w:color w:val="000000" w:themeColor="text1"/>
                <w:szCs w:val="21"/>
              </w:rPr>
              <w:t>。</w:t>
            </w:r>
          </w:p>
          <w:p w14:paraId="5CDEA1B2" w14:textId="77777777" w:rsidR="007E57F5" w:rsidRDefault="007E57F5">
            <w:pPr>
              <w:ind w:rightChars="-2" w:right="-4"/>
              <w:rPr>
                <w:bCs/>
                <w:color w:val="000000" w:themeColor="text1"/>
                <w:szCs w:val="21"/>
              </w:rPr>
            </w:pPr>
          </w:p>
        </w:tc>
        <w:tc>
          <w:tcPr>
            <w:tcW w:w="1719" w:type="dxa"/>
          </w:tcPr>
          <w:p w14:paraId="63EE0945" w14:textId="41EC50BB" w:rsidR="007E57F5" w:rsidRDefault="00F836E1">
            <w:pPr>
              <w:ind w:rightChars="-2" w:right="-4"/>
              <w:rPr>
                <w:bCs/>
                <w:color w:val="000000" w:themeColor="text1"/>
                <w:szCs w:val="21"/>
              </w:rPr>
            </w:pPr>
            <w:r>
              <w:rPr>
                <w:rFonts w:hint="eastAsia"/>
                <w:bCs/>
                <w:color w:val="000000" w:themeColor="text1"/>
                <w:szCs w:val="21"/>
                <w:lang w:eastAsia="zh-CN"/>
              </w:rPr>
              <w:t>/</w:t>
            </w:r>
          </w:p>
        </w:tc>
        <w:tc>
          <w:tcPr>
            <w:tcW w:w="751" w:type="dxa"/>
          </w:tcPr>
          <w:p w14:paraId="3DE69394" w14:textId="7519E0B1" w:rsidR="007E57F5" w:rsidRDefault="00F836E1">
            <w:pPr>
              <w:ind w:rightChars="-2" w:right="-4"/>
              <w:rPr>
                <w:bCs/>
                <w:color w:val="000000" w:themeColor="text1"/>
                <w:szCs w:val="21"/>
              </w:rPr>
            </w:pPr>
            <w:r>
              <w:rPr>
                <w:bCs/>
                <w:color w:val="000000" w:themeColor="text1"/>
                <w:szCs w:val="21"/>
                <w:lang w:eastAsia="zh-CN"/>
              </w:rPr>
              <w:t>/</w:t>
            </w:r>
          </w:p>
        </w:tc>
      </w:tr>
      <w:tr w:rsidR="007E57F5" w14:paraId="70D54784" w14:textId="77777777" w:rsidTr="00E91401">
        <w:trPr>
          <w:trHeight w:val="2003"/>
          <w:jc w:val="center"/>
        </w:trPr>
        <w:tc>
          <w:tcPr>
            <w:tcW w:w="5377" w:type="dxa"/>
          </w:tcPr>
          <w:p w14:paraId="29D734BC" w14:textId="77777777" w:rsidR="007E57F5" w:rsidRDefault="004616A2">
            <w:pPr>
              <w:ind w:rightChars="-2" w:right="-4"/>
              <w:rPr>
                <w:rFonts w:cs="Arial"/>
                <w:b/>
                <w:color w:val="000000" w:themeColor="text1"/>
                <w:szCs w:val="21"/>
              </w:rPr>
            </w:pPr>
            <w:r>
              <w:rPr>
                <w:rFonts w:cs="Arial" w:hint="eastAsia"/>
                <w:b/>
                <w:color w:val="000000" w:themeColor="text1"/>
                <w:szCs w:val="21"/>
              </w:rPr>
              <w:t>C.2.29.2 医疗器械是否在因分散注意力而导致在错误的环境中使用？</w:t>
            </w:r>
          </w:p>
          <w:p w14:paraId="400ED96D" w14:textId="77777777" w:rsidR="007E57F5" w:rsidRDefault="004616A2">
            <w:pPr>
              <w:ind w:rightChars="-2" w:right="-4"/>
              <w:rPr>
                <w:rFonts w:cs="Arial"/>
                <w:color w:val="000000" w:themeColor="text1"/>
                <w:szCs w:val="21"/>
              </w:rPr>
            </w:pPr>
            <w:r>
              <w:rPr>
                <w:rFonts w:cs="Arial" w:hint="eastAsia"/>
                <w:color w:val="000000" w:themeColor="text1"/>
                <w:szCs w:val="21"/>
              </w:rPr>
              <w:t>宜考虑的因素包括：</w:t>
            </w:r>
          </w:p>
          <w:p w14:paraId="14B80F3B" w14:textId="77777777" w:rsidR="007E57F5" w:rsidRDefault="004616A2">
            <w:pPr>
              <w:ind w:rightChars="-2" w:right="-4"/>
              <w:rPr>
                <w:rFonts w:cs="Arial"/>
                <w:color w:val="000000" w:themeColor="text1"/>
                <w:szCs w:val="21"/>
              </w:rPr>
            </w:pPr>
            <w:r>
              <w:rPr>
                <w:rFonts w:cs="Arial" w:hint="eastAsia"/>
                <w:color w:val="000000" w:themeColor="text1"/>
                <w:szCs w:val="21"/>
              </w:rPr>
              <w:t xml:space="preserve">— 使用错误的后果；  </w:t>
            </w:r>
          </w:p>
          <w:p w14:paraId="742CFBBC" w14:textId="77777777" w:rsidR="007E57F5" w:rsidRDefault="004616A2">
            <w:pPr>
              <w:ind w:rightChars="-2" w:right="-4"/>
              <w:rPr>
                <w:rFonts w:cs="Arial"/>
                <w:color w:val="000000" w:themeColor="text1"/>
                <w:szCs w:val="21"/>
              </w:rPr>
            </w:pPr>
            <w:r>
              <w:rPr>
                <w:rFonts w:cs="Arial" w:hint="eastAsia"/>
                <w:color w:val="000000" w:themeColor="text1"/>
                <w:szCs w:val="21"/>
              </w:rPr>
              <w:t>— 分散注意力的情况是否常见；</w:t>
            </w:r>
          </w:p>
          <w:p w14:paraId="7CC24910" w14:textId="77777777" w:rsidR="007E57F5" w:rsidRDefault="004616A2">
            <w:pPr>
              <w:numPr>
                <w:ilvl w:val="1"/>
                <w:numId w:val="7"/>
              </w:numPr>
              <w:ind w:rightChars="-2" w:right="-4"/>
              <w:rPr>
                <w:rFonts w:cs="Arial"/>
                <w:color w:val="000000" w:themeColor="text1"/>
                <w:szCs w:val="21"/>
              </w:rPr>
            </w:pPr>
            <w:r>
              <w:rPr>
                <w:rFonts w:cs="Arial" w:hint="eastAsia"/>
                <w:color w:val="000000" w:themeColor="text1"/>
                <w:szCs w:val="21"/>
              </w:rPr>
              <w:t>使用者是否可能受到不常见的分散注意力情况的干扰。</w:t>
            </w:r>
          </w:p>
        </w:tc>
        <w:tc>
          <w:tcPr>
            <w:tcW w:w="1830" w:type="dxa"/>
          </w:tcPr>
          <w:p w14:paraId="4479EF10" w14:textId="77777777" w:rsidR="007E57F5" w:rsidRDefault="004616A2">
            <w:pPr>
              <w:ind w:rightChars="-2" w:right="-4"/>
              <w:rPr>
                <w:bCs/>
                <w:color w:val="000000" w:themeColor="text1"/>
                <w:szCs w:val="21"/>
              </w:rPr>
            </w:pPr>
            <w:r>
              <w:rPr>
                <w:rFonts w:hint="eastAsia"/>
                <w:iCs/>
                <w:color w:val="000000" w:themeColor="text1"/>
                <w:szCs w:val="21"/>
              </w:rPr>
              <w:t>否。器械不会因分散注意力而导致在错误的环境中使用。</w:t>
            </w:r>
          </w:p>
        </w:tc>
        <w:tc>
          <w:tcPr>
            <w:tcW w:w="1719" w:type="dxa"/>
          </w:tcPr>
          <w:p w14:paraId="14D50338"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w:t>
            </w:r>
          </w:p>
        </w:tc>
        <w:tc>
          <w:tcPr>
            <w:tcW w:w="751" w:type="dxa"/>
          </w:tcPr>
          <w:p w14:paraId="4AE93CFB"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w:t>
            </w:r>
          </w:p>
        </w:tc>
      </w:tr>
      <w:tr w:rsidR="007E57F5" w14:paraId="775B0BB4" w14:textId="77777777" w:rsidTr="00E91401">
        <w:trPr>
          <w:trHeight w:val="1125"/>
          <w:jc w:val="center"/>
        </w:trPr>
        <w:tc>
          <w:tcPr>
            <w:tcW w:w="5377" w:type="dxa"/>
          </w:tcPr>
          <w:p w14:paraId="41258718" w14:textId="77777777" w:rsidR="007E57F5" w:rsidRDefault="004616A2">
            <w:pPr>
              <w:ind w:rightChars="-2" w:right="-4"/>
              <w:rPr>
                <w:b/>
                <w:bCs/>
                <w:color w:val="000000" w:themeColor="text1"/>
                <w:szCs w:val="21"/>
              </w:rPr>
            </w:pPr>
            <w:r>
              <w:rPr>
                <w:rFonts w:hint="eastAsia"/>
                <w:b/>
                <w:bCs/>
                <w:color w:val="000000" w:themeColor="text1"/>
                <w:szCs w:val="21"/>
              </w:rPr>
              <w:lastRenderedPageBreak/>
              <w:t>C.2.29.3 医疗器械是否有连接部分或附件？</w:t>
            </w:r>
          </w:p>
          <w:p w14:paraId="57BC6C2C" w14:textId="77777777" w:rsidR="007E57F5" w:rsidRDefault="004616A2">
            <w:pPr>
              <w:ind w:rightChars="-2" w:right="-4"/>
              <w:rPr>
                <w:rFonts w:cs="Arial"/>
                <w:b/>
                <w:color w:val="000000" w:themeColor="text1"/>
                <w:szCs w:val="21"/>
              </w:rPr>
            </w:pPr>
            <w:r>
              <w:rPr>
                <w:rFonts w:hint="eastAsia"/>
                <w:color w:val="000000" w:themeColor="text1"/>
                <w:szCs w:val="21"/>
              </w:rPr>
              <w:t>宜考虑的因素包括错误连接的可能性、与其它的产品连接方式的相似性、连接力、对连接完整性的反馈以及过紧和过松的连接。</w:t>
            </w:r>
          </w:p>
        </w:tc>
        <w:tc>
          <w:tcPr>
            <w:tcW w:w="1830" w:type="dxa"/>
          </w:tcPr>
          <w:p w14:paraId="728EC69F" w14:textId="73B65D35" w:rsidR="007E57F5" w:rsidRDefault="004616A2">
            <w:pPr>
              <w:ind w:rightChars="-2" w:right="-4"/>
              <w:rPr>
                <w:bCs/>
                <w:color w:val="000000" w:themeColor="text1"/>
                <w:szCs w:val="21"/>
              </w:rPr>
            </w:pPr>
            <w:r>
              <w:rPr>
                <w:rFonts w:hint="eastAsia"/>
                <w:color w:val="000000" w:themeColor="text1"/>
              </w:rPr>
              <w:t>是</w:t>
            </w:r>
            <w:r>
              <w:rPr>
                <w:rFonts w:hint="eastAsia"/>
                <w:color w:val="000000" w:themeColor="text1"/>
                <w:lang w:eastAsia="zh-CN"/>
              </w:rPr>
              <w:t>，设备与</w:t>
            </w:r>
            <w:r w:rsidR="00F836E1">
              <w:rPr>
                <w:rFonts w:hint="eastAsia"/>
                <w:color w:val="000000" w:themeColor="text1"/>
                <w:lang w:eastAsia="zh-CN"/>
              </w:rPr>
              <w:t>适配器</w:t>
            </w:r>
            <w:r w:rsidR="00AF0292">
              <w:rPr>
                <w:rFonts w:hint="eastAsia"/>
                <w:color w:val="000000" w:themeColor="text1"/>
                <w:lang w:eastAsia="zh-CN"/>
              </w:rPr>
              <w:t>、</w:t>
            </w:r>
            <w:r w:rsidR="00F836E1">
              <w:rPr>
                <w:rFonts w:hint="eastAsia"/>
                <w:color w:val="000000" w:themeColor="text1"/>
                <w:lang w:eastAsia="zh-CN"/>
              </w:rPr>
              <w:t>电源线</w:t>
            </w:r>
            <w:r>
              <w:rPr>
                <w:rFonts w:hint="eastAsia"/>
                <w:color w:val="000000" w:themeColor="text1"/>
                <w:lang w:eastAsia="zh-CN"/>
              </w:rPr>
              <w:t>连接</w:t>
            </w:r>
            <w:r>
              <w:rPr>
                <w:rFonts w:hint="eastAsia"/>
                <w:color w:val="000000" w:themeColor="text1"/>
              </w:rPr>
              <w:t>。</w:t>
            </w:r>
          </w:p>
        </w:tc>
        <w:tc>
          <w:tcPr>
            <w:tcW w:w="1719" w:type="dxa"/>
          </w:tcPr>
          <w:p w14:paraId="6A66BE84" w14:textId="77777777" w:rsidR="007E57F5" w:rsidRDefault="004616A2">
            <w:pPr>
              <w:ind w:rightChars="-2" w:right="-4"/>
              <w:rPr>
                <w:bCs/>
                <w:color w:val="000000" w:themeColor="text1"/>
                <w:szCs w:val="21"/>
              </w:rPr>
            </w:pPr>
            <w:r>
              <w:rPr>
                <w:rFonts w:hint="eastAsia"/>
                <w:bCs/>
                <w:color w:val="000000" w:themeColor="text1"/>
                <w:szCs w:val="21"/>
                <w:lang w:eastAsia="zh-CN"/>
              </w:rPr>
              <w:t>操作</w:t>
            </w:r>
            <w:r>
              <w:rPr>
                <w:rFonts w:hint="eastAsia"/>
                <w:bCs/>
                <w:color w:val="000000" w:themeColor="text1"/>
                <w:szCs w:val="21"/>
              </w:rPr>
              <w:t>危害</w:t>
            </w:r>
          </w:p>
        </w:tc>
        <w:tc>
          <w:tcPr>
            <w:tcW w:w="751" w:type="dxa"/>
          </w:tcPr>
          <w:p w14:paraId="02A7B86E" w14:textId="395DF21A" w:rsidR="007E57F5" w:rsidRDefault="004616A2">
            <w:pPr>
              <w:ind w:rightChars="-2" w:right="-4"/>
              <w:rPr>
                <w:bCs/>
                <w:color w:val="000000" w:themeColor="text1"/>
                <w:szCs w:val="21"/>
              </w:rPr>
            </w:pPr>
            <w:r>
              <w:rPr>
                <w:rFonts w:hint="eastAsia"/>
                <w:bCs/>
                <w:color w:val="000000" w:themeColor="text1"/>
                <w:szCs w:val="21"/>
              </w:rPr>
              <w:t>H</w:t>
            </w:r>
            <w:r w:rsidR="00C318EB">
              <w:rPr>
                <w:bCs/>
                <w:color w:val="000000" w:themeColor="text1"/>
                <w:szCs w:val="21"/>
              </w:rPr>
              <w:t>20</w:t>
            </w:r>
          </w:p>
        </w:tc>
      </w:tr>
      <w:tr w:rsidR="00A110DF" w14:paraId="44BF2179" w14:textId="77777777" w:rsidTr="00E91401">
        <w:trPr>
          <w:trHeight w:val="1552"/>
          <w:jc w:val="center"/>
        </w:trPr>
        <w:tc>
          <w:tcPr>
            <w:tcW w:w="5377" w:type="dxa"/>
          </w:tcPr>
          <w:p w14:paraId="7ADCFDFD" w14:textId="77777777" w:rsidR="00A110DF" w:rsidRDefault="00A110DF" w:rsidP="00A110DF">
            <w:pPr>
              <w:ind w:rightChars="-2" w:right="-4"/>
              <w:rPr>
                <w:b/>
                <w:bCs/>
                <w:color w:val="000000" w:themeColor="text1"/>
                <w:szCs w:val="21"/>
              </w:rPr>
            </w:pPr>
            <w:r>
              <w:rPr>
                <w:rFonts w:hint="eastAsia"/>
                <w:b/>
                <w:bCs/>
                <w:color w:val="000000" w:themeColor="text1"/>
                <w:szCs w:val="21"/>
              </w:rPr>
              <w:t>C.2.29.4医疗器械是否有控制接口？</w:t>
            </w:r>
          </w:p>
          <w:p w14:paraId="0B08BE96" w14:textId="77777777" w:rsidR="00A110DF" w:rsidRDefault="00A110DF" w:rsidP="00A110DF">
            <w:pPr>
              <w:ind w:rightChars="-2" w:right="-4"/>
              <w:rPr>
                <w:b/>
                <w:bCs/>
                <w:color w:val="000000" w:themeColor="text1"/>
                <w:szCs w:val="21"/>
              </w:rPr>
            </w:pPr>
            <w:r>
              <w:rPr>
                <w:rFonts w:cs="Arial" w:hint="eastAsia"/>
                <w:color w:val="000000" w:themeColor="text1"/>
                <w:szCs w:val="21"/>
              </w:rPr>
              <w:t>宜考虑的因素包括间隔、编码、分组、图形显示、反馈模式、出错、疏忽、控制差别、可视性、启动或变换的方向、以及控制是连续的还是断续的、和设置或动作的可逆性。</w:t>
            </w:r>
          </w:p>
        </w:tc>
        <w:tc>
          <w:tcPr>
            <w:tcW w:w="1830" w:type="dxa"/>
          </w:tcPr>
          <w:p w14:paraId="698434B7" w14:textId="60D2BB8B" w:rsidR="00A110DF" w:rsidRDefault="00A110DF" w:rsidP="00A110DF">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Pr>
                <w:rFonts w:hint="eastAsia"/>
                <w:bCs/>
                <w:color w:val="000000" w:themeColor="text1"/>
                <w:szCs w:val="21"/>
                <w:lang w:eastAsia="zh-CN"/>
              </w:rPr>
              <w:t>设备无控制接口</w:t>
            </w:r>
          </w:p>
        </w:tc>
        <w:tc>
          <w:tcPr>
            <w:tcW w:w="1719" w:type="dxa"/>
          </w:tcPr>
          <w:p w14:paraId="0FE7417A" w14:textId="0A03B532" w:rsidR="00A110DF" w:rsidRDefault="00A110DF" w:rsidP="00A110DF">
            <w:pPr>
              <w:ind w:rightChars="-2" w:right="-4"/>
              <w:rPr>
                <w:bCs/>
                <w:color w:val="000000" w:themeColor="text1"/>
                <w:szCs w:val="21"/>
              </w:rPr>
            </w:pPr>
            <w:r>
              <w:rPr>
                <w:rFonts w:hint="eastAsia"/>
                <w:bCs/>
                <w:color w:val="000000" w:themeColor="text1"/>
                <w:szCs w:val="21"/>
                <w:lang w:eastAsia="zh-CN"/>
              </w:rPr>
              <w:t>/</w:t>
            </w:r>
          </w:p>
        </w:tc>
        <w:tc>
          <w:tcPr>
            <w:tcW w:w="751" w:type="dxa"/>
          </w:tcPr>
          <w:p w14:paraId="35C79580" w14:textId="15E3A866" w:rsidR="00A110DF" w:rsidRDefault="00A110DF" w:rsidP="00A110DF">
            <w:pPr>
              <w:ind w:rightChars="-2" w:right="-4"/>
              <w:rPr>
                <w:bCs/>
                <w:color w:val="000000" w:themeColor="text1"/>
                <w:szCs w:val="21"/>
              </w:rPr>
            </w:pPr>
            <w:r>
              <w:rPr>
                <w:rFonts w:hint="eastAsia"/>
                <w:bCs/>
                <w:color w:val="000000" w:themeColor="text1"/>
                <w:szCs w:val="21"/>
                <w:lang w:eastAsia="zh-CN"/>
              </w:rPr>
              <w:t>/</w:t>
            </w:r>
          </w:p>
        </w:tc>
      </w:tr>
      <w:tr w:rsidR="00F836E1" w14:paraId="06C4F19A" w14:textId="77777777" w:rsidTr="00E91401">
        <w:trPr>
          <w:trHeight w:val="1247"/>
          <w:jc w:val="center"/>
        </w:trPr>
        <w:tc>
          <w:tcPr>
            <w:tcW w:w="5377" w:type="dxa"/>
          </w:tcPr>
          <w:p w14:paraId="7373EDDB" w14:textId="77777777" w:rsidR="00F836E1" w:rsidRDefault="00F836E1" w:rsidP="00F836E1">
            <w:pPr>
              <w:ind w:rightChars="-2" w:right="-4"/>
              <w:rPr>
                <w:b/>
                <w:bCs/>
                <w:color w:val="000000" w:themeColor="text1"/>
                <w:szCs w:val="21"/>
              </w:rPr>
            </w:pPr>
            <w:r>
              <w:rPr>
                <w:rFonts w:hint="eastAsia"/>
                <w:b/>
                <w:bCs/>
                <w:color w:val="000000" w:themeColor="text1"/>
                <w:szCs w:val="21"/>
              </w:rPr>
              <w:t>C.2.29.5 医疗器械是否显示信息？</w:t>
            </w:r>
          </w:p>
          <w:p w14:paraId="4178CEAA" w14:textId="77777777" w:rsidR="00F836E1" w:rsidRDefault="00F836E1" w:rsidP="00F836E1">
            <w:pPr>
              <w:ind w:rightChars="-2" w:right="-4"/>
              <w:rPr>
                <w:b/>
                <w:bCs/>
                <w:color w:val="000000" w:themeColor="text1"/>
                <w:szCs w:val="21"/>
              </w:rPr>
            </w:pPr>
            <w:r>
              <w:rPr>
                <w:rFonts w:hint="eastAsia"/>
                <w:color w:val="000000" w:themeColor="text1"/>
                <w:szCs w:val="21"/>
              </w:rPr>
              <w:t>宜考虑的因素包括在不同环境下的可视性、方向性、</w:t>
            </w:r>
            <w:r>
              <w:rPr>
                <w:rFonts w:cs="Arial" w:hint="eastAsia"/>
                <w:color w:val="000000" w:themeColor="text1"/>
                <w:szCs w:val="21"/>
              </w:rPr>
              <w:t>使用者的视力、视野</w:t>
            </w:r>
            <w:r>
              <w:rPr>
                <w:rFonts w:hint="eastAsia"/>
                <w:color w:val="000000" w:themeColor="text1"/>
                <w:szCs w:val="21"/>
              </w:rPr>
              <w:t>和透视、和显示信息的清晰度、单位、彩色编码、以及关键信息的可达性。</w:t>
            </w:r>
          </w:p>
        </w:tc>
        <w:tc>
          <w:tcPr>
            <w:tcW w:w="1830" w:type="dxa"/>
          </w:tcPr>
          <w:p w14:paraId="529D1D02" w14:textId="6D32D4DE" w:rsidR="00F836E1" w:rsidRDefault="00F836E1" w:rsidP="00F836E1">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Pr>
                <w:rFonts w:hint="eastAsia"/>
                <w:bCs/>
                <w:color w:val="000000" w:themeColor="text1"/>
                <w:szCs w:val="21"/>
                <w:lang w:eastAsia="zh-CN"/>
              </w:rPr>
              <w:t>无显示界面</w:t>
            </w:r>
            <w:r>
              <w:rPr>
                <w:rFonts w:hint="eastAsia"/>
                <w:bCs/>
                <w:color w:val="000000" w:themeColor="text1"/>
                <w:szCs w:val="21"/>
              </w:rPr>
              <w:t>。</w:t>
            </w:r>
          </w:p>
        </w:tc>
        <w:tc>
          <w:tcPr>
            <w:tcW w:w="1719" w:type="dxa"/>
          </w:tcPr>
          <w:p w14:paraId="706EB9FA" w14:textId="1BB239BD" w:rsidR="00F836E1" w:rsidRDefault="00F836E1" w:rsidP="00F836E1">
            <w:pPr>
              <w:ind w:rightChars="-2" w:right="-4"/>
              <w:rPr>
                <w:bCs/>
                <w:color w:val="000000" w:themeColor="text1"/>
                <w:szCs w:val="21"/>
              </w:rPr>
            </w:pPr>
            <w:r>
              <w:rPr>
                <w:rFonts w:hint="eastAsia"/>
                <w:bCs/>
                <w:color w:val="000000" w:themeColor="text1"/>
                <w:szCs w:val="21"/>
                <w:lang w:eastAsia="zh-CN"/>
              </w:rPr>
              <w:t>/</w:t>
            </w:r>
          </w:p>
        </w:tc>
        <w:tc>
          <w:tcPr>
            <w:tcW w:w="751" w:type="dxa"/>
          </w:tcPr>
          <w:p w14:paraId="62E1AD5F" w14:textId="6AC6F50A" w:rsidR="00F836E1" w:rsidRDefault="00F836E1" w:rsidP="00F836E1">
            <w:pPr>
              <w:ind w:rightChars="-2" w:right="-4"/>
              <w:rPr>
                <w:bCs/>
                <w:color w:val="000000" w:themeColor="text1"/>
                <w:szCs w:val="21"/>
                <w:highlight w:val="yellow"/>
              </w:rPr>
            </w:pPr>
            <w:r>
              <w:rPr>
                <w:rFonts w:hint="eastAsia"/>
                <w:bCs/>
                <w:color w:val="000000" w:themeColor="text1"/>
                <w:szCs w:val="21"/>
                <w:lang w:eastAsia="zh-CN"/>
              </w:rPr>
              <w:t>/</w:t>
            </w:r>
          </w:p>
        </w:tc>
      </w:tr>
      <w:tr w:rsidR="007E57F5" w14:paraId="55B80CAB" w14:textId="77777777" w:rsidTr="00E91401">
        <w:trPr>
          <w:trHeight w:val="1549"/>
          <w:jc w:val="center"/>
        </w:trPr>
        <w:tc>
          <w:tcPr>
            <w:tcW w:w="5377" w:type="dxa"/>
          </w:tcPr>
          <w:p w14:paraId="4C755D7D" w14:textId="77777777" w:rsidR="007E57F5" w:rsidRDefault="004616A2">
            <w:pPr>
              <w:ind w:rightChars="-2" w:right="-4"/>
              <w:rPr>
                <w:rFonts w:cs="Arial"/>
                <w:b/>
                <w:color w:val="000000" w:themeColor="text1"/>
                <w:szCs w:val="21"/>
              </w:rPr>
            </w:pPr>
            <w:r>
              <w:rPr>
                <w:rFonts w:cs="Arial" w:hint="eastAsia"/>
                <w:b/>
                <w:color w:val="000000" w:themeColor="text1"/>
                <w:szCs w:val="21"/>
              </w:rPr>
              <w:t>C.2.29.6 医疗器械是否由菜单控制？</w:t>
            </w:r>
          </w:p>
          <w:p w14:paraId="4D905542" w14:textId="77777777" w:rsidR="007E57F5" w:rsidRDefault="004616A2">
            <w:pPr>
              <w:ind w:rightChars="-2" w:right="-4"/>
              <w:rPr>
                <w:b/>
                <w:bCs/>
                <w:color w:val="000000" w:themeColor="text1"/>
                <w:szCs w:val="21"/>
              </w:rPr>
            </w:pPr>
            <w:r>
              <w:rPr>
                <w:rFonts w:cs="Arial" w:hint="eastAsia"/>
                <w:color w:val="000000" w:themeColor="text1"/>
                <w:szCs w:val="21"/>
              </w:rPr>
              <w:t>宜考虑的因素包括层次的复杂性和数量、状态感知、路径设置、导向方法、每一动作的步骤数量、顺序的明确性和存储问题，以及有关其可达性的控制功能的重要性和偏离规定的操作程序的影响。</w:t>
            </w:r>
          </w:p>
        </w:tc>
        <w:tc>
          <w:tcPr>
            <w:tcW w:w="1830" w:type="dxa"/>
          </w:tcPr>
          <w:p w14:paraId="35239E71" w14:textId="77777777" w:rsidR="007E57F5" w:rsidRDefault="004616A2">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Pr>
                <w:rFonts w:hint="eastAsia"/>
                <w:color w:val="000000" w:themeColor="text1"/>
                <w:szCs w:val="21"/>
                <w:lang w:eastAsia="zh-CN"/>
              </w:rPr>
              <w:t>设备不由菜单控制</w:t>
            </w:r>
            <w:r>
              <w:rPr>
                <w:rFonts w:hint="eastAsia"/>
                <w:color w:val="000000" w:themeColor="text1"/>
                <w:szCs w:val="21"/>
              </w:rPr>
              <w:t>。</w:t>
            </w:r>
          </w:p>
        </w:tc>
        <w:tc>
          <w:tcPr>
            <w:tcW w:w="1719" w:type="dxa"/>
          </w:tcPr>
          <w:p w14:paraId="32822A3F"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c>
          <w:tcPr>
            <w:tcW w:w="751" w:type="dxa"/>
          </w:tcPr>
          <w:p w14:paraId="469B7A85"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r>
      <w:tr w:rsidR="00992F01" w14:paraId="0C41DA39" w14:textId="77777777" w:rsidTr="00E91401">
        <w:trPr>
          <w:trHeight w:val="2327"/>
          <w:jc w:val="center"/>
        </w:trPr>
        <w:tc>
          <w:tcPr>
            <w:tcW w:w="5377" w:type="dxa"/>
          </w:tcPr>
          <w:p w14:paraId="10CAD97C" w14:textId="77777777" w:rsidR="00992F01" w:rsidRDefault="00992F01" w:rsidP="00992F01">
            <w:pPr>
              <w:ind w:rightChars="-2" w:right="-4"/>
              <w:rPr>
                <w:b/>
                <w:bCs/>
                <w:color w:val="000000" w:themeColor="text1"/>
                <w:szCs w:val="21"/>
              </w:rPr>
            </w:pPr>
            <w:r>
              <w:rPr>
                <w:rFonts w:hint="eastAsia"/>
                <w:b/>
                <w:bCs/>
                <w:color w:val="000000" w:themeColor="text1"/>
                <w:szCs w:val="21"/>
              </w:rPr>
              <w:t xml:space="preserve">C.2.29.7 </w:t>
            </w:r>
            <w:r>
              <w:rPr>
                <w:rFonts w:cs="Arial" w:hint="eastAsia"/>
                <w:b/>
                <w:color w:val="000000" w:themeColor="text1"/>
                <w:szCs w:val="21"/>
              </w:rPr>
              <w:t>医疗器械是否由具有特殊需要的人使用？</w:t>
            </w:r>
          </w:p>
          <w:p w14:paraId="510629F6" w14:textId="77777777" w:rsidR="00992F01" w:rsidRDefault="00992F01" w:rsidP="00992F01">
            <w:pPr>
              <w:ind w:rightChars="-2" w:right="-4"/>
              <w:rPr>
                <w:rFonts w:cs="Arial"/>
                <w:b/>
                <w:color w:val="000000" w:themeColor="text1"/>
                <w:szCs w:val="21"/>
              </w:rPr>
            </w:pPr>
            <w:r>
              <w:rPr>
                <w:rFonts w:cs="Arial" w:hint="eastAsia"/>
                <w:color w:val="000000" w:themeColor="text1"/>
                <w:szCs w:val="21"/>
              </w:rPr>
              <w:t>宜考虑的因素包括用户、他们的精神和体能、技能和培训、人机工程学方面、使用环境、安装要求和患者控制或影响医疗器械使用的能力。对于有特殊需求的使用者，如残疾人、老人和儿童应当给予特别的关注。为能使用医疗器械，他们的特殊需要可能包括另一个人的帮助。医疗器械是否预期由具有各种技能和文化背景的人员使用。</w:t>
            </w:r>
          </w:p>
        </w:tc>
        <w:tc>
          <w:tcPr>
            <w:tcW w:w="1830" w:type="dxa"/>
          </w:tcPr>
          <w:p w14:paraId="748499E1" w14:textId="7CF83332" w:rsidR="00992F01" w:rsidRDefault="00992F01" w:rsidP="00992F01">
            <w:pPr>
              <w:ind w:rightChars="-2" w:right="-4"/>
              <w:rPr>
                <w:bCs/>
                <w:color w:val="000000" w:themeColor="text1"/>
                <w:szCs w:val="21"/>
              </w:rPr>
            </w:pPr>
            <w:r>
              <w:rPr>
                <w:rFonts w:hint="eastAsia"/>
                <w:bCs/>
                <w:color w:val="000000" w:themeColor="text1"/>
                <w:szCs w:val="21"/>
                <w:lang w:eastAsia="zh-CN"/>
              </w:rPr>
              <w:t>是</w:t>
            </w:r>
            <w:r>
              <w:rPr>
                <w:rFonts w:hint="eastAsia"/>
                <w:bCs/>
                <w:color w:val="000000" w:themeColor="text1"/>
                <w:szCs w:val="21"/>
              </w:rPr>
              <w:t>，</w:t>
            </w:r>
            <w:r>
              <w:rPr>
                <w:rFonts w:hint="eastAsia"/>
                <w:color w:val="000000" w:themeColor="text1"/>
                <w:szCs w:val="21"/>
                <w:lang w:eastAsia="zh-CN"/>
              </w:rPr>
              <w:t>应在专业医生的指导下使用</w:t>
            </w:r>
            <w:r>
              <w:rPr>
                <w:rFonts w:hint="eastAsia"/>
                <w:color w:val="000000" w:themeColor="text1"/>
                <w:szCs w:val="21"/>
              </w:rPr>
              <w:t>。</w:t>
            </w:r>
          </w:p>
        </w:tc>
        <w:tc>
          <w:tcPr>
            <w:tcW w:w="1719" w:type="dxa"/>
          </w:tcPr>
          <w:p w14:paraId="1E1052F0" w14:textId="1584EC7B" w:rsidR="00992F01" w:rsidRDefault="00992F01" w:rsidP="00992F01">
            <w:pPr>
              <w:ind w:rightChars="-2" w:right="-4"/>
              <w:rPr>
                <w:bCs/>
                <w:color w:val="000000" w:themeColor="text1"/>
                <w:szCs w:val="21"/>
              </w:rPr>
            </w:pPr>
            <w:r>
              <w:rPr>
                <w:rFonts w:hint="eastAsia"/>
                <w:bCs/>
                <w:color w:val="000000" w:themeColor="text1"/>
                <w:szCs w:val="21"/>
                <w:lang w:eastAsia="zh-CN"/>
              </w:rPr>
              <w:t>操作</w:t>
            </w:r>
            <w:r>
              <w:rPr>
                <w:rFonts w:hint="eastAsia"/>
                <w:bCs/>
                <w:color w:val="000000" w:themeColor="text1"/>
                <w:szCs w:val="21"/>
              </w:rPr>
              <w:t>危害</w:t>
            </w:r>
          </w:p>
        </w:tc>
        <w:tc>
          <w:tcPr>
            <w:tcW w:w="751" w:type="dxa"/>
          </w:tcPr>
          <w:p w14:paraId="734A80F3" w14:textId="6B1F1C05" w:rsidR="00992F01" w:rsidRDefault="00992F01" w:rsidP="00992F01">
            <w:pPr>
              <w:ind w:rightChars="-2" w:right="-4"/>
              <w:rPr>
                <w:bCs/>
                <w:color w:val="000000" w:themeColor="text1"/>
                <w:szCs w:val="21"/>
              </w:rPr>
            </w:pPr>
            <w:r>
              <w:rPr>
                <w:rFonts w:hint="eastAsia"/>
                <w:bCs/>
                <w:color w:val="000000" w:themeColor="text1"/>
                <w:szCs w:val="21"/>
              </w:rPr>
              <w:t>H</w:t>
            </w:r>
            <w:r>
              <w:rPr>
                <w:bCs/>
                <w:color w:val="000000" w:themeColor="text1"/>
                <w:szCs w:val="21"/>
              </w:rPr>
              <w:t>22</w:t>
            </w:r>
          </w:p>
        </w:tc>
      </w:tr>
      <w:tr w:rsidR="007E57F5" w14:paraId="6D29EC71" w14:textId="77777777" w:rsidTr="00E91401">
        <w:trPr>
          <w:trHeight w:val="1433"/>
          <w:jc w:val="center"/>
        </w:trPr>
        <w:tc>
          <w:tcPr>
            <w:tcW w:w="5377" w:type="dxa"/>
          </w:tcPr>
          <w:p w14:paraId="555D7E91" w14:textId="77777777" w:rsidR="007E57F5" w:rsidRDefault="004616A2">
            <w:pPr>
              <w:ind w:rightChars="-2" w:right="-4"/>
              <w:rPr>
                <w:rFonts w:cs="Arial"/>
                <w:b/>
                <w:color w:val="000000" w:themeColor="text1"/>
                <w:szCs w:val="21"/>
              </w:rPr>
            </w:pPr>
            <w:r>
              <w:rPr>
                <w:rFonts w:cs="Arial" w:hint="eastAsia"/>
                <w:b/>
                <w:color w:val="000000" w:themeColor="text1"/>
                <w:szCs w:val="21"/>
              </w:rPr>
              <w:t>C.2.29.8 用户界面能否用于启动使用者动作?</w:t>
            </w:r>
          </w:p>
          <w:p w14:paraId="7ECD73E9" w14:textId="77777777" w:rsidR="007E57F5" w:rsidRDefault="004616A2">
            <w:pPr>
              <w:ind w:rightChars="-2" w:right="-4"/>
              <w:rPr>
                <w:b/>
                <w:bCs/>
                <w:color w:val="000000" w:themeColor="text1"/>
                <w:szCs w:val="21"/>
              </w:rPr>
            </w:pPr>
            <w:r>
              <w:rPr>
                <w:rFonts w:cs="Arial" w:hint="eastAsia"/>
                <w:color w:val="000000" w:themeColor="text1"/>
                <w:szCs w:val="21"/>
              </w:rPr>
              <w:t>宜考虑的因素包括：使用者启动了一个已准备的动作进入一个受控的运行模式的可能性，这种可能性增大了患者的风险，是否会引起使用者的注意。</w:t>
            </w:r>
          </w:p>
        </w:tc>
        <w:tc>
          <w:tcPr>
            <w:tcW w:w="1830" w:type="dxa"/>
          </w:tcPr>
          <w:p w14:paraId="2AE4BFC9" w14:textId="04B385B3" w:rsidR="007E57F5" w:rsidRDefault="004616A2">
            <w:pPr>
              <w:ind w:rightChars="-2" w:right="-4"/>
              <w:rPr>
                <w:bCs/>
                <w:color w:val="000000" w:themeColor="text1"/>
                <w:szCs w:val="21"/>
              </w:rPr>
            </w:pPr>
            <w:r>
              <w:rPr>
                <w:rFonts w:hint="eastAsia"/>
                <w:bCs/>
                <w:color w:val="000000" w:themeColor="text1"/>
                <w:szCs w:val="21"/>
                <w:lang w:eastAsia="zh-CN"/>
              </w:rPr>
              <w:t>否</w:t>
            </w:r>
            <w:r>
              <w:rPr>
                <w:rFonts w:hint="eastAsia"/>
                <w:bCs/>
                <w:color w:val="000000" w:themeColor="text1"/>
                <w:szCs w:val="21"/>
              </w:rPr>
              <w:t>，</w:t>
            </w:r>
            <w:r w:rsidR="00F836E1">
              <w:rPr>
                <w:rFonts w:hint="eastAsia"/>
                <w:bCs/>
                <w:color w:val="000000" w:themeColor="text1"/>
                <w:szCs w:val="21"/>
                <w:lang w:eastAsia="zh-CN"/>
              </w:rPr>
              <w:t>无</w:t>
            </w:r>
            <w:r>
              <w:rPr>
                <w:rFonts w:hint="eastAsia"/>
                <w:color w:val="000000" w:themeColor="text1"/>
                <w:szCs w:val="21"/>
              </w:rPr>
              <w:t>用户界面。</w:t>
            </w:r>
          </w:p>
        </w:tc>
        <w:tc>
          <w:tcPr>
            <w:tcW w:w="1719" w:type="dxa"/>
          </w:tcPr>
          <w:p w14:paraId="249E4B87"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w:t>
            </w:r>
          </w:p>
        </w:tc>
        <w:tc>
          <w:tcPr>
            <w:tcW w:w="751" w:type="dxa"/>
          </w:tcPr>
          <w:p w14:paraId="67C434C9" w14:textId="77777777" w:rsidR="007E57F5" w:rsidRDefault="004616A2">
            <w:pPr>
              <w:ind w:rightChars="-2" w:right="-4"/>
              <w:rPr>
                <w:bCs/>
                <w:color w:val="000000" w:themeColor="text1"/>
                <w:szCs w:val="21"/>
                <w:lang w:eastAsia="zh-CN"/>
              </w:rPr>
            </w:pPr>
            <w:r>
              <w:rPr>
                <w:rFonts w:hint="eastAsia"/>
                <w:bCs/>
                <w:color w:val="000000" w:themeColor="text1"/>
                <w:szCs w:val="21"/>
                <w:lang w:eastAsia="zh-CN"/>
              </w:rPr>
              <w:t>/</w:t>
            </w:r>
          </w:p>
        </w:tc>
      </w:tr>
      <w:tr w:rsidR="007E57F5" w14:paraId="781278CC" w14:textId="77777777" w:rsidTr="00E91401">
        <w:trPr>
          <w:trHeight w:val="1493"/>
          <w:jc w:val="center"/>
        </w:trPr>
        <w:tc>
          <w:tcPr>
            <w:tcW w:w="5377" w:type="dxa"/>
          </w:tcPr>
          <w:p w14:paraId="7C609AB1" w14:textId="77777777" w:rsidR="007E57F5" w:rsidRDefault="004616A2">
            <w:pPr>
              <w:ind w:rightChars="-2" w:right="-4"/>
              <w:rPr>
                <w:b/>
                <w:bCs/>
                <w:color w:val="000000" w:themeColor="text1"/>
                <w:szCs w:val="21"/>
              </w:rPr>
            </w:pPr>
            <w:r>
              <w:rPr>
                <w:rFonts w:hint="eastAsia"/>
                <w:b/>
                <w:bCs/>
                <w:color w:val="000000" w:themeColor="text1"/>
                <w:szCs w:val="21"/>
              </w:rPr>
              <w:t>C.2.30 医疗器械是否使用报警系统？</w:t>
            </w:r>
          </w:p>
          <w:p w14:paraId="211B6B05" w14:textId="77777777" w:rsidR="007E57F5" w:rsidRDefault="004616A2">
            <w:pPr>
              <w:ind w:rightChars="-2" w:right="-4"/>
              <w:rPr>
                <w:rFonts w:cs="Arial"/>
                <w:b/>
                <w:color w:val="000000" w:themeColor="text1"/>
                <w:szCs w:val="21"/>
              </w:rPr>
            </w:pPr>
            <w:r>
              <w:rPr>
                <w:rFonts w:cs="Arial" w:hint="eastAsia"/>
                <w:color w:val="000000" w:themeColor="text1"/>
                <w:szCs w:val="21"/>
              </w:rPr>
              <w:t>宜考虑的因素是错误报警、不报警、报警系统断开、不可靠的远程报警系统的风险和医务人员理解报警系统如何工作的可能性。</w:t>
            </w:r>
            <w:r>
              <w:rPr>
                <w:rFonts w:cs="Arial"/>
                <w:color w:val="000000" w:themeColor="text1"/>
                <w:szCs w:val="21"/>
              </w:rPr>
              <w:t>IEC 60601-1-8</w:t>
            </w:r>
            <w:r>
              <w:rPr>
                <w:rFonts w:cs="Arial"/>
                <w:color w:val="000000" w:themeColor="text1"/>
                <w:spacing w:val="1"/>
                <w:position w:val="6"/>
                <w:szCs w:val="21"/>
                <w:vertAlign w:val="superscript"/>
              </w:rPr>
              <w:t>[</w:t>
            </w:r>
            <w:r>
              <w:rPr>
                <w:rFonts w:cs="Arial"/>
                <w:color w:val="000000" w:themeColor="text1"/>
                <w:spacing w:val="-1"/>
                <w:position w:val="6"/>
                <w:szCs w:val="21"/>
                <w:vertAlign w:val="superscript"/>
              </w:rPr>
              <w:t>26</w:t>
            </w:r>
            <w:r>
              <w:rPr>
                <w:rFonts w:cs="Arial"/>
                <w:color w:val="000000" w:themeColor="text1"/>
                <w:spacing w:val="1"/>
                <w:position w:val="6"/>
                <w:szCs w:val="21"/>
                <w:vertAlign w:val="superscript"/>
              </w:rPr>
              <w:t>]</w:t>
            </w:r>
            <w:r>
              <w:rPr>
                <w:rFonts w:cs="Arial" w:hint="eastAsia"/>
                <w:color w:val="000000" w:themeColor="text1"/>
                <w:szCs w:val="21"/>
              </w:rPr>
              <w:t>给出了报警系统的指南。</w:t>
            </w:r>
          </w:p>
        </w:tc>
        <w:tc>
          <w:tcPr>
            <w:tcW w:w="1830" w:type="dxa"/>
          </w:tcPr>
          <w:p w14:paraId="33E555E4" w14:textId="77777777" w:rsidR="007E57F5" w:rsidRDefault="004616A2">
            <w:pPr>
              <w:ind w:rightChars="-2" w:right="-4"/>
              <w:rPr>
                <w:bCs/>
                <w:color w:val="000000" w:themeColor="text1"/>
                <w:szCs w:val="21"/>
              </w:rPr>
            </w:pPr>
            <w:r>
              <w:rPr>
                <w:rFonts w:hint="eastAsia"/>
                <w:bCs/>
                <w:color w:val="000000" w:themeColor="text1"/>
                <w:szCs w:val="21"/>
              </w:rPr>
              <w:t xml:space="preserve">否，器械无使用报警系统 </w:t>
            </w:r>
            <w:r>
              <w:rPr>
                <w:rFonts w:hint="eastAsia"/>
                <w:color w:val="000000" w:themeColor="text1"/>
                <w:szCs w:val="21"/>
              </w:rPr>
              <w:t>。</w:t>
            </w:r>
          </w:p>
        </w:tc>
        <w:tc>
          <w:tcPr>
            <w:tcW w:w="1719" w:type="dxa"/>
          </w:tcPr>
          <w:p w14:paraId="001CD2B7"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c>
          <w:tcPr>
            <w:tcW w:w="751" w:type="dxa"/>
          </w:tcPr>
          <w:p w14:paraId="6CCC6383" w14:textId="77777777" w:rsidR="007E57F5" w:rsidRDefault="004616A2">
            <w:pPr>
              <w:ind w:rightChars="-2" w:right="-4"/>
              <w:rPr>
                <w:bCs/>
                <w:color w:val="000000" w:themeColor="text1"/>
                <w:szCs w:val="21"/>
              </w:rPr>
            </w:pPr>
            <w:r>
              <w:rPr>
                <w:bCs/>
                <w:color w:val="000000" w:themeColor="text1"/>
                <w:szCs w:val="21"/>
              </w:rPr>
              <w:t>/</w:t>
            </w:r>
          </w:p>
        </w:tc>
      </w:tr>
      <w:tr w:rsidR="00992F01" w14:paraId="3242B7BA" w14:textId="77777777" w:rsidTr="00E91401">
        <w:trPr>
          <w:trHeight w:val="952"/>
          <w:jc w:val="center"/>
        </w:trPr>
        <w:tc>
          <w:tcPr>
            <w:tcW w:w="5377" w:type="dxa"/>
          </w:tcPr>
          <w:p w14:paraId="77B11B06" w14:textId="77777777" w:rsidR="00992F01" w:rsidRDefault="00992F01" w:rsidP="00992F01">
            <w:pPr>
              <w:ind w:rightChars="-2" w:right="-4"/>
              <w:rPr>
                <w:rFonts w:cs="Arial"/>
                <w:b/>
                <w:color w:val="000000" w:themeColor="text1"/>
                <w:szCs w:val="21"/>
              </w:rPr>
            </w:pPr>
            <w:r>
              <w:rPr>
                <w:rFonts w:cs="Arial" w:hint="eastAsia"/>
                <w:b/>
                <w:color w:val="000000" w:themeColor="text1"/>
                <w:szCs w:val="21"/>
              </w:rPr>
              <w:t>C.2.31 医疗器械可能以什么方式被故意地误用？</w:t>
            </w:r>
          </w:p>
          <w:p w14:paraId="6066AB31" w14:textId="77777777" w:rsidR="00992F01" w:rsidRDefault="00992F01" w:rsidP="00992F01">
            <w:pPr>
              <w:ind w:rightChars="-2" w:right="-4"/>
              <w:rPr>
                <w:b/>
                <w:bCs/>
                <w:color w:val="000000" w:themeColor="text1"/>
                <w:szCs w:val="21"/>
              </w:rPr>
            </w:pPr>
            <w:r>
              <w:rPr>
                <w:rFonts w:cs="Arial" w:hint="eastAsia"/>
                <w:color w:val="000000" w:themeColor="text1"/>
                <w:szCs w:val="21"/>
              </w:rPr>
              <w:t>宜考虑的因素是连接器的不正确使用、丧失安全特性或报警不能工作、忽视制造商推荐的维护。</w:t>
            </w:r>
          </w:p>
        </w:tc>
        <w:tc>
          <w:tcPr>
            <w:tcW w:w="1830" w:type="dxa"/>
          </w:tcPr>
          <w:p w14:paraId="5DC253EF" w14:textId="38F9C94D" w:rsidR="00992F01" w:rsidRDefault="00992F01" w:rsidP="00992F01">
            <w:pPr>
              <w:ind w:rightChars="-2" w:right="-4"/>
              <w:rPr>
                <w:bCs/>
                <w:color w:val="000000" w:themeColor="text1"/>
                <w:szCs w:val="21"/>
              </w:rPr>
            </w:pPr>
            <w:r>
              <w:rPr>
                <w:rFonts w:hint="eastAsia"/>
                <w:color w:val="000000" w:themeColor="text1"/>
                <w:szCs w:val="21"/>
                <w:lang w:eastAsia="zh-CN"/>
              </w:rPr>
              <w:t>是</w:t>
            </w:r>
            <w:r>
              <w:rPr>
                <w:rFonts w:hint="eastAsia"/>
                <w:color w:val="000000" w:themeColor="text1"/>
                <w:szCs w:val="21"/>
              </w:rPr>
              <w:t>，</w:t>
            </w:r>
            <w:r>
              <w:rPr>
                <w:rFonts w:hint="eastAsia"/>
                <w:color w:val="000000" w:themeColor="text1"/>
                <w:szCs w:val="21"/>
                <w:lang w:eastAsia="zh-CN"/>
              </w:rPr>
              <w:t>不按制造商推荐的维护</w:t>
            </w:r>
            <w:r>
              <w:rPr>
                <w:rFonts w:hint="eastAsia"/>
                <w:color w:val="000000" w:themeColor="text1"/>
                <w:szCs w:val="21"/>
              </w:rPr>
              <w:t>。</w:t>
            </w:r>
          </w:p>
        </w:tc>
        <w:tc>
          <w:tcPr>
            <w:tcW w:w="1719" w:type="dxa"/>
          </w:tcPr>
          <w:p w14:paraId="031AEF90" w14:textId="2EAC423C" w:rsidR="00992F01" w:rsidRDefault="00992F01" w:rsidP="00992F01">
            <w:pPr>
              <w:ind w:rightChars="-2" w:right="-4"/>
              <w:rPr>
                <w:bCs/>
                <w:color w:val="000000" w:themeColor="text1"/>
                <w:szCs w:val="21"/>
              </w:rPr>
            </w:pPr>
            <w:r>
              <w:rPr>
                <w:rFonts w:hint="eastAsia"/>
                <w:bCs/>
                <w:color w:val="000000" w:themeColor="text1"/>
                <w:szCs w:val="21"/>
                <w:lang w:eastAsia="zh-CN"/>
              </w:rPr>
              <w:t>操作</w:t>
            </w:r>
            <w:r>
              <w:rPr>
                <w:rFonts w:hint="eastAsia"/>
                <w:bCs/>
                <w:color w:val="000000" w:themeColor="text1"/>
                <w:szCs w:val="21"/>
              </w:rPr>
              <w:t>危害</w:t>
            </w:r>
          </w:p>
        </w:tc>
        <w:tc>
          <w:tcPr>
            <w:tcW w:w="751" w:type="dxa"/>
          </w:tcPr>
          <w:p w14:paraId="3B6524D4" w14:textId="71D10D29" w:rsidR="00992F01" w:rsidRDefault="00992F01" w:rsidP="00992F01">
            <w:pPr>
              <w:ind w:rightChars="-2" w:right="-4"/>
              <w:rPr>
                <w:bCs/>
                <w:color w:val="000000" w:themeColor="text1"/>
                <w:szCs w:val="21"/>
                <w:highlight w:val="yellow"/>
              </w:rPr>
            </w:pPr>
            <w:r>
              <w:rPr>
                <w:rFonts w:hint="eastAsia"/>
                <w:bCs/>
                <w:color w:val="000000" w:themeColor="text1"/>
                <w:szCs w:val="21"/>
              </w:rPr>
              <w:t>H</w:t>
            </w:r>
            <w:r>
              <w:rPr>
                <w:bCs/>
                <w:color w:val="000000" w:themeColor="text1"/>
                <w:szCs w:val="21"/>
              </w:rPr>
              <w:t>23</w:t>
            </w:r>
          </w:p>
        </w:tc>
      </w:tr>
      <w:tr w:rsidR="007E57F5" w14:paraId="48567619" w14:textId="77777777" w:rsidTr="00E91401">
        <w:trPr>
          <w:trHeight w:val="824"/>
          <w:jc w:val="center"/>
        </w:trPr>
        <w:tc>
          <w:tcPr>
            <w:tcW w:w="5377" w:type="dxa"/>
          </w:tcPr>
          <w:p w14:paraId="448F3BD4" w14:textId="77777777" w:rsidR="007E57F5" w:rsidRDefault="004616A2">
            <w:pPr>
              <w:ind w:rightChars="-2" w:right="-4"/>
              <w:rPr>
                <w:b/>
                <w:bCs/>
                <w:color w:val="000000" w:themeColor="text1"/>
                <w:szCs w:val="21"/>
              </w:rPr>
            </w:pPr>
            <w:r>
              <w:rPr>
                <w:rFonts w:hint="eastAsia"/>
                <w:b/>
                <w:bCs/>
                <w:color w:val="000000" w:themeColor="text1"/>
                <w:szCs w:val="21"/>
              </w:rPr>
              <w:t>C.2.32 医疗器械是否持有患者护理的关键数据？</w:t>
            </w:r>
          </w:p>
          <w:p w14:paraId="45F70503" w14:textId="77777777" w:rsidR="007E57F5" w:rsidRDefault="004616A2">
            <w:pPr>
              <w:ind w:rightChars="-2" w:right="-4"/>
              <w:rPr>
                <w:rFonts w:cs="Arial"/>
                <w:b/>
                <w:color w:val="000000" w:themeColor="text1"/>
                <w:szCs w:val="21"/>
              </w:rPr>
            </w:pPr>
            <w:r>
              <w:rPr>
                <w:rFonts w:hint="eastAsia"/>
                <w:color w:val="000000" w:themeColor="text1"/>
                <w:szCs w:val="21"/>
              </w:rPr>
              <w:t>宜考虑的因素包括</w:t>
            </w:r>
            <w:r>
              <w:rPr>
                <w:rFonts w:cs="Arial" w:hint="eastAsia"/>
                <w:color w:val="000000" w:themeColor="text1"/>
                <w:szCs w:val="21"/>
              </w:rPr>
              <w:t>数据被修改或被破坏的后果。</w:t>
            </w:r>
          </w:p>
        </w:tc>
        <w:tc>
          <w:tcPr>
            <w:tcW w:w="1830" w:type="dxa"/>
          </w:tcPr>
          <w:p w14:paraId="30882B7E" w14:textId="77777777" w:rsidR="007E57F5" w:rsidRDefault="004616A2">
            <w:pPr>
              <w:ind w:rightChars="-2" w:right="-4"/>
              <w:rPr>
                <w:bCs/>
                <w:color w:val="000000" w:themeColor="text1"/>
                <w:szCs w:val="21"/>
              </w:rPr>
            </w:pPr>
            <w:r>
              <w:rPr>
                <w:rFonts w:hint="eastAsia"/>
                <w:bCs/>
                <w:color w:val="000000" w:themeColor="text1"/>
                <w:szCs w:val="21"/>
              </w:rPr>
              <w:t>否，</w:t>
            </w:r>
            <w:r>
              <w:rPr>
                <w:rFonts w:hint="eastAsia"/>
                <w:bCs/>
                <w:color w:val="000000" w:themeColor="text1"/>
                <w:szCs w:val="21"/>
                <w:lang w:eastAsia="zh-CN"/>
              </w:rPr>
              <w:t>设备</w:t>
            </w:r>
            <w:proofErr w:type="gramStart"/>
            <w:r>
              <w:rPr>
                <w:rFonts w:hint="eastAsia"/>
                <w:bCs/>
                <w:color w:val="000000" w:themeColor="text1"/>
                <w:szCs w:val="21"/>
                <w:lang w:eastAsia="zh-CN"/>
              </w:rPr>
              <w:t>不</w:t>
            </w:r>
            <w:proofErr w:type="gramEnd"/>
            <w:r>
              <w:rPr>
                <w:rFonts w:hint="eastAsia"/>
                <w:bCs/>
                <w:color w:val="000000" w:themeColor="text1"/>
                <w:szCs w:val="21"/>
                <w:lang w:eastAsia="zh-CN"/>
              </w:rPr>
              <w:t>持有</w:t>
            </w:r>
            <w:r>
              <w:rPr>
                <w:rFonts w:hint="eastAsia"/>
                <w:bCs/>
                <w:color w:val="000000" w:themeColor="text1"/>
                <w:szCs w:val="21"/>
              </w:rPr>
              <w:t>患者</w:t>
            </w:r>
            <w:r>
              <w:rPr>
                <w:rFonts w:hint="eastAsia"/>
                <w:bCs/>
                <w:color w:val="000000" w:themeColor="text1"/>
                <w:szCs w:val="21"/>
                <w:lang w:eastAsia="zh-CN"/>
              </w:rPr>
              <w:t>及治疗</w:t>
            </w:r>
            <w:r>
              <w:rPr>
                <w:rFonts w:hint="eastAsia"/>
                <w:bCs/>
                <w:color w:val="000000" w:themeColor="text1"/>
                <w:szCs w:val="21"/>
              </w:rPr>
              <w:t>相关</w:t>
            </w:r>
            <w:r>
              <w:rPr>
                <w:rFonts w:hint="eastAsia"/>
                <w:bCs/>
                <w:color w:val="000000" w:themeColor="text1"/>
                <w:szCs w:val="21"/>
                <w:lang w:eastAsia="zh-CN"/>
              </w:rPr>
              <w:t>数据</w:t>
            </w:r>
            <w:r>
              <w:rPr>
                <w:rFonts w:hint="eastAsia"/>
                <w:bCs/>
                <w:color w:val="000000" w:themeColor="text1"/>
                <w:szCs w:val="21"/>
              </w:rPr>
              <w:t>信息。</w:t>
            </w:r>
          </w:p>
        </w:tc>
        <w:tc>
          <w:tcPr>
            <w:tcW w:w="1719" w:type="dxa"/>
          </w:tcPr>
          <w:p w14:paraId="72F94DB9"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c>
          <w:tcPr>
            <w:tcW w:w="751" w:type="dxa"/>
          </w:tcPr>
          <w:p w14:paraId="6127A0F3" w14:textId="77777777" w:rsidR="007E57F5" w:rsidRDefault="004616A2">
            <w:pPr>
              <w:ind w:rightChars="-2" w:right="-4"/>
              <w:rPr>
                <w:bCs/>
                <w:color w:val="000000" w:themeColor="text1"/>
                <w:szCs w:val="21"/>
              </w:rPr>
            </w:pPr>
            <w:r>
              <w:rPr>
                <w:bCs/>
                <w:color w:val="000000" w:themeColor="text1"/>
                <w:szCs w:val="21"/>
              </w:rPr>
              <w:t>/</w:t>
            </w:r>
          </w:p>
        </w:tc>
      </w:tr>
      <w:tr w:rsidR="00992F01" w14:paraId="3CA5543F" w14:textId="77777777" w:rsidTr="00E91401">
        <w:trPr>
          <w:trHeight w:val="841"/>
          <w:jc w:val="center"/>
        </w:trPr>
        <w:tc>
          <w:tcPr>
            <w:tcW w:w="5377" w:type="dxa"/>
          </w:tcPr>
          <w:p w14:paraId="37FD8588" w14:textId="77777777" w:rsidR="00992F01" w:rsidRDefault="00992F01" w:rsidP="00992F01">
            <w:pPr>
              <w:ind w:rightChars="-2" w:right="-4"/>
              <w:rPr>
                <w:b/>
                <w:bCs/>
                <w:color w:val="000000" w:themeColor="text1"/>
                <w:szCs w:val="21"/>
              </w:rPr>
            </w:pPr>
            <w:r>
              <w:rPr>
                <w:rFonts w:hint="eastAsia"/>
                <w:b/>
                <w:bCs/>
                <w:color w:val="000000" w:themeColor="text1"/>
                <w:szCs w:val="21"/>
              </w:rPr>
              <w:t>C.2.33 医疗器械是否预期为移动式或便携式？</w:t>
            </w:r>
          </w:p>
          <w:p w14:paraId="13F89431" w14:textId="77777777" w:rsidR="00992F01" w:rsidRDefault="00992F01" w:rsidP="00992F01">
            <w:pPr>
              <w:ind w:rightChars="-2" w:right="-4"/>
              <w:rPr>
                <w:b/>
                <w:bCs/>
                <w:color w:val="000000" w:themeColor="text1"/>
                <w:szCs w:val="21"/>
              </w:rPr>
            </w:pPr>
            <w:r>
              <w:rPr>
                <w:rFonts w:hint="eastAsia"/>
                <w:color w:val="000000" w:themeColor="text1"/>
                <w:szCs w:val="21"/>
              </w:rPr>
              <w:t>宜考虑的因素是必要的把手、手柄、轮子、制动、机械稳定性和耐久性。</w:t>
            </w:r>
          </w:p>
        </w:tc>
        <w:tc>
          <w:tcPr>
            <w:tcW w:w="1830" w:type="dxa"/>
          </w:tcPr>
          <w:p w14:paraId="4259D0DA" w14:textId="4715F5E4" w:rsidR="00992F01" w:rsidRDefault="00F836E1" w:rsidP="00992F01">
            <w:pPr>
              <w:ind w:rightChars="-2" w:right="-4"/>
              <w:rPr>
                <w:bCs/>
                <w:color w:val="000000" w:themeColor="text1"/>
                <w:szCs w:val="21"/>
              </w:rPr>
            </w:pPr>
            <w:r>
              <w:rPr>
                <w:rFonts w:hint="eastAsia"/>
                <w:bCs/>
                <w:color w:val="000000" w:themeColor="text1"/>
                <w:szCs w:val="21"/>
                <w:lang w:eastAsia="zh-CN"/>
              </w:rPr>
              <w:t>是</w:t>
            </w:r>
            <w:r w:rsidR="00992F01">
              <w:rPr>
                <w:rFonts w:hint="eastAsia"/>
                <w:bCs/>
                <w:color w:val="000000" w:themeColor="text1"/>
                <w:szCs w:val="21"/>
              </w:rPr>
              <w:t>，</w:t>
            </w:r>
            <w:r>
              <w:rPr>
                <w:rFonts w:hint="eastAsia"/>
                <w:bCs/>
                <w:color w:val="000000" w:themeColor="text1"/>
                <w:szCs w:val="21"/>
                <w:lang w:eastAsia="zh-CN"/>
              </w:rPr>
              <w:t>为</w:t>
            </w:r>
            <w:r w:rsidR="00992F01">
              <w:rPr>
                <w:rFonts w:hint="eastAsia"/>
                <w:bCs/>
                <w:color w:val="000000" w:themeColor="text1"/>
                <w:szCs w:val="21"/>
                <w:lang w:eastAsia="zh-CN"/>
              </w:rPr>
              <w:t>便携式</w:t>
            </w:r>
            <w:r w:rsidR="00992F01">
              <w:rPr>
                <w:rFonts w:hint="eastAsia"/>
                <w:color w:val="000000" w:themeColor="text1"/>
                <w:szCs w:val="21"/>
              </w:rPr>
              <w:t>设备</w:t>
            </w:r>
            <w:r w:rsidR="00992F01">
              <w:rPr>
                <w:rFonts w:hint="eastAsia"/>
                <w:color w:val="000000" w:themeColor="text1"/>
                <w:szCs w:val="21"/>
                <w:lang w:eastAsia="zh-CN"/>
              </w:rPr>
              <w:t>。</w:t>
            </w:r>
          </w:p>
        </w:tc>
        <w:tc>
          <w:tcPr>
            <w:tcW w:w="1719" w:type="dxa"/>
          </w:tcPr>
          <w:p w14:paraId="0AAE05C1" w14:textId="7993F9E5" w:rsidR="00992F01" w:rsidRDefault="00F836E1" w:rsidP="00992F01">
            <w:pPr>
              <w:ind w:rightChars="-2" w:right="-4"/>
              <w:rPr>
                <w:bCs/>
                <w:color w:val="000000" w:themeColor="text1"/>
                <w:szCs w:val="21"/>
              </w:rPr>
            </w:pPr>
            <w:r>
              <w:rPr>
                <w:rFonts w:hint="eastAsia"/>
                <w:bCs/>
                <w:color w:val="000000" w:themeColor="text1"/>
                <w:szCs w:val="21"/>
                <w:lang w:eastAsia="zh-CN"/>
              </w:rPr>
              <w:t>操作危害</w:t>
            </w:r>
          </w:p>
        </w:tc>
        <w:tc>
          <w:tcPr>
            <w:tcW w:w="751" w:type="dxa"/>
          </w:tcPr>
          <w:p w14:paraId="511F6653" w14:textId="7EA16864" w:rsidR="00992F01" w:rsidRDefault="00F836E1" w:rsidP="00992F01">
            <w:pPr>
              <w:ind w:rightChars="-2" w:right="-4"/>
              <w:rPr>
                <w:bCs/>
                <w:color w:val="000000" w:themeColor="text1"/>
                <w:szCs w:val="21"/>
              </w:rPr>
            </w:pPr>
            <w:r>
              <w:rPr>
                <w:rFonts w:hint="eastAsia"/>
                <w:bCs/>
                <w:color w:val="000000" w:themeColor="text1"/>
                <w:szCs w:val="21"/>
                <w:lang w:eastAsia="zh-CN"/>
              </w:rPr>
              <w:t>H</w:t>
            </w:r>
            <w:r>
              <w:rPr>
                <w:bCs/>
                <w:color w:val="000000" w:themeColor="text1"/>
                <w:szCs w:val="21"/>
              </w:rPr>
              <w:t>21</w:t>
            </w:r>
          </w:p>
        </w:tc>
      </w:tr>
      <w:tr w:rsidR="007E57F5" w14:paraId="04625834" w14:textId="77777777" w:rsidTr="00E91401">
        <w:trPr>
          <w:trHeight w:val="1493"/>
          <w:jc w:val="center"/>
        </w:trPr>
        <w:tc>
          <w:tcPr>
            <w:tcW w:w="5377" w:type="dxa"/>
          </w:tcPr>
          <w:p w14:paraId="2D9DC36A" w14:textId="77777777" w:rsidR="007E57F5" w:rsidRDefault="004616A2">
            <w:pPr>
              <w:ind w:rightChars="-2" w:right="-4"/>
              <w:rPr>
                <w:b/>
                <w:bCs/>
                <w:color w:val="000000" w:themeColor="text1"/>
                <w:szCs w:val="21"/>
              </w:rPr>
            </w:pPr>
            <w:r>
              <w:rPr>
                <w:rFonts w:hint="eastAsia"/>
                <w:b/>
                <w:bCs/>
                <w:color w:val="000000" w:themeColor="text1"/>
                <w:szCs w:val="21"/>
              </w:rPr>
              <w:lastRenderedPageBreak/>
              <w:t>C.2.34 医疗器械的使用是否依赖于基本性能？</w:t>
            </w:r>
          </w:p>
          <w:p w14:paraId="185E7AC6" w14:textId="77777777" w:rsidR="007E57F5" w:rsidRDefault="004616A2">
            <w:pPr>
              <w:rPr>
                <w:color w:val="000000" w:themeColor="text1"/>
                <w:szCs w:val="21"/>
              </w:rPr>
            </w:pPr>
            <w:r>
              <w:rPr>
                <w:rFonts w:cs="Arial" w:hint="eastAsia"/>
                <w:color w:val="000000" w:themeColor="text1"/>
                <w:szCs w:val="21"/>
              </w:rPr>
              <w:t>宜考虑的因素例如是生命支持器械的输出特征或报警的运行。有关医用电气设备和医用电气系统的基本性能的讨论见</w:t>
            </w:r>
            <w:r>
              <w:rPr>
                <w:rFonts w:cs="Arial"/>
                <w:color w:val="000000" w:themeColor="text1"/>
                <w:spacing w:val="2"/>
                <w:w w:val="99"/>
                <w:szCs w:val="21"/>
              </w:rPr>
              <w:t>I</w:t>
            </w:r>
            <w:r>
              <w:rPr>
                <w:rFonts w:cs="Arial"/>
                <w:color w:val="000000" w:themeColor="text1"/>
                <w:spacing w:val="-1"/>
                <w:w w:val="99"/>
                <w:szCs w:val="21"/>
              </w:rPr>
              <w:t>E</w:t>
            </w:r>
            <w:r>
              <w:rPr>
                <w:rFonts w:cs="Arial"/>
                <w:color w:val="000000" w:themeColor="text1"/>
                <w:w w:val="99"/>
                <w:szCs w:val="21"/>
              </w:rPr>
              <w:t>C</w:t>
            </w:r>
            <w:r>
              <w:rPr>
                <w:rFonts w:cs="Arial"/>
                <w:color w:val="000000" w:themeColor="text1"/>
                <w:spacing w:val="2"/>
                <w:w w:val="99"/>
                <w:szCs w:val="21"/>
              </w:rPr>
              <w:t>6</w:t>
            </w:r>
            <w:r>
              <w:rPr>
                <w:rFonts w:cs="Arial"/>
                <w:color w:val="000000" w:themeColor="text1"/>
                <w:w w:val="99"/>
                <w:szCs w:val="21"/>
              </w:rPr>
              <w:t>06</w:t>
            </w:r>
            <w:r>
              <w:rPr>
                <w:rFonts w:cs="Arial"/>
                <w:color w:val="000000" w:themeColor="text1"/>
                <w:spacing w:val="2"/>
                <w:w w:val="99"/>
                <w:szCs w:val="21"/>
              </w:rPr>
              <w:t>0</w:t>
            </w:r>
            <w:r>
              <w:rPr>
                <w:rFonts w:cs="Arial"/>
                <w:color w:val="000000" w:themeColor="text1"/>
                <w:w w:val="99"/>
                <w:szCs w:val="21"/>
              </w:rPr>
              <w:t>1</w:t>
            </w:r>
            <w:r>
              <w:rPr>
                <w:rFonts w:cs="Arial"/>
                <w:color w:val="000000" w:themeColor="text1"/>
                <w:spacing w:val="1"/>
                <w:w w:val="99"/>
                <w:szCs w:val="21"/>
              </w:rPr>
              <w:t>-</w:t>
            </w:r>
            <w:r>
              <w:rPr>
                <w:rFonts w:cs="Arial"/>
                <w:color w:val="000000" w:themeColor="text1"/>
                <w:spacing w:val="-1"/>
                <w:w w:val="99"/>
                <w:szCs w:val="21"/>
              </w:rPr>
              <w:t>1</w:t>
            </w:r>
            <w:r>
              <w:rPr>
                <w:rFonts w:cs="Arial"/>
                <w:color w:val="000000" w:themeColor="text1"/>
                <w:spacing w:val="1"/>
                <w:position w:val="6"/>
                <w:szCs w:val="21"/>
                <w:vertAlign w:val="superscript"/>
              </w:rPr>
              <w:t>[</w:t>
            </w:r>
            <w:r>
              <w:rPr>
                <w:rFonts w:cs="Arial"/>
                <w:color w:val="000000" w:themeColor="text1"/>
                <w:spacing w:val="-1"/>
                <w:position w:val="6"/>
                <w:szCs w:val="21"/>
                <w:vertAlign w:val="superscript"/>
              </w:rPr>
              <w:t>23</w:t>
            </w:r>
            <w:r>
              <w:rPr>
                <w:rFonts w:cs="Arial"/>
                <w:color w:val="000000" w:themeColor="text1"/>
                <w:position w:val="6"/>
                <w:szCs w:val="21"/>
                <w:vertAlign w:val="superscript"/>
              </w:rPr>
              <w:t>]</w:t>
            </w:r>
            <w:r>
              <w:rPr>
                <w:rFonts w:hint="eastAsia"/>
                <w:color w:val="000000" w:themeColor="text1"/>
                <w:szCs w:val="21"/>
              </w:rPr>
              <w:t>。</w:t>
            </w:r>
          </w:p>
        </w:tc>
        <w:tc>
          <w:tcPr>
            <w:tcW w:w="1830" w:type="dxa"/>
          </w:tcPr>
          <w:p w14:paraId="7B98B96B" w14:textId="77777777" w:rsidR="007E57F5" w:rsidRDefault="004616A2">
            <w:pPr>
              <w:ind w:rightChars="-2" w:right="-4"/>
              <w:rPr>
                <w:bCs/>
                <w:color w:val="000000" w:themeColor="text1"/>
                <w:szCs w:val="21"/>
              </w:rPr>
            </w:pPr>
            <w:r>
              <w:rPr>
                <w:rFonts w:hint="eastAsia"/>
                <w:bCs/>
                <w:color w:val="000000" w:themeColor="text1"/>
                <w:szCs w:val="21"/>
              </w:rPr>
              <w:t>否，</w:t>
            </w:r>
            <w:r>
              <w:rPr>
                <w:rFonts w:hint="eastAsia"/>
                <w:color w:val="000000" w:themeColor="text1"/>
                <w:szCs w:val="21"/>
              </w:rPr>
              <w:t>不依赖于基本性能。</w:t>
            </w:r>
          </w:p>
        </w:tc>
        <w:tc>
          <w:tcPr>
            <w:tcW w:w="1719" w:type="dxa"/>
          </w:tcPr>
          <w:p w14:paraId="2D0E469E" w14:textId="77777777" w:rsidR="007E57F5" w:rsidRDefault="004616A2">
            <w:pPr>
              <w:ind w:rightChars="-2" w:right="-4"/>
              <w:rPr>
                <w:bCs/>
                <w:color w:val="000000" w:themeColor="text1"/>
                <w:szCs w:val="21"/>
              </w:rPr>
            </w:pPr>
            <w:r>
              <w:rPr>
                <w:rFonts w:hint="eastAsia"/>
                <w:bCs/>
                <w:color w:val="000000" w:themeColor="text1"/>
                <w:szCs w:val="21"/>
                <w:lang w:eastAsia="zh-CN"/>
              </w:rPr>
              <w:t>/</w:t>
            </w:r>
          </w:p>
        </w:tc>
        <w:tc>
          <w:tcPr>
            <w:tcW w:w="751" w:type="dxa"/>
          </w:tcPr>
          <w:p w14:paraId="17B7E1E9" w14:textId="77777777" w:rsidR="007E57F5" w:rsidRDefault="004616A2">
            <w:pPr>
              <w:ind w:rightChars="-2" w:right="-4"/>
              <w:rPr>
                <w:bCs/>
                <w:color w:val="000000" w:themeColor="text1"/>
                <w:szCs w:val="21"/>
              </w:rPr>
            </w:pPr>
            <w:r>
              <w:rPr>
                <w:bCs/>
                <w:color w:val="000000" w:themeColor="text1"/>
                <w:szCs w:val="21"/>
              </w:rPr>
              <w:t>/</w:t>
            </w:r>
          </w:p>
        </w:tc>
      </w:tr>
    </w:tbl>
    <w:p w14:paraId="4BDE6AFA" w14:textId="0AF4F2C8" w:rsidR="007E57F5" w:rsidRDefault="004616A2">
      <w:pPr>
        <w:rPr>
          <w:color w:val="000000" w:themeColor="text1"/>
          <w:sz w:val="21"/>
          <w:lang w:eastAsia="zh-CN"/>
        </w:rPr>
      </w:pPr>
      <w:r>
        <w:rPr>
          <w:rFonts w:hint="eastAsia"/>
          <w:color w:val="000000" w:themeColor="text1"/>
          <w:sz w:val="21"/>
          <w:lang w:eastAsia="zh-CN"/>
        </w:rPr>
        <w:t>注：本问题清单是依据</w:t>
      </w:r>
      <w:r w:rsidR="00E57956">
        <w:rPr>
          <w:rFonts w:hint="eastAsia"/>
          <w:color w:val="000000" w:themeColor="text1"/>
          <w:sz w:val="21"/>
          <w:lang w:eastAsia="zh-CN"/>
        </w:rPr>
        <w:t>YY/T 0316-2016</w:t>
      </w:r>
      <w:r>
        <w:rPr>
          <w:rFonts w:hint="eastAsia"/>
          <w:color w:val="000000" w:themeColor="text1"/>
          <w:sz w:val="21"/>
          <w:lang w:eastAsia="zh-CN"/>
        </w:rPr>
        <w:t>标准的附录C制定的。</w:t>
      </w:r>
    </w:p>
    <w:p w14:paraId="2EBAD97B" w14:textId="77777777" w:rsidR="007E57F5" w:rsidRDefault="007E57F5">
      <w:pPr>
        <w:rPr>
          <w:color w:val="000000" w:themeColor="text1"/>
          <w:sz w:val="21"/>
        </w:rPr>
      </w:pPr>
    </w:p>
    <w:p w14:paraId="5136034C" w14:textId="77777777" w:rsidR="007E57F5" w:rsidRDefault="004616A2">
      <w:pPr>
        <w:pStyle w:val="2"/>
        <w:tabs>
          <w:tab w:val="left" w:pos="0"/>
          <w:tab w:val="left" w:pos="426"/>
        </w:tabs>
        <w:spacing w:before="120" w:after="120"/>
        <w:rPr>
          <w:color w:val="000000" w:themeColor="text1"/>
          <w:lang w:eastAsia="zh-CN"/>
        </w:rPr>
      </w:pPr>
      <w:bookmarkStart w:id="77" w:name="_Toc9263"/>
      <w:bookmarkStart w:id="78" w:name="_Toc98704078"/>
      <w:bookmarkStart w:id="79" w:name="_Toc4514225"/>
      <w:bookmarkStart w:id="80" w:name="_Toc19108"/>
      <w:r>
        <w:rPr>
          <w:rFonts w:hint="eastAsia"/>
          <w:color w:val="000000" w:themeColor="text1"/>
          <w:lang w:eastAsia="zh-CN"/>
        </w:rPr>
        <w:t>产品初始危害分析（</w:t>
      </w:r>
      <w:r>
        <w:rPr>
          <w:rFonts w:hint="eastAsia"/>
          <w:color w:val="000000" w:themeColor="text1"/>
          <w:lang w:eastAsia="zh-CN"/>
        </w:rPr>
        <w:t>PHA</w:t>
      </w:r>
      <w:r>
        <w:rPr>
          <w:rFonts w:hint="eastAsia"/>
          <w:color w:val="000000" w:themeColor="text1"/>
          <w:lang w:eastAsia="zh-CN"/>
        </w:rPr>
        <w:t>）</w:t>
      </w:r>
    </w:p>
    <w:p w14:paraId="34EBB980" w14:textId="747E97C1" w:rsidR="007E57F5" w:rsidRDefault="004616A2">
      <w:pPr>
        <w:pStyle w:val="3"/>
        <w:numPr>
          <w:ilvl w:val="0"/>
          <w:numId w:val="0"/>
        </w:numPr>
        <w:spacing w:before="120" w:after="120"/>
        <w:rPr>
          <w:color w:val="000000" w:themeColor="text1"/>
          <w:lang w:eastAsia="zh-CN"/>
        </w:rPr>
      </w:pPr>
      <w:r>
        <w:rPr>
          <w:rFonts w:hint="eastAsia"/>
          <w:color w:val="000000" w:themeColor="text1"/>
          <w:lang w:eastAsia="zh-CN"/>
        </w:rPr>
        <w:t>应用GB</w:t>
      </w:r>
      <w:r>
        <w:rPr>
          <w:color w:val="000000" w:themeColor="text1"/>
          <w:lang w:eastAsia="zh-CN"/>
        </w:rPr>
        <w:t xml:space="preserve"> 9706.1-2020的产品初始危害分析</w:t>
      </w:r>
    </w:p>
    <w:tbl>
      <w:tblPr>
        <w:tblStyle w:val="TableNormal"/>
        <w:tblpPr w:leftFromText="180" w:rightFromText="180" w:vertAnchor="text" w:tblpXSpec="center" w:tblpY="1"/>
        <w:tblOverlap w:val="never"/>
        <w:tblW w:w="5811" w:type="pct"/>
        <w:tblInd w:w="0" w:type="dxa"/>
        <w:tblLayout w:type="fixed"/>
        <w:tblLook w:val="04A0" w:firstRow="1" w:lastRow="0" w:firstColumn="1" w:lastColumn="0" w:noHBand="0" w:noVBand="1"/>
      </w:tblPr>
      <w:tblGrid>
        <w:gridCol w:w="850"/>
        <w:gridCol w:w="1844"/>
        <w:gridCol w:w="3968"/>
        <w:gridCol w:w="850"/>
        <w:gridCol w:w="1416"/>
        <w:gridCol w:w="707"/>
      </w:tblGrid>
      <w:tr w:rsidR="009601B6" w:rsidRPr="00206A13" w14:paraId="65146D4D" w14:textId="77777777" w:rsidTr="00574F1B">
        <w:tc>
          <w:tcPr>
            <w:tcW w:w="441" w:type="pct"/>
            <w:tcBorders>
              <w:top w:val="single" w:sz="4" w:space="0" w:color="000000"/>
              <w:left w:val="single" w:sz="4" w:space="0" w:color="181818"/>
              <w:bottom w:val="single" w:sz="4" w:space="0" w:color="0C0C0C"/>
              <w:right w:val="single" w:sz="4" w:space="0" w:color="030303"/>
            </w:tcBorders>
            <w:vAlign w:val="center"/>
          </w:tcPr>
          <w:p w14:paraId="7A7FB481" w14:textId="77777777" w:rsidR="003C6C5C" w:rsidRPr="00206A13" w:rsidRDefault="003C6C5C" w:rsidP="00281A10">
            <w:pPr>
              <w:adjustRightInd w:val="0"/>
              <w:snapToGrid w:val="0"/>
              <w:spacing w:line="276" w:lineRule="auto"/>
              <w:jc w:val="center"/>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条款号</w:t>
            </w:r>
          </w:p>
          <w:p w14:paraId="103CA7E9" w14:textId="77777777" w:rsidR="003C6C5C" w:rsidRPr="00206A13" w:rsidRDefault="003C6C5C" w:rsidP="00281A10">
            <w:pPr>
              <w:adjustRightInd w:val="0"/>
              <w:snapToGrid w:val="0"/>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GB 9706.1-</w:t>
            </w:r>
          </w:p>
          <w:p w14:paraId="52382151" w14:textId="0202509E" w:rsidR="007E57F5" w:rsidRPr="00206A13" w:rsidRDefault="003C6C5C" w:rsidP="00281A10">
            <w:pPr>
              <w:pStyle w:val="TableParagraph"/>
              <w:spacing w:line="276" w:lineRule="auto"/>
              <w:ind w:firstLineChars="50" w:firstLine="105"/>
              <w:rPr>
                <w:rFonts w:ascii="Times New Roman" w:eastAsiaTheme="minorEastAsia" w:hAnsi="Times New Roman" w:cs="Times New Roman"/>
                <w:color w:val="000000" w:themeColor="text1"/>
                <w:sz w:val="21"/>
                <w:szCs w:val="21"/>
                <w:lang w:val="en-US" w:eastAsia="en-US" w:bidi="ar-SA"/>
              </w:rPr>
            </w:pPr>
            <w:r w:rsidRPr="00206A13">
              <w:rPr>
                <w:rFonts w:ascii="Times New Roman" w:eastAsiaTheme="minorEastAsia" w:hAnsi="Times New Roman" w:cs="Times New Roman"/>
                <w:sz w:val="21"/>
                <w:szCs w:val="21"/>
              </w:rPr>
              <w:t>2020</w:t>
            </w:r>
            <w:r w:rsidRPr="00206A13">
              <w:rPr>
                <w:rFonts w:ascii="Times New Roman" w:eastAsiaTheme="minorEastAsia" w:hAnsi="Times New Roman" w:cs="Times New Roman"/>
                <w:sz w:val="21"/>
                <w:szCs w:val="21"/>
              </w:rPr>
              <w:t>）</w:t>
            </w:r>
          </w:p>
        </w:tc>
        <w:tc>
          <w:tcPr>
            <w:tcW w:w="957" w:type="pct"/>
            <w:tcBorders>
              <w:top w:val="single" w:sz="4" w:space="0" w:color="000000"/>
              <w:left w:val="single" w:sz="4" w:space="0" w:color="030303"/>
              <w:bottom w:val="single" w:sz="4" w:space="0" w:color="0C0C0C"/>
              <w:right w:val="single" w:sz="4" w:space="0" w:color="0F0F0F"/>
            </w:tcBorders>
            <w:vAlign w:val="center"/>
          </w:tcPr>
          <w:p w14:paraId="28B70474" w14:textId="53D2824C" w:rsidR="003C6C5C" w:rsidRPr="00206A13" w:rsidRDefault="003C6C5C" w:rsidP="00281A10">
            <w:pPr>
              <w:adjustRightInd w:val="0"/>
              <w:snapToGrid w:val="0"/>
              <w:spacing w:line="276" w:lineRule="auto"/>
              <w:jc w:val="center"/>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lang w:eastAsia="zh-CN"/>
              </w:rPr>
              <w:t>条款</w:t>
            </w:r>
            <w:r w:rsidRPr="00206A13">
              <w:rPr>
                <w:rFonts w:ascii="Times New Roman" w:eastAsiaTheme="minorEastAsia" w:hAnsi="Times New Roman" w:cs="Times New Roman"/>
                <w:sz w:val="21"/>
                <w:szCs w:val="21"/>
              </w:rPr>
              <w:t>项目</w:t>
            </w:r>
          </w:p>
          <w:p w14:paraId="103299BB" w14:textId="77777777" w:rsidR="003C6C5C" w:rsidRPr="00206A13" w:rsidRDefault="003C6C5C" w:rsidP="00281A10">
            <w:pPr>
              <w:adjustRightInd w:val="0"/>
              <w:snapToGrid w:val="0"/>
              <w:spacing w:line="276" w:lineRule="auto"/>
              <w:jc w:val="center"/>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GB 9706.1</w:t>
            </w:r>
          </w:p>
          <w:p w14:paraId="4E62F4A5" w14:textId="00405F46" w:rsidR="007E57F5" w:rsidRPr="00206A13" w:rsidRDefault="003C6C5C"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-2020</w:t>
            </w:r>
            <w:r w:rsidRPr="00206A13">
              <w:rPr>
                <w:rFonts w:ascii="Times New Roman" w:eastAsiaTheme="minorEastAsia" w:hAnsi="Times New Roman" w:cs="Times New Roman"/>
                <w:sz w:val="21"/>
                <w:szCs w:val="21"/>
              </w:rPr>
              <w:t>）</w:t>
            </w:r>
          </w:p>
        </w:tc>
        <w:tc>
          <w:tcPr>
            <w:tcW w:w="2059" w:type="pct"/>
            <w:tcBorders>
              <w:top w:val="single" w:sz="4" w:space="0" w:color="000000"/>
              <w:left w:val="single" w:sz="4" w:space="0" w:color="0F0F0F"/>
              <w:bottom w:val="single" w:sz="4" w:space="0" w:color="0C0C0C"/>
              <w:right w:val="single" w:sz="4" w:space="0" w:color="0F0F0F"/>
            </w:tcBorders>
            <w:vAlign w:val="center"/>
          </w:tcPr>
          <w:p w14:paraId="7008CF9F" w14:textId="77777777" w:rsidR="003C6C5C" w:rsidRPr="00206A13" w:rsidRDefault="003C6C5C" w:rsidP="00281A10">
            <w:pPr>
              <w:adjustRightInd w:val="0"/>
              <w:snapToGrid w:val="0"/>
              <w:spacing w:line="276" w:lineRule="auto"/>
              <w:jc w:val="center"/>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特征识别</w:t>
            </w:r>
          </w:p>
          <w:p w14:paraId="45503E13" w14:textId="4C55FC33" w:rsidR="007E57F5" w:rsidRPr="00206A13" w:rsidRDefault="003C6C5C"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w:t>
            </w:r>
            <w:r w:rsidR="00E57956">
              <w:rPr>
                <w:rFonts w:ascii="Times New Roman" w:eastAsiaTheme="minorEastAsia" w:hAnsi="Times New Roman" w:cs="Times New Roman"/>
                <w:sz w:val="21"/>
                <w:szCs w:val="21"/>
              </w:rPr>
              <w:t>YY/T 0316-2016</w:t>
            </w:r>
            <w:r w:rsidRPr="00206A13">
              <w:rPr>
                <w:rFonts w:ascii="Times New Roman" w:eastAsiaTheme="minorEastAsia" w:hAnsi="Times New Roman" w:cs="Times New Roman"/>
                <w:sz w:val="21"/>
                <w:szCs w:val="21"/>
              </w:rPr>
              <w:t>中</w:t>
            </w:r>
            <w:r w:rsidRPr="00206A13">
              <w:rPr>
                <w:rFonts w:ascii="Times New Roman" w:eastAsiaTheme="minorEastAsia" w:hAnsi="Times New Roman" w:cs="Times New Roman"/>
                <w:sz w:val="21"/>
                <w:szCs w:val="21"/>
              </w:rPr>
              <w:t>4.2</w:t>
            </w:r>
            <w:r w:rsidRPr="00206A13">
              <w:rPr>
                <w:rFonts w:ascii="Times New Roman" w:eastAsiaTheme="minorEastAsia" w:hAnsi="Times New Roman" w:cs="Times New Roman"/>
                <w:sz w:val="21"/>
                <w:szCs w:val="21"/>
              </w:rPr>
              <w:t>）</w:t>
            </w:r>
          </w:p>
        </w:tc>
        <w:tc>
          <w:tcPr>
            <w:tcW w:w="441" w:type="pct"/>
            <w:tcBorders>
              <w:top w:val="single" w:sz="4" w:space="0" w:color="000000"/>
              <w:left w:val="single" w:sz="4" w:space="0" w:color="0F0F0F"/>
              <w:bottom w:val="single" w:sz="4" w:space="0" w:color="0C0C0C"/>
              <w:right w:val="single" w:sz="4" w:space="0" w:color="080808"/>
            </w:tcBorders>
            <w:vAlign w:val="center"/>
          </w:tcPr>
          <w:p w14:paraId="326A3A77" w14:textId="1445F208" w:rsidR="007E57F5"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适用情况</w:t>
            </w:r>
          </w:p>
        </w:tc>
        <w:tc>
          <w:tcPr>
            <w:tcW w:w="735" w:type="pct"/>
            <w:tcBorders>
              <w:top w:val="single" w:sz="4" w:space="0" w:color="000000"/>
              <w:left w:val="single" w:sz="4" w:space="0" w:color="080808"/>
              <w:bottom w:val="single" w:sz="4" w:space="0" w:color="0C0C0C"/>
              <w:right w:val="single" w:sz="4" w:space="0" w:color="131313"/>
            </w:tcBorders>
            <w:vAlign w:val="center"/>
          </w:tcPr>
          <w:p w14:paraId="3051BFB9" w14:textId="695F9A5F" w:rsidR="007E57F5" w:rsidRPr="00206A13" w:rsidRDefault="003C6C5C" w:rsidP="00281A10">
            <w:pPr>
              <w:adjustRightInd w:val="0"/>
              <w:snapToGrid w:val="0"/>
              <w:spacing w:line="276" w:lineRule="auto"/>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危险（源）的识别（</w:t>
            </w:r>
            <w:r w:rsidR="00E57956">
              <w:rPr>
                <w:rFonts w:ascii="Times New Roman" w:eastAsiaTheme="minorEastAsia" w:hAnsi="Times New Roman" w:cs="Times New Roman"/>
                <w:sz w:val="21"/>
                <w:szCs w:val="21"/>
              </w:rPr>
              <w:t>YY/T 0316-2016</w:t>
            </w:r>
            <w:r w:rsidRPr="00206A13">
              <w:rPr>
                <w:rFonts w:ascii="Times New Roman" w:eastAsiaTheme="minorEastAsia" w:hAnsi="Times New Roman" w:cs="Times New Roman"/>
                <w:sz w:val="21"/>
                <w:szCs w:val="21"/>
              </w:rPr>
              <w:t>中</w:t>
            </w:r>
            <w:r w:rsidRPr="00206A13">
              <w:rPr>
                <w:rFonts w:ascii="Times New Roman" w:eastAsiaTheme="minorEastAsia" w:hAnsi="Times New Roman" w:cs="Times New Roman"/>
                <w:sz w:val="21"/>
                <w:szCs w:val="21"/>
              </w:rPr>
              <w:t>4.3</w:t>
            </w:r>
            <w:r w:rsidRPr="00206A13">
              <w:rPr>
                <w:rFonts w:ascii="Times New Roman" w:eastAsiaTheme="minorEastAsia" w:hAnsi="Times New Roman" w:cs="Times New Roman"/>
                <w:sz w:val="21"/>
                <w:szCs w:val="21"/>
              </w:rPr>
              <w:t>）</w:t>
            </w:r>
          </w:p>
        </w:tc>
        <w:tc>
          <w:tcPr>
            <w:tcW w:w="367" w:type="pct"/>
            <w:tcBorders>
              <w:top w:val="single" w:sz="4" w:space="0" w:color="000000"/>
              <w:left w:val="single" w:sz="4" w:space="0" w:color="131313"/>
              <w:bottom w:val="single" w:sz="4" w:space="0" w:color="0C0C0C"/>
              <w:right w:val="single" w:sz="4" w:space="0" w:color="131313"/>
            </w:tcBorders>
            <w:vAlign w:val="center"/>
          </w:tcPr>
          <w:p w14:paraId="4B34E38A" w14:textId="77777777" w:rsidR="007E57F5" w:rsidRPr="00206A13" w:rsidRDefault="004616A2"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危害</w:t>
            </w:r>
          </w:p>
          <w:p w14:paraId="4709FBF9" w14:textId="77777777" w:rsidR="007E57F5" w:rsidRPr="00206A13" w:rsidRDefault="004616A2"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rPr>
              <w:t>标识</w:t>
            </w:r>
          </w:p>
        </w:tc>
      </w:tr>
      <w:tr w:rsidR="003C6C5C" w:rsidRPr="00206A13" w14:paraId="07834F1D" w14:textId="77777777" w:rsidTr="00574F1B">
        <w:tc>
          <w:tcPr>
            <w:tcW w:w="441" w:type="pct"/>
            <w:tcBorders>
              <w:top w:val="single" w:sz="4" w:space="0" w:color="0C0C0C"/>
              <w:left w:val="single" w:sz="4" w:space="0" w:color="181818"/>
              <w:bottom w:val="single" w:sz="4" w:space="0" w:color="030303"/>
              <w:right w:val="single" w:sz="4" w:space="0" w:color="030303"/>
            </w:tcBorders>
            <w:vAlign w:val="center"/>
          </w:tcPr>
          <w:p w14:paraId="5BB207C0" w14:textId="2450A453"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4.2.2</w:t>
            </w:r>
          </w:p>
        </w:tc>
        <w:tc>
          <w:tcPr>
            <w:tcW w:w="957" w:type="pct"/>
            <w:tcBorders>
              <w:top w:val="single" w:sz="4" w:space="0" w:color="0C0C0C"/>
              <w:left w:val="single" w:sz="4" w:space="0" w:color="030303"/>
              <w:bottom w:val="single" w:sz="4" w:space="0" w:color="030303"/>
              <w:right w:val="single" w:sz="4" w:space="0" w:color="0F0F0F"/>
            </w:tcBorders>
            <w:vAlign w:val="center"/>
          </w:tcPr>
          <w:p w14:paraId="57E0365A" w14:textId="1733A948" w:rsidR="003C6C5C" w:rsidRPr="00206A13" w:rsidRDefault="003C6C5C"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sz w:val="21"/>
                <w:szCs w:val="21"/>
              </w:rPr>
              <w:t>风险管理的通用要求</w:t>
            </w:r>
          </w:p>
        </w:tc>
        <w:tc>
          <w:tcPr>
            <w:tcW w:w="2059" w:type="pct"/>
            <w:tcBorders>
              <w:top w:val="single" w:sz="4" w:space="0" w:color="0C0C0C"/>
              <w:left w:val="single" w:sz="4" w:space="0" w:color="0F0F0F"/>
              <w:bottom w:val="single" w:sz="4" w:space="0" w:color="030303"/>
              <w:right w:val="single" w:sz="4" w:space="0" w:color="0F0F0F"/>
            </w:tcBorders>
            <w:vAlign w:val="center"/>
          </w:tcPr>
          <w:p w14:paraId="4F920039" w14:textId="07829583" w:rsidR="003C6C5C" w:rsidRPr="00206A13" w:rsidRDefault="003C6C5C" w:rsidP="00281A10">
            <w:pPr>
              <w:pStyle w:val="TableParagraph"/>
              <w:spacing w:line="276" w:lineRule="auto"/>
              <w:ind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未根据风险管理控制程序形成风险管理记录</w:t>
            </w:r>
          </w:p>
        </w:tc>
        <w:tc>
          <w:tcPr>
            <w:tcW w:w="441" w:type="pct"/>
            <w:tcBorders>
              <w:top w:val="single" w:sz="4" w:space="0" w:color="0C0C0C"/>
              <w:left w:val="single" w:sz="4" w:space="0" w:color="0F0F0F"/>
              <w:bottom w:val="single" w:sz="4" w:space="0" w:color="030303"/>
              <w:right w:val="single" w:sz="4" w:space="0" w:color="080808"/>
            </w:tcBorders>
            <w:vAlign w:val="center"/>
          </w:tcPr>
          <w:p w14:paraId="2F1F6945" w14:textId="6ED051D5" w:rsidR="003C6C5C" w:rsidRPr="00206A13" w:rsidRDefault="00A32E71"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C0C0C"/>
              <w:left w:val="single" w:sz="4" w:space="0" w:color="080808"/>
              <w:bottom w:val="single" w:sz="4" w:space="0" w:color="030303"/>
              <w:right w:val="single" w:sz="4" w:space="0" w:color="131313"/>
            </w:tcBorders>
            <w:vAlign w:val="center"/>
          </w:tcPr>
          <w:p w14:paraId="63163862" w14:textId="6DF233A7"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操作危害</w:t>
            </w:r>
          </w:p>
        </w:tc>
        <w:tc>
          <w:tcPr>
            <w:tcW w:w="367" w:type="pct"/>
            <w:tcBorders>
              <w:top w:val="single" w:sz="4" w:space="0" w:color="0C0C0C"/>
              <w:left w:val="single" w:sz="4" w:space="0" w:color="131313"/>
              <w:bottom w:val="single" w:sz="4" w:space="0" w:color="030303"/>
              <w:right w:val="single" w:sz="4" w:space="0" w:color="131313"/>
            </w:tcBorders>
            <w:vAlign w:val="center"/>
          </w:tcPr>
          <w:p w14:paraId="667DE9E8" w14:textId="7FB486AC"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H24</w:t>
            </w:r>
          </w:p>
        </w:tc>
      </w:tr>
      <w:tr w:rsidR="003C6C5C" w:rsidRPr="00206A13" w14:paraId="65BAD5CF" w14:textId="77777777" w:rsidTr="00574F1B">
        <w:tc>
          <w:tcPr>
            <w:tcW w:w="441" w:type="pct"/>
            <w:tcBorders>
              <w:top w:val="single" w:sz="4" w:space="0" w:color="0C0C0C"/>
              <w:left w:val="single" w:sz="4" w:space="0" w:color="181818"/>
              <w:bottom w:val="single" w:sz="4" w:space="0" w:color="030303"/>
              <w:right w:val="single" w:sz="4" w:space="0" w:color="030303"/>
            </w:tcBorders>
            <w:vAlign w:val="center"/>
          </w:tcPr>
          <w:p w14:paraId="1FA9A9A9" w14:textId="19496907"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4.3</w:t>
            </w:r>
          </w:p>
        </w:tc>
        <w:tc>
          <w:tcPr>
            <w:tcW w:w="957" w:type="pct"/>
            <w:tcBorders>
              <w:top w:val="single" w:sz="4" w:space="0" w:color="0C0C0C"/>
              <w:left w:val="single" w:sz="4" w:space="0" w:color="030303"/>
              <w:bottom w:val="single" w:sz="4" w:space="0" w:color="030303"/>
              <w:right w:val="single" w:sz="4" w:space="0" w:color="0F0F0F"/>
            </w:tcBorders>
            <w:vAlign w:val="center"/>
          </w:tcPr>
          <w:p w14:paraId="4ADE7E01" w14:textId="29CC2F90"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基本性能</w:t>
            </w:r>
          </w:p>
        </w:tc>
        <w:tc>
          <w:tcPr>
            <w:tcW w:w="2059" w:type="pct"/>
            <w:tcBorders>
              <w:top w:val="single" w:sz="4" w:space="0" w:color="0C0C0C"/>
              <w:left w:val="single" w:sz="4" w:space="0" w:color="0F0F0F"/>
              <w:bottom w:val="single" w:sz="4" w:space="0" w:color="030303"/>
              <w:right w:val="single" w:sz="4" w:space="0" w:color="0F0F0F"/>
            </w:tcBorders>
            <w:vAlign w:val="center"/>
          </w:tcPr>
          <w:p w14:paraId="5494BC63" w14:textId="285C99FD" w:rsidR="003C6C5C" w:rsidRPr="00206A13" w:rsidRDefault="003C6C5C" w:rsidP="00281A10">
            <w:pPr>
              <w:pStyle w:val="TableParagraph"/>
              <w:spacing w:line="276" w:lineRule="auto"/>
              <w:ind w:firstLineChars="50" w:firstLine="105"/>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产品无基本性能</w:t>
            </w:r>
          </w:p>
        </w:tc>
        <w:tc>
          <w:tcPr>
            <w:tcW w:w="441" w:type="pct"/>
            <w:tcBorders>
              <w:top w:val="single" w:sz="4" w:space="0" w:color="0C0C0C"/>
              <w:left w:val="single" w:sz="4" w:space="0" w:color="0F0F0F"/>
              <w:bottom w:val="single" w:sz="4" w:space="0" w:color="030303"/>
              <w:right w:val="single" w:sz="4" w:space="0" w:color="080808"/>
            </w:tcBorders>
            <w:vAlign w:val="center"/>
          </w:tcPr>
          <w:p w14:paraId="690BFB81" w14:textId="038C58C1" w:rsidR="003C6C5C" w:rsidRPr="00206A13" w:rsidRDefault="003C6C5C"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不适用</w:t>
            </w:r>
          </w:p>
        </w:tc>
        <w:tc>
          <w:tcPr>
            <w:tcW w:w="735" w:type="pct"/>
            <w:tcBorders>
              <w:top w:val="single" w:sz="4" w:space="0" w:color="0C0C0C"/>
              <w:left w:val="single" w:sz="4" w:space="0" w:color="080808"/>
              <w:bottom w:val="single" w:sz="4" w:space="0" w:color="030303"/>
              <w:right w:val="single" w:sz="4" w:space="0" w:color="131313"/>
            </w:tcBorders>
            <w:vAlign w:val="center"/>
          </w:tcPr>
          <w:p w14:paraId="0BBC6007" w14:textId="3A358F6C"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C0C0C"/>
              <w:left w:val="single" w:sz="4" w:space="0" w:color="131313"/>
              <w:bottom w:val="single" w:sz="4" w:space="0" w:color="030303"/>
              <w:right w:val="single" w:sz="4" w:space="0" w:color="131313"/>
            </w:tcBorders>
            <w:vAlign w:val="center"/>
          </w:tcPr>
          <w:p w14:paraId="54BCB00D" w14:textId="33CBFBA0"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w:t>
            </w:r>
          </w:p>
        </w:tc>
      </w:tr>
      <w:tr w:rsidR="00A32E71" w:rsidRPr="00206A13" w14:paraId="69B753B8" w14:textId="77777777" w:rsidTr="00A32E71">
        <w:tc>
          <w:tcPr>
            <w:tcW w:w="441" w:type="pct"/>
            <w:tcBorders>
              <w:top w:val="single" w:sz="4" w:space="0" w:color="030303"/>
              <w:left w:val="single" w:sz="4" w:space="0" w:color="181818"/>
              <w:bottom w:val="single" w:sz="4" w:space="0" w:color="030303"/>
              <w:right w:val="single" w:sz="4" w:space="0" w:color="030303"/>
            </w:tcBorders>
            <w:vAlign w:val="center"/>
          </w:tcPr>
          <w:p w14:paraId="537EB93E" w14:textId="2376D59E" w:rsidR="00A32E71" w:rsidRPr="00206A13" w:rsidRDefault="00A32E71" w:rsidP="00A32E71">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4.5</w:t>
            </w:r>
          </w:p>
        </w:tc>
        <w:tc>
          <w:tcPr>
            <w:tcW w:w="957" w:type="pct"/>
            <w:tcBorders>
              <w:top w:val="single" w:sz="4" w:space="0" w:color="030303"/>
              <w:left w:val="single" w:sz="4" w:space="0" w:color="030303"/>
              <w:bottom w:val="single" w:sz="4" w:space="0" w:color="030303"/>
              <w:right w:val="single" w:sz="4" w:space="0" w:color="0F0F0F"/>
            </w:tcBorders>
            <w:vAlign w:val="center"/>
          </w:tcPr>
          <w:p w14:paraId="3F9551B8" w14:textId="0C0B2AD5" w:rsidR="00A32E71" w:rsidRPr="00206A13" w:rsidRDefault="00A32E71" w:rsidP="00A32E71">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设备或</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系统替代的风险控制措施或试验方法</w:t>
            </w:r>
          </w:p>
        </w:tc>
        <w:tc>
          <w:tcPr>
            <w:tcW w:w="2059" w:type="pct"/>
            <w:tcBorders>
              <w:top w:val="single" w:sz="4" w:space="0" w:color="030303"/>
              <w:left w:val="single" w:sz="4" w:space="0" w:color="0F0F0F"/>
              <w:bottom w:val="single" w:sz="4" w:space="0" w:color="030303"/>
              <w:right w:val="single" w:sz="4" w:space="0" w:color="0F0F0F"/>
            </w:tcBorders>
            <w:vAlign w:val="center"/>
          </w:tcPr>
          <w:p w14:paraId="5E6CE3A6" w14:textId="65654118" w:rsidR="00A32E71" w:rsidRPr="00206A13" w:rsidRDefault="00A32E71" w:rsidP="00A32E71">
            <w:pPr>
              <w:pStyle w:val="TableParagraph"/>
              <w:spacing w:line="276" w:lineRule="auto"/>
              <w:ind w:firstLineChars="50" w:firstLine="105"/>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无替代的风险控制措施或试验方法</w:t>
            </w:r>
          </w:p>
        </w:tc>
        <w:tc>
          <w:tcPr>
            <w:tcW w:w="441" w:type="pct"/>
            <w:tcBorders>
              <w:top w:val="single" w:sz="4" w:space="0" w:color="030303"/>
              <w:left w:val="single" w:sz="4" w:space="0" w:color="0F0F0F"/>
              <w:bottom w:val="single" w:sz="4" w:space="0" w:color="030303"/>
              <w:right w:val="single" w:sz="4" w:space="0" w:color="080808"/>
            </w:tcBorders>
            <w:vAlign w:val="center"/>
          </w:tcPr>
          <w:p w14:paraId="12662F0C" w14:textId="6A20FAAF" w:rsidR="00A32E71" w:rsidRPr="00206A13" w:rsidRDefault="00A32E71" w:rsidP="00A32E71">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不适用</w:t>
            </w:r>
          </w:p>
        </w:tc>
        <w:tc>
          <w:tcPr>
            <w:tcW w:w="735" w:type="pct"/>
            <w:tcBorders>
              <w:top w:val="single" w:sz="4" w:space="0" w:color="030303"/>
              <w:left w:val="single" w:sz="4" w:space="0" w:color="080808"/>
              <w:bottom w:val="single" w:sz="4" w:space="0" w:color="030303"/>
              <w:right w:val="single" w:sz="4" w:space="0" w:color="131313"/>
            </w:tcBorders>
            <w:vAlign w:val="center"/>
          </w:tcPr>
          <w:p w14:paraId="7527ADBB" w14:textId="79F28A05" w:rsidR="00A32E71" w:rsidRPr="00206A13" w:rsidRDefault="00A32E71" w:rsidP="00A32E71">
            <w:pPr>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30303"/>
              <w:left w:val="single" w:sz="4" w:space="0" w:color="131313"/>
              <w:bottom w:val="single" w:sz="4" w:space="0" w:color="030303"/>
              <w:right w:val="single" w:sz="4" w:space="0" w:color="131313"/>
            </w:tcBorders>
            <w:vAlign w:val="center"/>
          </w:tcPr>
          <w:p w14:paraId="0E40DEFD" w14:textId="3B955154" w:rsidR="00A32E71" w:rsidRPr="00206A13" w:rsidRDefault="00A32E71" w:rsidP="00A32E71">
            <w:pPr>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w:t>
            </w:r>
          </w:p>
        </w:tc>
      </w:tr>
      <w:tr w:rsidR="003C6C5C" w:rsidRPr="00206A13" w14:paraId="0B9D82C4" w14:textId="77777777" w:rsidTr="00A32E71">
        <w:tc>
          <w:tcPr>
            <w:tcW w:w="441" w:type="pct"/>
            <w:tcBorders>
              <w:top w:val="single" w:sz="4" w:space="0" w:color="030303"/>
              <w:left w:val="single" w:sz="4" w:space="0" w:color="181818"/>
              <w:bottom w:val="single" w:sz="4" w:space="0" w:color="000000"/>
              <w:right w:val="single" w:sz="4" w:space="0" w:color="030303"/>
            </w:tcBorders>
            <w:vAlign w:val="center"/>
          </w:tcPr>
          <w:p w14:paraId="3913A272" w14:textId="13701E72"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4.6</w:t>
            </w:r>
          </w:p>
        </w:tc>
        <w:tc>
          <w:tcPr>
            <w:tcW w:w="957" w:type="pct"/>
            <w:tcBorders>
              <w:top w:val="single" w:sz="4" w:space="0" w:color="030303"/>
              <w:left w:val="single" w:sz="4" w:space="0" w:color="030303"/>
              <w:bottom w:val="single" w:sz="4" w:space="0" w:color="000000"/>
              <w:right w:val="single" w:sz="4" w:space="0" w:color="0F0F0F"/>
            </w:tcBorders>
            <w:vAlign w:val="center"/>
          </w:tcPr>
          <w:p w14:paraId="414BB8C5" w14:textId="29A0A895"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与患者接触的</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设备或</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系统的部分</w:t>
            </w:r>
          </w:p>
        </w:tc>
        <w:tc>
          <w:tcPr>
            <w:tcW w:w="2059" w:type="pct"/>
            <w:tcBorders>
              <w:top w:val="single" w:sz="4" w:space="0" w:color="030303"/>
              <w:left w:val="single" w:sz="4" w:space="0" w:color="0F0F0F"/>
              <w:bottom w:val="single" w:sz="4" w:space="0" w:color="000000"/>
              <w:right w:val="single" w:sz="4" w:space="0" w:color="0F0F0F"/>
            </w:tcBorders>
            <w:vAlign w:val="center"/>
          </w:tcPr>
          <w:p w14:paraId="10FC30BD" w14:textId="761D3C81"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设备属于</w:t>
            </w:r>
            <w:r w:rsidRPr="00206A13">
              <w:rPr>
                <w:rFonts w:ascii="Times New Roman" w:eastAsiaTheme="minorEastAsia" w:hAnsi="Times New Roman" w:cs="Times New Roman"/>
                <w:color w:val="000000" w:themeColor="text1"/>
                <w:w w:val="105"/>
                <w:sz w:val="21"/>
                <w:szCs w:val="21"/>
              </w:rPr>
              <w:t>BF</w:t>
            </w:r>
            <w:r w:rsidRPr="00206A13">
              <w:rPr>
                <w:rFonts w:ascii="Times New Roman" w:eastAsiaTheme="minorEastAsia" w:hAnsi="Times New Roman" w:cs="Times New Roman"/>
                <w:color w:val="000000" w:themeColor="text1"/>
                <w:w w:val="105"/>
                <w:sz w:val="21"/>
                <w:szCs w:val="21"/>
              </w:rPr>
              <w:t>型设备</w:t>
            </w:r>
            <w:r w:rsidRPr="00206A13">
              <w:rPr>
                <w:rFonts w:ascii="Times New Roman" w:eastAsiaTheme="minorEastAsia" w:hAnsi="Times New Roman" w:cs="Times New Roman"/>
                <w:color w:val="000000" w:themeColor="text1"/>
                <w:w w:val="105"/>
                <w:sz w:val="21"/>
                <w:szCs w:val="21"/>
                <w:lang w:eastAsia="zh-CN"/>
              </w:rPr>
              <w:t>：使用时与治疗线圈接触。</w:t>
            </w:r>
          </w:p>
        </w:tc>
        <w:tc>
          <w:tcPr>
            <w:tcW w:w="441" w:type="pct"/>
            <w:tcBorders>
              <w:top w:val="single" w:sz="4" w:space="0" w:color="030303"/>
              <w:left w:val="single" w:sz="4" w:space="0" w:color="0F0F0F"/>
              <w:bottom w:val="single" w:sz="4" w:space="0" w:color="000000"/>
              <w:right w:val="single" w:sz="4" w:space="0" w:color="080808"/>
            </w:tcBorders>
            <w:vAlign w:val="center"/>
          </w:tcPr>
          <w:p w14:paraId="35E68DF7" w14:textId="2241EC98" w:rsidR="003C6C5C" w:rsidRPr="00206A13" w:rsidRDefault="00A32E71"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30303"/>
              <w:left w:val="single" w:sz="4" w:space="0" w:color="080808"/>
              <w:bottom w:val="single" w:sz="4" w:space="0" w:color="000000"/>
              <w:right w:val="single" w:sz="4" w:space="0" w:color="131313"/>
            </w:tcBorders>
            <w:vAlign w:val="center"/>
          </w:tcPr>
          <w:p w14:paraId="68E10542" w14:textId="1901B37C"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w w:val="105"/>
                <w:sz w:val="21"/>
                <w:szCs w:val="21"/>
              </w:rPr>
              <w:t>操作危害</w:t>
            </w:r>
          </w:p>
        </w:tc>
        <w:tc>
          <w:tcPr>
            <w:tcW w:w="367" w:type="pct"/>
            <w:tcBorders>
              <w:top w:val="single" w:sz="4" w:space="0" w:color="030303"/>
              <w:left w:val="single" w:sz="4" w:space="0" w:color="131313"/>
              <w:bottom w:val="single" w:sz="4" w:space="0" w:color="000000"/>
              <w:right w:val="single" w:sz="4" w:space="0" w:color="131313"/>
            </w:tcBorders>
            <w:vAlign w:val="center"/>
          </w:tcPr>
          <w:p w14:paraId="1B93AE96" w14:textId="3E3F9E90"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H25</w:t>
            </w:r>
          </w:p>
        </w:tc>
      </w:tr>
      <w:tr w:rsidR="003C6C5C" w:rsidRPr="00206A13" w14:paraId="5E8058FA" w14:textId="77777777" w:rsidTr="00A32E71">
        <w:tc>
          <w:tcPr>
            <w:tcW w:w="441" w:type="pct"/>
            <w:tcBorders>
              <w:top w:val="single" w:sz="4" w:space="0" w:color="000000"/>
              <w:left w:val="single" w:sz="4" w:space="0" w:color="181818"/>
              <w:bottom w:val="single" w:sz="4" w:space="0" w:color="000000"/>
              <w:right w:val="single" w:sz="4" w:space="0" w:color="030303"/>
            </w:tcBorders>
            <w:vAlign w:val="center"/>
          </w:tcPr>
          <w:p w14:paraId="34AE5D9D" w14:textId="025E1C18"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4.7</w:t>
            </w:r>
          </w:p>
        </w:tc>
        <w:tc>
          <w:tcPr>
            <w:tcW w:w="957" w:type="pct"/>
            <w:tcBorders>
              <w:top w:val="single" w:sz="4" w:space="0" w:color="000000"/>
              <w:left w:val="single" w:sz="4" w:space="0" w:color="030303"/>
              <w:right w:val="single" w:sz="4" w:space="0" w:color="0F0F0F"/>
            </w:tcBorders>
            <w:vAlign w:val="center"/>
          </w:tcPr>
          <w:p w14:paraId="366EA618" w14:textId="517B4DA2"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设备的单一故障</w:t>
            </w:r>
          </w:p>
        </w:tc>
        <w:tc>
          <w:tcPr>
            <w:tcW w:w="2059" w:type="pct"/>
            <w:tcBorders>
              <w:top w:val="single" w:sz="4" w:space="0" w:color="000000"/>
              <w:left w:val="single" w:sz="4" w:space="0" w:color="0F0F0F"/>
              <w:bottom w:val="single" w:sz="4" w:space="0" w:color="000000"/>
              <w:right w:val="single" w:sz="4" w:space="0" w:color="0F0F0F"/>
            </w:tcBorders>
            <w:vAlign w:val="center"/>
          </w:tcPr>
          <w:p w14:paraId="4DE6B3AB" w14:textId="1432445C" w:rsidR="003C6C5C" w:rsidRPr="00206A13" w:rsidRDefault="00A32E71" w:rsidP="00281A10">
            <w:pPr>
              <w:pStyle w:val="TableParagraph"/>
              <w:spacing w:line="276" w:lineRule="auto"/>
              <w:ind w:firstLineChars="50" w:firstLine="105"/>
              <w:rPr>
                <w:rFonts w:ascii="Times New Roman" w:eastAsiaTheme="minorEastAsia" w:hAnsi="Times New Roman" w:cs="Times New Roman"/>
                <w:color w:val="000000" w:themeColor="text1"/>
                <w:sz w:val="21"/>
                <w:szCs w:val="21"/>
              </w:rPr>
            </w:pPr>
            <w:r w:rsidRPr="00A32E71">
              <w:rPr>
                <w:rFonts w:ascii="Times New Roman" w:eastAsiaTheme="minorEastAsia" w:hAnsi="Times New Roman" w:cs="Times New Roman" w:hint="eastAsia"/>
                <w:color w:val="000000" w:themeColor="text1"/>
                <w:sz w:val="21"/>
                <w:szCs w:val="21"/>
              </w:rPr>
              <w:t>设备应设计和制造成保持单一故障安全</w:t>
            </w:r>
          </w:p>
        </w:tc>
        <w:tc>
          <w:tcPr>
            <w:tcW w:w="441" w:type="pct"/>
            <w:tcBorders>
              <w:top w:val="single" w:sz="4" w:space="0" w:color="000000"/>
              <w:left w:val="single" w:sz="4" w:space="0" w:color="0F0F0F"/>
              <w:bottom w:val="single" w:sz="4" w:space="0" w:color="000000"/>
              <w:right w:val="single" w:sz="4" w:space="0" w:color="080808"/>
            </w:tcBorders>
            <w:vAlign w:val="center"/>
          </w:tcPr>
          <w:p w14:paraId="268795DE" w14:textId="67753970"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00000"/>
              <w:left w:val="single" w:sz="4" w:space="0" w:color="080808"/>
              <w:bottom w:val="single" w:sz="4" w:space="0" w:color="000000"/>
              <w:right w:val="single" w:sz="4" w:space="0" w:color="131313"/>
            </w:tcBorders>
            <w:vAlign w:val="center"/>
          </w:tcPr>
          <w:p w14:paraId="3A8D2AF5" w14:textId="2D06A9D7" w:rsidR="003C6C5C" w:rsidRPr="00206A13" w:rsidRDefault="00A32E71"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操作危害</w:t>
            </w:r>
          </w:p>
        </w:tc>
        <w:tc>
          <w:tcPr>
            <w:tcW w:w="367" w:type="pct"/>
            <w:tcBorders>
              <w:top w:val="single" w:sz="4" w:space="0" w:color="000000"/>
              <w:left w:val="single" w:sz="4" w:space="0" w:color="131313"/>
              <w:bottom w:val="single" w:sz="4" w:space="0" w:color="000000"/>
              <w:right w:val="single" w:sz="4" w:space="0" w:color="131313"/>
            </w:tcBorders>
            <w:vAlign w:val="center"/>
          </w:tcPr>
          <w:p w14:paraId="54B5D384" w14:textId="0385F307" w:rsidR="003C6C5C" w:rsidRPr="00206A13" w:rsidRDefault="00CA3BD2" w:rsidP="00281A10">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lang w:eastAsia="zh-CN"/>
              </w:rPr>
              <w:t>H26</w:t>
            </w:r>
          </w:p>
        </w:tc>
      </w:tr>
      <w:tr w:rsidR="00A32E71" w:rsidRPr="00206A13" w14:paraId="093A312E" w14:textId="77777777" w:rsidTr="00A32E71">
        <w:tc>
          <w:tcPr>
            <w:tcW w:w="441" w:type="pct"/>
            <w:tcBorders>
              <w:top w:val="single" w:sz="4" w:space="0" w:color="0F0F0F"/>
              <w:left w:val="single" w:sz="4" w:space="0" w:color="181818"/>
              <w:bottom w:val="single" w:sz="4" w:space="0" w:color="0F0F0F"/>
              <w:right w:val="single" w:sz="4" w:space="0" w:color="030303"/>
            </w:tcBorders>
            <w:vAlign w:val="center"/>
          </w:tcPr>
          <w:p w14:paraId="2285CE17" w14:textId="74E9A07C" w:rsidR="00A32E71" w:rsidRPr="00206A13" w:rsidRDefault="00A32E71" w:rsidP="00A32E71">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spacing w:val="2"/>
                <w:w w:val="105"/>
                <w:sz w:val="21"/>
                <w:szCs w:val="21"/>
              </w:rPr>
              <w:t>4.8</w:t>
            </w:r>
          </w:p>
        </w:tc>
        <w:tc>
          <w:tcPr>
            <w:tcW w:w="957" w:type="pct"/>
            <w:tcBorders>
              <w:top w:val="single" w:sz="4" w:space="0" w:color="000000"/>
              <w:left w:val="single" w:sz="4" w:space="0" w:color="030303"/>
              <w:bottom w:val="single" w:sz="4" w:space="0" w:color="0F0F0F"/>
              <w:right w:val="single" w:sz="4" w:space="0" w:color="0F0F0F"/>
            </w:tcBorders>
          </w:tcPr>
          <w:p w14:paraId="023FFCCF" w14:textId="278D5B05" w:rsidR="00A32E71" w:rsidRPr="00206A13" w:rsidRDefault="00A32E71" w:rsidP="00A32E71">
            <w:pPr>
              <w:spacing w:line="276" w:lineRule="auto"/>
              <w:ind w:firstLineChars="50" w:firstLine="110"/>
              <w:rPr>
                <w:rFonts w:ascii="Times New Roman" w:eastAsiaTheme="minorEastAsia" w:hAnsi="Times New Roman" w:cs="Times New Roman"/>
                <w:color w:val="000000" w:themeColor="text1"/>
                <w:sz w:val="21"/>
                <w:szCs w:val="21"/>
                <w:lang w:eastAsia="en-US"/>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设备的元器件</w:t>
            </w:r>
          </w:p>
        </w:tc>
        <w:tc>
          <w:tcPr>
            <w:tcW w:w="2059" w:type="pct"/>
            <w:tcBorders>
              <w:top w:val="single" w:sz="4" w:space="0" w:color="0F0F0F"/>
              <w:left w:val="single" w:sz="4" w:space="0" w:color="0F0F0F"/>
              <w:bottom w:val="single" w:sz="4" w:space="0" w:color="0F0F0F"/>
              <w:right w:val="single" w:sz="4" w:space="0" w:color="0F0F0F"/>
            </w:tcBorders>
            <w:vAlign w:val="center"/>
          </w:tcPr>
          <w:p w14:paraId="6BD24A5E" w14:textId="0F0A7D4A" w:rsidR="00A32E71" w:rsidRPr="00206A13" w:rsidRDefault="00A32E71" w:rsidP="00A32E71">
            <w:pPr>
              <w:pStyle w:val="TableParagraph"/>
              <w:spacing w:line="276" w:lineRule="auto"/>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pacing w:val="-5"/>
                <w:w w:val="105"/>
                <w:sz w:val="21"/>
                <w:szCs w:val="21"/>
                <w:lang w:eastAsia="zh-CN"/>
              </w:rPr>
              <w:t>选用符合标准</w:t>
            </w:r>
            <w:r w:rsidRPr="00206A13">
              <w:rPr>
                <w:rFonts w:ascii="Times New Roman" w:eastAsiaTheme="minorEastAsia" w:hAnsi="Times New Roman" w:cs="Times New Roman"/>
                <w:color w:val="000000" w:themeColor="text1"/>
                <w:w w:val="105"/>
                <w:sz w:val="21"/>
                <w:szCs w:val="21"/>
              </w:rPr>
              <w:t>元器件</w:t>
            </w:r>
            <w:r w:rsidRPr="00206A13">
              <w:rPr>
                <w:rFonts w:ascii="Times New Roman" w:eastAsiaTheme="minorEastAsia" w:hAnsi="Times New Roman" w:cs="Times New Roman"/>
                <w:color w:val="000000" w:themeColor="text1"/>
                <w:spacing w:val="-9"/>
                <w:w w:val="105"/>
                <w:sz w:val="21"/>
                <w:szCs w:val="21"/>
              </w:rPr>
              <w:t>，包括电线</w:t>
            </w:r>
          </w:p>
        </w:tc>
        <w:tc>
          <w:tcPr>
            <w:tcW w:w="441" w:type="pct"/>
            <w:tcBorders>
              <w:top w:val="single" w:sz="4" w:space="0" w:color="0F0F0F"/>
              <w:left w:val="single" w:sz="4" w:space="0" w:color="0F0F0F"/>
              <w:bottom w:val="single" w:sz="4" w:space="0" w:color="0F0F0F"/>
              <w:right w:val="single" w:sz="4" w:space="0" w:color="080808"/>
            </w:tcBorders>
            <w:vAlign w:val="center"/>
          </w:tcPr>
          <w:p w14:paraId="7D7BE8B1" w14:textId="161811F5" w:rsidR="00A32E71" w:rsidRPr="00206A13" w:rsidRDefault="00A32E71" w:rsidP="00A32E71">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59AB87A" w14:textId="6B2866F2" w:rsidR="00A32E71" w:rsidRPr="00206A13" w:rsidRDefault="00A32E71" w:rsidP="00A32E71">
            <w:pPr>
              <w:spacing w:line="276" w:lineRule="auto"/>
              <w:ind w:firstLineChars="50" w:firstLine="110"/>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w w:val="105"/>
                <w:sz w:val="21"/>
                <w:szCs w:val="21"/>
                <w:lang w:eastAsia="zh-CN"/>
              </w:rPr>
              <w:t>操作</w:t>
            </w:r>
            <w:r w:rsidRPr="00206A13">
              <w:rPr>
                <w:rFonts w:ascii="Times New Roman" w:eastAsiaTheme="minorEastAsia" w:hAnsi="Times New Roman" w:cs="Times New Roman"/>
                <w:color w:val="000000" w:themeColor="text1"/>
                <w:w w:val="105"/>
                <w:sz w:val="21"/>
                <w:szCs w:val="21"/>
              </w:rPr>
              <w:t>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6BA3E2A1" w14:textId="6F10BD22" w:rsidR="00A32E71" w:rsidRPr="00206A13" w:rsidRDefault="00A32E71" w:rsidP="00A32E7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H2</w:t>
            </w:r>
            <w:r w:rsidR="00CA3BD2">
              <w:rPr>
                <w:rFonts w:ascii="Times New Roman" w:eastAsiaTheme="minorEastAsia" w:hAnsi="Times New Roman" w:cs="Times New Roman"/>
                <w:color w:val="000000" w:themeColor="text1"/>
                <w:sz w:val="21"/>
                <w:szCs w:val="21"/>
                <w:lang w:eastAsia="zh-CN"/>
              </w:rPr>
              <w:t>7</w:t>
            </w:r>
          </w:p>
        </w:tc>
      </w:tr>
      <w:tr w:rsidR="003C6C5C" w:rsidRPr="00206A13" w14:paraId="088CD3B2" w14:textId="77777777" w:rsidTr="00A32E71">
        <w:tc>
          <w:tcPr>
            <w:tcW w:w="441" w:type="pct"/>
            <w:tcBorders>
              <w:top w:val="single" w:sz="4" w:space="0" w:color="0F0F0F"/>
              <w:left w:val="single" w:sz="4" w:space="0" w:color="181818"/>
              <w:bottom w:val="single" w:sz="4" w:space="0" w:color="0F0F0F"/>
              <w:right w:val="single" w:sz="4" w:space="0" w:color="030303"/>
            </w:tcBorders>
            <w:vAlign w:val="center"/>
          </w:tcPr>
          <w:p w14:paraId="187D5A66" w14:textId="3CACB6B4"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4.9</w:t>
            </w:r>
          </w:p>
        </w:tc>
        <w:tc>
          <w:tcPr>
            <w:tcW w:w="957" w:type="pct"/>
            <w:tcBorders>
              <w:top w:val="single" w:sz="4" w:space="0" w:color="000000"/>
              <w:left w:val="single" w:sz="4" w:space="0" w:color="030303"/>
              <w:bottom w:val="single" w:sz="4" w:space="0" w:color="0F0F0F"/>
              <w:right w:val="single" w:sz="4" w:space="0" w:color="0F0F0F"/>
            </w:tcBorders>
          </w:tcPr>
          <w:p w14:paraId="1C01C6BC" w14:textId="708F1886"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spacing w:val="2"/>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设备中</w:t>
            </w:r>
            <w:proofErr w:type="gramStart"/>
            <w:r w:rsidRPr="00206A13">
              <w:rPr>
                <w:rFonts w:ascii="Times New Roman" w:eastAsiaTheme="minorEastAsia" w:hAnsi="Times New Roman" w:cs="Times New Roman"/>
                <w:color w:val="000000" w:themeColor="text1"/>
                <w:w w:val="105"/>
                <w:sz w:val="21"/>
                <w:szCs w:val="21"/>
              </w:rPr>
              <w:t>高完善</w:t>
            </w:r>
            <w:proofErr w:type="gramEnd"/>
            <w:r w:rsidRPr="00206A13">
              <w:rPr>
                <w:rFonts w:ascii="Times New Roman" w:eastAsiaTheme="minorEastAsia" w:hAnsi="Times New Roman" w:cs="Times New Roman"/>
                <w:color w:val="000000" w:themeColor="text1"/>
                <w:w w:val="105"/>
                <w:sz w:val="21"/>
                <w:szCs w:val="21"/>
              </w:rPr>
              <w:t>性</w:t>
            </w:r>
            <w:r w:rsidRPr="00206A13">
              <w:rPr>
                <w:rFonts w:ascii="Times New Roman" w:eastAsiaTheme="minorEastAsia" w:hAnsi="Times New Roman" w:cs="Times New Roman"/>
                <w:color w:val="000000" w:themeColor="text1"/>
                <w:w w:val="105"/>
                <w:sz w:val="21"/>
                <w:szCs w:val="21"/>
                <w:lang w:eastAsia="zh-CN"/>
              </w:rPr>
              <w:t>元</w:t>
            </w:r>
            <w:r w:rsidRPr="00206A13">
              <w:rPr>
                <w:rFonts w:ascii="Times New Roman" w:eastAsiaTheme="minorEastAsia" w:hAnsi="Times New Roman" w:cs="Times New Roman"/>
                <w:color w:val="000000" w:themeColor="text1"/>
                <w:w w:val="105"/>
                <w:sz w:val="21"/>
                <w:szCs w:val="21"/>
              </w:rPr>
              <w:t>器件的使用</w:t>
            </w:r>
          </w:p>
        </w:tc>
        <w:tc>
          <w:tcPr>
            <w:tcW w:w="2059" w:type="pct"/>
            <w:tcBorders>
              <w:top w:val="single" w:sz="4" w:space="0" w:color="0F0F0F"/>
              <w:left w:val="single" w:sz="4" w:space="0" w:color="0F0F0F"/>
              <w:bottom w:val="single" w:sz="4" w:space="0" w:color="0F0F0F"/>
              <w:right w:val="single" w:sz="4" w:space="0" w:color="0F0F0F"/>
            </w:tcBorders>
            <w:vAlign w:val="center"/>
          </w:tcPr>
          <w:p w14:paraId="0B31DF4F" w14:textId="2D93E09F"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proofErr w:type="gramStart"/>
            <w:r w:rsidRPr="00206A13">
              <w:rPr>
                <w:rFonts w:ascii="Times New Roman" w:eastAsiaTheme="minorEastAsia" w:hAnsi="Times New Roman" w:cs="Times New Roman"/>
                <w:color w:val="000000" w:themeColor="text1"/>
                <w:w w:val="105"/>
                <w:sz w:val="21"/>
                <w:szCs w:val="21"/>
              </w:rPr>
              <w:t>本设备</w:t>
            </w:r>
            <w:r w:rsidR="00A32E71">
              <w:rPr>
                <w:rFonts w:ascii="Times New Roman" w:eastAsiaTheme="minorEastAsia" w:hAnsi="Times New Roman" w:cs="Times New Roman" w:hint="eastAsia"/>
                <w:color w:val="000000" w:themeColor="text1"/>
                <w:w w:val="105"/>
                <w:sz w:val="21"/>
                <w:szCs w:val="21"/>
                <w:lang w:eastAsia="zh-CN"/>
              </w:rPr>
              <w:t>无高完善</w:t>
            </w:r>
            <w:proofErr w:type="gramEnd"/>
            <w:r w:rsidR="00A32E71">
              <w:rPr>
                <w:rFonts w:ascii="Times New Roman" w:eastAsiaTheme="minorEastAsia" w:hAnsi="Times New Roman" w:cs="Times New Roman" w:hint="eastAsia"/>
                <w:color w:val="000000" w:themeColor="text1"/>
                <w:w w:val="105"/>
                <w:sz w:val="21"/>
                <w:szCs w:val="21"/>
                <w:lang w:eastAsia="zh-CN"/>
              </w:rPr>
              <w:t>性器</w:t>
            </w:r>
            <w:r w:rsidRPr="00206A13">
              <w:rPr>
                <w:rFonts w:ascii="Times New Roman" w:eastAsiaTheme="minorEastAsia" w:hAnsi="Times New Roman" w:cs="Times New Roman"/>
                <w:color w:val="000000" w:themeColor="text1"/>
                <w:w w:val="105"/>
                <w:sz w:val="21"/>
                <w:szCs w:val="21"/>
              </w:rPr>
              <w:t>件</w:t>
            </w:r>
          </w:p>
        </w:tc>
        <w:tc>
          <w:tcPr>
            <w:tcW w:w="441" w:type="pct"/>
            <w:tcBorders>
              <w:top w:val="single" w:sz="4" w:space="0" w:color="0F0F0F"/>
              <w:left w:val="single" w:sz="4" w:space="0" w:color="0F0F0F"/>
              <w:bottom w:val="single" w:sz="4" w:space="0" w:color="0F0F0F"/>
              <w:right w:val="single" w:sz="4" w:space="0" w:color="080808"/>
            </w:tcBorders>
            <w:vAlign w:val="center"/>
          </w:tcPr>
          <w:p w14:paraId="13509858" w14:textId="77777777"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pacing w:val="3"/>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5F115C1" w14:textId="77777777" w:rsidR="003C6C5C" w:rsidRPr="00206A13" w:rsidRDefault="003C6C5C" w:rsidP="00281A10">
            <w:pPr>
              <w:spacing w:line="276" w:lineRule="auto"/>
              <w:ind w:firstLineChars="50" w:firstLine="105"/>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CDC3FEA" w14:textId="77777777" w:rsidR="003C6C5C" w:rsidRPr="00206A13" w:rsidRDefault="003C6C5C" w:rsidP="00281A10">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3C6C5C" w:rsidRPr="00206A13" w14:paraId="13E2579E" w14:textId="77777777" w:rsidTr="001B0B00">
        <w:tc>
          <w:tcPr>
            <w:tcW w:w="441" w:type="pct"/>
            <w:tcBorders>
              <w:top w:val="single" w:sz="4" w:space="0" w:color="0F0F0F"/>
              <w:left w:val="single" w:sz="4" w:space="0" w:color="181818"/>
              <w:bottom w:val="single" w:sz="4" w:space="0" w:color="0F0F0F"/>
              <w:right w:val="single" w:sz="4" w:space="0" w:color="030303"/>
            </w:tcBorders>
            <w:vAlign w:val="center"/>
          </w:tcPr>
          <w:p w14:paraId="1DA2056B" w14:textId="5A6F70E9" w:rsidR="003C6C5C" w:rsidRPr="00206A13" w:rsidRDefault="003C6C5C"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spacing w:val="3"/>
                <w:w w:val="105"/>
                <w:sz w:val="21"/>
                <w:szCs w:val="21"/>
              </w:rPr>
              <w:t>5.1</w:t>
            </w:r>
          </w:p>
        </w:tc>
        <w:tc>
          <w:tcPr>
            <w:tcW w:w="957" w:type="pct"/>
            <w:tcBorders>
              <w:top w:val="single" w:sz="4" w:space="0" w:color="000000"/>
              <w:left w:val="single" w:sz="4" w:space="0" w:color="030303"/>
              <w:bottom w:val="single" w:sz="4" w:space="0" w:color="0F0F0F"/>
              <w:right w:val="single" w:sz="4" w:space="0" w:color="0F0F0F"/>
            </w:tcBorders>
          </w:tcPr>
          <w:p w14:paraId="6BB6A4B9" w14:textId="695E1C45" w:rsidR="003C6C5C" w:rsidRPr="00206A13" w:rsidRDefault="003C6C5C" w:rsidP="00281A10">
            <w:pPr>
              <w:spacing w:line="276" w:lineRule="auto"/>
              <w:ind w:firstLineChars="50" w:firstLine="110"/>
              <w:rPr>
                <w:rFonts w:ascii="Times New Roman" w:eastAsiaTheme="minorEastAsia" w:hAnsi="Times New Roman" w:cs="Times New Roman"/>
                <w:color w:val="000000" w:themeColor="text1"/>
                <w:spacing w:val="2"/>
                <w:w w:val="105"/>
                <w:sz w:val="21"/>
                <w:szCs w:val="21"/>
              </w:rPr>
            </w:pPr>
            <w:r w:rsidRPr="00206A13">
              <w:rPr>
                <w:rFonts w:ascii="Times New Roman" w:eastAsiaTheme="minorEastAsia" w:hAnsi="Times New Roman" w:cs="Times New Roman"/>
                <w:color w:val="000000" w:themeColor="text1"/>
                <w:w w:val="105"/>
                <w:sz w:val="21"/>
                <w:szCs w:val="21"/>
              </w:rPr>
              <w:t>型式试验</w:t>
            </w:r>
          </w:p>
        </w:tc>
        <w:tc>
          <w:tcPr>
            <w:tcW w:w="2059" w:type="pct"/>
            <w:tcBorders>
              <w:top w:val="single" w:sz="4" w:space="0" w:color="0F0F0F"/>
              <w:left w:val="single" w:sz="4" w:space="0" w:color="0F0F0F"/>
              <w:bottom w:val="single" w:sz="4" w:space="0" w:color="0F0F0F"/>
              <w:right w:val="single" w:sz="4" w:space="0" w:color="0F0F0F"/>
            </w:tcBorders>
          </w:tcPr>
          <w:p w14:paraId="58DA38A7" w14:textId="04BFE045" w:rsidR="003C6C5C" w:rsidRPr="00206A13" w:rsidRDefault="003C6C5C" w:rsidP="00281A10">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未发生</w:t>
            </w:r>
            <w:r w:rsidRPr="00206A13">
              <w:rPr>
                <w:rFonts w:ascii="Times New Roman" w:eastAsiaTheme="minorEastAsia" w:hAnsi="Times New Roman" w:cs="Times New Roman"/>
                <w:color w:val="000000" w:themeColor="text1"/>
                <w:w w:val="105"/>
                <w:sz w:val="21"/>
                <w:szCs w:val="21"/>
              </w:rPr>
              <w:t>独立故障组合可能导致危险情况</w:t>
            </w:r>
          </w:p>
        </w:tc>
        <w:tc>
          <w:tcPr>
            <w:tcW w:w="441" w:type="pct"/>
            <w:tcBorders>
              <w:top w:val="single" w:sz="4" w:space="0" w:color="0F0F0F"/>
              <w:left w:val="single" w:sz="4" w:space="0" w:color="0F0F0F"/>
              <w:bottom w:val="single" w:sz="4" w:space="0" w:color="0F0F0F"/>
              <w:right w:val="single" w:sz="4" w:space="0" w:color="080808"/>
            </w:tcBorders>
            <w:vAlign w:val="center"/>
          </w:tcPr>
          <w:p w14:paraId="46BC4ACA" w14:textId="5266B281" w:rsidR="003C6C5C" w:rsidRPr="00206A13" w:rsidRDefault="003C6C5C" w:rsidP="00281A10">
            <w:pPr>
              <w:pStyle w:val="TableParagraph"/>
              <w:spacing w:line="276" w:lineRule="auto"/>
              <w:ind w:firstLineChars="50" w:firstLine="110"/>
              <w:jc w:val="center"/>
              <w:rPr>
                <w:rFonts w:ascii="Times New Roman" w:eastAsiaTheme="minorEastAsia" w:hAnsi="Times New Roman" w:cs="Times New Roman"/>
                <w:color w:val="000000" w:themeColor="text1"/>
                <w:spacing w:val="3"/>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08E0558" w14:textId="0FEBD53A" w:rsidR="003C6C5C" w:rsidRPr="00206A13" w:rsidRDefault="003C6C5C" w:rsidP="00281A10">
            <w:pPr>
              <w:spacing w:line="276" w:lineRule="auto"/>
              <w:ind w:firstLineChars="50" w:firstLine="105"/>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36FD245" w14:textId="29019CD0" w:rsidR="003C6C5C" w:rsidRPr="00206A13" w:rsidRDefault="003C6C5C" w:rsidP="00281A10">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32E71" w:rsidRPr="00206A13" w14:paraId="0F7AAFB7"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72E97FE0" w14:textId="0B1208C7" w:rsidR="00A32E71" w:rsidRPr="00206A13" w:rsidRDefault="00A32E71" w:rsidP="00A32E71">
            <w:pPr>
              <w:spacing w:line="276" w:lineRule="auto"/>
              <w:rPr>
                <w:rFonts w:ascii="Times New Roman" w:eastAsiaTheme="minorEastAsia" w:hAnsi="Times New Roman" w:cs="Times New Roman"/>
                <w:color w:val="000000" w:themeColor="text1"/>
                <w:spacing w:val="3"/>
                <w:w w:val="105"/>
                <w:sz w:val="21"/>
                <w:szCs w:val="21"/>
              </w:rPr>
            </w:pPr>
            <w:r w:rsidRPr="00206A13">
              <w:rPr>
                <w:rFonts w:ascii="Times New Roman" w:eastAsiaTheme="minorEastAsia" w:hAnsi="Times New Roman" w:cs="Times New Roman"/>
                <w:sz w:val="21"/>
                <w:szCs w:val="21"/>
              </w:rPr>
              <w:t>7.2.2</w:t>
            </w:r>
          </w:p>
        </w:tc>
        <w:tc>
          <w:tcPr>
            <w:tcW w:w="957" w:type="pct"/>
            <w:tcBorders>
              <w:top w:val="single" w:sz="4" w:space="0" w:color="000000"/>
              <w:left w:val="single" w:sz="4" w:space="0" w:color="030303"/>
              <w:bottom w:val="single" w:sz="4" w:space="0" w:color="0F0F0F"/>
              <w:right w:val="single" w:sz="4" w:space="0" w:color="0F0F0F"/>
            </w:tcBorders>
            <w:vAlign w:val="center"/>
          </w:tcPr>
          <w:p w14:paraId="02DB9689" w14:textId="4DE76AEC" w:rsidR="00A32E71" w:rsidRPr="00206A13" w:rsidRDefault="00A32E71" w:rsidP="00A32E71">
            <w:pPr>
              <w:spacing w:line="276" w:lineRule="auto"/>
              <w:ind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标识</w:t>
            </w:r>
          </w:p>
        </w:tc>
        <w:tc>
          <w:tcPr>
            <w:tcW w:w="2059" w:type="pct"/>
            <w:tcBorders>
              <w:top w:val="single" w:sz="4" w:space="0" w:color="0F0F0F"/>
              <w:left w:val="single" w:sz="4" w:space="0" w:color="0F0F0F"/>
              <w:bottom w:val="single" w:sz="4" w:space="0" w:color="0F0F0F"/>
              <w:right w:val="single" w:sz="4" w:space="0" w:color="0F0F0F"/>
            </w:tcBorders>
          </w:tcPr>
          <w:p w14:paraId="3D2AB773" w14:textId="75FFAC21" w:rsidR="00A32E71" w:rsidRPr="00206A13" w:rsidRDefault="00A32E71" w:rsidP="00A32E71">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产品标识应符合标准要求</w:t>
            </w:r>
          </w:p>
        </w:tc>
        <w:tc>
          <w:tcPr>
            <w:tcW w:w="441" w:type="pct"/>
            <w:tcBorders>
              <w:top w:val="single" w:sz="4" w:space="0" w:color="0F0F0F"/>
              <w:left w:val="single" w:sz="4" w:space="0" w:color="0F0F0F"/>
              <w:bottom w:val="single" w:sz="4" w:space="0" w:color="0F0F0F"/>
              <w:right w:val="single" w:sz="4" w:space="0" w:color="080808"/>
            </w:tcBorders>
            <w:vAlign w:val="center"/>
          </w:tcPr>
          <w:p w14:paraId="2ACC7AAB" w14:textId="5D10A182" w:rsidR="00A32E71" w:rsidRPr="00206A13" w:rsidRDefault="00A32E71" w:rsidP="00A32E71">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018AABF8" w14:textId="3AFB807A" w:rsidR="00A32E71" w:rsidRPr="00206A13" w:rsidRDefault="00A32E71" w:rsidP="00A32E7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信息危害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3FF40543" w14:textId="4D08B1F9" w:rsidR="00A32E71" w:rsidRPr="00206A13" w:rsidRDefault="00CA3BD2" w:rsidP="00A32E7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color w:val="000000" w:themeColor="text1"/>
                <w:sz w:val="21"/>
                <w:szCs w:val="21"/>
                <w:lang w:eastAsia="zh-CN"/>
              </w:rPr>
              <w:t>H28</w:t>
            </w:r>
          </w:p>
        </w:tc>
      </w:tr>
      <w:tr w:rsidR="00CA3BD2" w:rsidRPr="00206A13" w14:paraId="3855B8A3" w14:textId="77777777" w:rsidTr="00CA3BD2">
        <w:tc>
          <w:tcPr>
            <w:tcW w:w="441" w:type="pct"/>
            <w:tcBorders>
              <w:top w:val="single" w:sz="4" w:space="0" w:color="0F0F0F"/>
              <w:left w:val="single" w:sz="4" w:space="0" w:color="181818"/>
              <w:bottom w:val="single" w:sz="4" w:space="0" w:color="0F0F0F"/>
              <w:right w:val="single" w:sz="4" w:space="0" w:color="030303"/>
            </w:tcBorders>
            <w:vAlign w:val="center"/>
          </w:tcPr>
          <w:p w14:paraId="09A3C8E0" w14:textId="19734D34" w:rsidR="00CA3BD2" w:rsidRPr="00206A13" w:rsidRDefault="00CA3BD2" w:rsidP="00CA3BD2">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7.2.13</w:t>
            </w:r>
          </w:p>
        </w:tc>
        <w:tc>
          <w:tcPr>
            <w:tcW w:w="957" w:type="pct"/>
            <w:tcBorders>
              <w:top w:val="single" w:sz="4" w:space="0" w:color="000000"/>
              <w:left w:val="single" w:sz="4" w:space="0" w:color="030303"/>
              <w:bottom w:val="single" w:sz="4" w:space="0" w:color="0F0F0F"/>
              <w:right w:val="single" w:sz="4" w:space="0" w:color="0F0F0F"/>
            </w:tcBorders>
            <w:vAlign w:val="center"/>
          </w:tcPr>
          <w:p w14:paraId="6B5DF88A" w14:textId="776586CC" w:rsidR="00CA3BD2" w:rsidRPr="00206A13" w:rsidRDefault="00CA3BD2" w:rsidP="00CA3BD2">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生理效应（安全标志和警告说明）</w:t>
            </w:r>
          </w:p>
        </w:tc>
        <w:tc>
          <w:tcPr>
            <w:tcW w:w="2059" w:type="pct"/>
            <w:tcBorders>
              <w:top w:val="single" w:sz="4" w:space="0" w:color="0F0F0F"/>
              <w:left w:val="single" w:sz="4" w:space="0" w:color="0F0F0F"/>
              <w:bottom w:val="single" w:sz="4" w:space="0" w:color="0F0F0F"/>
              <w:right w:val="single" w:sz="4" w:space="0" w:color="0F0F0F"/>
            </w:tcBorders>
          </w:tcPr>
          <w:p w14:paraId="0F14A4B2" w14:textId="5ED0EB2C" w:rsidR="00CA3BD2" w:rsidRPr="00206A13" w:rsidRDefault="00CA3BD2" w:rsidP="00CA3BD2">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外部标记生理效应标志，以有效指导用户安全地使用</w:t>
            </w:r>
          </w:p>
        </w:tc>
        <w:tc>
          <w:tcPr>
            <w:tcW w:w="441" w:type="pct"/>
            <w:tcBorders>
              <w:top w:val="single" w:sz="4" w:space="0" w:color="0F0F0F"/>
              <w:left w:val="single" w:sz="4" w:space="0" w:color="0F0F0F"/>
              <w:bottom w:val="single" w:sz="4" w:space="0" w:color="0F0F0F"/>
              <w:right w:val="single" w:sz="4" w:space="0" w:color="080808"/>
            </w:tcBorders>
            <w:vAlign w:val="center"/>
          </w:tcPr>
          <w:p w14:paraId="25FEFD22" w14:textId="7866C91D" w:rsidR="00CA3BD2" w:rsidRPr="00206A13" w:rsidRDefault="00CA3BD2" w:rsidP="00CA3BD2">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241CB3B" w14:textId="624C13B0" w:rsidR="00CA3BD2" w:rsidRPr="00206A13" w:rsidRDefault="00CA3BD2" w:rsidP="00CA3BD2">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信息危害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711E7404" w14:textId="2E5F5E33" w:rsidR="00CA3BD2" w:rsidRPr="00206A13" w:rsidRDefault="00CA3BD2" w:rsidP="00CA3BD2">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8359CC">
              <w:rPr>
                <w:rFonts w:ascii="Times New Roman" w:eastAsiaTheme="minorEastAsia" w:hAnsi="Times New Roman" w:cs="Times New Roman"/>
                <w:color w:val="000000" w:themeColor="text1"/>
                <w:sz w:val="21"/>
                <w:szCs w:val="21"/>
                <w:lang w:eastAsia="zh-CN"/>
              </w:rPr>
              <w:t>H2</w:t>
            </w:r>
            <w:r>
              <w:rPr>
                <w:rFonts w:ascii="Times New Roman" w:eastAsiaTheme="minorEastAsia" w:hAnsi="Times New Roman" w:cs="Times New Roman"/>
                <w:color w:val="000000" w:themeColor="text1"/>
                <w:sz w:val="21"/>
                <w:szCs w:val="21"/>
                <w:lang w:eastAsia="zh-CN"/>
              </w:rPr>
              <w:t>9</w:t>
            </w:r>
          </w:p>
        </w:tc>
      </w:tr>
      <w:tr w:rsidR="00CA3BD2" w:rsidRPr="00206A13" w14:paraId="76F78D3B" w14:textId="77777777" w:rsidTr="00CA3BD2">
        <w:tc>
          <w:tcPr>
            <w:tcW w:w="441" w:type="pct"/>
            <w:tcBorders>
              <w:top w:val="single" w:sz="4" w:space="0" w:color="0F0F0F"/>
              <w:left w:val="single" w:sz="4" w:space="0" w:color="181818"/>
              <w:bottom w:val="single" w:sz="4" w:space="0" w:color="0F0F0F"/>
              <w:right w:val="single" w:sz="4" w:space="0" w:color="030303"/>
            </w:tcBorders>
            <w:vAlign w:val="center"/>
          </w:tcPr>
          <w:p w14:paraId="613028DA" w14:textId="0CF1482F" w:rsidR="00CA3BD2" w:rsidRPr="00206A13" w:rsidRDefault="00CA3BD2" w:rsidP="00CA3BD2">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7.2.17</w:t>
            </w:r>
          </w:p>
        </w:tc>
        <w:tc>
          <w:tcPr>
            <w:tcW w:w="957" w:type="pct"/>
            <w:tcBorders>
              <w:top w:val="single" w:sz="4" w:space="0" w:color="000000"/>
              <w:left w:val="single" w:sz="4" w:space="0" w:color="030303"/>
              <w:bottom w:val="single" w:sz="4" w:space="0" w:color="0F0F0F"/>
              <w:right w:val="single" w:sz="4" w:space="0" w:color="0F0F0F"/>
            </w:tcBorders>
            <w:vAlign w:val="center"/>
          </w:tcPr>
          <w:p w14:paraId="0F9C21F1" w14:textId="1F6AE128" w:rsidR="00CA3BD2" w:rsidRPr="00206A13" w:rsidRDefault="00CA3BD2" w:rsidP="00CA3BD2">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保护性包装</w:t>
            </w:r>
          </w:p>
        </w:tc>
        <w:tc>
          <w:tcPr>
            <w:tcW w:w="2059" w:type="pct"/>
            <w:tcBorders>
              <w:top w:val="single" w:sz="4" w:space="0" w:color="0F0F0F"/>
              <w:left w:val="single" w:sz="4" w:space="0" w:color="0F0F0F"/>
              <w:bottom w:val="single" w:sz="4" w:space="0" w:color="0F0F0F"/>
              <w:right w:val="single" w:sz="4" w:space="0" w:color="0F0F0F"/>
            </w:tcBorders>
          </w:tcPr>
          <w:p w14:paraId="73CEDFDB" w14:textId="2E782C82" w:rsidR="00CA3BD2" w:rsidRPr="00206A13" w:rsidRDefault="00CA3BD2" w:rsidP="00CA3BD2">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sidRPr="00320301">
              <w:rPr>
                <w:rFonts w:ascii="Times New Roman" w:eastAsiaTheme="minorEastAsia" w:hAnsi="Times New Roman" w:cs="Times New Roman" w:hint="eastAsia"/>
                <w:color w:val="000000" w:themeColor="text1"/>
                <w:w w:val="105"/>
                <w:sz w:val="21"/>
                <w:szCs w:val="21"/>
                <w:lang w:eastAsia="zh-CN"/>
              </w:rPr>
              <w:t>外包装上</w:t>
            </w:r>
            <w:r>
              <w:rPr>
                <w:rFonts w:ascii="Times New Roman" w:eastAsiaTheme="minorEastAsia" w:hAnsi="Times New Roman" w:cs="Times New Roman" w:hint="eastAsia"/>
                <w:color w:val="000000" w:themeColor="text1"/>
                <w:w w:val="105"/>
                <w:sz w:val="21"/>
                <w:szCs w:val="21"/>
                <w:lang w:eastAsia="zh-CN"/>
              </w:rPr>
              <w:t>应标识</w:t>
            </w:r>
            <w:r w:rsidRPr="00320301">
              <w:rPr>
                <w:rFonts w:ascii="Times New Roman" w:eastAsiaTheme="minorEastAsia" w:hAnsi="Times New Roman" w:cs="Times New Roman" w:hint="eastAsia"/>
                <w:color w:val="000000" w:themeColor="text1"/>
                <w:w w:val="105"/>
                <w:sz w:val="21"/>
                <w:szCs w:val="21"/>
                <w:lang w:eastAsia="zh-CN"/>
              </w:rPr>
              <w:t>储运图示标志及运输存储条件</w:t>
            </w:r>
          </w:p>
        </w:tc>
        <w:tc>
          <w:tcPr>
            <w:tcW w:w="441" w:type="pct"/>
            <w:tcBorders>
              <w:top w:val="single" w:sz="4" w:space="0" w:color="0F0F0F"/>
              <w:left w:val="single" w:sz="4" w:space="0" w:color="0F0F0F"/>
              <w:bottom w:val="single" w:sz="4" w:space="0" w:color="0F0F0F"/>
              <w:right w:val="single" w:sz="4" w:space="0" w:color="080808"/>
            </w:tcBorders>
            <w:vAlign w:val="center"/>
          </w:tcPr>
          <w:p w14:paraId="626ED56F" w14:textId="53504095" w:rsidR="00CA3BD2" w:rsidRPr="00206A13" w:rsidRDefault="00CA3BD2" w:rsidP="00CA3BD2">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0FEED59" w14:textId="735B872A" w:rsidR="00CA3BD2" w:rsidRPr="00206A13" w:rsidRDefault="00CA3BD2" w:rsidP="00CA3BD2">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信息危害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5EE449FE" w14:textId="6753CA0B" w:rsidR="00CA3BD2" w:rsidRPr="00206A13" w:rsidRDefault="00CA3BD2" w:rsidP="00CA3BD2">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8359CC">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30</w:t>
            </w:r>
          </w:p>
        </w:tc>
      </w:tr>
      <w:tr w:rsidR="00320301" w:rsidRPr="00206A13" w14:paraId="3B51824E"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69AD16E7" w14:textId="624C8A34" w:rsidR="00320301" w:rsidRPr="00206A13" w:rsidRDefault="00320301" w:rsidP="00320301">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7.3.3</w:t>
            </w:r>
          </w:p>
        </w:tc>
        <w:tc>
          <w:tcPr>
            <w:tcW w:w="957" w:type="pct"/>
            <w:tcBorders>
              <w:top w:val="single" w:sz="4" w:space="0" w:color="000000"/>
              <w:left w:val="single" w:sz="4" w:space="0" w:color="030303"/>
              <w:bottom w:val="single" w:sz="4" w:space="0" w:color="0F0F0F"/>
              <w:right w:val="single" w:sz="4" w:space="0" w:color="0F0F0F"/>
            </w:tcBorders>
            <w:vAlign w:val="center"/>
          </w:tcPr>
          <w:p w14:paraId="30548D49" w14:textId="2D5EE274" w:rsidR="00320301" w:rsidRPr="00206A13" w:rsidRDefault="00320301" w:rsidP="00320301">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电池</w:t>
            </w:r>
          </w:p>
        </w:tc>
        <w:tc>
          <w:tcPr>
            <w:tcW w:w="2059" w:type="pct"/>
            <w:tcBorders>
              <w:top w:val="single" w:sz="4" w:space="0" w:color="0F0F0F"/>
              <w:left w:val="single" w:sz="4" w:space="0" w:color="0F0F0F"/>
              <w:bottom w:val="single" w:sz="4" w:space="0" w:color="0F0F0F"/>
              <w:right w:val="single" w:sz="4" w:space="0" w:color="0F0F0F"/>
            </w:tcBorders>
          </w:tcPr>
          <w:p w14:paraId="36BCFC8A" w14:textId="2DD784DE" w:rsidR="00320301" w:rsidRPr="00206A13" w:rsidRDefault="00320301" w:rsidP="00320301">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设备内部无电池</w:t>
            </w:r>
          </w:p>
        </w:tc>
        <w:tc>
          <w:tcPr>
            <w:tcW w:w="441" w:type="pct"/>
            <w:tcBorders>
              <w:top w:val="single" w:sz="4" w:space="0" w:color="0F0F0F"/>
              <w:left w:val="single" w:sz="4" w:space="0" w:color="0F0F0F"/>
              <w:bottom w:val="single" w:sz="4" w:space="0" w:color="0F0F0F"/>
              <w:right w:val="single" w:sz="4" w:space="0" w:color="080808"/>
            </w:tcBorders>
            <w:vAlign w:val="center"/>
          </w:tcPr>
          <w:p w14:paraId="0B311DDE" w14:textId="5A65981F" w:rsidR="00320301" w:rsidRPr="00206A13" w:rsidRDefault="00320301" w:rsidP="00320301">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653780E" w14:textId="6CCC2BE8"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B31A9F1" w14:textId="4EA728EA"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320301" w:rsidRPr="00206A13" w14:paraId="738E3EC7"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23DD9864" w14:textId="2C2255C2" w:rsidR="00320301" w:rsidRPr="00206A13" w:rsidRDefault="00320301" w:rsidP="00320301">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7.3.7</w:t>
            </w:r>
          </w:p>
        </w:tc>
        <w:tc>
          <w:tcPr>
            <w:tcW w:w="957" w:type="pct"/>
            <w:tcBorders>
              <w:top w:val="single" w:sz="4" w:space="0" w:color="000000"/>
              <w:left w:val="single" w:sz="4" w:space="0" w:color="030303"/>
              <w:bottom w:val="single" w:sz="4" w:space="0" w:color="0F0F0F"/>
              <w:right w:val="single" w:sz="4" w:space="0" w:color="0F0F0F"/>
            </w:tcBorders>
            <w:vAlign w:val="center"/>
          </w:tcPr>
          <w:p w14:paraId="072BF6DE" w14:textId="3C40B03E" w:rsidR="00320301" w:rsidRPr="00206A13" w:rsidRDefault="00320301" w:rsidP="00320301">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供电端子</w:t>
            </w:r>
          </w:p>
        </w:tc>
        <w:tc>
          <w:tcPr>
            <w:tcW w:w="2059" w:type="pct"/>
            <w:tcBorders>
              <w:top w:val="single" w:sz="4" w:space="0" w:color="0F0F0F"/>
              <w:left w:val="single" w:sz="4" w:space="0" w:color="0F0F0F"/>
              <w:bottom w:val="single" w:sz="4" w:space="0" w:color="0F0F0F"/>
              <w:right w:val="single" w:sz="4" w:space="0" w:color="0F0F0F"/>
            </w:tcBorders>
          </w:tcPr>
          <w:p w14:paraId="3CAA6184" w14:textId="65E3DC3C" w:rsidR="00320301" w:rsidRPr="00206A13" w:rsidRDefault="00320301" w:rsidP="00320301">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供电端子不可互换连接</w:t>
            </w:r>
          </w:p>
        </w:tc>
        <w:tc>
          <w:tcPr>
            <w:tcW w:w="441" w:type="pct"/>
            <w:tcBorders>
              <w:top w:val="single" w:sz="4" w:space="0" w:color="0F0F0F"/>
              <w:left w:val="single" w:sz="4" w:space="0" w:color="0F0F0F"/>
              <w:bottom w:val="single" w:sz="4" w:space="0" w:color="0F0F0F"/>
              <w:right w:val="single" w:sz="4" w:space="0" w:color="080808"/>
            </w:tcBorders>
            <w:vAlign w:val="center"/>
          </w:tcPr>
          <w:p w14:paraId="6F6BC7A3" w14:textId="1C736559" w:rsidR="00320301" w:rsidRPr="00206A13" w:rsidRDefault="00320301" w:rsidP="00320301">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4D6AB62" w14:textId="369ACC6C"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0A798920" w14:textId="1C638641"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320301" w:rsidRPr="00206A13" w14:paraId="0E809CF5"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36B6524A" w14:textId="18B62047" w:rsidR="00320301" w:rsidRPr="00206A13" w:rsidRDefault="00320301" w:rsidP="00320301">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7.4.2</w:t>
            </w:r>
          </w:p>
        </w:tc>
        <w:tc>
          <w:tcPr>
            <w:tcW w:w="957" w:type="pct"/>
            <w:tcBorders>
              <w:top w:val="single" w:sz="4" w:space="0" w:color="000000"/>
              <w:left w:val="single" w:sz="4" w:space="0" w:color="030303"/>
              <w:bottom w:val="single" w:sz="4" w:space="0" w:color="0F0F0F"/>
              <w:right w:val="single" w:sz="4" w:space="0" w:color="0F0F0F"/>
            </w:tcBorders>
            <w:vAlign w:val="center"/>
          </w:tcPr>
          <w:p w14:paraId="0B7FB6FB" w14:textId="1E0110E6" w:rsidR="00320301" w:rsidRPr="00206A13" w:rsidRDefault="00320301" w:rsidP="00320301">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控制装置</w:t>
            </w:r>
          </w:p>
        </w:tc>
        <w:tc>
          <w:tcPr>
            <w:tcW w:w="2059" w:type="pct"/>
            <w:tcBorders>
              <w:top w:val="single" w:sz="4" w:space="0" w:color="0F0F0F"/>
              <w:left w:val="single" w:sz="4" w:space="0" w:color="0F0F0F"/>
              <w:bottom w:val="single" w:sz="4" w:space="0" w:color="0F0F0F"/>
              <w:right w:val="single" w:sz="4" w:space="0" w:color="0F0F0F"/>
            </w:tcBorders>
          </w:tcPr>
          <w:p w14:paraId="3D9B6358" w14:textId="1FD27CD0" w:rsidR="00320301" w:rsidRPr="00206A13" w:rsidRDefault="00320301" w:rsidP="00320301">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设备无控制器和仪表</w:t>
            </w:r>
          </w:p>
        </w:tc>
        <w:tc>
          <w:tcPr>
            <w:tcW w:w="441" w:type="pct"/>
            <w:tcBorders>
              <w:top w:val="single" w:sz="4" w:space="0" w:color="0F0F0F"/>
              <w:left w:val="single" w:sz="4" w:space="0" w:color="0F0F0F"/>
              <w:bottom w:val="single" w:sz="4" w:space="0" w:color="0F0F0F"/>
              <w:right w:val="single" w:sz="4" w:space="0" w:color="080808"/>
            </w:tcBorders>
            <w:vAlign w:val="center"/>
          </w:tcPr>
          <w:p w14:paraId="0D3F0E99" w14:textId="07936A10" w:rsidR="00320301" w:rsidRPr="00206A13" w:rsidRDefault="00320301" w:rsidP="00320301">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71FBF13" w14:textId="0ADCFC79"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7F21E49" w14:textId="3AE42C57" w:rsidR="00320301" w:rsidRPr="00206A13" w:rsidRDefault="00320301" w:rsidP="00320301">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7874CC" w:rsidRPr="00206A13" w14:paraId="7FF8BF94"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73F84E7C" w14:textId="29F1F783" w:rsidR="007874CC" w:rsidRPr="00206A13" w:rsidRDefault="007874CC" w:rsidP="007874C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7.5</w:t>
            </w:r>
          </w:p>
        </w:tc>
        <w:tc>
          <w:tcPr>
            <w:tcW w:w="957" w:type="pct"/>
            <w:tcBorders>
              <w:top w:val="single" w:sz="4" w:space="0" w:color="000000"/>
              <w:left w:val="single" w:sz="4" w:space="0" w:color="030303"/>
              <w:bottom w:val="single" w:sz="4" w:space="0" w:color="0F0F0F"/>
              <w:right w:val="single" w:sz="4" w:space="0" w:color="0F0F0F"/>
            </w:tcBorders>
            <w:vAlign w:val="center"/>
          </w:tcPr>
          <w:p w14:paraId="17E7E901" w14:textId="42B119A8" w:rsidR="007874CC" w:rsidRPr="00206A13" w:rsidRDefault="007874CC" w:rsidP="007874CC">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安全标志</w:t>
            </w:r>
          </w:p>
        </w:tc>
        <w:tc>
          <w:tcPr>
            <w:tcW w:w="2059" w:type="pct"/>
            <w:tcBorders>
              <w:top w:val="single" w:sz="4" w:space="0" w:color="0F0F0F"/>
              <w:left w:val="single" w:sz="4" w:space="0" w:color="0F0F0F"/>
              <w:bottom w:val="single" w:sz="4" w:space="0" w:color="0F0F0F"/>
              <w:right w:val="single" w:sz="4" w:space="0" w:color="0F0F0F"/>
            </w:tcBorders>
          </w:tcPr>
          <w:p w14:paraId="36E28BE1" w14:textId="20B70D98" w:rsidR="007874CC" w:rsidRPr="00206A13" w:rsidRDefault="007874CC" w:rsidP="007874CC">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sidRPr="007874CC">
              <w:rPr>
                <w:rFonts w:ascii="Times New Roman" w:eastAsiaTheme="minorEastAsia" w:hAnsi="Times New Roman" w:cs="Times New Roman" w:hint="eastAsia"/>
                <w:color w:val="000000" w:themeColor="text1"/>
                <w:w w:val="105"/>
                <w:sz w:val="21"/>
                <w:szCs w:val="21"/>
                <w:lang w:eastAsia="zh-CN"/>
              </w:rPr>
              <w:t>缺少安全标志及警示说明</w:t>
            </w:r>
          </w:p>
        </w:tc>
        <w:tc>
          <w:tcPr>
            <w:tcW w:w="441" w:type="pct"/>
            <w:tcBorders>
              <w:top w:val="single" w:sz="4" w:space="0" w:color="0F0F0F"/>
              <w:left w:val="single" w:sz="4" w:space="0" w:color="0F0F0F"/>
              <w:bottom w:val="single" w:sz="4" w:space="0" w:color="0F0F0F"/>
              <w:right w:val="single" w:sz="4" w:space="0" w:color="080808"/>
            </w:tcBorders>
            <w:vAlign w:val="center"/>
          </w:tcPr>
          <w:p w14:paraId="2C1CF947" w14:textId="7F29D85E" w:rsidR="007874CC" w:rsidRPr="00206A13" w:rsidRDefault="007874CC" w:rsidP="007874C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6E93D7A8" w14:textId="035E80CB" w:rsidR="007874CC" w:rsidRPr="00206A13" w:rsidRDefault="007874CC" w:rsidP="007874C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信息危害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38C53115" w14:textId="61A5EEC7" w:rsidR="007874CC" w:rsidRPr="00206A13" w:rsidRDefault="00CA3BD2" w:rsidP="007874C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color w:val="000000" w:themeColor="text1"/>
                <w:sz w:val="21"/>
                <w:szCs w:val="21"/>
                <w:lang w:eastAsia="zh-CN"/>
              </w:rPr>
              <w:t>H31</w:t>
            </w:r>
          </w:p>
        </w:tc>
      </w:tr>
      <w:tr w:rsidR="007874CC" w:rsidRPr="00206A13" w14:paraId="725D1201"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4A979DBE" w14:textId="4A4FC0B3" w:rsidR="007874CC" w:rsidRPr="00206A13" w:rsidRDefault="007874CC" w:rsidP="007874C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7.9.2.4</w:t>
            </w:r>
          </w:p>
        </w:tc>
        <w:tc>
          <w:tcPr>
            <w:tcW w:w="957" w:type="pct"/>
            <w:tcBorders>
              <w:top w:val="single" w:sz="4" w:space="0" w:color="000000"/>
              <w:left w:val="single" w:sz="4" w:space="0" w:color="030303"/>
              <w:bottom w:val="single" w:sz="4" w:space="0" w:color="0F0F0F"/>
              <w:right w:val="single" w:sz="4" w:space="0" w:color="0F0F0F"/>
            </w:tcBorders>
            <w:vAlign w:val="center"/>
          </w:tcPr>
          <w:p w14:paraId="358B678D" w14:textId="70A08092" w:rsidR="007874CC" w:rsidRPr="00206A13" w:rsidRDefault="007874CC" w:rsidP="007874CC">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电源</w:t>
            </w:r>
          </w:p>
        </w:tc>
        <w:tc>
          <w:tcPr>
            <w:tcW w:w="2059" w:type="pct"/>
            <w:tcBorders>
              <w:top w:val="single" w:sz="4" w:space="0" w:color="0F0F0F"/>
              <w:left w:val="single" w:sz="4" w:space="0" w:color="0F0F0F"/>
              <w:bottom w:val="single" w:sz="4" w:space="0" w:color="0F0F0F"/>
              <w:right w:val="single" w:sz="4" w:space="0" w:color="0F0F0F"/>
            </w:tcBorders>
          </w:tcPr>
          <w:p w14:paraId="40106AC8" w14:textId="5D60E140" w:rsidR="007874CC" w:rsidRPr="00206A13" w:rsidRDefault="007874CC" w:rsidP="007874CC">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设备不带附加电源</w:t>
            </w:r>
          </w:p>
        </w:tc>
        <w:tc>
          <w:tcPr>
            <w:tcW w:w="441" w:type="pct"/>
            <w:tcBorders>
              <w:top w:val="single" w:sz="4" w:space="0" w:color="0F0F0F"/>
              <w:left w:val="single" w:sz="4" w:space="0" w:color="0F0F0F"/>
              <w:bottom w:val="single" w:sz="4" w:space="0" w:color="0F0F0F"/>
              <w:right w:val="single" w:sz="4" w:space="0" w:color="080808"/>
            </w:tcBorders>
            <w:vAlign w:val="center"/>
          </w:tcPr>
          <w:p w14:paraId="50DD5D56" w14:textId="67AF9581" w:rsidR="007874CC" w:rsidRPr="00206A13" w:rsidRDefault="007874CC" w:rsidP="007874C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7528E8C" w14:textId="5607625C" w:rsidR="007874CC" w:rsidRPr="00206A13" w:rsidRDefault="007874CC" w:rsidP="007874C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153376B1" w14:textId="74553DDC" w:rsidR="007874CC" w:rsidRPr="00206A13" w:rsidRDefault="007874CC" w:rsidP="007874C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845A68" w:rsidRPr="00206A13" w14:paraId="68A5BE5E"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07A12B77" w14:textId="5871504E" w:rsidR="00845A68" w:rsidRPr="00206A13" w:rsidRDefault="00845A68" w:rsidP="00281A1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7.9.3.2</w:t>
            </w:r>
          </w:p>
        </w:tc>
        <w:tc>
          <w:tcPr>
            <w:tcW w:w="957" w:type="pct"/>
            <w:tcBorders>
              <w:top w:val="single" w:sz="4" w:space="0" w:color="000000"/>
              <w:left w:val="single" w:sz="4" w:space="0" w:color="030303"/>
              <w:bottom w:val="single" w:sz="4" w:space="0" w:color="0F0F0F"/>
              <w:right w:val="single" w:sz="4" w:space="0" w:color="0F0F0F"/>
            </w:tcBorders>
            <w:vAlign w:val="center"/>
          </w:tcPr>
          <w:p w14:paraId="4D0D163F" w14:textId="0E22B680" w:rsidR="00845A68" w:rsidRPr="00206A13" w:rsidRDefault="00845A68" w:rsidP="00281A10">
            <w:pPr>
              <w:spacing w:line="276" w:lineRule="auto"/>
              <w:ind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熔断器、电源软电线和其他部件的更换</w:t>
            </w:r>
          </w:p>
        </w:tc>
        <w:tc>
          <w:tcPr>
            <w:tcW w:w="2059" w:type="pct"/>
            <w:tcBorders>
              <w:top w:val="single" w:sz="4" w:space="0" w:color="0F0F0F"/>
              <w:left w:val="single" w:sz="4" w:space="0" w:color="0F0F0F"/>
              <w:bottom w:val="single" w:sz="4" w:space="0" w:color="0F0F0F"/>
              <w:right w:val="single" w:sz="4" w:space="0" w:color="0F0F0F"/>
            </w:tcBorders>
          </w:tcPr>
          <w:p w14:paraId="0A1B5A90" w14:textId="64968F6F" w:rsidR="00845A68" w:rsidRPr="00206A13" w:rsidRDefault="00A77B3C" w:rsidP="00281A10">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sidRPr="00A77B3C">
              <w:rPr>
                <w:rFonts w:ascii="Times New Roman" w:eastAsiaTheme="minorEastAsia" w:hAnsi="Times New Roman" w:cs="Times New Roman" w:hint="eastAsia"/>
                <w:color w:val="000000" w:themeColor="text1"/>
                <w:w w:val="105"/>
                <w:sz w:val="21"/>
                <w:szCs w:val="21"/>
                <w:lang w:eastAsia="zh-CN"/>
              </w:rPr>
              <w:t>使用说明书中应包</w:t>
            </w:r>
            <w:r w:rsidR="00E57956">
              <w:rPr>
                <w:rFonts w:ascii="Times New Roman" w:eastAsiaTheme="minorEastAsia" w:hAnsi="Times New Roman" w:cs="Times New Roman" w:hint="eastAsia"/>
                <w:color w:val="000000" w:themeColor="text1"/>
                <w:w w:val="105"/>
                <w:sz w:val="21"/>
                <w:szCs w:val="21"/>
                <w:lang w:eastAsia="zh-CN"/>
              </w:rPr>
              <w:t>电源适配器</w:t>
            </w:r>
            <w:r w:rsidRPr="00A77B3C">
              <w:rPr>
                <w:rFonts w:ascii="Times New Roman" w:eastAsiaTheme="minorEastAsia" w:hAnsi="Times New Roman" w:cs="Times New Roman" w:hint="eastAsia"/>
                <w:color w:val="000000" w:themeColor="text1"/>
                <w:w w:val="105"/>
                <w:sz w:val="21"/>
                <w:szCs w:val="21"/>
                <w:lang w:eastAsia="zh-CN"/>
              </w:rPr>
              <w:t>、电源</w:t>
            </w:r>
            <w:r w:rsidR="00E57956">
              <w:rPr>
                <w:rFonts w:ascii="Times New Roman" w:eastAsiaTheme="minorEastAsia" w:hAnsi="Times New Roman" w:cs="Times New Roman" w:hint="eastAsia"/>
                <w:color w:val="000000" w:themeColor="text1"/>
                <w:w w:val="105"/>
                <w:sz w:val="21"/>
                <w:szCs w:val="21"/>
                <w:lang w:eastAsia="zh-CN"/>
              </w:rPr>
              <w:t>线</w:t>
            </w:r>
            <w:r w:rsidRPr="00A77B3C">
              <w:rPr>
                <w:rFonts w:ascii="Times New Roman" w:eastAsiaTheme="minorEastAsia" w:hAnsi="Times New Roman" w:cs="Times New Roman" w:hint="eastAsia"/>
                <w:color w:val="000000" w:themeColor="text1"/>
                <w:w w:val="105"/>
                <w:sz w:val="21"/>
                <w:szCs w:val="21"/>
                <w:lang w:eastAsia="zh-CN"/>
              </w:rPr>
              <w:t>线</w:t>
            </w:r>
            <w:r w:rsidR="00E57956">
              <w:rPr>
                <w:rFonts w:ascii="Times New Roman" w:eastAsiaTheme="minorEastAsia" w:hAnsi="Times New Roman" w:cs="Times New Roman" w:hint="eastAsia"/>
                <w:color w:val="000000" w:themeColor="text1"/>
                <w:w w:val="105"/>
                <w:sz w:val="21"/>
                <w:szCs w:val="21"/>
                <w:lang w:eastAsia="zh-CN"/>
              </w:rPr>
              <w:t>的更换</w:t>
            </w:r>
          </w:p>
        </w:tc>
        <w:tc>
          <w:tcPr>
            <w:tcW w:w="441" w:type="pct"/>
            <w:tcBorders>
              <w:top w:val="single" w:sz="4" w:space="0" w:color="0F0F0F"/>
              <w:left w:val="single" w:sz="4" w:space="0" w:color="0F0F0F"/>
              <w:bottom w:val="single" w:sz="4" w:space="0" w:color="0F0F0F"/>
              <w:right w:val="single" w:sz="4" w:space="0" w:color="080808"/>
            </w:tcBorders>
            <w:vAlign w:val="center"/>
          </w:tcPr>
          <w:p w14:paraId="566DFA76" w14:textId="139644E8" w:rsidR="00845A68" w:rsidRPr="00206A13" w:rsidRDefault="00A77B3C" w:rsidP="00281A10">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42E6AE4" w14:textId="39AF0421" w:rsidR="00845A68" w:rsidRPr="00206A13" w:rsidRDefault="00A77B3C" w:rsidP="00281A10">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信息危害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13C7877F" w14:textId="39D0C9AA" w:rsidR="00845A68" w:rsidRPr="00206A13" w:rsidRDefault="00CA3BD2" w:rsidP="00281A10">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32</w:t>
            </w:r>
          </w:p>
        </w:tc>
      </w:tr>
      <w:tr w:rsidR="00A77B3C" w:rsidRPr="00206A13" w14:paraId="1A97793D" w14:textId="77777777" w:rsidTr="00222C2A">
        <w:tc>
          <w:tcPr>
            <w:tcW w:w="441" w:type="pct"/>
            <w:tcBorders>
              <w:top w:val="single" w:sz="4" w:space="0" w:color="0F0F0F"/>
              <w:left w:val="single" w:sz="4" w:space="0" w:color="181818"/>
              <w:bottom w:val="single" w:sz="4" w:space="0" w:color="0F0F0F"/>
              <w:right w:val="single" w:sz="4" w:space="0" w:color="030303"/>
            </w:tcBorders>
            <w:vAlign w:val="center"/>
          </w:tcPr>
          <w:p w14:paraId="3FC233F5" w14:textId="480FAA3E"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8.1</w:t>
            </w:r>
          </w:p>
        </w:tc>
        <w:tc>
          <w:tcPr>
            <w:tcW w:w="957" w:type="pct"/>
            <w:tcBorders>
              <w:top w:val="single" w:sz="4" w:space="0" w:color="000000"/>
              <w:left w:val="single" w:sz="4" w:space="0" w:color="030303"/>
              <w:bottom w:val="single" w:sz="4" w:space="0" w:color="0F0F0F"/>
              <w:right w:val="single" w:sz="4" w:space="0" w:color="0F0F0F"/>
            </w:tcBorders>
            <w:vAlign w:val="center"/>
          </w:tcPr>
          <w:p w14:paraId="18501D3E" w14:textId="1C02FAD2"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电击防护的基本原</w:t>
            </w:r>
            <w:r w:rsidRPr="00206A13">
              <w:rPr>
                <w:rFonts w:ascii="Times New Roman" w:eastAsiaTheme="minorEastAsia" w:hAnsi="Times New Roman" w:cs="Times New Roman"/>
                <w:sz w:val="21"/>
                <w:szCs w:val="21"/>
              </w:rPr>
              <w:lastRenderedPageBreak/>
              <w:t>则</w:t>
            </w:r>
          </w:p>
        </w:tc>
        <w:tc>
          <w:tcPr>
            <w:tcW w:w="2059" w:type="pct"/>
            <w:tcBorders>
              <w:top w:val="single" w:sz="4" w:space="0" w:color="0F0F0F"/>
              <w:left w:val="single" w:sz="4" w:space="0" w:color="0F0F0F"/>
              <w:bottom w:val="single" w:sz="4" w:space="0" w:color="0F0F0F"/>
              <w:right w:val="single" w:sz="4" w:space="0" w:color="0F0F0F"/>
            </w:tcBorders>
          </w:tcPr>
          <w:p w14:paraId="547E81D4" w14:textId="527B59E3"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lastRenderedPageBreak/>
              <w:t>电击防护</w:t>
            </w:r>
            <w:r w:rsidRPr="00A77B3C">
              <w:rPr>
                <w:rFonts w:ascii="Times New Roman" w:eastAsiaTheme="minorEastAsia" w:hAnsi="Times New Roman" w:cs="Times New Roman" w:hint="eastAsia"/>
                <w:color w:val="000000" w:themeColor="text1"/>
                <w:w w:val="105"/>
                <w:sz w:val="21"/>
                <w:szCs w:val="21"/>
                <w:lang w:eastAsia="zh-CN"/>
              </w:rPr>
              <w:t>应符合</w:t>
            </w:r>
            <w:r w:rsidRPr="00A77B3C">
              <w:rPr>
                <w:rFonts w:ascii="Times New Roman" w:eastAsiaTheme="minorEastAsia" w:hAnsi="Times New Roman" w:cs="Times New Roman"/>
                <w:color w:val="000000" w:themeColor="text1"/>
                <w:w w:val="105"/>
                <w:sz w:val="21"/>
                <w:szCs w:val="21"/>
                <w:lang w:eastAsia="zh-CN"/>
              </w:rPr>
              <w:t>GB9706.1-2020</w:t>
            </w:r>
            <w:r w:rsidRPr="00A77B3C">
              <w:rPr>
                <w:rFonts w:ascii="Times New Roman" w:eastAsiaTheme="minorEastAsia" w:hAnsi="Times New Roman" w:cs="Times New Roman"/>
                <w:color w:val="000000" w:themeColor="text1"/>
                <w:w w:val="105"/>
                <w:sz w:val="21"/>
                <w:szCs w:val="21"/>
                <w:lang w:eastAsia="zh-CN"/>
              </w:rPr>
              <w:t>的要求</w:t>
            </w:r>
          </w:p>
        </w:tc>
        <w:tc>
          <w:tcPr>
            <w:tcW w:w="441" w:type="pct"/>
            <w:tcBorders>
              <w:top w:val="single" w:sz="4" w:space="0" w:color="0F0F0F"/>
              <w:left w:val="single" w:sz="4" w:space="0" w:color="0F0F0F"/>
              <w:bottom w:val="single" w:sz="4" w:space="0" w:color="0F0F0F"/>
              <w:right w:val="single" w:sz="4" w:space="0" w:color="080808"/>
            </w:tcBorders>
            <w:vAlign w:val="center"/>
          </w:tcPr>
          <w:p w14:paraId="14478599" w14:textId="70F815FD" w:rsidR="00A77B3C" w:rsidRPr="00206A13" w:rsidRDefault="00A77B3C" w:rsidP="00A77B3C">
            <w:pPr>
              <w:pStyle w:val="TableParagraph"/>
              <w:spacing w:line="276" w:lineRule="auto"/>
              <w:ind w:firstLineChars="50" w:firstLine="105"/>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6DD016C" w14:textId="78707096"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w w:val="105"/>
                <w:sz w:val="21"/>
                <w:szCs w:val="21"/>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378C409C" w14:textId="4188A36E"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H</w:t>
            </w:r>
            <w:r w:rsidR="00CA3BD2">
              <w:rPr>
                <w:rFonts w:ascii="Times New Roman" w:eastAsiaTheme="minorEastAsia" w:hAnsi="Times New Roman" w:cs="Times New Roman"/>
                <w:color w:val="000000" w:themeColor="text1"/>
                <w:sz w:val="21"/>
                <w:szCs w:val="21"/>
                <w:lang w:eastAsia="zh-CN"/>
              </w:rPr>
              <w:t>33</w:t>
            </w:r>
          </w:p>
        </w:tc>
      </w:tr>
      <w:tr w:rsidR="00A77B3C" w:rsidRPr="00206A13" w14:paraId="2F3DBF4C" w14:textId="77777777" w:rsidTr="005A1AFA">
        <w:tc>
          <w:tcPr>
            <w:tcW w:w="441" w:type="pct"/>
            <w:tcBorders>
              <w:top w:val="single" w:sz="4" w:space="0" w:color="0F0F0F"/>
              <w:left w:val="single" w:sz="4" w:space="0" w:color="181818"/>
              <w:bottom w:val="single" w:sz="4" w:space="0" w:color="0F0F0F"/>
              <w:right w:val="single" w:sz="4" w:space="0" w:color="030303"/>
            </w:tcBorders>
            <w:vAlign w:val="center"/>
          </w:tcPr>
          <w:p w14:paraId="7E34C63F" w14:textId="0C6E89C1"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8.5.2.2</w:t>
            </w:r>
          </w:p>
        </w:tc>
        <w:tc>
          <w:tcPr>
            <w:tcW w:w="957" w:type="pct"/>
            <w:tcBorders>
              <w:top w:val="single" w:sz="4" w:space="0" w:color="000000"/>
              <w:left w:val="single" w:sz="4" w:space="0" w:color="030303"/>
              <w:bottom w:val="single" w:sz="4" w:space="0" w:color="0F0F0F"/>
              <w:right w:val="single" w:sz="4" w:space="0" w:color="0F0F0F"/>
            </w:tcBorders>
            <w:vAlign w:val="center"/>
          </w:tcPr>
          <w:p w14:paraId="49A64829" w14:textId="1FF17051" w:rsidR="00A77B3C" w:rsidRPr="00206A13" w:rsidRDefault="00A77B3C" w:rsidP="00A77B3C">
            <w:pPr>
              <w:pStyle w:val="TableParagraph"/>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B</w:t>
            </w:r>
            <w:r w:rsidRPr="00206A13">
              <w:rPr>
                <w:rFonts w:ascii="Times New Roman" w:eastAsiaTheme="minorEastAsia" w:hAnsi="Times New Roman" w:cs="Times New Roman"/>
                <w:color w:val="000000" w:themeColor="text1"/>
                <w:w w:val="105"/>
                <w:sz w:val="21"/>
                <w:szCs w:val="21"/>
              </w:rPr>
              <w:t>型应用部分</w:t>
            </w:r>
          </w:p>
        </w:tc>
        <w:tc>
          <w:tcPr>
            <w:tcW w:w="2059" w:type="pct"/>
            <w:tcBorders>
              <w:top w:val="single" w:sz="4" w:space="0" w:color="0F0F0F"/>
              <w:left w:val="single" w:sz="4" w:space="0" w:color="0F0F0F"/>
              <w:bottom w:val="single" w:sz="4" w:space="0" w:color="0F0F0F"/>
              <w:right w:val="single" w:sz="4" w:space="0" w:color="0F0F0F"/>
            </w:tcBorders>
            <w:vAlign w:val="center"/>
          </w:tcPr>
          <w:p w14:paraId="0B2B2EAE" w14:textId="636AC627" w:rsidR="00A77B3C" w:rsidRPr="00206A13" w:rsidRDefault="00A77B3C" w:rsidP="00A77B3C">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设备为有保护接地的</w:t>
            </w:r>
            <w:r>
              <w:rPr>
                <w:rFonts w:ascii="Times New Roman" w:eastAsiaTheme="minorEastAsia" w:hAnsi="Times New Roman" w:cs="Times New Roman" w:hint="eastAsia"/>
                <w:color w:val="000000" w:themeColor="text1"/>
                <w:w w:val="105"/>
                <w:sz w:val="21"/>
                <w:szCs w:val="21"/>
                <w:lang w:eastAsia="zh-CN"/>
              </w:rPr>
              <w:t>BF</w:t>
            </w:r>
            <w:r>
              <w:rPr>
                <w:rFonts w:ascii="Times New Roman" w:eastAsiaTheme="minorEastAsia" w:hAnsi="Times New Roman" w:cs="Times New Roman" w:hint="eastAsia"/>
                <w:color w:val="000000" w:themeColor="text1"/>
                <w:w w:val="105"/>
                <w:sz w:val="21"/>
                <w:szCs w:val="21"/>
                <w:lang w:eastAsia="zh-CN"/>
              </w:rPr>
              <w:t>应就用部分</w:t>
            </w:r>
          </w:p>
        </w:tc>
        <w:tc>
          <w:tcPr>
            <w:tcW w:w="441" w:type="pct"/>
            <w:tcBorders>
              <w:top w:val="single" w:sz="4" w:space="0" w:color="0F0F0F"/>
              <w:left w:val="single" w:sz="4" w:space="0" w:color="0F0F0F"/>
              <w:bottom w:val="single" w:sz="4" w:space="0" w:color="0F0F0F"/>
              <w:right w:val="single" w:sz="4" w:space="0" w:color="080808"/>
            </w:tcBorders>
            <w:vAlign w:val="center"/>
          </w:tcPr>
          <w:p w14:paraId="12AA7E43" w14:textId="456062A2"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31BA9AE5" w14:textId="37EC9B2C"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ED512C4" w14:textId="11CC7E18"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6F42A385" w14:textId="77777777" w:rsidTr="005A1AFA">
        <w:tc>
          <w:tcPr>
            <w:tcW w:w="441" w:type="pct"/>
            <w:tcBorders>
              <w:top w:val="single" w:sz="4" w:space="0" w:color="0F0F0F"/>
              <w:left w:val="single" w:sz="4" w:space="0" w:color="181818"/>
              <w:bottom w:val="single" w:sz="4" w:space="0" w:color="0F0F0F"/>
              <w:right w:val="single" w:sz="4" w:space="0" w:color="030303"/>
            </w:tcBorders>
            <w:vAlign w:val="center"/>
          </w:tcPr>
          <w:p w14:paraId="6EE09522" w14:textId="5355A65B"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8.5.2.3</w:t>
            </w:r>
          </w:p>
        </w:tc>
        <w:tc>
          <w:tcPr>
            <w:tcW w:w="957" w:type="pct"/>
            <w:tcBorders>
              <w:top w:val="single" w:sz="4" w:space="0" w:color="000000"/>
              <w:left w:val="single" w:sz="4" w:space="0" w:color="030303"/>
              <w:bottom w:val="single" w:sz="4" w:space="0" w:color="0F0F0F"/>
              <w:right w:val="single" w:sz="4" w:space="0" w:color="0F0F0F"/>
            </w:tcBorders>
            <w:vAlign w:val="center"/>
          </w:tcPr>
          <w:p w14:paraId="38C620FA" w14:textId="0E2C44BC" w:rsidR="00A77B3C" w:rsidRPr="00206A13" w:rsidRDefault="00A77B3C" w:rsidP="00A77B3C">
            <w:pPr>
              <w:pStyle w:val="TableParagraph"/>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患者导联</w:t>
            </w:r>
          </w:p>
        </w:tc>
        <w:tc>
          <w:tcPr>
            <w:tcW w:w="2059" w:type="pct"/>
            <w:tcBorders>
              <w:top w:val="single" w:sz="4" w:space="0" w:color="0F0F0F"/>
              <w:left w:val="single" w:sz="4" w:space="0" w:color="0F0F0F"/>
              <w:bottom w:val="single" w:sz="4" w:space="0" w:color="0F0F0F"/>
              <w:right w:val="single" w:sz="4" w:space="0" w:color="0F0F0F"/>
            </w:tcBorders>
            <w:vAlign w:val="center"/>
          </w:tcPr>
          <w:p w14:paraId="23EBF8C1" w14:textId="77777777"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本设备没有患者导联</w:t>
            </w:r>
          </w:p>
        </w:tc>
        <w:tc>
          <w:tcPr>
            <w:tcW w:w="441" w:type="pct"/>
            <w:tcBorders>
              <w:top w:val="single" w:sz="4" w:space="0" w:color="0F0F0F"/>
              <w:left w:val="single" w:sz="4" w:space="0" w:color="0F0F0F"/>
              <w:bottom w:val="single" w:sz="4" w:space="0" w:color="0F0F0F"/>
              <w:right w:val="single" w:sz="4" w:space="0" w:color="080808"/>
            </w:tcBorders>
            <w:vAlign w:val="center"/>
          </w:tcPr>
          <w:p w14:paraId="2EB2C71A"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B8CF2C2"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0949CCCE"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1C9F6771" w14:textId="77777777" w:rsidTr="005A1AFA">
        <w:tc>
          <w:tcPr>
            <w:tcW w:w="441" w:type="pct"/>
            <w:tcBorders>
              <w:top w:val="single" w:sz="4" w:space="0" w:color="0F0F0F"/>
              <w:left w:val="single" w:sz="4" w:space="0" w:color="181818"/>
              <w:bottom w:val="single" w:sz="4" w:space="0" w:color="0F0F0F"/>
              <w:right w:val="single" w:sz="4" w:space="0" w:color="030303"/>
            </w:tcBorders>
            <w:vAlign w:val="center"/>
          </w:tcPr>
          <w:p w14:paraId="6A88175B" w14:textId="5E2418EF"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8.6.3</w:t>
            </w:r>
          </w:p>
        </w:tc>
        <w:tc>
          <w:tcPr>
            <w:tcW w:w="957" w:type="pct"/>
            <w:tcBorders>
              <w:top w:val="single" w:sz="4" w:space="0" w:color="000000"/>
              <w:left w:val="single" w:sz="4" w:space="0" w:color="030303"/>
              <w:bottom w:val="single" w:sz="4" w:space="0" w:color="0F0F0F"/>
              <w:right w:val="single" w:sz="4" w:space="0" w:color="0F0F0F"/>
            </w:tcBorders>
            <w:vAlign w:val="center"/>
          </w:tcPr>
          <w:p w14:paraId="01F4E996" w14:textId="36B1CD77" w:rsidR="00A77B3C" w:rsidRPr="00206A13" w:rsidRDefault="00A77B3C" w:rsidP="00A77B3C">
            <w:pPr>
              <w:pStyle w:val="TableParagraph"/>
              <w:spacing w:line="276" w:lineRule="auto"/>
              <w:ind w:left="112"/>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运动部件的保护接地</w:t>
            </w:r>
          </w:p>
        </w:tc>
        <w:tc>
          <w:tcPr>
            <w:tcW w:w="2059" w:type="pct"/>
            <w:tcBorders>
              <w:top w:val="single" w:sz="4" w:space="0" w:color="0F0F0F"/>
              <w:left w:val="single" w:sz="4" w:space="0" w:color="0F0F0F"/>
              <w:bottom w:val="single" w:sz="4" w:space="0" w:color="0F0F0F"/>
              <w:right w:val="single" w:sz="4" w:space="0" w:color="0F0F0F"/>
            </w:tcBorders>
            <w:vAlign w:val="center"/>
          </w:tcPr>
          <w:p w14:paraId="2BB1C5B5" w14:textId="77777777"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本设备没有运动部件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5DFA7CA8"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6D8D29F2"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B8F1EDA"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35E1B9BA" w14:textId="77777777" w:rsidTr="005A1AFA">
        <w:tc>
          <w:tcPr>
            <w:tcW w:w="441" w:type="pct"/>
            <w:tcBorders>
              <w:top w:val="single" w:sz="4" w:space="0" w:color="0F0F0F"/>
              <w:left w:val="single" w:sz="4" w:space="0" w:color="181818"/>
              <w:bottom w:val="single" w:sz="4" w:space="0" w:color="0F0F0F"/>
              <w:right w:val="single" w:sz="4" w:space="0" w:color="030303"/>
            </w:tcBorders>
            <w:vAlign w:val="center"/>
          </w:tcPr>
          <w:p w14:paraId="2A501027" w14:textId="448B34AC"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sz w:val="21"/>
                <w:szCs w:val="21"/>
              </w:rPr>
              <w:t>8.8.4.1</w:t>
            </w:r>
          </w:p>
        </w:tc>
        <w:tc>
          <w:tcPr>
            <w:tcW w:w="957" w:type="pct"/>
            <w:tcBorders>
              <w:top w:val="single" w:sz="4" w:space="0" w:color="000000"/>
              <w:left w:val="single" w:sz="4" w:space="0" w:color="030303"/>
              <w:bottom w:val="single" w:sz="4" w:space="0" w:color="0F0F0F"/>
              <w:right w:val="single" w:sz="4" w:space="0" w:color="0F0F0F"/>
            </w:tcBorders>
            <w:vAlign w:val="center"/>
          </w:tcPr>
          <w:p w14:paraId="5C886130" w14:textId="372293C1" w:rsidR="00A77B3C" w:rsidRPr="00206A13" w:rsidRDefault="00A77B3C" w:rsidP="00A77B3C">
            <w:pPr>
              <w:pStyle w:val="TableParagraph"/>
              <w:spacing w:line="276" w:lineRule="auto"/>
              <w:ind w:left="112"/>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rPr>
              <w:t>机械强度和耐热性</w:t>
            </w:r>
          </w:p>
        </w:tc>
        <w:tc>
          <w:tcPr>
            <w:tcW w:w="2059" w:type="pct"/>
            <w:tcBorders>
              <w:top w:val="single" w:sz="4" w:space="0" w:color="0F0F0F"/>
              <w:left w:val="single" w:sz="4" w:space="0" w:color="0F0F0F"/>
              <w:bottom w:val="single" w:sz="4" w:space="0" w:color="0F0F0F"/>
              <w:right w:val="single" w:sz="4" w:space="0" w:color="0F0F0F"/>
            </w:tcBorders>
            <w:vAlign w:val="center"/>
          </w:tcPr>
          <w:p w14:paraId="7705510A" w14:textId="77777777"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外壳受损或外部的绝缘部件由于老化</w:t>
            </w:r>
            <w:r w:rsidRPr="00206A13">
              <w:rPr>
                <w:rFonts w:ascii="Times New Roman" w:eastAsiaTheme="minorEastAsia" w:hAnsi="Times New Roman" w:cs="Times New Roman"/>
                <w:color w:val="000000" w:themeColor="text1"/>
                <w:spacing w:val="-5"/>
                <w:w w:val="105"/>
                <w:sz w:val="21"/>
                <w:szCs w:val="21"/>
              </w:rPr>
              <w:t>，机械强度和耐热性能降低，导致带电部件变为可触及</w:t>
            </w:r>
          </w:p>
        </w:tc>
        <w:tc>
          <w:tcPr>
            <w:tcW w:w="441" w:type="pct"/>
            <w:tcBorders>
              <w:top w:val="single" w:sz="4" w:space="0" w:color="0F0F0F"/>
              <w:left w:val="single" w:sz="4" w:space="0" w:color="0F0F0F"/>
              <w:bottom w:val="single" w:sz="4" w:space="0" w:color="0F0F0F"/>
              <w:right w:val="single" w:sz="4" w:space="0" w:color="080808"/>
            </w:tcBorders>
            <w:vAlign w:val="center"/>
          </w:tcPr>
          <w:p w14:paraId="2202EE56" w14:textId="3627D016" w:rsidR="00A77B3C" w:rsidRPr="00206A13" w:rsidRDefault="00A77B3C" w:rsidP="00A77B3C">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657E1CE7"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3227A495" w14:textId="477450F3"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sidR="00CA3BD2">
              <w:rPr>
                <w:rFonts w:ascii="Times New Roman" w:eastAsiaTheme="minorEastAsia" w:hAnsi="Times New Roman" w:cs="Times New Roman"/>
                <w:color w:val="000000" w:themeColor="text1"/>
                <w:sz w:val="21"/>
                <w:szCs w:val="21"/>
                <w:lang w:eastAsia="zh-CN"/>
              </w:rPr>
              <w:t>34</w:t>
            </w:r>
          </w:p>
        </w:tc>
      </w:tr>
      <w:tr w:rsidR="00A77B3C" w:rsidRPr="00206A13" w14:paraId="6A2CF19D" w14:textId="77777777" w:rsidTr="005A1AFA">
        <w:tc>
          <w:tcPr>
            <w:tcW w:w="441" w:type="pct"/>
            <w:tcBorders>
              <w:top w:val="single" w:sz="4" w:space="0" w:color="0F0F0F"/>
              <w:left w:val="single" w:sz="4" w:space="0" w:color="181818"/>
              <w:bottom w:val="single" w:sz="4" w:space="0" w:color="0F0F0F"/>
              <w:right w:val="single" w:sz="4" w:space="0" w:color="030303"/>
            </w:tcBorders>
            <w:vAlign w:val="center"/>
          </w:tcPr>
          <w:p w14:paraId="2F9EE6FE" w14:textId="02FAE263"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8.10.1</w:t>
            </w:r>
          </w:p>
        </w:tc>
        <w:tc>
          <w:tcPr>
            <w:tcW w:w="957" w:type="pct"/>
            <w:tcBorders>
              <w:top w:val="single" w:sz="4" w:space="0" w:color="000000"/>
              <w:left w:val="single" w:sz="4" w:space="0" w:color="030303"/>
              <w:bottom w:val="single" w:sz="4" w:space="0" w:color="0F0F0F"/>
              <w:right w:val="single" w:sz="4" w:space="0" w:color="0F0F0F"/>
            </w:tcBorders>
            <w:vAlign w:val="center"/>
          </w:tcPr>
          <w:p w14:paraId="7E10709E" w14:textId="5FEF862A" w:rsidR="00A77B3C" w:rsidRPr="00206A13" w:rsidRDefault="00A77B3C" w:rsidP="00A77B3C">
            <w:pPr>
              <w:pStyle w:val="TableParagraph"/>
              <w:spacing w:line="276" w:lineRule="auto"/>
              <w:ind w:left="112"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元器件的固定</w:t>
            </w:r>
          </w:p>
        </w:tc>
        <w:tc>
          <w:tcPr>
            <w:tcW w:w="2059" w:type="pct"/>
            <w:tcBorders>
              <w:top w:val="single" w:sz="4" w:space="0" w:color="0F0F0F"/>
              <w:left w:val="single" w:sz="4" w:space="0" w:color="0F0F0F"/>
              <w:bottom w:val="single" w:sz="4" w:space="0" w:color="0F0F0F"/>
              <w:right w:val="single" w:sz="4" w:space="0" w:color="0F0F0F"/>
            </w:tcBorders>
            <w:vAlign w:val="center"/>
          </w:tcPr>
          <w:p w14:paraId="57BD4F23" w14:textId="77777777"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未固定的元器件脱出</w:t>
            </w:r>
            <w:r w:rsidRPr="00206A13">
              <w:rPr>
                <w:rFonts w:ascii="Times New Roman" w:eastAsiaTheme="minorEastAsia" w:hAnsi="Times New Roman" w:cs="Times New Roman"/>
                <w:color w:val="000000" w:themeColor="text1"/>
                <w:spacing w:val="-5"/>
                <w:w w:val="105"/>
                <w:sz w:val="21"/>
                <w:szCs w:val="21"/>
              </w:rPr>
              <w:t>，变为可触及带电部件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1491E7BB" w14:textId="28605E94" w:rsidR="00A77B3C" w:rsidRPr="00206A13" w:rsidRDefault="00A77B3C" w:rsidP="00A77B3C">
            <w:pPr>
              <w:pStyle w:val="TableParagraph"/>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3C73A7A2"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3BF2BC42" w14:textId="0E26D860"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sidR="00CA3BD2">
              <w:rPr>
                <w:rFonts w:ascii="Times New Roman" w:eastAsiaTheme="minorEastAsia" w:hAnsi="Times New Roman" w:cs="Times New Roman"/>
                <w:color w:val="000000" w:themeColor="text1"/>
                <w:sz w:val="21"/>
                <w:szCs w:val="21"/>
                <w:lang w:eastAsia="zh-CN"/>
              </w:rPr>
              <w:t>35</w:t>
            </w:r>
          </w:p>
        </w:tc>
      </w:tr>
      <w:tr w:rsidR="00A77B3C" w:rsidRPr="00206A13" w14:paraId="17EDB84E" w14:textId="77777777" w:rsidTr="007A1F83">
        <w:tc>
          <w:tcPr>
            <w:tcW w:w="441" w:type="pct"/>
            <w:tcBorders>
              <w:top w:val="single" w:sz="4" w:space="0" w:color="0F0F0F"/>
              <w:left w:val="single" w:sz="4" w:space="0" w:color="181818"/>
              <w:bottom w:val="single" w:sz="4" w:space="0" w:color="0F0F0F"/>
              <w:right w:val="single" w:sz="4" w:space="0" w:color="030303"/>
            </w:tcBorders>
            <w:vAlign w:val="center"/>
          </w:tcPr>
          <w:p w14:paraId="5088480D" w14:textId="716CC875" w:rsidR="00A77B3C" w:rsidRPr="00206A13" w:rsidRDefault="00A77B3C" w:rsidP="00A77B3C">
            <w:pPr>
              <w:spacing w:line="276" w:lineRule="auto"/>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9.2.1</w:t>
            </w:r>
          </w:p>
        </w:tc>
        <w:tc>
          <w:tcPr>
            <w:tcW w:w="957" w:type="pct"/>
            <w:tcBorders>
              <w:top w:val="single" w:sz="4" w:space="0" w:color="000000"/>
              <w:left w:val="single" w:sz="4" w:space="0" w:color="030303"/>
              <w:bottom w:val="single" w:sz="4" w:space="0" w:color="0F0F0F"/>
              <w:right w:val="single" w:sz="4" w:space="0" w:color="0F0F0F"/>
            </w:tcBorders>
            <w:vAlign w:val="center"/>
          </w:tcPr>
          <w:p w14:paraId="1740FA2F" w14:textId="75532CA8"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与运动部件相关的机械危险</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概述</w:t>
            </w:r>
          </w:p>
        </w:tc>
        <w:tc>
          <w:tcPr>
            <w:tcW w:w="2059" w:type="pct"/>
            <w:tcBorders>
              <w:top w:val="single" w:sz="4" w:space="0" w:color="0F0F0F"/>
              <w:left w:val="single" w:sz="4" w:space="0" w:color="0F0F0F"/>
              <w:bottom w:val="single" w:sz="4" w:space="0" w:color="0F0F0F"/>
              <w:right w:val="single" w:sz="4" w:space="0" w:color="0F0F0F"/>
            </w:tcBorders>
            <w:vAlign w:val="center"/>
          </w:tcPr>
          <w:p w14:paraId="32CAA049" w14:textId="4D27A998"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设备无运动部件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2273E7BD" w14:textId="693016D1"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38E019F" w14:textId="74E84988"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09E100F0" w14:textId="0E59DF0B"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7920212D" w14:textId="77777777" w:rsidTr="001E0213">
        <w:tc>
          <w:tcPr>
            <w:tcW w:w="441" w:type="pct"/>
            <w:tcBorders>
              <w:top w:val="single" w:sz="4" w:space="0" w:color="0F0F0F"/>
              <w:left w:val="single" w:sz="4" w:space="0" w:color="181818"/>
              <w:bottom w:val="single" w:sz="4" w:space="0" w:color="0F0F0F"/>
              <w:right w:val="single" w:sz="4" w:space="0" w:color="030303"/>
            </w:tcBorders>
            <w:vAlign w:val="center"/>
          </w:tcPr>
          <w:p w14:paraId="0284FD40" w14:textId="22DFDD79" w:rsidR="00A77B3C" w:rsidRPr="00206A13" w:rsidRDefault="00A77B3C" w:rsidP="00A77B3C">
            <w:pPr>
              <w:spacing w:line="276" w:lineRule="auto"/>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9.2.4</w:t>
            </w:r>
          </w:p>
        </w:tc>
        <w:tc>
          <w:tcPr>
            <w:tcW w:w="957" w:type="pct"/>
            <w:tcBorders>
              <w:top w:val="single" w:sz="4" w:space="0" w:color="000000"/>
              <w:left w:val="single" w:sz="4" w:space="0" w:color="030303"/>
              <w:bottom w:val="single" w:sz="4" w:space="0" w:color="0F0F0F"/>
              <w:right w:val="single" w:sz="4" w:space="0" w:color="0F0F0F"/>
            </w:tcBorders>
            <w:vAlign w:val="center"/>
          </w:tcPr>
          <w:p w14:paraId="42F438BF" w14:textId="014042ED"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急停装置</w:t>
            </w:r>
          </w:p>
        </w:tc>
        <w:tc>
          <w:tcPr>
            <w:tcW w:w="2059" w:type="pct"/>
            <w:tcBorders>
              <w:top w:val="single" w:sz="4" w:space="0" w:color="0F0F0F"/>
              <w:left w:val="single" w:sz="4" w:space="0" w:color="0F0F0F"/>
              <w:bottom w:val="single" w:sz="4" w:space="0" w:color="0F0F0F"/>
              <w:right w:val="single" w:sz="4" w:space="0" w:color="0F0F0F"/>
            </w:tcBorders>
          </w:tcPr>
          <w:p w14:paraId="2E31CF95" w14:textId="451F7E42"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设备无急停装置</w:t>
            </w:r>
          </w:p>
        </w:tc>
        <w:tc>
          <w:tcPr>
            <w:tcW w:w="441" w:type="pct"/>
            <w:tcBorders>
              <w:top w:val="single" w:sz="4" w:space="0" w:color="0F0F0F"/>
              <w:left w:val="single" w:sz="4" w:space="0" w:color="0F0F0F"/>
              <w:bottom w:val="single" w:sz="4" w:space="0" w:color="0F0F0F"/>
              <w:right w:val="single" w:sz="4" w:space="0" w:color="080808"/>
            </w:tcBorders>
            <w:vAlign w:val="center"/>
          </w:tcPr>
          <w:p w14:paraId="47F54997" w14:textId="4CE462AD"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2815041E" w14:textId="70AA7092"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494BB9B5" w14:textId="55AD8D32"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545EBD31" w14:textId="77777777" w:rsidTr="001E0213">
        <w:tc>
          <w:tcPr>
            <w:tcW w:w="441" w:type="pct"/>
            <w:tcBorders>
              <w:top w:val="single" w:sz="4" w:space="0" w:color="0F0F0F"/>
              <w:left w:val="single" w:sz="4" w:space="0" w:color="181818"/>
              <w:bottom w:val="single" w:sz="4" w:space="0" w:color="0F0F0F"/>
              <w:right w:val="single" w:sz="4" w:space="0" w:color="030303"/>
            </w:tcBorders>
            <w:vAlign w:val="center"/>
          </w:tcPr>
          <w:p w14:paraId="05CB884F" w14:textId="168E396F"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9.2.5</w:t>
            </w:r>
          </w:p>
        </w:tc>
        <w:tc>
          <w:tcPr>
            <w:tcW w:w="957" w:type="pct"/>
            <w:tcBorders>
              <w:top w:val="single" w:sz="4" w:space="0" w:color="000000"/>
              <w:left w:val="single" w:sz="4" w:space="0" w:color="030303"/>
              <w:bottom w:val="single" w:sz="4" w:space="0" w:color="0F0F0F"/>
              <w:right w:val="single" w:sz="4" w:space="0" w:color="0F0F0F"/>
            </w:tcBorders>
            <w:vAlign w:val="center"/>
          </w:tcPr>
          <w:p w14:paraId="6C39055B" w14:textId="693E1B0F"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患者的释放</w:t>
            </w:r>
          </w:p>
        </w:tc>
        <w:tc>
          <w:tcPr>
            <w:tcW w:w="2059" w:type="pct"/>
            <w:tcBorders>
              <w:top w:val="single" w:sz="4" w:space="0" w:color="0F0F0F"/>
              <w:left w:val="single" w:sz="4" w:space="0" w:color="0F0F0F"/>
              <w:bottom w:val="single" w:sz="4" w:space="0" w:color="0F0F0F"/>
              <w:right w:val="single" w:sz="4" w:space="0" w:color="0F0F0F"/>
            </w:tcBorders>
          </w:tcPr>
          <w:p w14:paraId="628F58E9" w14:textId="56B63933"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当设备不受控时，</w:t>
            </w:r>
            <w:r w:rsidR="00E57956">
              <w:rPr>
                <w:rFonts w:ascii="Times New Roman" w:eastAsiaTheme="minorEastAsia" w:hAnsi="Times New Roman" w:cs="Times New Roman" w:hint="eastAsia"/>
                <w:color w:val="000000" w:themeColor="text1"/>
                <w:w w:val="105"/>
                <w:sz w:val="21"/>
                <w:szCs w:val="21"/>
                <w:lang w:eastAsia="zh-CN"/>
              </w:rPr>
              <w:t>可以</w:t>
            </w:r>
            <w:r>
              <w:rPr>
                <w:rFonts w:ascii="Times New Roman" w:eastAsiaTheme="minorEastAsia" w:hAnsi="Times New Roman" w:cs="Times New Roman" w:hint="eastAsia"/>
                <w:color w:val="000000" w:themeColor="text1"/>
                <w:w w:val="105"/>
                <w:sz w:val="21"/>
                <w:szCs w:val="21"/>
                <w:lang w:eastAsia="zh-CN"/>
              </w:rPr>
              <w:t>将</w:t>
            </w:r>
            <w:r w:rsidR="00E57956">
              <w:rPr>
                <w:rFonts w:ascii="Times New Roman" w:eastAsiaTheme="minorEastAsia" w:hAnsi="Times New Roman" w:cs="Times New Roman" w:hint="eastAsia"/>
                <w:color w:val="000000" w:themeColor="text1"/>
                <w:w w:val="105"/>
                <w:sz w:val="21"/>
                <w:szCs w:val="21"/>
                <w:lang w:eastAsia="zh-CN"/>
              </w:rPr>
              <w:t>治疗仪</w:t>
            </w:r>
            <w:r>
              <w:rPr>
                <w:rFonts w:ascii="Times New Roman" w:eastAsiaTheme="minorEastAsia" w:hAnsi="Times New Roman" w:cs="Times New Roman" w:hint="eastAsia"/>
                <w:color w:val="000000" w:themeColor="text1"/>
                <w:w w:val="105"/>
                <w:sz w:val="21"/>
                <w:szCs w:val="21"/>
                <w:lang w:eastAsia="zh-CN"/>
              </w:rPr>
              <w:t>移开治疗部位，以避免不可接受的风险</w:t>
            </w:r>
          </w:p>
        </w:tc>
        <w:tc>
          <w:tcPr>
            <w:tcW w:w="441" w:type="pct"/>
            <w:tcBorders>
              <w:top w:val="single" w:sz="4" w:space="0" w:color="0F0F0F"/>
              <w:left w:val="single" w:sz="4" w:space="0" w:color="0F0F0F"/>
              <w:bottom w:val="single" w:sz="4" w:space="0" w:color="0F0F0F"/>
              <w:right w:val="single" w:sz="4" w:space="0" w:color="080808"/>
            </w:tcBorders>
            <w:vAlign w:val="center"/>
          </w:tcPr>
          <w:p w14:paraId="3052CF5E" w14:textId="7E0E9040"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3EA1220" w14:textId="0FC0E655"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5C652AD" w14:textId="765100C0"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25E22805" w14:textId="77777777" w:rsidTr="001E0213">
        <w:tc>
          <w:tcPr>
            <w:tcW w:w="441" w:type="pct"/>
            <w:tcBorders>
              <w:top w:val="single" w:sz="4" w:space="0" w:color="0F0F0F"/>
              <w:left w:val="single" w:sz="4" w:space="0" w:color="181818"/>
              <w:bottom w:val="single" w:sz="4" w:space="0" w:color="0F0F0F"/>
              <w:right w:val="single" w:sz="4" w:space="0" w:color="030303"/>
            </w:tcBorders>
            <w:vAlign w:val="center"/>
          </w:tcPr>
          <w:p w14:paraId="33A5CD1C" w14:textId="0EA0F016"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9.5.1</w:t>
            </w:r>
          </w:p>
        </w:tc>
        <w:tc>
          <w:tcPr>
            <w:tcW w:w="957" w:type="pct"/>
            <w:tcBorders>
              <w:top w:val="single" w:sz="4" w:space="0" w:color="000000"/>
              <w:left w:val="single" w:sz="4" w:space="0" w:color="030303"/>
              <w:bottom w:val="single" w:sz="4" w:space="0" w:color="0F0F0F"/>
              <w:right w:val="single" w:sz="4" w:space="0" w:color="0F0F0F"/>
            </w:tcBorders>
            <w:vAlign w:val="center"/>
          </w:tcPr>
          <w:p w14:paraId="7ABA72BA" w14:textId="4F27231B"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防护措施</w:t>
            </w:r>
          </w:p>
        </w:tc>
        <w:tc>
          <w:tcPr>
            <w:tcW w:w="2059" w:type="pct"/>
            <w:tcBorders>
              <w:top w:val="single" w:sz="4" w:space="0" w:color="0F0F0F"/>
              <w:left w:val="single" w:sz="4" w:space="0" w:color="0F0F0F"/>
              <w:bottom w:val="single" w:sz="4" w:space="0" w:color="0F0F0F"/>
              <w:right w:val="single" w:sz="4" w:space="0" w:color="0F0F0F"/>
            </w:tcBorders>
          </w:tcPr>
          <w:p w14:paraId="5DD03551" w14:textId="2344FE9B"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设备工作时不产生飞溅物</w:t>
            </w:r>
          </w:p>
        </w:tc>
        <w:tc>
          <w:tcPr>
            <w:tcW w:w="441" w:type="pct"/>
            <w:tcBorders>
              <w:top w:val="single" w:sz="4" w:space="0" w:color="0F0F0F"/>
              <w:left w:val="single" w:sz="4" w:space="0" w:color="0F0F0F"/>
              <w:bottom w:val="single" w:sz="4" w:space="0" w:color="0F0F0F"/>
              <w:right w:val="single" w:sz="4" w:space="0" w:color="080808"/>
            </w:tcBorders>
            <w:vAlign w:val="center"/>
          </w:tcPr>
          <w:p w14:paraId="179A460F" w14:textId="1C96B698"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47E7AEE" w14:textId="5CE7ADF9"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33EA8E4" w14:textId="3F0A119C"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3F9B48C6" w14:textId="77777777" w:rsidTr="00866138">
        <w:tc>
          <w:tcPr>
            <w:tcW w:w="441" w:type="pct"/>
            <w:tcBorders>
              <w:top w:val="single" w:sz="4" w:space="0" w:color="0F0F0F"/>
              <w:left w:val="single" w:sz="4" w:space="0" w:color="181818"/>
              <w:bottom w:val="single" w:sz="4" w:space="0" w:color="0F0F0F"/>
              <w:right w:val="single" w:sz="4" w:space="0" w:color="030303"/>
            </w:tcBorders>
            <w:vAlign w:val="center"/>
          </w:tcPr>
          <w:p w14:paraId="68F764B0" w14:textId="2B7A959B"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9.6.1</w:t>
            </w:r>
          </w:p>
        </w:tc>
        <w:tc>
          <w:tcPr>
            <w:tcW w:w="957" w:type="pct"/>
            <w:tcBorders>
              <w:top w:val="single" w:sz="4" w:space="0" w:color="000000"/>
              <w:left w:val="single" w:sz="4" w:space="0" w:color="030303"/>
              <w:bottom w:val="single" w:sz="4" w:space="0" w:color="0F0F0F"/>
              <w:right w:val="single" w:sz="4" w:space="0" w:color="0F0F0F"/>
            </w:tcBorders>
            <w:vAlign w:val="center"/>
          </w:tcPr>
          <w:p w14:paraId="75DEAEE4" w14:textId="18CA2A23"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声能</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概述</w:t>
            </w:r>
          </w:p>
        </w:tc>
        <w:tc>
          <w:tcPr>
            <w:tcW w:w="2059" w:type="pct"/>
            <w:tcBorders>
              <w:top w:val="single" w:sz="4" w:space="0" w:color="0F0F0F"/>
              <w:left w:val="single" w:sz="4" w:space="0" w:color="0F0F0F"/>
              <w:bottom w:val="single" w:sz="4" w:space="0" w:color="0F0F0F"/>
              <w:right w:val="single" w:sz="4" w:space="0" w:color="0F0F0F"/>
            </w:tcBorders>
          </w:tcPr>
          <w:p w14:paraId="7AE863CD" w14:textId="39F5BE9B"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设备工作不产生声能和振动</w:t>
            </w:r>
          </w:p>
        </w:tc>
        <w:tc>
          <w:tcPr>
            <w:tcW w:w="441" w:type="pct"/>
            <w:tcBorders>
              <w:top w:val="single" w:sz="4" w:space="0" w:color="0F0F0F"/>
              <w:left w:val="single" w:sz="4" w:space="0" w:color="0F0F0F"/>
              <w:bottom w:val="single" w:sz="4" w:space="0" w:color="0F0F0F"/>
              <w:right w:val="single" w:sz="4" w:space="0" w:color="080808"/>
            </w:tcBorders>
            <w:vAlign w:val="center"/>
          </w:tcPr>
          <w:p w14:paraId="40499CCB" w14:textId="60D0CF86"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6310F22F" w14:textId="45B6426A"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1C27D822" w14:textId="7C1EA436"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782E0ECF" w14:textId="77777777" w:rsidTr="00866138">
        <w:tc>
          <w:tcPr>
            <w:tcW w:w="441" w:type="pct"/>
            <w:tcBorders>
              <w:top w:val="single" w:sz="4" w:space="0" w:color="0F0F0F"/>
              <w:left w:val="single" w:sz="4" w:space="0" w:color="181818"/>
              <w:bottom w:val="single" w:sz="4" w:space="0" w:color="0F0F0F"/>
              <w:right w:val="single" w:sz="4" w:space="0" w:color="030303"/>
            </w:tcBorders>
            <w:vAlign w:val="center"/>
          </w:tcPr>
          <w:p w14:paraId="42030E2D" w14:textId="1EBF377D"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9.6.2.2</w:t>
            </w:r>
          </w:p>
        </w:tc>
        <w:tc>
          <w:tcPr>
            <w:tcW w:w="957" w:type="pct"/>
            <w:tcBorders>
              <w:top w:val="single" w:sz="4" w:space="0" w:color="000000"/>
              <w:left w:val="single" w:sz="4" w:space="0" w:color="030303"/>
              <w:bottom w:val="single" w:sz="4" w:space="0" w:color="0F0F0F"/>
              <w:right w:val="single" w:sz="4" w:space="0" w:color="0F0F0F"/>
            </w:tcBorders>
          </w:tcPr>
          <w:p w14:paraId="0A43AB7E" w14:textId="28C087C9"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次声和超声能</w:t>
            </w:r>
          </w:p>
        </w:tc>
        <w:tc>
          <w:tcPr>
            <w:tcW w:w="2059" w:type="pct"/>
            <w:tcBorders>
              <w:top w:val="single" w:sz="4" w:space="0" w:color="0F0F0F"/>
              <w:left w:val="single" w:sz="4" w:space="0" w:color="0F0F0F"/>
              <w:bottom w:val="single" w:sz="4" w:space="0" w:color="0F0F0F"/>
              <w:right w:val="single" w:sz="4" w:space="0" w:color="0F0F0F"/>
            </w:tcBorders>
          </w:tcPr>
          <w:p w14:paraId="6116BDC3" w14:textId="5CF1FAA5"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设备工作不产生次声和超声能</w:t>
            </w:r>
          </w:p>
        </w:tc>
        <w:tc>
          <w:tcPr>
            <w:tcW w:w="441" w:type="pct"/>
            <w:tcBorders>
              <w:top w:val="single" w:sz="4" w:space="0" w:color="0F0F0F"/>
              <w:left w:val="single" w:sz="4" w:space="0" w:color="0F0F0F"/>
              <w:bottom w:val="single" w:sz="4" w:space="0" w:color="0F0F0F"/>
              <w:right w:val="single" w:sz="4" w:space="0" w:color="080808"/>
            </w:tcBorders>
            <w:vAlign w:val="center"/>
          </w:tcPr>
          <w:p w14:paraId="407ADC7F" w14:textId="3E8EA54D"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469DB3D" w14:textId="0168543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C0C8A9A" w14:textId="1A738246"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234A2356" w14:textId="77777777" w:rsidTr="00866138">
        <w:tc>
          <w:tcPr>
            <w:tcW w:w="441" w:type="pct"/>
            <w:tcBorders>
              <w:top w:val="single" w:sz="4" w:space="0" w:color="0F0F0F"/>
              <w:left w:val="single" w:sz="4" w:space="0" w:color="181818"/>
              <w:bottom w:val="single" w:sz="4" w:space="0" w:color="0F0F0F"/>
              <w:right w:val="single" w:sz="4" w:space="0" w:color="030303"/>
            </w:tcBorders>
            <w:vAlign w:val="center"/>
          </w:tcPr>
          <w:p w14:paraId="1E4ED4B8" w14:textId="147519B6"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9.7.2</w:t>
            </w:r>
          </w:p>
        </w:tc>
        <w:tc>
          <w:tcPr>
            <w:tcW w:w="957" w:type="pct"/>
            <w:tcBorders>
              <w:top w:val="single" w:sz="4" w:space="0" w:color="000000"/>
              <w:left w:val="single" w:sz="4" w:space="0" w:color="030303"/>
              <w:bottom w:val="single" w:sz="4" w:space="0" w:color="0F0F0F"/>
              <w:right w:val="single" w:sz="4" w:space="0" w:color="0F0F0F"/>
            </w:tcBorders>
            <w:vAlign w:val="center"/>
          </w:tcPr>
          <w:p w14:paraId="51435542" w14:textId="6B6824EB"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气压和液压部件</w:t>
            </w:r>
          </w:p>
        </w:tc>
        <w:tc>
          <w:tcPr>
            <w:tcW w:w="2059" w:type="pct"/>
            <w:tcBorders>
              <w:top w:val="single" w:sz="4" w:space="0" w:color="0F0F0F"/>
              <w:left w:val="single" w:sz="4" w:space="0" w:color="0F0F0F"/>
              <w:bottom w:val="single" w:sz="4" w:space="0" w:color="0F0F0F"/>
              <w:right w:val="single" w:sz="4" w:space="0" w:color="0F0F0F"/>
            </w:tcBorders>
          </w:tcPr>
          <w:p w14:paraId="1F2AAA95" w14:textId="3AE28888"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无气压和液压部件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42DED54B" w14:textId="5C596510"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9A97CCD" w14:textId="6C86ED8A"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625CD83" w14:textId="0F53BDAC"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2A9997D0" w14:textId="77777777" w:rsidTr="00866138">
        <w:tc>
          <w:tcPr>
            <w:tcW w:w="441" w:type="pct"/>
            <w:tcBorders>
              <w:top w:val="single" w:sz="4" w:space="0" w:color="0F0F0F"/>
              <w:left w:val="single" w:sz="4" w:space="0" w:color="181818"/>
              <w:bottom w:val="single" w:sz="4" w:space="0" w:color="0F0F0F"/>
              <w:right w:val="single" w:sz="4" w:space="0" w:color="030303"/>
            </w:tcBorders>
            <w:vAlign w:val="center"/>
          </w:tcPr>
          <w:p w14:paraId="713EEEE4" w14:textId="155D485B"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9.7.7</w:t>
            </w:r>
          </w:p>
        </w:tc>
        <w:tc>
          <w:tcPr>
            <w:tcW w:w="957" w:type="pct"/>
            <w:tcBorders>
              <w:top w:val="single" w:sz="4" w:space="0" w:color="000000"/>
              <w:left w:val="single" w:sz="4" w:space="0" w:color="030303"/>
              <w:bottom w:val="single" w:sz="4" w:space="0" w:color="0F0F0F"/>
              <w:right w:val="single" w:sz="4" w:space="0" w:color="0F0F0F"/>
            </w:tcBorders>
            <w:vAlign w:val="center"/>
          </w:tcPr>
          <w:p w14:paraId="165FA2FB" w14:textId="36AD7DA3"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压力释放装置</w:t>
            </w:r>
          </w:p>
        </w:tc>
        <w:tc>
          <w:tcPr>
            <w:tcW w:w="2059" w:type="pct"/>
            <w:tcBorders>
              <w:top w:val="single" w:sz="4" w:space="0" w:color="0F0F0F"/>
              <w:left w:val="single" w:sz="4" w:space="0" w:color="0F0F0F"/>
              <w:bottom w:val="single" w:sz="4" w:space="0" w:color="0F0F0F"/>
              <w:right w:val="single" w:sz="4" w:space="0" w:color="0F0F0F"/>
            </w:tcBorders>
          </w:tcPr>
          <w:p w14:paraId="6DFC3E4A" w14:textId="3FDAE2C2"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无压力释放装置</w:t>
            </w:r>
          </w:p>
        </w:tc>
        <w:tc>
          <w:tcPr>
            <w:tcW w:w="441" w:type="pct"/>
            <w:tcBorders>
              <w:top w:val="single" w:sz="4" w:space="0" w:color="0F0F0F"/>
              <w:left w:val="single" w:sz="4" w:space="0" w:color="0F0F0F"/>
              <w:bottom w:val="single" w:sz="4" w:space="0" w:color="0F0F0F"/>
              <w:right w:val="single" w:sz="4" w:space="0" w:color="080808"/>
            </w:tcBorders>
            <w:vAlign w:val="center"/>
          </w:tcPr>
          <w:p w14:paraId="00EE8530" w14:textId="1AA030C0"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9782FEB" w14:textId="0E7AF13F"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2D32E06" w14:textId="1D85B9E8"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0FF009B9" w14:textId="77777777" w:rsidTr="008219A2">
        <w:tc>
          <w:tcPr>
            <w:tcW w:w="441" w:type="pct"/>
            <w:tcBorders>
              <w:top w:val="single" w:sz="4" w:space="0" w:color="0F0F0F"/>
              <w:left w:val="single" w:sz="4" w:space="0" w:color="181818"/>
              <w:bottom w:val="single" w:sz="4" w:space="0" w:color="0F0F0F"/>
              <w:right w:val="single" w:sz="4" w:space="0" w:color="030303"/>
            </w:tcBorders>
            <w:vAlign w:val="center"/>
          </w:tcPr>
          <w:p w14:paraId="5BB60240" w14:textId="38B9A0FE"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9.8.1</w:t>
            </w:r>
          </w:p>
        </w:tc>
        <w:tc>
          <w:tcPr>
            <w:tcW w:w="957" w:type="pct"/>
            <w:tcBorders>
              <w:top w:val="single" w:sz="4" w:space="0" w:color="000000"/>
              <w:left w:val="single" w:sz="4" w:space="0" w:color="030303"/>
              <w:bottom w:val="single" w:sz="4" w:space="0" w:color="0F0F0F"/>
              <w:right w:val="single" w:sz="4" w:space="0" w:color="0F0F0F"/>
            </w:tcBorders>
            <w:vAlign w:val="center"/>
          </w:tcPr>
          <w:p w14:paraId="708143BD" w14:textId="446214C1"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支承系统相关的机械危害</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概述</w:t>
            </w:r>
          </w:p>
        </w:tc>
        <w:tc>
          <w:tcPr>
            <w:tcW w:w="2059" w:type="pct"/>
            <w:tcBorders>
              <w:top w:val="single" w:sz="4" w:space="0" w:color="0F0F0F"/>
              <w:left w:val="single" w:sz="4" w:space="0" w:color="0F0F0F"/>
              <w:bottom w:val="single" w:sz="4" w:space="0" w:color="0F0F0F"/>
              <w:right w:val="single" w:sz="4" w:space="0" w:color="0F0F0F"/>
            </w:tcBorders>
            <w:vAlign w:val="center"/>
          </w:tcPr>
          <w:p w14:paraId="2A10987B" w14:textId="0D2D1925"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无支承系统</w:t>
            </w:r>
          </w:p>
        </w:tc>
        <w:tc>
          <w:tcPr>
            <w:tcW w:w="441" w:type="pct"/>
            <w:tcBorders>
              <w:top w:val="single" w:sz="4" w:space="0" w:color="0F0F0F"/>
              <w:left w:val="single" w:sz="4" w:space="0" w:color="0F0F0F"/>
              <w:bottom w:val="single" w:sz="4" w:space="0" w:color="0F0F0F"/>
              <w:right w:val="single" w:sz="4" w:space="0" w:color="080808"/>
            </w:tcBorders>
            <w:vAlign w:val="center"/>
          </w:tcPr>
          <w:p w14:paraId="59B67309" w14:textId="162A5173"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767FDA1" w14:textId="7083544F"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B79EFC3" w14:textId="794648FE"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5DE867B6" w14:textId="77777777" w:rsidTr="008219A2">
        <w:tc>
          <w:tcPr>
            <w:tcW w:w="441" w:type="pct"/>
            <w:tcBorders>
              <w:top w:val="single" w:sz="4" w:space="0" w:color="0F0F0F"/>
              <w:left w:val="single" w:sz="4" w:space="0" w:color="181818"/>
              <w:bottom w:val="single" w:sz="4" w:space="0" w:color="0F0F0F"/>
              <w:right w:val="single" w:sz="4" w:space="0" w:color="030303"/>
            </w:tcBorders>
            <w:vAlign w:val="center"/>
          </w:tcPr>
          <w:p w14:paraId="01D00E1E" w14:textId="129CD186"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9.8.2</w:t>
            </w:r>
          </w:p>
        </w:tc>
        <w:tc>
          <w:tcPr>
            <w:tcW w:w="957" w:type="pct"/>
            <w:tcBorders>
              <w:top w:val="single" w:sz="4" w:space="0" w:color="000000"/>
              <w:left w:val="single" w:sz="4" w:space="0" w:color="030303"/>
              <w:bottom w:val="single" w:sz="4" w:space="0" w:color="0F0F0F"/>
              <w:right w:val="single" w:sz="4" w:space="0" w:color="0F0F0F"/>
            </w:tcBorders>
            <w:vAlign w:val="center"/>
          </w:tcPr>
          <w:p w14:paraId="25BA563D" w14:textId="251EAD84"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拉伸安全系数</w:t>
            </w:r>
          </w:p>
        </w:tc>
        <w:tc>
          <w:tcPr>
            <w:tcW w:w="2059" w:type="pct"/>
            <w:tcBorders>
              <w:top w:val="single" w:sz="4" w:space="0" w:color="0F0F0F"/>
              <w:left w:val="single" w:sz="4" w:space="0" w:color="0F0F0F"/>
              <w:bottom w:val="single" w:sz="4" w:space="0" w:color="0F0F0F"/>
              <w:right w:val="single" w:sz="4" w:space="0" w:color="0F0F0F"/>
            </w:tcBorders>
            <w:vAlign w:val="center"/>
          </w:tcPr>
          <w:p w14:paraId="788B249F" w14:textId="186B2080"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无支承系统</w:t>
            </w:r>
          </w:p>
        </w:tc>
        <w:tc>
          <w:tcPr>
            <w:tcW w:w="441" w:type="pct"/>
            <w:tcBorders>
              <w:top w:val="single" w:sz="4" w:space="0" w:color="0F0F0F"/>
              <w:left w:val="single" w:sz="4" w:space="0" w:color="0F0F0F"/>
              <w:bottom w:val="single" w:sz="4" w:space="0" w:color="0F0F0F"/>
              <w:right w:val="single" w:sz="4" w:space="0" w:color="080808"/>
            </w:tcBorders>
            <w:vAlign w:val="center"/>
          </w:tcPr>
          <w:p w14:paraId="0D08DD07" w14:textId="60CA9B73"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2814135C" w14:textId="57BA7985"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53784A5" w14:textId="27D4CEFD"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55E1FEE9" w14:textId="77777777" w:rsidTr="008219A2">
        <w:tc>
          <w:tcPr>
            <w:tcW w:w="441" w:type="pct"/>
            <w:tcBorders>
              <w:top w:val="single" w:sz="4" w:space="0" w:color="0F0F0F"/>
              <w:left w:val="single" w:sz="4" w:space="0" w:color="181818"/>
              <w:bottom w:val="single" w:sz="4" w:space="0" w:color="0F0F0F"/>
              <w:right w:val="single" w:sz="4" w:space="0" w:color="030303"/>
            </w:tcBorders>
            <w:vAlign w:val="center"/>
          </w:tcPr>
          <w:p w14:paraId="5FC6E6A4" w14:textId="24F35E65"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9.8.3.1</w:t>
            </w:r>
          </w:p>
        </w:tc>
        <w:tc>
          <w:tcPr>
            <w:tcW w:w="957" w:type="pct"/>
            <w:tcBorders>
              <w:top w:val="single" w:sz="4" w:space="0" w:color="000000"/>
              <w:left w:val="single" w:sz="4" w:space="0" w:color="030303"/>
              <w:bottom w:val="single" w:sz="4" w:space="0" w:color="0F0F0F"/>
              <w:right w:val="single" w:sz="4" w:space="0" w:color="0F0F0F"/>
            </w:tcBorders>
            <w:vAlign w:val="center"/>
          </w:tcPr>
          <w:p w14:paraId="6C8B09F3" w14:textId="2779206F"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患者或操作者支承或悬挂系统的强度要求</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概述</w:t>
            </w:r>
          </w:p>
        </w:tc>
        <w:tc>
          <w:tcPr>
            <w:tcW w:w="2059" w:type="pct"/>
            <w:tcBorders>
              <w:top w:val="single" w:sz="4" w:space="0" w:color="0F0F0F"/>
              <w:left w:val="single" w:sz="4" w:space="0" w:color="0F0F0F"/>
              <w:bottom w:val="single" w:sz="4" w:space="0" w:color="0F0F0F"/>
              <w:right w:val="single" w:sz="4" w:space="0" w:color="0F0F0F"/>
            </w:tcBorders>
            <w:vAlign w:val="center"/>
          </w:tcPr>
          <w:p w14:paraId="2D09B075" w14:textId="2A159A6D"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无支承系统</w:t>
            </w:r>
          </w:p>
        </w:tc>
        <w:tc>
          <w:tcPr>
            <w:tcW w:w="441" w:type="pct"/>
            <w:tcBorders>
              <w:top w:val="single" w:sz="4" w:space="0" w:color="0F0F0F"/>
              <w:left w:val="single" w:sz="4" w:space="0" w:color="0F0F0F"/>
              <w:bottom w:val="single" w:sz="4" w:space="0" w:color="0F0F0F"/>
              <w:right w:val="single" w:sz="4" w:space="0" w:color="080808"/>
            </w:tcBorders>
            <w:vAlign w:val="center"/>
          </w:tcPr>
          <w:p w14:paraId="67C331AC" w14:textId="19D20B43"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6558407" w14:textId="2A06BDA4"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9B6D3A3" w14:textId="5FA60E2C"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2B36AFCF" w14:textId="77777777" w:rsidTr="0016297E">
        <w:tc>
          <w:tcPr>
            <w:tcW w:w="441" w:type="pct"/>
            <w:tcBorders>
              <w:top w:val="single" w:sz="4" w:space="0" w:color="0F0F0F"/>
              <w:left w:val="single" w:sz="4" w:space="0" w:color="181818"/>
              <w:bottom w:val="single" w:sz="4" w:space="0" w:color="0F0F0F"/>
              <w:right w:val="single" w:sz="4" w:space="0" w:color="030303"/>
            </w:tcBorders>
            <w:vAlign w:val="center"/>
          </w:tcPr>
          <w:p w14:paraId="5571E815" w14:textId="748100F9"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9.8.5</w:t>
            </w:r>
          </w:p>
        </w:tc>
        <w:tc>
          <w:tcPr>
            <w:tcW w:w="957" w:type="pct"/>
            <w:tcBorders>
              <w:top w:val="single" w:sz="4" w:space="0" w:color="000000"/>
              <w:left w:val="single" w:sz="4" w:space="0" w:color="030303"/>
              <w:bottom w:val="single" w:sz="4" w:space="0" w:color="0F0F0F"/>
              <w:right w:val="single" w:sz="4" w:space="0" w:color="0F0F0F"/>
            </w:tcBorders>
            <w:vAlign w:val="center"/>
          </w:tcPr>
          <w:p w14:paraId="0DE15C87" w14:textId="140F548F" w:rsidR="00A77B3C" w:rsidRPr="00206A13" w:rsidRDefault="00A77B3C" w:rsidP="00A77B3C">
            <w:pPr>
              <w:pStyle w:val="TableParagraph"/>
              <w:spacing w:line="276" w:lineRule="auto"/>
              <w:ind w:left="112"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无机械防护装置的系统</w:t>
            </w:r>
          </w:p>
        </w:tc>
        <w:tc>
          <w:tcPr>
            <w:tcW w:w="2059" w:type="pct"/>
            <w:tcBorders>
              <w:top w:val="single" w:sz="4" w:space="0" w:color="0F0F0F"/>
              <w:left w:val="single" w:sz="4" w:space="0" w:color="0F0F0F"/>
              <w:bottom w:val="single" w:sz="4" w:space="0" w:color="0F0F0F"/>
              <w:right w:val="single" w:sz="4" w:space="0" w:color="0F0F0F"/>
            </w:tcBorders>
            <w:vAlign w:val="center"/>
          </w:tcPr>
          <w:p w14:paraId="19A753ED" w14:textId="1DAD843A"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无支承系统</w:t>
            </w:r>
          </w:p>
        </w:tc>
        <w:tc>
          <w:tcPr>
            <w:tcW w:w="441" w:type="pct"/>
            <w:tcBorders>
              <w:top w:val="single" w:sz="4" w:space="0" w:color="0F0F0F"/>
              <w:left w:val="single" w:sz="4" w:space="0" w:color="0F0F0F"/>
              <w:bottom w:val="single" w:sz="4" w:space="0" w:color="0F0F0F"/>
              <w:right w:val="single" w:sz="4" w:space="0" w:color="080808"/>
            </w:tcBorders>
            <w:vAlign w:val="center"/>
          </w:tcPr>
          <w:p w14:paraId="434B7D5E" w14:textId="2DDD00CA"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21569EC" w14:textId="12741350"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4A8D565B" w14:textId="0A1593F2"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6D8C6A4F" w14:textId="77777777" w:rsidTr="0016297E">
        <w:tc>
          <w:tcPr>
            <w:tcW w:w="441" w:type="pct"/>
            <w:tcBorders>
              <w:top w:val="single" w:sz="4" w:space="0" w:color="0F0F0F"/>
              <w:left w:val="single" w:sz="4" w:space="0" w:color="181818"/>
              <w:bottom w:val="single" w:sz="4" w:space="0" w:color="0F0F0F"/>
              <w:right w:val="single" w:sz="4" w:space="0" w:color="030303"/>
            </w:tcBorders>
            <w:vAlign w:val="center"/>
          </w:tcPr>
          <w:p w14:paraId="07974F1F" w14:textId="4200F88C"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10.1.2</w:t>
            </w:r>
          </w:p>
        </w:tc>
        <w:tc>
          <w:tcPr>
            <w:tcW w:w="957" w:type="pct"/>
            <w:tcBorders>
              <w:top w:val="single" w:sz="4" w:space="0" w:color="000000"/>
              <w:left w:val="single" w:sz="4" w:space="0" w:color="030303"/>
              <w:bottom w:val="single" w:sz="4" w:space="0" w:color="000000"/>
              <w:right w:val="single" w:sz="4" w:space="0" w:color="0F0F0F"/>
            </w:tcBorders>
          </w:tcPr>
          <w:p w14:paraId="52C31447" w14:textId="06A6A47D" w:rsidR="00A77B3C" w:rsidRPr="00206A13" w:rsidRDefault="00A77B3C" w:rsidP="00A77B3C">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X</w:t>
            </w:r>
            <w:r w:rsidRPr="00206A13">
              <w:rPr>
                <w:rFonts w:ascii="Times New Roman" w:eastAsiaTheme="minorEastAsia" w:hAnsi="Times New Roman" w:cs="Times New Roman"/>
                <w:color w:val="000000" w:themeColor="text1"/>
                <w:w w:val="105"/>
                <w:sz w:val="21"/>
                <w:szCs w:val="21"/>
              </w:rPr>
              <w:t>射线治疗和诊断</w:t>
            </w:r>
            <w:r w:rsidRPr="00206A13">
              <w:rPr>
                <w:rFonts w:ascii="Times New Roman" w:eastAsiaTheme="minorEastAsia" w:hAnsi="Times New Roman" w:cs="Times New Roman"/>
                <w:color w:val="000000" w:themeColor="text1"/>
                <w:sz w:val="21"/>
                <w:szCs w:val="21"/>
              </w:rPr>
              <w:t>ME</w:t>
            </w:r>
            <w:r w:rsidRPr="00206A13">
              <w:rPr>
                <w:rFonts w:ascii="Times New Roman" w:eastAsiaTheme="minorEastAsia" w:hAnsi="Times New Roman" w:cs="Times New Roman"/>
                <w:color w:val="000000" w:themeColor="text1"/>
                <w:sz w:val="21"/>
                <w:szCs w:val="21"/>
              </w:rPr>
              <w:t>设备</w:t>
            </w:r>
          </w:p>
        </w:tc>
        <w:tc>
          <w:tcPr>
            <w:tcW w:w="2059" w:type="pct"/>
            <w:tcBorders>
              <w:top w:val="single" w:sz="4" w:space="0" w:color="0F0F0F"/>
              <w:left w:val="single" w:sz="4" w:space="0" w:color="0F0F0F"/>
              <w:bottom w:val="single" w:sz="4" w:space="0" w:color="0F0F0F"/>
              <w:right w:val="single" w:sz="4" w:space="0" w:color="0F0F0F"/>
            </w:tcBorders>
            <w:vAlign w:val="center"/>
          </w:tcPr>
          <w:p w14:paraId="20EDD497" w14:textId="51DC289F"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产生</w:t>
            </w:r>
            <w:r w:rsidRPr="00206A13">
              <w:rPr>
                <w:rFonts w:ascii="Times New Roman" w:eastAsiaTheme="minorEastAsia" w:hAnsi="Times New Roman" w:cs="Times New Roman"/>
                <w:color w:val="000000" w:themeColor="text1"/>
                <w:w w:val="105"/>
                <w:sz w:val="21"/>
                <w:szCs w:val="21"/>
              </w:rPr>
              <w:t>X</w:t>
            </w:r>
            <w:r w:rsidRPr="00206A13">
              <w:rPr>
                <w:rFonts w:ascii="Times New Roman" w:eastAsiaTheme="minorEastAsia" w:hAnsi="Times New Roman" w:cs="Times New Roman"/>
                <w:color w:val="000000" w:themeColor="text1"/>
                <w:w w:val="105"/>
                <w:sz w:val="21"/>
                <w:szCs w:val="21"/>
              </w:rPr>
              <w:t>射线的部件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5F0174CD"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5EAD568"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D09D711"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491F9604" w14:textId="77777777" w:rsidTr="0016297E">
        <w:tc>
          <w:tcPr>
            <w:tcW w:w="441" w:type="pct"/>
            <w:tcBorders>
              <w:top w:val="single" w:sz="4" w:space="0" w:color="0F0F0F"/>
              <w:left w:val="single" w:sz="4" w:space="0" w:color="181818"/>
              <w:bottom w:val="single" w:sz="4" w:space="0" w:color="0F0F0F"/>
              <w:right w:val="single" w:sz="4" w:space="0" w:color="030303"/>
            </w:tcBorders>
            <w:vAlign w:val="center"/>
          </w:tcPr>
          <w:p w14:paraId="3ED74F50" w14:textId="642DBB97"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10.2</w:t>
            </w:r>
          </w:p>
        </w:tc>
        <w:tc>
          <w:tcPr>
            <w:tcW w:w="957" w:type="pct"/>
            <w:tcBorders>
              <w:top w:val="single" w:sz="4" w:space="0" w:color="000000"/>
              <w:left w:val="single" w:sz="4" w:space="0" w:color="030303"/>
              <w:bottom w:val="single" w:sz="4" w:space="0" w:color="000000"/>
              <w:right w:val="single" w:sz="4" w:space="0" w:color="0F0F0F"/>
            </w:tcBorders>
          </w:tcPr>
          <w:p w14:paraId="650A7837" w14:textId="77A731C8" w:rsidR="00A77B3C" w:rsidRPr="00206A13" w:rsidRDefault="00A77B3C" w:rsidP="00A77B3C">
            <w:pPr>
              <w:pStyle w:val="TableParagraph"/>
              <w:spacing w:line="276" w:lineRule="auto"/>
              <w:ind w:left="108" w:firstLineChars="50" w:firstLine="9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spacing w:val="-15"/>
                <w:w w:val="105"/>
                <w:sz w:val="21"/>
                <w:szCs w:val="21"/>
              </w:rPr>
              <w:t>α</w:t>
            </w:r>
            <w:r w:rsidRPr="00206A13">
              <w:rPr>
                <w:rFonts w:ascii="Times New Roman" w:eastAsiaTheme="minorEastAsia" w:hAnsi="Times New Roman" w:cs="Times New Roman"/>
                <w:color w:val="000000" w:themeColor="text1"/>
                <w:spacing w:val="-15"/>
                <w:w w:val="105"/>
                <w:sz w:val="21"/>
                <w:szCs w:val="21"/>
              </w:rPr>
              <w:t>、</w:t>
            </w:r>
            <w:r w:rsidRPr="00206A13">
              <w:rPr>
                <w:rFonts w:ascii="Times New Roman" w:eastAsiaTheme="minorEastAsia" w:hAnsi="Times New Roman" w:cs="Times New Roman"/>
                <w:color w:val="000000" w:themeColor="text1"/>
                <w:spacing w:val="-15"/>
                <w:w w:val="105"/>
                <w:sz w:val="21"/>
                <w:szCs w:val="21"/>
              </w:rPr>
              <w:t>β</w:t>
            </w:r>
            <w:r w:rsidRPr="00206A13">
              <w:rPr>
                <w:rFonts w:ascii="Times New Roman" w:eastAsiaTheme="minorEastAsia" w:hAnsi="Times New Roman" w:cs="Times New Roman"/>
                <w:color w:val="000000" w:themeColor="text1"/>
                <w:spacing w:val="-15"/>
                <w:w w:val="105"/>
                <w:sz w:val="21"/>
                <w:szCs w:val="21"/>
              </w:rPr>
              <w:t>、</w:t>
            </w:r>
            <w:r w:rsidRPr="00206A13">
              <w:rPr>
                <w:rFonts w:ascii="Times New Roman" w:eastAsiaTheme="minorEastAsia" w:hAnsi="Times New Roman" w:cs="Times New Roman"/>
                <w:color w:val="000000" w:themeColor="text1"/>
                <w:spacing w:val="-15"/>
                <w:w w:val="105"/>
                <w:sz w:val="21"/>
                <w:szCs w:val="21"/>
              </w:rPr>
              <w:t>γ</w:t>
            </w:r>
            <w:r w:rsidRPr="00206A13">
              <w:rPr>
                <w:rFonts w:ascii="Times New Roman" w:eastAsiaTheme="minorEastAsia" w:hAnsi="Times New Roman" w:cs="Times New Roman"/>
                <w:color w:val="000000" w:themeColor="text1"/>
                <w:spacing w:val="-15"/>
                <w:w w:val="105"/>
                <w:sz w:val="21"/>
                <w:szCs w:val="21"/>
              </w:rPr>
              <w:t>、中子和其他</w:t>
            </w:r>
            <w:r w:rsidRPr="00206A13">
              <w:rPr>
                <w:rFonts w:ascii="Times New Roman" w:eastAsiaTheme="minorEastAsia" w:hAnsi="Times New Roman" w:cs="Times New Roman"/>
                <w:color w:val="000000" w:themeColor="text1"/>
                <w:w w:val="105"/>
                <w:sz w:val="21"/>
                <w:szCs w:val="21"/>
              </w:rPr>
              <w:t>粒子辐射</w:t>
            </w:r>
          </w:p>
        </w:tc>
        <w:tc>
          <w:tcPr>
            <w:tcW w:w="2059" w:type="pct"/>
            <w:tcBorders>
              <w:top w:val="single" w:sz="4" w:space="0" w:color="0F0F0F"/>
              <w:left w:val="single" w:sz="4" w:space="0" w:color="0F0F0F"/>
              <w:bottom w:val="single" w:sz="4" w:space="0" w:color="0F0F0F"/>
              <w:right w:val="single" w:sz="4" w:space="0" w:color="0F0F0F"/>
            </w:tcBorders>
            <w:vAlign w:val="center"/>
          </w:tcPr>
          <w:p w14:paraId="5DB2D31C" w14:textId="275D4066"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产生</w:t>
            </w:r>
            <w:r w:rsidRPr="00206A13">
              <w:rPr>
                <w:rFonts w:ascii="Times New Roman" w:eastAsiaTheme="minorEastAsia" w:hAnsi="Times New Roman" w:cs="Times New Roman"/>
                <w:color w:val="000000" w:themeColor="text1"/>
                <w:spacing w:val="-8"/>
                <w:w w:val="105"/>
                <w:sz w:val="21"/>
                <w:szCs w:val="21"/>
              </w:rPr>
              <w:t>α</w:t>
            </w:r>
            <w:r w:rsidRPr="00206A13">
              <w:rPr>
                <w:rFonts w:ascii="Times New Roman" w:eastAsiaTheme="minorEastAsia" w:hAnsi="Times New Roman" w:cs="Times New Roman"/>
                <w:color w:val="000000" w:themeColor="text1"/>
                <w:spacing w:val="-8"/>
                <w:w w:val="105"/>
                <w:sz w:val="21"/>
                <w:szCs w:val="21"/>
              </w:rPr>
              <w:t>、白、</w:t>
            </w:r>
            <w:r w:rsidRPr="00206A13">
              <w:rPr>
                <w:rFonts w:ascii="Times New Roman" w:eastAsiaTheme="minorEastAsia" w:hAnsi="Times New Roman" w:cs="Times New Roman"/>
                <w:color w:val="000000" w:themeColor="text1"/>
                <w:spacing w:val="-8"/>
                <w:w w:val="105"/>
                <w:sz w:val="21"/>
                <w:szCs w:val="21"/>
              </w:rPr>
              <w:t>y</w:t>
            </w:r>
            <w:r w:rsidRPr="00206A13">
              <w:rPr>
                <w:rFonts w:ascii="Times New Roman" w:eastAsiaTheme="minorEastAsia" w:hAnsi="Times New Roman" w:cs="Times New Roman"/>
                <w:color w:val="000000" w:themeColor="text1"/>
                <w:spacing w:val="-8"/>
                <w:w w:val="105"/>
                <w:sz w:val="21"/>
                <w:szCs w:val="21"/>
              </w:rPr>
              <w:t>、中子和其他粒子辐射的部件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3059C00D"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E297541"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17844A35"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3517BC22" w14:textId="77777777" w:rsidTr="0016297E">
        <w:tc>
          <w:tcPr>
            <w:tcW w:w="441" w:type="pct"/>
            <w:tcBorders>
              <w:top w:val="single" w:sz="4" w:space="0" w:color="0F0F0F"/>
              <w:left w:val="single" w:sz="4" w:space="0" w:color="181818"/>
              <w:bottom w:val="single" w:sz="4" w:space="0" w:color="0F0F0F"/>
              <w:right w:val="single" w:sz="4" w:space="0" w:color="030303"/>
            </w:tcBorders>
            <w:vAlign w:val="center"/>
          </w:tcPr>
          <w:p w14:paraId="5BCAEB39" w14:textId="688D6AA8"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sz w:val="21"/>
                <w:szCs w:val="21"/>
              </w:rPr>
              <w:t>10.5</w:t>
            </w:r>
          </w:p>
        </w:tc>
        <w:tc>
          <w:tcPr>
            <w:tcW w:w="957" w:type="pct"/>
            <w:tcBorders>
              <w:top w:val="single" w:sz="4" w:space="0" w:color="000000"/>
              <w:left w:val="single" w:sz="4" w:space="0" w:color="030303"/>
              <w:bottom w:val="single" w:sz="4" w:space="0" w:color="000000"/>
              <w:right w:val="single" w:sz="4" w:space="0" w:color="0F0F0F"/>
            </w:tcBorders>
          </w:tcPr>
          <w:p w14:paraId="12AEC665" w14:textId="5D823DE5" w:rsidR="00A77B3C" w:rsidRPr="00206A13" w:rsidRDefault="00A77B3C" w:rsidP="00A77B3C">
            <w:pPr>
              <w:pStyle w:val="TableParagraph"/>
              <w:spacing w:line="276" w:lineRule="auto"/>
              <w:ind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sz w:val="21"/>
                <w:szCs w:val="21"/>
              </w:rPr>
              <w:t>其他可视的电磁辐射</w:t>
            </w:r>
          </w:p>
        </w:tc>
        <w:tc>
          <w:tcPr>
            <w:tcW w:w="2059" w:type="pct"/>
            <w:tcBorders>
              <w:top w:val="single" w:sz="4" w:space="0" w:color="0F0F0F"/>
              <w:left w:val="single" w:sz="4" w:space="0" w:color="0F0F0F"/>
              <w:bottom w:val="single" w:sz="4" w:space="0" w:color="0F0F0F"/>
              <w:right w:val="single" w:sz="4" w:space="0" w:color="0F0F0F"/>
            </w:tcBorders>
            <w:vAlign w:val="center"/>
          </w:tcPr>
          <w:p w14:paraId="55FDDE9E" w14:textId="5436018E"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产生其他可视的电磁辐射的部件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075229A5"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6145509"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050F4005"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46EFBC7C" w14:textId="77777777" w:rsidTr="0016297E">
        <w:tc>
          <w:tcPr>
            <w:tcW w:w="441" w:type="pct"/>
            <w:tcBorders>
              <w:top w:val="single" w:sz="4" w:space="0" w:color="0F0F0F"/>
              <w:left w:val="single" w:sz="4" w:space="0" w:color="181818"/>
              <w:bottom w:val="single" w:sz="4" w:space="0" w:color="0F0F0F"/>
              <w:right w:val="single" w:sz="4" w:space="0" w:color="030303"/>
            </w:tcBorders>
            <w:vAlign w:val="center"/>
          </w:tcPr>
          <w:p w14:paraId="6A9946A8" w14:textId="5E63143D"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10.6</w:t>
            </w:r>
          </w:p>
        </w:tc>
        <w:tc>
          <w:tcPr>
            <w:tcW w:w="957" w:type="pct"/>
            <w:tcBorders>
              <w:top w:val="single" w:sz="4" w:space="0" w:color="000000"/>
              <w:left w:val="single" w:sz="4" w:space="0" w:color="030303"/>
              <w:bottom w:val="single" w:sz="4" w:space="0" w:color="000000"/>
              <w:right w:val="single" w:sz="4" w:space="0" w:color="0F0F0F"/>
            </w:tcBorders>
          </w:tcPr>
          <w:p w14:paraId="153880DD" w14:textId="78C2A5E4"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红外辐射</w:t>
            </w:r>
          </w:p>
        </w:tc>
        <w:tc>
          <w:tcPr>
            <w:tcW w:w="2059" w:type="pct"/>
            <w:tcBorders>
              <w:top w:val="single" w:sz="4" w:space="0" w:color="0F0F0F"/>
              <w:left w:val="single" w:sz="4" w:space="0" w:color="0F0F0F"/>
              <w:bottom w:val="single" w:sz="4" w:space="0" w:color="0F0F0F"/>
              <w:right w:val="single" w:sz="4" w:space="0" w:color="0F0F0F"/>
            </w:tcBorders>
            <w:vAlign w:val="center"/>
          </w:tcPr>
          <w:p w14:paraId="33B44BFE" w14:textId="2E41EEBC"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产生红外线的部件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26D42179"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3314DC66"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42580CCC"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A77B3C" w:rsidRPr="00206A13" w14:paraId="3271381B" w14:textId="77777777" w:rsidTr="00574F1B">
        <w:tc>
          <w:tcPr>
            <w:tcW w:w="441" w:type="pct"/>
            <w:tcBorders>
              <w:top w:val="single" w:sz="4" w:space="0" w:color="0F0F0F"/>
              <w:left w:val="single" w:sz="4" w:space="0" w:color="181818"/>
              <w:bottom w:val="single" w:sz="4" w:space="0" w:color="0F0F0F"/>
              <w:right w:val="single" w:sz="4" w:space="0" w:color="030303"/>
            </w:tcBorders>
            <w:vAlign w:val="center"/>
          </w:tcPr>
          <w:p w14:paraId="761EBABC" w14:textId="6F04D8DA" w:rsidR="00A77B3C" w:rsidRPr="00206A13" w:rsidRDefault="00A77B3C"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10.7</w:t>
            </w:r>
          </w:p>
        </w:tc>
        <w:tc>
          <w:tcPr>
            <w:tcW w:w="957" w:type="pct"/>
            <w:tcBorders>
              <w:top w:val="single" w:sz="4" w:space="0" w:color="000000"/>
              <w:left w:val="single" w:sz="4" w:space="0" w:color="030303"/>
              <w:bottom w:val="single" w:sz="4" w:space="0" w:color="000000"/>
              <w:right w:val="single" w:sz="4" w:space="0" w:color="0F0F0F"/>
            </w:tcBorders>
          </w:tcPr>
          <w:p w14:paraId="13EEA866" w14:textId="67E24884"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紫外线辐射</w:t>
            </w:r>
          </w:p>
        </w:tc>
        <w:tc>
          <w:tcPr>
            <w:tcW w:w="2059" w:type="pct"/>
            <w:tcBorders>
              <w:top w:val="single" w:sz="4" w:space="0" w:color="0F0F0F"/>
              <w:left w:val="single" w:sz="4" w:space="0" w:color="0F0F0F"/>
              <w:bottom w:val="single" w:sz="4" w:space="0" w:color="0F0F0F"/>
              <w:right w:val="single" w:sz="4" w:space="0" w:color="0F0F0F"/>
            </w:tcBorders>
          </w:tcPr>
          <w:p w14:paraId="45BF0C53" w14:textId="4D7DACE4" w:rsidR="00A77B3C" w:rsidRPr="00206A13" w:rsidRDefault="00A77B3C"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产生紫外线的部件</w:t>
            </w:r>
          </w:p>
        </w:tc>
        <w:tc>
          <w:tcPr>
            <w:tcW w:w="441" w:type="pct"/>
            <w:tcBorders>
              <w:top w:val="single" w:sz="4" w:space="0" w:color="0F0F0F"/>
              <w:left w:val="single" w:sz="4" w:space="0" w:color="0F0F0F"/>
              <w:bottom w:val="single" w:sz="4" w:space="0" w:color="0F0F0F"/>
              <w:right w:val="single" w:sz="4" w:space="0" w:color="080808"/>
            </w:tcBorders>
          </w:tcPr>
          <w:p w14:paraId="4D4899A1" w14:textId="77777777" w:rsidR="00A77B3C" w:rsidRPr="00206A13" w:rsidRDefault="00A77B3C" w:rsidP="00A77B3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53A8848" w14:textId="77777777" w:rsidR="00A77B3C" w:rsidRPr="00206A13" w:rsidRDefault="00A77B3C"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618B2758" w14:textId="77777777" w:rsidR="00A77B3C" w:rsidRPr="00206A13" w:rsidRDefault="00A77B3C"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48BA21B6" w14:textId="77777777" w:rsidTr="00A776BF">
        <w:tc>
          <w:tcPr>
            <w:tcW w:w="441" w:type="pct"/>
            <w:tcBorders>
              <w:top w:val="single" w:sz="4" w:space="0" w:color="0F0F0F"/>
              <w:left w:val="single" w:sz="4" w:space="0" w:color="181818"/>
              <w:bottom w:val="single" w:sz="4" w:space="0" w:color="0F0F0F"/>
              <w:right w:val="single" w:sz="4" w:space="0" w:color="030303"/>
            </w:tcBorders>
            <w:vAlign w:val="center"/>
          </w:tcPr>
          <w:p w14:paraId="3C82352E" w14:textId="1F694514" w:rsidR="00E57956" w:rsidRPr="00206A13" w:rsidRDefault="00E57956" w:rsidP="00A77B3C">
            <w:pPr>
              <w:spacing w:line="276" w:lineRule="auto"/>
              <w:rPr>
                <w:rFonts w:ascii="Times New Roman" w:eastAsiaTheme="minorEastAsia" w:hAnsi="Times New Roman" w:cs="Times New Roman"/>
                <w:sz w:val="21"/>
                <w:szCs w:val="21"/>
                <w:lang w:eastAsia="zh-CN"/>
              </w:rPr>
            </w:pPr>
            <w:r w:rsidRPr="00206A13">
              <w:rPr>
                <w:rFonts w:ascii="Times New Roman" w:eastAsiaTheme="minorEastAsia" w:hAnsi="Times New Roman" w:cs="Times New Roman"/>
                <w:sz w:val="21"/>
                <w:szCs w:val="21"/>
              </w:rPr>
              <w:t>11.1.1</w:t>
            </w:r>
            <w:r w:rsidRPr="00206A13">
              <w:rPr>
                <w:rFonts w:ascii="Times New Roman" w:eastAsiaTheme="minorEastAsia" w:hAnsi="Times New Roman" w:cs="Times New Roman"/>
                <w:sz w:val="21"/>
                <w:szCs w:val="21"/>
              </w:rPr>
              <w:t>表</w:t>
            </w:r>
            <w:r w:rsidRPr="00206A13">
              <w:rPr>
                <w:rFonts w:ascii="Times New Roman" w:eastAsiaTheme="minorEastAsia" w:hAnsi="Times New Roman" w:cs="Times New Roman"/>
                <w:sz w:val="21"/>
                <w:szCs w:val="21"/>
              </w:rPr>
              <w:t>23</w:t>
            </w:r>
          </w:p>
        </w:tc>
        <w:tc>
          <w:tcPr>
            <w:tcW w:w="957" w:type="pct"/>
            <w:tcBorders>
              <w:top w:val="single" w:sz="4" w:space="0" w:color="000000"/>
              <w:left w:val="single" w:sz="4" w:space="0" w:color="030303"/>
              <w:bottom w:val="single" w:sz="4" w:space="0" w:color="000000"/>
              <w:right w:val="single" w:sz="4" w:space="0" w:color="0F0F0F"/>
            </w:tcBorders>
            <w:vAlign w:val="center"/>
          </w:tcPr>
          <w:p w14:paraId="6A3F0997" w14:textId="245C399B" w:rsidR="00E57956" w:rsidRPr="00206A13" w:rsidRDefault="00E57956" w:rsidP="00A77B3C">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ME</w:t>
            </w:r>
            <w:r w:rsidRPr="00206A13">
              <w:rPr>
                <w:rFonts w:ascii="Times New Roman" w:eastAsiaTheme="minorEastAsia" w:hAnsi="Times New Roman" w:cs="Times New Roman"/>
                <w:sz w:val="21"/>
                <w:szCs w:val="21"/>
              </w:rPr>
              <w:t>设备可能被触及部件容许的最高温度</w:t>
            </w:r>
          </w:p>
        </w:tc>
        <w:tc>
          <w:tcPr>
            <w:tcW w:w="2059" w:type="pct"/>
            <w:tcBorders>
              <w:top w:val="single" w:sz="4" w:space="0" w:color="0F0F0F"/>
              <w:left w:val="single" w:sz="4" w:space="0" w:color="0F0F0F"/>
              <w:bottom w:val="single" w:sz="4" w:space="0" w:color="0F0F0F"/>
              <w:right w:val="single" w:sz="4" w:space="0" w:color="0F0F0F"/>
            </w:tcBorders>
            <w:vAlign w:val="center"/>
          </w:tcPr>
          <w:p w14:paraId="0F5FC491" w14:textId="6B9DD753" w:rsidR="00E57956" w:rsidRPr="00206A13" w:rsidRDefault="00E57956"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操作者（患者）与治疗</w:t>
            </w:r>
            <w:proofErr w:type="gramStart"/>
            <w:r>
              <w:rPr>
                <w:rFonts w:ascii="Times New Roman" w:eastAsiaTheme="minorEastAsia" w:hAnsi="Times New Roman" w:cs="Times New Roman" w:hint="eastAsia"/>
                <w:color w:val="000000" w:themeColor="text1"/>
                <w:w w:val="105"/>
                <w:sz w:val="21"/>
                <w:szCs w:val="21"/>
                <w:lang w:eastAsia="zh-CN"/>
              </w:rPr>
              <w:t>仪接触</w:t>
            </w:r>
            <w:proofErr w:type="gramEnd"/>
            <w:r>
              <w:rPr>
                <w:rFonts w:ascii="Times New Roman" w:eastAsiaTheme="minorEastAsia" w:hAnsi="Times New Roman" w:cs="Times New Roman" w:hint="eastAsia"/>
                <w:color w:val="000000" w:themeColor="text1"/>
                <w:w w:val="105"/>
                <w:sz w:val="21"/>
                <w:szCs w:val="21"/>
                <w:lang w:eastAsia="zh-CN"/>
              </w:rPr>
              <w:t>的时间为</w:t>
            </w:r>
            <w:r>
              <w:rPr>
                <w:rFonts w:ascii="Times New Roman" w:eastAsiaTheme="minorEastAsia" w:hAnsi="Times New Roman" w:cs="Times New Roman" w:hint="eastAsia"/>
                <w:color w:val="000000" w:themeColor="text1"/>
                <w:w w:val="105"/>
                <w:sz w:val="21"/>
                <w:szCs w:val="21"/>
                <w:lang w:eastAsia="zh-CN"/>
              </w:rPr>
              <w:t>6min</w:t>
            </w:r>
            <w:r>
              <w:rPr>
                <w:rFonts w:ascii="Times New Roman" w:eastAsiaTheme="minorEastAsia" w:hAnsi="Times New Roman" w:cs="Times New Roman"/>
                <w:color w:val="000000" w:themeColor="text1"/>
                <w:w w:val="105"/>
                <w:sz w:val="21"/>
                <w:szCs w:val="21"/>
                <w:lang w:eastAsia="zh-CN"/>
              </w:rPr>
              <w:t>,</w:t>
            </w:r>
            <w:r>
              <w:rPr>
                <w:rFonts w:ascii="Times New Roman" w:eastAsiaTheme="minorEastAsia" w:hAnsi="Times New Roman" w:cs="Times New Roman" w:hint="eastAsia"/>
                <w:color w:val="000000" w:themeColor="text1"/>
                <w:w w:val="105"/>
                <w:sz w:val="21"/>
                <w:szCs w:val="21"/>
                <w:lang w:eastAsia="zh-CN"/>
              </w:rPr>
              <w:t>最高温度不高于</w:t>
            </w:r>
            <w:r>
              <w:rPr>
                <w:rFonts w:ascii="Times New Roman" w:eastAsiaTheme="minorEastAsia" w:hAnsi="Times New Roman" w:cs="Times New Roman"/>
                <w:color w:val="000000" w:themeColor="text1"/>
                <w:w w:val="105"/>
                <w:sz w:val="21"/>
                <w:szCs w:val="21"/>
                <w:lang w:eastAsia="zh-CN"/>
              </w:rPr>
              <w:t>48</w:t>
            </w:r>
            <w:r>
              <w:rPr>
                <w:rFonts w:ascii="Times New Roman" w:eastAsiaTheme="minorEastAsia" w:hAnsi="Times New Roman" w:cs="Times New Roman" w:hint="eastAsia"/>
                <w:color w:val="000000" w:themeColor="text1"/>
                <w:w w:val="105"/>
                <w:sz w:val="21"/>
                <w:szCs w:val="21"/>
                <w:lang w:eastAsia="zh-CN"/>
              </w:rPr>
              <w:t>℃</w:t>
            </w:r>
          </w:p>
        </w:tc>
        <w:tc>
          <w:tcPr>
            <w:tcW w:w="441" w:type="pct"/>
            <w:tcBorders>
              <w:top w:val="single" w:sz="4" w:space="0" w:color="0F0F0F"/>
              <w:left w:val="single" w:sz="4" w:space="0" w:color="0F0F0F"/>
              <w:bottom w:val="single" w:sz="4" w:space="0" w:color="0F0F0F"/>
              <w:right w:val="single" w:sz="4" w:space="0" w:color="080808"/>
            </w:tcBorders>
            <w:vAlign w:val="center"/>
          </w:tcPr>
          <w:p w14:paraId="18375C87" w14:textId="659ED2F4" w:rsidR="00E57956" w:rsidRPr="00206A13" w:rsidRDefault="00E57956" w:rsidP="00A77B3C">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w:t>
            </w:r>
            <w:r>
              <w:rPr>
                <w:rFonts w:ascii="Times New Roman" w:eastAsiaTheme="minorEastAsia" w:hAnsi="Times New Roman" w:cs="Times New Roman" w:hint="eastAsia"/>
                <w:color w:val="000000" w:themeColor="text1"/>
                <w:w w:val="105"/>
                <w:sz w:val="21"/>
                <w:szCs w:val="21"/>
                <w:lang w:eastAsia="zh-CN"/>
              </w:rPr>
              <w:t>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EE56742" w14:textId="77777777" w:rsidR="00E57956" w:rsidRPr="00206A13" w:rsidRDefault="00E57956"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能量危害</w:t>
            </w:r>
          </w:p>
        </w:tc>
        <w:tc>
          <w:tcPr>
            <w:tcW w:w="367" w:type="pct"/>
            <w:vMerge w:val="restart"/>
            <w:tcBorders>
              <w:top w:val="single" w:sz="4" w:space="0" w:color="0F0F0F"/>
              <w:left w:val="single" w:sz="4" w:space="0" w:color="131313"/>
              <w:right w:val="single" w:sz="4" w:space="0" w:color="131313"/>
            </w:tcBorders>
            <w:vAlign w:val="center"/>
          </w:tcPr>
          <w:p w14:paraId="61B71C00" w14:textId="2655F58F" w:rsidR="00E57956" w:rsidRPr="00206A13" w:rsidRDefault="00E57956" w:rsidP="00A77B3C">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36</w:t>
            </w:r>
          </w:p>
        </w:tc>
      </w:tr>
      <w:tr w:rsidR="00E57956" w:rsidRPr="00206A13" w14:paraId="7EDC0C89" w14:textId="77777777" w:rsidTr="00A776BF">
        <w:tc>
          <w:tcPr>
            <w:tcW w:w="441" w:type="pct"/>
            <w:tcBorders>
              <w:top w:val="single" w:sz="4" w:space="0" w:color="0F0F0F"/>
              <w:left w:val="single" w:sz="4" w:space="0" w:color="181818"/>
              <w:bottom w:val="single" w:sz="4" w:space="0" w:color="0F0F0F"/>
              <w:right w:val="single" w:sz="4" w:space="0" w:color="030303"/>
            </w:tcBorders>
            <w:vAlign w:val="center"/>
          </w:tcPr>
          <w:p w14:paraId="65DA03BF" w14:textId="56C2FF47" w:rsidR="00E57956" w:rsidRPr="00206A13" w:rsidRDefault="00E57956" w:rsidP="00A77B3C">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11.1.1</w:t>
            </w:r>
            <w:r w:rsidRPr="00206A13">
              <w:rPr>
                <w:rFonts w:ascii="Times New Roman" w:eastAsiaTheme="minorEastAsia" w:hAnsi="Times New Roman" w:cs="Times New Roman"/>
                <w:sz w:val="21"/>
                <w:szCs w:val="21"/>
              </w:rPr>
              <w:t>表</w:t>
            </w:r>
            <w:r w:rsidRPr="00206A13">
              <w:rPr>
                <w:rFonts w:ascii="Times New Roman" w:eastAsiaTheme="minorEastAsia" w:hAnsi="Times New Roman" w:cs="Times New Roman"/>
                <w:sz w:val="21"/>
                <w:szCs w:val="21"/>
              </w:rPr>
              <w:t>24</w:t>
            </w:r>
          </w:p>
        </w:tc>
        <w:tc>
          <w:tcPr>
            <w:tcW w:w="957" w:type="pct"/>
            <w:tcBorders>
              <w:top w:val="single" w:sz="4" w:space="0" w:color="000000"/>
              <w:left w:val="single" w:sz="4" w:space="0" w:color="030303"/>
              <w:bottom w:val="single" w:sz="4" w:space="0" w:color="000000"/>
              <w:right w:val="single" w:sz="4" w:space="0" w:color="0F0F0F"/>
            </w:tcBorders>
            <w:vAlign w:val="center"/>
          </w:tcPr>
          <w:p w14:paraId="77CE99F7" w14:textId="11C83145" w:rsidR="00E57956" w:rsidRPr="00206A13" w:rsidRDefault="00E57956" w:rsidP="00A77B3C">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正常使用时的最高温度</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与皮肤接触的</w:t>
            </w:r>
            <w:r w:rsidRPr="00206A13">
              <w:rPr>
                <w:rFonts w:ascii="Times New Roman" w:eastAsiaTheme="minorEastAsia" w:hAnsi="Times New Roman" w:cs="Times New Roman"/>
                <w:sz w:val="21"/>
                <w:szCs w:val="21"/>
              </w:rPr>
              <w:t>ME</w:t>
            </w:r>
            <w:r w:rsidRPr="00206A13">
              <w:rPr>
                <w:rFonts w:ascii="Times New Roman" w:eastAsiaTheme="minorEastAsia" w:hAnsi="Times New Roman" w:cs="Times New Roman"/>
                <w:sz w:val="21"/>
                <w:szCs w:val="21"/>
              </w:rPr>
              <w:t>设备的应用部分容许的最高</w:t>
            </w:r>
            <w:r w:rsidRPr="00206A13">
              <w:rPr>
                <w:rFonts w:ascii="Times New Roman" w:eastAsiaTheme="minorEastAsia" w:hAnsi="Times New Roman" w:cs="Times New Roman"/>
                <w:sz w:val="21"/>
                <w:szCs w:val="21"/>
              </w:rPr>
              <w:lastRenderedPageBreak/>
              <w:t>温度</w:t>
            </w:r>
          </w:p>
        </w:tc>
        <w:tc>
          <w:tcPr>
            <w:tcW w:w="2059" w:type="pct"/>
            <w:tcBorders>
              <w:top w:val="single" w:sz="4" w:space="0" w:color="0F0F0F"/>
              <w:left w:val="single" w:sz="4" w:space="0" w:color="0F0F0F"/>
              <w:bottom w:val="single" w:sz="4" w:space="0" w:color="0F0F0F"/>
              <w:right w:val="single" w:sz="4" w:space="0" w:color="0F0F0F"/>
            </w:tcBorders>
            <w:vAlign w:val="center"/>
          </w:tcPr>
          <w:p w14:paraId="4BF581EE" w14:textId="2905BACA" w:rsidR="00E57956" w:rsidRPr="00206A13" w:rsidRDefault="00E57956" w:rsidP="00A77B3C">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lastRenderedPageBreak/>
              <w:t>治疗仪与患者接触的时间</w:t>
            </w:r>
            <w:r>
              <w:rPr>
                <w:rFonts w:ascii="Times New Roman" w:eastAsiaTheme="minorEastAsia" w:hAnsi="Times New Roman" w:cs="Times New Roman" w:hint="eastAsia"/>
                <w:color w:val="000000" w:themeColor="text1"/>
                <w:w w:val="105"/>
                <w:sz w:val="21"/>
                <w:szCs w:val="21"/>
                <w:lang w:eastAsia="zh-CN"/>
              </w:rPr>
              <w:t>6</w:t>
            </w:r>
            <w:r>
              <w:rPr>
                <w:rFonts w:ascii="Times New Roman" w:eastAsiaTheme="minorEastAsia" w:hAnsi="Times New Roman" w:cs="Times New Roman"/>
                <w:color w:val="000000" w:themeColor="text1"/>
                <w:w w:val="105"/>
                <w:sz w:val="21"/>
                <w:szCs w:val="21"/>
                <w:lang w:eastAsia="zh-CN"/>
              </w:rPr>
              <w:t>min,</w:t>
            </w:r>
            <w:r>
              <w:rPr>
                <w:rFonts w:ascii="Times New Roman" w:eastAsiaTheme="minorEastAsia" w:hAnsi="Times New Roman" w:cs="Times New Roman" w:hint="eastAsia"/>
                <w:color w:val="000000" w:themeColor="text1"/>
                <w:w w:val="105"/>
                <w:sz w:val="21"/>
                <w:szCs w:val="21"/>
                <w:lang w:eastAsia="zh-CN"/>
              </w:rPr>
              <w:t>最高温度不高于</w:t>
            </w:r>
            <w:r>
              <w:rPr>
                <w:rFonts w:ascii="Times New Roman" w:eastAsiaTheme="minorEastAsia" w:hAnsi="Times New Roman" w:cs="Times New Roman" w:hint="eastAsia"/>
                <w:color w:val="000000" w:themeColor="text1"/>
                <w:w w:val="105"/>
                <w:sz w:val="21"/>
                <w:szCs w:val="21"/>
                <w:lang w:eastAsia="zh-CN"/>
              </w:rPr>
              <w:t>4</w:t>
            </w:r>
            <w:r>
              <w:rPr>
                <w:rFonts w:ascii="Times New Roman" w:eastAsiaTheme="minorEastAsia" w:hAnsi="Times New Roman" w:cs="Times New Roman"/>
                <w:color w:val="000000" w:themeColor="text1"/>
                <w:w w:val="105"/>
                <w:sz w:val="21"/>
                <w:szCs w:val="21"/>
                <w:lang w:eastAsia="zh-CN"/>
              </w:rPr>
              <w:t>8</w:t>
            </w:r>
            <w:r>
              <w:rPr>
                <w:rFonts w:ascii="Times New Roman" w:eastAsiaTheme="minorEastAsia" w:hAnsi="Times New Roman" w:cs="Times New Roman" w:hint="eastAsia"/>
                <w:color w:val="000000" w:themeColor="text1"/>
                <w:w w:val="105"/>
                <w:sz w:val="21"/>
                <w:szCs w:val="21"/>
                <w:lang w:eastAsia="zh-CN"/>
              </w:rPr>
              <w:t>℃</w:t>
            </w:r>
          </w:p>
        </w:tc>
        <w:tc>
          <w:tcPr>
            <w:tcW w:w="441" w:type="pct"/>
            <w:tcBorders>
              <w:top w:val="single" w:sz="4" w:space="0" w:color="0F0F0F"/>
              <w:left w:val="single" w:sz="4" w:space="0" w:color="0F0F0F"/>
              <w:bottom w:val="single" w:sz="4" w:space="0" w:color="0F0F0F"/>
              <w:right w:val="single" w:sz="4" w:space="0" w:color="080808"/>
            </w:tcBorders>
            <w:vAlign w:val="center"/>
          </w:tcPr>
          <w:p w14:paraId="24866233" w14:textId="6F1D342C" w:rsidR="00E57956" w:rsidRPr="00206A13" w:rsidRDefault="00E57956" w:rsidP="00A77B3C">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适</w:t>
            </w:r>
            <w:r>
              <w:rPr>
                <w:rFonts w:ascii="Times New Roman" w:eastAsiaTheme="minorEastAsia" w:hAnsi="Times New Roman" w:cs="Times New Roman" w:hint="eastAsia"/>
                <w:color w:val="000000" w:themeColor="text1"/>
                <w:w w:val="105"/>
                <w:sz w:val="21"/>
                <w:szCs w:val="21"/>
                <w:lang w:eastAsia="zh-CN"/>
              </w:rPr>
              <w:t>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2721717" w14:textId="4E676050" w:rsidR="00E57956" w:rsidRPr="00206A13" w:rsidRDefault="00E57956" w:rsidP="00A77B3C">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能量危害</w:t>
            </w:r>
          </w:p>
        </w:tc>
        <w:tc>
          <w:tcPr>
            <w:tcW w:w="367" w:type="pct"/>
            <w:vMerge/>
            <w:tcBorders>
              <w:left w:val="single" w:sz="4" w:space="0" w:color="131313"/>
              <w:bottom w:val="single" w:sz="4" w:space="0" w:color="0F0F0F"/>
              <w:right w:val="single" w:sz="4" w:space="0" w:color="131313"/>
            </w:tcBorders>
            <w:vAlign w:val="center"/>
          </w:tcPr>
          <w:p w14:paraId="7DECC204" w14:textId="1FFE5B1E" w:rsidR="00E57956" w:rsidRPr="00206A13" w:rsidRDefault="00E57956" w:rsidP="00A77B3C">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p>
        </w:tc>
      </w:tr>
      <w:tr w:rsidR="00E57956" w:rsidRPr="00206A13" w14:paraId="26474870"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27AC2AAB" w14:textId="209646BB"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11.1.2.1</w:t>
            </w:r>
          </w:p>
        </w:tc>
        <w:tc>
          <w:tcPr>
            <w:tcW w:w="957" w:type="pct"/>
            <w:tcBorders>
              <w:top w:val="single" w:sz="4" w:space="0" w:color="000000"/>
              <w:left w:val="single" w:sz="4" w:space="0" w:color="030303"/>
              <w:bottom w:val="single" w:sz="4" w:space="0" w:color="000000"/>
              <w:right w:val="single" w:sz="4" w:space="0" w:color="0F0F0F"/>
            </w:tcBorders>
          </w:tcPr>
          <w:p w14:paraId="12EDBD03" w14:textId="1CD7DF17" w:rsidR="00E57956" w:rsidRPr="00206A13" w:rsidRDefault="00E57956" w:rsidP="00E57956">
            <w:pPr>
              <w:pStyle w:val="TableParagraph"/>
              <w:spacing w:line="276" w:lineRule="auto"/>
              <w:ind w:left="127"/>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向患者提供热量的应用部分</w:t>
            </w:r>
          </w:p>
        </w:tc>
        <w:tc>
          <w:tcPr>
            <w:tcW w:w="2059" w:type="pct"/>
            <w:tcBorders>
              <w:top w:val="single" w:sz="4" w:space="0" w:color="0F0F0F"/>
              <w:left w:val="single" w:sz="4" w:space="0" w:color="0F0F0F"/>
              <w:bottom w:val="single" w:sz="4" w:space="0" w:color="0F0F0F"/>
              <w:right w:val="single" w:sz="4" w:space="0" w:color="0F0F0F"/>
            </w:tcBorders>
            <w:vAlign w:val="center"/>
          </w:tcPr>
          <w:p w14:paraId="4578DC3A" w14:textId="4AEB1130" w:rsidR="00E57956" w:rsidRPr="00CA3BD2" w:rsidRDefault="00E57956" w:rsidP="00E57956">
            <w:pPr>
              <w:pStyle w:val="TableParagraph"/>
              <w:spacing w:line="276" w:lineRule="auto"/>
              <w:ind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电极部分</w:t>
            </w:r>
            <w:r w:rsidRPr="00CA3BD2">
              <w:rPr>
                <w:rFonts w:ascii="Times New Roman" w:eastAsiaTheme="minorEastAsia" w:hAnsi="Times New Roman" w:cs="Times New Roman"/>
                <w:color w:val="000000" w:themeColor="text1"/>
                <w:w w:val="105"/>
                <w:sz w:val="21"/>
                <w:szCs w:val="21"/>
              </w:rPr>
              <w:t>向患者提供热量</w:t>
            </w:r>
          </w:p>
        </w:tc>
        <w:tc>
          <w:tcPr>
            <w:tcW w:w="441" w:type="pct"/>
            <w:tcBorders>
              <w:top w:val="single" w:sz="4" w:space="0" w:color="0F0F0F"/>
              <w:left w:val="single" w:sz="4" w:space="0" w:color="0F0F0F"/>
              <w:bottom w:val="single" w:sz="4" w:space="0" w:color="0F0F0F"/>
              <w:right w:val="single" w:sz="4" w:space="0" w:color="080808"/>
            </w:tcBorders>
            <w:vAlign w:val="center"/>
          </w:tcPr>
          <w:p w14:paraId="48A5897E" w14:textId="36FF367B"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1987A3F" w14:textId="41F00C55"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219683B4" w14:textId="3DAD0094"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37</w:t>
            </w:r>
          </w:p>
        </w:tc>
      </w:tr>
      <w:tr w:rsidR="00E57956" w:rsidRPr="00206A13" w14:paraId="6A7084B5" w14:textId="77777777" w:rsidTr="0000282B">
        <w:tc>
          <w:tcPr>
            <w:tcW w:w="441" w:type="pct"/>
            <w:tcBorders>
              <w:top w:val="single" w:sz="4" w:space="0" w:color="0F0F0F"/>
              <w:left w:val="single" w:sz="4" w:space="0" w:color="181818"/>
              <w:bottom w:val="single" w:sz="4" w:space="0" w:color="0F0F0F"/>
              <w:right w:val="single" w:sz="4" w:space="0" w:color="030303"/>
            </w:tcBorders>
            <w:vAlign w:val="center"/>
          </w:tcPr>
          <w:p w14:paraId="17B2C56F" w14:textId="51144C66"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11.1.2.2</w:t>
            </w:r>
          </w:p>
        </w:tc>
        <w:tc>
          <w:tcPr>
            <w:tcW w:w="957" w:type="pct"/>
            <w:tcBorders>
              <w:top w:val="single" w:sz="4" w:space="0" w:color="000000"/>
              <w:left w:val="single" w:sz="4" w:space="0" w:color="030303"/>
              <w:bottom w:val="single" w:sz="4" w:space="0" w:color="0F0F0F"/>
              <w:right w:val="single" w:sz="4" w:space="0" w:color="0F0F0F"/>
            </w:tcBorders>
          </w:tcPr>
          <w:p w14:paraId="404CF782" w14:textId="461FE801"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不向患者提供热量的应用部分</w:t>
            </w:r>
          </w:p>
        </w:tc>
        <w:tc>
          <w:tcPr>
            <w:tcW w:w="2059" w:type="pct"/>
            <w:tcBorders>
              <w:top w:val="single" w:sz="4" w:space="0" w:color="0F0F0F"/>
              <w:left w:val="single" w:sz="4" w:space="0" w:color="0F0F0F"/>
              <w:bottom w:val="single" w:sz="4" w:space="0" w:color="0F0F0F"/>
              <w:right w:val="single" w:sz="4" w:space="0" w:color="0F0F0F"/>
            </w:tcBorders>
            <w:vAlign w:val="center"/>
          </w:tcPr>
          <w:p w14:paraId="63C01B4E" w14:textId="71B1877D" w:rsidR="00E57956" w:rsidRPr="00206A13" w:rsidRDefault="00E57956" w:rsidP="00E57956">
            <w:pPr>
              <w:pStyle w:val="TableParagraph"/>
              <w:spacing w:line="276" w:lineRule="auto"/>
              <w:ind w:firstLineChars="50" w:firstLine="105"/>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sz w:val="21"/>
                <w:szCs w:val="21"/>
              </w:rPr>
              <w:t>应用部分表面的温度</w:t>
            </w:r>
            <w:r>
              <w:rPr>
                <w:rFonts w:ascii="Times New Roman" w:eastAsiaTheme="minorEastAsia" w:hAnsi="Times New Roman" w:cs="Times New Roman" w:hint="eastAsia"/>
                <w:color w:val="000000" w:themeColor="text1"/>
                <w:sz w:val="21"/>
                <w:szCs w:val="21"/>
                <w:lang w:eastAsia="zh-CN"/>
              </w:rPr>
              <w:t>不</w:t>
            </w:r>
            <w:r w:rsidRPr="00206A13">
              <w:rPr>
                <w:rFonts w:ascii="Times New Roman" w:eastAsiaTheme="minorEastAsia" w:hAnsi="Times New Roman" w:cs="Times New Roman"/>
                <w:color w:val="000000" w:themeColor="text1"/>
                <w:sz w:val="21"/>
                <w:szCs w:val="21"/>
              </w:rPr>
              <w:t>超过</w:t>
            </w:r>
            <w:r w:rsidRPr="00206A13">
              <w:rPr>
                <w:rFonts w:ascii="Times New Roman" w:eastAsiaTheme="minorEastAsia" w:hAnsi="Times New Roman" w:cs="Times New Roman"/>
                <w:color w:val="000000" w:themeColor="text1"/>
                <w:sz w:val="21"/>
                <w:szCs w:val="21"/>
              </w:rPr>
              <w:t xml:space="preserve"> 41℃</w:t>
            </w:r>
            <w:r>
              <w:rPr>
                <w:rFonts w:ascii="Times New Roman" w:eastAsiaTheme="minorEastAsia" w:hAnsi="Times New Roman" w:cs="Times New Roman" w:hint="eastAsia"/>
                <w:color w:val="000000" w:themeColor="text1"/>
                <w:sz w:val="21"/>
                <w:szCs w:val="21"/>
                <w:lang w:eastAsia="zh-CN"/>
              </w:rPr>
              <w:t>，无需风险控制</w:t>
            </w:r>
            <w:r>
              <w:rPr>
                <w:rFonts w:ascii="Times New Roman" w:eastAsiaTheme="minorEastAsia" w:hAnsi="Times New Roman" w:cs="Times New Roman" w:hint="eastAsia"/>
                <w:color w:val="000000" w:themeColor="text1"/>
                <w:sz w:val="21"/>
                <w:szCs w:val="21"/>
                <w:lang w:eastAsia="zh-CN"/>
              </w:rPr>
              <w:t xml:space="preserve"> </w:t>
            </w:r>
          </w:p>
        </w:tc>
        <w:tc>
          <w:tcPr>
            <w:tcW w:w="441" w:type="pct"/>
            <w:tcBorders>
              <w:top w:val="single" w:sz="4" w:space="0" w:color="0F0F0F"/>
              <w:left w:val="single" w:sz="4" w:space="0" w:color="0F0F0F"/>
              <w:bottom w:val="single" w:sz="4" w:space="0" w:color="0F0F0F"/>
              <w:right w:val="single" w:sz="4" w:space="0" w:color="080808"/>
            </w:tcBorders>
            <w:vAlign w:val="center"/>
          </w:tcPr>
          <w:p w14:paraId="626EC2D2" w14:textId="1D2D9C7B"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E34D259" w14:textId="0FDC7060"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5B7674ED" w14:textId="3F40969B"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628A56D9" w14:textId="77777777" w:rsidTr="00FA064C">
        <w:tc>
          <w:tcPr>
            <w:tcW w:w="441" w:type="pct"/>
            <w:tcBorders>
              <w:top w:val="single" w:sz="4" w:space="0" w:color="0F0F0F"/>
              <w:left w:val="single" w:sz="4" w:space="0" w:color="181818"/>
              <w:bottom w:val="single" w:sz="4" w:space="0" w:color="0F0F0F"/>
              <w:right w:val="single" w:sz="4" w:space="0" w:color="030303"/>
            </w:tcBorders>
            <w:vAlign w:val="center"/>
          </w:tcPr>
          <w:p w14:paraId="0A994335" w14:textId="10C9B5B8" w:rsidR="00E57956" w:rsidRPr="00206A13" w:rsidRDefault="00E57956" w:rsidP="00E57956">
            <w:pPr>
              <w:spacing w:line="276" w:lineRule="auto"/>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11.1.3</w:t>
            </w:r>
          </w:p>
        </w:tc>
        <w:tc>
          <w:tcPr>
            <w:tcW w:w="957" w:type="pct"/>
            <w:tcBorders>
              <w:top w:val="single" w:sz="4" w:space="0" w:color="000000"/>
              <w:left w:val="single" w:sz="4" w:space="0" w:color="030303"/>
              <w:bottom w:val="single" w:sz="4" w:space="0" w:color="0F0F0F"/>
              <w:right w:val="single" w:sz="4" w:space="0" w:color="0F0F0F"/>
            </w:tcBorders>
            <w:vAlign w:val="center"/>
          </w:tcPr>
          <w:p w14:paraId="34B3EBD9" w14:textId="254D1BA1"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测量</w:t>
            </w:r>
          </w:p>
        </w:tc>
        <w:tc>
          <w:tcPr>
            <w:tcW w:w="2059" w:type="pct"/>
            <w:tcBorders>
              <w:top w:val="single" w:sz="4" w:space="0" w:color="0F0F0F"/>
              <w:left w:val="single" w:sz="4" w:space="0" w:color="0F0F0F"/>
              <w:bottom w:val="single" w:sz="4" w:space="0" w:color="0F0F0F"/>
              <w:right w:val="single" w:sz="4" w:space="0" w:color="0F0F0F"/>
            </w:tcBorders>
            <w:vAlign w:val="center"/>
          </w:tcPr>
          <w:p w14:paraId="756BA205" w14:textId="6C265288" w:rsidR="00E57956" w:rsidRPr="00206A13" w:rsidRDefault="00E57956" w:rsidP="00E57956">
            <w:pPr>
              <w:pStyle w:val="TableParagraph"/>
              <w:spacing w:line="276" w:lineRule="auto"/>
              <w:ind w:firstLineChars="50" w:firstLine="105"/>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应用部分不会超过温度限值</w:t>
            </w:r>
          </w:p>
        </w:tc>
        <w:tc>
          <w:tcPr>
            <w:tcW w:w="441" w:type="pct"/>
            <w:tcBorders>
              <w:top w:val="single" w:sz="4" w:space="0" w:color="0F0F0F"/>
              <w:left w:val="single" w:sz="4" w:space="0" w:color="0F0F0F"/>
              <w:bottom w:val="single" w:sz="4" w:space="0" w:color="0F0F0F"/>
              <w:right w:val="single" w:sz="4" w:space="0" w:color="080808"/>
            </w:tcBorders>
            <w:vAlign w:val="center"/>
          </w:tcPr>
          <w:p w14:paraId="3D3390E1" w14:textId="5223E919"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E49D356" w14:textId="46B2579F"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13D9502" w14:textId="42D84C0C"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3FC11A64" w14:textId="77777777" w:rsidTr="00972031">
        <w:tc>
          <w:tcPr>
            <w:tcW w:w="441" w:type="pct"/>
            <w:tcBorders>
              <w:top w:val="single" w:sz="4" w:space="0" w:color="0F0F0F"/>
              <w:left w:val="single" w:sz="4" w:space="0" w:color="181818"/>
              <w:bottom w:val="single" w:sz="4" w:space="0" w:color="0F0F0F"/>
              <w:right w:val="single" w:sz="4" w:space="0" w:color="030303"/>
            </w:tcBorders>
            <w:vAlign w:val="center"/>
          </w:tcPr>
          <w:p w14:paraId="0D5F2297" w14:textId="26C70CB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11.2.2.1</w:t>
            </w:r>
          </w:p>
        </w:tc>
        <w:tc>
          <w:tcPr>
            <w:tcW w:w="957" w:type="pct"/>
            <w:tcBorders>
              <w:top w:val="single" w:sz="4" w:space="0" w:color="000000"/>
              <w:left w:val="single" w:sz="4" w:space="0" w:color="030303"/>
              <w:bottom w:val="single" w:sz="4" w:space="0" w:color="000000"/>
              <w:right w:val="single" w:sz="4" w:space="0" w:color="0F0F0F"/>
            </w:tcBorders>
            <w:vAlign w:val="center"/>
          </w:tcPr>
          <w:p w14:paraId="15BEA4F8" w14:textId="38D080F7"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富氧环境中的着火危险</w:t>
            </w:r>
          </w:p>
        </w:tc>
        <w:tc>
          <w:tcPr>
            <w:tcW w:w="2059" w:type="pct"/>
            <w:tcBorders>
              <w:top w:val="single" w:sz="4" w:space="0" w:color="0F0F0F"/>
              <w:left w:val="single" w:sz="4" w:space="0" w:color="0F0F0F"/>
              <w:bottom w:val="single" w:sz="4" w:space="0" w:color="0F0F0F"/>
              <w:right w:val="single" w:sz="4" w:space="0" w:color="0F0F0F"/>
            </w:tcBorders>
            <w:vAlign w:val="center"/>
          </w:tcPr>
          <w:p w14:paraId="4DCB74B7" w14:textId="77777777"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设备不适用于富氧环境下使用</w:t>
            </w:r>
          </w:p>
        </w:tc>
        <w:tc>
          <w:tcPr>
            <w:tcW w:w="441" w:type="pct"/>
            <w:tcBorders>
              <w:top w:val="single" w:sz="4" w:space="0" w:color="0F0F0F"/>
              <w:left w:val="single" w:sz="4" w:space="0" w:color="0F0F0F"/>
              <w:bottom w:val="single" w:sz="4" w:space="0" w:color="0F0F0F"/>
              <w:right w:val="single" w:sz="4" w:space="0" w:color="080808"/>
            </w:tcBorders>
            <w:vAlign w:val="center"/>
          </w:tcPr>
          <w:p w14:paraId="11497A48"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AE4E1EA"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49BBABF8"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07B2F319" w14:textId="77777777" w:rsidTr="00972031">
        <w:tc>
          <w:tcPr>
            <w:tcW w:w="441" w:type="pct"/>
            <w:tcBorders>
              <w:top w:val="single" w:sz="4" w:space="0" w:color="0F0F0F"/>
              <w:left w:val="single" w:sz="4" w:space="0" w:color="181818"/>
              <w:bottom w:val="single" w:sz="4" w:space="0" w:color="0F0F0F"/>
              <w:right w:val="single" w:sz="4" w:space="0" w:color="030303"/>
            </w:tcBorders>
            <w:vAlign w:val="center"/>
          </w:tcPr>
          <w:p w14:paraId="6E1E4B3D" w14:textId="47061FF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11.3</w:t>
            </w:r>
          </w:p>
        </w:tc>
        <w:tc>
          <w:tcPr>
            <w:tcW w:w="957" w:type="pct"/>
            <w:tcBorders>
              <w:top w:val="single" w:sz="4" w:space="0" w:color="000000"/>
              <w:left w:val="single" w:sz="4" w:space="0" w:color="030303"/>
              <w:bottom w:val="single" w:sz="4" w:space="0" w:color="000000"/>
              <w:right w:val="single" w:sz="4" w:space="0" w:color="0F0F0F"/>
            </w:tcBorders>
          </w:tcPr>
          <w:p w14:paraId="1B3945FE" w14:textId="7EEF8D21"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设备防火外壳的结构要求</w:t>
            </w:r>
          </w:p>
        </w:tc>
        <w:tc>
          <w:tcPr>
            <w:tcW w:w="2059" w:type="pct"/>
            <w:tcBorders>
              <w:top w:val="single" w:sz="4" w:space="0" w:color="0F0F0F"/>
              <w:left w:val="single" w:sz="4" w:space="0" w:color="0F0F0F"/>
              <w:bottom w:val="single" w:sz="4" w:space="0" w:color="0F0F0F"/>
              <w:right w:val="single" w:sz="4" w:space="0" w:color="0F0F0F"/>
            </w:tcBorders>
            <w:vAlign w:val="center"/>
          </w:tcPr>
          <w:p w14:paraId="7F3EEB39" w14:textId="2161C2E6" w:rsidR="00E57956" w:rsidRPr="00206A13" w:rsidRDefault="00E57956" w:rsidP="00E57956">
            <w:pPr>
              <w:pStyle w:val="TableParagraph"/>
              <w:spacing w:line="276" w:lineRule="auto"/>
              <w:ind w:left="131" w:firstLineChars="50" w:firstLine="105"/>
              <w:rPr>
                <w:rFonts w:ascii="Times New Roman" w:eastAsiaTheme="minorEastAsia" w:hAnsi="Times New Roman" w:cs="Times New Roman"/>
                <w:color w:val="000000" w:themeColor="text1"/>
                <w:sz w:val="21"/>
                <w:szCs w:val="21"/>
              </w:rPr>
            </w:pPr>
            <w:r w:rsidRPr="00C231C7">
              <w:rPr>
                <w:rFonts w:ascii="Times New Roman" w:eastAsiaTheme="minorEastAsia" w:hAnsi="Times New Roman" w:cs="Times New Roman" w:hint="eastAsia"/>
                <w:color w:val="000000" w:themeColor="text1"/>
                <w:sz w:val="21"/>
                <w:szCs w:val="21"/>
              </w:rPr>
              <w:t>外壳</w:t>
            </w:r>
            <w:r>
              <w:rPr>
                <w:rFonts w:ascii="Times New Roman" w:eastAsiaTheme="minorEastAsia" w:hAnsi="Times New Roman" w:cs="Times New Roman" w:hint="eastAsia"/>
                <w:color w:val="000000" w:themeColor="text1"/>
                <w:sz w:val="21"/>
                <w:szCs w:val="21"/>
                <w:lang w:eastAsia="zh-CN"/>
              </w:rPr>
              <w:t>结构设计符合</w:t>
            </w:r>
            <w:r>
              <w:rPr>
                <w:rFonts w:ascii="Times New Roman" w:eastAsiaTheme="minorEastAsia" w:hAnsi="Times New Roman" w:cs="Times New Roman" w:hint="eastAsia"/>
                <w:color w:val="000000" w:themeColor="text1"/>
                <w:sz w:val="21"/>
                <w:szCs w:val="21"/>
                <w:lang w:eastAsia="zh-CN"/>
              </w:rPr>
              <w:t>GB</w:t>
            </w:r>
            <w:r>
              <w:rPr>
                <w:rFonts w:ascii="Times New Roman" w:eastAsiaTheme="minorEastAsia" w:hAnsi="Times New Roman" w:cs="Times New Roman"/>
                <w:color w:val="000000" w:themeColor="text1"/>
                <w:sz w:val="21"/>
                <w:szCs w:val="21"/>
                <w:lang w:eastAsia="zh-CN"/>
              </w:rPr>
              <w:t>9706.1</w:t>
            </w:r>
            <w:r>
              <w:rPr>
                <w:rFonts w:ascii="Times New Roman" w:eastAsiaTheme="minorEastAsia" w:hAnsi="Times New Roman" w:cs="Times New Roman" w:hint="eastAsia"/>
                <w:color w:val="000000" w:themeColor="text1"/>
                <w:sz w:val="21"/>
                <w:szCs w:val="21"/>
                <w:lang w:eastAsia="zh-CN"/>
              </w:rPr>
              <w:t>，且</w:t>
            </w:r>
            <w:r w:rsidRPr="00C231C7">
              <w:rPr>
                <w:rFonts w:ascii="Times New Roman" w:eastAsiaTheme="minorEastAsia" w:hAnsi="Times New Roman" w:cs="Times New Roman" w:hint="eastAsia"/>
                <w:color w:val="000000" w:themeColor="text1"/>
                <w:sz w:val="21"/>
                <w:szCs w:val="21"/>
              </w:rPr>
              <w:t>材料可</w:t>
            </w:r>
            <w:r>
              <w:rPr>
                <w:rFonts w:ascii="Times New Roman" w:eastAsiaTheme="minorEastAsia" w:hAnsi="Times New Roman" w:cs="Times New Roman" w:hint="eastAsia"/>
                <w:color w:val="000000" w:themeColor="text1"/>
                <w:sz w:val="21"/>
                <w:szCs w:val="21"/>
                <w:lang w:eastAsia="zh-CN"/>
              </w:rPr>
              <w:t>燃</w:t>
            </w:r>
            <w:r w:rsidRPr="00C231C7">
              <w:rPr>
                <w:rFonts w:ascii="Times New Roman" w:eastAsiaTheme="minorEastAsia" w:hAnsi="Times New Roman" w:cs="Times New Roman" w:hint="eastAsia"/>
                <w:color w:val="000000" w:themeColor="text1"/>
                <w:sz w:val="21"/>
                <w:szCs w:val="21"/>
              </w:rPr>
              <w:t>性等级</w:t>
            </w:r>
            <w:r>
              <w:rPr>
                <w:rFonts w:ascii="Times New Roman" w:eastAsiaTheme="minorEastAsia" w:hAnsi="Times New Roman" w:cs="Times New Roman" w:hint="eastAsia"/>
                <w:color w:val="000000" w:themeColor="text1"/>
                <w:sz w:val="21"/>
                <w:szCs w:val="21"/>
                <w:lang w:eastAsia="zh-CN"/>
              </w:rPr>
              <w:t>优于</w:t>
            </w:r>
            <w:r w:rsidRPr="00C231C7">
              <w:rPr>
                <w:rFonts w:ascii="Times New Roman" w:eastAsiaTheme="minorEastAsia" w:hAnsi="Times New Roman" w:cs="Times New Roman"/>
                <w:color w:val="000000" w:themeColor="text1"/>
                <w:sz w:val="21"/>
                <w:szCs w:val="21"/>
              </w:rPr>
              <w:t>FV-2</w:t>
            </w:r>
            <w:r w:rsidRPr="00C231C7">
              <w:rPr>
                <w:rFonts w:ascii="Times New Roman" w:eastAsiaTheme="minorEastAsia" w:hAnsi="Times New Roman" w:cs="Times New Roman"/>
                <w:color w:val="000000" w:themeColor="text1"/>
                <w:sz w:val="21"/>
                <w:szCs w:val="21"/>
              </w:rPr>
              <w:t>级</w:t>
            </w:r>
          </w:p>
        </w:tc>
        <w:tc>
          <w:tcPr>
            <w:tcW w:w="441" w:type="pct"/>
            <w:tcBorders>
              <w:top w:val="single" w:sz="4" w:space="0" w:color="0F0F0F"/>
              <w:left w:val="single" w:sz="4" w:space="0" w:color="0F0F0F"/>
              <w:bottom w:val="single" w:sz="4" w:space="0" w:color="0F0F0F"/>
              <w:right w:val="single" w:sz="4" w:space="0" w:color="080808"/>
            </w:tcBorders>
            <w:vAlign w:val="center"/>
          </w:tcPr>
          <w:p w14:paraId="56FF6EF9" w14:textId="49EF7E91"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20511FEC" w14:textId="4585E321"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机械危害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634275ED" w14:textId="35C9089E"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38</w:t>
            </w:r>
          </w:p>
        </w:tc>
      </w:tr>
      <w:tr w:rsidR="00E57956" w:rsidRPr="00206A13" w14:paraId="0322EA26" w14:textId="77777777" w:rsidTr="00972031">
        <w:tc>
          <w:tcPr>
            <w:tcW w:w="441" w:type="pct"/>
            <w:tcBorders>
              <w:top w:val="single" w:sz="4" w:space="0" w:color="0F0F0F"/>
              <w:left w:val="single" w:sz="4" w:space="0" w:color="181818"/>
              <w:bottom w:val="single" w:sz="4" w:space="0" w:color="0F0F0F"/>
              <w:right w:val="single" w:sz="4" w:space="0" w:color="030303"/>
            </w:tcBorders>
            <w:vAlign w:val="center"/>
          </w:tcPr>
          <w:p w14:paraId="7724AC11" w14:textId="184EDCBC"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11.5</w:t>
            </w:r>
          </w:p>
        </w:tc>
        <w:tc>
          <w:tcPr>
            <w:tcW w:w="957" w:type="pct"/>
            <w:tcBorders>
              <w:top w:val="single" w:sz="4" w:space="0" w:color="000000"/>
              <w:left w:val="single" w:sz="4" w:space="0" w:color="030303"/>
              <w:bottom w:val="single" w:sz="4" w:space="0" w:color="000000"/>
              <w:right w:val="single" w:sz="4" w:space="0" w:color="0F0F0F"/>
            </w:tcBorders>
          </w:tcPr>
          <w:p w14:paraId="54EA0BE6" w14:textId="177C5829"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与可燃性药品共同使用的</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w:t>
            </w:r>
          </w:p>
        </w:tc>
        <w:tc>
          <w:tcPr>
            <w:tcW w:w="2059" w:type="pct"/>
            <w:tcBorders>
              <w:top w:val="single" w:sz="4" w:space="0" w:color="0F0F0F"/>
              <w:left w:val="single" w:sz="4" w:space="0" w:color="0F0F0F"/>
              <w:bottom w:val="single" w:sz="4" w:space="0" w:color="0F0F0F"/>
              <w:right w:val="single" w:sz="4" w:space="0" w:color="0F0F0F"/>
            </w:tcBorders>
            <w:vAlign w:val="center"/>
          </w:tcPr>
          <w:p w14:paraId="31D75CFC" w14:textId="6E97B687"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本设备不与可燃性药品共同使用</w:t>
            </w:r>
          </w:p>
        </w:tc>
        <w:tc>
          <w:tcPr>
            <w:tcW w:w="441" w:type="pct"/>
            <w:tcBorders>
              <w:top w:val="single" w:sz="4" w:space="0" w:color="0F0F0F"/>
              <w:left w:val="single" w:sz="4" w:space="0" w:color="0F0F0F"/>
              <w:bottom w:val="single" w:sz="4" w:space="0" w:color="0F0F0F"/>
              <w:right w:val="single" w:sz="4" w:space="0" w:color="080808"/>
            </w:tcBorders>
            <w:vAlign w:val="center"/>
          </w:tcPr>
          <w:p w14:paraId="2E16EEA3"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0CDBACE"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2F8457A4"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7357EECC"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75C69BFE" w14:textId="41BC7373"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11.6.3</w:t>
            </w:r>
          </w:p>
        </w:tc>
        <w:tc>
          <w:tcPr>
            <w:tcW w:w="957" w:type="pct"/>
            <w:tcBorders>
              <w:top w:val="single" w:sz="4" w:space="0" w:color="000000"/>
              <w:left w:val="single" w:sz="4" w:space="0" w:color="030303"/>
              <w:bottom w:val="single" w:sz="4" w:space="0" w:color="000000"/>
              <w:right w:val="single" w:sz="4" w:space="0" w:color="0F0F0F"/>
            </w:tcBorders>
          </w:tcPr>
          <w:p w14:paraId="5F5B49F8" w14:textId="14C4173E"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设备和</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系统中的液体泼洒</w:t>
            </w:r>
          </w:p>
        </w:tc>
        <w:tc>
          <w:tcPr>
            <w:tcW w:w="2059" w:type="pct"/>
            <w:tcBorders>
              <w:top w:val="single" w:sz="4" w:space="0" w:color="0F0F0F"/>
              <w:left w:val="single" w:sz="4" w:space="0" w:color="0F0F0F"/>
              <w:bottom w:val="single" w:sz="4" w:space="0" w:color="0F0F0F"/>
              <w:right w:val="single" w:sz="4" w:space="0" w:color="0F0F0F"/>
            </w:tcBorders>
            <w:vAlign w:val="center"/>
          </w:tcPr>
          <w:p w14:paraId="4C31A21C" w14:textId="77777777"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sidRPr="00206A13">
              <w:rPr>
                <w:rFonts w:ascii="Times New Roman" w:eastAsiaTheme="minorEastAsia" w:hAnsi="Times New Roman" w:cs="Times New Roman"/>
                <w:color w:val="000000" w:themeColor="text1"/>
                <w:w w:val="105"/>
                <w:sz w:val="21"/>
                <w:szCs w:val="21"/>
                <w:lang w:eastAsia="zh-CN"/>
              </w:rPr>
              <w:t>无盛装液体</w:t>
            </w:r>
          </w:p>
        </w:tc>
        <w:tc>
          <w:tcPr>
            <w:tcW w:w="441" w:type="pct"/>
            <w:tcBorders>
              <w:top w:val="single" w:sz="4" w:space="0" w:color="0F0F0F"/>
              <w:left w:val="single" w:sz="4" w:space="0" w:color="0F0F0F"/>
              <w:bottom w:val="single" w:sz="4" w:space="0" w:color="0F0F0F"/>
              <w:right w:val="single" w:sz="4" w:space="0" w:color="080808"/>
            </w:tcBorders>
            <w:vAlign w:val="center"/>
          </w:tcPr>
          <w:p w14:paraId="2724DF0B"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4C8D7ECA"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6B45E465"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344EC8F7"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0F710EE9" w14:textId="45BB1FE9"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11.6.6</w:t>
            </w:r>
          </w:p>
        </w:tc>
        <w:tc>
          <w:tcPr>
            <w:tcW w:w="957" w:type="pct"/>
            <w:tcBorders>
              <w:top w:val="single" w:sz="4" w:space="0" w:color="000000"/>
              <w:left w:val="single" w:sz="4" w:space="0" w:color="030303"/>
              <w:bottom w:val="single" w:sz="4" w:space="0" w:color="000000"/>
              <w:right w:val="single" w:sz="4" w:space="0" w:color="0F0F0F"/>
            </w:tcBorders>
          </w:tcPr>
          <w:p w14:paraId="7F55AB6D" w14:textId="0E53F3C2"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设备和</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w:t>
            </w:r>
            <w:r w:rsidRPr="00206A13">
              <w:rPr>
                <w:rFonts w:ascii="Times New Roman" w:eastAsiaTheme="minorEastAsia" w:hAnsi="Times New Roman" w:cs="Times New Roman"/>
                <w:color w:val="000000" w:themeColor="text1"/>
                <w:spacing w:val="-4"/>
                <w:w w:val="105"/>
                <w:sz w:val="21"/>
                <w:szCs w:val="21"/>
              </w:rPr>
              <w:t>的清洗、消毒</w:t>
            </w:r>
          </w:p>
        </w:tc>
        <w:tc>
          <w:tcPr>
            <w:tcW w:w="2059" w:type="pct"/>
            <w:tcBorders>
              <w:top w:val="single" w:sz="4" w:space="0" w:color="0F0F0F"/>
              <w:left w:val="single" w:sz="4" w:space="0" w:color="0F0F0F"/>
              <w:bottom w:val="single" w:sz="4" w:space="0" w:color="0F0F0F"/>
              <w:right w:val="single" w:sz="4" w:space="0" w:color="0F0F0F"/>
            </w:tcBorders>
            <w:vAlign w:val="center"/>
          </w:tcPr>
          <w:p w14:paraId="149E69F0" w14:textId="4A5CC7A8"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应</w:t>
            </w:r>
            <w:r w:rsidRPr="00C231C7">
              <w:rPr>
                <w:rFonts w:ascii="Times New Roman" w:eastAsiaTheme="minorEastAsia" w:hAnsi="Times New Roman" w:cs="Times New Roman" w:hint="eastAsia"/>
                <w:color w:val="000000" w:themeColor="text1"/>
                <w:w w:val="105"/>
                <w:sz w:val="21"/>
                <w:szCs w:val="21"/>
              </w:rPr>
              <w:t>能承受说明书中规定的清</w:t>
            </w:r>
            <w:r>
              <w:rPr>
                <w:rFonts w:ascii="Times New Roman" w:eastAsiaTheme="minorEastAsia" w:hAnsi="Times New Roman" w:cs="Times New Roman" w:hint="eastAsia"/>
                <w:color w:val="000000" w:themeColor="text1"/>
                <w:w w:val="105"/>
                <w:sz w:val="21"/>
                <w:szCs w:val="21"/>
                <w:lang w:eastAsia="zh-CN"/>
              </w:rPr>
              <w:t>洁剂</w:t>
            </w:r>
            <w:r w:rsidRPr="00C231C7">
              <w:rPr>
                <w:rFonts w:ascii="Times New Roman" w:eastAsiaTheme="minorEastAsia" w:hAnsi="Times New Roman" w:cs="Times New Roman" w:hint="eastAsia"/>
                <w:color w:val="000000" w:themeColor="text1"/>
                <w:w w:val="105"/>
                <w:sz w:val="21"/>
                <w:szCs w:val="21"/>
              </w:rPr>
              <w:t>，又不损坏</w:t>
            </w:r>
            <w:r w:rsidRPr="00C231C7">
              <w:rPr>
                <w:rFonts w:ascii="Times New Roman" w:eastAsiaTheme="minorEastAsia" w:hAnsi="Times New Roman" w:cs="Times New Roman"/>
                <w:color w:val="000000" w:themeColor="text1"/>
                <w:w w:val="105"/>
                <w:sz w:val="21"/>
                <w:szCs w:val="21"/>
              </w:rPr>
              <w:t xml:space="preserve"> </w:t>
            </w:r>
            <w:r w:rsidRPr="00C231C7">
              <w:rPr>
                <w:rFonts w:ascii="Times New Roman" w:eastAsiaTheme="minorEastAsia" w:hAnsi="Times New Roman" w:cs="Times New Roman"/>
                <w:color w:val="000000" w:themeColor="text1"/>
                <w:w w:val="105"/>
                <w:sz w:val="21"/>
                <w:szCs w:val="21"/>
              </w:rPr>
              <w:t>或使安全防护劣化</w:t>
            </w:r>
          </w:p>
        </w:tc>
        <w:tc>
          <w:tcPr>
            <w:tcW w:w="441" w:type="pct"/>
            <w:tcBorders>
              <w:top w:val="single" w:sz="4" w:space="0" w:color="0F0F0F"/>
              <w:left w:val="single" w:sz="4" w:space="0" w:color="0F0F0F"/>
              <w:bottom w:val="single" w:sz="4" w:space="0" w:color="0F0F0F"/>
              <w:right w:val="single" w:sz="4" w:space="0" w:color="080808"/>
            </w:tcBorders>
            <w:vAlign w:val="center"/>
          </w:tcPr>
          <w:p w14:paraId="1C52E10D" w14:textId="74A2B029"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3290606D" w14:textId="47EA34EF"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操作危害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67D011FB" w14:textId="50249CBB"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lang w:eastAsia="zh-CN"/>
              </w:rPr>
              <w:t>H39</w:t>
            </w:r>
          </w:p>
        </w:tc>
      </w:tr>
      <w:tr w:rsidR="00E57956" w:rsidRPr="00206A13" w14:paraId="6F317F23"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4D806C18" w14:textId="6FDF6E6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11.6.7</w:t>
            </w:r>
          </w:p>
        </w:tc>
        <w:tc>
          <w:tcPr>
            <w:tcW w:w="957" w:type="pct"/>
            <w:tcBorders>
              <w:top w:val="single" w:sz="4" w:space="0" w:color="000000"/>
              <w:left w:val="single" w:sz="4" w:space="0" w:color="030303"/>
              <w:bottom w:val="single" w:sz="4" w:space="0" w:color="0F0F0F"/>
              <w:right w:val="single" w:sz="4" w:space="0" w:color="0F0F0F"/>
            </w:tcBorders>
          </w:tcPr>
          <w:p w14:paraId="52BFAFAE" w14:textId="454B2BE3"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设备和</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系统的灭菌</w:t>
            </w:r>
          </w:p>
        </w:tc>
        <w:tc>
          <w:tcPr>
            <w:tcW w:w="2059" w:type="pct"/>
            <w:tcBorders>
              <w:top w:val="single" w:sz="4" w:space="0" w:color="0F0F0F"/>
              <w:left w:val="single" w:sz="4" w:space="0" w:color="0F0F0F"/>
              <w:bottom w:val="single" w:sz="4" w:space="0" w:color="0F0F0F"/>
              <w:right w:val="single" w:sz="4" w:space="0" w:color="0F0F0F"/>
            </w:tcBorders>
            <w:vAlign w:val="center"/>
          </w:tcPr>
          <w:p w14:paraId="1EC393AF" w14:textId="77777777"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产品中没有需要灭菌的零部件</w:t>
            </w:r>
          </w:p>
        </w:tc>
        <w:tc>
          <w:tcPr>
            <w:tcW w:w="441" w:type="pct"/>
            <w:tcBorders>
              <w:top w:val="single" w:sz="4" w:space="0" w:color="0F0F0F"/>
              <w:left w:val="single" w:sz="4" w:space="0" w:color="0F0F0F"/>
              <w:bottom w:val="single" w:sz="4" w:space="0" w:color="0F0F0F"/>
              <w:right w:val="single" w:sz="4" w:space="0" w:color="080808"/>
            </w:tcBorders>
            <w:vAlign w:val="center"/>
          </w:tcPr>
          <w:p w14:paraId="50056283"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9A10F6E"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32D9F8FB"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24F51504"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58E74644" w14:textId="384A420C"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11.6.8</w:t>
            </w:r>
          </w:p>
        </w:tc>
        <w:tc>
          <w:tcPr>
            <w:tcW w:w="957" w:type="pct"/>
            <w:tcBorders>
              <w:top w:val="single" w:sz="4" w:space="0" w:color="000000"/>
              <w:left w:val="single" w:sz="4" w:space="0" w:color="030303"/>
              <w:bottom w:val="single" w:sz="4" w:space="0" w:color="000000"/>
              <w:right w:val="single" w:sz="4" w:space="0" w:color="0F0F0F"/>
            </w:tcBorders>
          </w:tcPr>
          <w:p w14:paraId="3B7F95EA" w14:textId="5C7AAB13"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设备所用材料的相容性</w:t>
            </w:r>
          </w:p>
        </w:tc>
        <w:tc>
          <w:tcPr>
            <w:tcW w:w="2059" w:type="pct"/>
            <w:tcBorders>
              <w:top w:val="single" w:sz="4" w:space="0" w:color="0F0F0F"/>
              <w:left w:val="single" w:sz="4" w:space="0" w:color="0F0F0F"/>
              <w:bottom w:val="single" w:sz="4" w:space="0" w:color="0F0F0F"/>
              <w:right w:val="single" w:sz="4" w:space="0" w:color="0F0F0F"/>
            </w:tcBorders>
            <w:vAlign w:val="center"/>
          </w:tcPr>
          <w:p w14:paraId="28A70B79" w14:textId="2B58C819" w:rsidR="00E57956" w:rsidRPr="00206A13" w:rsidRDefault="008C0F90"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电极及</w:t>
            </w:r>
            <w:r w:rsidR="00E57956">
              <w:rPr>
                <w:rFonts w:ascii="Times New Roman" w:eastAsiaTheme="minorEastAsia" w:hAnsi="Times New Roman" w:cs="Times New Roman" w:hint="eastAsia"/>
                <w:color w:val="000000" w:themeColor="text1"/>
                <w:w w:val="105"/>
                <w:sz w:val="21"/>
                <w:szCs w:val="21"/>
                <w:lang w:eastAsia="zh-CN"/>
              </w:rPr>
              <w:t>外壳材料应进行生物学评价</w:t>
            </w:r>
          </w:p>
        </w:tc>
        <w:tc>
          <w:tcPr>
            <w:tcW w:w="441" w:type="pct"/>
            <w:tcBorders>
              <w:top w:val="single" w:sz="4" w:space="0" w:color="0F0F0F"/>
              <w:left w:val="single" w:sz="4" w:space="0" w:color="0F0F0F"/>
              <w:bottom w:val="single" w:sz="4" w:space="0" w:color="0F0F0F"/>
              <w:right w:val="single" w:sz="4" w:space="0" w:color="080808"/>
            </w:tcBorders>
            <w:vAlign w:val="center"/>
          </w:tcPr>
          <w:p w14:paraId="2B6FF627" w14:textId="5EDCC5CF"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0142FDCE" w14:textId="5E6A9FF8"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生物学危害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020F6DD4" w14:textId="7E6FEFF1"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lang w:eastAsia="zh-CN"/>
              </w:rPr>
              <w:t>H03</w:t>
            </w:r>
          </w:p>
        </w:tc>
      </w:tr>
      <w:tr w:rsidR="00E57956" w:rsidRPr="00206A13" w14:paraId="73F9FBD3"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0F0306C5" w14:textId="40934E67"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12.1</w:t>
            </w:r>
          </w:p>
        </w:tc>
        <w:tc>
          <w:tcPr>
            <w:tcW w:w="957" w:type="pct"/>
            <w:tcBorders>
              <w:top w:val="single" w:sz="4" w:space="0" w:color="000000"/>
              <w:left w:val="single" w:sz="4" w:space="0" w:color="030303"/>
              <w:bottom w:val="single" w:sz="4" w:space="0" w:color="000000"/>
              <w:right w:val="single" w:sz="4" w:space="0" w:color="0F0F0F"/>
            </w:tcBorders>
          </w:tcPr>
          <w:p w14:paraId="02276E17" w14:textId="17A21884"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控制器件及仪表准确性</w:t>
            </w:r>
          </w:p>
        </w:tc>
        <w:tc>
          <w:tcPr>
            <w:tcW w:w="2059" w:type="pct"/>
            <w:tcBorders>
              <w:top w:val="single" w:sz="4" w:space="0" w:color="0F0F0F"/>
              <w:left w:val="single" w:sz="4" w:space="0" w:color="0F0F0F"/>
              <w:bottom w:val="single" w:sz="4" w:space="0" w:color="0F0F0F"/>
              <w:right w:val="single" w:sz="4" w:space="0" w:color="0F0F0F"/>
            </w:tcBorders>
            <w:vAlign w:val="center"/>
          </w:tcPr>
          <w:p w14:paraId="3DB71683" w14:textId="011548A5"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无控制器件和仪表</w:t>
            </w:r>
          </w:p>
        </w:tc>
        <w:tc>
          <w:tcPr>
            <w:tcW w:w="441" w:type="pct"/>
            <w:tcBorders>
              <w:top w:val="single" w:sz="4" w:space="0" w:color="0F0F0F"/>
              <w:left w:val="single" w:sz="4" w:space="0" w:color="0F0F0F"/>
              <w:bottom w:val="single" w:sz="4" w:space="0" w:color="0F0F0F"/>
              <w:right w:val="single" w:sz="4" w:space="0" w:color="080808"/>
            </w:tcBorders>
            <w:vAlign w:val="center"/>
          </w:tcPr>
          <w:p w14:paraId="33E7753C" w14:textId="757FFFA3"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不</w:t>
            </w: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18960E1" w14:textId="64A0E849" w:rsidR="00E57956" w:rsidRPr="000B710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1E5668AA" w14:textId="6355C2B1" w:rsidR="00E57956" w:rsidRPr="000B710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025683EF"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184A1A71" w14:textId="24977C21"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15"/>
                <w:sz w:val="21"/>
                <w:szCs w:val="21"/>
              </w:rPr>
              <w:t>12.4.l</w:t>
            </w:r>
          </w:p>
        </w:tc>
        <w:tc>
          <w:tcPr>
            <w:tcW w:w="957" w:type="pct"/>
            <w:tcBorders>
              <w:top w:val="single" w:sz="4" w:space="0" w:color="000000"/>
              <w:left w:val="single" w:sz="4" w:space="0" w:color="030303"/>
              <w:bottom w:val="single" w:sz="4" w:space="0" w:color="0F0F0F"/>
              <w:right w:val="single" w:sz="4" w:space="0" w:color="0F0F0F"/>
            </w:tcBorders>
          </w:tcPr>
          <w:p w14:paraId="6DE51BCB" w14:textId="54CBAC22"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3218AA">
              <w:rPr>
                <w:rFonts w:ascii="Times New Roman" w:eastAsiaTheme="minorEastAsia" w:hAnsi="Times New Roman" w:cs="Times New Roman"/>
                <w:color w:val="000000" w:themeColor="text1"/>
                <w:w w:val="105"/>
                <w:sz w:val="21"/>
                <w:szCs w:val="21"/>
              </w:rPr>
              <w:t>有意超出安全限制</w:t>
            </w:r>
          </w:p>
        </w:tc>
        <w:tc>
          <w:tcPr>
            <w:tcW w:w="2059" w:type="pct"/>
            <w:tcBorders>
              <w:top w:val="single" w:sz="4" w:space="0" w:color="0F0F0F"/>
              <w:left w:val="single" w:sz="4" w:space="0" w:color="0F0F0F"/>
              <w:bottom w:val="single" w:sz="4" w:space="0" w:color="0F0F0F"/>
              <w:right w:val="single" w:sz="4" w:space="0" w:color="0F0F0F"/>
            </w:tcBorders>
            <w:vAlign w:val="center"/>
          </w:tcPr>
          <w:p w14:paraId="0968242D" w14:textId="75BC2BE1"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治疗时选择</w:t>
            </w:r>
            <w:r w:rsidR="008C0F90">
              <w:rPr>
                <w:rFonts w:ascii="Times New Roman" w:eastAsiaTheme="minorEastAsia" w:hAnsi="Times New Roman" w:cs="Times New Roman" w:hint="eastAsia"/>
                <w:color w:val="000000" w:themeColor="text1"/>
                <w:w w:val="105"/>
                <w:sz w:val="21"/>
                <w:szCs w:val="21"/>
                <w:lang w:eastAsia="zh-CN"/>
              </w:rPr>
              <w:t>档位</w:t>
            </w:r>
            <w:r>
              <w:rPr>
                <w:rFonts w:ascii="Times New Roman" w:eastAsiaTheme="minorEastAsia" w:hAnsi="Times New Roman" w:cs="Times New Roman" w:hint="eastAsia"/>
                <w:color w:val="000000" w:themeColor="text1"/>
                <w:w w:val="105"/>
                <w:sz w:val="21"/>
                <w:szCs w:val="21"/>
                <w:lang w:eastAsia="zh-CN"/>
              </w:rPr>
              <w:t>过大</w:t>
            </w:r>
            <w:r w:rsidR="008C0F90">
              <w:rPr>
                <w:rFonts w:ascii="Times New Roman" w:eastAsiaTheme="minorEastAsia" w:hAnsi="Times New Roman" w:cs="Times New Roman" w:hint="eastAsia"/>
                <w:color w:val="000000" w:themeColor="text1"/>
                <w:w w:val="105"/>
                <w:sz w:val="21"/>
                <w:szCs w:val="21"/>
                <w:lang w:eastAsia="zh-CN"/>
              </w:rPr>
              <w:t>或增加治疗时间</w:t>
            </w:r>
          </w:p>
        </w:tc>
        <w:tc>
          <w:tcPr>
            <w:tcW w:w="441" w:type="pct"/>
            <w:tcBorders>
              <w:top w:val="single" w:sz="4" w:space="0" w:color="0F0F0F"/>
              <w:left w:val="single" w:sz="4" w:space="0" w:color="0F0F0F"/>
              <w:bottom w:val="single" w:sz="4" w:space="0" w:color="0F0F0F"/>
              <w:right w:val="single" w:sz="4" w:space="0" w:color="080808"/>
            </w:tcBorders>
            <w:vAlign w:val="center"/>
          </w:tcPr>
          <w:p w14:paraId="7B407556"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2E25DC6"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操作危害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713466BE" w14:textId="61AA59BE"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rPr>
              <w:t>40</w:t>
            </w:r>
          </w:p>
        </w:tc>
      </w:tr>
      <w:tr w:rsidR="00E57956" w:rsidRPr="00206A13" w14:paraId="2D0978FC"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4C101382" w14:textId="13E6B793"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12.4.2</w:t>
            </w:r>
          </w:p>
        </w:tc>
        <w:tc>
          <w:tcPr>
            <w:tcW w:w="957" w:type="pct"/>
            <w:tcBorders>
              <w:top w:val="single" w:sz="4" w:space="0" w:color="000000"/>
              <w:left w:val="single" w:sz="4" w:space="0" w:color="030303"/>
              <w:bottom w:val="single" w:sz="4" w:space="0" w:color="0F0F0F"/>
              <w:right w:val="single" w:sz="4" w:space="0" w:color="0F0F0F"/>
            </w:tcBorders>
          </w:tcPr>
          <w:p w14:paraId="1FC93819" w14:textId="4BEE66B3"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有关安全的指示</w:t>
            </w:r>
          </w:p>
        </w:tc>
        <w:tc>
          <w:tcPr>
            <w:tcW w:w="2059" w:type="pct"/>
            <w:tcBorders>
              <w:top w:val="single" w:sz="4" w:space="0" w:color="0F0F0F"/>
              <w:left w:val="single" w:sz="4" w:space="0" w:color="0F0F0F"/>
              <w:bottom w:val="single" w:sz="4" w:space="0" w:color="0F0F0F"/>
              <w:right w:val="single" w:sz="4" w:space="0" w:color="0F0F0F"/>
            </w:tcBorders>
            <w:vAlign w:val="center"/>
          </w:tcPr>
          <w:p w14:paraId="0579E7B5" w14:textId="70CAF3E9"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sidRPr="003218AA">
              <w:rPr>
                <w:rFonts w:ascii="Times New Roman" w:eastAsiaTheme="minorEastAsia" w:hAnsi="Times New Roman" w:cs="Times New Roman" w:hint="eastAsia"/>
                <w:color w:val="000000" w:themeColor="text1"/>
                <w:w w:val="105"/>
                <w:sz w:val="21"/>
                <w:szCs w:val="21"/>
                <w:lang w:eastAsia="zh-CN"/>
              </w:rPr>
              <w:t>电源接通、工作状态应安全指示灯提示</w:t>
            </w:r>
          </w:p>
        </w:tc>
        <w:tc>
          <w:tcPr>
            <w:tcW w:w="441" w:type="pct"/>
            <w:tcBorders>
              <w:top w:val="single" w:sz="4" w:space="0" w:color="0F0F0F"/>
              <w:left w:val="single" w:sz="4" w:space="0" w:color="0F0F0F"/>
              <w:bottom w:val="single" w:sz="4" w:space="0" w:color="0F0F0F"/>
              <w:right w:val="single" w:sz="4" w:space="0" w:color="080808"/>
            </w:tcBorders>
            <w:vAlign w:val="center"/>
          </w:tcPr>
          <w:p w14:paraId="30BACF51" w14:textId="34FC1633"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09B0119F" w14:textId="6F426F2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操作危害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42A0C745" w14:textId="145A7DD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color w:val="000000" w:themeColor="text1"/>
                <w:sz w:val="21"/>
                <w:szCs w:val="21"/>
                <w:lang w:eastAsia="zh-CN"/>
              </w:rPr>
              <w:t>H41</w:t>
            </w:r>
          </w:p>
        </w:tc>
      </w:tr>
      <w:tr w:rsidR="00E57956" w:rsidRPr="00206A13" w14:paraId="25909770" w14:textId="77777777" w:rsidTr="00C231C7">
        <w:tc>
          <w:tcPr>
            <w:tcW w:w="441" w:type="pct"/>
            <w:tcBorders>
              <w:top w:val="single" w:sz="4" w:space="0" w:color="0F0F0F"/>
              <w:left w:val="single" w:sz="4" w:space="0" w:color="181818"/>
              <w:bottom w:val="single" w:sz="4" w:space="0" w:color="0F0F0F"/>
              <w:right w:val="single" w:sz="4" w:space="0" w:color="030303"/>
            </w:tcBorders>
            <w:vAlign w:val="center"/>
          </w:tcPr>
          <w:p w14:paraId="5F7329FF" w14:textId="69E6A58E"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12.4.3</w:t>
            </w:r>
          </w:p>
        </w:tc>
        <w:tc>
          <w:tcPr>
            <w:tcW w:w="957" w:type="pct"/>
            <w:tcBorders>
              <w:top w:val="single" w:sz="4" w:space="0" w:color="000000"/>
              <w:left w:val="single" w:sz="4" w:space="0" w:color="030303"/>
              <w:bottom w:val="single" w:sz="4" w:space="0" w:color="0F0F0F"/>
              <w:right w:val="single" w:sz="4" w:space="0" w:color="0F0F0F"/>
            </w:tcBorders>
          </w:tcPr>
          <w:p w14:paraId="601EFC4B" w14:textId="004B757B" w:rsidR="00E57956" w:rsidRPr="00206A13" w:rsidRDefault="00E57956" w:rsidP="00E57956">
            <w:pPr>
              <w:pStyle w:val="TableParagraph"/>
              <w:spacing w:line="276" w:lineRule="auto"/>
              <w:ind w:left="127"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过量输出值的意外选择</w:t>
            </w:r>
          </w:p>
        </w:tc>
        <w:tc>
          <w:tcPr>
            <w:tcW w:w="2059" w:type="pct"/>
            <w:tcBorders>
              <w:top w:val="single" w:sz="4" w:space="0" w:color="0F0F0F"/>
              <w:left w:val="single" w:sz="4" w:space="0" w:color="0F0F0F"/>
              <w:bottom w:val="single" w:sz="4" w:space="0" w:color="0F0F0F"/>
              <w:right w:val="single" w:sz="4" w:space="0" w:color="0F0F0F"/>
            </w:tcBorders>
            <w:vAlign w:val="center"/>
          </w:tcPr>
          <w:p w14:paraId="1FC1AF3A" w14:textId="0149D859"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治疗时选择</w:t>
            </w:r>
            <w:r w:rsidR="008C0F90">
              <w:rPr>
                <w:rFonts w:ascii="Times New Roman" w:eastAsiaTheme="minorEastAsia" w:hAnsi="Times New Roman" w:cs="Times New Roman" w:hint="eastAsia"/>
                <w:color w:val="000000" w:themeColor="text1"/>
                <w:w w:val="105"/>
                <w:sz w:val="21"/>
                <w:szCs w:val="21"/>
                <w:lang w:eastAsia="zh-CN"/>
              </w:rPr>
              <w:t>档位</w:t>
            </w:r>
            <w:r>
              <w:rPr>
                <w:rFonts w:ascii="Times New Roman" w:eastAsiaTheme="minorEastAsia" w:hAnsi="Times New Roman" w:cs="Times New Roman" w:hint="eastAsia"/>
                <w:color w:val="000000" w:themeColor="text1"/>
                <w:w w:val="105"/>
                <w:sz w:val="21"/>
                <w:szCs w:val="21"/>
                <w:lang w:eastAsia="zh-CN"/>
              </w:rPr>
              <w:t>过大</w:t>
            </w:r>
          </w:p>
        </w:tc>
        <w:tc>
          <w:tcPr>
            <w:tcW w:w="441" w:type="pct"/>
            <w:tcBorders>
              <w:top w:val="single" w:sz="4" w:space="0" w:color="0F0F0F"/>
              <w:left w:val="single" w:sz="4" w:space="0" w:color="0F0F0F"/>
              <w:bottom w:val="single" w:sz="4" w:space="0" w:color="0F0F0F"/>
              <w:right w:val="single" w:sz="4" w:space="0" w:color="080808"/>
            </w:tcBorders>
            <w:vAlign w:val="center"/>
          </w:tcPr>
          <w:p w14:paraId="646BFFB6"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E3DD970"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操作危害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45CB5BE1" w14:textId="3C7CA9F8"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rPr>
              <w:t>42</w:t>
            </w:r>
          </w:p>
        </w:tc>
      </w:tr>
      <w:tr w:rsidR="00E57956" w:rsidRPr="00206A13" w14:paraId="48E29CED" w14:textId="77777777" w:rsidTr="00574F1B">
        <w:tc>
          <w:tcPr>
            <w:tcW w:w="441" w:type="pct"/>
            <w:tcBorders>
              <w:top w:val="single" w:sz="4" w:space="0" w:color="0F0F0F"/>
              <w:left w:val="single" w:sz="4" w:space="0" w:color="181818"/>
              <w:bottom w:val="single" w:sz="4" w:space="0" w:color="0F0F0F"/>
              <w:right w:val="single" w:sz="4" w:space="0" w:color="030303"/>
            </w:tcBorders>
            <w:vAlign w:val="center"/>
          </w:tcPr>
          <w:p w14:paraId="370E6F37" w14:textId="5F08C9AF"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12.4.4</w:t>
            </w:r>
          </w:p>
        </w:tc>
        <w:tc>
          <w:tcPr>
            <w:tcW w:w="957" w:type="pct"/>
            <w:tcBorders>
              <w:top w:val="single" w:sz="4" w:space="0" w:color="000000"/>
              <w:left w:val="single" w:sz="4" w:space="0" w:color="030303"/>
              <w:bottom w:val="single" w:sz="4" w:space="0" w:color="0F0F0F"/>
              <w:right w:val="single" w:sz="4" w:space="0" w:color="0F0F0F"/>
            </w:tcBorders>
          </w:tcPr>
          <w:p w14:paraId="3FCD6E6B" w14:textId="4AC768B5"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不正确的输出</w:t>
            </w:r>
          </w:p>
        </w:tc>
        <w:tc>
          <w:tcPr>
            <w:tcW w:w="2059" w:type="pct"/>
            <w:tcBorders>
              <w:top w:val="single" w:sz="4" w:space="0" w:color="0F0F0F"/>
              <w:left w:val="single" w:sz="4" w:space="0" w:color="0F0F0F"/>
              <w:bottom w:val="single" w:sz="4" w:space="0" w:color="0F0F0F"/>
              <w:right w:val="single" w:sz="4" w:space="0" w:color="0F0F0F"/>
            </w:tcBorders>
          </w:tcPr>
          <w:p w14:paraId="4711C5C1" w14:textId="32554888" w:rsidR="00E57956" w:rsidRPr="00206A13" w:rsidRDefault="00E57956" w:rsidP="00E57956">
            <w:pPr>
              <w:pStyle w:val="TableParagraph"/>
              <w:spacing w:line="276" w:lineRule="auto"/>
              <w:ind w:left="112"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输出</w:t>
            </w:r>
            <w:r w:rsidR="008C0F90">
              <w:rPr>
                <w:rFonts w:ascii="Times New Roman" w:eastAsiaTheme="minorEastAsia" w:hAnsi="Times New Roman" w:cs="Times New Roman" w:hint="eastAsia"/>
                <w:color w:val="000000" w:themeColor="text1"/>
                <w:w w:val="105"/>
                <w:sz w:val="21"/>
                <w:szCs w:val="21"/>
                <w:lang w:eastAsia="zh-CN"/>
              </w:rPr>
              <w:t>射频能量</w:t>
            </w:r>
            <w:r w:rsidRPr="00206A13">
              <w:rPr>
                <w:rFonts w:ascii="Times New Roman" w:eastAsiaTheme="minorEastAsia" w:hAnsi="Times New Roman" w:cs="Times New Roman"/>
                <w:color w:val="000000" w:themeColor="text1"/>
                <w:w w:val="105"/>
                <w:sz w:val="21"/>
                <w:szCs w:val="21"/>
                <w:lang w:eastAsia="zh-CN"/>
              </w:rPr>
              <w:t>过大</w:t>
            </w:r>
          </w:p>
        </w:tc>
        <w:tc>
          <w:tcPr>
            <w:tcW w:w="441" w:type="pct"/>
            <w:tcBorders>
              <w:top w:val="single" w:sz="4" w:space="0" w:color="0F0F0F"/>
              <w:left w:val="single" w:sz="4" w:space="0" w:color="0F0F0F"/>
              <w:bottom w:val="single" w:sz="4" w:space="0" w:color="0F0F0F"/>
              <w:right w:val="single" w:sz="4" w:space="0" w:color="080808"/>
            </w:tcBorders>
            <w:vAlign w:val="center"/>
          </w:tcPr>
          <w:p w14:paraId="0FDC5083" w14:textId="424758E6" w:rsidR="00E57956" w:rsidRPr="00206A13" w:rsidRDefault="00E57956" w:rsidP="00E57956">
            <w:pPr>
              <w:pStyle w:val="TableParagraph"/>
              <w:spacing w:line="276" w:lineRule="auto"/>
              <w:ind w:firstLineChars="50" w:firstLine="105"/>
              <w:jc w:val="center"/>
              <w:rPr>
                <w:rFonts w:ascii="Times New Roman" w:eastAsiaTheme="minorEastAsia" w:hAnsi="Times New Roman" w:cs="Times New Roman"/>
                <w:color w:val="000000" w:themeColor="text1"/>
                <w:w w:val="105"/>
                <w:sz w:val="21"/>
                <w:szCs w:val="21"/>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12096B70" w14:textId="5CDEB56D"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0E6B63DC" w14:textId="30056DF5"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rPr>
              <w:t>43</w:t>
            </w:r>
          </w:p>
        </w:tc>
      </w:tr>
      <w:tr w:rsidR="00E57956" w:rsidRPr="00206A13" w14:paraId="699F22AE" w14:textId="77777777" w:rsidTr="00A35B59">
        <w:tc>
          <w:tcPr>
            <w:tcW w:w="441" w:type="pct"/>
            <w:tcBorders>
              <w:top w:val="single" w:sz="4" w:space="0" w:color="0F0F0F"/>
              <w:left w:val="single" w:sz="4" w:space="0" w:color="181818"/>
              <w:bottom w:val="single" w:sz="4" w:space="0" w:color="0F0F0F"/>
              <w:right w:val="single" w:sz="4" w:space="0" w:color="030303"/>
            </w:tcBorders>
            <w:vAlign w:val="center"/>
          </w:tcPr>
          <w:p w14:paraId="38AB1E2B" w14:textId="1C3AF32D"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12.4.5.3</w:t>
            </w:r>
          </w:p>
        </w:tc>
        <w:tc>
          <w:tcPr>
            <w:tcW w:w="957" w:type="pct"/>
            <w:tcBorders>
              <w:top w:val="single" w:sz="4" w:space="0" w:color="000000"/>
              <w:left w:val="single" w:sz="4" w:space="0" w:color="030303"/>
              <w:bottom w:val="single" w:sz="4" w:space="0" w:color="0F0F0F"/>
              <w:right w:val="single" w:sz="4" w:space="0" w:color="0F0F0F"/>
            </w:tcBorders>
            <w:vAlign w:val="center"/>
          </w:tcPr>
          <w:p w14:paraId="17B12AF2" w14:textId="54CB791F"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放射治疗设备</w:t>
            </w:r>
          </w:p>
        </w:tc>
        <w:tc>
          <w:tcPr>
            <w:tcW w:w="2059" w:type="pct"/>
            <w:tcBorders>
              <w:top w:val="single" w:sz="4" w:space="0" w:color="0F0F0F"/>
              <w:left w:val="single" w:sz="4" w:space="0" w:color="0F0F0F"/>
              <w:bottom w:val="single" w:sz="4" w:space="0" w:color="0F0F0F"/>
              <w:right w:val="single" w:sz="4" w:space="0" w:color="0F0F0F"/>
            </w:tcBorders>
          </w:tcPr>
          <w:p w14:paraId="02C938CB" w14:textId="42055446"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设备不属于</w:t>
            </w:r>
            <w:r w:rsidRPr="00206A13">
              <w:rPr>
                <w:rFonts w:ascii="Times New Roman" w:eastAsiaTheme="minorEastAsia" w:hAnsi="Times New Roman" w:cs="Times New Roman"/>
                <w:color w:val="000000" w:themeColor="text1"/>
                <w:spacing w:val="-6"/>
                <w:w w:val="105"/>
                <w:sz w:val="21"/>
                <w:szCs w:val="21"/>
              </w:rPr>
              <w:t>放射性治疗设备</w:t>
            </w:r>
          </w:p>
        </w:tc>
        <w:tc>
          <w:tcPr>
            <w:tcW w:w="441" w:type="pct"/>
            <w:tcBorders>
              <w:top w:val="single" w:sz="4" w:space="0" w:color="0F0F0F"/>
              <w:left w:val="single" w:sz="4" w:space="0" w:color="0F0F0F"/>
              <w:bottom w:val="single" w:sz="4" w:space="0" w:color="0F0F0F"/>
              <w:right w:val="single" w:sz="4" w:space="0" w:color="080808"/>
            </w:tcBorders>
            <w:vAlign w:val="center"/>
          </w:tcPr>
          <w:p w14:paraId="7C948408"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689A2144"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7BFB0FEE"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67844CE7" w14:textId="77777777" w:rsidTr="003218AA">
        <w:tc>
          <w:tcPr>
            <w:tcW w:w="441" w:type="pct"/>
            <w:tcBorders>
              <w:top w:val="single" w:sz="4" w:space="0" w:color="0F0F0F"/>
              <w:left w:val="single" w:sz="4" w:space="0" w:color="181818"/>
              <w:bottom w:val="single" w:sz="4" w:space="0" w:color="0F0F0F"/>
              <w:right w:val="single" w:sz="4" w:space="0" w:color="030303"/>
            </w:tcBorders>
            <w:vAlign w:val="center"/>
          </w:tcPr>
          <w:p w14:paraId="3D278E7A" w14:textId="308FACF7"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12.4.5.4</w:t>
            </w:r>
          </w:p>
        </w:tc>
        <w:tc>
          <w:tcPr>
            <w:tcW w:w="957" w:type="pct"/>
            <w:tcBorders>
              <w:top w:val="single" w:sz="4" w:space="0" w:color="000000"/>
              <w:left w:val="single" w:sz="4" w:space="0" w:color="030303"/>
              <w:bottom w:val="single" w:sz="4" w:space="0" w:color="0F0F0F"/>
              <w:right w:val="single" w:sz="4" w:space="0" w:color="0F0F0F"/>
            </w:tcBorders>
            <w:vAlign w:val="center"/>
          </w:tcPr>
          <w:p w14:paraId="3191A44E" w14:textId="12EB40FF"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产生诊断或治疗辐射的其他</w:t>
            </w:r>
            <w:r w:rsidRPr="00206A13">
              <w:rPr>
                <w:rFonts w:ascii="Times New Roman" w:eastAsiaTheme="minorEastAsia" w:hAnsi="Times New Roman" w:cs="Times New Roman"/>
                <w:sz w:val="21"/>
                <w:szCs w:val="21"/>
              </w:rPr>
              <w:t>ME</w:t>
            </w:r>
            <w:r w:rsidRPr="00206A13">
              <w:rPr>
                <w:rFonts w:ascii="Times New Roman" w:eastAsiaTheme="minorEastAsia" w:hAnsi="Times New Roman" w:cs="Times New Roman"/>
                <w:sz w:val="21"/>
                <w:szCs w:val="21"/>
              </w:rPr>
              <w:t>设备</w:t>
            </w:r>
          </w:p>
        </w:tc>
        <w:tc>
          <w:tcPr>
            <w:tcW w:w="2059" w:type="pct"/>
            <w:tcBorders>
              <w:top w:val="single" w:sz="4" w:space="0" w:color="0F0F0F"/>
              <w:left w:val="single" w:sz="4" w:space="0" w:color="0F0F0F"/>
              <w:bottom w:val="single" w:sz="4" w:space="0" w:color="0F0F0F"/>
              <w:right w:val="single" w:sz="4" w:space="0" w:color="0F0F0F"/>
            </w:tcBorders>
            <w:vAlign w:val="center"/>
          </w:tcPr>
          <w:p w14:paraId="3B5910D7" w14:textId="1B5D2C12"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治疗时会产生电磁辐射</w:t>
            </w:r>
          </w:p>
        </w:tc>
        <w:tc>
          <w:tcPr>
            <w:tcW w:w="441" w:type="pct"/>
            <w:tcBorders>
              <w:top w:val="single" w:sz="4" w:space="0" w:color="0F0F0F"/>
              <w:left w:val="single" w:sz="4" w:space="0" w:color="0F0F0F"/>
              <w:bottom w:val="single" w:sz="4" w:space="0" w:color="0F0F0F"/>
              <w:right w:val="single" w:sz="4" w:space="0" w:color="080808"/>
            </w:tcBorders>
            <w:vAlign w:val="center"/>
          </w:tcPr>
          <w:p w14:paraId="62E7CD0A" w14:textId="10C7D3C8" w:rsidR="00E57956" w:rsidRPr="00206A13" w:rsidRDefault="00E57956" w:rsidP="00E57956">
            <w:pPr>
              <w:pStyle w:val="TableParagraph"/>
              <w:spacing w:line="276" w:lineRule="auto"/>
              <w:ind w:firstLineChars="50" w:firstLine="105"/>
              <w:jc w:val="center"/>
              <w:rPr>
                <w:rFonts w:ascii="Times New Roman" w:eastAsiaTheme="minorEastAsia" w:hAnsi="Times New Roman" w:cs="Times New Roman"/>
                <w:color w:val="000000" w:themeColor="text1"/>
                <w:w w:val="105"/>
                <w:sz w:val="21"/>
                <w:szCs w:val="21"/>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1B1D6AA" w14:textId="2082E01D"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能量危害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4E853663" w14:textId="3EFC6685"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44</w:t>
            </w:r>
          </w:p>
        </w:tc>
      </w:tr>
      <w:tr w:rsidR="00E57956" w:rsidRPr="00206A13" w14:paraId="4868D482" w14:textId="77777777" w:rsidTr="003218AA">
        <w:tc>
          <w:tcPr>
            <w:tcW w:w="441" w:type="pct"/>
            <w:tcBorders>
              <w:top w:val="single" w:sz="4" w:space="0" w:color="0F0F0F"/>
              <w:left w:val="single" w:sz="4" w:space="0" w:color="181818"/>
              <w:bottom w:val="single" w:sz="4" w:space="0" w:color="0F0F0F"/>
              <w:right w:val="single" w:sz="4" w:space="0" w:color="030303"/>
            </w:tcBorders>
            <w:vAlign w:val="center"/>
          </w:tcPr>
          <w:p w14:paraId="19026BEB" w14:textId="1E2BA421"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12.4.6</w:t>
            </w:r>
          </w:p>
        </w:tc>
        <w:tc>
          <w:tcPr>
            <w:tcW w:w="957" w:type="pct"/>
            <w:tcBorders>
              <w:top w:val="single" w:sz="4" w:space="0" w:color="000000"/>
              <w:left w:val="single" w:sz="4" w:space="0" w:color="030303"/>
              <w:bottom w:val="single" w:sz="4" w:space="0" w:color="auto"/>
              <w:right w:val="single" w:sz="4" w:space="0" w:color="0F0F0F"/>
            </w:tcBorders>
          </w:tcPr>
          <w:p w14:paraId="0CF2CFC5" w14:textId="180F4DE2"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诊断或治疗用声压</w:t>
            </w:r>
          </w:p>
        </w:tc>
        <w:tc>
          <w:tcPr>
            <w:tcW w:w="2059" w:type="pct"/>
            <w:tcBorders>
              <w:top w:val="single" w:sz="4" w:space="0" w:color="0F0F0F"/>
              <w:left w:val="single" w:sz="4" w:space="0" w:color="0F0F0F"/>
              <w:bottom w:val="single" w:sz="4" w:space="0" w:color="0F0F0F"/>
              <w:right w:val="single" w:sz="4" w:space="0" w:color="0F0F0F"/>
            </w:tcBorders>
            <w:vAlign w:val="center"/>
          </w:tcPr>
          <w:p w14:paraId="5A197149" w14:textId="0E579C78"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不会产生</w:t>
            </w:r>
            <w:r w:rsidRPr="00206A13">
              <w:rPr>
                <w:rFonts w:ascii="Times New Roman" w:eastAsiaTheme="minorEastAsia" w:hAnsi="Times New Roman" w:cs="Times New Roman"/>
                <w:color w:val="000000" w:themeColor="text1"/>
                <w:w w:val="105"/>
                <w:sz w:val="21"/>
                <w:szCs w:val="21"/>
              </w:rPr>
              <w:t>诊断或治疗声压</w:t>
            </w:r>
          </w:p>
        </w:tc>
        <w:tc>
          <w:tcPr>
            <w:tcW w:w="441" w:type="pct"/>
            <w:tcBorders>
              <w:top w:val="single" w:sz="4" w:space="0" w:color="0F0F0F"/>
              <w:left w:val="single" w:sz="4" w:space="0" w:color="0F0F0F"/>
              <w:bottom w:val="single" w:sz="4" w:space="0" w:color="0F0F0F"/>
              <w:right w:val="single" w:sz="4" w:space="0" w:color="080808"/>
            </w:tcBorders>
            <w:vAlign w:val="center"/>
          </w:tcPr>
          <w:p w14:paraId="1D1BEA9E" w14:textId="77777777"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w w:val="116"/>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530474DB"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6D03DE02"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737D972E" w14:textId="77777777" w:rsidTr="00D25EE8">
        <w:tc>
          <w:tcPr>
            <w:tcW w:w="441" w:type="pct"/>
            <w:tcBorders>
              <w:top w:val="single" w:sz="4" w:space="0" w:color="0F0F0F"/>
              <w:left w:val="single" w:sz="4" w:space="0" w:color="181818"/>
              <w:bottom w:val="single" w:sz="4" w:space="0" w:color="0F0F0F"/>
              <w:right w:val="single" w:sz="4" w:space="0" w:color="030303"/>
            </w:tcBorders>
            <w:vAlign w:val="center"/>
          </w:tcPr>
          <w:p w14:paraId="78AD5AB6" w14:textId="45FE252D"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13.2.6</w:t>
            </w:r>
          </w:p>
        </w:tc>
        <w:tc>
          <w:tcPr>
            <w:tcW w:w="957" w:type="pct"/>
            <w:tcBorders>
              <w:top w:val="single" w:sz="4" w:space="0" w:color="000000"/>
              <w:left w:val="single" w:sz="4" w:space="0" w:color="030303"/>
              <w:bottom w:val="single" w:sz="4" w:space="0" w:color="auto"/>
              <w:right w:val="single" w:sz="4" w:space="0" w:color="0F0F0F"/>
            </w:tcBorders>
            <w:vAlign w:val="center"/>
          </w:tcPr>
          <w:p w14:paraId="536D21D1" w14:textId="0C92719C" w:rsidR="00E57956" w:rsidRPr="00206A13" w:rsidRDefault="00E57956" w:rsidP="00E57956">
            <w:pPr>
              <w:widowControl/>
              <w:spacing w:line="276" w:lineRule="auto"/>
              <w:ind w:left="108" w:firstLineChars="50" w:firstLine="105"/>
              <w:rPr>
                <w:rFonts w:ascii="Times New Roman" w:eastAsiaTheme="minorEastAsia" w:hAnsi="Times New Roman" w:cs="Times New Roman"/>
                <w:w w:val="105"/>
                <w:sz w:val="21"/>
                <w:szCs w:val="21"/>
              </w:rPr>
            </w:pPr>
            <w:r w:rsidRPr="00206A13">
              <w:rPr>
                <w:rFonts w:ascii="Times New Roman" w:eastAsiaTheme="minorEastAsia" w:hAnsi="Times New Roman" w:cs="Times New Roman"/>
                <w:sz w:val="21"/>
                <w:szCs w:val="21"/>
              </w:rPr>
              <w:t>液体泄漏</w:t>
            </w:r>
          </w:p>
        </w:tc>
        <w:tc>
          <w:tcPr>
            <w:tcW w:w="2059" w:type="pct"/>
            <w:tcBorders>
              <w:top w:val="single" w:sz="4" w:space="0" w:color="0F0F0F"/>
              <w:left w:val="single" w:sz="4" w:space="0" w:color="0F0F0F"/>
              <w:bottom w:val="single" w:sz="4" w:space="0" w:color="0F0F0F"/>
              <w:right w:val="single" w:sz="4" w:space="0" w:color="0F0F0F"/>
            </w:tcBorders>
          </w:tcPr>
          <w:p w14:paraId="1CB72565" w14:textId="715C645A"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w w:val="105"/>
                <w:sz w:val="21"/>
                <w:szCs w:val="21"/>
              </w:rPr>
            </w:pPr>
            <w:r>
              <w:rPr>
                <w:rFonts w:ascii="Times New Roman" w:eastAsiaTheme="minorEastAsia" w:hAnsi="Times New Roman" w:cs="Times New Roman" w:hint="eastAsia"/>
                <w:w w:val="105"/>
                <w:sz w:val="21"/>
                <w:szCs w:val="21"/>
                <w:lang w:eastAsia="zh-CN"/>
              </w:rPr>
              <w:t>不可能有液体泄漏的情形</w:t>
            </w:r>
          </w:p>
        </w:tc>
        <w:tc>
          <w:tcPr>
            <w:tcW w:w="441" w:type="pct"/>
            <w:tcBorders>
              <w:top w:val="single" w:sz="4" w:space="0" w:color="0F0F0F"/>
              <w:left w:val="single" w:sz="4" w:space="0" w:color="0F0F0F"/>
              <w:bottom w:val="single" w:sz="4" w:space="0" w:color="0F0F0F"/>
              <w:right w:val="single" w:sz="4" w:space="0" w:color="080808"/>
            </w:tcBorders>
            <w:vAlign w:val="center"/>
          </w:tcPr>
          <w:p w14:paraId="39225EB2" w14:textId="15FB8A89"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7697A5AE" w14:textId="5642BDE8" w:rsidR="00E57956" w:rsidRPr="00206A13" w:rsidRDefault="00E57956" w:rsidP="00E57956">
            <w:pPr>
              <w:spacing w:line="276" w:lineRule="auto"/>
              <w:ind w:firstLineChars="50" w:firstLine="110"/>
              <w:jc w:val="center"/>
              <w:rPr>
                <w:rFonts w:ascii="Times New Roman" w:eastAsiaTheme="minorEastAsia" w:hAnsi="Times New Roman" w:cs="Times New Roman"/>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0F0F0F"/>
              <w:right w:val="single" w:sz="4" w:space="0" w:color="131313"/>
            </w:tcBorders>
            <w:vAlign w:val="center"/>
          </w:tcPr>
          <w:p w14:paraId="32BC0E4E" w14:textId="1028BD48" w:rsidR="00E57956" w:rsidRPr="00206A13" w:rsidRDefault="00E57956" w:rsidP="00E57956">
            <w:pPr>
              <w:spacing w:line="276" w:lineRule="auto"/>
              <w:ind w:firstLineChars="50" w:firstLine="105"/>
              <w:jc w:val="center"/>
              <w:rPr>
                <w:rFonts w:ascii="Times New Roman" w:eastAsiaTheme="minorEastAsia" w:hAnsi="Times New Roman" w:cs="Times New Roman"/>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2D556A4E" w14:textId="77777777" w:rsidTr="00D25EE8">
        <w:tc>
          <w:tcPr>
            <w:tcW w:w="441" w:type="pct"/>
            <w:tcBorders>
              <w:top w:val="single" w:sz="4" w:space="0" w:color="0F0F0F"/>
              <w:left w:val="single" w:sz="4" w:space="0" w:color="181818"/>
              <w:bottom w:val="single" w:sz="4" w:space="0" w:color="0F0F0F"/>
              <w:right w:val="single" w:sz="4" w:space="0" w:color="030303"/>
            </w:tcBorders>
            <w:vAlign w:val="center"/>
          </w:tcPr>
          <w:p w14:paraId="2FAA3C6F" w14:textId="6A9A9A98"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14.1</w:t>
            </w:r>
          </w:p>
        </w:tc>
        <w:tc>
          <w:tcPr>
            <w:tcW w:w="957" w:type="pct"/>
            <w:tcBorders>
              <w:top w:val="single" w:sz="4" w:space="0" w:color="000000"/>
              <w:left w:val="single" w:sz="4" w:space="0" w:color="030303"/>
              <w:bottom w:val="single" w:sz="4" w:space="0" w:color="auto"/>
              <w:right w:val="single" w:sz="4" w:space="0" w:color="0F0F0F"/>
            </w:tcBorders>
            <w:vAlign w:val="center"/>
          </w:tcPr>
          <w:p w14:paraId="30DD4BD6" w14:textId="4829AB7C" w:rsidR="00E57956" w:rsidRPr="00206A13" w:rsidRDefault="00E57956" w:rsidP="00E57956">
            <w:pPr>
              <w:widowControl/>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可编程医用电气系统（</w:t>
            </w:r>
            <w:r w:rsidRPr="00206A13">
              <w:rPr>
                <w:rFonts w:ascii="Times New Roman" w:eastAsiaTheme="minorEastAsia" w:hAnsi="Times New Roman" w:cs="Times New Roman"/>
                <w:sz w:val="21"/>
                <w:szCs w:val="21"/>
              </w:rPr>
              <w:t>PEMS</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概述</w:t>
            </w:r>
          </w:p>
        </w:tc>
        <w:tc>
          <w:tcPr>
            <w:tcW w:w="2059" w:type="pct"/>
            <w:tcBorders>
              <w:top w:val="single" w:sz="4" w:space="0" w:color="0F0F0F"/>
              <w:left w:val="single" w:sz="4" w:space="0" w:color="0F0F0F"/>
              <w:bottom w:val="single" w:sz="4" w:space="0" w:color="0F0F0F"/>
              <w:right w:val="single" w:sz="4" w:space="0" w:color="0F0F0F"/>
            </w:tcBorders>
          </w:tcPr>
          <w:p w14:paraId="34B31E98" w14:textId="07FCE52C"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w w:val="105"/>
                <w:sz w:val="21"/>
                <w:szCs w:val="21"/>
              </w:rPr>
            </w:pPr>
            <w:r w:rsidRPr="00E13161">
              <w:rPr>
                <w:rFonts w:ascii="Times New Roman" w:eastAsiaTheme="minorEastAsia" w:hAnsi="Times New Roman" w:cs="Times New Roman"/>
                <w:w w:val="105"/>
                <w:sz w:val="21"/>
                <w:szCs w:val="21"/>
              </w:rPr>
              <w:t>PEMS</w:t>
            </w:r>
            <w:r w:rsidRPr="00E13161">
              <w:rPr>
                <w:rFonts w:ascii="Times New Roman" w:eastAsiaTheme="minorEastAsia" w:hAnsi="Times New Roman" w:cs="Times New Roman"/>
                <w:w w:val="105"/>
                <w:sz w:val="21"/>
                <w:szCs w:val="21"/>
              </w:rPr>
              <w:t>应符合</w:t>
            </w:r>
            <w:r w:rsidRPr="00E13161">
              <w:rPr>
                <w:rFonts w:ascii="Times New Roman" w:eastAsiaTheme="minorEastAsia" w:hAnsi="Times New Roman" w:cs="Times New Roman"/>
                <w:w w:val="105"/>
                <w:sz w:val="21"/>
                <w:szCs w:val="21"/>
              </w:rPr>
              <w:t>YY/T0664-2020</w:t>
            </w:r>
            <w:r w:rsidRPr="00E13161">
              <w:rPr>
                <w:rFonts w:ascii="Times New Roman" w:eastAsiaTheme="minorEastAsia" w:hAnsi="Times New Roman" w:cs="Times New Roman"/>
                <w:w w:val="105"/>
                <w:sz w:val="21"/>
                <w:szCs w:val="21"/>
              </w:rPr>
              <w:t>的要求</w:t>
            </w:r>
          </w:p>
        </w:tc>
        <w:tc>
          <w:tcPr>
            <w:tcW w:w="441" w:type="pct"/>
            <w:tcBorders>
              <w:top w:val="single" w:sz="4" w:space="0" w:color="0F0F0F"/>
              <w:left w:val="single" w:sz="4" w:space="0" w:color="0F0F0F"/>
              <w:bottom w:val="single" w:sz="4" w:space="0" w:color="0F0F0F"/>
              <w:right w:val="single" w:sz="4" w:space="0" w:color="080808"/>
            </w:tcBorders>
            <w:vAlign w:val="center"/>
          </w:tcPr>
          <w:p w14:paraId="56A97C7E" w14:textId="06A8F0DF"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w w:val="105"/>
                <w:sz w:val="21"/>
                <w:szCs w:val="21"/>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0F0F0F"/>
              <w:left w:val="single" w:sz="4" w:space="0" w:color="080808"/>
              <w:bottom w:val="single" w:sz="4" w:space="0" w:color="0F0F0F"/>
              <w:right w:val="single" w:sz="4" w:space="0" w:color="131313"/>
            </w:tcBorders>
            <w:vAlign w:val="center"/>
          </w:tcPr>
          <w:p w14:paraId="3F19CE5B" w14:textId="1A2D5888" w:rsidR="00E57956" w:rsidRPr="00206A13" w:rsidRDefault="00E57956" w:rsidP="00E57956">
            <w:pPr>
              <w:spacing w:line="276" w:lineRule="auto"/>
              <w:ind w:firstLineChars="50" w:firstLine="110"/>
              <w:jc w:val="center"/>
              <w:rPr>
                <w:rFonts w:ascii="Times New Roman" w:eastAsiaTheme="minorEastAsia" w:hAnsi="Times New Roman" w:cs="Times New Roman"/>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软件危害</w:t>
            </w:r>
          </w:p>
        </w:tc>
        <w:tc>
          <w:tcPr>
            <w:tcW w:w="367" w:type="pct"/>
            <w:tcBorders>
              <w:top w:val="single" w:sz="4" w:space="0" w:color="0F0F0F"/>
              <w:left w:val="single" w:sz="4" w:space="0" w:color="131313"/>
              <w:bottom w:val="single" w:sz="4" w:space="0" w:color="0F0F0F"/>
              <w:right w:val="single" w:sz="4" w:space="0" w:color="131313"/>
            </w:tcBorders>
            <w:vAlign w:val="center"/>
          </w:tcPr>
          <w:p w14:paraId="5C0E5811" w14:textId="2413189F" w:rsidR="00E57956" w:rsidRPr="00206A13" w:rsidRDefault="00E57956" w:rsidP="00E57956">
            <w:pPr>
              <w:spacing w:line="276" w:lineRule="auto"/>
              <w:ind w:firstLineChars="50" w:firstLine="105"/>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H</w:t>
            </w:r>
            <w:r>
              <w:rPr>
                <w:rFonts w:ascii="Times New Roman" w:eastAsiaTheme="minorEastAsia" w:hAnsi="Times New Roman" w:cs="Times New Roman"/>
                <w:sz w:val="21"/>
                <w:szCs w:val="21"/>
                <w:lang w:eastAsia="zh-CN"/>
              </w:rPr>
              <w:t>45</w:t>
            </w:r>
          </w:p>
        </w:tc>
      </w:tr>
      <w:tr w:rsidR="00E57956" w:rsidRPr="00206A13" w14:paraId="4B384B9E" w14:textId="77777777" w:rsidTr="00032EF5">
        <w:tc>
          <w:tcPr>
            <w:tcW w:w="441" w:type="pct"/>
            <w:tcBorders>
              <w:top w:val="single" w:sz="4" w:space="0" w:color="0F0F0F"/>
              <w:left w:val="single" w:sz="4" w:space="0" w:color="181818"/>
              <w:bottom w:val="single" w:sz="4" w:space="0" w:color="0F0F0F"/>
              <w:right w:val="single" w:sz="4" w:space="0" w:color="auto"/>
            </w:tcBorders>
            <w:vAlign w:val="center"/>
          </w:tcPr>
          <w:p w14:paraId="341DBF8A" w14:textId="21DC2FE8"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14.6.1</w:t>
            </w:r>
          </w:p>
        </w:tc>
        <w:tc>
          <w:tcPr>
            <w:tcW w:w="957" w:type="pct"/>
            <w:tcBorders>
              <w:top w:val="single" w:sz="4" w:space="0" w:color="auto"/>
              <w:left w:val="single" w:sz="4" w:space="0" w:color="auto"/>
              <w:bottom w:val="single" w:sz="4" w:space="0" w:color="auto"/>
              <w:right w:val="single" w:sz="4" w:space="0" w:color="auto"/>
            </w:tcBorders>
            <w:vAlign w:val="center"/>
          </w:tcPr>
          <w:p w14:paraId="7449E679" w14:textId="489051DF" w:rsidR="00E57956" w:rsidRPr="00206A13" w:rsidRDefault="00E57956" w:rsidP="00E57956">
            <w:pPr>
              <w:pStyle w:val="TableParagraph"/>
              <w:spacing w:line="276" w:lineRule="auto"/>
              <w:ind w:left="108"/>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lang w:eastAsia="zh-CN"/>
              </w:rPr>
              <w:t>已</w:t>
            </w:r>
            <w:r w:rsidRPr="00206A13">
              <w:rPr>
                <w:rFonts w:ascii="Times New Roman" w:eastAsiaTheme="minorEastAsia" w:hAnsi="Times New Roman" w:cs="Times New Roman"/>
                <w:color w:val="000000" w:themeColor="text1"/>
                <w:w w:val="105"/>
                <w:sz w:val="21"/>
                <w:szCs w:val="21"/>
              </w:rPr>
              <w:t>知和</w:t>
            </w:r>
            <w:proofErr w:type="gramStart"/>
            <w:r w:rsidRPr="00206A13">
              <w:rPr>
                <w:rFonts w:ascii="Times New Roman" w:eastAsiaTheme="minorEastAsia" w:hAnsi="Times New Roman" w:cs="Times New Roman"/>
                <w:color w:val="000000" w:themeColor="text1"/>
                <w:w w:val="105"/>
                <w:sz w:val="21"/>
                <w:szCs w:val="21"/>
              </w:rPr>
              <w:t>可</w:t>
            </w:r>
            <w:proofErr w:type="gramEnd"/>
            <w:r w:rsidRPr="00206A13">
              <w:rPr>
                <w:rFonts w:ascii="Times New Roman" w:eastAsiaTheme="minorEastAsia" w:hAnsi="Times New Roman" w:cs="Times New Roman"/>
                <w:color w:val="000000" w:themeColor="text1"/>
                <w:w w:val="105"/>
                <w:sz w:val="21"/>
                <w:szCs w:val="21"/>
              </w:rPr>
              <w:t>预见危险的识别</w:t>
            </w:r>
          </w:p>
        </w:tc>
        <w:tc>
          <w:tcPr>
            <w:tcW w:w="2059" w:type="pct"/>
            <w:tcBorders>
              <w:top w:val="single" w:sz="4" w:space="0" w:color="0F0F0F"/>
              <w:left w:val="single" w:sz="4" w:space="0" w:color="auto"/>
              <w:bottom w:val="single" w:sz="4" w:space="0" w:color="0F0F0F"/>
              <w:right w:val="single" w:sz="4" w:space="0" w:color="0F0F0F"/>
            </w:tcBorders>
          </w:tcPr>
          <w:p w14:paraId="521BABE3" w14:textId="0CCC6293" w:rsidR="00E57956" w:rsidRPr="00206A13" w:rsidRDefault="00E57956" w:rsidP="00E57956">
            <w:pPr>
              <w:pStyle w:val="TableParagraph"/>
              <w:spacing w:line="276" w:lineRule="auto"/>
              <w:ind w:left="131"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考虑软件与硬件方面的危险</w:t>
            </w:r>
          </w:p>
        </w:tc>
        <w:tc>
          <w:tcPr>
            <w:tcW w:w="441" w:type="pct"/>
            <w:tcBorders>
              <w:top w:val="single" w:sz="4" w:space="0" w:color="0F0F0F"/>
              <w:left w:val="single" w:sz="4" w:space="0" w:color="0F0F0F"/>
              <w:bottom w:val="single" w:sz="4" w:space="0" w:color="0F0F0F"/>
              <w:right w:val="single" w:sz="4" w:space="0" w:color="080808"/>
            </w:tcBorders>
            <w:vAlign w:val="center"/>
          </w:tcPr>
          <w:p w14:paraId="0A9E0E17" w14:textId="5E48CDE2"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val="restart"/>
            <w:tcBorders>
              <w:top w:val="single" w:sz="4" w:space="0" w:color="0F0F0F"/>
              <w:left w:val="single" w:sz="4" w:space="0" w:color="080808"/>
              <w:right w:val="single" w:sz="4" w:space="0" w:color="131313"/>
            </w:tcBorders>
            <w:vAlign w:val="center"/>
          </w:tcPr>
          <w:p w14:paraId="6C8F4E09" w14:textId="7633091F"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软件危害</w:t>
            </w:r>
          </w:p>
        </w:tc>
        <w:tc>
          <w:tcPr>
            <w:tcW w:w="367" w:type="pct"/>
            <w:vMerge w:val="restart"/>
            <w:tcBorders>
              <w:top w:val="single" w:sz="4" w:space="0" w:color="0F0F0F"/>
              <w:left w:val="single" w:sz="4" w:space="0" w:color="131313"/>
              <w:right w:val="single" w:sz="4" w:space="0" w:color="131313"/>
            </w:tcBorders>
            <w:vAlign w:val="center"/>
          </w:tcPr>
          <w:p w14:paraId="50B1ACA0" w14:textId="7420B6E2"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Pr>
                <w:rFonts w:ascii="Times New Roman" w:eastAsiaTheme="minorEastAsia" w:hAnsi="Times New Roman" w:cs="Times New Roman" w:hint="eastAsia"/>
                <w:color w:val="000000" w:themeColor="text1"/>
                <w:sz w:val="21"/>
                <w:szCs w:val="21"/>
                <w:lang w:eastAsia="zh-CN"/>
              </w:rPr>
              <w:t>H</w:t>
            </w:r>
            <w:r>
              <w:rPr>
                <w:rFonts w:ascii="Times New Roman" w:eastAsiaTheme="minorEastAsia" w:hAnsi="Times New Roman" w:cs="Times New Roman"/>
                <w:color w:val="000000" w:themeColor="text1"/>
                <w:sz w:val="21"/>
                <w:szCs w:val="21"/>
                <w:lang w:eastAsia="zh-CN"/>
              </w:rPr>
              <w:t>46</w:t>
            </w:r>
          </w:p>
        </w:tc>
      </w:tr>
      <w:tr w:rsidR="00E57956" w:rsidRPr="00206A13" w14:paraId="100B04A6" w14:textId="77777777" w:rsidTr="00032EF5">
        <w:tc>
          <w:tcPr>
            <w:tcW w:w="441" w:type="pct"/>
            <w:tcBorders>
              <w:top w:val="single" w:sz="4" w:space="0" w:color="0F0F0F"/>
              <w:left w:val="single" w:sz="4" w:space="0" w:color="181818"/>
              <w:bottom w:val="single" w:sz="4" w:space="0" w:color="auto"/>
              <w:right w:val="single" w:sz="4" w:space="0" w:color="auto"/>
            </w:tcBorders>
            <w:vAlign w:val="center"/>
          </w:tcPr>
          <w:p w14:paraId="361D9BD7" w14:textId="4A4F9D47"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14.6.2</w:t>
            </w:r>
          </w:p>
        </w:tc>
        <w:tc>
          <w:tcPr>
            <w:tcW w:w="957" w:type="pct"/>
            <w:tcBorders>
              <w:top w:val="single" w:sz="4" w:space="0" w:color="auto"/>
              <w:left w:val="single" w:sz="4" w:space="0" w:color="auto"/>
              <w:bottom w:val="single" w:sz="4" w:space="0" w:color="auto"/>
              <w:right w:val="single" w:sz="4" w:space="0" w:color="auto"/>
            </w:tcBorders>
            <w:vAlign w:val="center"/>
          </w:tcPr>
          <w:p w14:paraId="28F057A8" w14:textId="6B517DCA"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风险控制</w:t>
            </w:r>
          </w:p>
        </w:tc>
        <w:tc>
          <w:tcPr>
            <w:tcW w:w="2059" w:type="pct"/>
            <w:tcBorders>
              <w:top w:val="single" w:sz="4" w:space="0" w:color="0F0F0F"/>
              <w:left w:val="single" w:sz="4" w:space="0" w:color="auto"/>
              <w:bottom w:val="single" w:sz="4" w:space="0" w:color="auto"/>
              <w:right w:val="single" w:sz="4" w:space="0" w:color="0F0F0F"/>
            </w:tcBorders>
          </w:tcPr>
          <w:p w14:paraId="275F85A0" w14:textId="533A0C3F"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按</w:t>
            </w:r>
            <w:r>
              <w:rPr>
                <w:rFonts w:ascii="Times New Roman" w:eastAsiaTheme="minorEastAsia" w:hAnsi="Times New Roman" w:cs="Times New Roman" w:hint="eastAsia"/>
                <w:color w:val="000000" w:themeColor="text1"/>
                <w:w w:val="105"/>
                <w:sz w:val="21"/>
                <w:szCs w:val="21"/>
                <w:lang w:eastAsia="zh-CN"/>
              </w:rPr>
              <w:t>YY</w:t>
            </w:r>
            <w:r>
              <w:rPr>
                <w:rFonts w:ascii="Times New Roman" w:eastAsiaTheme="minorEastAsia" w:hAnsi="Times New Roman" w:cs="Times New Roman"/>
                <w:color w:val="000000" w:themeColor="text1"/>
                <w:w w:val="105"/>
                <w:sz w:val="21"/>
                <w:szCs w:val="21"/>
                <w:lang w:eastAsia="zh-CN"/>
              </w:rPr>
              <w:t>/</w:t>
            </w:r>
            <w:r>
              <w:rPr>
                <w:rFonts w:ascii="Times New Roman" w:eastAsiaTheme="minorEastAsia" w:hAnsi="Times New Roman" w:cs="Times New Roman" w:hint="eastAsia"/>
                <w:color w:val="000000" w:themeColor="text1"/>
                <w:w w:val="105"/>
                <w:sz w:val="21"/>
                <w:szCs w:val="21"/>
                <w:lang w:eastAsia="zh-CN"/>
              </w:rPr>
              <w:t>T</w:t>
            </w:r>
            <w:r>
              <w:rPr>
                <w:rFonts w:ascii="Times New Roman" w:eastAsiaTheme="minorEastAsia" w:hAnsi="Times New Roman" w:cs="Times New Roman"/>
                <w:color w:val="000000" w:themeColor="text1"/>
                <w:w w:val="105"/>
                <w:sz w:val="21"/>
                <w:szCs w:val="21"/>
                <w:lang w:eastAsia="zh-CN"/>
              </w:rPr>
              <w:t>0316</w:t>
            </w:r>
            <w:r>
              <w:rPr>
                <w:rFonts w:ascii="Times New Roman" w:eastAsiaTheme="minorEastAsia" w:hAnsi="Times New Roman" w:cs="Times New Roman" w:hint="eastAsia"/>
                <w:color w:val="000000" w:themeColor="text1"/>
                <w:w w:val="105"/>
                <w:sz w:val="21"/>
                <w:szCs w:val="21"/>
                <w:lang w:eastAsia="zh-CN"/>
              </w:rPr>
              <w:t>要求形成文件</w:t>
            </w:r>
          </w:p>
        </w:tc>
        <w:tc>
          <w:tcPr>
            <w:tcW w:w="441" w:type="pct"/>
            <w:tcBorders>
              <w:top w:val="single" w:sz="4" w:space="0" w:color="0F0F0F"/>
              <w:left w:val="single" w:sz="4" w:space="0" w:color="0F0F0F"/>
              <w:bottom w:val="single" w:sz="4" w:space="0" w:color="auto"/>
              <w:right w:val="single" w:sz="4" w:space="0" w:color="080808"/>
            </w:tcBorders>
          </w:tcPr>
          <w:p w14:paraId="16960A71" w14:textId="023C74E4"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tcBorders>
              <w:left w:val="single" w:sz="4" w:space="0" w:color="080808"/>
              <w:right w:val="single" w:sz="4" w:space="0" w:color="131313"/>
            </w:tcBorders>
          </w:tcPr>
          <w:p w14:paraId="151B5730" w14:textId="403EBA34"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p>
        </w:tc>
        <w:tc>
          <w:tcPr>
            <w:tcW w:w="367" w:type="pct"/>
            <w:vMerge/>
            <w:tcBorders>
              <w:left w:val="single" w:sz="4" w:space="0" w:color="131313"/>
              <w:right w:val="single" w:sz="4" w:space="0" w:color="131313"/>
            </w:tcBorders>
            <w:vAlign w:val="center"/>
          </w:tcPr>
          <w:p w14:paraId="54EC8083" w14:textId="2D898B66"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p>
        </w:tc>
      </w:tr>
      <w:tr w:rsidR="00E57956" w:rsidRPr="00206A13" w14:paraId="4F865E37" w14:textId="77777777" w:rsidTr="00032EF5">
        <w:tc>
          <w:tcPr>
            <w:tcW w:w="441" w:type="pct"/>
            <w:tcBorders>
              <w:top w:val="single" w:sz="4" w:space="0" w:color="0F0F0F"/>
              <w:left w:val="single" w:sz="4" w:space="0" w:color="181818"/>
              <w:bottom w:val="single" w:sz="4" w:space="0" w:color="auto"/>
              <w:right w:val="single" w:sz="4" w:space="0" w:color="auto"/>
            </w:tcBorders>
            <w:vAlign w:val="center"/>
          </w:tcPr>
          <w:p w14:paraId="1FDDF09B" w14:textId="08D3B33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14.7</w:t>
            </w:r>
          </w:p>
        </w:tc>
        <w:tc>
          <w:tcPr>
            <w:tcW w:w="957" w:type="pct"/>
            <w:tcBorders>
              <w:top w:val="single" w:sz="4" w:space="0" w:color="auto"/>
              <w:left w:val="single" w:sz="4" w:space="0" w:color="auto"/>
              <w:bottom w:val="single" w:sz="4" w:space="0" w:color="auto"/>
              <w:right w:val="single" w:sz="4" w:space="0" w:color="auto"/>
            </w:tcBorders>
            <w:vAlign w:val="center"/>
          </w:tcPr>
          <w:p w14:paraId="20641F49" w14:textId="3C8E7E79"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需求规格说明</w:t>
            </w:r>
          </w:p>
        </w:tc>
        <w:tc>
          <w:tcPr>
            <w:tcW w:w="2059" w:type="pct"/>
            <w:tcBorders>
              <w:top w:val="single" w:sz="4" w:space="0" w:color="0F0F0F"/>
              <w:left w:val="single" w:sz="4" w:space="0" w:color="auto"/>
              <w:bottom w:val="single" w:sz="4" w:space="0" w:color="auto"/>
              <w:right w:val="single" w:sz="4" w:space="0" w:color="0F0F0F"/>
            </w:tcBorders>
          </w:tcPr>
          <w:p w14:paraId="3C10F71B" w14:textId="79D1733A"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按</w:t>
            </w:r>
            <w:r>
              <w:rPr>
                <w:rFonts w:ascii="Times New Roman" w:eastAsiaTheme="minorEastAsia" w:hAnsi="Times New Roman" w:cs="Times New Roman" w:hint="eastAsia"/>
                <w:color w:val="000000" w:themeColor="text1"/>
                <w:w w:val="105"/>
                <w:sz w:val="21"/>
                <w:szCs w:val="21"/>
                <w:lang w:eastAsia="zh-CN"/>
              </w:rPr>
              <w:t>Y</w:t>
            </w:r>
            <w:r>
              <w:rPr>
                <w:rFonts w:ascii="Times New Roman" w:eastAsiaTheme="minorEastAsia" w:hAnsi="Times New Roman" w:cs="Times New Roman"/>
                <w:color w:val="000000" w:themeColor="text1"/>
                <w:w w:val="105"/>
                <w:sz w:val="21"/>
                <w:szCs w:val="21"/>
                <w:lang w:eastAsia="zh-CN"/>
              </w:rPr>
              <w:t>Y/T0664</w:t>
            </w:r>
            <w:r>
              <w:rPr>
                <w:rFonts w:ascii="Times New Roman" w:eastAsiaTheme="minorEastAsia" w:hAnsi="Times New Roman" w:cs="Times New Roman" w:hint="eastAsia"/>
                <w:color w:val="000000" w:themeColor="text1"/>
                <w:w w:val="105"/>
                <w:sz w:val="21"/>
                <w:szCs w:val="21"/>
                <w:lang w:eastAsia="zh-CN"/>
              </w:rPr>
              <w:t>要求形成文件</w:t>
            </w:r>
          </w:p>
        </w:tc>
        <w:tc>
          <w:tcPr>
            <w:tcW w:w="441" w:type="pct"/>
            <w:tcBorders>
              <w:top w:val="single" w:sz="4" w:space="0" w:color="0F0F0F"/>
              <w:left w:val="single" w:sz="4" w:space="0" w:color="0F0F0F"/>
              <w:bottom w:val="single" w:sz="4" w:space="0" w:color="auto"/>
              <w:right w:val="single" w:sz="4" w:space="0" w:color="080808"/>
            </w:tcBorders>
          </w:tcPr>
          <w:p w14:paraId="71E49A80" w14:textId="645CF125"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lang w:eastAsia="zh-CN"/>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tcBorders>
              <w:left w:val="single" w:sz="4" w:space="0" w:color="080808"/>
              <w:right w:val="single" w:sz="4" w:space="0" w:color="131313"/>
            </w:tcBorders>
          </w:tcPr>
          <w:p w14:paraId="6A081C94" w14:textId="2AE7EDE6"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p>
        </w:tc>
        <w:tc>
          <w:tcPr>
            <w:tcW w:w="367" w:type="pct"/>
            <w:vMerge/>
            <w:tcBorders>
              <w:left w:val="single" w:sz="4" w:space="0" w:color="131313"/>
              <w:right w:val="single" w:sz="4" w:space="0" w:color="131313"/>
            </w:tcBorders>
            <w:vAlign w:val="center"/>
          </w:tcPr>
          <w:p w14:paraId="543D522D"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p>
        </w:tc>
      </w:tr>
      <w:tr w:rsidR="00E57956" w:rsidRPr="00206A13" w14:paraId="46C1F040" w14:textId="77777777" w:rsidTr="00032EF5">
        <w:tc>
          <w:tcPr>
            <w:tcW w:w="441" w:type="pct"/>
            <w:tcBorders>
              <w:top w:val="single" w:sz="4" w:space="0" w:color="0F0F0F"/>
              <w:left w:val="single" w:sz="4" w:space="0" w:color="181818"/>
              <w:bottom w:val="single" w:sz="4" w:space="0" w:color="auto"/>
              <w:right w:val="single" w:sz="4" w:space="0" w:color="auto"/>
            </w:tcBorders>
            <w:vAlign w:val="center"/>
          </w:tcPr>
          <w:p w14:paraId="1399737E" w14:textId="6211C208"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lastRenderedPageBreak/>
              <w:t>14.8</w:t>
            </w:r>
          </w:p>
        </w:tc>
        <w:tc>
          <w:tcPr>
            <w:tcW w:w="957" w:type="pct"/>
            <w:tcBorders>
              <w:top w:val="single" w:sz="4" w:space="0" w:color="auto"/>
              <w:left w:val="single" w:sz="4" w:space="0" w:color="auto"/>
              <w:bottom w:val="single" w:sz="4" w:space="0" w:color="auto"/>
              <w:right w:val="single" w:sz="4" w:space="0" w:color="auto"/>
            </w:tcBorders>
            <w:vAlign w:val="center"/>
          </w:tcPr>
          <w:p w14:paraId="00F05B94" w14:textId="5E4DA551"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体系结构</w:t>
            </w:r>
          </w:p>
        </w:tc>
        <w:tc>
          <w:tcPr>
            <w:tcW w:w="2059" w:type="pct"/>
            <w:tcBorders>
              <w:top w:val="single" w:sz="4" w:space="0" w:color="0F0F0F"/>
              <w:left w:val="single" w:sz="4" w:space="0" w:color="auto"/>
              <w:bottom w:val="single" w:sz="4" w:space="0" w:color="auto"/>
              <w:right w:val="single" w:sz="4" w:space="0" w:color="0F0F0F"/>
            </w:tcBorders>
          </w:tcPr>
          <w:p w14:paraId="1FF5F617" w14:textId="0860A431"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按</w:t>
            </w:r>
            <w:r>
              <w:rPr>
                <w:rFonts w:ascii="Times New Roman" w:eastAsiaTheme="minorEastAsia" w:hAnsi="Times New Roman" w:cs="Times New Roman" w:hint="eastAsia"/>
                <w:color w:val="000000" w:themeColor="text1"/>
                <w:w w:val="105"/>
                <w:sz w:val="21"/>
                <w:szCs w:val="21"/>
                <w:lang w:eastAsia="zh-CN"/>
              </w:rPr>
              <w:t>Y</w:t>
            </w:r>
            <w:r>
              <w:rPr>
                <w:rFonts w:ascii="Times New Roman" w:eastAsiaTheme="minorEastAsia" w:hAnsi="Times New Roman" w:cs="Times New Roman"/>
                <w:color w:val="000000" w:themeColor="text1"/>
                <w:w w:val="105"/>
                <w:sz w:val="21"/>
                <w:szCs w:val="21"/>
                <w:lang w:eastAsia="zh-CN"/>
              </w:rPr>
              <w:t>Y/T0664</w:t>
            </w:r>
            <w:r>
              <w:rPr>
                <w:rFonts w:ascii="Times New Roman" w:eastAsiaTheme="minorEastAsia" w:hAnsi="Times New Roman" w:cs="Times New Roman" w:hint="eastAsia"/>
                <w:color w:val="000000" w:themeColor="text1"/>
                <w:w w:val="105"/>
                <w:sz w:val="21"/>
                <w:szCs w:val="21"/>
                <w:lang w:eastAsia="zh-CN"/>
              </w:rPr>
              <w:t>要求形成文件</w:t>
            </w:r>
          </w:p>
        </w:tc>
        <w:tc>
          <w:tcPr>
            <w:tcW w:w="441" w:type="pct"/>
            <w:tcBorders>
              <w:top w:val="single" w:sz="4" w:space="0" w:color="0F0F0F"/>
              <w:left w:val="single" w:sz="4" w:space="0" w:color="0F0F0F"/>
              <w:bottom w:val="single" w:sz="4" w:space="0" w:color="auto"/>
              <w:right w:val="single" w:sz="4" w:space="0" w:color="080808"/>
            </w:tcBorders>
          </w:tcPr>
          <w:p w14:paraId="39EE821C" w14:textId="5C9BF9A0"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lang w:eastAsia="zh-CN"/>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tcBorders>
              <w:left w:val="single" w:sz="4" w:space="0" w:color="080808"/>
              <w:right w:val="single" w:sz="4" w:space="0" w:color="131313"/>
            </w:tcBorders>
          </w:tcPr>
          <w:p w14:paraId="0E024288"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p>
        </w:tc>
        <w:tc>
          <w:tcPr>
            <w:tcW w:w="367" w:type="pct"/>
            <w:vMerge/>
            <w:tcBorders>
              <w:left w:val="single" w:sz="4" w:space="0" w:color="131313"/>
              <w:right w:val="single" w:sz="4" w:space="0" w:color="131313"/>
            </w:tcBorders>
            <w:vAlign w:val="center"/>
          </w:tcPr>
          <w:p w14:paraId="07BF08D1"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p>
        </w:tc>
      </w:tr>
      <w:tr w:rsidR="00E57956" w:rsidRPr="00206A13" w14:paraId="03B59B66" w14:textId="77777777" w:rsidTr="00032EF5">
        <w:tc>
          <w:tcPr>
            <w:tcW w:w="441" w:type="pct"/>
            <w:tcBorders>
              <w:top w:val="single" w:sz="4" w:space="0" w:color="0F0F0F"/>
              <w:left w:val="single" w:sz="4" w:space="0" w:color="181818"/>
              <w:bottom w:val="single" w:sz="4" w:space="0" w:color="auto"/>
              <w:right w:val="single" w:sz="4" w:space="0" w:color="auto"/>
            </w:tcBorders>
            <w:vAlign w:val="center"/>
          </w:tcPr>
          <w:p w14:paraId="1A628472" w14:textId="5BD2AACF"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14.10</w:t>
            </w:r>
          </w:p>
        </w:tc>
        <w:tc>
          <w:tcPr>
            <w:tcW w:w="957" w:type="pct"/>
            <w:tcBorders>
              <w:top w:val="single" w:sz="4" w:space="0" w:color="auto"/>
              <w:left w:val="single" w:sz="4" w:space="0" w:color="auto"/>
              <w:bottom w:val="single" w:sz="4" w:space="0" w:color="auto"/>
              <w:right w:val="single" w:sz="4" w:space="0" w:color="auto"/>
            </w:tcBorders>
            <w:vAlign w:val="center"/>
          </w:tcPr>
          <w:p w14:paraId="507FBBD7" w14:textId="3BEFAD41"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验证</w:t>
            </w:r>
          </w:p>
        </w:tc>
        <w:tc>
          <w:tcPr>
            <w:tcW w:w="2059" w:type="pct"/>
            <w:tcBorders>
              <w:top w:val="single" w:sz="4" w:space="0" w:color="0F0F0F"/>
              <w:left w:val="single" w:sz="4" w:space="0" w:color="auto"/>
              <w:bottom w:val="single" w:sz="4" w:space="0" w:color="auto"/>
              <w:right w:val="single" w:sz="4" w:space="0" w:color="0F0F0F"/>
            </w:tcBorders>
          </w:tcPr>
          <w:p w14:paraId="4F560A4F" w14:textId="7E87B0BB"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按</w:t>
            </w:r>
            <w:r>
              <w:rPr>
                <w:rFonts w:ascii="Times New Roman" w:eastAsiaTheme="minorEastAsia" w:hAnsi="Times New Roman" w:cs="Times New Roman" w:hint="eastAsia"/>
                <w:color w:val="000000" w:themeColor="text1"/>
                <w:w w:val="105"/>
                <w:sz w:val="21"/>
                <w:szCs w:val="21"/>
                <w:lang w:eastAsia="zh-CN"/>
              </w:rPr>
              <w:t>Y</w:t>
            </w:r>
            <w:r>
              <w:rPr>
                <w:rFonts w:ascii="Times New Roman" w:eastAsiaTheme="minorEastAsia" w:hAnsi="Times New Roman" w:cs="Times New Roman"/>
                <w:color w:val="000000" w:themeColor="text1"/>
                <w:w w:val="105"/>
                <w:sz w:val="21"/>
                <w:szCs w:val="21"/>
                <w:lang w:eastAsia="zh-CN"/>
              </w:rPr>
              <w:t>Y/T0664</w:t>
            </w:r>
            <w:r>
              <w:rPr>
                <w:rFonts w:ascii="Times New Roman" w:eastAsiaTheme="minorEastAsia" w:hAnsi="Times New Roman" w:cs="Times New Roman" w:hint="eastAsia"/>
                <w:color w:val="000000" w:themeColor="text1"/>
                <w:w w:val="105"/>
                <w:sz w:val="21"/>
                <w:szCs w:val="21"/>
                <w:lang w:eastAsia="zh-CN"/>
              </w:rPr>
              <w:t>要求形成文件</w:t>
            </w:r>
          </w:p>
        </w:tc>
        <w:tc>
          <w:tcPr>
            <w:tcW w:w="441" w:type="pct"/>
            <w:tcBorders>
              <w:top w:val="single" w:sz="4" w:space="0" w:color="0F0F0F"/>
              <w:left w:val="single" w:sz="4" w:space="0" w:color="0F0F0F"/>
              <w:bottom w:val="single" w:sz="4" w:space="0" w:color="auto"/>
              <w:right w:val="single" w:sz="4" w:space="0" w:color="080808"/>
            </w:tcBorders>
          </w:tcPr>
          <w:p w14:paraId="32D6656C" w14:textId="66C45028"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lang w:eastAsia="zh-CN"/>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tcBorders>
              <w:left w:val="single" w:sz="4" w:space="0" w:color="080808"/>
              <w:right w:val="single" w:sz="4" w:space="0" w:color="131313"/>
            </w:tcBorders>
          </w:tcPr>
          <w:p w14:paraId="65FDA936"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p>
        </w:tc>
        <w:tc>
          <w:tcPr>
            <w:tcW w:w="367" w:type="pct"/>
            <w:vMerge/>
            <w:tcBorders>
              <w:left w:val="single" w:sz="4" w:space="0" w:color="131313"/>
              <w:right w:val="single" w:sz="4" w:space="0" w:color="131313"/>
            </w:tcBorders>
            <w:vAlign w:val="center"/>
          </w:tcPr>
          <w:p w14:paraId="4F5179AC"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p>
        </w:tc>
      </w:tr>
      <w:tr w:rsidR="00E57956" w:rsidRPr="00206A13" w14:paraId="62662445" w14:textId="77777777" w:rsidTr="00032EF5">
        <w:tc>
          <w:tcPr>
            <w:tcW w:w="441" w:type="pct"/>
            <w:tcBorders>
              <w:top w:val="single" w:sz="4" w:space="0" w:color="0F0F0F"/>
              <w:left w:val="single" w:sz="4" w:space="0" w:color="181818"/>
              <w:bottom w:val="single" w:sz="4" w:space="0" w:color="auto"/>
              <w:right w:val="single" w:sz="4" w:space="0" w:color="auto"/>
            </w:tcBorders>
            <w:vAlign w:val="center"/>
          </w:tcPr>
          <w:p w14:paraId="6562A0DB" w14:textId="74D65939"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14.11</w:t>
            </w:r>
          </w:p>
        </w:tc>
        <w:tc>
          <w:tcPr>
            <w:tcW w:w="957" w:type="pct"/>
            <w:tcBorders>
              <w:top w:val="single" w:sz="4" w:space="0" w:color="auto"/>
              <w:left w:val="single" w:sz="4" w:space="0" w:color="auto"/>
              <w:bottom w:val="single" w:sz="4" w:space="0" w:color="auto"/>
              <w:right w:val="single" w:sz="4" w:space="0" w:color="auto"/>
            </w:tcBorders>
            <w:vAlign w:val="center"/>
          </w:tcPr>
          <w:p w14:paraId="13C1D524" w14:textId="5E29CBE7"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PEMS</w:t>
            </w:r>
            <w:r w:rsidRPr="00206A13">
              <w:rPr>
                <w:rFonts w:ascii="Times New Roman" w:eastAsiaTheme="minorEastAsia" w:hAnsi="Times New Roman" w:cs="Times New Roman"/>
                <w:sz w:val="21"/>
                <w:szCs w:val="21"/>
              </w:rPr>
              <w:t>确认</w:t>
            </w:r>
          </w:p>
        </w:tc>
        <w:tc>
          <w:tcPr>
            <w:tcW w:w="2059" w:type="pct"/>
            <w:tcBorders>
              <w:top w:val="single" w:sz="4" w:space="0" w:color="0F0F0F"/>
              <w:left w:val="single" w:sz="4" w:space="0" w:color="auto"/>
              <w:bottom w:val="single" w:sz="4" w:space="0" w:color="auto"/>
              <w:right w:val="single" w:sz="4" w:space="0" w:color="0F0F0F"/>
            </w:tcBorders>
          </w:tcPr>
          <w:p w14:paraId="0E1A88EB" w14:textId="3693FA55"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按</w:t>
            </w:r>
            <w:r>
              <w:rPr>
                <w:rFonts w:ascii="Times New Roman" w:eastAsiaTheme="minorEastAsia" w:hAnsi="Times New Roman" w:cs="Times New Roman" w:hint="eastAsia"/>
                <w:color w:val="000000" w:themeColor="text1"/>
                <w:w w:val="105"/>
                <w:sz w:val="21"/>
                <w:szCs w:val="21"/>
                <w:lang w:eastAsia="zh-CN"/>
              </w:rPr>
              <w:t>Y</w:t>
            </w:r>
            <w:r>
              <w:rPr>
                <w:rFonts w:ascii="Times New Roman" w:eastAsiaTheme="minorEastAsia" w:hAnsi="Times New Roman" w:cs="Times New Roman"/>
                <w:color w:val="000000" w:themeColor="text1"/>
                <w:w w:val="105"/>
                <w:sz w:val="21"/>
                <w:szCs w:val="21"/>
                <w:lang w:eastAsia="zh-CN"/>
              </w:rPr>
              <w:t>Y/T0664</w:t>
            </w:r>
            <w:r>
              <w:rPr>
                <w:rFonts w:ascii="Times New Roman" w:eastAsiaTheme="minorEastAsia" w:hAnsi="Times New Roman" w:cs="Times New Roman" w:hint="eastAsia"/>
                <w:color w:val="000000" w:themeColor="text1"/>
                <w:w w:val="105"/>
                <w:sz w:val="21"/>
                <w:szCs w:val="21"/>
                <w:lang w:eastAsia="zh-CN"/>
              </w:rPr>
              <w:t>要求形成文件</w:t>
            </w:r>
          </w:p>
        </w:tc>
        <w:tc>
          <w:tcPr>
            <w:tcW w:w="441" w:type="pct"/>
            <w:tcBorders>
              <w:top w:val="single" w:sz="4" w:space="0" w:color="0F0F0F"/>
              <w:left w:val="single" w:sz="4" w:space="0" w:color="0F0F0F"/>
              <w:bottom w:val="single" w:sz="4" w:space="0" w:color="auto"/>
              <w:right w:val="single" w:sz="4" w:space="0" w:color="080808"/>
            </w:tcBorders>
          </w:tcPr>
          <w:p w14:paraId="2B0353BF" w14:textId="1443F0FD"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lang w:eastAsia="zh-CN"/>
              </w:rPr>
            </w:pPr>
            <w:r w:rsidRPr="00F43231">
              <w:rPr>
                <w:rFonts w:ascii="Times New Roman" w:eastAsiaTheme="minorEastAsia" w:hAnsi="Times New Roman" w:cs="Times New Roman" w:hint="eastAsia"/>
                <w:color w:val="000000" w:themeColor="text1"/>
                <w:sz w:val="21"/>
                <w:szCs w:val="21"/>
                <w:lang w:eastAsia="zh-CN"/>
              </w:rPr>
              <w:t>适用</w:t>
            </w:r>
          </w:p>
        </w:tc>
        <w:tc>
          <w:tcPr>
            <w:tcW w:w="735" w:type="pct"/>
            <w:vMerge/>
            <w:tcBorders>
              <w:left w:val="single" w:sz="4" w:space="0" w:color="080808"/>
              <w:bottom w:val="single" w:sz="4" w:space="0" w:color="auto"/>
              <w:right w:val="single" w:sz="4" w:space="0" w:color="131313"/>
            </w:tcBorders>
          </w:tcPr>
          <w:p w14:paraId="39B09EF4"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p>
        </w:tc>
        <w:tc>
          <w:tcPr>
            <w:tcW w:w="367" w:type="pct"/>
            <w:vMerge/>
            <w:tcBorders>
              <w:left w:val="single" w:sz="4" w:space="0" w:color="131313"/>
              <w:bottom w:val="single" w:sz="4" w:space="0" w:color="auto"/>
              <w:right w:val="single" w:sz="4" w:space="0" w:color="131313"/>
            </w:tcBorders>
            <w:vAlign w:val="center"/>
          </w:tcPr>
          <w:p w14:paraId="47CEC4F1"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p>
        </w:tc>
      </w:tr>
      <w:tr w:rsidR="008C0F90" w:rsidRPr="00206A13" w14:paraId="4A374897" w14:textId="77777777" w:rsidTr="00041CBB">
        <w:tc>
          <w:tcPr>
            <w:tcW w:w="441" w:type="pct"/>
            <w:tcBorders>
              <w:top w:val="single" w:sz="4" w:space="0" w:color="0F0F0F"/>
              <w:left w:val="single" w:sz="4" w:space="0" w:color="181818"/>
              <w:bottom w:val="single" w:sz="4" w:space="0" w:color="auto"/>
              <w:right w:val="single" w:sz="4" w:space="0" w:color="auto"/>
            </w:tcBorders>
            <w:vAlign w:val="center"/>
          </w:tcPr>
          <w:p w14:paraId="7B9F180C" w14:textId="43FF5769" w:rsidR="008C0F90" w:rsidRPr="00206A13" w:rsidRDefault="008C0F90" w:rsidP="008C0F90">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14.13</w:t>
            </w:r>
          </w:p>
        </w:tc>
        <w:tc>
          <w:tcPr>
            <w:tcW w:w="957" w:type="pct"/>
            <w:tcBorders>
              <w:top w:val="single" w:sz="4" w:space="0" w:color="auto"/>
              <w:left w:val="single" w:sz="4" w:space="0" w:color="auto"/>
              <w:bottom w:val="single" w:sz="4" w:space="0" w:color="auto"/>
              <w:right w:val="single" w:sz="4" w:space="0" w:color="auto"/>
            </w:tcBorders>
            <w:vAlign w:val="center"/>
          </w:tcPr>
          <w:p w14:paraId="216A81F1" w14:textId="35C924B2" w:rsidR="008C0F90" w:rsidRPr="00206A13" w:rsidRDefault="008C0F90" w:rsidP="008C0F90">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通过接入</w:t>
            </w:r>
            <w:r w:rsidRPr="00206A13">
              <w:rPr>
                <w:rFonts w:ascii="Times New Roman" w:eastAsiaTheme="minorEastAsia" w:hAnsi="Times New Roman" w:cs="Times New Roman"/>
                <w:sz w:val="21"/>
                <w:szCs w:val="21"/>
              </w:rPr>
              <w:t>IT-</w:t>
            </w:r>
            <w:r w:rsidRPr="00206A13">
              <w:rPr>
                <w:rFonts w:ascii="Times New Roman" w:eastAsiaTheme="minorEastAsia" w:hAnsi="Times New Roman" w:cs="Times New Roman"/>
                <w:sz w:val="21"/>
                <w:szCs w:val="21"/>
              </w:rPr>
              <w:t>网络的</w:t>
            </w:r>
            <w:r w:rsidRPr="00206A13">
              <w:rPr>
                <w:rFonts w:ascii="Times New Roman" w:eastAsiaTheme="minorEastAsia" w:hAnsi="Times New Roman" w:cs="Times New Roman"/>
                <w:sz w:val="21"/>
                <w:szCs w:val="21"/>
              </w:rPr>
              <w:t>PEMS</w:t>
            </w:r>
          </w:p>
        </w:tc>
        <w:tc>
          <w:tcPr>
            <w:tcW w:w="2059" w:type="pct"/>
            <w:tcBorders>
              <w:top w:val="single" w:sz="4" w:space="0" w:color="0F0F0F"/>
              <w:left w:val="single" w:sz="4" w:space="0" w:color="auto"/>
              <w:bottom w:val="single" w:sz="4" w:space="0" w:color="auto"/>
              <w:right w:val="single" w:sz="4" w:space="0" w:color="0F0F0F"/>
            </w:tcBorders>
          </w:tcPr>
          <w:p w14:paraId="0E07BE84" w14:textId="1E8B2154" w:rsidR="008C0F90" w:rsidRPr="00206A13" w:rsidRDefault="008C0F90" w:rsidP="008C0F90">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lang w:eastAsia="zh-CN"/>
              </w:rPr>
            </w:pPr>
            <w:r w:rsidRPr="002A2B55">
              <w:rPr>
                <w:rFonts w:ascii="Times New Roman" w:eastAsiaTheme="minorEastAsia" w:hAnsi="Times New Roman" w:cs="Times New Roman"/>
                <w:color w:val="000000" w:themeColor="text1"/>
                <w:w w:val="105"/>
                <w:sz w:val="21"/>
                <w:szCs w:val="21"/>
                <w:lang w:eastAsia="zh-CN"/>
              </w:rPr>
              <w:t>PEMS</w:t>
            </w:r>
            <w:r>
              <w:rPr>
                <w:rFonts w:ascii="Times New Roman" w:eastAsiaTheme="minorEastAsia" w:hAnsi="Times New Roman" w:cs="Times New Roman" w:hint="eastAsia"/>
                <w:color w:val="000000" w:themeColor="text1"/>
                <w:w w:val="105"/>
                <w:sz w:val="21"/>
                <w:szCs w:val="21"/>
                <w:lang w:eastAsia="zh-CN"/>
              </w:rPr>
              <w:t>不需</w:t>
            </w:r>
            <w:r w:rsidRPr="002A2B55">
              <w:rPr>
                <w:rFonts w:ascii="Times New Roman" w:eastAsiaTheme="minorEastAsia" w:hAnsi="Times New Roman" w:cs="Times New Roman"/>
                <w:color w:val="000000" w:themeColor="text1"/>
                <w:w w:val="105"/>
                <w:sz w:val="21"/>
                <w:szCs w:val="21"/>
                <w:lang w:eastAsia="zh-CN"/>
              </w:rPr>
              <w:t>接入</w:t>
            </w:r>
            <w:r>
              <w:rPr>
                <w:rFonts w:ascii="Times New Roman" w:eastAsiaTheme="minorEastAsia" w:hAnsi="Times New Roman" w:cs="Times New Roman" w:hint="eastAsia"/>
                <w:color w:val="000000" w:themeColor="text1"/>
                <w:w w:val="105"/>
                <w:sz w:val="21"/>
                <w:szCs w:val="21"/>
                <w:lang w:eastAsia="zh-CN"/>
              </w:rPr>
              <w:t>网络</w:t>
            </w:r>
          </w:p>
        </w:tc>
        <w:tc>
          <w:tcPr>
            <w:tcW w:w="441" w:type="pct"/>
            <w:tcBorders>
              <w:top w:val="single" w:sz="4" w:space="0" w:color="0F0F0F"/>
              <w:left w:val="single" w:sz="4" w:space="0" w:color="0F0F0F"/>
              <w:bottom w:val="single" w:sz="4" w:space="0" w:color="auto"/>
              <w:right w:val="single" w:sz="4" w:space="0" w:color="080808"/>
            </w:tcBorders>
            <w:vAlign w:val="center"/>
          </w:tcPr>
          <w:p w14:paraId="5A2477C3" w14:textId="0F3C85C2" w:rsidR="008C0F90" w:rsidRPr="00206A13" w:rsidRDefault="008C0F90" w:rsidP="008C0F90">
            <w:pPr>
              <w:pStyle w:val="TableParagraph"/>
              <w:spacing w:line="276" w:lineRule="auto"/>
              <w:ind w:left="-197" w:firstLineChars="50" w:firstLine="105"/>
              <w:jc w:val="center"/>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sz w:val="21"/>
                <w:szCs w:val="21"/>
                <w:lang w:eastAsia="zh-CN"/>
              </w:rPr>
              <w:t>不适用</w:t>
            </w:r>
          </w:p>
        </w:tc>
        <w:tc>
          <w:tcPr>
            <w:tcW w:w="735" w:type="pct"/>
            <w:tcBorders>
              <w:top w:val="single" w:sz="4" w:space="0" w:color="0F0F0F"/>
              <w:left w:val="single" w:sz="4" w:space="0" w:color="080808"/>
              <w:bottom w:val="single" w:sz="4" w:space="0" w:color="auto"/>
              <w:right w:val="single" w:sz="4" w:space="0" w:color="131313"/>
            </w:tcBorders>
            <w:vAlign w:val="center"/>
          </w:tcPr>
          <w:p w14:paraId="44135B51" w14:textId="0096B93D" w:rsidR="008C0F90" w:rsidRPr="00206A13" w:rsidRDefault="008C0F90" w:rsidP="008C0F90">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0F0F0F"/>
              <w:left w:val="single" w:sz="4" w:space="0" w:color="131313"/>
              <w:bottom w:val="single" w:sz="4" w:space="0" w:color="auto"/>
              <w:right w:val="single" w:sz="4" w:space="0" w:color="131313"/>
            </w:tcBorders>
            <w:vAlign w:val="center"/>
          </w:tcPr>
          <w:p w14:paraId="35A30659" w14:textId="71C87375" w:rsidR="008C0F90" w:rsidRPr="00206A13" w:rsidRDefault="008C0F90" w:rsidP="008C0F90">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46335BD6" w14:textId="77777777" w:rsidTr="00574F1B">
        <w:trPr>
          <w:trHeight w:val="518"/>
        </w:trPr>
        <w:tc>
          <w:tcPr>
            <w:tcW w:w="441" w:type="pct"/>
            <w:tcBorders>
              <w:top w:val="single" w:sz="4" w:space="0" w:color="auto"/>
              <w:left w:val="single" w:sz="4" w:space="0" w:color="auto"/>
              <w:bottom w:val="single" w:sz="4" w:space="0" w:color="auto"/>
              <w:right w:val="single" w:sz="4" w:space="0" w:color="auto"/>
            </w:tcBorders>
            <w:vAlign w:val="center"/>
          </w:tcPr>
          <w:p w14:paraId="6FE297C4" w14:textId="680F366A"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sz w:val="21"/>
                <w:szCs w:val="21"/>
              </w:rPr>
              <w:t>15.4.1</w:t>
            </w:r>
          </w:p>
        </w:tc>
        <w:tc>
          <w:tcPr>
            <w:tcW w:w="957" w:type="pct"/>
            <w:tcBorders>
              <w:top w:val="single" w:sz="4" w:space="0" w:color="auto"/>
              <w:left w:val="single" w:sz="4" w:space="0" w:color="auto"/>
              <w:bottom w:val="single" w:sz="4" w:space="0" w:color="auto"/>
              <w:right w:val="single" w:sz="4" w:space="0" w:color="auto"/>
            </w:tcBorders>
          </w:tcPr>
          <w:p w14:paraId="62E537DB" w14:textId="41D6C9F9"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sz w:val="21"/>
                <w:szCs w:val="21"/>
              </w:rPr>
              <w:t>连接器的构造</w:t>
            </w:r>
          </w:p>
        </w:tc>
        <w:tc>
          <w:tcPr>
            <w:tcW w:w="2059" w:type="pct"/>
            <w:tcBorders>
              <w:top w:val="single" w:sz="4" w:space="0" w:color="auto"/>
              <w:left w:val="single" w:sz="4" w:space="0" w:color="auto"/>
              <w:bottom w:val="single" w:sz="4" w:space="0" w:color="auto"/>
              <w:right w:val="single" w:sz="4" w:space="0" w:color="auto"/>
            </w:tcBorders>
          </w:tcPr>
          <w:p w14:paraId="0E9CBDEE" w14:textId="40E90110"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A2B55">
              <w:rPr>
                <w:rFonts w:ascii="Times New Roman" w:eastAsiaTheme="minorEastAsia" w:hAnsi="Times New Roman" w:cs="Times New Roman" w:hint="eastAsia"/>
                <w:color w:val="000000" w:themeColor="text1"/>
                <w:w w:val="105"/>
                <w:sz w:val="21"/>
                <w:szCs w:val="21"/>
              </w:rPr>
              <w:t>应能防止不正确的连接</w:t>
            </w:r>
          </w:p>
        </w:tc>
        <w:tc>
          <w:tcPr>
            <w:tcW w:w="441" w:type="pct"/>
            <w:tcBorders>
              <w:top w:val="single" w:sz="4" w:space="0" w:color="auto"/>
              <w:left w:val="single" w:sz="4" w:space="0" w:color="auto"/>
              <w:bottom w:val="single" w:sz="4" w:space="0" w:color="auto"/>
              <w:right w:val="single" w:sz="4" w:space="0" w:color="auto"/>
            </w:tcBorders>
            <w:vAlign w:val="center"/>
          </w:tcPr>
          <w:p w14:paraId="2E2F001F" w14:textId="272FB31C" w:rsidR="00E57956" w:rsidRPr="00206A13" w:rsidRDefault="00E57956" w:rsidP="00E57956">
            <w:pPr>
              <w:pStyle w:val="TableParagraph"/>
              <w:spacing w:line="276" w:lineRule="auto"/>
              <w:ind w:left="-197" w:firstLineChars="50" w:firstLine="105"/>
              <w:jc w:val="center"/>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lang w:eastAsia="zh-CN"/>
              </w:rPr>
              <w:t>适用</w:t>
            </w:r>
          </w:p>
        </w:tc>
        <w:tc>
          <w:tcPr>
            <w:tcW w:w="735" w:type="pct"/>
            <w:tcBorders>
              <w:top w:val="single" w:sz="4" w:space="0" w:color="auto"/>
              <w:left w:val="single" w:sz="4" w:space="0" w:color="auto"/>
              <w:bottom w:val="single" w:sz="4" w:space="0" w:color="auto"/>
              <w:right w:val="single" w:sz="4" w:space="0" w:color="auto"/>
            </w:tcBorders>
            <w:vAlign w:val="center"/>
          </w:tcPr>
          <w:p w14:paraId="5C2462A0"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操作危害</w:t>
            </w:r>
          </w:p>
        </w:tc>
        <w:tc>
          <w:tcPr>
            <w:tcW w:w="367" w:type="pct"/>
            <w:tcBorders>
              <w:top w:val="single" w:sz="4" w:space="0" w:color="auto"/>
              <w:left w:val="single" w:sz="4" w:space="0" w:color="auto"/>
              <w:bottom w:val="single" w:sz="4" w:space="0" w:color="auto"/>
              <w:right w:val="single" w:sz="4" w:space="0" w:color="auto"/>
            </w:tcBorders>
            <w:vAlign w:val="center"/>
          </w:tcPr>
          <w:p w14:paraId="7AE88B42" w14:textId="0010BF9B"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rPr>
              <w:t>48</w:t>
            </w:r>
          </w:p>
        </w:tc>
      </w:tr>
      <w:tr w:rsidR="00E57956" w:rsidRPr="00206A13" w14:paraId="3D240264" w14:textId="77777777" w:rsidTr="00281A10">
        <w:trPr>
          <w:trHeight w:val="518"/>
        </w:trPr>
        <w:tc>
          <w:tcPr>
            <w:tcW w:w="441" w:type="pct"/>
            <w:tcBorders>
              <w:top w:val="single" w:sz="4" w:space="0" w:color="auto"/>
              <w:left w:val="single" w:sz="4" w:space="0" w:color="auto"/>
              <w:bottom w:val="single" w:sz="4" w:space="0" w:color="auto"/>
              <w:right w:val="single" w:sz="4" w:space="0" w:color="auto"/>
            </w:tcBorders>
            <w:vAlign w:val="center"/>
          </w:tcPr>
          <w:p w14:paraId="21DE620C" w14:textId="5FF2CE8B" w:rsidR="00E57956" w:rsidRPr="00206A13" w:rsidRDefault="00E57956" w:rsidP="00E57956">
            <w:pPr>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15.4.2.1</w:t>
            </w:r>
            <w:r>
              <w:rPr>
                <w:rFonts w:ascii="Times New Roman" w:eastAsiaTheme="minorEastAsia" w:hAnsi="Times New Roman" w:cs="Times New Roman"/>
                <w:sz w:val="21"/>
                <w:szCs w:val="21"/>
              </w:rPr>
              <w:t xml:space="preserve"> </w:t>
            </w:r>
            <w:r w:rsidRPr="00206A13">
              <w:rPr>
                <w:rFonts w:ascii="Times New Roman" w:eastAsiaTheme="minorEastAsia" w:hAnsi="Times New Roman" w:cs="Times New Roman"/>
                <w:sz w:val="21"/>
                <w:szCs w:val="21"/>
              </w:rPr>
              <w:t xml:space="preserve"> a)</w:t>
            </w:r>
          </w:p>
        </w:tc>
        <w:tc>
          <w:tcPr>
            <w:tcW w:w="957" w:type="pct"/>
            <w:tcBorders>
              <w:top w:val="single" w:sz="4" w:space="0" w:color="auto"/>
              <w:left w:val="single" w:sz="4" w:space="0" w:color="auto"/>
              <w:bottom w:val="single" w:sz="4" w:space="0" w:color="auto"/>
              <w:right w:val="single" w:sz="4" w:space="0" w:color="auto"/>
            </w:tcBorders>
            <w:vAlign w:val="center"/>
          </w:tcPr>
          <w:p w14:paraId="6B64345B" w14:textId="221BF1A5"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温度和过载控制装置</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应用</w:t>
            </w:r>
          </w:p>
        </w:tc>
        <w:tc>
          <w:tcPr>
            <w:tcW w:w="2059" w:type="pct"/>
            <w:tcBorders>
              <w:top w:val="single" w:sz="4" w:space="0" w:color="auto"/>
              <w:left w:val="single" w:sz="4" w:space="0" w:color="auto"/>
              <w:bottom w:val="single" w:sz="4" w:space="0" w:color="auto"/>
              <w:right w:val="single" w:sz="4" w:space="0" w:color="auto"/>
            </w:tcBorders>
            <w:vAlign w:val="center"/>
          </w:tcPr>
          <w:p w14:paraId="7E398AA1" w14:textId="7D76B945"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81A10">
              <w:rPr>
                <w:rFonts w:ascii="Times New Roman" w:eastAsiaTheme="minorEastAsia" w:hAnsi="Times New Roman" w:cs="Times New Roman" w:hint="eastAsia"/>
                <w:color w:val="000000" w:themeColor="text1"/>
                <w:w w:val="105"/>
                <w:sz w:val="21"/>
                <w:szCs w:val="21"/>
              </w:rPr>
              <w:t>无自动复位装置</w:t>
            </w:r>
          </w:p>
        </w:tc>
        <w:tc>
          <w:tcPr>
            <w:tcW w:w="441" w:type="pct"/>
            <w:tcBorders>
              <w:top w:val="single" w:sz="4" w:space="0" w:color="auto"/>
              <w:left w:val="single" w:sz="4" w:space="0" w:color="auto"/>
              <w:bottom w:val="single" w:sz="4" w:space="0" w:color="auto"/>
              <w:right w:val="single" w:sz="4" w:space="0" w:color="auto"/>
            </w:tcBorders>
            <w:vAlign w:val="center"/>
          </w:tcPr>
          <w:p w14:paraId="00884132" w14:textId="4FCD019C"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0639D4A3" w14:textId="06C3A839"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739F30E7" w14:textId="1B19516D"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2A1714EF" w14:textId="77777777" w:rsidTr="00281A10">
        <w:trPr>
          <w:trHeight w:val="518"/>
        </w:trPr>
        <w:tc>
          <w:tcPr>
            <w:tcW w:w="441" w:type="pct"/>
            <w:tcBorders>
              <w:top w:val="single" w:sz="4" w:space="0" w:color="auto"/>
              <w:left w:val="single" w:sz="4" w:space="0" w:color="auto"/>
              <w:bottom w:val="single" w:sz="4" w:space="0" w:color="auto"/>
              <w:right w:val="single" w:sz="4" w:space="0" w:color="auto"/>
            </w:tcBorders>
            <w:vAlign w:val="center"/>
          </w:tcPr>
          <w:p w14:paraId="01A38C34" w14:textId="6795267F" w:rsidR="00E57956" w:rsidRPr="00206A13" w:rsidRDefault="00E57956" w:rsidP="00E57956">
            <w:pPr>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15.4.2.1</w:t>
            </w:r>
            <w:r>
              <w:rPr>
                <w:rFonts w:ascii="Times New Roman" w:eastAsiaTheme="minorEastAsia" w:hAnsi="Times New Roman" w:cs="Times New Roman"/>
                <w:sz w:val="21"/>
                <w:szCs w:val="21"/>
              </w:rPr>
              <w:t xml:space="preserve">  </w:t>
            </w:r>
            <w:r w:rsidRPr="00206A13">
              <w:rPr>
                <w:rFonts w:ascii="Times New Roman" w:eastAsiaTheme="minorEastAsia" w:hAnsi="Times New Roman" w:cs="Times New Roman"/>
                <w:sz w:val="21"/>
                <w:szCs w:val="21"/>
              </w:rPr>
              <w:t>c)</w:t>
            </w:r>
          </w:p>
        </w:tc>
        <w:tc>
          <w:tcPr>
            <w:tcW w:w="957" w:type="pct"/>
            <w:tcBorders>
              <w:top w:val="single" w:sz="4" w:space="0" w:color="auto"/>
              <w:left w:val="single" w:sz="4" w:space="0" w:color="auto"/>
              <w:bottom w:val="single" w:sz="4" w:space="0" w:color="auto"/>
              <w:right w:val="single" w:sz="4" w:space="0" w:color="auto"/>
            </w:tcBorders>
            <w:vAlign w:val="center"/>
          </w:tcPr>
          <w:p w14:paraId="7A465F75" w14:textId="420ABB24"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温度和过载控制装置</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应用</w:t>
            </w:r>
          </w:p>
        </w:tc>
        <w:tc>
          <w:tcPr>
            <w:tcW w:w="2059" w:type="pct"/>
            <w:tcBorders>
              <w:top w:val="single" w:sz="4" w:space="0" w:color="auto"/>
              <w:left w:val="single" w:sz="4" w:space="0" w:color="auto"/>
              <w:bottom w:val="single" w:sz="4" w:space="0" w:color="auto"/>
              <w:right w:val="single" w:sz="4" w:space="0" w:color="auto"/>
            </w:tcBorders>
            <w:vAlign w:val="center"/>
          </w:tcPr>
          <w:p w14:paraId="78C91106" w14:textId="1AAB0103"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rPr>
              <w:t>无恒温器</w:t>
            </w:r>
          </w:p>
        </w:tc>
        <w:tc>
          <w:tcPr>
            <w:tcW w:w="441" w:type="pct"/>
            <w:tcBorders>
              <w:top w:val="single" w:sz="4" w:space="0" w:color="auto"/>
              <w:left w:val="single" w:sz="4" w:space="0" w:color="auto"/>
              <w:bottom w:val="single" w:sz="4" w:space="0" w:color="auto"/>
              <w:right w:val="single" w:sz="4" w:space="0" w:color="auto"/>
            </w:tcBorders>
            <w:vAlign w:val="center"/>
          </w:tcPr>
          <w:p w14:paraId="549F12C8" w14:textId="35557759"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75A06961" w14:textId="2AD06661"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25F7AF91" w14:textId="17F450F0"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1C198B5E" w14:textId="77777777" w:rsidTr="00281A10">
        <w:trPr>
          <w:trHeight w:val="518"/>
        </w:trPr>
        <w:tc>
          <w:tcPr>
            <w:tcW w:w="441" w:type="pct"/>
            <w:tcBorders>
              <w:top w:val="single" w:sz="4" w:space="0" w:color="auto"/>
              <w:left w:val="single" w:sz="4" w:space="0" w:color="auto"/>
              <w:bottom w:val="single" w:sz="4" w:space="0" w:color="auto"/>
              <w:right w:val="single" w:sz="4" w:space="0" w:color="auto"/>
            </w:tcBorders>
            <w:vAlign w:val="center"/>
          </w:tcPr>
          <w:p w14:paraId="79EAB5CE" w14:textId="47BD4B2E" w:rsidR="00E57956" w:rsidRPr="00206A13" w:rsidRDefault="00E57956" w:rsidP="00E57956">
            <w:pPr>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15.4.2.1</w:t>
            </w:r>
            <w:r>
              <w:rPr>
                <w:rFonts w:ascii="Times New Roman" w:eastAsiaTheme="minorEastAsia" w:hAnsi="Times New Roman" w:cs="Times New Roman"/>
                <w:sz w:val="21"/>
                <w:szCs w:val="21"/>
              </w:rPr>
              <w:t xml:space="preserve"> </w:t>
            </w:r>
            <w:r w:rsidRPr="00206A13">
              <w:rPr>
                <w:rFonts w:ascii="Times New Roman" w:eastAsiaTheme="minorEastAsia" w:hAnsi="Times New Roman" w:cs="Times New Roman"/>
                <w:sz w:val="21"/>
                <w:szCs w:val="21"/>
              </w:rPr>
              <w:t>d)</w:t>
            </w:r>
          </w:p>
        </w:tc>
        <w:tc>
          <w:tcPr>
            <w:tcW w:w="957" w:type="pct"/>
            <w:tcBorders>
              <w:top w:val="single" w:sz="4" w:space="0" w:color="auto"/>
              <w:left w:val="single" w:sz="4" w:space="0" w:color="auto"/>
              <w:bottom w:val="single" w:sz="4" w:space="0" w:color="auto"/>
              <w:right w:val="single" w:sz="4" w:space="0" w:color="auto"/>
            </w:tcBorders>
            <w:vAlign w:val="center"/>
          </w:tcPr>
          <w:p w14:paraId="3C4D8B22" w14:textId="713B6525"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温度和过载控制装置</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应用</w:t>
            </w:r>
          </w:p>
        </w:tc>
        <w:tc>
          <w:tcPr>
            <w:tcW w:w="2059" w:type="pct"/>
            <w:tcBorders>
              <w:top w:val="single" w:sz="4" w:space="0" w:color="auto"/>
              <w:left w:val="single" w:sz="4" w:space="0" w:color="auto"/>
              <w:bottom w:val="single" w:sz="4" w:space="0" w:color="auto"/>
              <w:right w:val="single" w:sz="4" w:space="0" w:color="auto"/>
            </w:tcBorders>
            <w:vAlign w:val="center"/>
          </w:tcPr>
          <w:p w14:paraId="05DF7564" w14:textId="7321B1A1"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rPr>
              <w:t>无热断路器或过流释放器</w:t>
            </w:r>
          </w:p>
        </w:tc>
        <w:tc>
          <w:tcPr>
            <w:tcW w:w="441" w:type="pct"/>
            <w:tcBorders>
              <w:top w:val="single" w:sz="4" w:space="0" w:color="auto"/>
              <w:left w:val="single" w:sz="4" w:space="0" w:color="auto"/>
              <w:bottom w:val="single" w:sz="4" w:space="0" w:color="auto"/>
              <w:right w:val="single" w:sz="4" w:space="0" w:color="auto"/>
            </w:tcBorders>
            <w:vAlign w:val="center"/>
          </w:tcPr>
          <w:p w14:paraId="68A72F3A" w14:textId="12D1B56C"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70CBC339" w14:textId="1229A67C"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540D44E9" w14:textId="62E4AA01"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56E40BEE" w14:textId="77777777" w:rsidTr="00281A10">
        <w:trPr>
          <w:trHeight w:val="518"/>
        </w:trPr>
        <w:tc>
          <w:tcPr>
            <w:tcW w:w="441" w:type="pct"/>
            <w:tcBorders>
              <w:top w:val="single" w:sz="4" w:space="0" w:color="auto"/>
              <w:left w:val="single" w:sz="4" w:space="0" w:color="auto"/>
              <w:bottom w:val="single" w:sz="4" w:space="0" w:color="auto"/>
              <w:right w:val="single" w:sz="4" w:space="0" w:color="auto"/>
            </w:tcBorders>
            <w:vAlign w:val="center"/>
          </w:tcPr>
          <w:p w14:paraId="080E2DE7" w14:textId="43F9F768" w:rsidR="00E57956" w:rsidRPr="00206A13" w:rsidRDefault="00E57956" w:rsidP="00E57956">
            <w:pPr>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15.4.2.1</w:t>
            </w:r>
            <w:r>
              <w:rPr>
                <w:rFonts w:ascii="Times New Roman" w:eastAsiaTheme="minorEastAsia" w:hAnsi="Times New Roman" w:cs="Times New Roman"/>
                <w:sz w:val="21"/>
                <w:szCs w:val="21"/>
              </w:rPr>
              <w:t xml:space="preserve"> </w:t>
            </w:r>
            <w:r w:rsidRPr="00206A13">
              <w:rPr>
                <w:rFonts w:ascii="Times New Roman" w:eastAsiaTheme="minorEastAsia" w:hAnsi="Times New Roman" w:cs="Times New Roman"/>
                <w:sz w:val="21"/>
                <w:szCs w:val="21"/>
              </w:rPr>
              <w:t>h)</w:t>
            </w:r>
          </w:p>
        </w:tc>
        <w:tc>
          <w:tcPr>
            <w:tcW w:w="957" w:type="pct"/>
            <w:tcBorders>
              <w:top w:val="single" w:sz="4" w:space="0" w:color="auto"/>
              <w:left w:val="single" w:sz="4" w:space="0" w:color="auto"/>
              <w:bottom w:val="single" w:sz="4" w:space="0" w:color="auto"/>
              <w:right w:val="single" w:sz="4" w:space="0" w:color="auto"/>
            </w:tcBorders>
            <w:vAlign w:val="center"/>
          </w:tcPr>
          <w:p w14:paraId="2303B077" w14:textId="4B393466"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温度和过载控制装置</w:t>
            </w:r>
            <w:r w:rsidRPr="00206A13">
              <w:rPr>
                <w:rFonts w:ascii="Times New Roman" w:eastAsiaTheme="minorEastAsia" w:hAnsi="Times New Roman" w:cs="Times New Roman"/>
                <w:sz w:val="21"/>
                <w:szCs w:val="21"/>
              </w:rPr>
              <w:t>---</w:t>
            </w:r>
            <w:r w:rsidRPr="00206A13">
              <w:rPr>
                <w:rFonts w:ascii="Times New Roman" w:eastAsiaTheme="minorEastAsia" w:hAnsi="Times New Roman" w:cs="Times New Roman"/>
                <w:sz w:val="21"/>
                <w:szCs w:val="21"/>
              </w:rPr>
              <w:t>应用</w:t>
            </w:r>
          </w:p>
        </w:tc>
        <w:tc>
          <w:tcPr>
            <w:tcW w:w="2059" w:type="pct"/>
            <w:tcBorders>
              <w:top w:val="single" w:sz="4" w:space="0" w:color="auto"/>
              <w:left w:val="single" w:sz="4" w:space="0" w:color="auto"/>
              <w:bottom w:val="single" w:sz="4" w:space="0" w:color="auto"/>
              <w:right w:val="single" w:sz="4" w:space="0" w:color="auto"/>
            </w:tcBorders>
            <w:vAlign w:val="center"/>
          </w:tcPr>
          <w:p w14:paraId="5F958BE3" w14:textId="75F1AEBB"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rPr>
              <w:t>无管状加热元件</w:t>
            </w:r>
          </w:p>
        </w:tc>
        <w:tc>
          <w:tcPr>
            <w:tcW w:w="441" w:type="pct"/>
            <w:tcBorders>
              <w:top w:val="single" w:sz="4" w:space="0" w:color="auto"/>
              <w:left w:val="single" w:sz="4" w:space="0" w:color="auto"/>
              <w:bottom w:val="single" w:sz="4" w:space="0" w:color="auto"/>
              <w:right w:val="single" w:sz="4" w:space="0" w:color="auto"/>
            </w:tcBorders>
            <w:vAlign w:val="center"/>
          </w:tcPr>
          <w:p w14:paraId="07246852" w14:textId="795AC2B9"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1AC2D800" w14:textId="29ED35A9"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3FE5330B" w14:textId="0C305104"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0328B35F" w14:textId="77777777" w:rsidTr="00281A10">
        <w:trPr>
          <w:trHeight w:val="148"/>
        </w:trPr>
        <w:tc>
          <w:tcPr>
            <w:tcW w:w="441" w:type="pct"/>
            <w:tcBorders>
              <w:top w:val="single" w:sz="4" w:space="0" w:color="auto"/>
              <w:left w:val="single" w:sz="4" w:space="0" w:color="auto"/>
              <w:bottom w:val="single" w:sz="4" w:space="0" w:color="auto"/>
              <w:right w:val="single" w:sz="4" w:space="0" w:color="auto"/>
            </w:tcBorders>
            <w:vAlign w:val="center"/>
          </w:tcPr>
          <w:p w14:paraId="450CE5B5" w14:textId="5D00E1E7" w:rsidR="00E57956" w:rsidRPr="00206A13" w:rsidRDefault="00E57956" w:rsidP="00E57956">
            <w:pPr>
              <w:spacing w:line="276" w:lineRule="auto"/>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15.4.3.1</w:t>
            </w:r>
          </w:p>
        </w:tc>
        <w:tc>
          <w:tcPr>
            <w:tcW w:w="957" w:type="pct"/>
            <w:tcBorders>
              <w:top w:val="single" w:sz="4" w:space="0" w:color="auto"/>
              <w:left w:val="single" w:sz="4" w:space="0" w:color="auto"/>
              <w:bottom w:val="single" w:sz="4" w:space="0" w:color="auto"/>
              <w:right w:val="single" w:sz="4" w:space="0" w:color="auto"/>
            </w:tcBorders>
            <w:vAlign w:val="center"/>
          </w:tcPr>
          <w:p w14:paraId="1AD52C65" w14:textId="05E7556E"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sz w:val="21"/>
                <w:szCs w:val="21"/>
              </w:rPr>
              <w:t>电池罩壳</w:t>
            </w:r>
          </w:p>
        </w:tc>
        <w:tc>
          <w:tcPr>
            <w:tcW w:w="2059" w:type="pct"/>
            <w:tcBorders>
              <w:top w:val="single" w:sz="4" w:space="0" w:color="auto"/>
              <w:left w:val="single" w:sz="4" w:space="0" w:color="auto"/>
              <w:bottom w:val="single" w:sz="4" w:space="0" w:color="auto"/>
              <w:right w:val="single" w:sz="4" w:space="0" w:color="auto"/>
            </w:tcBorders>
            <w:vAlign w:val="center"/>
          </w:tcPr>
          <w:p w14:paraId="7F14D7C9" w14:textId="7A75E5FB"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电池</w:t>
            </w:r>
          </w:p>
        </w:tc>
        <w:tc>
          <w:tcPr>
            <w:tcW w:w="441" w:type="pct"/>
            <w:tcBorders>
              <w:top w:val="single" w:sz="4" w:space="0" w:color="auto"/>
              <w:left w:val="single" w:sz="4" w:space="0" w:color="auto"/>
              <w:bottom w:val="single" w:sz="4" w:space="0" w:color="auto"/>
              <w:right w:val="single" w:sz="4" w:space="0" w:color="auto"/>
            </w:tcBorders>
            <w:vAlign w:val="center"/>
          </w:tcPr>
          <w:p w14:paraId="5DA72398" w14:textId="1804CADE"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700D5582" w14:textId="0AE763B8"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4A964D85" w14:textId="69E93EBE"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755A36F3" w14:textId="77777777" w:rsidTr="00DF6BDA">
        <w:tc>
          <w:tcPr>
            <w:tcW w:w="441" w:type="pct"/>
            <w:tcBorders>
              <w:top w:val="single" w:sz="4" w:space="0" w:color="auto"/>
              <w:left w:val="single" w:sz="4" w:space="0" w:color="auto"/>
              <w:bottom w:val="single" w:sz="4" w:space="0" w:color="auto"/>
              <w:right w:val="single" w:sz="4" w:space="0" w:color="auto"/>
            </w:tcBorders>
            <w:vAlign w:val="center"/>
          </w:tcPr>
          <w:p w14:paraId="239A33DE" w14:textId="16C50FC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15.4.3.2</w:t>
            </w:r>
          </w:p>
        </w:tc>
        <w:tc>
          <w:tcPr>
            <w:tcW w:w="957" w:type="pct"/>
            <w:tcBorders>
              <w:top w:val="single" w:sz="4" w:space="0" w:color="auto"/>
              <w:left w:val="single" w:sz="4" w:space="0" w:color="auto"/>
              <w:bottom w:val="single" w:sz="4" w:space="0" w:color="auto"/>
              <w:right w:val="single" w:sz="4" w:space="0" w:color="auto"/>
            </w:tcBorders>
            <w:vAlign w:val="center"/>
          </w:tcPr>
          <w:p w14:paraId="6DC482DE" w14:textId="46C76BCC"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sz w:val="21"/>
                <w:szCs w:val="21"/>
              </w:rPr>
              <w:t>连接</w:t>
            </w:r>
          </w:p>
        </w:tc>
        <w:tc>
          <w:tcPr>
            <w:tcW w:w="2059" w:type="pct"/>
            <w:tcBorders>
              <w:top w:val="single" w:sz="4" w:space="0" w:color="auto"/>
              <w:left w:val="single" w:sz="4" w:space="0" w:color="auto"/>
              <w:bottom w:val="single" w:sz="4" w:space="0" w:color="auto"/>
              <w:right w:val="single" w:sz="4" w:space="0" w:color="auto"/>
            </w:tcBorders>
          </w:tcPr>
          <w:p w14:paraId="26DD79D5" w14:textId="30B9EEE7"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电池</w:t>
            </w:r>
          </w:p>
        </w:tc>
        <w:tc>
          <w:tcPr>
            <w:tcW w:w="441" w:type="pct"/>
            <w:tcBorders>
              <w:top w:val="single" w:sz="4" w:space="0" w:color="auto"/>
              <w:left w:val="single" w:sz="4" w:space="0" w:color="auto"/>
              <w:bottom w:val="single" w:sz="4" w:space="0" w:color="auto"/>
              <w:right w:val="single" w:sz="4" w:space="0" w:color="auto"/>
            </w:tcBorders>
            <w:vAlign w:val="center"/>
          </w:tcPr>
          <w:p w14:paraId="1997AB89" w14:textId="77777777"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6A9C615C"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0C500847"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1DB6E403" w14:textId="77777777" w:rsidTr="00DF6BDA">
        <w:tc>
          <w:tcPr>
            <w:tcW w:w="441" w:type="pct"/>
            <w:tcBorders>
              <w:top w:val="single" w:sz="4" w:space="0" w:color="auto"/>
              <w:left w:val="single" w:sz="4" w:space="0" w:color="auto"/>
              <w:bottom w:val="single" w:sz="4" w:space="0" w:color="auto"/>
              <w:right w:val="single" w:sz="4" w:space="0" w:color="auto"/>
            </w:tcBorders>
            <w:vAlign w:val="center"/>
          </w:tcPr>
          <w:p w14:paraId="2BD31534" w14:textId="26CEF942"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15.4.3.3</w:t>
            </w:r>
          </w:p>
        </w:tc>
        <w:tc>
          <w:tcPr>
            <w:tcW w:w="957" w:type="pct"/>
            <w:tcBorders>
              <w:top w:val="single" w:sz="4" w:space="0" w:color="auto"/>
              <w:left w:val="single" w:sz="4" w:space="0" w:color="auto"/>
              <w:bottom w:val="single" w:sz="4" w:space="0" w:color="auto"/>
              <w:right w:val="single" w:sz="4" w:space="0" w:color="auto"/>
            </w:tcBorders>
            <w:vAlign w:val="center"/>
          </w:tcPr>
          <w:p w14:paraId="5BE14355" w14:textId="6D3D2387"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过度充电保护</w:t>
            </w:r>
          </w:p>
        </w:tc>
        <w:tc>
          <w:tcPr>
            <w:tcW w:w="2059" w:type="pct"/>
            <w:tcBorders>
              <w:top w:val="single" w:sz="4" w:space="0" w:color="auto"/>
              <w:left w:val="single" w:sz="4" w:space="0" w:color="auto"/>
              <w:bottom w:val="single" w:sz="4" w:space="0" w:color="auto"/>
              <w:right w:val="single" w:sz="4" w:space="0" w:color="auto"/>
            </w:tcBorders>
          </w:tcPr>
          <w:p w14:paraId="6BE0ECBE" w14:textId="450A10ED"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电池</w:t>
            </w:r>
          </w:p>
        </w:tc>
        <w:tc>
          <w:tcPr>
            <w:tcW w:w="441" w:type="pct"/>
            <w:tcBorders>
              <w:top w:val="single" w:sz="4" w:space="0" w:color="auto"/>
              <w:left w:val="single" w:sz="4" w:space="0" w:color="auto"/>
              <w:bottom w:val="single" w:sz="4" w:space="0" w:color="auto"/>
              <w:right w:val="single" w:sz="4" w:space="0" w:color="auto"/>
            </w:tcBorders>
            <w:vAlign w:val="center"/>
          </w:tcPr>
          <w:p w14:paraId="2EE71F33" w14:textId="2E3840D2"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73A4A9D6" w14:textId="3F1B8145"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0F146D6F" w14:textId="1D3B0AC3"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572B18BA" w14:textId="77777777" w:rsidTr="00DF6BDA">
        <w:tc>
          <w:tcPr>
            <w:tcW w:w="441" w:type="pct"/>
            <w:tcBorders>
              <w:top w:val="single" w:sz="4" w:space="0" w:color="auto"/>
              <w:left w:val="single" w:sz="4" w:space="0" w:color="auto"/>
              <w:bottom w:val="single" w:sz="4" w:space="0" w:color="auto"/>
              <w:right w:val="single" w:sz="4" w:space="0" w:color="auto"/>
            </w:tcBorders>
            <w:vAlign w:val="center"/>
          </w:tcPr>
          <w:p w14:paraId="2903BC82" w14:textId="5D88E7FB"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15.4.4</w:t>
            </w:r>
          </w:p>
        </w:tc>
        <w:tc>
          <w:tcPr>
            <w:tcW w:w="957" w:type="pct"/>
            <w:tcBorders>
              <w:top w:val="single" w:sz="4" w:space="0" w:color="auto"/>
              <w:left w:val="single" w:sz="4" w:space="0" w:color="auto"/>
              <w:bottom w:val="single" w:sz="4" w:space="0" w:color="auto"/>
              <w:right w:val="single" w:sz="4" w:space="0" w:color="auto"/>
            </w:tcBorders>
            <w:vAlign w:val="center"/>
          </w:tcPr>
          <w:p w14:paraId="0F637E74" w14:textId="68385E6D" w:rsidR="00E57956" w:rsidRPr="00206A13" w:rsidRDefault="00E57956" w:rsidP="00E57956">
            <w:pPr>
              <w:pStyle w:val="TableParagraph"/>
              <w:spacing w:line="276" w:lineRule="auto"/>
              <w:ind w:left="108" w:firstLineChars="50" w:firstLine="105"/>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指示器</w:t>
            </w:r>
          </w:p>
        </w:tc>
        <w:tc>
          <w:tcPr>
            <w:tcW w:w="2059" w:type="pct"/>
            <w:tcBorders>
              <w:top w:val="single" w:sz="4" w:space="0" w:color="auto"/>
              <w:left w:val="single" w:sz="4" w:space="0" w:color="auto"/>
              <w:bottom w:val="single" w:sz="4" w:space="0" w:color="auto"/>
              <w:right w:val="single" w:sz="4" w:space="0" w:color="auto"/>
            </w:tcBorders>
          </w:tcPr>
          <w:p w14:paraId="76F6D698" w14:textId="7D189462"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电池</w:t>
            </w:r>
          </w:p>
        </w:tc>
        <w:tc>
          <w:tcPr>
            <w:tcW w:w="441" w:type="pct"/>
            <w:tcBorders>
              <w:top w:val="single" w:sz="4" w:space="0" w:color="auto"/>
              <w:left w:val="single" w:sz="4" w:space="0" w:color="auto"/>
              <w:bottom w:val="single" w:sz="4" w:space="0" w:color="auto"/>
              <w:right w:val="single" w:sz="4" w:space="0" w:color="auto"/>
            </w:tcBorders>
            <w:vAlign w:val="center"/>
          </w:tcPr>
          <w:p w14:paraId="769376BB" w14:textId="330160A0"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123EEB55" w14:textId="56E498B0"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12D6D80D" w14:textId="1AC28B7B"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3FF7F195" w14:textId="77777777" w:rsidTr="009E6A5D">
        <w:tc>
          <w:tcPr>
            <w:tcW w:w="441" w:type="pct"/>
            <w:tcBorders>
              <w:top w:val="single" w:sz="4" w:space="0" w:color="auto"/>
              <w:left w:val="single" w:sz="4" w:space="0" w:color="auto"/>
              <w:bottom w:val="single" w:sz="4" w:space="0" w:color="auto"/>
              <w:right w:val="single" w:sz="4" w:space="0" w:color="auto"/>
            </w:tcBorders>
            <w:vAlign w:val="center"/>
          </w:tcPr>
          <w:p w14:paraId="20FAFA18" w14:textId="2EF2DAF4"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15.4.5</w:t>
            </w:r>
          </w:p>
        </w:tc>
        <w:tc>
          <w:tcPr>
            <w:tcW w:w="957" w:type="pct"/>
            <w:tcBorders>
              <w:top w:val="single" w:sz="4" w:space="0" w:color="auto"/>
              <w:left w:val="single" w:sz="4" w:space="0" w:color="auto"/>
              <w:bottom w:val="single" w:sz="4" w:space="0" w:color="auto"/>
              <w:right w:val="single" w:sz="4" w:space="0" w:color="auto"/>
            </w:tcBorders>
          </w:tcPr>
          <w:p w14:paraId="57594143" w14:textId="6C3456CD"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预置的控制器</w:t>
            </w:r>
          </w:p>
        </w:tc>
        <w:tc>
          <w:tcPr>
            <w:tcW w:w="2059" w:type="pct"/>
            <w:tcBorders>
              <w:top w:val="single" w:sz="4" w:space="0" w:color="auto"/>
              <w:left w:val="single" w:sz="4" w:space="0" w:color="auto"/>
              <w:bottom w:val="single" w:sz="4" w:space="0" w:color="auto"/>
              <w:right w:val="single" w:sz="4" w:space="0" w:color="auto"/>
            </w:tcBorders>
          </w:tcPr>
          <w:p w14:paraId="16297950" w14:textId="6D50AD9D" w:rsidR="00E57956" w:rsidRPr="00206A13" w:rsidRDefault="00E57956" w:rsidP="00E57956">
            <w:pPr>
              <w:pStyle w:val="TableParagraph"/>
              <w:spacing w:line="276" w:lineRule="auto"/>
              <w:ind w:left="108" w:firstLineChars="50" w:firstLine="110"/>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设备</w:t>
            </w:r>
            <w:r>
              <w:rPr>
                <w:rFonts w:ascii="Times New Roman" w:eastAsiaTheme="minorEastAsia" w:hAnsi="Times New Roman" w:cs="Times New Roman" w:hint="eastAsia"/>
                <w:color w:val="000000" w:themeColor="text1"/>
                <w:w w:val="105"/>
                <w:sz w:val="21"/>
                <w:szCs w:val="21"/>
                <w:lang w:eastAsia="zh-CN"/>
              </w:rPr>
              <w:t>无</w:t>
            </w:r>
            <w:r w:rsidRPr="00206A13">
              <w:rPr>
                <w:rFonts w:ascii="Times New Roman" w:eastAsiaTheme="minorEastAsia" w:hAnsi="Times New Roman" w:cs="Times New Roman"/>
                <w:color w:val="000000" w:themeColor="text1"/>
                <w:w w:val="105"/>
                <w:sz w:val="21"/>
                <w:szCs w:val="21"/>
              </w:rPr>
              <w:t>电池</w:t>
            </w:r>
          </w:p>
        </w:tc>
        <w:tc>
          <w:tcPr>
            <w:tcW w:w="441" w:type="pct"/>
            <w:tcBorders>
              <w:top w:val="single" w:sz="4" w:space="0" w:color="auto"/>
              <w:left w:val="single" w:sz="4" w:space="0" w:color="auto"/>
              <w:bottom w:val="single" w:sz="4" w:space="0" w:color="auto"/>
              <w:right w:val="single" w:sz="4" w:space="0" w:color="auto"/>
            </w:tcBorders>
            <w:vAlign w:val="center"/>
          </w:tcPr>
          <w:p w14:paraId="501FC0F6" w14:textId="5ABAD2CD" w:rsidR="00E57956" w:rsidRPr="00206A13" w:rsidRDefault="00E57956" w:rsidP="00E57956">
            <w:pPr>
              <w:pStyle w:val="TableParagraph"/>
              <w:spacing w:line="276" w:lineRule="auto"/>
              <w:ind w:left="-197"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6D3A8178" w14:textId="4CB8B38C"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7885CC34" w14:textId="249BF69A"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3BC295E4" w14:textId="77777777" w:rsidTr="00574F1B">
        <w:tc>
          <w:tcPr>
            <w:tcW w:w="441" w:type="pct"/>
            <w:tcBorders>
              <w:top w:val="single" w:sz="4" w:space="0" w:color="auto"/>
              <w:left w:val="single" w:sz="4" w:space="0" w:color="auto"/>
              <w:bottom w:val="single" w:sz="4" w:space="0" w:color="auto"/>
              <w:right w:val="single" w:sz="4" w:space="0" w:color="auto"/>
            </w:tcBorders>
            <w:vAlign w:val="center"/>
          </w:tcPr>
          <w:p w14:paraId="66D7313A" w14:textId="1D06C809"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sz w:val="21"/>
                <w:szCs w:val="21"/>
              </w:rPr>
              <w:t>16.1</w:t>
            </w:r>
          </w:p>
        </w:tc>
        <w:tc>
          <w:tcPr>
            <w:tcW w:w="957" w:type="pct"/>
            <w:tcBorders>
              <w:top w:val="single" w:sz="4" w:space="0" w:color="auto"/>
              <w:left w:val="single" w:sz="4" w:space="0" w:color="auto"/>
              <w:bottom w:val="single" w:sz="4" w:space="0" w:color="auto"/>
              <w:right w:val="single" w:sz="4" w:space="0" w:color="auto"/>
            </w:tcBorders>
          </w:tcPr>
          <w:p w14:paraId="68886C96" w14:textId="77777777" w:rsidR="00E57956" w:rsidRPr="00206A13" w:rsidRDefault="00E57956" w:rsidP="00E57956">
            <w:pPr>
              <w:pStyle w:val="TableParagraph"/>
              <w:spacing w:line="276" w:lineRule="auto"/>
              <w:ind w:left="112" w:firstLineChars="50" w:firstLine="105"/>
              <w:rPr>
                <w:rFonts w:ascii="Times New Roman" w:eastAsiaTheme="minorEastAsia" w:hAnsi="Times New Roman" w:cs="Times New Roman"/>
                <w:color w:val="000000" w:themeColor="text1"/>
                <w:w w:val="115"/>
                <w:sz w:val="21"/>
                <w:szCs w:val="21"/>
              </w:rPr>
            </w:pPr>
            <w:r w:rsidRPr="00206A13">
              <w:rPr>
                <w:rFonts w:ascii="Times New Roman" w:eastAsiaTheme="minorEastAsia" w:hAnsi="Times New Roman" w:cs="Times New Roman"/>
                <w:color w:val="000000" w:themeColor="text1"/>
                <w:sz w:val="21"/>
                <w:szCs w:val="21"/>
              </w:rPr>
              <w:t>M E</w:t>
            </w:r>
            <w:r w:rsidRPr="00206A13">
              <w:rPr>
                <w:rFonts w:ascii="Times New Roman" w:eastAsiaTheme="minorEastAsia" w:hAnsi="Times New Roman" w:cs="Times New Roman"/>
                <w:color w:val="000000" w:themeColor="text1"/>
                <w:sz w:val="21"/>
                <w:szCs w:val="21"/>
              </w:rPr>
              <w:t>系统的通用要求</w:t>
            </w:r>
          </w:p>
        </w:tc>
        <w:tc>
          <w:tcPr>
            <w:tcW w:w="2059" w:type="pct"/>
            <w:tcBorders>
              <w:top w:val="single" w:sz="4" w:space="0" w:color="auto"/>
              <w:left w:val="single" w:sz="4" w:space="0" w:color="auto"/>
              <w:bottom w:val="single" w:sz="4" w:space="0" w:color="auto"/>
              <w:right w:val="single" w:sz="4" w:space="0" w:color="auto"/>
            </w:tcBorders>
            <w:vAlign w:val="center"/>
          </w:tcPr>
          <w:p w14:paraId="54BAB39F" w14:textId="4DA1EFE4" w:rsidR="00E57956" w:rsidRPr="00206A13" w:rsidRDefault="00E57956" w:rsidP="00E57956">
            <w:pPr>
              <w:pStyle w:val="TableParagraph"/>
              <w:spacing w:line="276" w:lineRule="auto"/>
              <w:ind w:left="132" w:firstLineChars="50" w:firstLine="110"/>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不属于</w:t>
            </w:r>
            <w:r>
              <w:rPr>
                <w:rFonts w:ascii="Times New Roman" w:eastAsiaTheme="minorEastAsia" w:hAnsi="Times New Roman" w:cs="Times New Roman" w:hint="eastAsia"/>
                <w:color w:val="000000" w:themeColor="text1"/>
                <w:w w:val="105"/>
                <w:sz w:val="21"/>
                <w:szCs w:val="21"/>
                <w:lang w:eastAsia="zh-CN"/>
              </w:rPr>
              <w:t>ME</w:t>
            </w:r>
            <w:r>
              <w:rPr>
                <w:rFonts w:ascii="Times New Roman" w:eastAsiaTheme="minorEastAsia" w:hAnsi="Times New Roman" w:cs="Times New Roman" w:hint="eastAsia"/>
                <w:color w:val="000000" w:themeColor="text1"/>
                <w:w w:val="105"/>
                <w:sz w:val="21"/>
                <w:szCs w:val="21"/>
                <w:lang w:eastAsia="zh-CN"/>
              </w:rPr>
              <w:t>系统</w:t>
            </w:r>
          </w:p>
        </w:tc>
        <w:tc>
          <w:tcPr>
            <w:tcW w:w="441" w:type="pct"/>
            <w:tcBorders>
              <w:top w:val="single" w:sz="4" w:space="0" w:color="auto"/>
              <w:left w:val="single" w:sz="4" w:space="0" w:color="auto"/>
              <w:bottom w:val="single" w:sz="4" w:space="0" w:color="auto"/>
              <w:right w:val="single" w:sz="4" w:space="0" w:color="auto"/>
            </w:tcBorders>
            <w:vAlign w:val="center"/>
          </w:tcPr>
          <w:p w14:paraId="1989C1A4" w14:textId="77777777"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54D6731D" w14:textId="77777777"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420B04C3" w14:textId="77777777"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42D29C7D" w14:textId="77777777" w:rsidTr="00247B9E">
        <w:tc>
          <w:tcPr>
            <w:tcW w:w="441" w:type="pct"/>
            <w:tcBorders>
              <w:top w:val="single" w:sz="4" w:space="0" w:color="auto"/>
              <w:left w:val="single" w:sz="4" w:space="0" w:color="auto"/>
              <w:bottom w:val="single" w:sz="4" w:space="0" w:color="auto"/>
              <w:right w:val="single" w:sz="4" w:space="0" w:color="auto"/>
            </w:tcBorders>
            <w:vAlign w:val="center"/>
          </w:tcPr>
          <w:p w14:paraId="49E5FE0F" w14:textId="1CA58790" w:rsidR="00E57956" w:rsidRPr="000B7B8E" w:rsidRDefault="00E57956" w:rsidP="00E57956">
            <w:pPr>
              <w:pStyle w:val="TableParagraph"/>
              <w:spacing w:line="276" w:lineRule="auto"/>
              <w:rPr>
                <w:rFonts w:ascii="Times New Roman" w:eastAsiaTheme="minorEastAsia" w:hAnsi="Times New Roman" w:cs="Times New Roman"/>
                <w:color w:val="000000" w:themeColor="text1"/>
                <w:sz w:val="21"/>
                <w:szCs w:val="21"/>
              </w:rPr>
            </w:pPr>
            <w:r w:rsidRPr="000B7B8E">
              <w:rPr>
                <w:rFonts w:ascii="Times New Roman" w:eastAsiaTheme="minorEastAsia" w:hAnsi="Times New Roman" w:cs="Times New Roman" w:hint="eastAsia"/>
                <w:color w:val="000000" w:themeColor="text1"/>
                <w:sz w:val="21"/>
                <w:szCs w:val="21"/>
              </w:rPr>
              <w:t>16.9.1</w:t>
            </w:r>
          </w:p>
        </w:tc>
        <w:tc>
          <w:tcPr>
            <w:tcW w:w="957" w:type="pct"/>
            <w:tcBorders>
              <w:top w:val="single" w:sz="4" w:space="0" w:color="auto"/>
              <w:left w:val="single" w:sz="4" w:space="0" w:color="auto"/>
              <w:bottom w:val="single" w:sz="4" w:space="0" w:color="auto"/>
              <w:right w:val="single" w:sz="4" w:space="0" w:color="auto"/>
            </w:tcBorders>
            <w:vAlign w:val="center"/>
          </w:tcPr>
          <w:p w14:paraId="1750685B" w14:textId="154E65AC" w:rsidR="00E57956" w:rsidRPr="00206A13" w:rsidRDefault="00E57956" w:rsidP="00E57956">
            <w:pPr>
              <w:pStyle w:val="TableParagraph"/>
              <w:spacing w:line="276" w:lineRule="auto"/>
              <w:ind w:left="112" w:firstLineChars="50" w:firstLine="105"/>
              <w:rPr>
                <w:rFonts w:ascii="Times New Roman" w:eastAsiaTheme="minorEastAsia" w:hAnsi="Times New Roman" w:cs="Times New Roman"/>
                <w:color w:val="000000" w:themeColor="text1"/>
                <w:sz w:val="21"/>
                <w:szCs w:val="21"/>
              </w:rPr>
            </w:pPr>
            <w:r w:rsidRPr="000B7B8E">
              <w:rPr>
                <w:rFonts w:ascii="Times New Roman" w:eastAsiaTheme="minorEastAsia" w:hAnsi="Times New Roman" w:cs="Times New Roman" w:hint="eastAsia"/>
                <w:color w:val="000000" w:themeColor="text1"/>
                <w:sz w:val="21"/>
                <w:szCs w:val="21"/>
              </w:rPr>
              <w:t>连接</w:t>
            </w:r>
            <w:r w:rsidRPr="000B7B8E">
              <w:rPr>
                <w:rFonts w:ascii="Times New Roman" w:eastAsiaTheme="minorEastAsia" w:hAnsi="Times New Roman" w:cs="Times New Roman"/>
                <w:color w:val="000000" w:themeColor="text1"/>
                <w:sz w:val="21"/>
                <w:szCs w:val="21"/>
              </w:rPr>
              <w:t>段子和连接器</w:t>
            </w:r>
          </w:p>
        </w:tc>
        <w:tc>
          <w:tcPr>
            <w:tcW w:w="2059" w:type="pct"/>
            <w:tcBorders>
              <w:top w:val="single" w:sz="4" w:space="0" w:color="auto"/>
              <w:left w:val="single" w:sz="4" w:space="0" w:color="auto"/>
              <w:bottom w:val="single" w:sz="4" w:space="0" w:color="auto"/>
              <w:right w:val="single" w:sz="4" w:space="0" w:color="auto"/>
            </w:tcBorders>
            <w:vAlign w:val="center"/>
          </w:tcPr>
          <w:p w14:paraId="02C03BE9" w14:textId="3B6031A4" w:rsidR="00E57956" w:rsidRDefault="00E57956" w:rsidP="00E57956">
            <w:pPr>
              <w:pStyle w:val="TableParagraph"/>
              <w:spacing w:line="276" w:lineRule="auto"/>
              <w:ind w:left="132" w:firstLineChars="50" w:firstLine="110"/>
              <w:rPr>
                <w:rFonts w:ascii="Times New Roman" w:eastAsiaTheme="minorEastAsia" w:hAnsi="Times New Roman" w:cs="Times New Roman"/>
                <w:color w:val="000000" w:themeColor="text1"/>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不属于</w:t>
            </w:r>
            <w:r>
              <w:rPr>
                <w:rFonts w:ascii="Times New Roman" w:eastAsiaTheme="minorEastAsia" w:hAnsi="Times New Roman" w:cs="Times New Roman" w:hint="eastAsia"/>
                <w:color w:val="000000" w:themeColor="text1"/>
                <w:w w:val="105"/>
                <w:sz w:val="21"/>
                <w:szCs w:val="21"/>
                <w:lang w:eastAsia="zh-CN"/>
              </w:rPr>
              <w:t>ME</w:t>
            </w:r>
            <w:r>
              <w:rPr>
                <w:rFonts w:ascii="Times New Roman" w:eastAsiaTheme="minorEastAsia" w:hAnsi="Times New Roman" w:cs="Times New Roman" w:hint="eastAsia"/>
                <w:color w:val="000000" w:themeColor="text1"/>
                <w:w w:val="105"/>
                <w:sz w:val="21"/>
                <w:szCs w:val="21"/>
                <w:lang w:eastAsia="zh-CN"/>
              </w:rPr>
              <w:t>系统</w:t>
            </w:r>
          </w:p>
        </w:tc>
        <w:tc>
          <w:tcPr>
            <w:tcW w:w="441" w:type="pct"/>
            <w:tcBorders>
              <w:top w:val="single" w:sz="4" w:space="0" w:color="auto"/>
              <w:left w:val="single" w:sz="4" w:space="0" w:color="auto"/>
              <w:bottom w:val="single" w:sz="4" w:space="0" w:color="auto"/>
              <w:right w:val="single" w:sz="4" w:space="0" w:color="auto"/>
            </w:tcBorders>
            <w:vAlign w:val="center"/>
          </w:tcPr>
          <w:p w14:paraId="23C70CBF" w14:textId="745D2F40"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不适用</w:t>
            </w:r>
          </w:p>
        </w:tc>
        <w:tc>
          <w:tcPr>
            <w:tcW w:w="735" w:type="pct"/>
            <w:tcBorders>
              <w:top w:val="single" w:sz="4" w:space="0" w:color="auto"/>
              <w:left w:val="single" w:sz="4" w:space="0" w:color="auto"/>
              <w:bottom w:val="single" w:sz="4" w:space="0" w:color="auto"/>
              <w:right w:val="single" w:sz="4" w:space="0" w:color="auto"/>
            </w:tcBorders>
            <w:vAlign w:val="center"/>
          </w:tcPr>
          <w:p w14:paraId="2640D096" w14:textId="6C4E0D02"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lang w:eastAsia="zh-CN"/>
              </w:rPr>
            </w:pPr>
            <w:r w:rsidRPr="00206A13">
              <w:rPr>
                <w:rFonts w:ascii="Times New Roman" w:eastAsiaTheme="minorEastAsia" w:hAnsi="Times New Roman" w:cs="Times New Roman"/>
                <w:color w:val="000000" w:themeColor="text1"/>
                <w:w w:val="105"/>
                <w:sz w:val="21"/>
                <w:szCs w:val="21"/>
                <w:lang w:eastAsia="zh-CN"/>
              </w:rPr>
              <w:t>--</w:t>
            </w:r>
          </w:p>
        </w:tc>
        <w:tc>
          <w:tcPr>
            <w:tcW w:w="367" w:type="pct"/>
            <w:tcBorders>
              <w:top w:val="single" w:sz="4" w:space="0" w:color="auto"/>
              <w:left w:val="single" w:sz="4" w:space="0" w:color="auto"/>
              <w:bottom w:val="single" w:sz="4" w:space="0" w:color="auto"/>
              <w:right w:val="single" w:sz="4" w:space="0" w:color="auto"/>
            </w:tcBorders>
            <w:vAlign w:val="center"/>
          </w:tcPr>
          <w:p w14:paraId="1F8EC2C4" w14:textId="0955E99C"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lang w:eastAsia="zh-CN"/>
              </w:rPr>
            </w:pPr>
            <w:r w:rsidRPr="00206A13">
              <w:rPr>
                <w:rFonts w:ascii="Times New Roman" w:eastAsiaTheme="minorEastAsia" w:hAnsi="Times New Roman" w:cs="Times New Roman"/>
                <w:color w:val="000000" w:themeColor="text1"/>
                <w:sz w:val="21"/>
                <w:szCs w:val="21"/>
                <w:lang w:eastAsia="zh-CN"/>
              </w:rPr>
              <w:t>--</w:t>
            </w:r>
          </w:p>
        </w:tc>
      </w:tr>
      <w:tr w:rsidR="00E57956" w:rsidRPr="00206A13" w14:paraId="4972EAB4" w14:textId="77777777" w:rsidTr="00574F1B">
        <w:tc>
          <w:tcPr>
            <w:tcW w:w="441" w:type="pct"/>
            <w:tcBorders>
              <w:top w:val="single" w:sz="4" w:space="0" w:color="auto"/>
              <w:left w:val="single" w:sz="4" w:space="0" w:color="auto"/>
              <w:bottom w:val="single" w:sz="4" w:space="0" w:color="auto"/>
              <w:right w:val="single" w:sz="4" w:space="0" w:color="auto"/>
            </w:tcBorders>
            <w:vAlign w:val="center"/>
          </w:tcPr>
          <w:p w14:paraId="32FD18A1" w14:textId="6FA69DFA" w:rsidR="00E57956" w:rsidRPr="00206A13" w:rsidRDefault="00E57956" w:rsidP="00E57956">
            <w:pPr>
              <w:spacing w:line="276" w:lineRule="auto"/>
              <w:rPr>
                <w:rFonts w:ascii="Times New Roman" w:eastAsiaTheme="minorEastAsia" w:hAnsi="Times New Roman" w:cs="Times New Roman"/>
                <w:sz w:val="21"/>
                <w:szCs w:val="21"/>
              </w:rPr>
            </w:pPr>
            <w:r w:rsidRPr="00206A13">
              <w:rPr>
                <w:rFonts w:ascii="Times New Roman" w:eastAsiaTheme="minorEastAsia" w:hAnsi="Times New Roman" w:cs="Times New Roman"/>
                <w:color w:val="000000" w:themeColor="text1"/>
                <w:w w:val="105"/>
                <w:sz w:val="21"/>
                <w:szCs w:val="21"/>
              </w:rPr>
              <w:t>17</w:t>
            </w:r>
          </w:p>
        </w:tc>
        <w:tc>
          <w:tcPr>
            <w:tcW w:w="957" w:type="pct"/>
            <w:tcBorders>
              <w:top w:val="single" w:sz="4" w:space="0" w:color="auto"/>
              <w:left w:val="single" w:sz="4" w:space="0" w:color="auto"/>
              <w:bottom w:val="single" w:sz="4" w:space="0" w:color="auto"/>
              <w:right w:val="single" w:sz="4" w:space="0" w:color="auto"/>
            </w:tcBorders>
          </w:tcPr>
          <w:p w14:paraId="32A6B94C" w14:textId="6B45CBC1" w:rsidR="00E57956" w:rsidRPr="00206A13" w:rsidRDefault="00E57956" w:rsidP="00E57956">
            <w:pPr>
              <w:pStyle w:val="TableParagraph"/>
              <w:spacing w:line="276" w:lineRule="auto"/>
              <w:ind w:left="132" w:firstLineChars="50" w:firstLine="110"/>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设备和</w:t>
            </w:r>
            <w:r w:rsidRPr="00206A13">
              <w:rPr>
                <w:rFonts w:ascii="Times New Roman" w:eastAsiaTheme="minorEastAsia" w:hAnsi="Times New Roman" w:cs="Times New Roman"/>
                <w:color w:val="000000" w:themeColor="text1"/>
                <w:w w:val="105"/>
                <w:sz w:val="21"/>
                <w:szCs w:val="21"/>
              </w:rPr>
              <w:t>ME</w:t>
            </w:r>
            <w:r w:rsidRPr="00206A13">
              <w:rPr>
                <w:rFonts w:ascii="Times New Roman" w:eastAsiaTheme="minorEastAsia" w:hAnsi="Times New Roman" w:cs="Times New Roman"/>
                <w:color w:val="000000" w:themeColor="text1"/>
                <w:w w:val="105"/>
                <w:sz w:val="21"/>
                <w:szCs w:val="21"/>
              </w:rPr>
              <w:t>系统的电磁兼容性</w:t>
            </w:r>
          </w:p>
        </w:tc>
        <w:tc>
          <w:tcPr>
            <w:tcW w:w="2059" w:type="pct"/>
            <w:tcBorders>
              <w:top w:val="single" w:sz="4" w:space="0" w:color="auto"/>
              <w:left w:val="single" w:sz="4" w:space="0" w:color="auto"/>
              <w:bottom w:val="single" w:sz="4" w:space="0" w:color="auto"/>
              <w:right w:val="single" w:sz="4" w:space="0" w:color="auto"/>
            </w:tcBorders>
            <w:vAlign w:val="center"/>
          </w:tcPr>
          <w:p w14:paraId="411F6629" w14:textId="1BFC8886" w:rsidR="00E57956" w:rsidRPr="00206A13" w:rsidRDefault="00E57956" w:rsidP="00E57956">
            <w:pPr>
              <w:pStyle w:val="TableParagraph"/>
              <w:spacing w:line="276" w:lineRule="auto"/>
              <w:ind w:left="132" w:firstLineChars="50" w:firstLine="110"/>
              <w:rPr>
                <w:rFonts w:ascii="Times New Roman" w:eastAsiaTheme="minorEastAsia" w:hAnsi="Times New Roman" w:cs="Times New Roman"/>
                <w:color w:val="000000" w:themeColor="text1"/>
                <w:w w:val="105"/>
                <w:sz w:val="21"/>
                <w:szCs w:val="21"/>
              </w:rPr>
            </w:pPr>
            <w:r w:rsidRPr="000B7B8E">
              <w:rPr>
                <w:rFonts w:ascii="Times New Roman" w:eastAsiaTheme="minorEastAsia" w:hAnsi="Times New Roman" w:cs="Times New Roman" w:hint="eastAsia"/>
                <w:color w:val="000000" w:themeColor="text1"/>
                <w:w w:val="105"/>
                <w:sz w:val="21"/>
                <w:szCs w:val="21"/>
              </w:rPr>
              <w:t>设备应符合</w:t>
            </w:r>
            <w:r w:rsidRPr="000B7B8E">
              <w:rPr>
                <w:rFonts w:ascii="Times New Roman" w:eastAsiaTheme="minorEastAsia" w:hAnsi="Times New Roman" w:cs="Times New Roman" w:hint="eastAsia"/>
                <w:color w:val="000000" w:themeColor="text1"/>
                <w:w w:val="105"/>
                <w:sz w:val="21"/>
                <w:szCs w:val="21"/>
              </w:rPr>
              <w:t>YY</w:t>
            </w:r>
            <w:r w:rsidRPr="000B7B8E">
              <w:rPr>
                <w:rFonts w:ascii="Times New Roman" w:eastAsiaTheme="minorEastAsia" w:hAnsi="Times New Roman" w:cs="Times New Roman"/>
                <w:color w:val="000000" w:themeColor="text1"/>
                <w:w w:val="105"/>
                <w:sz w:val="21"/>
                <w:szCs w:val="21"/>
              </w:rPr>
              <w:t xml:space="preserve"> 9706.1</w:t>
            </w:r>
            <w:r w:rsidR="008C0F90">
              <w:rPr>
                <w:rFonts w:ascii="Times New Roman" w:eastAsiaTheme="minorEastAsia" w:hAnsi="Times New Roman" w:cs="Times New Roman"/>
                <w:color w:val="000000" w:themeColor="text1"/>
                <w:w w:val="105"/>
                <w:sz w:val="21"/>
                <w:szCs w:val="21"/>
              </w:rPr>
              <w:t>02</w:t>
            </w:r>
            <w:r w:rsidRPr="000B7B8E">
              <w:rPr>
                <w:rFonts w:ascii="Times New Roman" w:eastAsiaTheme="minorEastAsia" w:hAnsi="Times New Roman" w:cs="Times New Roman"/>
                <w:color w:val="000000" w:themeColor="text1"/>
                <w:w w:val="105"/>
                <w:sz w:val="21"/>
                <w:szCs w:val="21"/>
              </w:rPr>
              <w:t>-2021</w:t>
            </w:r>
          </w:p>
        </w:tc>
        <w:tc>
          <w:tcPr>
            <w:tcW w:w="441" w:type="pct"/>
            <w:tcBorders>
              <w:top w:val="single" w:sz="4" w:space="0" w:color="auto"/>
              <w:left w:val="single" w:sz="4" w:space="0" w:color="auto"/>
              <w:bottom w:val="single" w:sz="4" w:space="0" w:color="auto"/>
              <w:right w:val="single" w:sz="4" w:space="0" w:color="auto"/>
            </w:tcBorders>
            <w:vAlign w:val="center"/>
          </w:tcPr>
          <w:p w14:paraId="2CB57A19" w14:textId="75DC3DCD" w:rsidR="00E57956" w:rsidRPr="00206A13" w:rsidRDefault="00E57956" w:rsidP="00E57956">
            <w:pPr>
              <w:pStyle w:val="TableParagraph"/>
              <w:spacing w:line="276" w:lineRule="auto"/>
              <w:ind w:firstLineChars="50" w:firstLine="110"/>
              <w:jc w:val="center"/>
              <w:rPr>
                <w:rFonts w:ascii="Times New Roman" w:eastAsiaTheme="minorEastAsia" w:hAnsi="Times New Roman" w:cs="Times New Roman"/>
                <w:color w:val="000000" w:themeColor="text1"/>
                <w:w w:val="105"/>
                <w:sz w:val="21"/>
                <w:szCs w:val="21"/>
              </w:rPr>
            </w:pPr>
            <w:r w:rsidRPr="00206A13">
              <w:rPr>
                <w:rFonts w:ascii="Times New Roman" w:eastAsiaTheme="minorEastAsia" w:hAnsi="Times New Roman" w:cs="Times New Roman"/>
                <w:color w:val="000000" w:themeColor="text1"/>
                <w:w w:val="105"/>
                <w:sz w:val="21"/>
                <w:szCs w:val="21"/>
              </w:rPr>
              <w:t>适用</w:t>
            </w:r>
          </w:p>
        </w:tc>
        <w:tc>
          <w:tcPr>
            <w:tcW w:w="735" w:type="pct"/>
            <w:tcBorders>
              <w:top w:val="single" w:sz="4" w:space="0" w:color="auto"/>
              <w:left w:val="single" w:sz="4" w:space="0" w:color="auto"/>
              <w:bottom w:val="single" w:sz="4" w:space="0" w:color="auto"/>
              <w:right w:val="single" w:sz="4" w:space="0" w:color="auto"/>
            </w:tcBorders>
            <w:vAlign w:val="center"/>
          </w:tcPr>
          <w:p w14:paraId="4919EEAB" w14:textId="70DDAD55" w:rsidR="00E57956" w:rsidRPr="00206A13" w:rsidRDefault="00E57956" w:rsidP="00E57956">
            <w:pPr>
              <w:spacing w:line="276" w:lineRule="auto"/>
              <w:ind w:firstLineChars="50" w:firstLine="110"/>
              <w:jc w:val="center"/>
              <w:rPr>
                <w:rFonts w:ascii="Times New Roman" w:eastAsiaTheme="minorEastAsia" w:hAnsi="Times New Roman" w:cs="Times New Roman"/>
                <w:color w:val="000000" w:themeColor="text1"/>
                <w:w w:val="105"/>
                <w:sz w:val="21"/>
                <w:szCs w:val="21"/>
              </w:rPr>
            </w:pPr>
            <w:r>
              <w:rPr>
                <w:rFonts w:ascii="Times New Roman" w:eastAsiaTheme="minorEastAsia" w:hAnsi="Times New Roman" w:cs="Times New Roman" w:hint="eastAsia"/>
                <w:color w:val="000000" w:themeColor="text1"/>
                <w:w w:val="105"/>
                <w:sz w:val="21"/>
                <w:szCs w:val="21"/>
                <w:lang w:eastAsia="zh-CN"/>
              </w:rPr>
              <w:t>电磁</w:t>
            </w:r>
            <w:r w:rsidRPr="00206A13">
              <w:rPr>
                <w:rFonts w:ascii="Times New Roman" w:eastAsiaTheme="minorEastAsia" w:hAnsi="Times New Roman" w:cs="Times New Roman"/>
                <w:color w:val="000000" w:themeColor="text1"/>
                <w:w w:val="105"/>
                <w:sz w:val="21"/>
                <w:szCs w:val="21"/>
              </w:rPr>
              <w:t>能危害</w:t>
            </w:r>
          </w:p>
        </w:tc>
        <w:tc>
          <w:tcPr>
            <w:tcW w:w="367" w:type="pct"/>
            <w:tcBorders>
              <w:top w:val="single" w:sz="4" w:space="0" w:color="auto"/>
              <w:left w:val="single" w:sz="4" w:space="0" w:color="auto"/>
              <w:bottom w:val="single" w:sz="4" w:space="0" w:color="auto"/>
              <w:right w:val="single" w:sz="4" w:space="0" w:color="auto"/>
            </w:tcBorders>
            <w:vAlign w:val="center"/>
          </w:tcPr>
          <w:p w14:paraId="02E5EAF2" w14:textId="79CFF612" w:rsidR="00E57956" w:rsidRPr="00206A13" w:rsidRDefault="00E57956" w:rsidP="00E57956">
            <w:pPr>
              <w:spacing w:line="276" w:lineRule="auto"/>
              <w:ind w:firstLineChars="50" w:firstLine="105"/>
              <w:jc w:val="center"/>
              <w:rPr>
                <w:rFonts w:ascii="Times New Roman" w:eastAsiaTheme="minorEastAsia" w:hAnsi="Times New Roman" w:cs="Times New Roman"/>
                <w:color w:val="000000" w:themeColor="text1"/>
                <w:sz w:val="21"/>
                <w:szCs w:val="21"/>
              </w:rPr>
            </w:pPr>
            <w:r w:rsidRPr="00206A13">
              <w:rPr>
                <w:rFonts w:ascii="Times New Roman" w:eastAsiaTheme="minorEastAsia" w:hAnsi="Times New Roman" w:cs="Times New Roman"/>
                <w:color w:val="000000" w:themeColor="text1"/>
                <w:sz w:val="21"/>
                <w:szCs w:val="21"/>
                <w:lang w:eastAsia="zh-CN"/>
              </w:rPr>
              <w:t>H</w:t>
            </w:r>
            <w:r>
              <w:rPr>
                <w:rFonts w:ascii="Times New Roman" w:eastAsiaTheme="minorEastAsia" w:hAnsi="Times New Roman" w:cs="Times New Roman"/>
                <w:color w:val="000000" w:themeColor="text1"/>
                <w:sz w:val="21"/>
                <w:szCs w:val="21"/>
              </w:rPr>
              <w:t>49</w:t>
            </w:r>
          </w:p>
        </w:tc>
      </w:tr>
    </w:tbl>
    <w:p w14:paraId="58A2DC59" w14:textId="77777777" w:rsidR="007E57F5" w:rsidRDefault="007E57F5">
      <w:pPr>
        <w:widowControl/>
        <w:rPr>
          <w:color w:val="000000" w:themeColor="text1"/>
        </w:rPr>
      </w:pPr>
    </w:p>
    <w:p w14:paraId="52B34B1B" w14:textId="77777777" w:rsidR="007E57F5" w:rsidRDefault="004616A2">
      <w:pPr>
        <w:pStyle w:val="2"/>
        <w:tabs>
          <w:tab w:val="left" w:pos="0"/>
          <w:tab w:val="left" w:pos="426"/>
        </w:tabs>
        <w:spacing w:before="120" w:after="120"/>
        <w:rPr>
          <w:color w:val="000000" w:themeColor="text1"/>
        </w:rPr>
      </w:pPr>
      <w:r>
        <w:rPr>
          <w:rFonts w:ascii="Times New Roman" w:hAnsi="Times New Roman" w:hint="eastAsia"/>
          <w:color w:val="000000" w:themeColor="text1"/>
          <w:lang w:eastAsia="zh-CN"/>
        </w:rPr>
        <w:t>可预见事件和</w:t>
      </w:r>
      <w:r>
        <w:rPr>
          <w:rFonts w:hint="eastAsia"/>
          <w:color w:val="000000" w:themeColor="text1"/>
        </w:rPr>
        <w:t>危害的判定</w:t>
      </w:r>
      <w:bookmarkEnd w:id="77"/>
      <w:bookmarkEnd w:id="78"/>
      <w:bookmarkEnd w:id="79"/>
      <w:bookmarkEnd w:id="80"/>
    </w:p>
    <w:p w14:paraId="43553D86" w14:textId="480A2201" w:rsidR="007E57F5" w:rsidRDefault="004616A2">
      <w:pPr>
        <w:spacing w:line="360" w:lineRule="auto"/>
        <w:ind w:firstLine="480"/>
        <w:rPr>
          <w:bCs/>
          <w:color w:val="000000" w:themeColor="text1"/>
          <w:sz w:val="24"/>
        </w:rPr>
      </w:pPr>
      <w:r>
        <w:rPr>
          <w:rFonts w:hint="eastAsia"/>
          <w:bCs/>
          <w:color w:val="000000" w:themeColor="text1"/>
          <w:sz w:val="24"/>
        </w:rPr>
        <w:t>依据上表的特征判定提示对产品已知和</w:t>
      </w:r>
      <w:proofErr w:type="gramStart"/>
      <w:r>
        <w:rPr>
          <w:rFonts w:hint="eastAsia"/>
          <w:bCs/>
          <w:color w:val="000000" w:themeColor="text1"/>
          <w:sz w:val="24"/>
        </w:rPr>
        <w:t>可</w:t>
      </w:r>
      <w:proofErr w:type="gramEnd"/>
      <w:r>
        <w:rPr>
          <w:rFonts w:hint="eastAsia"/>
          <w:bCs/>
          <w:color w:val="000000" w:themeColor="text1"/>
          <w:sz w:val="24"/>
        </w:rPr>
        <w:t>预见的危害事件序列整理，参考</w:t>
      </w:r>
      <w:r w:rsidR="00E57956">
        <w:rPr>
          <w:rFonts w:hint="eastAsia"/>
          <w:bCs/>
          <w:color w:val="000000" w:themeColor="text1"/>
          <w:sz w:val="24"/>
        </w:rPr>
        <w:t>YY/T 0316-2016</w:t>
      </w:r>
      <w:r>
        <w:rPr>
          <w:rFonts w:hint="eastAsia"/>
          <w:bCs/>
          <w:color w:val="000000" w:themeColor="text1"/>
          <w:sz w:val="24"/>
        </w:rPr>
        <w:t>附录E中的危害类别和危害示例对已知和</w:t>
      </w:r>
      <w:proofErr w:type="gramStart"/>
      <w:r>
        <w:rPr>
          <w:rFonts w:hint="eastAsia"/>
          <w:bCs/>
          <w:color w:val="000000" w:themeColor="text1"/>
          <w:sz w:val="24"/>
        </w:rPr>
        <w:t>可</w:t>
      </w:r>
      <w:proofErr w:type="gramEnd"/>
      <w:r>
        <w:rPr>
          <w:rFonts w:hint="eastAsia"/>
          <w:bCs/>
          <w:color w:val="000000" w:themeColor="text1"/>
          <w:sz w:val="24"/>
        </w:rPr>
        <w:t>预见的危害事件进行了分类，同时对危险情况和可能发生的损害及初始</w:t>
      </w:r>
      <w:r>
        <w:rPr>
          <w:bCs/>
          <w:color w:val="000000" w:themeColor="text1"/>
          <w:sz w:val="24"/>
        </w:rPr>
        <w:t>风险控制方案</w:t>
      </w:r>
      <w:r>
        <w:rPr>
          <w:rFonts w:hint="eastAsia"/>
          <w:bCs/>
          <w:color w:val="000000" w:themeColor="text1"/>
          <w:sz w:val="24"/>
        </w:rPr>
        <w:t>进行了分析，</w:t>
      </w:r>
      <w:r>
        <w:rPr>
          <w:rFonts w:hint="eastAsia"/>
          <w:bCs/>
          <w:color w:val="000000" w:themeColor="text1"/>
          <w:sz w:val="24"/>
          <w:lang w:eastAsia="zh-CN"/>
        </w:rPr>
        <w:t>记录如表5</w:t>
      </w:r>
      <w:r>
        <w:rPr>
          <w:rFonts w:hint="eastAsia"/>
          <w:bCs/>
          <w:color w:val="000000" w:themeColor="text1"/>
          <w:sz w:val="24"/>
        </w:rPr>
        <w:t>。</w:t>
      </w:r>
    </w:p>
    <w:p w14:paraId="28E834E9" w14:textId="77777777" w:rsidR="007E57F5" w:rsidRDefault="004616A2">
      <w:pPr>
        <w:spacing w:line="360" w:lineRule="auto"/>
        <w:ind w:firstLine="480"/>
        <w:jc w:val="center"/>
        <w:rPr>
          <w:bCs/>
          <w:color w:val="000000" w:themeColor="text1"/>
          <w:sz w:val="24"/>
          <w:lang w:eastAsia="zh-CN"/>
        </w:rPr>
      </w:pPr>
      <w:r>
        <w:rPr>
          <w:rFonts w:hint="eastAsia"/>
          <w:bCs/>
          <w:color w:val="000000" w:themeColor="text1"/>
          <w:sz w:val="24"/>
          <w:lang w:eastAsia="zh-CN"/>
        </w:rPr>
        <w:t>表5</w:t>
      </w:r>
      <w:r>
        <w:rPr>
          <w:rFonts w:ascii="Times New Roman" w:hAnsi="Times New Roman" w:hint="eastAsia"/>
          <w:color w:val="000000" w:themeColor="text1"/>
          <w:lang w:eastAsia="zh-CN"/>
        </w:rPr>
        <w:t>可预见事件和</w:t>
      </w:r>
      <w:r>
        <w:rPr>
          <w:rFonts w:hint="eastAsia"/>
          <w:color w:val="000000" w:themeColor="text1"/>
        </w:rPr>
        <w:t>危害</w:t>
      </w:r>
      <w:r>
        <w:rPr>
          <w:rFonts w:hint="eastAsia"/>
          <w:color w:val="000000" w:themeColor="text1"/>
          <w:lang w:eastAsia="zh-CN"/>
        </w:rPr>
        <w:t>判定表</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92"/>
        <w:gridCol w:w="2192"/>
        <w:gridCol w:w="2536"/>
        <w:gridCol w:w="2643"/>
      </w:tblGrid>
      <w:tr w:rsidR="007E57F5" w14:paraId="7F459FCB" w14:textId="77777777">
        <w:trPr>
          <w:trHeight w:val="627"/>
          <w:jc w:val="center"/>
        </w:trPr>
        <w:tc>
          <w:tcPr>
            <w:tcW w:w="1413" w:type="dxa"/>
            <w:vAlign w:val="center"/>
          </w:tcPr>
          <w:p w14:paraId="6F42A629" w14:textId="77777777" w:rsidR="007E57F5" w:rsidRDefault="004616A2">
            <w:pPr>
              <w:tabs>
                <w:tab w:val="left" w:pos="0"/>
              </w:tabs>
              <w:adjustRightInd w:val="0"/>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危害类型</w:t>
            </w:r>
          </w:p>
        </w:tc>
        <w:tc>
          <w:tcPr>
            <w:tcW w:w="992" w:type="dxa"/>
            <w:vAlign w:val="center"/>
          </w:tcPr>
          <w:p w14:paraId="6AED52BA" w14:textId="77777777" w:rsidR="007E57F5" w:rsidRDefault="004616A2">
            <w:pPr>
              <w:tabs>
                <w:tab w:val="left" w:pos="0"/>
              </w:tabs>
              <w:adjustRightInd w:val="0"/>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编号</w:t>
            </w:r>
          </w:p>
        </w:tc>
        <w:tc>
          <w:tcPr>
            <w:tcW w:w="2192" w:type="dxa"/>
            <w:vAlign w:val="center"/>
          </w:tcPr>
          <w:p w14:paraId="2D8B8FB3" w14:textId="77777777" w:rsidR="007E57F5" w:rsidRDefault="004616A2">
            <w:pPr>
              <w:tabs>
                <w:tab w:val="left" w:pos="0"/>
              </w:tabs>
              <w:adjustRightInd w:val="0"/>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可预见的事件</w:t>
            </w:r>
          </w:p>
        </w:tc>
        <w:tc>
          <w:tcPr>
            <w:tcW w:w="2536" w:type="dxa"/>
            <w:vAlign w:val="center"/>
          </w:tcPr>
          <w:p w14:paraId="5E148FAE" w14:textId="77777777" w:rsidR="007E57F5" w:rsidRDefault="004616A2">
            <w:pPr>
              <w:tabs>
                <w:tab w:val="left" w:pos="0"/>
              </w:tabs>
              <w:adjustRightInd w:val="0"/>
              <w:jc w:val="center"/>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危险情况</w:t>
            </w:r>
          </w:p>
        </w:tc>
        <w:tc>
          <w:tcPr>
            <w:tcW w:w="2643" w:type="dxa"/>
            <w:vAlign w:val="center"/>
          </w:tcPr>
          <w:p w14:paraId="55D8F541" w14:textId="77777777" w:rsidR="007E57F5" w:rsidRDefault="004616A2">
            <w:pPr>
              <w:tabs>
                <w:tab w:val="left" w:pos="0"/>
              </w:tabs>
              <w:adjustRightInd w:val="0"/>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可发生的损害</w:t>
            </w:r>
          </w:p>
        </w:tc>
      </w:tr>
      <w:tr w:rsidR="00556AFB" w14:paraId="67B2BAB5" w14:textId="77777777" w:rsidTr="00CF0623">
        <w:trPr>
          <w:trHeight w:val="627"/>
          <w:jc w:val="center"/>
        </w:trPr>
        <w:tc>
          <w:tcPr>
            <w:tcW w:w="1413" w:type="dxa"/>
            <w:vAlign w:val="center"/>
          </w:tcPr>
          <w:p w14:paraId="2D101F24" w14:textId="4ECC54A4" w:rsidR="00556AFB" w:rsidRDefault="00556AFB" w:rsidP="00556AFB">
            <w:pPr>
              <w:tabs>
                <w:tab w:val="left" w:pos="0"/>
              </w:tabs>
              <w:adjustRightInd w:val="0"/>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5E876D3C" w14:textId="77777777" w:rsidR="00556AFB" w:rsidRDefault="00556AFB" w:rsidP="00556AFB">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tcPr>
          <w:p w14:paraId="0C7689BE" w14:textId="59436D21" w:rsidR="00556AFB" w:rsidRDefault="000A3573" w:rsidP="00556AFB">
            <w:pPr>
              <w:tabs>
                <w:tab w:val="left" w:pos="0"/>
              </w:tabs>
              <w:adjustRightInd w:val="0"/>
              <w:jc w:val="center"/>
              <w:rPr>
                <w:rFonts w:ascii="Times New Roman" w:hAnsi="Times New Roman"/>
                <w:color w:val="000000" w:themeColor="text1"/>
                <w:sz w:val="21"/>
                <w:szCs w:val="21"/>
                <w:lang w:eastAsia="zh-CN"/>
              </w:rPr>
            </w:pPr>
            <w:r w:rsidRPr="00370FAF">
              <w:rPr>
                <w:rFonts w:ascii="Times New Roman" w:hAnsi="Times New Roman" w:hint="eastAsia"/>
                <w:color w:val="000000" w:themeColor="text1"/>
                <w:sz w:val="21"/>
                <w:szCs w:val="21"/>
                <w:lang w:eastAsia="zh-CN"/>
              </w:rPr>
              <w:t>不完整的说明书，产品预期用途不明确</w:t>
            </w:r>
          </w:p>
        </w:tc>
        <w:tc>
          <w:tcPr>
            <w:tcW w:w="2536" w:type="dxa"/>
            <w:vAlign w:val="center"/>
          </w:tcPr>
          <w:p w14:paraId="3A8EE390" w14:textId="7057AFEE" w:rsidR="00556AFB" w:rsidRDefault="00556AFB" w:rsidP="00556AFB">
            <w:pPr>
              <w:tabs>
                <w:tab w:val="left" w:pos="0"/>
              </w:tabs>
              <w:adjustRightInd w:val="0"/>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使用者非预期使用</w:t>
            </w:r>
          </w:p>
        </w:tc>
        <w:tc>
          <w:tcPr>
            <w:tcW w:w="2643" w:type="dxa"/>
            <w:vAlign w:val="center"/>
          </w:tcPr>
          <w:p w14:paraId="16BCE53B" w14:textId="067502C0" w:rsidR="00556AFB" w:rsidRDefault="000A3573" w:rsidP="00556AFB">
            <w:pPr>
              <w:tabs>
                <w:tab w:val="left" w:pos="0"/>
              </w:tabs>
              <w:adjustRightInd w:val="0"/>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患者得到预期的治疗效果</w:t>
            </w:r>
          </w:p>
        </w:tc>
      </w:tr>
      <w:tr w:rsidR="00AB7368" w14:paraId="6F8C6BB2" w14:textId="77777777">
        <w:trPr>
          <w:trHeight w:val="627"/>
          <w:jc w:val="center"/>
        </w:trPr>
        <w:tc>
          <w:tcPr>
            <w:tcW w:w="1413" w:type="dxa"/>
            <w:vAlign w:val="center"/>
          </w:tcPr>
          <w:p w14:paraId="677E2437" w14:textId="6027ED6C" w:rsidR="00AB7368" w:rsidRDefault="00AB7368" w:rsidP="00AB7368">
            <w:pPr>
              <w:tabs>
                <w:tab w:val="left" w:pos="0"/>
              </w:tabs>
              <w:adjustRightInd w:val="0"/>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6D403E06"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54986989" w14:textId="4A73ED92" w:rsidR="00AB7368" w:rsidRDefault="00AB7368" w:rsidP="00AB7368">
            <w:pPr>
              <w:tabs>
                <w:tab w:val="left" w:pos="0"/>
              </w:tabs>
              <w:adjustRightInd w:val="0"/>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不完整的说明书</w:t>
            </w:r>
            <w:r w:rsidR="000A3573">
              <w:rPr>
                <w:rFonts w:ascii="Times New Roman" w:hAnsi="Times New Roman" w:hint="eastAsia"/>
                <w:color w:val="000000" w:themeColor="text1"/>
                <w:sz w:val="21"/>
                <w:szCs w:val="21"/>
                <w:lang w:eastAsia="zh-CN"/>
              </w:rPr>
              <w:t>，使用方法、注意事项等信息不全</w:t>
            </w:r>
          </w:p>
        </w:tc>
        <w:tc>
          <w:tcPr>
            <w:tcW w:w="2536" w:type="dxa"/>
            <w:vAlign w:val="center"/>
          </w:tcPr>
          <w:p w14:paraId="76158242" w14:textId="591F1A2E" w:rsidR="00AB7368" w:rsidRDefault="00556AFB" w:rsidP="00AB7368">
            <w:pPr>
              <w:tabs>
                <w:tab w:val="left" w:pos="0"/>
              </w:tabs>
              <w:adjustRightInd w:val="0"/>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操作方法不对或使用错误</w:t>
            </w:r>
          </w:p>
        </w:tc>
        <w:tc>
          <w:tcPr>
            <w:tcW w:w="2643" w:type="dxa"/>
            <w:vAlign w:val="center"/>
          </w:tcPr>
          <w:p w14:paraId="323327D9" w14:textId="5DEEF20B" w:rsidR="00AB7368" w:rsidRDefault="00AB7368" w:rsidP="00AB7368">
            <w:pPr>
              <w:tabs>
                <w:tab w:val="left" w:pos="0"/>
              </w:tabs>
              <w:adjustRightInd w:val="0"/>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导致</w:t>
            </w:r>
            <w:r w:rsidR="000A3573">
              <w:rPr>
                <w:rFonts w:ascii="Times New Roman" w:hAnsi="Times New Roman" w:hint="eastAsia"/>
                <w:color w:val="000000" w:themeColor="text1"/>
                <w:sz w:val="21"/>
                <w:szCs w:val="21"/>
                <w:lang w:eastAsia="zh-CN"/>
              </w:rPr>
              <w:t>患者伤害或</w:t>
            </w:r>
            <w:r>
              <w:rPr>
                <w:rFonts w:ascii="Times New Roman" w:hAnsi="Times New Roman" w:hint="eastAsia"/>
                <w:color w:val="000000" w:themeColor="text1"/>
                <w:sz w:val="21"/>
                <w:szCs w:val="21"/>
                <w:lang w:eastAsia="zh-CN"/>
              </w:rPr>
              <w:t>设备发生损坏</w:t>
            </w:r>
          </w:p>
        </w:tc>
      </w:tr>
      <w:tr w:rsidR="00534B3B" w14:paraId="3DB2BF4C" w14:textId="77777777">
        <w:trPr>
          <w:trHeight w:val="627"/>
          <w:jc w:val="center"/>
        </w:trPr>
        <w:tc>
          <w:tcPr>
            <w:tcW w:w="1413" w:type="dxa"/>
            <w:vAlign w:val="center"/>
          </w:tcPr>
          <w:p w14:paraId="2696B3C6" w14:textId="1A38CAA8" w:rsidR="00534B3B" w:rsidRDefault="00534B3B" w:rsidP="00AB7368">
            <w:pPr>
              <w:tabs>
                <w:tab w:val="left" w:pos="0"/>
              </w:tabs>
              <w:adjustRightInd w:val="0"/>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lastRenderedPageBreak/>
              <w:t>生物学危害</w:t>
            </w:r>
          </w:p>
        </w:tc>
        <w:tc>
          <w:tcPr>
            <w:tcW w:w="992" w:type="dxa"/>
            <w:vAlign w:val="center"/>
          </w:tcPr>
          <w:p w14:paraId="7E7B8366" w14:textId="77777777" w:rsidR="00534B3B" w:rsidRDefault="00534B3B"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636CE367" w14:textId="7922A31C" w:rsidR="00534B3B" w:rsidRDefault="00534B3B" w:rsidP="00AB7368">
            <w:pPr>
              <w:tabs>
                <w:tab w:val="left" w:pos="0"/>
              </w:tabs>
              <w:adjustRightInd w:val="0"/>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线圈与患者接触</w:t>
            </w:r>
          </w:p>
        </w:tc>
        <w:tc>
          <w:tcPr>
            <w:tcW w:w="2536" w:type="dxa"/>
            <w:vAlign w:val="center"/>
          </w:tcPr>
          <w:p w14:paraId="635CD04A" w14:textId="29A4EAD8" w:rsidR="00534B3B" w:rsidRDefault="00534B3B" w:rsidP="00AB7368">
            <w:pPr>
              <w:tabs>
                <w:tab w:val="left" w:pos="0"/>
              </w:tabs>
              <w:adjustRightInd w:val="0"/>
              <w:jc w:val="cente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生物相容性不符合要求</w:t>
            </w:r>
          </w:p>
        </w:tc>
        <w:tc>
          <w:tcPr>
            <w:tcW w:w="2643" w:type="dxa"/>
            <w:vAlign w:val="center"/>
          </w:tcPr>
          <w:p w14:paraId="7AAF99F8" w14:textId="0612E27A" w:rsidR="00534B3B" w:rsidRDefault="00534B3B" w:rsidP="00AB7368">
            <w:pPr>
              <w:tabs>
                <w:tab w:val="left" w:pos="0"/>
              </w:tabs>
              <w:adjustRightInd w:val="0"/>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患者皮肤红肿、过敏</w:t>
            </w:r>
          </w:p>
        </w:tc>
      </w:tr>
      <w:tr w:rsidR="00AB7368" w14:paraId="1FB5AF88" w14:textId="77777777">
        <w:trPr>
          <w:cantSplit/>
          <w:trHeight w:val="588"/>
          <w:jc w:val="center"/>
        </w:trPr>
        <w:tc>
          <w:tcPr>
            <w:tcW w:w="1413" w:type="dxa"/>
            <w:vAlign w:val="center"/>
          </w:tcPr>
          <w:p w14:paraId="4EB1AD63"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hint="eastAsia"/>
                <w:bCs/>
                <w:color w:val="000000" w:themeColor="text1"/>
                <w:szCs w:val="21"/>
                <w:lang w:eastAsia="zh-CN"/>
              </w:rPr>
              <w:t>能量危害</w:t>
            </w:r>
          </w:p>
        </w:tc>
        <w:tc>
          <w:tcPr>
            <w:tcW w:w="992" w:type="dxa"/>
            <w:vAlign w:val="center"/>
          </w:tcPr>
          <w:p w14:paraId="11557D91"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17BEEBE9"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不恰当的能量供应</w:t>
            </w:r>
          </w:p>
        </w:tc>
        <w:tc>
          <w:tcPr>
            <w:tcW w:w="2536" w:type="dxa"/>
            <w:vAlign w:val="center"/>
          </w:tcPr>
          <w:p w14:paraId="126D0105" w14:textId="5DE2381A"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磁场能量过大</w:t>
            </w:r>
          </w:p>
        </w:tc>
        <w:tc>
          <w:tcPr>
            <w:tcW w:w="2643" w:type="dxa"/>
            <w:vAlign w:val="center"/>
          </w:tcPr>
          <w:p w14:paraId="7ACCD935" w14:textId="5D7CB80C"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伤害患者</w:t>
            </w:r>
          </w:p>
        </w:tc>
      </w:tr>
      <w:tr w:rsidR="00AB7368" w14:paraId="647A8E35" w14:textId="77777777">
        <w:trPr>
          <w:cantSplit/>
          <w:trHeight w:val="588"/>
          <w:jc w:val="center"/>
        </w:trPr>
        <w:tc>
          <w:tcPr>
            <w:tcW w:w="1413" w:type="dxa"/>
            <w:vAlign w:val="center"/>
          </w:tcPr>
          <w:p w14:paraId="181BAFD4"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化学危害</w:t>
            </w:r>
          </w:p>
        </w:tc>
        <w:tc>
          <w:tcPr>
            <w:tcW w:w="992" w:type="dxa"/>
            <w:vAlign w:val="center"/>
          </w:tcPr>
          <w:p w14:paraId="79350D10"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03430FBC"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使用非制造商推荐的清洗剂或消毒剂和方法</w:t>
            </w:r>
          </w:p>
        </w:tc>
        <w:tc>
          <w:tcPr>
            <w:tcW w:w="2536" w:type="dxa"/>
            <w:vAlign w:val="center"/>
          </w:tcPr>
          <w:p w14:paraId="3EBF4895"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清洗剂或消毒剂的残留</w:t>
            </w:r>
          </w:p>
        </w:tc>
        <w:tc>
          <w:tcPr>
            <w:tcW w:w="2643" w:type="dxa"/>
            <w:vAlign w:val="center"/>
          </w:tcPr>
          <w:p w14:paraId="4B505931" w14:textId="77777777" w:rsidR="00AB7368" w:rsidRDefault="00AB7368" w:rsidP="00AB7368">
            <w:pPr>
              <w:tabs>
                <w:tab w:val="left" w:pos="1560"/>
              </w:tabs>
              <w:autoSpaceDE/>
              <w:autoSpaceDN/>
              <w:rPr>
                <w:rFonts w:ascii="Times New Roman" w:hAnsi="Times New Roman"/>
                <w:color w:val="000000" w:themeColor="text1"/>
                <w:sz w:val="21"/>
                <w:szCs w:val="21"/>
              </w:rPr>
            </w:pPr>
            <w:r>
              <w:rPr>
                <w:rFonts w:ascii="Times New Roman" w:hAnsi="Times New Roman" w:hint="eastAsia"/>
                <w:color w:val="000000" w:themeColor="text1"/>
                <w:sz w:val="21"/>
                <w:szCs w:val="21"/>
                <w:lang w:eastAsia="zh-CN"/>
              </w:rPr>
              <w:t>损坏设备，危害人体健康和污染环境</w:t>
            </w:r>
          </w:p>
        </w:tc>
      </w:tr>
      <w:tr w:rsidR="00AB7368" w14:paraId="3B933DDD" w14:textId="77777777">
        <w:trPr>
          <w:cantSplit/>
          <w:trHeight w:val="639"/>
          <w:jc w:val="center"/>
        </w:trPr>
        <w:tc>
          <w:tcPr>
            <w:tcW w:w="1413" w:type="dxa"/>
            <w:vAlign w:val="center"/>
          </w:tcPr>
          <w:p w14:paraId="4CAE6630"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59931E98"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7C09A148"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未按标准要求进行电击防护设计</w:t>
            </w:r>
          </w:p>
        </w:tc>
        <w:tc>
          <w:tcPr>
            <w:tcW w:w="2536" w:type="dxa"/>
            <w:vAlign w:val="center"/>
          </w:tcPr>
          <w:p w14:paraId="187D2EDC"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漏电流值超限</w:t>
            </w:r>
          </w:p>
        </w:tc>
        <w:tc>
          <w:tcPr>
            <w:tcW w:w="2643" w:type="dxa"/>
            <w:vAlign w:val="center"/>
          </w:tcPr>
          <w:p w14:paraId="157B7063"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使用者触电</w:t>
            </w:r>
          </w:p>
        </w:tc>
      </w:tr>
      <w:tr w:rsidR="00AB7368" w14:paraId="5D627D22" w14:textId="77777777" w:rsidTr="00FB4FCD">
        <w:trPr>
          <w:cantSplit/>
          <w:trHeight w:val="373"/>
          <w:jc w:val="center"/>
        </w:trPr>
        <w:tc>
          <w:tcPr>
            <w:tcW w:w="1413" w:type="dxa"/>
            <w:vAlign w:val="center"/>
          </w:tcPr>
          <w:p w14:paraId="1AB90E18"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电磁能危害</w:t>
            </w:r>
          </w:p>
        </w:tc>
        <w:tc>
          <w:tcPr>
            <w:tcW w:w="992" w:type="dxa"/>
            <w:vAlign w:val="center"/>
          </w:tcPr>
          <w:p w14:paraId="485E7B25"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6BA71EC5"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电磁兼容性</w:t>
            </w:r>
          </w:p>
        </w:tc>
        <w:tc>
          <w:tcPr>
            <w:tcW w:w="2536" w:type="dxa"/>
            <w:vAlign w:val="center"/>
          </w:tcPr>
          <w:p w14:paraId="05544DBA"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辐射发射限值超限</w:t>
            </w:r>
          </w:p>
        </w:tc>
        <w:tc>
          <w:tcPr>
            <w:tcW w:w="2643" w:type="dxa"/>
            <w:vAlign w:val="center"/>
          </w:tcPr>
          <w:p w14:paraId="0E368A40"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影响周围设备正常工作</w:t>
            </w:r>
          </w:p>
        </w:tc>
      </w:tr>
      <w:tr w:rsidR="00AB7368" w14:paraId="4229283C" w14:textId="77777777" w:rsidTr="00FB4FCD">
        <w:trPr>
          <w:cantSplit/>
          <w:trHeight w:val="421"/>
          <w:jc w:val="center"/>
        </w:trPr>
        <w:tc>
          <w:tcPr>
            <w:tcW w:w="1413" w:type="dxa"/>
            <w:vAlign w:val="center"/>
          </w:tcPr>
          <w:p w14:paraId="266770EC"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6963D2F7"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35A147A4"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产品设计未考虑温升</w:t>
            </w:r>
          </w:p>
        </w:tc>
        <w:tc>
          <w:tcPr>
            <w:tcW w:w="2536" w:type="dxa"/>
            <w:vAlign w:val="center"/>
          </w:tcPr>
          <w:p w14:paraId="0746265D"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使用过程中温度升高</w:t>
            </w:r>
          </w:p>
        </w:tc>
        <w:tc>
          <w:tcPr>
            <w:tcW w:w="2643" w:type="dxa"/>
            <w:vAlign w:val="center"/>
          </w:tcPr>
          <w:p w14:paraId="293A71B6"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烫伤使用者</w:t>
            </w:r>
          </w:p>
        </w:tc>
      </w:tr>
      <w:tr w:rsidR="00534B3B" w14:paraId="4A9E0893" w14:textId="77777777" w:rsidTr="00FB4FCD">
        <w:trPr>
          <w:cantSplit/>
          <w:trHeight w:val="421"/>
          <w:jc w:val="center"/>
        </w:trPr>
        <w:tc>
          <w:tcPr>
            <w:tcW w:w="1413" w:type="dxa"/>
            <w:vAlign w:val="center"/>
          </w:tcPr>
          <w:p w14:paraId="0F0C6F57" w14:textId="5884E373" w:rsidR="00534B3B" w:rsidRDefault="00534B3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6B181ED7" w14:textId="77777777" w:rsidR="00534B3B" w:rsidRDefault="00534B3B"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17640DD4" w14:textId="21A977E2" w:rsidR="00534B3B" w:rsidRDefault="00534B3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未明确产品工作、运输、储存条件</w:t>
            </w:r>
          </w:p>
        </w:tc>
        <w:tc>
          <w:tcPr>
            <w:tcW w:w="2536" w:type="dxa"/>
            <w:vAlign w:val="center"/>
          </w:tcPr>
          <w:p w14:paraId="74732AE5" w14:textId="015AFC7B" w:rsidR="00534B3B" w:rsidRDefault="00534B3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工作、运输、储存环境超限</w:t>
            </w:r>
          </w:p>
        </w:tc>
        <w:tc>
          <w:tcPr>
            <w:tcW w:w="2643" w:type="dxa"/>
            <w:vAlign w:val="center"/>
          </w:tcPr>
          <w:p w14:paraId="01418BD5" w14:textId="03CDCD80" w:rsidR="00534B3B" w:rsidRDefault="00534B3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设备不能正常工作或缩短使用寿命</w:t>
            </w:r>
          </w:p>
        </w:tc>
      </w:tr>
      <w:tr w:rsidR="00AB7368" w14:paraId="3BF46EAB" w14:textId="77777777">
        <w:trPr>
          <w:cantSplit/>
          <w:trHeight w:val="639"/>
          <w:jc w:val="center"/>
        </w:trPr>
        <w:tc>
          <w:tcPr>
            <w:tcW w:w="1413" w:type="dxa"/>
            <w:shd w:val="clear" w:color="auto" w:fill="auto"/>
            <w:vAlign w:val="center"/>
          </w:tcPr>
          <w:p w14:paraId="012E6EE8"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环境危害</w:t>
            </w:r>
          </w:p>
        </w:tc>
        <w:tc>
          <w:tcPr>
            <w:tcW w:w="992" w:type="dxa"/>
            <w:shd w:val="clear" w:color="auto" w:fill="auto"/>
            <w:vAlign w:val="center"/>
          </w:tcPr>
          <w:p w14:paraId="6D6174F3"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shd w:val="clear" w:color="auto" w:fill="auto"/>
            <w:vAlign w:val="center"/>
          </w:tcPr>
          <w:p w14:paraId="4ED070BC"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设备随意丢弃</w:t>
            </w:r>
          </w:p>
        </w:tc>
        <w:tc>
          <w:tcPr>
            <w:tcW w:w="2536" w:type="dxa"/>
            <w:shd w:val="clear" w:color="auto" w:fill="auto"/>
            <w:vAlign w:val="center"/>
          </w:tcPr>
          <w:p w14:paraId="2D81B53D"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医疗废弃物不能经专门处理</w:t>
            </w:r>
          </w:p>
        </w:tc>
        <w:tc>
          <w:tcPr>
            <w:tcW w:w="2643" w:type="dxa"/>
            <w:shd w:val="clear" w:color="auto" w:fill="auto"/>
            <w:vAlign w:val="center"/>
          </w:tcPr>
          <w:p w14:paraId="6412AFF0"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造成环境污染及可再生资源的浪费</w:t>
            </w:r>
          </w:p>
        </w:tc>
      </w:tr>
      <w:tr w:rsidR="00AB7368" w14:paraId="691C12DC" w14:textId="77777777">
        <w:trPr>
          <w:cantSplit/>
          <w:trHeight w:val="639"/>
          <w:jc w:val="center"/>
        </w:trPr>
        <w:tc>
          <w:tcPr>
            <w:tcW w:w="1413" w:type="dxa"/>
            <w:vAlign w:val="center"/>
          </w:tcPr>
          <w:p w14:paraId="2B465FDA"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45D7FDD8"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0A322489"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未按说明书要求进行维护</w:t>
            </w:r>
          </w:p>
        </w:tc>
        <w:tc>
          <w:tcPr>
            <w:tcW w:w="2536" w:type="dxa"/>
            <w:vAlign w:val="center"/>
          </w:tcPr>
          <w:p w14:paraId="40B03FCF"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设备不能异常或损坏</w:t>
            </w:r>
          </w:p>
        </w:tc>
        <w:tc>
          <w:tcPr>
            <w:tcW w:w="2643" w:type="dxa"/>
            <w:vAlign w:val="center"/>
          </w:tcPr>
          <w:p w14:paraId="448CD033"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设备不能正常工作或提前报废</w:t>
            </w:r>
          </w:p>
        </w:tc>
      </w:tr>
      <w:tr w:rsidR="001943FB" w14:paraId="010F680E" w14:textId="77777777">
        <w:trPr>
          <w:cantSplit/>
          <w:trHeight w:val="639"/>
          <w:jc w:val="center"/>
        </w:trPr>
        <w:tc>
          <w:tcPr>
            <w:tcW w:w="1413" w:type="dxa"/>
            <w:vAlign w:val="center"/>
          </w:tcPr>
          <w:p w14:paraId="1A2B1E21" w14:textId="03D22763" w:rsidR="001943FB" w:rsidRDefault="001943F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软件危害</w:t>
            </w:r>
          </w:p>
        </w:tc>
        <w:tc>
          <w:tcPr>
            <w:tcW w:w="992" w:type="dxa"/>
            <w:vAlign w:val="center"/>
          </w:tcPr>
          <w:p w14:paraId="032F90B7" w14:textId="77777777" w:rsidR="001943FB" w:rsidRDefault="001943FB"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52CF5CD9" w14:textId="7685A760" w:rsidR="001943FB" w:rsidRDefault="00D60AEA"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软件由操作者或使用者</w:t>
            </w:r>
            <w:r w:rsidR="00AE168B">
              <w:rPr>
                <w:rFonts w:ascii="Times New Roman" w:hAnsi="Times New Roman" w:hint="eastAsia"/>
                <w:color w:val="000000" w:themeColor="text1"/>
                <w:sz w:val="21"/>
                <w:szCs w:val="21"/>
                <w:lang w:eastAsia="zh-CN"/>
              </w:rPr>
              <w:t>非预期</w:t>
            </w:r>
            <w:r>
              <w:rPr>
                <w:rFonts w:ascii="Times New Roman" w:hAnsi="Times New Roman" w:hint="eastAsia"/>
                <w:color w:val="000000" w:themeColor="text1"/>
                <w:sz w:val="21"/>
                <w:szCs w:val="21"/>
                <w:lang w:eastAsia="zh-CN"/>
              </w:rPr>
              <w:t>安装或修改</w:t>
            </w:r>
          </w:p>
        </w:tc>
        <w:tc>
          <w:tcPr>
            <w:tcW w:w="2536" w:type="dxa"/>
            <w:vAlign w:val="center"/>
          </w:tcPr>
          <w:p w14:paraId="7829DCA7" w14:textId="1F022BC0" w:rsidR="001943FB" w:rsidRDefault="00AE168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软件不能正常工作</w:t>
            </w:r>
          </w:p>
        </w:tc>
        <w:tc>
          <w:tcPr>
            <w:tcW w:w="2643" w:type="dxa"/>
            <w:vAlign w:val="center"/>
          </w:tcPr>
          <w:p w14:paraId="7902F21E" w14:textId="4F9C66E5" w:rsidR="001943FB" w:rsidRDefault="00AE168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延迟患者治疗</w:t>
            </w:r>
          </w:p>
        </w:tc>
      </w:tr>
      <w:tr w:rsidR="00AE168B" w14:paraId="648292C9" w14:textId="77777777" w:rsidTr="00FB4FCD">
        <w:trPr>
          <w:cantSplit/>
          <w:trHeight w:val="458"/>
          <w:jc w:val="center"/>
        </w:trPr>
        <w:tc>
          <w:tcPr>
            <w:tcW w:w="1413" w:type="dxa"/>
            <w:vAlign w:val="center"/>
          </w:tcPr>
          <w:p w14:paraId="750C760F" w14:textId="77777777"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7A1A0C1D" w14:textId="77777777" w:rsidR="00AE168B" w:rsidRDefault="00AE168B" w:rsidP="00AE168B">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544FBFAD" w14:textId="71B65868"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未规定设备的使用寿命</w:t>
            </w:r>
          </w:p>
        </w:tc>
        <w:tc>
          <w:tcPr>
            <w:tcW w:w="2536" w:type="dxa"/>
            <w:vAlign w:val="center"/>
          </w:tcPr>
          <w:p w14:paraId="12793587" w14:textId="46A18350" w:rsidR="00AE168B" w:rsidRDefault="00AE168B" w:rsidP="00AE168B">
            <w:pPr>
              <w:tabs>
                <w:tab w:val="left" w:pos="1560"/>
              </w:tabs>
              <w:autoSpaceDE/>
              <w:autoSpaceDN/>
              <w:rPr>
                <w:rFonts w:ascii="Times New Roman" w:hAnsi="Times New Roman"/>
                <w:color w:val="000000" w:themeColor="text1"/>
                <w:sz w:val="21"/>
                <w:szCs w:val="21"/>
                <w:lang w:eastAsia="zh-CN"/>
              </w:rPr>
            </w:pPr>
            <w:proofErr w:type="gramStart"/>
            <w:r>
              <w:rPr>
                <w:rFonts w:ascii="Times New Roman" w:hAnsi="Times New Roman" w:hint="eastAsia"/>
                <w:color w:val="000000" w:themeColor="text1"/>
                <w:sz w:val="21"/>
                <w:szCs w:val="21"/>
                <w:lang w:eastAsia="zh-CN"/>
              </w:rPr>
              <w:t>设备超</w:t>
            </w:r>
            <w:proofErr w:type="gramEnd"/>
            <w:r>
              <w:rPr>
                <w:rFonts w:ascii="Times New Roman" w:hAnsi="Times New Roman" w:hint="eastAsia"/>
                <w:color w:val="000000" w:themeColor="text1"/>
                <w:sz w:val="21"/>
                <w:szCs w:val="21"/>
                <w:lang w:eastAsia="zh-CN"/>
              </w:rPr>
              <w:t>期限使用</w:t>
            </w:r>
          </w:p>
        </w:tc>
        <w:tc>
          <w:tcPr>
            <w:tcW w:w="2643" w:type="dxa"/>
            <w:vAlign w:val="center"/>
          </w:tcPr>
          <w:p w14:paraId="4F07422D" w14:textId="63DCFB82"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设备老化工作不正常</w:t>
            </w:r>
          </w:p>
        </w:tc>
      </w:tr>
      <w:tr w:rsidR="00AE168B" w14:paraId="382ED8AC" w14:textId="77777777">
        <w:trPr>
          <w:cantSplit/>
          <w:trHeight w:val="639"/>
          <w:jc w:val="center"/>
        </w:trPr>
        <w:tc>
          <w:tcPr>
            <w:tcW w:w="1413" w:type="dxa"/>
            <w:vAlign w:val="center"/>
          </w:tcPr>
          <w:p w14:paraId="00460C14" w14:textId="77777777"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1A4A13B0" w14:textId="77777777" w:rsidR="00AE168B" w:rsidRDefault="00AE168B" w:rsidP="00AE168B">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26E2182A" w14:textId="5645A14C"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设备有长期使用效应</w:t>
            </w:r>
          </w:p>
        </w:tc>
        <w:tc>
          <w:tcPr>
            <w:tcW w:w="2536" w:type="dxa"/>
            <w:vAlign w:val="center"/>
          </w:tcPr>
          <w:p w14:paraId="4AC5C134" w14:textId="79982EC3"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器件老化</w:t>
            </w:r>
          </w:p>
        </w:tc>
        <w:tc>
          <w:tcPr>
            <w:tcW w:w="2643" w:type="dxa"/>
            <w:vAlign w:val="center"/>
          </w:tcPr>
          <w:p w14:paraId="1F91D1EB" w14:textId="60B7FD0D" w:rsidR="00AE168B" w:rsidRDefault="00AE168B" w:rsidP="00AE168B">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设备工作不正常或不能使用</w:t>
            </w:r>
          </w:p>
        </w:tc>
      </w:tr>
      <w:tr w:rsidR="00AB7368" w14:paraId="1167AE24" w14:textId="77777777">
        <w:trPr>
          <w:cantSplit/>
          <w:trHeight w:val="639"/>
          <w:jc w:val="center"/>
        </w:trPr>
        <w:tc>
          <w:tcPr>
            <w:tcW w:w="1413" w:type="dxa"/>
            <w:vAlign w:val="center"/>
          </w:tcPr>
          <w:p w14:paraId="783B1014"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0CE4C80E" w14:textId="77777777" w:rsidR="00AB7368" w:rsidRDefault="00AB7368" w:rsidP="00AB7368">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3FDB6D12" w14:textId="2976EFE7" w:rsidR="00AB7368" w:rsidRDefault="00AE168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外部标记不牢固和耐久性不符合要求</w:t>
            </w:r>
          </w:p>
        </w:tc>
        <w:tc>
          <w:tcPr>
            <w:tcW w:w="2536" w:type="dxa"/>
            <w:vAlign w:val="center"/>
          </w:tcPr>
          <w:p w14:paraId="5FF416EA" w14:textId="72A168F6" w:rsidR="00AB7368" w:rsidRDefault="00AE168B"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设备外部标记脱落和破损，</w:t>
            </w:r>
            <w:r w:rsidR="00AB7368">
              <w:rPr>
                <w:rFonts w:ascii="Times New Roman" w:hAnsi="Times New Roman" w:hint="eastAsia"/>
                <w:color w:val="000000" w:themeColor="text1"/>
                <w:sz w:val="21"/>
                <w:szCs w:val="21"/>
                <w:lang w:eastAsia="zh-CN"/>
              </w:rPr>
              <w:t>内容不全和不清楚</w:t>
            </w:r>
          </w:p>
        </w:tc>
        <w:tc>
          <w:tcPr>
            <w:tcW w:w="2643" w:type="dxa"/>
            <w:vAlign w:val="center"/>
          </w:tcPr>
          <w:p w14:paraId="322004DF" w14:textId="77777777" w:rsidR="00AB7368" w:rsidRDefault="00AB7368" w:rsidP="00AB7368">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影响使用者使用</w:t>
            </w:r>
          </w:p>
        </w:tc>
      </w:tr>
      <w:tr w:rsidR="004D3F57" w14:paraId="2AF831C8" w14:textId="77777777">
        <w:trPr>
          <w:cantSplit/>
          <w:trHeight w:val="639"/>
          <w:jc w:val="center"/>
        </w:trPr>
        <w:tc>
          <w:tcPr>
            <w:tcW w:w="1413" w:type="dxa"/>
            <w:vAlign w:val="center"/>
          </w:tcPr>
          <w:p w14:paraId="7F435E1A" w14:textId="4DE5B36F" w:rsidR="004D3F57" w:rsidRDefault="004D3F57" w:rsidP="004D3F5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567E0F9E" w14:textId="77777777" w:rsidR="004D3F57" w:rsidRDefault="004D3F57" w:rsidP="004D3F57">
            <w:pPr>
              <w:numPr>
                <w:ilvl w:val="0"/>
                <w:numId w:val="11"/>
              </w:numPr>
              <w:tabs>
                <w:tab w:val="left" w:pos="1560"/>
              </w:tabs>
              <w:autoSpaceDE/>
              <w:autoSpaceDN/>
              <w:jc w:val="center"/>
              <w:rPr>
                <w:rFonts w:ascii="Times New Roman" w:hAnsi="Times New Roman"/>
                <w:color w:val="000000" w:themeColor="text1"/>
                <w:sz w:val="21"/>
                <w:szCs w:val="21"/>
              </w:rPr>
            </w:pPr>
          </w:p>
        </w:tc>
        <w:tc>
          <w:tcPr>
            <w:tcW w:w="2192" w:type="dxa"/>
            <w:vAlign w:val="center"/>
          </w:tcPr>
          <w:p w14:paraId="3D2A0A1F" w14:textId="45F0B2C1" w:rsidR="004D3F57" w:rsidRDefault="004D3F57" w:rsidP="004D3F5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关键件对器械寿命的影响</w:t>
            </w:r>
          </w:p>
        </w:tc>
        <w:tc>
          <w:tcPr>
            <w:tcW w:w="2536" w:type="dxa"/>
            <w:vAlign w:val="center"/>
          </w:tcPr>
          <w:p w14:paraId="10D32C6B" w14:textId="212C8C68" w:rsidR="004D3F57" w:rsidRDefault="004D3F57" w:rsidP="004D3F57">
            <w:pPr>
              <w:tabs>
                <w:tab w:val="left" w:pos="1560"/>
              </w:tabs>
              <w:autoSpaceDE/>
              <w:autoSpaceDN/>
              <w:rPr>
                <w:rFonts w:ascii="Times New Roman" w:hAnsi="Times New Roman"/>
                <w:color w:val="000000" w:themeColor="text1"/>
                <w:sz w:val="21"/>
                <w:szCs w:val="21"/>
                <w:lang w:eastAsia="zh-CN"/>
              </w:rPr>
            </w:pPr>
            <w:r w:rsidRPr="003D4EA7">
              <w:rPr>
                <w:rFonts w:ascii="Times New Roman" w:hAnsi="Times New Roman" w:hint="eastAsia"/>
                <w:color w:val="000000" w:themeColor="text1"/>
                <w:sz w:val="21"/>
                <w:szCs w:val="21"/>
                <w:lang w:eastAsia="zh-CN"/>
              </w:rPr>
              <w:t>关键部件化和磁场发生器的性能衰减</w:t>
            </w:r>
          </w:p>
        </w:tc>
        <w:tc>
          <w:tcPr>
            <w:tcW w:w="2643" w:type="dxa"/>
            <w:vAlign w:val="center"/>
          </w:tcPr>
          <w:p w14:paraId="105BC098" w14:textId="27ECB61C" w:rsidR="004D3F57" w:rsidRDefault="004D3F57" w:rsidP="004D3F5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设备工作不正常或不能使用</w:t>
            </w:r>
          </w:p>
        </w:tc>
      </w:tr>
      <w:tr w:rsidR="003D4EA7" w14:paraId="482DC34F" w14:textId="77777777">
        <w:trPr>
          <w:cantSplit/>
          <w:trHeight w:val="639"/>
          <w:jc w:val="center"/>
        </w:trPr>
        <w:tc>
          <w:tcPr>
            <w:tcW w:w="1413" w:type="dxa"/>
            <w:vAlign w:val="center"/>
          </w:tcPr>
          <w:p w14:paraId="32BC0549"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7223986F" w14:textId="77777777" w:rsidR="003D4EA7" w:rsidRDefault="003D4EA7" w:rsidP="008C0F90">
            <w:pPr>
              <w:numPr>
                <w:ilvl w:val="0"/>
                <w:numId w:val="23"/>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5A9BCF23"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操作手册不完整，安全警示信息不完整</w:t>
            </w:r>
          </w:p>
        </w:tc>
        <w:tc>
          <w:tcPr>
            <w:tcW w:w="2536" w:type="dxa"/>
            <w:vAlign w:val="center"/>
          </w:tcPr>
          <w:p w14:paraId="26665273"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操作者容易误操作</w:t>
            </w:r>
          </w:p>
        </w:tc>
        <w:tc>
          <w:tcPr>
            <w:tcW w:w="2643" w:type="dxa"/>
            <w:vAlign w:val="center"/>
          </w:tcPr>
          <w:p w14:paraId="3E75CC5C"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影响操作者安全</w:t>
            </w:r>
          </w:p>
        </w:tc>
      </w:tr>
      <w:tr w:rsidR="003D4EA7" w14:paraId="1BE38E01" w14:textId="77777777">
        <w:trPr>
          <w:cantSplit/>
          <w:trHeight w:val="639"/>
          <w:jc w:val="center"/>
        </w:trPr>
        <w:tc>
          <w:tcPr>
            <w:tcW w:w="1413" w:type="dxa"/>
            <w:vAlign w:val="center"/>
          </w:tcPr>
          <w:p w14:paraId="1EAA7808"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0CCB8594" w14:textId="77777777" w:rsidR="003D4EA7" w:rsidRDefault="003D4EA7"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76D03ADB" w14:textId="22A92390"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未使用制造商指定的电源线</w:t>
            </w:r>
            <w:r w:rsidR="00005582">
              <w:rPr>
                <w:rFonts w:ascii="Times New Roman" w:hAnsi="Times New Roman" w:hint="eastAsia"/>
                <w:color w:val="000000" w:themeColor="text1"/>
                <w:sz w:val="21"/>
                <w:szCs w:val="21"/>
                <w:lang w:eastAsia="zh-CN"/>
              </w:rPr>
              <w:t>、</w:t>
            </w:r>
            <w:r w:rsidR="008C0F90">
              <w:rPr>
                <w:rFonts w:ascii="Times New Roman" w:hAnsi="Times New Roman" w:hint="eastAsia"/>
                <w:color w:val="000000" w:themeColor="text1"/>
                <w:sz w:val="21"/>
                <w:szCs w:val="21"/>
                <w:lang w:eastAsia="zh-CN"/>
              </w:rPr>
              <w:t>适配器</w:t>
            </w:r>
          </w:p>
        </w:tc>
        <w:tc>
          <w:tcPr>
            <w:tcW w:w="2536" w:type="dxa"/>
            <w:vAlign w:val="center"/>
          </w:tcPr>
          <w:p w14:paraId="2D6ED753" w14:textId="2DFC8E36"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电源线不符合相关标准</w:t>
            </w:r>
          </w:p>
        </w:tc>
        <w:tc>
          <w:tcPr>
            <w:tcW w:w="2643" w:type="dxa"/>
            <w:vAlign w:val="center"/>
          </w:tcPr>
          <w:p w14:paraId="1047570F"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设备不能正常工作甚至损坏设备或引起安全事故。</w:t>
            </w:r>
          </w:p>
        </w:tc>
      </w:tr>
      <w:tr w:rsidR="003D4EA7" w14:paraId="5B92348B" w14:textId="77777777">
        <w:trPr>
          <w:cantSplit/>
          <w:trHeight w:val="639"/>
          <w:jc w:val="center"/>
        </w:trPr>
        <w:tc>
          <w:tcPr>
            <w:tcW w:w="1413" w:type="dxa"/>
            <w:vAlign w:val="center"/>
          </w:tcPr>
          <w:p w14:paraId="03CB6EA5" w14:textId="77777777" w:rsidR="003D4EA7" w:rsidRDefault="003D4EA7"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2E605ED9" w14:textId="77777777" w:rsidR="003D4EA7" w:rsidRDefault="003D4EA7"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223796F" w14:textId="4F400568" w:rsidR="003D4EA7" w:rsidRDefault="008C0F90"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便携式设备随意放置</w:t>
            </w:r>
          </w:p>
        </w:tc>
        <w:tc>
          <w:tcPr>
            <w:tcW w:w="2536" w:type="dxa"/>
            <w:vAlign w:val="center"/>
          </w:tcPr>
          <w:p w14:paraId="65F65F8E" w14:textId="42828F7A" w:rsidR="003D4EA7" w:rsidRDefault="008C0F90"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不小心跌落，标签磨损</w:t>
            </w:r>
          </w:p>
        </w:tc>
        <w:tc>
          <w:tcPr>
            <w:tcW w:w="2643" w:type="dxa"/>
            <w:vAlign w:val="center"/>
          </w:tcPr>
          <w:p w14:paraId="37BCA852" w14:textId="0F7529CA" w:rsidR="003D4EA7" w:rsidRDefault="008C0F90" w:rsidP="003D4EA7">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损坏设备</w:t>
            </w:r>
          </w:p>
        </w:tc>
      </w:tr>
      <w:tr w:rsidR="00005582" w14:paraId="0D03D9C8" w14:textId="77777777" w:rsidTr="00651B0C">
        <w:trPr>
          <w:cantSplit/>
          <w:trHeight w:val="639"/>
          <w:jc w:val="center"/>
        </w:trPr>
        <w:tc>
          <w:tcPr>
            <w:tcW w:w="1413" w:type="dxa"/>
            <w:vAlign w:val="center"/>
          </w:tcPr>
          <w:p w14:paraId="283BBBD4" w14:textId="550320D7" w:rsidR="00005582" w:rsidRDefault="00005582"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16A18A43" w14:textId="77777777" w:rsidR="00005582" w:rsidRDefault="00005582"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tcPr>
          <w:p w14:paraId="4E41E270" w14:textId="2E657637" w:rsidR="00005582" w:rsidRDefault="00931B82" w:rsidP="00005582">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212121"/>
                <w:spacing w:val="-9"/>
                <w:w w:val="110"/>
                <w:sz w:val="21"/>
                <w:szCs w:val="21"/>
                <w:lang w:eastAsia="zh-CN"/>
              </w:rPr>
              <w:t>有特殊需要的人使用器械</w:t>
            </w:r>
          </w:p>
        </w:tc>
        <w:tc>
          <w:tcPr>
            <w:tcW w:w="2536" w:type="dxa"/>
            <w:vAlign w:val="center"/>
          </w:tcPr>
          <w:p w14:paraId="5098C212" w14:textId="1BDE9289" w:rsidR="00005582" w:rsidRDefault="00931B82"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没有专业医生的指导</w:t>
            </w:r>
          </w:p>
        </w:tc>
        <w:tc>
          <w:tcPr>
            <w:tcW w:w="2643" w:type="dxa"/>
            <w:vAlign w:val="center"/>
          </w:tcPr>
          <w:p w14:paraId="0F5A0F26" w14:textId="67029E5C" w:rsidR="00005582" w:rsidRDefault="00931B82"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影响操作者使用</w:t>
            </w:r>
          </w:p>
        </w:tc>
      </w:tr>
      <w:tr w:rsidR="00931B82" w14:paraId="4557C8EB" w14:textId="77777777" w:rsidTr="00651B0C">
        <w:trPr>
          <w:cantSplit/>
          <w:trHeight w:val="639"/>
          <w:jc w:val="center"/>
        </w:trPr>
        <w:tc>
          <w:tcPr>
            <w:tcW w:w="1413" w:type="dxa"/>
            <w:vAlign w:val="center"/>
          </w:tcPr>
          <w:p w14:paraId="761EECAE" w14:textId="6B035590" w:rsidR="00931B82" w:rsidRDefault="00931B82"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1B6ACE97" w14:textId="77777777" w:rsidR="00931B82" w:rsidRDefault="00931B82"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tcPr>
          <w:p w14:paraId="6B84489A" w14:textId="0D72E071" w:rsidR="00931B82" w:rsidRDefault="00A912C3" w:rsidP="00005582">
            <w:pPr>
              <w:tabs>
                <w:tab w:val="left" w:pos="1560"/>
              </w:tabs>
              <w:autoSpaceDE/>
              <w:autoSpaceDN/>
              <w:rPr>
                <w:rFonts w:ascii="Times New Roman" w:eastAsiaTheme="minorEastAsia" w:hAnsi="Times New Roman" w:cs="Times New Roman"/>
                <w:color w:val="212121"/>
                <w:spacing w:val="-9"/>
                <w:w w:val="110"/>
                <w:sz w:val="21"/>
                <w:szCs w:val="21"/>
                <w:lang w:eastAsia="zh-CN"/>
              </w:rPr>
            </w:pPr>
            <w:r>
              <w:rPr>
                <w:rFonts w:ascii="Times New Roman" w:eastAsiaTheme="minorEastAsia" w:hAnsi="Times New Roman" w:cs="Times New Roman" w:hint="eastAsia"/>
                <w:color w:val="212121"/>
                <w:spacing w:val="-9"/>
                <w:w w:val="110"/>
                <w:sz w:val="21"/>
                <w:szCs w:val="21"/>
                <w:lang w:eastAsia="zh-CN"/>
              </w:rPr>
              <w:t>忽视制造商推荐的维护</w:t>
            </w:r>
          </w:p>
        </w:tc>
        <w:tc>
          <w:tcPr>
            <w:tcW w:w="2536" w:type="dxa"/>
            <w:vAlign w:val="center"/>
          </w:tcPr>
          <w:p w14:paraId="4CE21C4D" w14:textId="20B12604" w:rsidR="00931B82" w:rsidRDefault="00914D46"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使用者没按说明书要求进行维护</w:t>
            </w:r>
          </w:p>
        </w:tc>
        <w:tc>
          <w:tcPr>
            <w:tcW w:w="2643" w:type="dxa"/>
            <w:vAlign w:val="center"/>
          </w:tcPr>
          <w:p w14:paraId="1964A698" w14:textId="63F6AB3E" w:rsidR="00931B82" w:rsidRDefault="00914D46" w:rsidP="0000558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设备故障、影响设备使用寿命</w:t>
            </w:r>
          </w:p>
        </w:tc>
      </w:tr>
      <w:tr w:rsidR="00914D46" w14:paraId="140AFCAC" w14:textId="77777777" w:rsidTr="00212B18">
        <w:trPr>
          <w:cantSplit/>
          <w:trHeight w:val="639"/>
          <w:jc w:val="center"/>
        </w:trPr>
        <w:tc>
          <w:tcPr>
            <w:tcW w:w="1413" w:type="dxa"/>
            <w:vAlign w:val="center"/>
          </w:tcPr>
          <w:p w14:paraId="0C9B7065" w14:textId="0FE197B2" w:rsidR="00914D46" w:rsidRDefault="00914D46"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42338FAF" w14:textId="77777777" w:rsidR="00914D46" w:rsidRDefault="00914D46"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F1C00DE" w14:textId="69B15F7D" w:rsidR="00914D46" w:rsidRDefault="00914D46" w:rsidP="00914D46">
            <w:pPr>
              <w:tabs>
                <w:tab w:val="left" w:pos="1560"/>
              </w:tabs>
              <w:autoSpaceDE/>
              <w:autoSpaceDN/>
              <w:rPr>
                <w:rFonts w:ascii="Times New Roman" w:eastAsiaTheme="minorEastAsia" w:hAnsi="Times New Roman" w:cs="Times New Roman"/>
                <w:color w:val="212121"/>
                <w:spacing w:val="-9"/>
                <w:w w:val="110"/>
                <w:sz w:val="21"/>
                <w:szCs w:val="21"/>
                <w:lang w:eastAsia="zh-CN"/>
              </w:rPr>
            </w:pPr>
            <w:r w:rsidRPr="00206A13">
              <w:rPr>
                <w:rFonts w:ascii="Times New Roman" w:eastAsiaTheme="minorEastAsia" w:hAnsi="Times New Roman" w:cs="Times New Roman"/>
                <w:color w:val="000000" w:themeColor="text1"/>
                <w:sz w:val="21"/>
                <w:szCs w:val="21"/>
                <w:lang w:eastAsia="zh-CN"/>
              </w:rPr>
              <w:t>未</w:t>
            </w:r>
            <w:r>
              <w:rPr>
                <w:rFonts w:ascii="Times New Roman" w:eastAsiaTheme="minorEastAsia" w:hAnsi="Times New Roman" w:cs="Times New Roman" w:hint="eastAsia"/>
                <w:color w:val="000000" w:themeColor="text1"/>
                <w:sz w:val="21"/>
                <w:szCs w:val="21"/>
                <w:lang w:eastAsia="zh-CN"/>
              </w:rPr>
              <w:t>按</w:t>
            </w:r>
            <w:r>
              <w:rPr>
                <w:rFonts w:ascii="Times New Roman" w:eastAsiaTheme="minorEastAsia" w:hAnsi="Times New Roman" w:cs="Times New Roman" w:hint="eastAsia"/>
                <w:color w:val="000000" w:themeColor="text1"/>
                <w:sz w:val="21"/>
                <w:szCs w:val="21"/>
                <w:lang w:eastAsia="zh-CN"/>
              </w:rPr>
              <w:t>GB</w:t>
            </w:r>
            <w:r>
              <w:rPr>
                <w:rFonts w:ascii="Times New Roman" w:eastAsiaTheme="minorEastAsia" w:hAnsi="Times New Roman" w:cs="Times New Roman"/>
                <w:color w:val="000000" w:themeColor="text1"/>
                <w:sz w:val="21"/>
                <w:szCs w:val="21"/>
                <w:lang w:eastAsia="zh-CN"/>
              </w:rPr>
              <w:t>9706.1</w:t>
            </w:r>
            <w:r>
              <w:rPr>
                <w:rFonts w:ascii="Times New Roman" w:eastAsiaTheme="minorEastAsia" w:hAnsi="Times New Roman" w:cs="Times New Roman" w:hint="eastAsia"/>
                <w:color w:val="000000" w:themeColor="text1"/>
                <w:sz w:val="21"/>
                <w:szCs w:val="21"/>
                <w:lang w:eastAsia="zh-CN"/>
              </w:rPr>
              <w:t>标准要求识别风险</w:t>
            </w:r>
          </w:p>
        </w:tc>
        <w:tc>
          <w:tcPr>
            <w:tcW w:w="2536" w:type="dxa"/>
            <w:vAlign w:val="center"/>
          </w:tcPr>
          <w:p w14:paraId="005A2BC1" w14:textId="73DF3C57" w:rsidR="00914D46" w:rsidRDefault="00914D46"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未对已</w:t>
            </w:r>
            <w:r w:rsidR="00664383">
              <w:rPr>
                <w:rFonts w:ascii="Times New Roman" w:hAnsi="Times New Roman" w:hint="eastAsia"/>
                <w:color w:val="000000" w:themeColor="text1"/>
                <w:sz w:val="21"/>
                <w:szCs w:val="21"/>
                <w:lang w:eastAsia="zh-CN"/>
              </w:rPr>
              <w:t>知风险进行控制</w:t>
            </w:r>
          </w:p>
        </w:tc>
        <w:tc>
          <w:tcPr>
            <w:tcW w:w="2643" w:type="dxa"/>
            <w:vAlign w:val="center"/>
          </w:tcPr>
          <w:p w14:paraId="1E4D3C32" w14:textId="29B9E6CB" w:rsidR="00914D46" w:rsidRDefault="00664383"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产生不可接受风险</w:t>
            </w:r>
          </w:p>
        </w:tc>
      </w:tr>
      <w:tr w:rsidR="00664383" w14:paraId="1A2AABF9" w14:textId="77777777">
        <w:trPr>
          <w:cantSplit/>
          <w:trHeight w:val="639"/>
          <w:jc w:val="center"/>
        </w:trPr>
        <w:tc>
          <w:tcPr>
            <w:tcW w:w="1413" w:type="dxa"/>
            <w:vAlign w:val="center"/>
          </w:tcPr>
          <w:p w14:paraId="11559146" w14:textId="25DE93AC" w:rsidR="00664383" w:rsidRDefault="00664383"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1AB2D31E" w14:textId="77777777" w:rsidR="00664383" w:rsidRDefault="00664383"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5959F193" w14:textId="22491801" w:rsidR="00664383" w:rsidRDefault="0098061E" w:rsidP="00914D46">
            <w:pPr>
              <w:tabs>
                <w:tab w:val="left" w:pos="1560"/>
              </w:tabs>
              <w:autoSpaceDE/>
              <w:autoSpaceDN/>
              <w:rPr>
                <w:rFonts w:ascii="Times New Roman" w:hAnsi="Times New Roman"/>
                <w:color w:val="000000" w:themeColor="text1"/>
                <w:sz w:val="21"/>
                <w:szCs w:val="21"/>
                <w:lang w:eastAsia="zh-CN"/>
              </w:rPr>
            </w:pPr>
            <w:r w:rsidRPr="00206A13">
              <w:rPr>
                <w:rFonts w:ascii="Times New Roman" w:eastAsiaTheme="minorEastAsia" w:hAnsi="Times New Roman" w:cs="Times New Roman"/>
                <w:color w:val="000000" w:themeColor="text1"/>
                <w:w w:val="105"/>
                <w:sz w:val="21"/>
                <w:szCs w:val="21"/>
                <w:lang w:eastAsia="zh-CN"/>
              </w:rPr>
              <w:t>使用时与治疗线圈接触</w:t>
            </w:r>
            <w:r>
              <w:rPr>
                <w:rFonts w:ascii="Times New Roman" w:eastAsiaTheme="minorEastAsia" w:hAnsi="Times New Roman" w:cs="Times New Roman" w:hint="eastAsia"/>
                <w:color w:val="000000" w:themeColor="text1"/>
                <w:w w:val="105"/>
                <w:sz w:val="21"/>
                <w:szCs w:val="21"/>
                <w:lang w:eastAsia="zh-CN"/>
              </w:rPr>
              <w:t>，未按</w:t>
            </w:r>
            <w:r>
              <w:rPr>
                <w:rFonts w:ascii="Times New Roman" w:eastAsiaTheme="minorEastAsia" w:hAnsi="Times New Roman" w:cs="Times New Roman" w:hint="eastAsia"/>
                <w:color w:val="000000" w:themeColor="text1"/>
                <w:w w:val="105"/>
                <w:sz w:val="21"/>
                <w:szCs w:val="21"/>
                <w:lang w:eastAsia="zh-CN"/>
              </w:rPr>
              <w:t>BF</w:t>
            </w:r>
            <w:r>
              <w:rPr>
                <w:rFonts w:ascii="Times New Roman" w:eastAsiaTheme="minorEastAsia" w:hAnsi="Times New Roman" w:cs="Times New Roman" w:hint="eastAsia"/>
                <w:color w:val="000000" w:themeColor="text1"/>
                <w:w w:val="105"/>
                <w:sz w:val="21"/>
                <w:szCs w:val="21"/>
                <w:lang w:eastAsia="zh-CN"/>
              </w:rPr>
              <w:t>应用部分要求进行设计</w:t>
            </w:r>
          </w:p>
        </w:tc>
        <w:tc>
          <w:tcPr>
            <w:tcW w:w="2536" w:type="dxa"/>
            <w:vAlign w:val="center"/>
          </w:tcPr>
          <w:p w14:paraId="6A957FC6" w14:textId="1CC41A6C" w:rsidR="00664383" w:rsidRDefault="0098061E"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电击防护不符合标准要求</w:t>
            </w:r>
          </w:p>
        </w:tc>
        <w:tc>
          <w:tcPr>
            <w:tcW w:w="2643" w:type="dxa"/>
            <w:vAlign w:val="center"/>
          </w:tcPr>
          <w:p w14:paraId="0453B3F0" w14:textId="6D1AB78B" w:rsidR="00664383" w:rsidRDefault="0098061E" w:rsidP="0091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患者产生电击危险</w:t>
            </w:r>
          </w:p>
        </w:tc>
      </w:tr>
      <w:tr w:rsidR="00370FAF" w14:paraId="777B8F8D" w14:textId="77777777">
        <w:trPr>
          <w:cantSplit/>
          <w:trHeight w:val="639"/>
          <w:jc w:val="center"/>
        </w:trPr>
        <w:tc>
          <w:tcPr>
            <w:tcW w:w="1413" w:type="dxa"/>
            <w:vAlign w:val="center"/>
          </w:tcPr>
          <w:p w14:paraId="672BFBFE" w14:textId="628D1044"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1D6F2999"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C9BA2C1" w14:textId="24CB2470" w:rsidR="00370FAF" w:rsidRPr="00206A13" w:rsidRDefault="00370FAF" w:rsidP="00370FAF">
            <w:pPr>
              <w:tabs>
                <w:tab w:val="left" w:pos="1560"/>
              </w:tabs>
              <w:autoSpaceDE/>
              <w:autoSpaceDN/>
              <w:rPr>
                <w:rFonts w:ascii="Times New Roman" w:eastAsiaTheme="minorEastAsia" w:hAnsi="Times New Roman" w:cs="Times New Roman"/>
                <w:color w:val="000000" w:themeColor="text1"/>
                <w:w w:val="105"/>
                <w:sz w:val="21"/>
                <w:szCs w:val="21"/>
                <w:lang w:eastAsia="zh-CN"/>
              </w:rPr>
            </w:pPr>
            <w:r w:rsidRPr="00A32E71">
              <w:rPr>
                <w:rFonts w:ascii="Times New Roman" w:eastAsiaTheme="minorEastAsia" w:hAnsi="Times New Roman" w:cs="Times New Roman" w:hint="eastAsia"/>
                <w:color w:val="000000" w:themeColor="text1"/>
                <w:sz w:val="21"/>
                <w:szCs w:val="21"/>
              </w:rPr>
              <w:t>设备</w:t>
            </w:r>
            <w:r>
              <w:rPr>
                <w:rFonts w:ascii="Times New Roman" w:eastAsiaTheme="minorEastAsia" w:hAnsi="Times New Roman" w:cs="Times New Roman" w:hint="eastAsia"/>
                <w:color w:val="000000" w:themeColor="text1"/>
                <w:sz w:val="21"/>
                <w:szCs w:val="21"/>
                <w:lang w:eastAsia="zh-CN"/>
              </w:rPr>
              <w:t>的</w:t>
            </w:r>
            <w:r w:rsidRPr="00A32E71">
              <w:rPr>
                <w:rFonts w:ascii="Times New Roman" w:eastAsiaTheme="minorEastAsia" w:hAnsi="Times New Roman" w:cs="Times New Roman" w:hint="eastAsia"/>
                <w:color w:val="000000" w:themeColor="text1"/>
                <w:sz w:val="21"/>
                <w:szCs w:val="21"/>
              </w:rPr>
              <w:t>设计和制造</w:t>
            </w:r>
            <w:r>
              <w:rPr>
                <w:rFonts w:ascii="Times New Roman" w:eastAsiaTheme="minorEastAsia" w:hAnsi="Times New Roman" w:cs="Times New Roman" w:hint="eastAsia"/>
                <w:color w:val="000000" w:themeColor="text1"/>
                <w:sz w:val="21"/>
                <w:szCs w:val="21"/>
                <w:lang w:eastAsia="zh-CN"/>
              </w:rPr>
              <w:t>不能</w:t>
            </w:r>
            <w:r w:rsidRPr="00A32E71">
              <w:rPr>
                <w:rFonts w:ascii="Times New Roman" w:eastAsiaTheme="minorEastAsia" w:hAnsi="Times New Roman" w:cs="Times New Roman" w:hint="eastAsia"/>
                <w:color w:val="000000" w:themeColor="text1"/>
                <w:sz w:val="21"/>
                <w:szCs w:val="21"/>
              </w:rPr>
              <w:t>保持单一故障安全</w:t>
            </w:r>
          </w:p>
        </w:tc>
        <w:tc>
          <w:tcPr>
            <w:tcW w:w="2536" w:type="dxa"/>
            <w:vAlign w:val="center"/>
          </w:tcPr>
          <w:p w14:paraId="09BFAD98" w14:textId="448CFD7B"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电击防护不符合标准要求</w:t>
            </w:r>
          </w:p>
        </w:tc>
        <w:tc>
          <w:tcPr>
            <w:tcW w:w="2643" w:type="dxa"/>
            <w:vAlign w:val="center"/>
          </w:tcPr>
          <w:p w14:paraId="19734DC7" w14:textId="6FE52CA6"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患者产生电击危险</w:t>
            </w:r>
          </w:p>
        </w:tc>
      </w:tr>
      <w:tr w:rsidR="00370FAF" w14:paraId="4EC1FA62" w14:textId="77777777">
        <w:trPr>
          <w:cantSplit/>
          <w:trHeight w:val="639"/>
          <w:jc w:val="center"/>
        </w:trPr>
        <w:tc>
          <w:tcPr>
            <w:tcW w:w="1413" w:type="dxa"/>
            <w:vAlign w:val="center"/>
          </w:tcPr>
          <w:p w14:paraId="1A6BCBD0" w14:textId="018F1BC3"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lastRenderedPageBreak/>
              <w:t>操作危害</w:t>
            </w:r>
          </w:p>
        </w:tc>
        <w:tc>
          <w:tcPr>
            <w:tcW w:w="992" w:type="dxa"/>
            <w:vAlign w:val="center"/>
          </w:tcPr>
          <w:p w14:paraId="3476B20C"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89934C6" w14:textId="0B17EFD2" w:rsidR="00370FAF" w:rsidRPr="00A32E71" w:rsidRDefault="00370FAF" w:rsidP="00370FAF">
            <w:pPr>
              <w:tabs>
                <w:tab w:val="left" w:pos="1560"/>
              </w:tabs>
              <w:autoSpaceDE/>
              <w:autoSpaceDN/>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pacing w:val="-5"/>
                <w:w w:val="105"/>
                <w:sz w:val="21"/>
                <w:szCs w:val="21"/>
                <w:lang w:eastAsia="zh-CN"/>
              </w:rPr>
              <w:t>标准</w:t>
            </w:r>
            <w:r w:rsidRPr="00206A13">
              <w:rPr>
                <w:rFonts w:ascii="Times New Roman" w:eastAsiaTheme="minorEastAsia" w:hAnsi="Times New Roman" w:cs="Times New Roman"/>
                <w:color w:val="000000" w:themeColor="text1"/>
                <w:w w:val="105"/>
                <w:sz w:val="21"/>
                <w:szCs w:val="21"/>
              </w:rPr>
              <w:t>元器件</w:t>
            </w:r>
            <w:r w:rsidRPr="00206A13">
              <w:rPr>
                <w:rFonts w:ascii="Times New Roman" w:eastAsiaTheme="minorEastAsia" w:hAnsi="Times New Roman" w:cs="Times New Roman"/>
                <w:color w:val="000000" w:themeColor="text1"/>
                <w:spacing w:val="-9"/>
                <w:w w:val="105"/>
                <w:sz w:val="21"/>
                <w:szCs w:val="21"/>
              </w:rPr>
              <w:t>，包括电线</w:t>
            </w:r>
            <w:r>
              <w:rPr>
                <w:rFonts w:ascii="Times New Roman" w:eastAsiaTheme="minorEastAsia" w:hAnsi="Times New Roman" w:cs="Times New Roman" w:hint="eastAsia"/>
                <w:color w:val="000000" w:themeColor="text1"/>
                <w:spacing w:val="-9"/>
                <w:w w:val="105"/>
                <w:sz w:val="21"/>
                <w:szCs w:val="21"/>
                <w:lang w:eastAsia="zh-CN"/>
              </w:rPr>
              <w:t>不符合标准要求</w:t>
            </w:r>
          </w:p>
        </w:tc>
        <w:tc>
          <w:tcPr>
            <w:tcW w:w="2536" w:type="dxa"/>
            <w:vAlign w:val="center"/>
          </w:tcPr>
          <w:p w14:paraId="388A7589" w14:textId="6641F0B4"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电击防护不符合标准要求</w:t>
            </w:r>
          </w:p>
        </w:tc>
        <w:tc>
          <w:tcPr>
            <w:tcW w:w="2643" w:type="dxa"/>
            <w:vAlign w:val="center"/>
          </w:tcPr>
          <w:p w14:paraId="32CBC7EF" w14:textId="0ABC10A5"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患者产生电击危险</w:t>
            </w:r>
          </w:p>
        </w:tc>
      </w:tr>
      <w:tr w:rsidR="00370FAF" w14:paraId="13B770D1" w14:textId="77777777">
        <w:trPr>
          <w:cantSplit/>
          <w:trHeight w:val="639"/>
          <w:jc w:val="center"/>
        </w:trPr>
        <w:tc>
          <w:tcPr>
            <w:tcW w:w="1413" w:type="dxa"/>
            <w:vAlign w:val="center"/>
          </w:tcPr>
          <w:p w14:paraId="78CD32F9" w14:textId="2614ACB0"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73297A0F"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193C782E" w14:textId="415760C6" w:rsidR="00370FAF" w:rsidRDefault="00370FAF" w:rsidP="00370FAF">
            <w:pPr>
              <w:tabs>
                <w:tab w:val="left" w:pos="1560"/>
              </w:tabs>
              <w:autoSpaceDE/>
              <w:autoSpaceDN/>
              <w:rPr>
                <w:rFonts w:ascii="Times New Roman" w:eastAsiaTheme="minorEastAsia" w:hAnsi="Times New Roman" w:cs="Times New Roman"/>
                <w:color w:val="000000" w:themeColor="text1"/>
                <w:spacing w:val="-5"/>
                <w:w w:val="105"/>
                <w:sz w:val="21"/>
                <w:szCs w:val="21"/>
                <w:lang w:eastAsia="zh-CN"/>
              </w:rPr>
            </w:pPr>
            <w:r>
              <w:rPr>
                <w:rFonts w:ascii="Times New Roman" w:eastAsiaTheme="minorEastAsia" w:hAnsi="Times New Roman" w:cs="Times New Roman" w:hint="eastAsia"/>
                <w:color w:val="000000" w:themeColor="text1"/>
                <w:w w:val="105"/>
                <w:sz w:val="21"/>
                <w:szCs w:val="21"/>
                <w:lang w:eastAsia="zh-CN"/>
              </w:rPr>
              <w:t>产品标识不符合标准要求</w:t>
            </w:r>
          </w:p>
        </w:tc>
        <w:tc>
          <w:tcPr>
            <w:tcW w:w="2536" w:type="dxa"/>
            <w:vAlign w:val="center"/>
          </w:tcPr>
          <w:p w14:paraId="3FDB3163" w14:textId="2A9769C6"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用户不能正确并安全使用</w:t>
            </w:r>
          </w:p>
        </w:tc>
        <w:tc>
          <w:tcPr>
            <w:tcW w:w="2643" w:type="dxa"/>
            <w:vAlign w:val="center"/>
          </w:tcPr>
          <w:p w14:paraId="5702710A" w14:textId="49E3196A"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设备被错误的使用或者产生患者伤害</w:t>
            </w:r>
          </w:p>
        </w:tc>
      </w:tr>
      <w:tr w:rsidR="00370FAF" w14:paraId="70A397AB" w14:textId="77777777">
        <w:trPr>
          <w:cantSplit/>
          <w:trHeight w:val="639"/>
          <w:jc w:val="center"/>
        </w:trPr>
        <w:tc>
          <w:tcPr>
            <w:tcW w:w="1413" w:type="dxa"/>
            <w:vAlign w:val="center"/>
          </w:tcPr>
          <w:p w14:paraId="3BF8A4A8" w14:textId="6A999863"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4CD18F7B"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1E7A4258" w14:textId="6FA7661C" w:rsidR="00370FAF" w:rsidRDefault="00370FAF" w:rsidP="00370FAF">
            <w:pPr>
              <w:tabs>
                <w:tab w:val="left" w:pos="1560"/>
              </w:tabs>
              <w:autoSpaceDE/>
              <w:autoSpaceDN/>
              <w:rPr>
                <w:rFonts w:ascii="Times New Roman" w:eastAsiaTheme="minorEastAsia" w:hAnsi="Times New Roman" w:cs="Times New Roman"/>
                <w:color w:val="000000" w:themeColor="text1"/>
                <w:spacing w:val="-5"/>
                <w:w w:val="105"/>
                <w:sz w:val="21"/>
                <w:szCs w:val="21"/>
                <w:lang w:eastAsia="zh-CN"/>
              </w:rPr>
            </w:pPr>
            <w:r>
              <w:rPr>
                <w:rFonts w:ascii="Times New Roman" w:eastAsiaTheme="minorEastAsia" w:hAnsi="Times New Roman" w:cs="Times New Roman" w:hint="eastAsia"/>
                <w:color w:val="000000" w:themeColor="text1"/>
                <w:spacing w:val="-5"/>
                <w:w w:val="105"/>
                <w:sz w:val="21"/>
                <w:szCs w:val="21"/>
                <w:lang w:eastAsia="zh-CN"/>
              </w:rPr>
              <w:t>产品外部无生理效应标志</w:t>
            </w:r>
          </w:p>
        </w:tc>
        <w:tc>
          <w:tcPr>
            <w:tcW w:w="2536" w:type="dxa"/>
            <w:vAlign w:val="center"/>
          </w:tcPr>
          <w:p w14:paraId="534FE995" w14:textId="4C6B284D"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不能指导用户正确和安全使用</w:t>
            </w:r>
          </w:p>
        </w:tc>
        <w:tc>
          <w:tcPr>
            <w:tcW w:w="2643" w:type="dxa"/>
            <w:vAlign w:val="center"/>
          </w:tcPr>
          <w:p w14:paraId="3BC0DB23" w14:textId="74837560"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设备被错误的使用或者产生患者伤害</w:t>
            </w:r>
          </w:p>
        </w:tc>
      </w:tr>
      <w:tr w:rsidR="00370FAF" w14:paraId="57A8B4F4" w14:textId="77777777">
        <w:trPr>
          <w:cantSplit/>
          <w:trHeight w:val="639"/>
          <w:jc w:val="center"/>
        </w:trPr>
        <w:tc>
          <w:tcPr>
            <w:tcW w:w="1413" w:type="dxa"/>
            <w:vAlign w:val="center"/>
          </w:tcPr>
          <w:p w14:paraId="2A4ED8F0" w14:textId="59F2A739"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2DE52F8D"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C5E0F2F" w14:textId="637384E9" w:rsidR="00370FAF" w:rsidRDefault="00370FAF" w:rsidP="00370FAF">
            <w:pPr>
              <w:tabs>
                <w:tab w:val="left" w:pos="1560"/>
              </w:tabs>
              <w:autoSpaceDE/>
              <w:autoSpaceDN/>
              <w:rPr>
                <w:rFonts w:ascii="Times New Roman" w:eastAsiaTheme="minorEastAsia" w:hAnsi="Times New Roman" w:cs="Times New Roman"/>
                <w:color w:val="000000" w:themeColor="text1"/>
                <w:spacing w:val="-5"/>
                <w:w w:val="105"/>
                <w:sz w:val="21"/>
                <w:szCs w:val="21"/>
                <w:lang w:eastAsia="zh-CN"/>
              </w:rPr>
            </w:pPr>
            <w:r>
              <w:rPr>
                <w:rFonts w:ascii="Times New Roman" w:eastAsiaTheme="minorEastAsia" w:hAnsi="Times New Roman" w:cs="Times New Roman" w:hint="eastAsia"/>
                <w:color w:val="000000" w:themeColor="text1"/>
                <w:spacing w:val="-5"/>
                <w:w w:val="105"/>
                <w:sz w:val="21"/>
                <w:szCs w:val="21"/>
                <w:lang w:eastAsia="zh-CN"/>
              </w:rPr>
              <w:t>外包装无储运图示及运输存储条件</w:t>
            </w:r>
          </w:p>
        </w:tc>
        <w:tc>
          <w:tcPr>
            <w:tcW w:w="2536" w:type="dxa"/>
            <w:vAlign w:val="center"/>
          </w:tcPr>
          <w:p w14:paraId="4F796B8B" w14:textId="6337E1D6"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运输储存条件超限</w:t>
            </w:r>
          </w:p>
        </w:tc>
        <w:tc>
          <w:tcPr>
            <w:tcW w:w="2643" w:type="dxa"/>
            <w:vAlign w:val="center"/>
          </w:tcPr>
          <w:p w14:paraId="001F9BCD" w14:textId="6253EEC6"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缩短设备使用寿命或设备不能正常使用</w:t>
            </w:r>
          </w:p>
        </w:tc>
      </w:tr>
      <w:tr w:rsidR="00370FAF" w14:paraId="0DD66D5A" w14:textId="77777777">
        <w:trPr>
          <w:cantSplit/>
          <w:trHeight w:val="639"/>
          <w:jc w:val="center"/>
        </w:trPr>
        <w:tc>
          <w:tcPr>
            <w:tcW w:w="1413" w:type="dxa"/>
            <w:vAlign w:val="center"/>
          </w:tcPr>
          <w:p w14:paraId="12F6A1C6" w14:textId="77777777"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1AA8E447"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5C4A25DF" w14:textId="5B1DDE85"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缺少安全标志及警示说明</w:t>
            </w:r>
          </w:p>
        </w:tc>
        <w:tc>
          <w:tcPr>
            <w:tcW w:w="2536" w:type="dxa"/>
            <w:vAlign w:val="center"/>
          </w:tcPr>
          <w:p w14:paraId="239BD10D" w14:textId="45165FDE"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操作者</w:t>
            </w:r>
            <w:r w:rsidR="00FA6ECF">
              <w:rPr>
                <w:rFonts w:ascii="Times New Roman" w:hAnsi="Times New Roman" w:hint="eastAsia"/>
                <w:color w:val="000000" w:themeColor="text1"/>
                <w:sz w:val="21"/>
                <w:szCs w:val="21"/>
                <w:lang w:eastAsia="zh-CN"/>
              </w:rPr>
              <w:t>在无指导情况下使用设备</w:t>
            </w:r>
          </w:p>
        </w:tc>
        <w:tc>
          <w:tcPr>
            <w:tcW w:w="2643" w:type="dxa"/>
            <w:vAlign w:val="center"/>
          </w:tcPr>
          <w:p w14:paraId="2BAFAEEC" w14:textId="7BB11B3B"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引起安全事故</w:t>
            </w:r>
          </w:p>
        </w:tc>
      </w:tr>
      <w:tr w:rsidR="00370FAF" w14:paraId="65848B8B" w14:textId="77777777">
        <w:trPr>
          <w:cantSplit/>
          <w:trHeight w:val="639"/>
          <w:jc w:val="center"/>
        </w:trPr>
        <w:tc>
          <w:tcPr>
            <w:tcW w:w="1413" w:type="dxa"/>
            <w:vAlign w:val="center"/>
          </w:tcPr>
          <w:p w14:paraId="762DD276" w14:textId="2D98E255"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信息危害</w:t>
            </w:r>
          </w:p>
        </w:tc>
        <w:tc>
          <w:tcPr>
            <w:tcW w:w="992" w:type="dxa"/>
            <w:vAlign w:val="center"/>
          </w:tcPr>
          <w:p w14:paraId="56EFDE9E"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B3C4703" w14:textId="101A6445"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说明书中未包括可更换部件内容</w:t>
            </w:r>
          </w:p>
        </w:tc>
        <w:tc>
          <w:tcPr>
            <w:tcW w:w="2536" w:type="dxa"/>
            <w:vAlign w:val="center"/>
          </w:tcPr>
          <w:p w14:paraId="627D2258" w14:textId="5161FE3A"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用户不清楚如何更换</w:t>
            </w:r>
          </w:p>
        </w:tc>
        <w:tc>
          <w:tcPr>
            <w:tcW w:w="2643" w:type="dxa"/>
            <w:vAlign w:val="center"/>
          </w:tcPr>
          <w:p w14:paraId="759B6527" w14:textId="77777777" w:rsidR="00370FAF" w:rsidRDefault="00370FA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不能正常使用或损坏设备</w:t>
            </w:r>
          </w:p>
        </w:tc>
      </w:tr>
      <w:tr w:rsidR="00370FAF" w14:paraId="49166700" w14:textId="77777777">
        <w:trPr>
          <w:cantSplit/>
          <w:trHeight w:val="639"/>
          <w:jc w:val="center"/>
        </w:trPr>
        <w:tc>
          <w:tcPr>
            <w:tcW w:w="1413" w:type="dxa"/>
            <w:vAlign w:val="center"/>
          </w:tcPr>
          <w:p w14:paraId="28EA2F6F" w14:textId="259FD85A"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w:t>
            </w:r>
            <w:r w:rsidR="00370FAF">
              <w:rPr>
                <w:rFonts w:ascii="Times New Roman" w:hAnsi="Times New Roman" w:hint="eastAsia"/>
                <w:color w:val="000000" w:themeColor="text1"/>
                <w:sz w:val="21"/>
                <w:szCs w:val="21"/>
                <w:lang w:eastAsia="zh-CN"/>
              </w:rPr>
              <w:t>危害</w:t>
            </w:r>
          </w:p>
        </w:tc>
        <w:tc>
          <w:tcPr>
            <w:tcW w:w="992" w:type="dxa"/>
            <w:vAlign w:val="center"/>
          </w:tcPr>
          <w:p w14:paraId="3B2A8A4B" w14:textId="77777777" w:rsidR="00370FAF" w:rsidRDefault="00370FA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6A083855" w14:textId="5B1B0F6C"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电击防护未按</w:t>
            </w:r>
            <w:r w:rsidRPr="00A77B3C">
              <w:rPr>
                <w:rFonts w:ascii="Times New Roman" w:eastAsiaTheme="minorEastAsia" w:hAnsi="Times New Roman" w:cs="Times New Roman"/>
                <w:color w:val="000000" w:themeColor="text1"/>
                <w:w w:val="105"/>
                <w:sz w:val="21"/>
                <w:szCs w:val="21"/>
                <w:lang w:eastAsia="zh-CN"/>
              </w:rPr>
              <w:t>GB9706.1-2020</w:t>
            </w:r>
            <w:r w:rsidRPr="00A77B3C">
              <w:rPr>
                <w:rFonts w:ascii="Times New Roman" w:eastAsiaTheme="minorEastAsia" w:hAnsi="Times New Roman" w:cs="Times New Roman"/>
                <w:color w:val="000000" w:themeColor="text1"/>
                <w:w w:val="105"/>
                <w:sz w:val="21"/>
                <w:szCs w:val="21"/>
                <w:lang w:eastAsia="zh-CN"/>
              </w:rPr>
              <w:t>的要求</w:t>
            </w:r>
            <w:r>
              <w:rPr>
                <w:rFonts w:ascii="Times New Roman" w:eastAsiaTheme="minorEastAsia" w:hAnsi="Times New Roman" w:cs="Times New Roman" w:hint="eastAsia"/>
                <w:color w:val="000000" w:themeColor="text1"/>
                <w:w w:val="105"/>
                <w:sz w:val="21"/>
                <w:szCs w:val="21"/>
                <w:lang w:eastAsia="zh-CN"/>
              </w:rPr>
              <w:t>设计</w:t>
            </w:r>
          </w:p>
        </w:tc>
        <w:tc>
          <w:tcPr>
            <w:tcW w:w="2536" w:type="dxa"/>
            <w:vAlign w:val="center"/>
          </w:tcPr>
          <w:p w14:paraId="586613F5" w14:textId="4EDAA6DF"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电气安全不符合标准要求</w:t>
            </w:r>
          </w:p>
        </w:tc>
        <w:tc>
          <w:tcPr>
            <w:tcW w:w="2643" w:type="dxa"/>
            <w:vAlign w:val="center"/>
          </w:tcPr>
          <w:p w14:paraId="5F187A3D" w14:textId="752AA0C5" w:rsidR="00370FAF" w:rsidRDefault="00FA6ECF" w:rsidP="00370FA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引起安全事故</w:t>
            </w:r>
          </w:p>
        </w:tc>
      </w:tr>
      <w:tr w:rsidR="00FA6ECF" w14:paraId="78DFCF1D" w14:textId="77777777">
        <w:trPr>
          <w:cantSplit/>
          <w:trHeight w:val="639"/>
          <w:jc w:val="center"/>
        </w:trPr>
        <w:tc>
          <w:tcPr>
            <w:tcW w:w="1413" w:type="dxa"/>
            <w:vAlign w:val="center"/>
          </w:tcPr>
          <w:p w14:paraId="0DD048D5" w14:textId="40BBB8F7" w:rsidR="00FA6ECF" w:rsidRDefault="00FA6ECF" w:rsidP="00FA6EC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0A86D1BA" w14:textId="77777777" w:rsidR="00FA6ECF" w:rsidRDefault="00FA6ECF"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7128757A" w14:textId="322FE129" w:rsidR="00FA6ECF" w:rsidRDefault="00FA6ECF" w:rsidP="00FA6ECF">
            <w:pPr>
              <w:tabs>
                <w:tab w:val="left" w:pos="1560"/>
              </w:tabs>
              <w:autoSpaceDE/>
              <w:autoSpaceDN/>
              <w:rPr>
                <w:rFonts w:ascii="Times New Roman" w:hAnsi="Times New Roman"/>
                <w:color w:val="000000" w:themeColor="text1"/>
                <w:sz w:val="21"/>
                <w:szCs w:val="21"/>
                <w:lang w:eastAsia="zh-CN"/>
              </w:rPr>
            </w:pPr>
            <w:r w:rsidRPr="00206A13">
              <w:rPr>
                <w:rFonts w:ascii="Times New Roman" w:eastAsiaTheme="minorEastAsia" w:hAnsi="Times New Roman" w:cs="Times New Roman"/>
                <w:color w:val="000000" w:themeColor="text1"/>
                <w:w w:val="105"/>
                <w:sz w:val="21"/>
                <w:szCs w:val="21"/>
              </w:rPr>
              <w:t>外壳受损或外部的绝缘部件由于老化</w:t>
            </w:r>
            <w:r w:rsidRPr="00206A13">
              <w:rPr>
                <w:rFonts w:ascii="Times New Roman" w:eastAsiaTheme="minorEastAsia" w:hAnsi="Times New Roman" w:cs="Times New Roman"/>
                <w:color w:val="000000" w:themeColor="text1"/>
                <w:spacing w:val="-5"/>
                <w:w w:val="105"/>
                <w:sz w:val="21"/>
                <w:szCs w:val="21"/>
              </w:rPr>
              <w:t>，机械强度和耐热性能降低</w:t>
            </w:r>
          </w:p>
        </w:tc>
        <w:tc>
          <w:tcPr>
            <w:tcW w:w="2536" w:type="dxa"/>
            <w:vAlign w:val="center"/>
          </w:tcPr>
          <w:p w14:paraId="382FD044" w14:textId="71DDB643" w:rsidR="00FA6ECF" w:rsidRDefault="00FA6ECF" w:rsidP="00FA6ECF">
            <w:pPr>
              <w:tabs>
                <w:tab w:val="left" w:pos="1560"/>
              </w:tabs>
              <w:autoSpaceDE/>
              <w:autoSpaceDN/>
              <w:rPr>
                <w:rFonts w:ascii="Times New Roman" w:hAnsi="Times New Roman"/>
                <w:color w:val="000000" w:themeColor="text1"/>
                <w:sz w:val="21"/>
                <w:szCs w:val="21"/>
                <w:lang w:eastAsia="zh-CN"/>
              </w:rPr>
            </w:pPr>
            <w:r w:rsidRPr="00206A13">
              <w:rPr>
                <w:rFonts w:ascii="Times New Roman" w:eastAsiaTheme="minorEastAsia" w:hAnsi="Times New Roman" w:cs="Times New Roman"/>
                <w:color w:val="000000" w:themeColor="text1"/>
                <w:spacing w:val="-5"/>
                <w:w w:val="105"/>
                <w:sz w:val="21"/>
                <w:szCs w:val="21"/>
              </w:rPr>
              <w:t>导致带电部件变为可触及</w:t>
            </w:r>
          </w:p>
        </w:tc>
        <w:tc>
          <w:tcPr>
            <w:tcW w:w="2643" w:type="dxa"/>
            <w:vAlign w:val="center"/>
          </w:tcPr>
          <w:p w14:paraId="1D559FCA" w14:textId="30CF2202" w:rsidR="00FA6ECF" w:rsidRDefault="00FA6ECF" w:rsidP="00FA6ECF">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引起操作者触电</w:t>
            </w:r>
          </w:p>
        </w:tc>
      </w:tr>
      <w:tr w:rsidR="00BB4D46" w14:paraId="58533EFE" w14:textId="77777777">
        <w:trPr>
          <w:cantSplit/>
          <w:trHeight w:val="639"/>
          <w:jc w:val="center"/>
        </w:trPr>
        <w:tc>
          <w:tcPr>
            <w:tcW w:w="1413" w:type="dxa"/>
            <w:vAlign w:val="center"/>
          </w:tcPr>
          <w:p w14:paraId="52943A8B" w14:textId="7CB3B0B2" w:rsidR="00BB4D46" w:rsidRDefault="00BB4D46" w:rsidP="00BB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1B96C402" w14:textId="77777777" w:rsidR="00BB4D46" w:rsidRDefault="00BB4D46"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01EA4E95" w14:textId="58E66055" w:rsidR="00BB4D46" w:rsidRDefault="00BB4D46" w:rsidP="00BB4D46">
            <w:pPr>
              <w:tabs>
                <w:tab w:val="left" w:pos="1560"/>
              </w:tabs>
              <w:autoSpaceDE/>
              <w:autoSpaceDN/>
              <w:rPr>
                <w:rFonts w:ascii="Times New Roman" w:hAnsi="Times New Roman"/>
                <w:color w:val="000000" w:themeColor="text1"/>
                <w:sz w:val="21"/>
                <w:szCs w:val="21"/>
                <w:lang w:eastAsia="zh-CN"/>
              </w:rPr>
            </w:pPr>
            <w:r w:rsidRPr="00D520D9">
              <w:rPr>
                <w:rFonts w:ascii="Times New Roman" w:eastAsiaTheme="minorEastAsia" w:hAnsi="Times New Roman" w:cs="Times New Roman"/>
                <w:color w:val="151515"/>
                <w:w w:val="105"/>
                <w:sz w:val="21"/>
                <w:szCs w:val="21"/>
              </w:rPr>
              <w:t>未固定的元器件脱出</w:t>
            </w:r>
            <w:r w:rsidRPr="00D520D9">
              <w:rPr>
                <w:rFonts w:ascii="Times New Roman" w:eastAsiaTheme="minorEastAsia" w:hAnsi="Times New Roman" w:cs="Times New Roman"/>
                <w:color w:val="151515"/>
                <w:spacing w:val="-94"/>
                <w:w w:val="105"/>
                <w:sz w:val="21"/>
                <w:szCs w:val="21"/>
              </w:rPr>
              <w:t xml:space="preserve"> </w:t>
            </w:r>
          </w:p>
        </w:tc>
        <w:tc>
          <w:tcPr>
            <w:tcW w:w="2536" w:type="dxa"/>
            <w:vAlign w:val="center"/>
          </w:tcPr>
          <w:p w14:paraId="14D5530B" w14:textId="7BA06DC2" w:rsidR="00BB4D46" w:rsidRDefault="00BB4D46" w:rsidP="00BB4D46">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151515"/>
                <w:spacing w:val="-5"/>
                <w:w w:val="105"/>
                <w:sz w:val="21"/>
                <w:szCs w:val="21"/>
                <w:lang w:eastAsia="zh-CN"/>
              </w:rPr>
              <w:t>脱出的元件成</w:t>
            </w:r>
            <w:r w:rsidRPr="00D520D9">
              <w:rPr>
                <w:rFonts w:ascii="Times New Roman" w:eastAsiaTheme="minorEastAsia" w:hAnsi="Times New Roman" w:cs="Times New Roman"/>
                <w:color w:val="151515"/>
                <w:spacing w:val="-5"/>
                <w:w w:val="105"/>
                <w:sz w:val="21"/>
                <w:szCs w:val="21"/>
              </w:rPr>
              <w:t>为可触及带电部件</w:t>
            </w:r>
          </w:p>
        </w:tc>
        <w:tc>
          <w:tcPr>
            <w:tcW w:w="2643" w:type="dxa"/>
            <w:vAlign w:val="center"/>
          </w:tcPr>
          <w:p w14:paraId="56DF8737" w14:textId="7C678E19" w:rsidR="00BB4D46" w:rsidRDefault="00BB4D46" w:rsidP="00BB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引起操作者触电</w:t>
            </w:r>
          </w:p>
        </w:tc>
      </w:tr>
      <w:tr w:rsidR="00BB4D46" w14:paraId="7B543E16" w14:textId="77777777">
        <w:trPr>
          <w:cantSplit/>
          <w:trHeight w:val="639"/>
          <w:jc w:val="center"/>
        </w:trPr>
        <w:tc>
          <w:tcPr>
            <w:tcW w:w="1413" w:type="dxa"/>
            <w:vAlign w:val="center"/>
          </w:tcPr>
          <w:p w14:paraId="0E9C3C87" w14:textId="148E9C1F" w:rsidR="00BB4D46" w:rsidRDefault="00BB4D46" w:rsidP="00BB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1ACAAD43" w14:textId="77777777" w:rsidR="00BB4D46" w:rsidRDefault="00BB4D46"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6C659FE1" w14:textId="7AE5CAF0" w:rsidR="00BB4D46" w:rsidRDefault="0058300D" w:rsidP="00BB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ME</w:t>
            </w:r>
            <w:r>
              <w:rPr>
                <w:rFonts w:ascii="Times New Roman" w:hAnsi="Times New Roman" w:hint="eastAsia"/>
                <w:color w:val="000000" w:themeColor="text1"/>
                <w:sz w:val="21"/>
                <w:szCs w:val="21"/>
                <w:lang w:eastAsia="zh-CN"/>
              </w:rPr>
              <w:t>设备的发热部件被触及</w:t>
            </w:r>
          </w:p>
        </w:tc>
        <w:tc>
          <w:tcPr>
            <w:tcW w:w="2536" w:type="dxa"/>
            <w:vAlign w:val="center"/>
          </w:tcPr>
          <w:p w14:paraId="11B371F4" w14:textId="0B683FD9" w:rsidR="00BB4D46" w:rsidRDefault="0058300D" w:rsidP="00BB4D46">
            <w:pPr>
              <w:tabs>
                <w:tab w:val="left" w:pos="1560"/>
              </w:tabs>
              <w:autoSpaceDE/>
              <w:autoSpaceDN/>
              <w:rPr>
                <w:rFonts w:ascii="Times New Roman" w:hAnsi="Times New Roman"/>
                <w:color w:val="000000" w:themeColor="text1"/>
                <w:sz w:val="21"/>
                <w:szCs w:val="21"/>
                <w:lang w:eastAsia="zh-CN"/>
              </w:rPr>
            </w:pPr>
            <w:r w:rsidRPr="00206A13">
              <w:rPr>
                <w:rFonts w:ascii="Times New Roman" w:eastAsiaTheme="minorEastAsia" w:hAnsi="Times New Roman" w:cs="Times New Roman"/>
                <w:sz w:val="21"/>
                <w:szCs w:val="21"/>
              </w:rPr>
              <w:t>ME</w:t>
            </w:r>
            <w:r w:rsidRPr="00206A13">
              <w:rPr>
                <w:rFonts w:ascii="Times New Roman" w:eastAsiaTheme="minorEastAsia" w:hAnsi="Times New Roman" w:cs="Times New Roman"/>
                <w:sz w:val="21"/>
                <w:szCs w:val="21"/>
              </w:rPr>
              <w:t>设备可能被触及部件容许的最高温度</w:t>
            </w:r>
            <w:r>
              <w:rPr>
                <w:rFonts w:ascii="Times New Roman" w:eastAsiaTheme="minorEastAsia" w:hAnsi="Times New Roman" w:cs="Times New Roman" w:hint="eastAsia"/>
                <w:sz w:val="21"/>
                <w:szCs w:val="21"/>
                <w:lang w:eastAsia="zh-CN"/>
              </w:rPr>
              <w:t>超限</w:t>
            </w:r>
          </w:p>
        </w:tc>
        <w:tc>
          <w:tcPr>
            <w:tcW w:w="2643" w:type="dxa"/>
            <w:vAlign w:val="center"/>
          </w:tcPr>
          <w:p w14:paraId="2C2750D1" w14:textId="2EA375E4" w:rsidR="00BB4D46" w:rsidRDefault="0058300D" w:rsidP="00BB4D46">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灼伤操作者</w:t>
            </w:r>
          </w:p>
        </w:tc>
      </w:tr>
      <w:tr w:rsidR="009E50E3" w14:paraId="324C625B" w14:textId="77777777">
        <w:trPr>
          <w:cantSplit/>
          <w:trHeight w:val="639"/>
          <w:jc w:val="center"/>
        </w:trPr>
        <w:tc>
          <w:tcPr>
            <w:tcW w:w="1413" w:type="dxa"/>
            <w:vAlign w:val="center"/>
          </w:tcPr>
          <w:p w14:paraId="65769C37" w14:textId="63715D19" w:rsidR="009E50E3" w:rsidRDefault="009E50E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1253CA91" w14:textId="77777777" w:rsidR="009E50E3" w:rsidRDefault="009E50E3"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338ED553" w14:textId="5A4FF22E" w:rsidR="009E50E3" w:rsidRDefault="009E50E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应用部分发热</w:t>
            </w:r>
          </w:p>
        </w:tc>
        <w:tc>
          <w:tcPr>
            <w:tcW w:w="2536" w:type="dxa"/>
            <w:vAlign w:val="center"/>
          </w:tcPr>
          <w:p w14:paraId="099A90EC" w14:textId="5F8B2684" w:rsidR="009E50E3" w:rsidRDefault="009E50E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超过</w:t>
            </w:r>
            <w:r w:rsidR="00180363">
              <w:rPr>
                <w:rFonts w:ascii="Times New Roman" w:hAnsi="Times New Roman" w:hint="eastAsia"/>
                <w:color w:val="000000" w:themeColor="text1"/>
                <w:sz w:val="21"/>
                <w:szCs w:val="21"/>
                <w:lang w:eastAsia="zh-CN"/>
              </w:rPr>
              <w:t>标准</w:t>
            </w:r>
            <w:r>
              <w:rPr>
                <w:rFonts w:ascii="Times New Roman" w:hAnsi="Times New Roman" w:hint="eastAsia"/>
                <w:color w:val="000000" w:themeColor="text1"/>
                <w:sz w:val="21"/>
                <w:szCs w:val="21"/>
                <w:lang w:eastAsia="zh-CN"/>
              </w:rPr>
              <w:t>容许的最高的温度</w:t>
            </w:r>
          </w:p>
        </w:tc>
        <w:tc>
          <w:tcPr>
            <w:tcW w:w="2643" w:type="dxa"/>
            <w:vAlign w:val="center"/>
          </w:tcPr>
          <w:p w14:paraId="09B650F4" w14:textId="2DAE8C1C" w:rsidR="009E50E3" w:rsidRDefault="009E50E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灼伤患者</w:t>
            </w:r>
          </w:p>
        </w:tc>
      </w:tr>
      <w:tr w:rsidR="009E50E3" w14:paraId="603CEF22" w14:textId="77777777">
        <w:trPr>
          <w:cantSplit/>
          <w:trHeight w:val="639"/>
          <w:jc w:val="center"/>
        </w:trPr>
        <w:tc>
          <w:tcPr>
            <w:tcW w:w="1413" w:type="dxa"/>
            <w:vAlign w:val="center"/>
          </w:tcPr>
          <w:p w14:paraId="50AE47EE" w14:textId="182D5D26"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机械危害</w:t>
            </w:r>
          </w:p>
        </w:tc>
        <w:tc>
          <w:tcPr>
            <w:tcW w:w="992" w:type="dxa"/>
            <w:vAlign w:val="center"/>
          </w:tcPr>
          <w:p w14:paraId="490A4E67" w14:textId="77777777" w:rsidR="009E50E3" w:rsidRDefault="009E50E3"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2B6E9033" w14:textId="061C1F75"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外壳结构和材料的设计不符合要求</w:t>
            </w:r>
          </w:p>
        </w:tc>
        <w:tc>
          <w:tcPr>
            <w:tcW w:w="2536" w:type="dxa"/>
            <w:vAlign w:val="center"/>
          </w:tcPr>
          <w:p w14:paraId="4B9EB2A4" w14:textId="45673F25"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不能有效防火</w:t>
            </w:r>
          </w:p>
        </w:tc>
        <w:tc>
          <w:tcPr>
            <w:tcW w:w="2643" w:type="dxa"/>
            <w:vAlign w:val="center"/>
          </w:tcPr>
          <w:p w14:paraId="22382DAC" w14:textId="1E937259"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发生火灾</w:t>
            </w:r>
          </w:p>
        </w:tc>
      </w:tr>
      <w:tr w:rsidR="009E50E3" w14:paraId="1DAB98A2" w14:textId="77777777">
        <w:trPr>
          <w:cantSplit/>
          <w:trHeight w:val="639"/>
          <w:jc w:val="center"/>
        </w:trPr>
        <w:tc>
          <w:tcPr>
            <w:tcW w:w="1413" w:type="dxa"/>
            <w:vAlign w:val="center"/>
          </w:tcPr>
          <w:p w14:paraId="769DB457" w14:textId="100505D0" w:rsidR="009E50E3" w:rsidRDefault="009E50E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1B1C51F0" w14:textId="77777777" w:rsidR="009E50E3" w:rsidRDefault="009E50E3"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2880200F" w14:textId="5C8D0E9C"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未明确设备的清洗消毒</w:t>
            </w:r>
          </w:p>
        </w:tc>
        <w:tc>
          <w:tcPr>
            <w:tcW w:w="2536" w:type="dxa"/>
            <w:vAlign w:val="center"/>
          </w:tcPr>
          <w:p w14:paraId="565A97F2" w14:textId="5717E8FF" w:rsidR="009E50E3" w:rsidRDefault="00180363"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用户无法</w:t>
            </w:r>
            <w:proofErr w:type="gramStart"/>
            <w:r>
              <w:rPr>
                <w:rFonts w:ascii="Times New Roman" w:hAnsi="Times New Roman" w:hint="eastAsia"/>
                <w:color w:val="000000" w:themeColor="text1"/>
                <w:sz w:val="21"/>
                <w:szCs w:val="21"/>
                <w:lang w:eastAsia="zh-CN"/>
              </w:rPr>
              <w:t>正常维护</w:t>
            </w:r>
            <w:proofErr w:type="gramEnd"/>
            <w:r w:rsidR="006577EF">
              <w:rPr>
                <w:rFonts w:ascii="Times New Roman" w:hAnsi="Times New Roman" w:hint="eastAsia"/>
                <w:color w:val="000000" w:themeColor="text1"/>
                <w:sz w:val="21"/>
                <w:szCs w:val="21"/>
                <w:lang w:eastAsia="zh-CN"/>
              </w:rPr>
              <w:t>或错误的清洗消毒</w:t>
            </w:r>
          </w:p>
        </w:tc>
        <w:tc>
          <w:tcPr>
            <w:tcW w:w="2643" w:type="dxa"/>
            <w:vAlign w:val="center"/>
          </w:tcPr>
          <w:p w14:paraId="6C83F71A" w14:textId="18E0874D" w:rsidR="009E50E3" w:rsidRDefault="006577EF"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缩短使用寿命或损坏设备</w:t>
            </w:r>
          </w:p>
        </w:tc>
      </w:tr>
      <w:tr w:rsidR="00845462" w14:paraId="3A829F9B" w14:textId="77777777">
        <w:trPr>
          <w:cantSplit/>
          <w:trHeight w:val="639"/>
          <w:jc w:val="center"/>
        </w:trPr>
        <w:tc>
          <w:tcPr>
            <w:tcW w:w="1413" w:type="dxa"/>
            <w:vAlign w:val="center"/>
          </w:tcPr>
          <w:p w14:paraId="3760323B" w14:textId="6A7A472F" w:rsidR="00845462" w:rsidRDefault="00845462" w:rsidP="0084546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0073E3F8" w14:textId="77777777" w:rsidR="00845462" w:rsidRDefault="00845462"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78FD4F19" w14:textId="6D1FDF52" w:rsidR="00845462" w:rsidRDefault="00845462" w:rsidP="00845462">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治疗时选择磁场强度过大</w:t>
            </w:r>
          </w:p>
        </w:tc>
        <w:tc>
          <w:tcPr>
            <w:tcW w:w="2536" w:type="dxa"/>
            <w:vAlign w:val="center"/>
          </w:tcPr>
          <w:p w14:paraId="28D06028" w14:textId="351A4309" w:rsidR="00845462" w:rsidRDefault="00845462" w:rsidP="00845462">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强磁场辐射患者</w:t>
            </w:r>
          </w:p>
        </w:tc>
        <w:tc>
          <w:tcPr>
            <w:tcW w:w="2643" w:type="dxa"/>
            <w:vAlign w:val="center"/>
          </w:tcPr>
          <w:p w14:paraId="5D05971A" w14:textId="62C40875" w:rsidR="00845462" w:rsidRDefault="00845462" w:rsidP="00845462">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患者机体受损</w:t>
            </w:r>
          </w:p>
        </w:tc>
      </w:tr>
      <w:tr w:rsidR="009E50E3" w14:paraId="7F291046" w14:textId="77777777">
        <w:trPr>
          <w:cantSplit/>
          <w:trHeight w:val="639"/>
          <w:jc w:val="center"/>
        </w:trPr>
        <w:tc>
          <w:tcPr>
            <w:tcW w:w="1413" w:type="dxa"/>
            <w:vAlign w:val="center"/>
          </w:tcPr>
          <w:p w14:paraId="2002BAAB" w14:textId="00B6D00C" w:rsidR="009E50E3" w:rsidRDefault="00845462"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23C005D1" w14:textId="77777777" w:rsidR="009E50E3" w:rsidRDefault="009E50E3"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18ABF8A5" w14:textId="116A4E85" w:rsidR="009E50E3" w:rsidRDefault="00845462"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电源接通无指示</w:t>
            </w:r>
          </w:p>
        </w:tc>
        <w:tc>
          <w:tcPr>
            <w:tcW w:w="2536" w:type="dxa"/>
            <w:vAlign w:val="center"/>
          </w:tcPr>
          <w:p w14:paraId="186EA3FE" w14:textId="7EC4C779" w:rsidR="009E50E3" w:rsidRDefault="00845462"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操作者无法判断是否通过</w:t>
            </w:r>
          </w:p>
        </w:tc>
        <w:tc>
          <w:tcPr>
            <w:tcW w:w="2643" w:type="dxa"/>
            <w:vAlign w:val="center"/>
          </w:tcPr>
          <w:p w14:paraId="6795F6C7" w14:textId="49C3D615" w:rsidR="009E50E3" w:rsidRDefault="00845462" w:rsidP="009E50E3">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引起安全事故</w:t>
            </w:r>
          </w:p>
        </w:tc>
      </w:tr>
      <w:tr w:rsidR="00E07495" w14:paraId="47263423" w14:textId="77777777">
        <w:trPr>
          <w:cantSplit/>
          <w:trHeight w:val="639"/>
          <w:jc w:val="center"/>
        </w:trPr>
        <w:tc>
          <w:tcPr>
            <w:tcW w:w="1413" w:type="dxa"/>
            <w:vAlign w:val="center"/>
          </w:tcPr>
          <w:p w14:paraId="310D755A" w14:textId="43A1BF0F"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992" w:type="dxa"/>
            <w:vAlign w:val="center"/>
          </w:tcPr>
          <w:p w14:paraId="6C5BD9B4" w14:textId="77777777" w:rsidR="00E07495" w:rsidRDefault="00E07495"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1ABBD0B2" w14:textId="1A6B2E6E"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未按说明书设置磁场强度</w:t>
            </w:r>
          </w:p>
        </w:tc>
        <w:tc>
          <w:tcPr>
            <w:tcW w:w="2536" w:type="dxa"/>
            <w:vAlign w:val="center"/>
          </w:tcPr>
          <w:p w14:paraId="3241EB58" w14:textId="49B10918"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强磁场辐射患者</w:t>
            </w:r>
          </w:p>
        </w:tc>
        <w:tc>
          <w:tcPr>
            <w:tcW w:w="2643" w:type="dxa"/>
            <w:vAlign w:val="center"/>
          </w:tcPr>
          <w:p w14:paraId="25EE6F07" w14:textId="27B6C280"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患者机体受损</w:t>
            </w:r>
          </w:p>
        </w:tc>
      </w:tr>
      <w:tr w:rsidR="00E07495" w14:paraId="58E2325A" w14:textId="77777777">
        <w:trPr>
          <w:cantSplit/>
          <w:trHeight w:val="639"/>
          <w:jc w:val="center"/>
        </w:trPr>
        <w:tc>
          <w:tcPr>
            <w:tcW w:w="1413" w:type="dxa"/>
            <w:vAlign w:val="center"/>
          </w:tcPr>
          <w:p w14:paraId="129DB818" w14:textId="2A375D27"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47AC2325" w14:textId="77777777" w:rsidR="00E07495" w:rsidRDefault="00E07495"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31CD25A6" w14:textId="501BF79A"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显示不准确，输出磁场强度过大</w:t>
            </w:r>
          </w:p>
        </w:tc>
        <w:tc>
          <w:tcPr>
            <w:tcW w:w="2536" w:type="dxa"/>
            <w:vAlign w:val="center"/>
          </w:tcPr>
          <w:p w14:paraId="262A17AA" w14:textId="35F96AC0"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强磁场辐射患者</w:t>
            </w:r>
          </w:p>
        </w:tc>
        <w:tc>
          <w:tcPr>
            <w:tcW w:w="2643" w:type="dxa"/>
            <w:vAlign w:val="center"/>
          </w:tcPr>
          <w:p w14:paraId="37DA9DBD" w14:textId="3C8109D6"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患者机体受损</w:t>
            </w:r>
          </w:p>
        </w:tc>
      </w:tr>
      <w:tr w:rsidR="00E07495" w14:paraId="7FC24038" w14:textId="77777777">
        <w:trPr>
          <w:cantSplit/>
          <w:trHeight w:val="639"/>
          <w:jc w:val="center"/>
        </w:trPr>
        <w:tc>
          <w:tcPr>
            <w:tcW w:w="1413" w:type="dxa"/>
            <w:vAlign w:val="center"/>
          </w:tcPr>
          <w:p w14:paraId="4213BFBD" w14:textId="5937FE5E"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能量危害</w:t>
            </w:r>
          </w:p>
        </w:tc>
        <w:tc>
          <w:tcPr>
            <w:tcW w:w="992" w:type="dxa"/>
            <w:vAlign w:val="center"/>
          </w:tcPr>
          <w:p w14:paraId="0AAFA05D" w14:textId="77777777" w:rsidR="00E07495" w:rsidRDefault="00E07495"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0EA7B614" w14:textId="7EBC68D3" w:rsidR="00E07495" w:rsidRDefault="00E07495" w:rsidP="00E07495">
            <w:pPr>
              <w:tabs>
                <w:tab w:val="left" w:pos="1560"/>
              </w:tabs>
              <w:autoSpaceDE/>
              <w:autoSpaceDN/>
              <w:rPr>
                <w:rFonts w:ascii="Times New Roman" w:hAnsi="Times New Roman"/>
                <w:color w:val="000000" w:themeColor="text1"/>
                <w:sz w:val="21"/>
                <w:szCs w:val="21"/>
                <w:lang w:eastAsia="zh-CN"/>
              </w:rPr>
            </w:pPr>
            <w:r>
              <w:rPr>
                <w:rFonts w:ascii="Times New Roman" w:eastAsiaTheme="minorEastAsia" w:hAnsi="Times New Roman" w:cs="Times New Roman" w:hint="eastAsia"/>
                <w:color w:val="000000" w:themeColor="text1"/>
                <w:w w:val="105"/>
                <w:sz w:val="21"/>
                <w:szCs w:val="21"/>
                <w:lang w:eastAsia="zh-CN"/>
              </w:rPr>
              <w:t>治疗时会产生电磁辐射</w:t>
            </w:r>
          </w:p>
        </w:tc>
        <w:tc>
          <w:tcPr>
            <w:tcW w:w="2536" w:type="dxa"/>
            <w:vAlign w:val="center"/>
          </w:tcPr>
          <w:p w14:paraId="5300C9C6" w14:textId="5BCADB6F"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辐射可干扰周围设备</w:t>
            </w:r>
          </w:p>
        </w:tc>
        <w:tc>
          <w:tcPr>
            <w:tcW w:w="2643" w:type="dxa"/>
            <w:vAlign w:val="center"/>
          </w:tcPr>
          <w:p w14:paraId="604986B9" w14:textId="4135D2F5"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影响邻近设备正常工作</w:t>
            </w:r>
          </w:p>
        </w:tc>
      </w:tr>
      <w:tr w:rsidR="00E07495" w14:paraId="3219FA49" w14:textId="77777777">
        <w:trPr>
          <w:cantSplit/>
          <w:trHeight w:val="639"/>
          <w:jc w:val="center"/>
        </w:trPr>
        <w:tc>
          <w:tcPr>
            <w:tcW w:w="1413" w:type="dxa"/>
            <w:vAlign w:val="center"/>
          </w:tcPr>
          <w:p w14:paraId="123F2629" w14:textId="7AAFFA53"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软件危害</w:t>
            </w:r>
          </w:p>
        </w:tc>
        <w:tc>
          <w:tcPr>
            <w:tcW w:w="992" w:type="dxa"/>
            <w:vAlign w:val="center"/>
          </w:tcPr>
          <w:p w14:paraId="1BA7B0F0" w14:textId="77777777" w:rsidR="00E07495" w:rsidRDefault="00E07495"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0B3BA9F4" w14:textId="41121190"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P</w:t>
            </w:r>
            <w:r>
              <w:rPr>
                <w:rFonts w:ascii="Times New Roman" w:hAnsi="Times New Roman"/>
                <w:color w:val="000000" w:themeColor="text1"/>
                <w:sz w:val="21"/>
                <w:szCs w:val="21"/>
                <w:lang w:eastAsia="zh-CN"/>
              </w:rPr>
              <w:t>EMS</w:t>
            </w:r>
            <w:r>
              <w:rPr>
                <w:rFonts w:ascii="Times New Roman" w:hAnsi="Times New Roman" w:hint="eastAsia"/>
                <w:color w:val="000000" w:themeColor="text1"/>
                <w:sz w:val="21"/>
                <w:szCs w:val="21"/>
                <w:lang w:eastAsia="zh-CN"/>
              </w:rPr>
              <w:t>不符合</w:t>
            </w:r>
            <w:r>
              <w:rPr>
                <w:rFonts w:ascii="Times New Roman" w:hAnsi="Times New Roman" w:hint="eastAsia"/>
                <w:color w:val="000000" w:themeColor="text1"/>
                <w:sz w:val="21"/>
                <w:szCs w:val="21"/>
                <w:lang w:eastAsia="zh-CN"/>
              </w:rPr>
              <w:t>Y</w:t>
            </w:r>
            <w:r>
              <w:rPr>
                <w:rFonts w:ascii="Times New Roman" w:hAnsi="Times New Roman"/>
                <w:color w:val="000000" w:themeColor="text1"/>
                <w:sz w:val="21"/>
                <w:szCs w:val="21"/>
                <w:lang w:eastAsia="zh-CN"/>
              </w:rPr>
              <w:t>Y0664</w:t>
            </w:r>
            <w:r>
              <w:rPr>
                <w:rFonts w:ascii="Times New Roman" w:hAnsi="Times New Roman" w:hint="eastAsia"/>
                <w:color w:val="000000" w:themeColor="text1"/>
                <w:sz w:val="21"/>
                <w:szCs w:val="21"/>
                <w:lang w:eastAsia="zh-CN"/>
              </w:rPr>
              <w:t>标准的要求</w:t>
            </w:r>
          </w:p>
        </w:tc>
        <w:tc>
          <w:tcPr>
            <w:tcW w:w="2536" w:type="dxa"/>
            <w:vAlign w:val="center"/>
          </w:tcPr>
          <w:p w14:paraId="0AF3A30D" w14:textId="7446CF0B"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color w:val="000000" w:themeColor="text1"/>
                <w:sz w:val="21"/>
                <w:szCs w:val="21"/>
                <w:lang w:eastAsia="zh-CN"/>
              </w:rPr>
              <w:t>PEM</w:t>
            </w:r>
            <w:r>
              <w:rPr>
                <w:rFonts w:ascii="Times New Roman" w:hAnsi="Times New Roman" w:hint="eastAsia"/>
                <w:color w:val="000000" w:themeColor="text1"/>
                <w:sz w:val="21"/>
                <w:szCs w:val="21"/>
                <w:lang w:eastAsia="zh-CN"/>
              </w:rPr>
              <w:t>S</w:t>
            </w:r>
            <w:r>
              <w:rPr>
                <w:rFonts w:ascii="Times New Roman" w:hAnsi="Times New Roman" w:hint="eastAsia"/>
                <w:color w:val="000000" w:themeColor="text1"/>
                <w:sz w:val="21"/>
                <w:szCs w:val="21"/>
                <w:lang w:eastAsia="zh-CN"/>
              </w:rPr>
              <w:t>失效导致，影响产品性能</w:t>
            </w:r>
          </w:p>
        </w:tc>
        <w:tc>
          <w:tcPr>
            <w:tcW w:w="2643" w:type="dxa"/>
            <w:vAlign w:val="center"/>
          </w:tcPr>
          <w:p w14:paraId="3FC2E00C" w14:textId="373E43E7" w:rsidR="00E07495" w:rsidRDefault="00987108"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设备不能正常工作</w:t>
            </w:r>
          </w:p>
        </w:tc>
      </w:tr>
      <w:tr w:rsidR="00E07495" w14:paraId="17985E7C" w14:textId="77777777">
        <w:trPr>
          <w:cantSplit/>
          <w:trHeight w:val="639"/>
          <w:jc w:val="center"/>
        </w:trPr>
        <w:tc>
          <w:tcPr>
            <w:tcW w:w="1413" w:type="dxa"/>
            <w:vAlign w:val="center"/>
          </w:tcPr>
          <w:p w14:paraId="11DF8497" w14:textId="515D09FB" w:rsidR="00E07495" w:rsidRDefault="001173D3"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软件危害</w:t>
            </w:r>
          </w:p>
        </w:tc>
        <w:tc>
          <w:tcPr>
            <w:tcW w:w="992" w:type="dxa"/>
            <w:vAlign w:val="center"/>
          </w:tcPr>
          <w:p w14:paraId="46EE4B41" w14:textId="77777777" w:rsidR="00E07495" w:rsidRDefault="00E07495" w:rsidP="008C0F90">
            <w:pPr>
              <w:numPr>
                <w:ilvl w:val="0"/>
                <w:numId w:val="24"/>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3EC9D182" w14:textId="7859FD97" w:rsidR="00E07495" w:rsidRDefault="001173D3"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未按</w:t>
            </w:r>
            <w:r>
              <w:rPr>
                <w:rFonts w:ascii="Times New Roman" w:hAnsi="Times New Roman" w:hint="eastAsia"/>
                <w:color w:val="000000" w:themeColor="text1"/>
                <w:sz w:val="21"/>
                <w:szCs w:val="21"/>
                <w:lang w:eastAsia="zh-CN"/>
              </w:rPr>
              <w:t>P</w:t>
            </w:r>
            <w:r>
              <w:rPr>
                <w:rFonts w:ascii="Times New Roman" w:hAnsi="Times New Roman"/>
                <w:color w:val="000000" w:themeColor="text1"/>
                <w:sz w:val="21"/>
                <w:szCs w:val="21"/>
                <w:lang w:eastAsia="zh-CN"/>
              </w:rPr>
              <w:t>EMS</w:t>
            </w:r>
            <w:r>
              <w:rPr>
                <w:rFonts w:ascii="Times New Roman" w:hAnsi="Times New Roman" w:hint="eastAsia"/>
                <w:color w:val="000000" w:themeColor="text1"/>
                <w:sz w:val="21"/>
                <w:szCs w:val="21"/>
                <w:lang w:eastAsia="zh-CN"/>
              </w:rPr>
              <w:t>要求形成相关文件</w:t>
            </w:r>
          </w:p>
        </w:tc>
        <w:tc>
          <w:tcPr>
            <w:tcW w:w="2536" w:type="dxa"/>
            <w:vAlign w:val="center"/>
          </w:tcPr>
          <w:p w14:paraId="5F773A59" w14:textId="525BB1CB" w:rsidR="00E07495" w:rsidRDefault="001173D3"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无法对软件风险进行控制</w:t>
            </w:r>
            <w:r>
              <w:rPr>
                <w:rFonts w:ascii="Times New Roman" w:hAnsi="Times New Roman" w:hint="eastAsia"/>
                <w:color w:val="000000" w:themeColor="text1"/>
                <w:sz w:val="21"/>
                <w:szCs w:val="21"/>
                <w:lang w:eastAsia="zh-CN"/>
              </w:rPr>
              <w:t xml:space="preserve"> </w:t>
            </w:r>
          </w:p>
        </w:tc>
        <w:tc>
          <w:tcPr>
            <w:tcW w:w="2643" w:type="dxa"/>
            <w:vAlign w:val="center"/>
          </w:tcPr>
          <w:p w14:paraId="7C06452A" w14:textId="3D296638" w:rsidR="00E07495" w:rsidRDefault="001173D3"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软件失效，设备无法正常工作</w:t>
            </w:r>
          </w:p>
        </w:tc>
      </w:tr>
      <w:tr w:rsidR="00E07495" w14:paraId="279C0F8A" w14:textId="77777777">
        <w:trPr>
          <w:cantSplit/>
          <w:trHeight w:val="639"/>
          <w:jc w:val="center"/>
        </w:trPr>
        <w:tc>
          <w:tcPr>
            <w:tcW w:w="1413" w:type="dxa"/>
            <w:vAlign w:val="center"/>
          </w:tcPr>
          <w:p w14:paraId="74B02654" w14:textId="32B6D1A7" w:rsidR="00E07495" w:rsidRDefault="00B245BF"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lastRenderedPageBreak/>
              <w:t>操作危害</w:t>
            </w:r>
          </w:p>
        </w:tc>
        <w:tc>
          <w:tcPr>
            <w:tcW w:w="992" w:type="dxa"/>
            <w:vAlign w:val="center"/>
          </w:tcPr>
          <w:p w14:paraId="24BB50A4" w14:textId="77777777" w:rsidR="00E07495" w:rsidRDefault="00E07495" w:rsidP="008C0F90">
            <w:pPr>
              <w:numPr>
                <w:ilvl w:val="0"/>
                <w:numId w:val="25"/>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1116909" w14:textId="4875682C" w:rsidR="00E07495" w:rsidRDefault="00C35167"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电源线</w:t>
            </w:r>
            <w:r w:rsidR="000C213C">
              <w:rPr>
                <w:rFonts w:ascii="Times New Roman" w:hAnsi="Times New Roman" w:hint="eastAsia"/>
                <w:color w:val="000000" w:themeColor="text1"/>
                <w:sz w:val="21"/>
                <w:szCs w:val="21"/>
                <w:lang w:eastAsia="zh-CN"/>
              </w:rPr>
              <w:t>接器构造不能防止不正确的连接</w:t>
            </w:r>
          </w:p>
        </w:tc>
        <w:tc>
          <w:tcPr>
            <w:tcW w:w="2536" w:type="dxa"/>
            <w:vAlign w:val="center"/>
          </w:tcPr>
          <w:p w14:paraId="53F766B8" w14:textId="2254395E" w:rsidR="00E07495" w:rsidRDefault="000C213C" w:rsidP="00E07495">
            <w:pPr>
              <w:tabs>
                <w:tab w:val="left" w:pos="1560"/>
              </w:tabs>
              <w:autoSpaceDE/>
              <w:autoSpaceDN/>
              <w:rPr>
                <w:rFonts w:ascii="Times New Roman" w:hAnsi="Times New Roman"/>
                <w:color w:val="000000" w:themeColor="text1"/>
                <w:sz w:val="21"/>
                <w:szCs w:val="21"/>
                <w:lang w:eastAsia="zh-CN"/>
              </w:rPr>
            </w:pPr>
            <w:proofErr w:type="gramStart"/>
            <w:r>
              <w:rPr>
                <w:rFonts w:ascii="Times New Roman" w:hAnsi="Times New Roman" w:hint="eastAsia"/>
                <w:color w:val="000000" w:themeColor="text1"/>
                <w:sz w:val="21"/>
                <w:szCs w:val="21"/>
                <w:lang w:eastAsia="zh-CN"/>
              </w:rPr>
              <w:t>连接非配套</w:t>
            </w:r>
            <w:proofErr w:type="gramEnd"/>
            <w:r w:rsidR="00C35167">
              <w:rPr>
                <w:rFonts w:ascii="Times New Roman" w:hAnsi="Times New Roman" w:hint="eastAsia"/>
                <w:color w:val="000000" w:themeColor="text1"/>
                <w:sz w:val="21"/>
                <w:szCs w:val="21"/>
                <w:lang w:eastAsia="zh-CN"/>
              </w:rPr>
              <w:t>电源线</w:t>
            </w:r>
          </w:p>
        </w:tc>
        <w:tc>
          <w:tcPr>
            <w:tcW w:w="2643" w:type="dxa"/>
            <w:vAlign w:val="center"/>
          </w:tcPr>
          <w:p w14:paraId="552C82A0" w14:textId="5B392C11" w:rsidR="00E07495" w:rsidRDefault="000C213C"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设备损坏或造成人员伤害</w:t>
            </w:r>
          </w:p>
        </w:tc>
      </w:tr>
      <w:tr w:rsidR="00E07495" w14:paraId="4A28780E" w14:textId="77777777">
        <w:trPr>
          <w:cantSplit/>
          <w:trHeight w:val="639"/>
          <w:jc w:val="center"/>
        </w:trPr>
        <w:tc>
          <w:tcPr>
            <w:tcW w:w="1413" w:type="dxa"/>
            <w:vAlign w:val="center"/>
          </w:tcPr>
          <w:p w14:paraId="488127EF" w14:textId="77777777" w:rsidR="00E07495" w:rsidRDefault="00E07495" w:rsidP="00E07495">
            <w:pPr>
              <w:tabs>
                <w:tab w:val="left" w:pos="1560"/>
              </w:tabs>
              <w:autoSpaceDE/>
              <w:autoSpaceDN/>
              <w:rPr>
                <w:rFonts w:ascii="Times New Roman" w:hAnsi="Times New Roman"/>
                <w:color w:val="000000" w:themeColor="text1"/>
                <w:sz w:val="21"/>
                <w:szCs w:val="21"/>
                <w:lang w:eastAsia="zh-CN"/>
              </w:rPr>
            </w:pPr>
          </w:p>
          <w:p w14:paraId="5C0FDEBE" w14:textId="064ECADF" w:rsidR="00E07495" w:rsidRDefault="0066438D"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电磁能危害</w:t>
            </w:r>
          </w:p>
        </w:tc>
        <w:tc>
          <w:tcPr>
            <w:tcW w:w="992" w:type="dxa"/>
            <w:vAlign w:val="center"/>
          </w:tcPr>
          <w:p w14:paraId="67E118EE" w14:textId="77777777" w:rsidR="00E07495" w:rsidRDefault="00E07495" w:rsidP="008C0F90">
            <w:pPr>
              <w:numPr>
                <w:ilvl w:val="0"/>
                <w:numId w:val="25"/>
              </w:numPr>
              <w:tabs>
                <w:tab w:val="left" w:pos="0"/>
                <w:tab w:val="left" w:pos="1560"/>
              </w:tabs>
              <w:autoSpaceDE/>
              <w:autoSpaceDN/>
              <w:jc w:val="center"/>
              <w:rPr>
                <w:rFonts w:ascii="Times New Roman" w:hAnsi="Times New Roman"/>
                <w:color w:val="000000" w:themeColor="text1"/>
                <w:sz w:val="21"/>
                <w:szCs w:val="21"/>
              </w:rPr>
            </w:pPr>
          </w:p>
        </w:tc>
        <w:tc>
          <w:tcPr>
            <w:tcW w:w="2192" w:type="dxa"/>
            <w:vAlign w:val="center"/>
          </w:tcPr>
          <w:p w14:paraId="4186509B" w14:textId="284E5B02" w:rsidR="00E07495" w:rsidRDefault="0066438D" w:rsidP="00E07495">
            <w:pPr>
              <w:tabs>
                <w:tab w:val="left" w:pos="1560"/>
              </w:tabs>
              <w:autoSpaceDE/>
              <w:autoSpaceDN/>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未按</w:t>
            </w:r>
            <w:r w:rsidRPr="000B7B8E">
              <w:rPr>
                <w:rFonts w:ascii="Times New Roman" w:eastAsiaTheme="minorEastAsia" w:hAnsi="Times New Roman" w:cs="Times New Roman" w:hint="eastAsia"/>
                <w:color w:val="000000" w:themeColor="text1"/>
                <w:w w:val="105"/>
                <w:sz w:val="21"/>
                <w:szCs w:val="21"/>
              </w:rPr>
              <w:t>YY</w:t>
            </w:r>
            <w:r w:rsidRPr="000B7B8E">
              <w:rPr>
                <w:rFonts w:ascii="Times New Roman" w:eastAsiaTheme="minorEastAsia" w:hAnsi="Times New Roman" w:cs="Times New Roman"/>
                <w:color w:val="000000" w:themeColor="text1"/>
                <w:w w:val="105"/>
                <w:sz w:val="21"/>
                <w:szCs w:val="21"/>
              </w:rPr>
              <w:t xml:space="preserve"> 9706.1</w:t>
            </w:r>
            <w:r w:rsidR="00C35167">
              <w:rPr>
                <w:rFonts w:ascii="Times New Roman" w:eastAsiaTheme="minorEastAsia" w:hAnsi="Times New Roman" w:cs="Times New Roman"/>
                <w:color w:val="000000" w:themeColor="text1"/>
                <w:w w:val="105"/>
                <w:sz w:val="21"/>
                <w:szCs w:val="21"/>
              </w:rPr>
              <w:t>02</w:t>
            </w:r>
            <w:r w:rsidRPr="000B7B8E">
              <w:rPr>
                <w:rFonts w:ascii="Times New Roman" w:eastAsiaTheme="minorEastAsia" w:hAnsi="Times New Roman" w:cs="Times New Roman"/>
                <w:color w:val="000000" w:themeColor="text1"/>
                <w:w w:val="105"/>
                <w:sz w:val="21"/>
                <w:szCs w:val="21"/>
              </w:rPr>
              <w:t>-2021</w:t>
            </w:r>
            <w:r w:rsidR="00942E8B">
              <w:rPr>
                <w:rFonts w:ascii="Times New Roman" w:eastAsiaTheme="minorEastAsia" w:hAnsi="Times New Roman" w:cs="Times New Roman" w:hint="eastAsia"/>
                <w:color w:val="000000" w:themeColor="text1"/>
                <w:w w:val="105"/>
                <w:sz w:val="21"/>
                <w:szCs w:val="21"/>
                <w:lang w:eastAsia="zh-CN"/>
              </w:rPr>
              <w:t>要求进行</w:t>
            </w:r>
            <w:r w:rsidR="00C35167">
              <w:rPr>
                <w:rFonts w:ascii="Times New Roman" w:eastAsiaTheme="minorEastAsia" w:hAnsi="Times New Roman" w:cs="Times New Roman" w:hint="eastAsia"/>
                <w:color w:val="000000" w:themeColor="text1"/>
                <w:w w:val="105"/>
                <w:sz w:val="21"/>
                <w:szCs w:val="21"/>
                <w:lang w:eastAsia="zh-CN"/>
              </w:rPr>
              <w:t>设计</w:t>
            </w:r>
          </w:p>
        </w:tc>
        <w:tc>
          <w:tcPr>
            <w:tcW w:w="2536" w:type="dxa"/>
            <w:vAlign w:val="center"/>
          </w:tcPr>
          <w:p w14:paraId="58CF2499" w14:textId="4ADE0F8E" w:rsidR="00E07495" w:rsidRDefault="0066438D" w:rsidP="00E07495">
            <w:pPr>
              <w:tabs>
                <w:tab w:val="left" w:pos="1560"/>
              </w:tabs>
              <w:autoSpaceDE/>
              <w:autoSpaceDN/>
              <w:rPr>
                <w:rFonts w:ascii="Times New Roman" w:hAnsi="Times New Roman"/>
                <w:color w:val="000000" w:themeColor="text1"/>
                <w:sz w:val="21"/>
                <w:szCs w:val="21"/>
                <w:lang w:eastAsia="zh-CN"/>
              </w:rPr>
            </w:pPr>
            <w:r w:rsidRPr="0066438D">
              <w:rPr>
                <w:rFonts w:ascii="Times New Roman" w:hAnsi="Times New Roman" w:hint="eastAsia"/>
                <w:color w:val="000000" w:themeColor="text1"/>
                <w:sz w:val="21"/>
                <w:szCs w:val="21"/>
                <w:lang w:eastAsia="zh-CN"/>
              </w:rPr>
              <w:t>电磁辐射、抗扰度不满足标准要求</w:t>
            </w:r>
          </w:p>
        </w:tc>
        <w:tc>
          <w:tcPr>
            <w:tcW w:w="2643" w:type="dxa"/>
            <w:vAlign w:val="center"/>
          </w:tcPr>
          <w:p w14:paraId="1DBBD6B4" w14:textId="00507E97" w:rsidR="00E07495" w:rsidRDefault="0066438D" w:rsidP="00E07495">
            <w:pPr>
              <w:tabs>
                <w:tab w:val="left" w:pos="1560"/>
              </w:tabs>
              <w:autoSpaceDE/>
              <w:autoSpaceDN/>
              <w:rPr>
                <w:rFonts w:ascii="Times New Roman" w:hAnsi="Times New Roman"/>
                <w:color w:val="000000" w:themeColor="text1"/>
                <w:sz w:val="21"/>
                <w:szCs w:val="21"/>
                <w:lang w:eastAsia="zh-CN"/>
              </w:rPr>
            </w:pPr>
            <w:r w:rsidRPr="0066438D">
              <w:rPr>
                <w:rFonts w:ascii="Times New Roman" w:hAnsi="Times New Roman" w:hint="eastAsia"/>
                <w:color w:val="000000" w:themeColor="text1"/>
                <w:sz w:val="21"/>
                <w:szCs w:val="21"/>
                <w:lang w:eastAsia="zh-CN"/>
              </w:rPr>
              <w:t>干扰周围设备正常使用或受周围设备电磁干扰，不能正常使用</w:t>
            </w:r>
          </w:p>
        </w:tc>
      </w:tr>
    </w:tbl>
    <w:p w14:paraId="7B7A59F7" w14:textId="77777777" w:rsidR="007E57F5" w:rsidRDefault="007E57F5">
      <w:pPr>
        <w:rPr>
          <w:color w:val="000000" w:themeColor="text1"/>
          <w:sz w:val="21"/>
        </w:rPr>
      </w:pPr>
    </w:p>
    <w:p w14:paraId="1FDA594F" w14:textId="77777777" w:rsidR="007E57F5" w:rsidRDefault="007E57F5">
      <w:pPr>
        <w:rPr>
          <w:color w:val="000000" w:themeColor="text1"/>
          <w:sz w:val="21"/>
        </w:rPr>
      </w:pPr>
    </w:p>
    <w:p w14:paraId="16A0F9DA" w14:textId="77777777" w:rsidR="007E57F5" w:rsidRDefault="007E57F5">
      <w:pPr>
        <w:rPr>
          <w:color w:val="000000" w:themeColor="text1"/>
          <w:sz w:val="21"/>
        </w:rPr>
        <w:sectPr w:rsidR="007E57F5">
          <w:pgSz w:w="11900" w:h="16840"/>
          <w:pgMar w:top="1440" w:right="1800" w:bottom="1440" w:left="1800" w:header="454" w:footer="1053" w:gutter="0"/>
          <w:cols w:space="720"/>
          <w:docGrid w:linePitch="299"/>
        </w:sectPr>
      </w:pPr>
    </w:p>
    <w:p w14:paraId="389DE4FB" w14:textId="77777777" w:rsidR="007E57F5" w:rsidRDefault="007E57F5">
      <w:pPr>
        <w:pStyle w:val="a9"/>
        <w:spacing w:before="6"/>
        <w:rPr>
          <w:color w:val="000000" w:themeColor="text1"/>
          <w:sz w:val="17"/>
        </w:rPr>
      </w:pPr>
    </w:p>
    <w:p w14:paraId="1C664149" w14:textId="77777777" w:rsidR="007E57F5" w:rsidRDefault="004616A2">
      <w:pPr>
        <w:pStyle w:val="1"/>
        <w:numPr>
          <w:ilvl w:val="0"/>
          <w:numId w:val="0"/>
        </w:numPr>
        <w:spacing w:after="240" w:line="599" w:lineRule="exact"/>
        <w:ind w:right="41"/>
        <w:rPr>
          <w:rFonts w:ascii="宋体" w:hAnsi="宋体"/>
          <w:color w:val="000000" w:themeColor="text1"/>
        </w:rPr>
      </w:pPr>
      <w:bookmarkStart w:id="81" w:name="_Toc98704079"/>
      <w:r>
        <w:rPr>
          <w:rFonts w:ascii="宋体" w:hAnsi="宋体"/>
          <w:color w:val="000000" w:themeColor="text1"/>
        </w:rPr>
        <w:t>第</w:t>
      </w:r>
      <w:r>
        <w:rPr>
          <w:rFonts w:ascii="宋体" w:hAnsi="宋体" w:hint="eastAsia"/>
          <w:color w:val="000000" w:themeColor="text1"/>
          <w:lang w:eastAsia="zh-CN"/>
        </w:rPr>
        <w:t>四</w:t>
      </w:r>
      <w:r>
        <w:rPr>
          <w:rFonts w:ascii="宋体" w:hAnsi="宋体"/>
          <w:color w:val="000000" w:themeColor="text1"/>
        </w:rPr>
        <w:t>章 风险评价</w:t>
      </w:r>
      <w:r>
        <w:rPr>
          <w:rFonts w:ascii="宋体" w:hAnsi="宋体" w:hint="eastAsia"/>
          <w:color w:val="000000" w:themeColor="text1"/>
          <w:lang w:eastAsia="zh-CN"/>
        </w:rPr>
        <w:t>、</w:t>
      </w:r>
      <w:r>
        <w:rPr>
          <w:rFonts w:ascii="宋体" w:hAnsi="宋体"/>
          <w:color w:val="000000" w:themeColor="text1"/>
        </w:rPr>
        <w:t>风险控制</w:t>
      </w:r>
      <w:r>
        <w:rPr>
          <w:rFonts w:ascii="宋体" w:hAnsi="宋体" w:hint="eastAsia"/>
          <w:color w:val="000000" w:themeColor="text1"/>
          <w:lang w:eastAsia="zh-CN"/>
        </w:rPr>
        <w:t>措施记录表</w:t>
      </w:r>
      <w:bookmarkEnd w:id="81"/>
    </w:p>
    <w:p w14:paraId="19E347AB" w14:textId="77777777" w:rsidR="007E57F5" w:rsidRDefault="004616A2">
      <w:pPr>
        <w:pStyle w:val="a9"/>
        <w:spacing w:before="62" w:after="24"/>
        <w:ind w:left="700" w:firstLineChars="200" w:firstLine="480"/>
        <w:rPr>
          <w:color w:val="000000" w:themeColor="text1"/>
          <w:lang w:eastAsia="zh-CN"/>
        </w:rPr>
      </w:pPr>
      <w:r>
        <w:rPr>
          <w:rFonts w:hint="eastAsia"/>
          <w:color w:val="000000" w:themeColor="text1"/>
        </w:rPr>
        <w:t>风险控制是对经过风险评价判断为</w:t>
      </w:r>
      <w:r>
        <w:rPr>
          <w:color w:val="000000" w:themeColor="text1"/>
        </w:rPr>
        <w:t>合理可行降低的风险</w:t>
      </w:r>
      <w:r>
        <w:rPr>
          <w:rFonts w:hint="eastAsia"/>
          <w:color w:val="000000" w:themeColor="text1"/>
          <w:lang w:eastAsia="zh-CN"/>
        </w:rPr>
        <w:t>经</w:t>
      </w:r>
      <w:r>
        <w:rPr>
          <w:rFonts w:hint="eastAsia"/>
          <w:color w:val="000000" w:themeColor="text1"/>
        </w:rPr>
        <w:t>采取措施</w:t>
      </w:r>
      <w:r>
        <w:rPr>
          <w:rFonts w:hint="eastAsia"/>
          <w:color w:val="000000" w:themeColor="text1"/>
          <w:lang w:eastAsia="zh-CN"/>
        </w:rPr>
        <w:t>后</w:t>
      </w:r>
      <w:r>
        <w:rPr>
          <w:rFonts w:hint="eastAsia"/>
          <w:color w:val="000000" w:themeColor="text1"/>
        </w:rPr>
        <w:t>降至为</w:t>
      </w:r>
      <w:r>
        <w:rPr>
          <w:rFonts w:hint="eastAsia"/>
          <w:color w:val="000000" w:themeColor="text1"/>
          <w:lang w:eastAsia="zh-CN"/>
        </w:rPr>
        <w:t>可</w:t>
      </w:r>
      <w:r>
        <w:rPr>
          <w:rFonts w:hint="eastAsia"/>
          <w:color w:val="000000" w:themeColor="text1"/>
        </w:rPr>
        <w:t>接受风险的过程。对风险控制措施实施效果验证记录如</w:t>
      </w:r>
      <w:r>
        <w:rPr>
          <w:rFonts w:hint="eastAsia"/>
          <w:color w:val="000000" w:themeColor="text1"/>
          <w:lang w:eastAsia="zh-CN"/>
        </w:rPr>
        <w:t>表6。</w:t>
      </w:r>
    </w:p>
    <w:p w14:paraId="3F411CCD" w14:textId="77777777" w:rsidR="007E57F5" w:rsidRDefault="004616A2">
      <w:pPr>
        <w:pStyle w:val="a9"/>
        <w:spacing w:before="62" w:after="24"/>
        <w:ind w:left="700" w:firstLineChars="200" w:firstLine="480"/>
        <w:jc w:val="center"/>
        <w:rPr>
          <w:color w:val="000000" w:themeColor="text1"/>
        </w:rPr>
      </w:pPr>
      <w:r>
        <w:rPr>
          <w:rFonts w:hint="eastAsia"/>
          <w:color w:val="000000" w:themeColor="text1"/>
          <w:lang w:eastAsia="zh-CN"/>
        </w:rPr>
        <w:t>表6风险评价、风险控制措施记录表</w:t>
      </w:r>
    </w:p>
    <w:tbl>
      <w:tblPr>
        <w:tblW w:w="14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1"/>
        <w:gridCol w:w="1532"/>
        <w:gridCol w:w="2127"/>
        <w:gridCol w:w="708"/>
        <w:gridCol w:w="709"/>
        <w:gridCol w:w="709"/>
        <w:gridCol w:w="2410"/>
        <w:gridCol w:w="2126"/>
        <w:gridCol w:w="709"/>
        <w:gridCol w:w="708"/>
        <w:gridCol w:w="709"/>
        <w:gridCol w:w="709"/>
        <w:gridCol w:w="719"/>
      </w:tblGrid>
      <w:tr w:rsidR="007E57F5" w14:paraId="18FBF2F5" w14:textId="77777777">
        <w:trPr>
          <w:trHeight w:val="300"/>
          <w:jc w:val="center"/>
        </w:trPr>
        <w:tc>
          <w:tcPr>
            <w:tcW w:w="731" w:type="dxa"/>
            <w:vMerge w:val="restart"/>
            <w:vAlign w:val="center"/>
          </w:tcPr>
          <w:p w14:paraId="3FFAA85C" w14:textId="77777777" w:rsidR="007E57F5" w:rsidRDefault="004616A2">
            <w:pPr>
              <w:rPr>
                <w:b/>
                <w:bCs/>
                <w:color w:val="000000" w:themeColor="text1"/>
              </w:rPr>
            </w:pPr>
            <w:r>
              <w:rPr>
                <w:rFonts w:hint="eastAsia"/>
                <w:b/>
                <w:bCs/>
                <w:color w:val="000000" w:themeColor="text1"/>
              </w:rPr>
              <w:t>危害</w:t>
            </w:r>
            <w:r>
              <w:rPr>
                <w:b/>
                <w:bCs/>
                <w:color w:val="000000" w:themeColor="text1"/>
              </w:rPr>
              <w:t>编号</w:t>
            </w:r>
          </w:p>
        </w:tc>
        <w:tc>
          <w:tcPr>
            <w:tcW w:w="1532" w:type="dxa"/>
            <w:vMerge w:val="restart"/>
            <w:vAlign w:val="center"/>
          </w:tcPr>
          <w:p w14:paraId="0E199AA1" w14:textId="77777777" w:rsidR="007E57F5" w:rsidRDefault="004616A2">
            <w:pPr>
              <w:rPr>
                <w:b/>
                <w:bCs/>
                <w:color w:val="000000" w:themeColor="text1"/>
              </w:rPr>
            </w:pPr>
            <w:r>
              <w:rPr>
                <w:b/>
                <w:bCs/>
                <w:color w:val="000000" w:themeColor="text1"/>
              </w:rPr>
              <w:t>危害类型</w:t>
            </w:r>
          </w:p>
        </w:tc>
        <w:tc>
          <w:tcPr>
            <w:tcW w:w="2127" w:type="dxa"/>
            <w:vMerge w:val="restart"/>
            <w:vAlign w:val="center"/>
          </w:tcPr>
          <w:p w14:paraId="074DD7BA" w14:textId="77777777" w:rsidR="007E57F5" w:rsidRDefault="004616A2">
            <w:pPr>
              <w:rPr>
                <w:b/>
                <w:bCs/>
                <w:color w:val="000000" w:themeColor="text1"/>
              </w:rPr>
            </w:pPr>
            <w:r>
              <w:rPr>
                <w:rFonts w:hint="eastAsia"/>
                <w:b/>
                <w:bCs/>
                <w:color w:val="000000" w:themeColor="text1"/>
                <w:lang w:eastAsia="zh-CN"/>
              </w:rPr>
              <w:t>可预见的事件序列</w:t>
            </w:r>
          </w:p>
        </w:tc>
        <w:tc>
          <w:tcPr>
            <w:tcW w:w="2126" w:type="dxa"/>
            <w:gridSpan w:val="3"/>
            <w:vAlign w:val="center"/>
          </w:tcPr>
          <w:p w14:paraId="5059A7C0" w14:textId="77777777" w:rsidR="007E57F5" w:rsidRDefault="004616A2">
            <w:pPr>
              <w:jc w:val="center"/>
              <w:rPr>
                <w:b/>
                <w:bCs/>
                <w:color w:val="000000" w:themeColor="text1"/>
                <w:lang w:eastAsia="zh-CN"/>
              </w:rPr>
            </w:pPr>
            <w:r>
              <w:rPr>
                <w:rFonts w:hint="eastAsia"/>
                <w:b/>
                <w:bCs/>
                <w:color w:val="000000" w:themeColor="text1"/>
                <w:lang w:eastAsia="zh-CN"/>
              </w:rPr>
              <w:t>采取措施前</w:t>
            </w:r>
          </w:p>
          <w:p w14:paraId="1A855EE6" w14:textId="77777777" w:rsidR="007E57F5" w:rsidRDefault="004616A2">
            <w:pPr>
              <w:jc w:val="center"/>
              <w:rPr>
                <w:b/>
                <w:bCs/>
                <w:color w:val="000000" w:themeColor="text1"/>
              </w:rPr>
            </w:pPr>
            <w:r>
              <w:rPr>
                <w:b/>
                <w:bCs/>
                <w:color w:val="000000" w:themeColor="text1"/>
              </w:rPr>
              <w:t>风险</w:t>
            </w:r>
            <w:r>
              <w:rPr>
                <w:rFonts w:hint="eastAsia"/>
                <w:b/>
                <w:bCs/>
                <w:color w:val="000000" w:themeColor="text1"/>
                <w:lang w:eastAsia="zh-CN"/>
              </w:rPr>
              <w:t>评定</w:t>
            </w:r>
          </w:p>
        </w:tc>
        <w:tc>
          <w:tcPr>
            <w:tcW w:w="4536" w:type="dxa"/>
            <w:gridSpan w:val="2"/>
            <w:vAlign w:val="center"/>
          </w:tcPr>
          <w:p w14:paraId="0996517C" w14:textId="77777777" w:rsidR="007E57F5" w:rsidRDefault="004616A2">
            <w:pPr>
              <w:jc w:val="center"/>
              <w:rPr>
                <w:b/>
                <w:bCs/>
                <w:color w:val="000000" w:themeColor="text1"/>
              </w:rPr>
            </w:pPr>
            <w:r>
              <w:rPr>
                <w:b/>
                <w:bCs/>
                <w:color w:val="000000" w:themeColor="text1"/>
              </w:rPr>
              <w:t>采取控制措施</w:t>
            </w:r>
          </w:p>
        </w:tc>
        <w:tc>
          <w:tcPr>
            <w:tcW w:w="2126" w:type="dxa"/>
            <w:gridSpan w:val="3"/>
            <w:vAlign w:val="center"/>
          </w:tcPr>
          <w:p w14:paraId="66C0B0CD" w14:textId="77777777" w:rsidR="007E57F5" w:rsidRDefault="004616A2">
            <w:pPr>
              <w:jc w:val="center"/>
              <w:rPr>
                <w:b/>
                <w:bCs/>
                <w:color w:val="000000" w:themeColor="text1"/>
              </w:rPr>
            </w:pPr>
            <w:r>
              <w:rPr>
                <w:b/>
                <w:bCs/>
                <w:color w:val="000000" w:themeColor="text1"/>
              </w:rPr>
              <w:t>采取措施后</w:t>
            </w:r>
          </w:p>
          <w:p w14:paraId="094B8F81" w14:textId="77777777" w:rsidR="007E57F5" w:rsidRDefault="004616A2">
            <w:pPr>
              <w:jc w:val="center"/>
              <w:rPr>
                <w:b/>
                <w:bCs/>
                <w:color w:val="000000" w:themeColor="text1"/>
              </w:rPr>
            </w:pPr>
            <w:r>
              <w:rPr>
                <w:b/>
                <w:bCs/>
                <w:color w:val="000000" w:themeColor="text1"/>
              </w:rPr>
              <w:t>风险评</w:t>
            </w:r>
            <w:r>
              <w:rPr>
                <w:rFonts w:hint="eastAsia"/>
                <w:b/>
                <w:bCs/>
                <w:color w:val="000000" w:themeColor="text1"/>
                <w:lang w:eastAsia="zh-CN"/>
              </w:rPr>
              <w:t>定</w:t>
            </w:r>
          </w:p>
        </w:tc>
        <w:tc>
          <w:tcPr>
            <w:tcW w:w="709" w:type="dxa"/>
            <w:vMerge w:val="restart"/>
            <w:vAlign w:val="center"/>
          </w:tcPr>
          <w:p w14:paraId="32CCF1F9" w14:textId="77777777" w:rsidR="007E57F5" w:rsidRDefault="004616A2">
            <w:pPr>
              <w:jc w:val="center"/>
              <w:rPr>
                <w:b/>
                <w:bCs/>
                <w:color w:val="000000" w:themeColor="text1"/>
              </w:rPr>
            </w:pPr>
            <w:r>
              <w:rPr>
                <w:b/>
                <w:bCs/>
                <w:color w:val="000000" w:themeColor="text1"/>
              </w:rPr>
              <w:t>是否产生新的风险</w:t>
            </w:r>
          </w:p>
        </w:tc>
        <w:tc>
          <w:tcPr>
            <w:tcW w:w="719" w:type="dxa"/>
            <w:vMerge w:val="restart"/>
            <w:vAlign w:val="center"/>
          </w:tcPr>
          <w:p w14:paraId="7B6BBA71" w14:textId="77777777" w:rsidR="007E57F5" w:rsidRDefault="004616A2">
            <w:pPr>
              <w:rPr>
                <w:b/>
                <w:bCs/>
                <w:color w:val="000000" w:themeColor="text1"/>
                <w:lang w:eastAsia="zh-CN"/>
              </w:rPr>
            </w:pPr>
            <w:r>
              <w:rPr>
                <w:rFonts w:hint="eastAsia"/>
                <w:b/>
                <w:bCs/>
                <w:color w:val="000000" w:themeColor="text1"/>
                <w:lang w:eastAsia="zh-CN"/>
              </w:rPr>
              <w:t>验证结果</w:t>
            </w:r>
          </w:p>
          <w:p w14:paraId="6EDC6AD9" w14:textId="77777777" w:rsidR="007E57F5" w:rsidRDefault="007E57F5">
            <w:pPr>
              <w:rPr>
                <w:b/>
                <w:bCs/>
                <w:color w:val="000000" w:themeColor="text1"/>
                <w:lang w:eastAsia="zh-CN"/>
              </w:rPr>
            </w:pPr>
          </w:p>
        </w:tc>
      </w:tr>
      <w:tr w:rsidR="007E57F5" w14:paraId="6CAF9D69" w14:textId="77777777">
        <w:trPr>
          <w:trHeight w:val="780"/>
          <w:jc w:val="center"/>
        </w:trPr>
        <w:tc>
          <w:tcPr>
            <w:tcW w:w="731" w:type="dxa"/>
            <w:vMerge/>
          </w:tcPr>
          <w:p w14:paraId="14A458AE" w14:textId="77777777" w:rsidR="007E57F5" w:rsidRDefault="007E57F5">
            <w:pPr>
              <w:rPr>
                <w:b/>
                <w:bCs/>
                <w:color w:val="000000" w:themeColor="text1"/>
              </w:rPr>
            </w:pPr>
          </w:p>
        </w:tc>
        <w:tc>
          <w:tcPr>
            <w:tcW w:w="1532" w:type="dxa"/>
            <w:vMerge/>
          </w:tcPr>
          <w:p w14:paraId="7FEABD1C" w14:textId="77777777" w:rsidR="007E57F5" w:rsidRDefault="007E57F5">
            <w:pPr>
              <w:rPr>
                <w:b/>
                <w:bCs/>
                <w:color w:val="000000" w:themeColor="text1"/>
              </w:rPr>
            </w:pPr>
          </w:p>
        </w:tc>
        <w:tc>
          <w:tcPr>
            <w:tcW w:w="2127" w:type="dxa"/>
            <w:vMerge/>
          </w:tcPr>
          <w:p w14:paraId="6B65DA53" w14:textId="77777777" w:rsidR="007E57F5" w:rsidRDefault="007E57F5">
            <w:pPr>
              <w:rPr>
                <w:b/>
                <w:bCs/>
                <w:color w:val="000000" w:themeColor="text1"/>
              </w:rPr>
            </w:pPr>
          </w:p>
        </w:tc>
        <w:tc>
          <w:tcPr>
            <w:tcW w:w="708" w:type="dxa"/>
            <w:tcBorders>
              <w:bottom w:val="single" w:sz="4" w:space="0" w:color="auto"/>
            </w:tcBorders>
            <w:vAlign w:val="center"/>
          </w:tcPr>
          <w:p w14:paraId="3D75856F" w14:textId="77777777" w:rsidR="007E57F5" w:rsidRDefault="004616A2">
            <w:pPr>
              <w:rPr>
                <w:b/>
                <w:bCs/>
                <w:color w:val="000000" w:themeColor="text1"/>
              </w:rPr>
            </w:pPr>
            <w:r>
              <w:rPr>
                <w:b/>
                <w:bCs/>
                <w:color w:val="000000" w:themeColor="text1"/>
              </w:rPr>
              <w:t>严重度</w:t>
            </w:r>
          </w:p>
        </w:tc>
        <w:tc>
          <w:tcPr>
            <w:tcW w:w="709" w:type="dxa"/>
            <w:tcBorders>
              <w:bottom w:val="single" w:sz="4" w:space="0" w:color="auto"/>
            </w:tcBorders>
            <w:vAlign w:val="center"/>
          </w:tcPr>
          <w:p w14:paraId="608CC0B9" w14:textId="77777777" w:rsidR="007E57F5" w:rsidRDefault="004616A2">
            <w:pPr>
              <w:rPr>
                <w:b/>
                <w:bCs/>
                <w:color w:val="000000" w:themeColor="text1"/>
              </w:rPr>
            </w:pPr>
            <w:r>
              <w:rPr>
                <w:b/>
                <w:bCs/>
                <w:color w:val="000000" w:themeColor="text1"/>
              </w:rPr>
              <w:t>概率</w:t>
            </w:r>
          </w:p>
        </w:tc>
        <w:tc>
          <w:tcPr>
            <w:tcW w:w="709" w:type="dxa"/>
            <w:tcBorders>
              <w:bottom w:val="single" w:sz="4" w:space="0" w:color="auto"/>
            </w:tcBorders>
            <w:vAlign w:val="center"/>
          </w:tcPr>
          <w:p w14:paraId="12CA6B67" w14:textId="77777777" w:rsidR="007E57F5" w:rsidRDefault="004616A2">
            <w:pPr>
              <w:rPr>
                <w:b/>
                <w:bCs/>
                <w:color w:val="000000" w:themeColor="text1"/>
              </w:rPr>
            </w:pPr>
            <w:r>
              <w:rPr>
                <w:b/>
                <w:bCs/>
                <w:color w:val="000000" w:themeColor="text1"/>
              </w:rPr>
              <w:t>风险</w:t>
            </w:r>
          </w:p>
          <w:p w14:paraId="7A86FAFF" w14:textId="77777777" w:rsidR="007E57F5" w:rsidRDefault="004616A2">
            <w:pPr>
              <w:rPr>
                <w:b/>
                <w:bCs/>
                <w:color w:val="000000" w:themeColor="text1"/>
              </w:rPr>
            </w:pPr>
            <w:r>
              <w:rPr>
                <w:b/>
                <w:bCs/>
                <w:color w:val="000000" w:themeColor="text1"/>
              </w:rPr>
              <w:t>水平</w:t>
            </w:r>
          </w:p>
        </w:tc>
        <w:tc>
          <w:tcPr>
            <w:tcW w:w="2410" w:type="dxa"/>
            <w:tcBorders>
              <w:bottom w:val="single" w:sz="4" w:space="0" w:color="auto"/>
            </w:tcBorders>
            <w:vAlign w:val="center"/>
          </w:tcPr>
          <w:p w14:paraId="27580BC3" w14:textId="77777777" w:rsidR="007E57F5" w:rsidRDefault="004616A2">
            <w:pPr>
              <w:jc w:val="center"/>
              <w:rPr>
                <w:b/>
                <w:bCs/>
                <w:color w:val="000000" w:themeColor="text1"/>
              </w:rPr>
            </w:pPr>
            <w:r>
              <w:rPr>
                <w:b/>
                <w:bCs/>
                <w:color w:val="000000" w:themeColor="text1"/>
              </w:rPr>
              <w:t>（初始）措施计划</w:t>
            </w:r>
          </w:p>
        </w:tc>
        <w:tc>
          <w:tcPr>
            <w:tcW w:w="2126" w:type="dxa"/>
            <w:tcBorders>
              <w:bottom w:val="single" w:sz="4" w:space="0" w:color="auto"/>
            </w:tcBorders>
            <w:vAlign w:val="center"/>
          </w:tcPr>
          <w:p w14:paraId="77C80CE1" w14:textId="77777777" w:rsidR="007E57F5" w:rsidRDefault="004616A2">
            <w:pPr>
              <w:jc w:val="center"/>
              <w:rPr>
                <w:b/>
                <w:bCs/>
                <w:color w:val="000000" w:themeColor="text1"/>
              </w:rPr>
            </w:pPr>
            <w:r>
              <w:rPr>
                <w:rFonts w:hint="eastAsia"/>
                <w:b/>
                <w:bCs/>
                <w:color w:val="000000" w:themeColor="text1"/>
              </w:rPr>
              <w:t>实</w:t>
            </w:r>
            <w:r>
              <w:rPr>
                <w:rFonts w:hint="eastAsia"/>
                <w:b/>
                <w:bCs/>
                <w:color w:val="000000" w:themeColor="text1"/>
                <w:lang w:eastAsia="zh-CN"/>
              </w:rPr>
              <w:t>施</w:t>
            </w:r>
            <w:r>
              <w:rPr>
                <w:rFonts w:hint="eastAsia"/>
                <w:b/>
                <w:bCs/>
                <w:color w:val="000000" w:themeColor="text1"/>
              </w:rPr>
              <w:t>验证</w:t>
            </w:r>
          </w:p>
        </w:tc>
        <w:tc>
          <w:tcPr>
            <w:tcW w:w="709" w:type="dxa"/>
            <w:tcBorders>
              <w:bottom w:val="single" w:sz="4" w:space="0" w:color="auto"/>
            </w:tcBorders>
            <w:vAlign w:val="center"/>
          </w:tcPr>
          <w:p w14:paraId="50A31A29" w14:textId="77777777" w:rsidR="007E57F5" w:rsidRDefault="004616A2">
            <w:pPr>
              <w:rPr>
                <w:b/>
                <w:bCs/>
                <w:color w:val="000000" w:themeColor="text1"/>
              </w:rPr>
            </w:pPr>
            <w:r>
              <w:rPr>
                <w:b/>
                <w:bCs/>
                <w:color w:val="000000" w:themeColor="text1"/>
              </w:rPr>
              <w:t>严重度</w:t>
            </w:r>
          </w:p>
        </w:tc>
        <w:tc>
          <w:tcPr>
            <w:tcW w:w="708" w:type="dxa"/>
            <w:tcBorders>
              <w:bottom w:val="single" w:sz="4" w:space="0" w:color="auto"/>
            </w:tcBorders>
            <w:vAlign w:val="center"/>
          </w:tcPr>
          <w:p w14:paraId="1C2F6BA4" w14:textId="77777777" w:rsidR="007E57F5" w:rsidRDefault="004616A2">
            <w:pPr>
              <w:rPr>
                <w:b/>
                <w:bCs/>
                <w:color w:val="000000" w:themeColor="text1"/>
              </w:rPr>
            </w:pPr>
            <w:r>
              <w:rPr>
                <w:b/>
                <w:bCs/>
                <w:color w:val="000000" w:themeColor="text1"/>
              </w:rPr>
              <w:t>概率</w:t>
            </w:r>
          </w:p>
        </w:tc>
        <w:tc>
          <w:tcPr>
            <w:tcW w:w="709" w:type="dxa"/>
            <w:tcBorders>
              <w:bottom w:val="single" w:sz="4" w:space="0" w:color="auto"/>
            </w:tcBorders>
            <w:vAlign w:val="center"/>
          </w:tcPr>
          <w:p w14:paraId="624136C3" w14:textId="77777777" w:rsidR="007E57F5" w:rsidRDefault="004616A2">
            <w:pPr>
              <w:rPr>
                <w:b/>
                <w:bCs/>
                <w:color w:val="000000" w:themeColor="text1"/>
              </w:rPr>
            </w:pPr>
            <w:r>
              <w:rPr>
                <w:b/>
                <w:bCs/>
                <w:color w:val="000000" w:themeColor="text1"/>
              </w:rPr>
              <w:t>风险</w:t>
            </w:r>
          </w:p>
          <w:p w14:paraId="7ADEBBEA" w14:textId="77777777" w:rsidR="007E57F5" w:rsidRDefault="004616A2">
            <w:pPr>
              <w:rPr>
                <w:b/>
                <w:bCs/>
                <w:color w:val="000000" w:themeColor="text1"/>
              </w:rPr>
            </w:pPr>
            <w:r>
              <w:rPr>
                <w:b/>
                <w:bCs/>
                <w:color w:val="000000" w:themeColor="text1"/>
              </w:rPr>
              <w:t>水平</w:t>
            </w:r>
          </w:p>
        </w:tc>
        <w:tc>
          <w:tcPr>
            <w:tcW w:w="709" w:type="dxa"/>
            <w:vMerge/>
            <w:tcBorders>
              <w:bottom w:val="single" w:sz="4" w:space="0" w:color="auto"/>
            </w:tcBorders>
            <w:vAlign w:val="center"/>
          </w:tcPr>
          <w:p w14:paraId="4DDC017C" w14:textId="77777777" w:rsidR="007E57F5" w:rsidRDefault="007E57F5">
            <w:pPr>
              <w:jc w:val="center"/>
              <w:rPr>
                <w:b/>
                <w:bCs/>
                <w:color w:val="000000" w:themeColor="text1"/>
              </w:rPr>
            </w:pPr>
          </w:p>
        </w:tc>
        <w:tc>
          <w:tcPr>
            <w:tcW w:w="719" w:type="dxa"/>
            <w:vMerge/>
            <w:tcBorders>
              <w:bottom w:val="single" w:sz="4" w:space="0" w:color="auto"/>
            </w:tcBorders>
            <w:vAlign w:val="center"/>
          </w:tcPr>
          <w:p w14:paraId="0C31C718" w14:textId="77777777" w:rsidR="007E57F5" w:rsidRDefault="007E57F5">
            <w:pPr>
              <w:rPr>
                <w:b/>
                <w:bCs/>
                <w:color w:val="000000" w:themeColor="text1"/>
              </w:rPr>
            </w:pPr>
          </w:p>
        </w:tc>
      </w:tr>
      <w:tr w:rsidR="002E1DDB" w14:paraId="74E3F0D1" w14:textId="77777777" w:rsidTr="00240173">
        <w:trPr>
          <w:trHeight w:val="565"/>
          <w:jc w:val="center"/>
        </w:trPr>
        <w:tc>
          <w:tcPr>
            <w:tcW w:w="731" w:type="dxa"/>
            <w:vAlign w:val="center"/>
          </w:tcPr>
          <w:p w14:paraId="2836C01B" w14:textId="77777777" w:rsidR="002E1DDB" w:rsidRDefault="002E1DDB" w:rsidP="002E1DDB">
            <w:pPr>
              <w:pStyle w:val="afa"/>
              <w:numPr>
                <w:ilvl w:val="0"/>
                <w:numId w:val="12"/>
              </w:numPr>
              <w:rPr>
                <w:color w:val="000000" w:themeColor="text1"/>
              </w:rPr>
            </w:pPr>
          </w:p>
        </w:tc>
        <w:tc>
          <w:tcPr>
            <w:tcW w:w="1532" w:type="dxa"/>
            <w:vAlign w:val="center"/>
          </w:tcPr>
          <w:p w14:paraId="57748221" w14:textId="5058AAB3" w:rsidR="002E1DDB" w:rsidRDefault="002E1DDB" w:rsidP="002E1DDB">
            <w:pPr>
              <w:rPr>
                <w:color w:val="000000" w:themeColor="text1"/>
              </w:rPr>
            </w:pPr>
            <w:r>
              <w:rPr>
                <w:rFonts w:ascii="Times New Roman" w:hAnsi="Times New Roman" w:hint="eastAsia"/>
                <w:color w:val="000000" w:themeColor="text1"/>
                <w:sz w:val="21"/>
                <w:szCs w:val="21"/>
                <w:lang w:eastAsia="zh-CN"/>
              </w:rPr>
              <w:t>信息危害</w:t>
            </w:r>
          </w:p>
        </w:tc>
        <w:tc>
          <w:tcPr>
            <w:tcW w:w="2127" w:type="dxa"/>
            <w:vAlign w:val="center"/>
          </w:tcPr>
          <w:p w14:paraId="2BB12047" w14:textId="7499723D" w:rsidR="002E1DDB" w:rsidRDefault="002E1DDB" w:rsidP="002E1DDB">
            <w:pPr>
              <w:rPr>
                <w:color w:val="000000" w:themeColor="text1"/>
              </w:rPr>
            </w:pPr>
            <w:r>
              <w:rPr>
                <w:rFonts w:ascii="Times New Roman" w:hAnsi="Times New Roman" w:hint="eastAsia"/>
                <w:color w:val="000000" w:themeColor="text1"/>
                <w:sz w:val="21"/>
                <w:szCs w:val="21"/>
                <w:lang w:eastAsia="zh-CN"/>
              </w:rPr>
              <w:t>不完整的说明书，使用方法、注意事项等信息不全</w:t>
            </w:r>
          </w:p>
        </w:tc>
        <w:tc>
          <w:tcPr>
            <w:tcW w:w="708" w:type="dxa"/>
            <w:vAlign w:val="center"/>
          </w:tcPr>
          <w:p w14:paraId="45301A09" w14:textId="3DC071F7" w:rsidR="002E1DDB" w:rsidRDefault="002E1DDB" w:rsidP="002E1DDB">
            <w:pPr>
              <w:rPr>
                <w:color w:val="000000" w:themeColor="text1"/>
                <w:lang w:eastAsia="zh-CN"/>
              </w:rPr>
            </w:pPr>
            <w:r>
              <w:rPr>
                <w:color w:val="000000" w:themeColor="text1"/>
                <w:szCs w:val="21"/>
              </w:rPr>
              <w:t>2</w:t>
            </w:r>
          </w:p>
        </w:tc>
        <w:tc>
          <w:tcPr>
            <w:tcW w:w="709" w:type="dxa"/>
            <w:vAlign w:val="center"/>
          </w:tcPr>
          <w:p w14:paraId="6163A7BB" w14:textId="1AE0E879" w:rsidR="002E1DDB" w:rsidRDefault="002E1DDB" w:rsidP="002E1DDB">
            <w:pPr>
              <w:rPr>
                <w:color w:val="000000" w:themeColor="text1"/>
                <w:lang w:eastAsia="zh-CN"/>
              </w:rPr>
            </w:pPr>
            <w:r>
              <w:rPr>
                <w:rFonts w:hint="eastAsia"/>
                <w:color w:val="000000" w:themeColor="text1"/>
                <w:szCs w:val="21"/>
              </w:rPr>
              <w:t>3</w:t>
            </w:r>
          </w:p>
        </w:tc>
        <w:tc>
          <w:tcPr>
            <w:tcW w:w="709" w:type="dxa"/>
            <w:vAlign w:val="center"/>
          </w:tcPr>
          <w:p w14:paraId="47269051" w14:textId="41433855" w:rsidR="002E1DDB" w:rsidRDefault="002E1DDB" w:rsidP="002E1DDB">
            <w:pPr>
              <w:rPr>
                <w:color w:val="000000" w:themeColor="text1"/>
                <w:lang w:eastAsia="zh-CN"/>
              </w:rPr>
            </w:pPr>
            <w:r>
              <w:rPr>
                <w:color w:val="000000" w:themeColor="text1"/>
              </w:rPr>
              <w:t>R</w:t>
            </w:r>
          </w:p>
        </w:tc>
        <w:tc>
          <w:tcPr>
            <w:tcW w:w="2410" w:type="dxa"/>
            <w:vAlign w:val="center"/>
          </w:tcPr>
          <w:p w14:paraId="2D7B5608" w14:textId="4AD4EE91"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完善说明书，介绍详细使用方法，规定专业人员或经过培训的人员使用。</w:t>
            </w:r>
          </w:p>
        </w:tc>
        <w:tc>
          <w:tcPr>
            <w:tcW w:w="2126" w:type="dxa"/>
            <w:vAlign w:val="center"/>
          </w:tcPr>
          <w:p w14:paraId="6FA04C3E" w14:textId="65D11AC6"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tcBorders>
              <w:bottom w:val="single" w:sz="4" w:space="0" w:color="auto"/>
            </w:tcBorders>
            <w:vAlign w:val="center"/>
          </w:tcPr>
          <w:p w14:paraId="7399D078" w14:textId="21FCFF90" w:rsidR="002E1DDB" w:rsidRDefault="002E1DDB" w:rsidP="002E1DDB">
            <w:pPr>
              <w:rPr>
                <w:color w:val="000000" w:themeColor="text1"/>
                <w:lang w:eastAsia="zh-CN"/>
              </w:rPr>
            </w:pPr>
            <w:r>
              <w:rPr>
                <w:color w:val="000000" w:themeColor="text1"/>
                <w:szCs w:val="21"/>
              </w:rPr>
              <w:t>2</w:t>
            </w:r>
          </w:p>
        </w:tc>
        <w:tc>
          <w:tcPr>
            <w:tcW w:w="708" w:type="dxa"/>
            <w:tcBorders>
              <w:bottom w:val="single" w:sz="4" w:space="0" w:color="auto"/>
            </w:tcBorders>
            <w:vAlign w:val="center"/>
          </w:tcPr>
          <w:p w14:paraId="6EDF85CD" w14:textId="01E504CB" w:rsidR="002E1DDB" w:rsidRDefault="002E1DDB" w:rsidP="002E1DDB">
            <w:pPr>
              <w:jc w:val="center"/>
              <w:rPr>
                <w:color w:val="000000" w:themeColor="text1"/>
                <w:lang w:eastAsia="zh-CN"/>
              </w:rPr>
            </w:pPr>
            <w:r>
              <w:rPr>
                <w:color w:val="000000" w:themeColor="text1"/>
                <w:szCs w:val="21"/>
              </w:rPr>
              <w:t>2</w:t>
            </w:r>
          </w:p>
        </w:tc>
        <w:tc>
          <w:tcPr>
            <w:tcW w:w="709" w:type="dxa"/>
            <w:vAlign w:val="center"/>
          </w:tcPr>
          <w:p w14:paraId="101CED35" w14:textId="49F58C2E" w:rsidR="002E1DDB" w:rsidRDefault="002E1DDB" w:rsidP="002E1DDB">
            <w:pPr>
              <w:jc w:val="center"/>
              <w:rPr>
                <w:color w:val="000000" w:themeColor="text1"/>
                <w:highlight w:val="green"/>
              </w:rPr>
            </w:pPr>
            <w:r>
              <w:rPr>
                <w:color w:val="000000" w:themeColor="text1"/>
              </w:rPr>
              <w:t>A</w:t>
            </w:r>
          </w:p>
        </w:tc>
        <w:tc>
          <w:tcPr>
            <w:tcW w:w="709" w:type="dxa"/>
            <w:vAlign w:val="center"/>
          </w:tcPr>
          <w:p w14:paraId="40C4B4BD" w14:textId="6C0F8F89"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55569020" w14:textId="2C026EE9" w:rsidR="002E1DDB" w:rsidRDefault="002E1DDB" w:rsidP="002E1DDB">
            <w:pPr>
              <w:rPr>
                <w:color w:val="000000" w:themeColor="text1"/>
              </w:rPr>
            </w:pPr>
            <w:r>
              <w:rPr>
                <w:rFonts w:hint="eastAsia"/>
                <w:color w:val="000000" w:themeColor="text1"/>
                <w:lang w:eastAsia="zh-CN"/>
              </w:rPr>
              <w:t>有效</w:t>
            </w:r>
          </w:p>
        </w:tc>
      </w:tr>
      <w:tr w:rsidR="002E1DDB" w14:paraId="0CDA2696" w14:textId="77777777" w:rsidTr="00CF0623">
        <w:trPr>
          <w:trHeight w:val="565"/>
          <w:jc w:val="center"/>
        </w:trPr>
        <w:tc>
          <w:tcPr>
            <w:tcW w:w="731" w:type="dxa"/>
            <w:vAlign w:val="center"/>
          </w:tcPr>
          <w:p w14:paraId="77FE6975" w14:textId="77777777" w:rsidR="002E1DDB" w:rsidRDefault="002E1DDB" w:rsidP="002E1DDB">
            <w:pPr>
              <w:pStyle w:val="afa"/>
              <w:numPr>
                <w:ilvl w:val="0"/>
                <w:numId w:val="12"/>
              </w:numPr>
              <w:rPr>
                <w:color w:val="000000" w:themeColor="text1"/>
              </w:rPr>
            </w:pPr>
          </w:p>
        </w:tc>
        <w:tc>
          <w:tcPr>
            <w:tcW w:w="1532" w:type="dxa"/>
            <w:vAlign w:val="center"/>
          </w:tcPr>
          <w:p w14:paraId="7620AA55" w14:textId="4EDB5C7E"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2127" w:type="dxa"/>
          </w:tcPr>
          <w:p w14:paraId="5E337065" w14:textId="50781CAC" w:rsidR="002E1DDB" w:rsidRPr="00370FAF" w:rsidRDefault="002E1DDB" w:rsidP="002E1DDB">
            <w:pPr>
              <w:rPr>
                <w:rFonts w:ascii="Times New Roman" w:hAnsi="Times New Roman"/>
                <w:color w:val="000000" w:themeColor="text1"/>
                <w:sz w:val="21"/>
                <w:szCs w:val="21"/>
                <w:lang w:eastAsia="zh-CN"/>
              </w:rPr>
            </w:pPr>
            <w:r w:rsidRPr="00370FAF">
              <w:rPr>
                <w:rFonts w:ascii="Times New Roman" w:hAnsi="Times New Roman" w:hint="eastAsia"/>
                <w:color w:val="000000" w:themeColor="text1"/>
                <w:sz w:val="21"/>
                <w:szCs w:val="21"/>
                <w:lang w:eastAsia="zh-CN"/>
              </w:rPr>
              <w:t>不完整的说明书，产品预期用途不明确</w:t>
            </w:r>
          </w:p>
        </w:tc>
        <w:tc>
          <w:tcPr>
            <w:tcW w:w="708" w:type="dxa"/>
            <w:vAlign w:val="center"/>
          </w:tcPr>
          <w:p w14:paraId="766BB3B8" w14:textId="2AF0D697" w:rsidR="002E1DDB" w:rsidRDefault="002E1DDB" w:rsidP="002E1DDB">
            <w:pPr>
              <w:rPr>
                <w:color w:val="000000" w:themeColor="text1"/>
                <w:lang w:eastAsia="zh-CN"/>
              </w:rPr>
            </w:pPr>
            <w:r>
              <w:rPr>
                <w:rFonts w:hint="eastAsia"/>
                <w:color w:val="000000" w:themeColor="text1"/>
                <w:lang w:eastAsia="zh-CN"/>
              </w:rPr>
              <w:t>3</w:t>
            </w:r>
          </w:p>
        </w:tc>
        <w:tc>
          <w:tcPr>
            <w:tcW w:w="709" w:type="dxa"/>
            <w:vAlign w:val="center"/>
          </w:tcPr>
          <w:p w14:paraId="1CDAA2AA" w14:textId="74652C1B" w:rsidR="002E1DDB" w:rsidRDefault="002E1DDB" w:rsidP="002E1DDB">
            <w:pPr>
              <w:rPr>
                <w:color w:val="000000" w:themeColor="text1"/>
                <w:lang w:eastAsia="zh-CN"/>
              </w:rPr>
            </w:pPr>
            <w:r>
              <w:rPr>
                <w:rFonts w:hint="eastAsia"/>
                <w:color w:val="000000" w:themeColor="text1"/>
                <w:lang w:eastAsia="zh-CN"/>
              </w:rPr>
              <w:t>3</w:t>
            </w:r>
          </w:p>
        </w:tc>
        <w:tc>
          <w:tcPr>
            <w:tcW w:w="709" w:type="dxa"/>
            <w:vAlign w:val="center"/>
          </w:tcPr>
          <w:p w14:paraId="0A9F2150" w14:textId="6859EC0F" w:rsidR="002E1DDB" w:rsidRDefault="002E1DDB" w:rsidP="002E1DDB">
            <w:pPr>
              <w:rPr>
                <w:color w:val="000000" w:themeColor="text1"/>
                <w:lang w:eastAsia="zh-CN"/>
              </w:rPr>
            </w:pPr>
            <w:r>
              <w:rPr>
                <w:rFonts w:hint="eastAsia"/>
                <w:color w:val="000000" w:themeColor="text1"/>
                <w:lang w:eastAsia="zh-CN"/>
              </w:rPr>
              <w:t>R</w:t>
            </w:r>
          </w:p>
        </w:tc>
        <w:tc>
          <w:tcPr>
            <w:tcW w:w="2410" w:type="dxa"/>
            <w:vAlign w:val="center"/>
          </w:tcPr>
          <w:p w14:paraId="15CDAD77" w14:textId="5CC1FD26"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完善说明书, 明确设备预期用途</w:t>
            </w:r>
          </w:p>
        </w:tc>
        <w:tc>
          <w:tcPr>
            <w:tcW w:w="2126" w:type="dxa"/>
            <w:vAlign w:val="center"/>
          </w:tcPr>
          <w:p w14:paraId="0E8478F0" w14:textId="191984C2"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使用说明书</w:t>
            </w:r>
          </w:p>
        </w:tc>
        <w:tc>
          <w:tcPr>
            <w:tcW w:w="709" w:type="dxa"/>
            <w:tcBorders>
              <w:bottom w:val="single" w:sz="4" w:space="0" w:color="auto"/>
            </w:tcBorders>
            <w:vAlign w:val="center"/>
          </w:tcPr>
          <w:p w14:paraId="0B204657" w14:textId="0306B3D0" w:rsidR="002E1DDB" w:rsidRDefault="002E1DDB" w:rsidP="002E1DDB">
            <w:pPr>
              <w:rPr>
                <w:color w:val="000000" w:themeColor="text1"/>
                <w:lang w:eastAsia="zh-CN"/>
              </w:rPr>
            </w:pPr>
            <w:r>
              <w:rPr>
                <w:color w:val="000000" w:themeColor="text1"/>
                <w:lang w:eastAsia="zh-CN"/>
              </w:rPr>
              <w:t>3</w:t>
            </w:r>
          </w:p>
        </w:tc>
        <w:tc>
          <w:tcPr>
            <w:tcW w:w="708" w:type="dxa"/>
            <w:tcBorders>
              <w:bottom w:val="single" w:sz="4" w:space="0" w:color="auto"/>
            </w:tcBorders>
            <w:vAlign w:val="center"/>
          </w:tcPr>
          <w:p w14:paraId="70371F17" w14:textId="332CE1EB" w:rsidR="002E1DDB" w:rsidRDefault="002E1DDB" w:rsidP="002E1DDB">
            <w:pPr>
              <w:jc w:val="center"/>
              <w:rPr>
                <w:color w:val="000000" w:themeColor="text1"/>
                <w:lang w:eastAsia="zh-CN"/>
              </w:rPr>
            </w:pPr>
            <w:r>
              <w:rPr>
                <w:rFonts w:hint="eastAsia"/>
                <w:color w:val="000000" w:themeColor="text1"/>
                <w:lang w:eastAsia="zh-CN"/>
              </w:rPr>
              <w:t>1</w:t>
            </w:r>
          </w:p>
        </w:tc>
        <w:tc>
          <w:tcPr>
            <w:tcW w:w="709" w:type="dxa"/>
            <w:vAlign w:val="center"/>
          </w:tcPr>
          <w:p w14:paraId="0DB0AAFF" w14:textId="5BE3C66B" w:rsidR="002E1DDB" w:rsidRDefault="002E1DDB" w:rsidP="002E1DDB">
            <w:pPr>
              <w:jc w:val="center"/>
              <w:rPr>
                <w:color w:val="000000" w:themeColor="text1"/>
              </w:rPr>
            </w:pPr>
            <w:r>
              <w:rPr>
                <w:color w:val="000000" w:themeColor="text1"/>
              </w:rPr>
              <w:t>A</w:t>
            </w:r>
          </w:p>
        </w:tc>
        <w:tc>
          <w:tcPr>
            <w:tcW w:w="709" w:type="dxa"/>
            <w:vAlign w:val="center"/>
          </w:tcPr>
          <w:p w14:paraId="4D9CB301" w14:textId="4C3FE3BE"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0F8C1A50" w14:textId="4A10C6F1" w:rsidR="002E1DDB" w:rsidRDefault="002E1DDB" w:rsidP="002E1DDB">
            <w:pPr>
              <w:rPr>
                <w:color w:val="000000" w:themeColor="text1"/>
                <w:lang w:eastAsia="zh-CN"/>
              </w:rPr>
            </w:pPr>
            <w:r>
              <w:rPr>
                <w:rFonts w:hint="eastAsia"/>
                <w:color w:val="000000" w:themeColor="text1"/>
                <w:lang w:eastAsia="zh-CN"/>
              </w:rPr>
              <w:t>有效</w:t>
            </w:r>
          </w:p>
        </w:tc>
      </w:tr>
      <w:tr w:rsidR="002E1DDB" w14:paraId="3DC11477" w14:textId="77777777">
        <w:trPr>
          <w:trHeight w:val="928"/>
          <w:jc w:val="center"/>
        </w:trPr>
        <w:tc>
          <w:tcPr>
            <w:tcW w:w="731" w:type="dxa"/>
            <w:vAlign w:val="center"/>
          </w:tcPr>
          <w:p w14:paraId="679A6FEB" w14:textId="77777777" w:rsidR="002E1DDB" w:rsidRDefault="002E1DDB" w:rsidP="002E1DDB">
            <w:pPr>
              <w:pStyle w:val="afa"/>
              <w:numPr>
                <w:ilvl w:val="0"/>
                <w:numId w:val="12"/>
              </w:numPr>
              <w:rPr>
                <w:color w:val="000000" w:themeColor="text1"/>
              </w:rPr>
            </w:pPr>
          </w:p>
        </w:tc>
        <w:tc>
          <w:tcPr>
            <w:tcW w:w="1532" w:type="dxa"/>
            <w:vAlign w:val="center"/>
          </w:tcPr>
          <w:p w14:paraId="2AC47D17" w14:textId="2D42852C"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生物学危害</w:t>
            </w:r>
          </w:p>
        </w:tc>
        <w:tc>
          <w:tcPr>
            <w:tcW w:w="2127" w:type="dxa"/>
            <w:vAlign w:val="center"/>
          </w:tcPr>
          <w:p w14:paraId="4EFF925A" w14:textId="3941756B"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外壳和电极与患者接触</w:t>
            </w:r>
          </w:p>
        </w:tc>
        <w:tc>
          <w:tcPr>
            <w:tcW w:w="708" w:type="dxa"/>
            <w:vAlign w:val="center"/>
          </w:tcPr>
          <w:p w14:paraId="3D9E6CF9" w14:textId="77777777"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01C763FA" w14:textId="77777777" w:rsidR="002E1DDB" w:rsidRDefault="002E1DDB" w:rsidP="002E1DDB">
            <w:pPr>
              <w:rPr>
                <w:color w:val="000000" w:themeColor="text1"/>
                <w:szCs w:val="21"/>
              </w:rPr>
            </w:pPr>
            <w:r>
              <w:rPr>
                <w:rFonts w:hint="eastAsia"/>
                <w:color w:val="000000" w:themeColor="text1"/>
                <w:szCs w:val="21"/>
              </w:rPr>
              <w:t xml:space="preserve">3 </w:t>
            </w:r>
          </w:p>
        </w:tc>
        <w:tc>
          <w:tcPr>
            <w:tcW w:w="709" w:type="dxa"/>
            <w:vAlign w:val="center"/>
          </w:tcPr>
          <w:p w14:paraId="5953274A" w14:textId="77777777" w:rsidR="002E1DDB" w:rsidRDefault="002E1DDB" w:rsidP="002E1DDB">
            <w:pPr>
              <w:rPr>
                <w:color w:val="000000" w:themeColor="text1"/>
              </w:rPr>
            </w:pPr>
            <w:r>
              <w:rPr>
                <w:color w:val="000000" w:themeColor="text1"/>
              </w:rPr>
              <w:t>R</w:t>
            </w:r>
          </w:p>
        </w:tc>
        <w:tc>
          <w:tcPr>
            <w:tcW w:w="2410" w:type="dxa"/>
            <w:vAlign w:val="center"/>
          </w:tcPr>
          <w:p w14:paraId="661727EF" w14:textId="22F785E5"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外壳和电极进行GB</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16886.5</w:t>
            </w:r>
            <w:r>
              <w:rPr>
                <w:rFonts w:ascii="宋体" w:hAnsi="宋体" w:hint="eastAsia"/>
                <w:color w:val="000000" w:themeColor="text1"/>
                <w:sz w:val="22"/>
                <w:szCs w:val="22"/>
              </w:rPr>
              <w:t>、GB</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16886.10</w:t>
            </w:r>
            <w:r>
              <w:rPr>
                <w:rFonts w:ascii="宋体" w:hAnsi="宋体" w:hint="eastAsia"/>
                <w:color w:val="000000" w:themeColor="text1"/>
                <w:sz w:val="22"/>
                <w:szCs w:val="22"/>
              </w:rPr>
              <w:t>试验</w:t>
            </w:r>
          </w:p>
        </w:tc>
        <w:tc>
          <w:tcPr>
            <w:tcW w:w="2126" w:type="dxa"/>
            <w:vAlign w:val="center"/>
          </w:tcPr>
          <w:p w14:paraId="2163FBCE" w14:textId="506CA36F"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生物相容性检验报告</w:t>
            </w:r>
          </w:p>
        </w:tc>
        <w:tc>
          <w:tcPr>
            <w:tcW w:w="709" w:type="dxa"/>
            <w:tcBorders>
              <w:bottom w:val="single" w:sz="4" w:space="0" w:color="auto"/>
            </w:tcBorders>
            <w:vAlign w:val="center"/>
          </w:tcPr>
          <w:p w14:paraId="13BFCA9B" w14:textId="77777777" w:rsidR="002E1DDB" w:rsidRDefault="002E1DDB" w:rsidP="002E1DDB">
            <w:pPr>
              <w:rPr>
                <w:color w:val="000000" w:themeColor="text1"/>
                <w:szCs w:val="21"/>
              </w:rPr>
            </w:pPr>
            <w:r>
              <w:rPr>
                <w:color w:val="000000" w:themeColor="text1"/>
                <w:szCs w:val="21"/>
              </w:rPr>
              <w:t>3</w:t>
            </w:r>
          </w:p>
        </w:tc>
        <w:tc>
          <w:tcPr>
            <w:tcW w:w="708" w:type="dxa"/>
            <w:tcBorders>
              <w:bottom w:val="single" w:sz="4" w:space="0" w:color="auto"/>
            </w:tcBorders>
            <w:vAlign w:val="center"/>
          </w:tcPr>
          <w:p w14:paraId="3FCC5BB3" w14:textId="77777777" w:rsidR="002E1DDB" w:rsidRDefault="002E1DDB" w:rsidP="002E1DDB">
            <w:pPr>
              <w:jc w:val="center"/>
              <w:rPr>
                <w:color w:val="000000" w:themeColor="text1"/>
                <w:szCs w:val="21"/>
              </w:rPr>
            </w:pPr>
            <w:r>
              <w:rPr>
                <w:rFonts w:hint="eastAsia"/>
                <w:color w:val="000000" w:themeColor="text1"/>
                <w:szCs w:val="21"/>
              </w:rPr>
              <w:t>1</w:t>
            </w:r>
          </w:p>
        </w:tc>
        <w:tc>
          <w:tcPr>
            <w:tcW w:w="709" w:type="dxa"/>
            <w:vAlign w:val="center"/>
          </w:tcPr>
          <w:p w14:paraId="1DE6AF22" w14:textId="77777777" w:rsidR="002E1DDB" w:rsidRDefault="002E1DDB" w:rsidP="002E1DDB">
            <w:pPr>
              <w:jc w:val="center"/>
              <w:rPr>
                <w:color w:val="000000" w:themeColor="text1"/>
              </w:rPr>
            </w:pPr>
            <w:r>
              <w:rPr>
                <w:color w:val="000000" w:themeColor="text1"/>
              </w:rPr>
              <w:t>A</w:t>
            </w:r>
          </w:p>
        </w:tc>
        <w:tc>
          <w:tcPr>
            <w:tcW w:w="709" w:type="dxa"/>
            <w:vAlign w:val="center"/>
          </w:tcPr>
          <w:p w14:paraId="35D95B4E"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6E90A2C3"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19F8F349" w14:textId="77777777" w:rsidTr="00381EB0">
        <w:trPr>
          <w:trHeight w:val="810"/>
          <w:jc w:val="center"/>
        </w:trPr>
        <w:tc>
          <w:tcPr>
            <w:tcW w:w="731" w:type="dxa"/>
            <w:vAlign w:val="center"/>
          </w:tcPr>
          <w:p w14:paraId="333AFC5D" w14:textId="77777777" w:rsidR="002E1DDB" w:rsidRDefault="002E1DDB" w:rsidP="002E1DDB">
            <w:pPr>
              <w:pStyle w:val="afa"/>
              <w:numPr>
                <w:ilvl w:val="0"/>
                <w:numId w:val="12"/>
              </w:numPr>
              <w:rPr>
                <w:color w:val="000000" w:themeColor="text1"/>
              </w:rPr>
            </w:pPr>
          </w:p>
        </w:tc>
        <w:tc>
          <w:tcPr>
            <w:tcW w:w="1532" w:type="dxa"/>
            <w:vAlign w:val="center"/>
          </w:tcPr>
          <w:p w14:paraId="78F03B2C" w14:textId="34FDA3DC" w:rsidR="002E1DDB" w:rsidRDefault="002E1DDB" w:rsidP="002E1DDB">
            <w:pPr>
              <w:rPr>
                <w:color w:val="000000" w:themeColor="text1"/>
              </w:rPr>
            </w:pPr>
            <w:r>
              <w:rPr>
                <w:rFonts w:hint="eastAsia"/>
                <w:bCs/>
                <w:color w:val="000000" w:themeColor="text1"/>
                <w:szCs w:val="21"/>
                <w:lang w:eastAsia="zh-CN"/>
              </w:rPr>
              <w:t>能量危害</w:t>
            </w:r>
          </w:p>
        </w:tc>
        <w:tc>
          <w:tcPr>
            <w:tcW w:w="2127" w:type="dxa"/>
            <w:vAlign w:val="center"/>
          </w:tcPr>
          <w:p w14:paraId="331AFA73" w14:textId="0EADB431" w:rsidR="002E1DDB" w:rsidRDefault="002E1DDB" w:rsidP="002E1DDB">
            <w:pPr>
              <w:rPr>
                <w:color w:val="000000" w:themeColor="text1"/>
              </w:rPr>
            </w:pPr>
            <w:r>
              <w:rPr>
                <w:rFonts w:ascii="Times New Roman" w:hAnsi="Times New Roman" w:hint="eastAsia"/>
                <w:color w:val="000000" w:themeColor="text1"/>
                <w:sz w:val="21"/>
                <w:szCs w:val="21"/>
                <w:lang w:eastAsia="zh-CN"/>
              </w:rPr>
              <w:t>不恰当的能量供应</w:t>
            </w:r>
          </w:p>
        </w:tc>
        <w:tc>
          <w:tcPr>
            <w:tcW w:w="708" w:type="dxa"/>
            <w:vAlign w:val="center"/>
          </w:tcPr>
          <w:p w14:paraId="2D06E42C"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7C6C3004" w14:textId="77777777" w:rsidR="002E1DDB" w:rsidRDefault="002E1DDB" w:rsidP="002E1DDB">
            <w:pPr>
              <w:rPr>
                <w:color w:val="000000" w:themeColor="text1"/>
              </w:rPr>
            </w:pPr>
            <w:r>
              <w:rPr>
                <w:rFonts w:hint="eastAsia"/>
                <w:color w:val="000000" w:themeColor="text1"/>
                <w:szCs w:val="21"/>
              </w:rPr>
              <w:t xml:space="preserve">3 </w:t>
            </w:r>
          </w:p>
        </w:tc>
        <w:tc>
          <w:tcPr>
            <w:tcW w:w="709" w:type="dxa"/>
            <w:vAlign w:val="center"/>
          </w:tcPr>
          <w:p w14:paraId="5D7B06F5" w14:textId="77777777" w:rsidR="002E1DDB" w:rsidRDefault="002E1DDB" w:rsidP="002E1DDB">
            <w:pPr>
              <w:rPr>
                <w:color w:val="000000" w:themeColor="text1"/>
              </w:rPr>
            </w:pPr>
            <w:r>
              <w:rPr>
                <w:color w:val="000000" w:themeColor="text1"/>
              </w:rPr>
              <w:t>R</w:t>
            </w:r>
          </w:p>
        </w:tc>
        <w:tc>
          <w:tcPr>
            <w:tcW w:w="2410" w:type="dxa"/>
            <w:vAlign w:val="center"/>
          </w:tcPr>
          <w:p w14:paraId="53C6C86F" w14:textId="673A2129"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技术要求中规定磁场强度大小、治疗时间</w:t>
            </w:r>
          </w:p>
        </w:tc>
        <w:tc>
          <w:tcPr>
            <w:tcW w:w="2126" w:type="dxa"/>
            <w:vAlign w:val="center"/>
          </w:tcPr>
          <w:p w14:paraId="0C042597" w14:textId="048B1F7D"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设计验证</w:t>
            </w:r>
          </w:p>
        </w:tc>
        <w:tc>
          <w:tcPr>
            <w:tcW w:w="709" w:type="dxa"/>
            <w:vAlign w:val="center"/>
          </w:tcPr>
          <w:p w14:paraId="1622CE7A" w14:textId="77777777" w:rsidR="002E1DDB" w:rsidRDefault="002E1DDB" w:rsidP="002E1DDB">
            <w:pPr>
              <w:rPr>
                <w:color w:val="000000" w:themeColor="text1"/>
              </w:rPr>
            </w:pPr>
            <w:r>
              <w:rPr>
                <w:color w:val="000000" w:themeColor="text1"/>
                <w:szCs w:val="21"/>
              </w:rPr>
              <w:t>3</w:t>
            </w:r>
          </w:p>
        </w:tc>
        <w:tc>
          <w:tcPr>
            <w:tcW w:w="708" w:type="dxa"/>
            <w:vAlign w:val="center"/>
          </w:tcPr>
          <w:p w14:paraId="5057CFC6"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53CAB446" w14:textId="77777777" w:rsidR="002E1DDB" w:rsidRDefault="002E1DDB" w:rsidP="002E1DDB">
            <w:pPr>
              <w:jc w:val="center"/>
              <w:rPr>
                <w:color w:val="000000" w:themeColor="text1"/>
              </w:rPr>
            </w:pPr>
            <w:r>
              <w:rPr>
                <w:color w:val="000000" w:themeColor="text1"/>
              </w:rPr>
              <w:t>A</w:t>
            </w:r>
          </w:p>
        </w:tc>
        <w:tc>
          <w:tcPr>
            <w:tcW w:w="709" w:type="dxa"/>
            <w:vAlign w:val="center"/>
          </w:tcPr>
          <w:p w14:paraId="2272B700"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25E33F1D"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0D7BE9DF" w14:textId="77777777">
        <w:trPr>
          <w:trHeight w:val="829"/>
          <w:jc w:val="center"/>
        </w:trPr>
        <w:tc>
          <w:tcPr>
            <w:tcW w:w="731" w:type="dxa"/>
            <w:vAlign w:val="center"/>
          </w:tcPr>
          <w:p w14:paraId="7E99F063" w14:textId="77777777" w:rsidR="002E1DDB" w:rsidRDefault="002E1DDB" w:rsidP="002E1DDB">
            <w:pPr>
              <w:pStyle w:val="afa"/>
              <w:numPr>
                <w:ilvl w:val="0"/>
                <w:numId w:val="12"/>
              </w:numPr>
              <w:rPr>
                <w:color w:val="000000" w:themeColor="text1"/>
              </w:rPr>
            </w:pPr>
          </w:p>
        </w:tc>
        <w:tc>
          <w:tcPr>
            <w:tcW w:w="1532" w:type="dxa"/>
            <w:vAlign w:val="center"/>
          </w:tcPr>
          <w:p w14:paraId="72A800FF" w14:textId="3F1D8BDC" w:rsidR="002E1DDB" w:rsidRDefault="002E1DDB" w:rsidP="002E1DDB">
            <w:pPr>
              <w:rPr>
                <w:color w:val="000000" w:themeColor="text1"/>
              </w:rPr>
            </w:pPr>
            <w:r>
              <w:rPr>
                <w:rFonts w:ascii="Times New Roman" w:hAnsi="Times New Roman" w:hint="eastAsia"/>
                <w:color w:val="000000" w:themeColor="text1"/>
                <w:sz w:val="21"/>
                <w:szCs w:val="21"/>
                <w:lang w:eastAsia="zh-CN"/>
              </w:rPr>
              <w:t>化学危害</w:t>
            </w:r>
          </w:p>
        </w:tc>
        <w:tc>
          <w:tcPr>
            <w:tcW w:w="2127" w:type="dxa"/>
            <w:vAlign w:val="center"/>
          </w:tcPr>
          <w:p w14:paraId="323B1A5E" w14:textId="797EBD06" w:rsidR="002E1DDB" w:rsidRDefault="002E1DDB" w:rsidP="002E1DDB">
            <w:pPr>
              <w:rPr>
                <w:color w:val="000000" w:themeColor="text1"/>
              </w:rPr>
            </w:pPr>
            <w:r>
              <w:rPr>
                <w:rFonts w:ascii="Times New Roman" w:hAnsi="Times New Roman" w:hint="eastAsia"/>
                <w:color w:val="000000" w:themeColor="text1"/>
                <w:sz w:val="21"/>
                <w:szCs w:val="21"/>
                <w:lang w:eastAsia="zh-CN"/>
              </w:rPr>
              <w:t>使用非制造商推荐的清洗剂或消毒剂和方法</w:t>
            </w:r>
          </w:p>
        </w:tc>
        <w:tc>
          <w:tcPr>
            <w:tcW w:w="708" w:type="dxa"/>
            <w:vAlign w:val="center"/>
          </w:tcPr>
          <w:p w14:paraId="206F5900" w14:textId="5E530CF3" w:rsidR="002E1DDB" w:rsidRDefault="002E1DDB" w:rsidP="002E1DDB">
            <w:pPr>
              <w:rPr>
                <w:color w:val="000000" w:themeColor="text1"/>
              </w:rPr>
            </w:pPr>
            <w:r>
              <w:rPr>
                <w:color w:val="000000" w:themeColor="text1"/>
                <w:szCs w:val="21"/>
              </w:rPr>
              <w:t>2</w:t>
            </w:r>
          </w:p>
        </w:tc>
        <w:tc>
          <w:tcPr>
            <w:tcW w:w="709" w:type="dxa"/>
            <w:vAlign w:val="center"/>
          </w:tcPr>
          <w:p w14:paraId="6AB60819" w14:textId="23CE1AA5" w:rsidR="002E1DDB" w:rsidRDefault="002E1DDB" w:rsidP="002E1DDB">
            <w:pPr>
              <w:rPr>
                <w:color w:val="000000" w:themeColor="text1"/>
              </w:rPr>
            </w:pPr>
            <w:r>
              <w:rPr>
                <w:color w:val="000000" w:themeColor="text1"/>
                <w:szCs w:val="21"/>
              </w:rPr>
              <w:t>4</w:t>
            </w:r>
          </w:p>
        </w:tc>
        <w:tc>
          <w:tcPr>
            <w:tcW w:w="709" w:type="dxa"/>
            <w:vAlign w:val="center"/>
          </w:tcPr>
          <w:p w14:paraId="6461A2A3" w14:textId="77777777" w:rsidR="002E1DDB" w:rsidRDefault="002E1DDB" w:rsidP="002E1DDB">
            <w:pPr>
              <w:rPr>
                <w:color w:val="000000" w:themeColor="text1"/>
              </w:rPr>
            </w:pPr>
            <w:r>
              <w:rPr>
                <w:color w:val="000000" w:themeColor="text1"/>
              </w:rPr>
              <w:t>R</w:t>
            </w:r>
          </w:p>
        </w:tc>
        <w:tc>
          <w:tcPr>
            <w:tcW w:w="2410" w:type="dxa"/>
            <w:vAlign w:val="center"/>
          </w:tcPr>
          <w:p w14:paraId="10A93536" w14:textId="388E7812"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按医疗机构消毒规范规定的设备日常清洁</w:t>
            </w:r>
          </w:p>
        </w:tc>
        <w:tc>
          <w:tcPr>
            <w:tcW w:w="2126" w:type="dxa"/>
            <w:vAlign w:val="center"/>
          </w:tcPr>
          <w:p w14:paraId="466B24F8" w14:textId="53BCDF0D"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vAlign w:val="center"/>
          </w:tcPr>
          <w:p w14:paraId="17761B75" w14:textId="330470BE" w:rsidR="002E1DDB" w:rsidRDefault="002E1DDB" w:rsidP="002E1DDB">
            <w:pPr>
              <w:rPr>
                <w:color w:val="000000" w:themeColor="text1"/>
              </w:rPr>
            </w:pPr>
            <w:r>
              <w:rPr>
                <w:color w:val="000000" w:themeColor="text1"/>
                <w:szCs w:val="21"/>
              </w:rPr>
              <w:t>2</w:t>
            </w:r>
          </w:p>
        </w:tc>
        <w:tc>
          <w:tcPr>
            <w:tcW w:w="708" w:type="dxa"/>
            <w:vAlign w:val="center"/>
          </w:tcPr>
          <w:p w14:paraId="2908176B" w14:textId="7CD134C3" w:rsidR="002E1DDB" w:rsidRDefault="002E1DDB" w:rsidP="002E1DDB">
            <w:pPr>
              <w:jc w:val="center"/>
              <w:rPr>
                <w:color w:val="000000" w:themeColor="text1"/>
              </w:rPr>
            </w:pPr>
            <w:r>
              <w:rPr>
                <w:color w:val="000000" w:themeColor="text1"/>
                <w:szCs w:val="21"/>
              </w:rPr>
              <w:t>2</w:t>
            </w:r>
          </w:p>
        </w:tc>
        <w:tc>
          <w:tcPr>
            <w:tcW w:w="709" w:type="dxa"/>
            <w:vAlign w:val="center"/>
          </w:tcPr>
          <w:p w14:paraId="36773B63" w14:textId="77777777" w:rsidR="002E1DDB" w:rsidRDefault="002E1DDB" w:rsidP="002E1DDB">
            <w:pPr>
              <w:jc w:val="center"/>
              <w:rPr>
                <w:color w:val="000000" w:themeColor="text1"/>
              </w:rPr>
            </w:pPr>
            <w:r>
              <w:rPr>
                <w:color w:val="000000" w:themeColor="text1"/>
              </w:rPr>
              <w:t>A</w:t>
            </w:r>
          </w:p>
        </w:tc>
        <w:tc>
          <w:tcPr>
            <w:tcW w:w="709" w:type="dxa"/>
            <w:vAlign w:val="center"/>
          </w:tcPr>
          <w:p w14:paraId="172E24CD"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60468C29" w14:textId="77777777" w:rsidR="002E1DDB" w:rsidRDefault="002E1DDB" w:rsidP="002E1DDB">
            <w:pPr>
              <w:rPr>
                <w:color w:val="000000" w:themeColor="text1"/>
              </w:rPr>
            </w:pPr>
            <w:r>
              <w:rPr>
                <w:rFonts w:hint="eastAsia"/>
                <w:color w:val="000000" w:themeColor="text1"/>
                <w:lang w:eastAsia="zh-CN"/>
              </w:rPr>
              <w:t>有效</w:t>
            </w:r>
          </w:p>
        </w:tc>
      </w:tr>
      <w:tr w:rsidR="002E1DDB" w14:paraId="51AD02D4" w14:textId="77777777">
        <w:trPr>
          <w:trHeight w:val="1135"/>
          <w:jc w:val="center"/>
        </w:trPr>
        <w:tc>
          <w:tcPr>
            <w:tcW w:w="731" w:type="dxa"/>
            <w:vAlign w:val="center"/>
          </w:tcPr>
          <w:p w14:paraId="65C7D5D8" w14:textId="77777777" w:rsidR="002E1DDB" w:rsidRDefault="002E1DDB" w:rsidP="002E1DDB">
            <w:pPr>
              <w:pStyle w:val="afa"/>
              <w:numPr>
                <w:ilvl w:val="0"/>
                <w:numId w:val="12"/>
              </w:numPr>
              <w:rPr>
                <w:color w:val="000000" w:themeColor="text1"/>
              </w:rPr>
            </w:pPr>
          </w:p>
        </w:tc>
        <w:tc>
          <w:tcPr>
            <w:tcW w:w="1532" w:type="dxa"/>
            <w:vAlign w:val="center"/>
          </w:tcPr>
          <w:p w14:paraId="3E63A466" w14:textId="5AE56321" w:rsidR="002E1DDB" w:rsidRDefault="002E1DDB" w:rsidP="002E1DDB">
            <w:pPr>
              <w:rPr>
                <w:color w:val="000000" w:themeColor="text1"/>
              </w:rPr>
            </w:pPr>
            <w:r>
              <w:rPr>
                <w:rFonts w:ascii="Times New Roman" w:hAnsi="Times New Roman" w:hint="eastAsia"/>
                <w:color w:val="000000" w:themeColor="text1"/>
                <w:sz w:val="21"/>
                <w:szCs w:val="21"/>
                <w:lang w:eastAsia="zh-CN"/>
              </w:rPr>
              <w:t>能量危害</w:t>
            </w:r>
          </w:p>
        </w:tc>
        <w:tc>
          <w:tcPr>
            <w:tcW w:w="2127" w:type="dxa"/>
            <w:vAlign w:val="center"/>
          </w:tcPr>
          <w:p w14:paraId="0FA6AA3C" w14:textId="78BC0FE5" w:rsidR="002E1DDB" w:rsidRDefault="002E1DDB" w:rsidP="002E1DDB">
            <w:pPr>
              <w:rPr>
                <w:color w:val="000000" w:themeColor="text1"/>
              </w:rPr>
            </w:pPr>
            <w:r>
              <w:rPr>
                <w:rFonts w:ascii="Times New Roman" w:hAnsi="Times New Roman" w:hint="eastAsia"/>
                <w:color w:val="000000" w:themeColor="text1"/>
                <w:sz w:val="21"/>
                <w:szCs w:val="21"/>
                <w:lang w:eastAsia="zh-CN"/>
              </w:rPr>
              <w:t>未按标准要求进行电击防护设计</w:t>
            </w:r>
          </w:p>
        </w:tc>
        <w:tc>
          <w:tcPr>
            <w:tcW w:w="708" w:type="dxa"/>
            <w:vAlign w:val="center"/>
          </w:tcPr>
          <w:p w14:paraId="07DD76B9"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56205027" w14:textId="77777777" w:rsidR="002E1DDB" w:rsidRDefault="002E1DDB" w:rsidP="002E1DDB">
            <w:pPr>
              <w:rPr>
                <w:color w:val="000000" w:themeColor="text1"/>
              </w:rPr>
            </w:pPr>
            <w:r>
              <w:rPr>
                <w:rFonts w:hint="eastAsia"/>
                <w:color w:val="000000" w:themeColor="text1"/>
                <w:szCs w:val="21"/>
              </w:rPr>
              <w:t xml:space="preserve">3 </w:t>
            </w:r>
          </w:p>
        </w:tc>
        <w:tc>
          <w:tcPr>
            <w:tcW w:w="709" w:type="dxa"/>
            <w:vAlign w:val="center"/>
          </w:tcPr>
          <w:p w14:paraId="30AFC3CE" w14:textId="77777777" w:rsidR="002E1DDB" w:rsidRDefault="002E1DDB" w:rsidP="002E1DDB">
            <w:pPr>
              <w:rPr>
                <w:color w:val="000000" w:themeColor="text1"/>
              </w:rPr>
            </w:pPr>
            <w:r>
              <w:rPr>
                <w:color w:val="000000" w:themeColor="text1"/>
              </w:rPr>
              <w:t>R</w:t>
            </w:r>
          </w:p>
        </w:tc>
        <w:tc>
          <w:tcPr>
            <w:tcW w:w="2410" w:type="dxa"/>
            <w:shd w:val="clear" w:color="auto" w:fill="auto"/>
            <w:vAlign w:val="center"/>
          </w:tcPr>
          <w:p w14:paraId="61F7954B" w14:textId="2947CF61"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按</w:t>
            </w:r>
            <w:r>
              <w:rPr>
                <w:rFonts w:ascii="宋体" w:hAnsi="宋体"/>
                <w:color w:val="000000" w:themeColor="text1"/>
                <w:sz w:val="22"/>
                <w:szCs w:val="22"/>
              </w:rPr>
              <w:t>GB 9706.1-2020</w:t>
            </w:r>
            <w:r>
              <w:rPr>
                <w:rFonts w:ascii="宋体" w:hAnsi="宋体" w:hint="eastAsia"/>
                <w:color w:val="000000" w:themeColor="text1"/>
                <w:sz w:val="22"/>
                <w:szCs w:val="22"/>
              </w:rPr>
              <w:t>的要求进行设计和验证</w:t>
            </w:r>
          </w:p>
        </w:tc>
        <w:tc>
          <w:tcPr>
            <w:tcW w:w="2126" w:type="dxa"/>
            <w:shd w:val="clear" w:color="auto" w:fill="auto"/>
            <w:vAlign w:val="center"/>
          </w:tcPr>
          <w:p w14:paraId="722747D1" w14:textId="5E4D0BF5"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设计验证</w:t>
            </w:r>
          </w:p>
        </w:tc>
        <w:tc>
          <w:tcPr>
            <w:tcW w:w="709" w:type="dxa"/>
            <w:vAlign w:val="center"/>
          </w:tcPr>
          <w:p w14:paraId="67FB1A81" w14:textId="77777777" w:rsidR="002E1DDB" w:rsidRDefault="002E1DDB" w:rsidP="002E1DDB">
            <w:pPr>
              <w:rPr>
                <w:color w:val="000000" w:themeColor="text1"/>
              </w:rPr>
            </w:pPr>
            <w:r>
              <w:rPr>
                <w:color w:val="000000" w:themeColor="text1"/>
                <w:szCs w:val="21"/>
              </w:rPr>
              <w:t>3</w:t>
            </w:r>
          </w:p>
        </w:tc>
        <w:tc>
          <w:tcPr>
            <w:tcW w:w="708" w:type="dxa"/>
            <w:vAlign w:val="center"/>
          </w:tcPr>
          <w:p w14:paraId="2734B130"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2B7E4E9D" w14:textId="77777777" w:rsidR="002E1DDB" w:rsidRDefault="002E1DDB" w:rsidP="002E1DDB">
            <w:pPr>
              <w:jc w:val="center"/>
              <w:rPr>
                <w:color w:val="000000" w:themeColor="text1"/>
              </w:rPr>
            </w:pPr>
            <w:r>
              <w:rPr>
                <w:color w:val="000000" w:themeColor="text1"/>
              </w:rPr>
              <w:t>A</w:t>
            </w:r>
          </w:p>
        </w:tc>
        <w:tc>
          <w:tcPr>
            <w:tcW w:w="709" w:type="dxa"/>
            <w:vAlign w:val="center"/>
          </w:tcPr>
          <w:p w14:paraId="279A9E26"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71B1EBB9" w14:textId="77777777" w:rsidR="002E1DDB" w:rsidRDefault="002E1DDB" w:rsidP="002E1DDB">
            <w:pPr>
              <w:rPr>
                <w:color w:val="000000" w:themeColor="text1"/>
              </w:rPr>
            </w:pPr>
            <w:r>
              <w:rPr>
                <w:rFonts w:hint="eastAsia"/>
                <w:color w:val="000000" w:themeColor="text1"/>
                <w:lang w:eastAsia="zh-CN"/>
              </w:rPr>
              <w:t>有效</w:t>
            </w:r>
          </w:p>
        </w:tc>
      </w:tr>
      <w:tr w:rsidR="002E1DDB" w14:paraId="17D1F7BD" w14:textId="77777777" w:rsidTr="00D06003">
        <w:trPr>
          <w:jc w:val="center"/>
        </w:trPr>
        <w:tc>
          <w:tcPr>
            <w:tcW w:w="731" w:type="dxa"/>
            <w:vAlign w:val="center"/>
          </w:tcPr>
          <w:p w14:paraId="75526B22" w14:textId="77777777" w:rsidR="002E1DDB" w:rsidRDefault="002E1DDB" w:rsidP="002E1DDB">
            <w:pPr>
              <w:pStyle w:val="afa"/>
              <w:numPr>
                <w:ilvl w:val="0"/>
                <w:numId w:val="12"/>
              </w:numPr>
              <w:rPr>
                <w:color w:val="000000" w:themeColor="text1"/>
              </w:rPr>
            </w:pPr>
          </w:p>
        </w:tc>
        <w:tc>
          <w:tcPr>
            <w:tcW w:w="1532" w:type="dxa"/>
            <w:vAlign w:val="center"/>
          </w:tcPr>
          <w:p w14:paraId="75E4FBAC" w14:textId="2C5E3503"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电磁能危害</w:t>
            </w:r>
          </w:p>
        </w:tc>
        <w:tc>
          <w:tcPr>
            <w:tcW w:w="2127" w:type="dxa"/>
            <w:vAlign w:val="center"/>
          </w:tcPr>
          <w:p w14:paraId="6C97ED4B" w14:textId="52B4638B"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电磁兼容性</w:t>
            </w:r>
          </w:p>
        </w:tc>
        <w:tc>
          <w:tcPr>
            <w:tcW w:w="708" w:type="dxa"/>
            <w:vAlign w:val="center"/>
          </w:tcPr>
          <w:p w14:paraId="1B77412C" w14:textId="77777777"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490BF041" w14:textId="22ED3FA9" w:rsidR="002E1DDB" w:rsidRDefault="002E1DDB" w:rsidP="002E1DDB">
            <w:pPr>
              <w:rPr>
                <w:color w:val="000000" w:themeColor="text1"/>
                <w:szCs w:val="21"/>
              </w:rPr>
            </w:pPr>
            <w:r>
              <w:rPr>
                <w:color w:val="000000" w:themeColor="text1"/>
                <w:szCs w:val="21"/>
              </w:rPr>
              <w:t>3</w:t>
            </w:r>
          </w:p>
        </w:tc>
        <w:tc>
          <w:tcPr>
            <w:tcW w:w="709" w:type="dxa"/>
            <w:vAlign w:val="center"/>
          </w:tcPr>
          <w:p w14:paraId="6A0CBB16" w14:textId="77777777" w:rsidR="002E1DDB" w:rsidRDefault="002E1DDB" w:rsidP="002E1DDB">
            <w:pPr>
              <w:rPr>
                <w:color w:val="000000" w:themeColor="text1"/>
              </w:rPr>
            </w:pPr>
            <w:r>
              <w:rPr>
                <w:color w:val="000000" w:themeColor="text1"/>
              </w:rPr>
              <w:t>R</w:t>
            </w:r>
          </w:p>
        </w:tc>
        <w:tc>
          <w:tcPr>
            <w:tcW w:w="2410" w:type="dxa"/>
            <w:shd w:val="clear" w:color="auto" w:fill="auto"/>
            <w:vAlign w:val="center"/>
          </w:tcPr>
          <w:p w14:paraId="05723428" w14:textId="27BE9BF6"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按</w:t>
            </w:r>
            <w:r>
              <w:rPr>
                <w:rFonts w:ascii="宋体" w:hAnsi="宋体"/>
                <w:color w:val="000000" w:themeColor="text1"/>
                <w:sz w:val="22"/>
                <w:szCs w:val="22"/>
              </w:rPr>
              <w:t>YY 9706.102-2021</w:t>
            </w:r>
            <w:r>
              <w:rPr>
                <w:rFonts w:ascii="宋体" w:hAnsi="宋体" w:hint="eastAsia"/>
                <w:color w:val="000000" w:themeColor="text1"/>
                <w:sz w:val="22"/>
                <w:szCs w:val="22"/>
              </w:rPr>
              <w:t>的要求进行设计和验证</w:t>
            </w:r>
          </w:p>
        </w:tc>
        <w:tc>
          <w:tcPr>
            <w:tcW w:w="2126" w:type="dxa"/>
            <w:shd w:val="clear" w:color="auto" w:fill="auto"/>
            <w:vAlign w:val="center"/>
          </w:tcPr>
          <w:p w14:paraId="09478AFF" w14:textId="6A9DE228"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检验报告（电磁兼容）</w:t>
            </w:r>
          </w:p>
        </w:tc>
        <w:tc>
          <w:tcPr>
            <w:tcW w:w="709" w:type="dxa"/>
            <w:vAlign w:val="center"/>
          </w:tcPr>
          <w:p w14:paraId="18AC0F69" w14:textId="77777777" w:rsidR="002E1DDB" w:rsidRDefault="002E1DDB" w:rsidP="002E1DDB">
            <w:pPr>
              <w:rPr>
                <w:color w:val="000000" w:themeColor="text1"/>
                <w:szCs w:val="21"/>
              </w:rPr>
            </w:pPr>
            <w:r>
              <w:rPr>
                <w:color w:val="000000" w:themeColor="text1"/>
                <w:szCs w:val="21"/>
              </w:rPr>
              <w:t>3</w:t>
            </w:r>
          </w:p>
        </w:tc>
        <w:tc>
          <w:tcPr>
            <w:tcW w:w="708" w:type="dxa"/>
            <w:vAlign w:val="center"/>
          </w:tcPr>
          <w:p w14:paraId="1BD80085" w14:textId="77777777" w:rsidR="002E1DDB" w:rsidRDefault="002E1DDB" w:rsidP="002E1DDB">
            <w:pPr>
              <w:jc w:val="center"/>
              <w:rPr>
                <w:color w:val="000000" w:themeColor="text1"/>
                <w:szCs w:val="21"/>
              </w:rPr>
            </w:pPr>
            <w:r>
              <w:rPr>
                <w:rFonts w:hint="eastAsia"/>
                <w:color w:val="000000" w:themeColor="text1"/>
                <w:szCs w:val="21"/>
              </w:rPr>
              <w:t>1</w:t>
            </w:r>
          </w:p>
        </w:tc>
        <w:tc>
          <w:tcPr>
            <w:tcW w:w="709" w:type="dxa"/>
            <w:vAlign w:val="center"/>
          </w:tcPr>
          <w:p w14:paraId="4898ABD5" w14:textId="77777777" w:rsidR="002E1DDB" w:rsidRDefault="002E1DDB" w:rsidP="002E1DDB">
            <w:pPr>
              <w:jc w:val="center"/>
              <w:rPr>
                <w:color w:val="000000" w:themeColor="text1"/>
              </w:rPr>
            </w:pPr>
            <w:r>
              <w:rPr>
                <w:color w:val="000000" w:themeColor="text1"/>
              </w:rPr>
              <w:t>A</w:t>
            </w:r>
          </w:p>
        </w:tc>
        <w:tc>
          <w:tcPr>
            <w:tcW w:w="709" w:type="dxa"/>
            <w:vAlign w:val="center"/>
          </w:tcPr>
          <w:p w14:paraId="2404E917"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6B6EE19B"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51ED56A5" w14:textId="77777777" w:rsidTr="00D06003">
        <w:trPr>
          <w:trHeight w:val="825"/>
          <w:jc w:val="center"/>
        </w:trPr>
        <w:tc>
          <w:tcPr>
            <w:tcW w:w="731" w:type="dxa"/>
            <w:vAlign w:val="center"/>
          </w:tcPr>
          <w:p w14:paraId="6D19CE05" w14:textId="77777777" w:rsidR="002E1DDB" w:rsidRDefault="002E1DDB" w:rsidP="002E1DDB">
            <w:pPr>
              <w:pStyle w:val="afa"/>
              <w:numPr>
                <w:ilvl w:val="0"/>
                <w:numId w:val="12"/>
              </w:numPr>
              <w:rPr>
                <w:color w:val="000000" w:themeColor="text1"/>
              </w:rPr>
            </w:pPr>
          </w:p>
        </w:tc>
        <w:tc>
          <w:tcPr>
            <w:tcW w:w="1532" w:type="dxa"/>
            <w:vAlign w:val="center"/>
          </w:tcPr>
          <w:p w14:paraId="12019725" w14:textId="5665B522" w:rsidR="002E1DDB" w:rsidRDefault="002E1DDB" w:rsidP="002E1DDB">
            <w:pPr>
              <w:rPr>
                <w:color w:val="000000" w:themeColor="text1"/>
              </w:rPr>
            </w:pPr>
            <w:r>
              <w:rPr>
                <w:rFonts w:ascii="Times New Roman" w:hAnsi="Times New Roman" w:hint="eastAsia"/>
                <w:color w:val="000000" w:themeColor="text1"/>
                <w:sz w:val="21"/>
                <w:szCs w:val="21"/>
                <w:lang w:eastAsia="zh-CN"/>
              </w:rPr>
              <w:t>能量危害</w:t>
            </w:r>
          </w:p>
        </w:tc>
        <w:tc>
          <w:tcPr>
            <w:tcW w:w="2127" w:type="dxa"/>
            <w:vAlign w:val="center"/>
          </w:tcPr>
          <w:p w14:paraId="62102DB2" w14:textId="6EC052F9" w:rsidR="002E1DDB" w:rsidRDefault="002E1DDB" w:rsidP="002E1DDB">
            <w:pPr>
              <w:rPr>
                <w:color w:val="000000" w:themeColor="text1"/>
              </w:rPr>
            </w:pPr>
            <w:r>
              <w:rPr>
                <w:rFonts w:ascii="Times New Roman" w:hAnsi="Times New Roman" w:hint="eastAsia"/>
                <w:color w:val="000000" w:themeColor="text1"/>
                <w:sz w:val="21"/>
                <w:szCs w:val="21"/>
                <w:lang w:eastAsia="zh-CN"/>
              </w:rPr>
              <w:t>产品设计未考虑温升</w:t>
            </w:r>
          </w:p>
        </w:tc>
        <w:tc>
          <w:tcPr>
            <w:tcW w:w="708" w:type="dxa"/>
            <w:vAlign w:val="center"/>
          </w:tcPr>
          <w:p w14:paraId="21B5FBE7"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5D8D9885" w14:textId="77777777" w:rsidR="002E1DDB" w:rsidRDefault="002E1DDB" w:rsidP="002E1DDB">
            <w:pPr>
              <w:rPr>
                <w:color w:val="000000" w:themeColor="text1"/>
              </w:rPr>
            </w:pPr>
            <w:r>
              <w:rPr>
                <w:rFonts w:hint="eastAsia"/>
                <w:color w:val="000000" w:themeColor="text1"/>
                <w:szCs w:val="21"/>
              </w:rPr>
              <w:t xml:space="preserve">3 </w:t>
            </w:r>
          </w:p>
        </w:tc>
        <w:tc>
          <w:tcPr>
            <w:tcW w:w="709" w:type="dxa"/>
            <w:vAlign w:val="center"/>
          </w:tcPr>
          <w:p w14:paraId="1C210AB9" w14:textId="77777777" w:rsidR="002E1DDB" w:rsidRDefault="002E1DDB" w:rsidP="002E1DDB">
            <w:pPr>
              <w:rPr>
                <w:color w:val="000000" w:themeColor="text1"/>
              </w:rPr>
            </w:pPr>
            <w:r>
              <w:rPr>
                <w:color w:val="000000" w:themeColor="text1"/>
              </w:rPr>
              <w:t>R</w:t>
            </w:r>
          </w:p>
        </w:tc>
        <w:tc>
          <w:tcPr>
            <w:tcW w:w="2410" w:type="dxa"/>
            <w:vAlign w:val="center"/>
          </w:tcPr>
          <w:p w14:paraId="3AA51DF8" w14:textId="4A7E7A14"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w:t>
            </w:r>
            <w:r>
              <w:rPr>
                <w:rFonts w:ascii="宋体" w:hAnsi="宋体"/>
                <w:color w:val="000000" w:themeColor="text1"/>
                <w:sz w:val="22"/>
                <w:szCs w:val="22"/>
              </w:rPr>
              <w:t>GB 9706.1-2020</w:t>
            </w:r>
            <w:r>
              <w:rPr>
                <w:rFonts w:ascii="宋体" w:hAnsi="宋体" w:hint="eastAsia"/>
                <w:color w:val="000000" w:themeColor="text1"/>
                <w:sz w:val="22"/>
                <w:szCs w:val="22"/>
              </w:rPr>
              <w:t>的要求进行设计和验证</w:t>
            </w:r>
          </w:p>
        </w:tc>
        <w:tc>
          <w:tcPr>
            <w:tcW w:w="2126" w:type="dxa"/>
            <w:vAlign w:val="center"/>
          </w:tcPr>
          <w:p w14:paraId="6B7B86DC" w14:textId="2EB5ED7B"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设计验证</w:t>
            </w:r>
          </w:p>
        </w:tc>
        <w:tc>
          <w:tcPr>
            <w:tcW w:w="709" w:type="dxa"/>
            <w:vAlign w:val="center"/>
          </w:tcPr>
          <w:p w14:paraId="7CF1A8F8" w14:textId="77777777" w:rsidR="002E1DDB" w:rsidRDefault="002E1DDB" w:rsidP="002E1DDB">
            <w:pPr>
              <w:rPr>
                <w:color w:val="000000" w:themeColor="text1"/>
              </w:rPr>
            </w:pPr>
            <w:r>
              <w:rPr>
                <w:color w:val="000000" w:themeColor="text1"/>
                <w:szCs w:val="21"/>
              </w:rPr>
              <w:t>3</w:t>
            </w:r>
          </w:p>
        </w:tc>
        <w:tc>
          <w:tcPr>
            <w:tcW w:w="708" w:type="dxa"/>
            <w:vAlign w:val="center"/>
          </w:tcPr>
          <w:p w14:paraId="5DEC2675"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478C33CA" w14:textId="77777777" w:rsidR="002E1DDB" w:rsidRDefault="002E1DDB" w:rsidP="002E1DDB">
            <w:pPr>
              <w:jc w:val="center"/>
              <w:rPr>
                <w:color w:val="000000" w:themeColor="text1"/>
              </w:rPr>
            </w:pPr>
            <w:r>
              <w:rPr>
                <w:color w:val="000000" w:themeColor="text1"/>
              </w:rPr>
              <w:t>A</w:t>
            </w:r>
          </w:p>
        </w:tc>
        <w:tc>
          <w:tcPr>
            <w:tcW w:w="709" w:type="dxa"/>
            <w:vAlign w:val="center"/>
          </w:tcPr>
          <w:p w14:paraId="68ABABB0"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1CE680F1" w14:textId="77777777" w:rsidR="002E1DDB" w:rsidRDefault="002E1DDB" w:rsidP="002E1DDB">
            <w:pPr>
              <w:rPr>
                <w:color w:val="000000" w:themeColor="text1"/>
              </w:rPr>
            </w:pPr>
            <w:r>
              <w:rPr>
                <w:rFonts w:hint="eastAsia"/>
                <w:color w:val="000000" w:themeColor="text1"/>
                <w:lang w:eastAsia="zh-CN"/>
              </w:rPr>
              <w:t>有效</w:t>
            </w:r>
          </w:p>
        </w:tc>
      </w:tr>
      <w:tr w:rsidR="002E1DDB" w14:paraId="6951D48F" w14:textId="77777777" w:rsidTr="00D06003">
        <w:trPr>
          <w:trHeight w:val="914"/>
          <w:jc w:val="center"/>
        </w:trPr>
        <w:tc>
          <w:tcPr>
            <w:tcW w:w="731" w:type="dxa"/>
            <w:vAlign w:val="center"/>
          </w:tcPr>
          <w:p w14:paraId="1921E185" w14:textId="77777777" w:rsidR="002E1DDB" w:rsidRDefault="002E1DDB" w:rsidP="002E1DDB">
            <w:pPr>
              <w:pStyle w:val="afa"/>
              <w:numPr>
                <w:ilvl w:val="0"/>
                <w:numId w:val="12"/>
              </w:numPr>
              <w:rPr>
                <w:color w:val="000000" w:themeColor="text1"/>
              </w:rPr>
            </w:pPr>
          </w:p>
        </w:tc>
        <w:tc>
          <w:tcPr>
            <w:tcW w:w="1532" w:type="dxa"/>
            <w:vAlign w:val="center"/>
          </w:tcPr>
          <w:p w14:paraId="43D55C2B" w14:textId="11EFF140"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vAlign w:val="center"/>
          </w:tcPr>
          <w:p w14:paraId="6B3DC7F1" w14:textId="12EBE1C0" w:rsidR="002E1DDB" w:rsidRDefault="002E1DDB" w:rsidP="002E1DDB">
            <w:pPr>
              <w:rPr>
                <w:color w:val="000000" w:themeColor="text1"/>
              </w:rPr>
            </w:pPr>
            <w:r>
              <w:rPr>
                <w:rFonts w:ascii="Times New Roman" w:hAnsi="Times New Roman" w:hint="eastAsia"/>
                <w:color w:val="000000" w:themeColor="text1"/>
                <w:sz w:val="21"/>
                <w:szCs w:val="21"/>
                <w:lang w:eastAsia="zh-CN"/>
              </w:rPr>
              <w:t>未明确产品工作、运输、储存条件</w:t>
            </w:r>
          </w:p>
        </w:tc>
        <w:tc>
          <w:tcPr>
            <w:tcW w:w="708" w:type="dxa"/>
            <w:vAlign w:val="center"/>
          </w:tcPr>
          <w:p w14:paraId="3C2C5F17" w14:textId="77777777" w:rsidR="002E1DDB" w:rsidRDefault="002E1DDB" w:rsidP="002E1DDB">
            <w:pPr>
              <w:rPr>
                <w:color w:val="000000" w:themeColor="text1"/>
              </w:rPr>
            </w:pPr>
            <w:r>
              <w:rPr>
                <w:rFonts w:hint="eastAsia"/>
                <w:color w:val="000000" w:themeColor="text1"/>
                <w:szCs w:val="21"/>
              </w:rPr>
              <w:t>2</w:t>
            </w:r>
          </w:p>
        </w:tc>
        <w:tc>
          <w:tcPr>
            <w:tcW w:w="709" w:type="dxa"/>
            <w:vAlign w:val="center"/>
          </w:tcPr>
          <w:p w14:paraId="0D48B69F" w14:textId="77777777" w:rsidR="002E1DDB" w:rsidRDefault="002E1DDB" w:rsidP="002E1DDB">
            <w:pPr>
              <w:rPr>
                <w:color w:val="000000" w:themeColor="text1"/>
              </w:rPr>
            </w:pPr>
            <w:r>
              <w:rPr>
                <w:rFonts w:hint="eastAsia"/>
                <w:color w:val="000000" w:themeColor="text1"/>
                <w:szCs w:val="21"/>
              </w:rPr>
              <w:t xml:space="preserve">3 </w:t>
            </w:r>
          </w:p>
        </w:tc>
        <w:tc>
          <w:tcPr>
            <w:tcW w:w="709" w:type="dxa"/>
            <w:vAlign w:val="center"/>
          </w:tcPr>
          <w:p w14:paraId="3992AD41" w14:textId="77777777" w:rsidR="002E1DDB" w:rsidRDefault="002E1DDB" w:rsidP="002E1DDB">
            <w:pPr>
              <w:rPr>
                <w:color w:val="000000" w:themeColor="text1"/>
              </w:rPr>
            </w:pPr>
            <w:r>
              <w:rPr>
                <w:color w:val="000000" w:themeColor="text1"/>
              </w:rPr>
              <w:t>R</w:t>
            </w:r>
          </w:p>
        </w:tc>
        <w:tc>
          <w:tcPr>
            <w:tcW w:w="2410" w:type="dxa"/>
            <w:vAlign w:val="center"/>
          </w:tcPr>
          <w:p w14:paraId="4B0D78FE" w14:textId="77777777"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说明书中规定设备工作环境和运输、贮存环境</w:t>
            </w:r>
          </w:p>
        </w:tc>
        <w:tc>
          <w:tcPr>
            <w:tcW w:w="2126" w:type="dxa"/>
            <w:vAlign w:val="center"/>
          </w:tcPr>
          <w:p w14:paraId="5EE79511" w14:textId="77777777"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vAlign w:val="center"/>
          </w:tcPr>
          <w:p w14:paraId="754EA37C" w14:textId="77777777" w:rsidR="002E1DDB" w:rsidRDefault="002E1DDB" w:rsidP="002E1DDB">
            <w:pPr>
              <w:rPr>
                <w:color w:val="000000" w:themeColor="text1"/>
              </w:rPr>
            </w:pPr>
            <w:r>
              <w:rPr>
                <w:rFonts w:hint="eastAsia"/>
                <w:color w:val="000000" w:themeColor="text1"/>
                <w:szCs w:val="21"/>
              </w:rPr>
              <w:t>2</w:t>
            </w:r>
          </w:p>
        </w:tc>
        <w:tc>
          <w:tcPr>
            <w:tcW w:w="708" w:type="dxa"/>
            <w:vAlign w:val="center"/>
          </w:tcPr>
          <w:p w14:paraId="64E2C4FB"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6AABB19D" w14:textId="77777777" w:rsidR="002E1DDB" w:rsidRDefault="002E1DDB" w:rsidP="002E1DDB">
            <w:pPr>
              <w:jc w:val="center"/>
              <w:rPr>
                <w:color w:val="000000" w:themeColor="text1"/>
              </w:rPr>
            </w:pPr>
            <w:r>
              <w:rPr>
                <w:color w:val="000000" w:themeColor="text1"/>
              </w:rPr>
              <w:t>A</w:t>
            </w:r>
          </w:p>
        </w:tc>
        <w:tc>
          <w:tcPr>
            <w:tcW w:w="709" w:type="dxa"/>
            <w:vAlign w:val="center"/>
          </w:tcPr>
          <w:p w14:paraId="57C9CB78"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738FA8F6" w14:textId="77777777" w:rsidR="002E1DDB" w:rsidRDefault="002E1DDB" w:rsidP="002E1DDB">
            <w:pPr>
              <w:rPr>
                <w:color w:val="000000" w:themeColor="text1"/>
              </w:rPr>
            </w:pPr>
            <w:r>
              <w:rPr>
                <w:rFonts w:hint="eastAsia"/>
                <w:color w:val="000000" w:themeColor="text1"/>
                <w:lang w:eastAsia="zh-CN"/>
              </w:rPr>
              <w:t>有效</w:t>
            </w:r>
          </w:p>
        </w:tc>
      </w:tr>
      <w:tr w:rsidR="002E1DDB" w14:paraId="713354BE" w14:textId="77777777" w:rsidTr="00D06003">
        <w:trPr>
          <w:trHeight w:val="618"/>
          <w:jc w:val="center"/>
        </w:trPr>
        <w:tc>
          <w:tcPr>
            <w:tcW w:w="731" w:type="dxa"/>
            <w:vAlign w:val="center"/>
          </w:tcPr>
          <w:p w14:paraId="03546112" w14:textId="77777777" w:rsidR="002E1DDB" w:rsidRDefault="002E1DDB" w:rsidP="002E1DDB">
            <w:pPr>
              <w:pStyle w:val="afa"/>
              <w:numPr>
                <w:ilvl w:val="0"/>
                <w:numId w:val="12"/>
              </w:numPr>
              <w:rPr>
                <w:color w:val="000000" w:themeColor="text1"/>
              </w:rPr>
            </w:pPr>
          </w:p>
        </w:tc>
        <w:tc>
          <w:tcPr>
            <w:tcW w:w="1532" w:type="dxa"/>
            <w:vAlign w:val="center"/>
          </w:tcPr>
          <w:p w14:paraId="571CB153" w14:textId="4E322257" w:rsidR="002E1DDB" w:rsidRDefault="002E1DDB" w:rsidP="002E1DDB">
            <w:pPr>
              <w:rPr>
                <w:color w:val="000000" w:themeColor="text1"/>
              </w:rPr>
            </w:pPr>
            <w:r>
              <w:rPr>
                <w:rFonts w:ascii="Times New Roman" w:hAnsi="Times New Roman" w:hint="eastAsia"/>
                <w:color w:val="000000" w:themeColor="text1"/>
                <w:sz w:val="21"/>
                <w:szCs w:val="21"/>
                <w:lang w:eastAsia="zh-CN"/>
              </w:rPr>
              <w:t>环境危害</w:t>
            </w:r>
          </w:p>
        </w:tc>
        <w:tc>
          <w:tcPr>
            <w:tcW w:w="2127" w:type="dxa"/>
            <w:vAlign w:val="center"/>
          </w:tcPr>
          <w:p w14:paraId="02CBA96E" w14:textId="004D822B" w:rsidR="002E1DDB" w:rsidRDefault="002E1DDB" w:rsidP="002E1DDB">
            <w:pPr>
              <w:rPr>
                <w:color w:val="000000" w:themeColor="text1"/>
              </w:rPr>
            </w:pPr>
            <w:r>
              <w:rPr>
                <w:rFonts w:ascii="Times New Roman" w:hAnsi="Times New Roman" w:hint="eastAsia"/>
                <w:color w:val="000000" w:themeColor="text1"/>
                <w:sz w:val="21"/>
                <w:szCs w:val="21"/>
                <w:lang w:eastAsia="zh-CN"/>
              </w:rPr>
              <w:t>设备随意丢弃</w:t>
            </w:r>
          </w:p>
        </w:tc>
        <w:tc>
          <w:tcPr>
            <w:tcW w:w="708" w:type="dxa"/>
            <w:vAlign w:val="center"/>
          </w:tcPr>
          <w:p w14:paraId="5A2F9722" w14:textId="77777777" w:rsidR="002E1DDB" w:rsidRDefault="002E1DDB" w:rsidP="002E1DDB">
            <w:pPr>
              <w:rPr>
                <w:color w:val="000000" w:themeColor="text1"/>
              </w:rPr>
            </w:pPr>
            <w:r>
              <w:rPr>
                <w:rFonts w:hint="eastAsia"/>
                <w:color w:val="000000" w:themeColor="text1"/>
                <w:szCs w:val="21"/>
              </w:rPr>
              <w:t>2</w:t>
            </w:r>
          </w:p>
        </w:tc>
        <w:tc>
          <w:tcPr>
            <w:tcW w:w="709" w:type="dxa"/>
            <w:vAlign w:val="center"/>
          </w:tcPr>
          <w:p w14:paraId="6EC5D9B4"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373DC3E1" w14:textId="77777777" w:rsidR="002E1DDB" w:rsidRDefault="002E1DDB" w:rsidP="002E1DDB">
            <w:pPr>
              <w:rPr>
                <w:color w:val="000000" w:themeColor="text1"/>
              </w:rPr>
            </w:pPr>
            <w:r>
              <w:rPr>
                <w:color w:val="000000" w:themeColor="text1"/>
              </w:rPr>
              <w:t>R</w:t>
            </w:r>
          </w:p>
        </w:tc>
        <w:tc>
          <w:tcPr>
            <w:tcW w:w="2410" w:type="dxa"/>
            <w:vAlign w:val="center"/>
          </w:tcPr>
          <w:p w14:paraId="57906162" w14:textId="77777777"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说明书规定设备的退市处理，符合当地法规</w:t>
            </w:r>
          </w:p>
        </w:tc>
        <w:tc>
          <w:tcPr>
            <w:tcW w:w="2126" w:type="dxa"/>
            <w:vAlign w:val="center"/>
          </w:tcPr>
          <w:p w14:paraId="58F4D3DA" w14:textId="77777777"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vAlign w:val="center"/>
          </w:tcPr>
          <w:p w14:paraId="43703793" w14:textId="77777777" w:rsidR="002E1DDB" w:rsidRDefault="002E1DDB" w:rsidP="002E1DDB">
            <w:pPr>
              <w:rPr>
                <w:color w:val="000000" w:themeColor="text1"/>
              </w:rPr>
            </w:pPr>
            <w:r>
              <w:rPr>
                <w:rFonts w:hint="eastAsia"/>
                <w:color w:val="000000" w:themeColor="text1"/>
                <w:szCs w:val="21"/>
              </w:rPr>
              <w:t>2</w:t>
            </w:r>
          </w:p>
        </w:tc>
        <w:tc>
          <w:tcPr>
            <w:tcW w:w="708" w:type="dxa"/>
            <w:vAlign w:val="center"/>
          </w:tcPr>
          <w:p w14:paraId="4310D306"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777C7819" w14:textId="77777777" w:rsidR="002E1DDB" w:rsidRDefault="002E1DDB" w:rsidP="002E1DDB">
            <w:pPr>
              <w:jc w:val="center"/>
              <w:rPr>
                <w:color w:val="000000" w:themeColor="text1"/>
              </w:rPr>
            </w:pPr>
            <w:r>
              <w:rPr>
                <w:color w:val="000000" w:themeColor="text1"/>
              </w:rPr>
              <w:t>A</w:t>
            </w:r>
          </w:p>
        </w:tc>
        <w:tc>
          <w:tcPr>
            <w:tcW w:w="709" w:type="dxa"/>
            <w:vAlign w:val="center"/>
          </w:tcPr>
          <w:p w14:paraId="7D185F00"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2B017006" w14:textId="77777777" w:rsidR="002E1DDB" w:rsidRDefault="002E1DDB" w:rsidP="002E1DDB">
            <w:pPr>
              <w:rPr>
                <w:color w:val="000000" w:themeColor="text1"/>
              </w:rPr>
            </w:pPr>
            <w:r>
              <w:rPr>
                <w:rFonts w:hint="eastAsia"/>
                <w:color w:val="000000" w:themeColor="text1"/>
                <w:lang w:eastAsia="zh-CN"/>
              </w:rPr>
              <w:t>有效</w:t>
            </w:r>
          </w:p>
        </w:tc>
      </w:tr>
      <w:tr w:rsidR="002E1DDB" w14:paraId="0132C9D5" w14:textId="77777777" w:rsidTr="00BF41F3">
        <w:trPr>
          <w:trHeight w:val="886"/>
          <w:jc w:val="center"/>
        </w:trPr>
        <w:tc>
          <w:tcPr>
            <w:tcW w:w="731" w:type="dxa"/>
            <w:vAlign w:val="center"/>
          </w:tcPr>
          <w:p w14:paraId="5946F090" w14:textId="77777777" w:rsidR="002E1DDB" w:rsidRDefault="002E1DDB" w:rsidP="002E1DDB">
            <w:pPr>
              <w:pStyle w:val="afa"/>
              <w:numPr>
                <w:ilvl w:val="0"/>
                <w:numId w:val="12"/>
              </w:numPr>
              <w:rPr>
                <w:color w:val="000000" w:themeColor="text1"/>
              </w:rPr>
            </w:pPr>
          </w:p>
        </w:tc>
        <w:tc>
          <w:tcPr>
            <w:tcW w:w="1532" w:type="dxa"/>
            <w:vAlign w:val="center"/>
          </w:tcPr>
          <w:p w14:paraId="1187A1C0" w14:textId="12BC43EF"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vAlign w:val="center"/>
          </w:tcPr>
          <w:p w14:paraId="1B5509A2" w14:textId="3D550860" w:rsidR="002E1DDB" w:rsidRDefault="002E1DDB" w:rsidP="002E1DDB">
            <w:pPr>
              <w:rPr>
                <w:color w:val="000000" w:themeColor="text1"/>
              </w:rPr>
            </w:pPr>
            <w:r>
              <w:rPr>
                <w:rFonts w:ascii="Times New Roman" w:hAnsi="Times New Roman" w:hint="eastAsia"/>
                <w:color w:val="000000" w:themeColor="text1"/>
                <w:sz w:val="21"/>
                <w:szCs w:val="21"/>
                <w:lang w:eastAsia="zh-CN"/>
              </w:rPr>
              <w:t>未按说明书要求进行维护</w:t>
            </w:r>
          </w:p>
        </w:tc>
        <w:tc>
          <w:tcPr>
            <w:tcW w:w="708" w:type="dxa"/>
            <w:vAlign w:val="center"/>
          </w:tcPr>
          <w:p w14:paraId="285F5F40"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6DD5D418" w14:textId="77777777" w:rsidR="002E1DDB" w:rsidRDefault="002E1DDB" w:rsidP="002E1DDB">
            <w:pPr>
              <w:rPr>
                <w:color w:val="000000" w:themeColor="text1"/>
              </w:rPr>
            </w:pPr>
            <w:r>
              <w:rPr>
                <w:color w:val="000000" w:themeColor="text1"/>
                <w:szCs w:val="21"/>
              </w:rPr>
              <w:t>2</w:t>
            </w:r>
          </w:p>
        </w:tc>
        <w:tc>
          <w:tcPr>
            <w:tcW w:w="709" w:type="dxa"/>
            <w:vAlign w:val="center"/>
          </w:tcPr>
          <w:p w14:paraId="3F367F40" w14:textId="77777777" w:rsidR="002E1DDB" w:rsidRDefault="002E1DDB" w:rsidP="002E1DDB">
            <w:pPr>
              <w:rPr>
                <w:color w:val="000000" w:themeColor="text1"/>
              </w:rPr>
            </w:pPr>
            <w:r>
              <w:rPr>
                <w:color w:val="000000" w:themeColor="text1"/>
              </w:rPr>
              <w:t>R</w:t>
            </w:r>
          </w:p>
        </w:tc>
        <w:tc>
          <w:tcPr>
            <w:tcW w:w="2410" w:type="dxa"/>
            <w:vAlign w:val="center"/>
          </w:tcPr>
          <w:p w14:paraId="28BC8EB2" w14:textId="77777777"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说明书规定维护方法</w:t>
            </w:r>
          </w:p>
        </w:tc>
        <w:tc>
          <w:tcPr>
            <w:tcW w:w="2126" w:type="dxa"/>
            <w:vAlign w:val="center"/>
          </w:tcPr>
          <w:p w14:paraId="64BB1156" w14:textId="77777777"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vAlign w:val="center"/>
          </w:tcPr>
          <w:p w14:paraId="779505CD" w14:textId="77777777" w:rsidR="002E1DDB" w:rsidRDefault="002E1DDB" w:rsidP="002E1DDB">
            <w:pPr>
              <w:rPr>
                <w:color w:val="000000" w:themeColor="text1"/>
              </w:rPr>
            </w:pPr>
            <w:r>
              <w:rPr>
                <w:rFonts w:hint="eastAsia"/>
                <w:color w:val="000000" w:themeColor="text1"/>
                <w:szCs w:val="21"/>
              </w:rPr>
              <w:t>3</w:t>
            </w:r>
          </w:p>
        </w:tc>
        <w:tc>
          <w:tcPr>
            <w:tcW w:w="708" w:type="dxa"/>
            <w:vAlign w:val="center"/>
          </w:tcPr>
          <w:p w14:paraId="2B0C8974"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1B01E3E9" w14:textId="77777777" w:rsidR="002E1DDB" w:rsidRDefault="002E1DDB" w:rsidP="002E1DDB">
            <w:pPr>
              <w:jc w:val="center"/>
              <w:rPr>
                <w:color w:val="000000" w:themeColor="text1"/>
              </w:rPr>
            </w:pPr>
            <w:r>
              <w:rPr>
                <w:color w:val="000000" w:themeColor="text1"/>
              </w:rPr>
              <w:t>A</w:t>
            </w:r>
          </w:p>
        </w:tc>
        <w:tc>
          <w:tcPr>
            <w:tcW w:w="709" w:type="dxa"/>
            <w:vAlign w:val="center"/>
          </w:tcPr>
          <w:p w14:paraId="32912109"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04AD2360" w14:textId="77777777" w:rsidR="002E1DDB" w:rsidRDefault="002E1DDB" w:rsidP="002E1DDB">
            <w:pPr>
              <w:rPr>
                <w:color w:val="000000" w:themeColor="text1"/>
              </w:rPr>
            </w:pPr>
            <w:r>
              <w:rPr>
                <w:rFonts w:hint="eastAsia"/>
                <w:color w:val="000000" w:themeColor="text1"/>
                <w:lang w:eastAsia="zh-CN"/>
              </w:rPr>
              <w:t>有效</w:t>
            </w:r>
          </w:p>
        </w:tc>
      </w:tr>
      <w:tr w:rsidR="002E1DDB" w14:paraId="11481E26" w14:textId="77777777">
        <w:trPr>
          <w:trHeight w:val="972"/>
          <w:jc w:val="center"/>
        </w:trPr>
        <w:tc>
          <w:tcPr>
            <w:tcW w:w="731" w:type="dxa"/>
            <w:vAlign w:val="center"/>
          </w:tcPr>
          <w:p w14:paraId="1475AD73" w14:textId="77777777" w:rsidR="002E1DDB" w:rsidRDefault="002E1DDB" w:rsidP="002E1DDB">
            <w:pPr>
              <w:pStyle w:val="afa"/>
              <w:numPr>
                <w:ilvl w:val="0"/>
                <w:numId w:val="12"/>
              </w:numPr>
              <w:rPr>
                <w:color w:val="000000" w:themeColor="text1"/>
              </w:rPr>
            </w:pPr>
          </w:p>
        </w:tc>
        <w:tc>
          <w:tcPr>
            <w:tcW w:w="1532" w:type="dxa"/>
            <w:vAlign w:val="center"/>
          </w:tcPr>
          <w:p w14:paraId="018BC9AF" w14:textId="5EF6F1E3" w:rsidR="002E1DDB" w:rsidRDefault="002E1DDB" w:rsidP="002E1DDB">
            <w:pPr>
              <w:rPr>
                <w:color w:val="000000" w:themeColor="text1"/>
              </w:rPr>
            </w:pPr>
            <w:r>
              <w:rPr>
                <w:rFonts w:ascii="Times New Roman" w:hAnsi="Times New Roman" w:hint="eastAsia"/>
                <w:color w:val="000000" w:themeColor="text1"/>
                <w:sz w:val="21"/>
                <w:szCs w:val="21"/>
                <w:lang w:eastAsia="zh-CN"/>
              </w:rPr>
              <w:t>软件危害</w:t>
            </w:r>
          </w:p>
        </w:tc>
        <w:tc>
          <w:tcPr>
            <w:tcW w:w="2127" w:type="dxa"/>
            <w:vAlign w:val="center"/>
          </w:tcPr>
          <w:p w14:paraId="6AC4E054" w14:textId="651C1819" w:rsidR="002E1DDB" w:rsidRDefault="002E1DDB" w:rsidP="002E1DDB">
            <w:pPr>
              <w:rPr>
                <w:color w:val="000000" w:themeColor="text1"/>
              </w:rPr>
            </w:pPr>
            <w:r>
              <w:rPr>
                <w:rFonts w:ascii="Times New Roman" w:hAnsi="Times New Roman" w:hint="eastAsia"/>
                <w:color w:val="000000" w:themeColor="text1"/>
                <w:sz w:val="21"/>
                <w:szCs w:val="21"/>
                <w:lang w:eastAsia="zh-CN"/>
              </w:rPr>
              <w:t>软件由操作者或使用者非预期安装或修改</w:t>
            </w:r>
          </w:p>
        </w:tc>
        <w:tc>
          <w:tcPr>
            <w:tcW w:w="708" w:type="dxa"/>
            <w:vAlign w:val="center"/>
          </w:tcPr>
          <w:p w14:paraId="1DDEDCFC" w14:textId="77777777" w:rsidR="002E1DDB" w:rsidRDefault="002E1DDB" w:rsidP="002E1DDB">
            <w:pPr>
              <w:rPr>
                <w:color w:val="000000" w:themeColor="text1"/>
              </w:rPr>
            </w:pPr>
            <w:r>
              <w:rPr>
                <w:rFonts w:hint="eastAsia"/>
                <w:color w:val="000000" w:themeColor="text1"/>
                <w:szCs w:val="21"/>
              </w:rPr>
              <w:t>4</w:t>
            </w:r>
          </w:p>
        </w:tc>
        <w:tc>
          <w:tcPr>
            <w:tcW w:w="709" w:type="dxa"/>
            <w:vAlign w:val="center"/>
          </w:tcPr>
          <w:p w14:paraId="09D06A85"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1B9321EC" w14:textId="77777777" w:rsidR="002E1DDB" w:rsidRDefault="002E1DDB" w:rsidP="002E1DDB">
            <w:pPr>
              <w:rPr>
                <w:color w:val="000000" w:themeColor="text1"/>
              </w:rPr>
            </w:pPr>
            <w:r>
              <w:rPr>
                <w:color w:val="000000" w:themeColor="text1"/>
              </w:rPr>
              <w:t>R</w:t>
            </w:r>
          </w:p>
        </w:tc>
        <w:tc>
          <w:tcPr>
            <w:tcW w:w="2410" w:type="dxa"/>
            <w:shd w:val="clear" w:color="auto" w:fill="auto"/>
            <w:vAlign w:val="center"/>
          </w:tcPr>
          <w:p w14:paraId="768917A6" w14:textId="2FBAAA0B"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软件按YY</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0664</w:t>
            </w:r>
            <w:r>
              <w:rPr>
                <w:rFonts w:ascii="宋体" w:hAnsi="宋体" w:hint="eastAsia"/>
                <w:color w:val="000000" w:themeColor="text1"/>
                <w:sz w:val="22"/>
                <w:szCs w:val="22"/>
              </w:rPr>
              <w:t>的要求进行设计</w:t>
            </w:r>
          </w:p>
        </w:tc>
        <w:tc>
          <w:tcPr>
            <w:tcW w:w="2126" w:type="dxa"/>
            <w:vAlign w:val="center"/>
          </w:tcPr>
          <w:p w14:paraId="045D2EFF" w14:textId="2ED8A2EE"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软件系统测试报告</w:t>
            </w:r>
          </w:p>
        </w:tc>
        <w:tc>
          <w:tcPr>
            <w:tcW w:w="709" w:type="dxa"/>
            <w:vAlign w:val="center"/>
          </w:tcPr>
          <w:p w14:paraId="05E0B180" w14:textId="77777777" w:rsidR="002E1DDB" w:rsidRDefault="002E1DDB" w:rsidP="002E1DDB">
            <w:pPr>
              <w:rPr>
                <w:color w:val="000000" w:themeColor="text1"/>
              </w:rPr>
            </w:pPr>
            <w:r>
              <w:rPr>
                <w:rFonts w:hint="eastAsia"/>
                <w:color w:val="000000" w:themeColor="text1"/>
                <w:szCs w:val="21"/>
              </w:rPr>
              <w:t>4</w:t>
            </w:r>
          </w:p>
        </w:tc>
        <w:tc>
          <w:tcPr>
            <w:tcW w:w="708" w:type="dxa"/>
            <w:vAlign w:val="center"/>
          </w:tcPr>
          <w:p w14:paraId="18062C35"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3FDAA347" w14:textId="77777777" w:rsidR="002E1DDB" w:rsidRDefault="002E1DDB" w:rsidP="002E1DDB">
            <w:pPr>
              <w:jc w:val="center"/>
              <w:rPr>
                <w:color w:val="000000" w:themeColor="text1"/>
              </w:rPr>
            </w:pPr>
            <w:r>
              <w:rPr>
                <w:color w:val="000000" w:themeColor="text1"/>
              </w:rPr>
              <w:t>A</w:t>
            </w:r>
          </w:p>
        </w:tc>
        <w:tc>
          <w:tcPr>
            <w:tcW w:w="709" w:type="dxa"/>
            <w:vAlign w:val="center"/>
          </w:tcPr>
          <w:p w14:paraId="41B6B335"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1905DEFC" w14:textId="77777777" w:rsidR="002E1DDB" w:rsidRDefault="002E1DDB" w:rsidP="002E1DDB">
            <w:pPr>
              <w:rPr>
                <w:color w:val="000000" w:themeColor="text1"/>
              </w:rPr>
            </w:pPr>
            <w:r>
              <w:rPr>
                <w:rFonts w:hint="eastAsia"/>
                <w:color w:val="000000" w:themeColor="text1"/>
                <w:lang w:eastAsia="zh-CN"/>
              </w:rPr>
              <w:t>有效</w:t>
            </w:r>
          </w:p>
        </w:tc>
      </w:tr>
      <w:tr w:rsidR="002E1DDB" w14:paraId="691971DD" w14:textId="77777777">
        <w:trPr>
          <w:trHeight w:val="972"/>
          <w:jc w:val="center"/>
        </w:trPr>
        <w:tc>
          <w:tcPr>
            <w:tcW w:w="731" w:type="dxa"/>
            <w:vAlign w:val="center"/>
          </w:tcPr>
          <w:p w14:paraId="16B95EEA" w14:textId="77777777" w:rsidR="002E1DDB" w:rsidRDefault="002E1DDB" w:rsidP="002E1DDB">
            <w:pPr>
              <w:pStyle w:val="afa"/>
              <w:numPr>
                <w:ilvl w:val="0"/>
                <w:numId w:val="12"/>
              </w:numPr>
              <w:rPr>
                <w:color w:val="000000" w:themeColor="text1"/>
              </w:rPr>
            </w:pPr>
          </w:p>
        </w:tc>
        <w:tc>
          <w:tcPr>
            <w:tcW w:w="1532" w:type="dxa"/>
            <w:vAlign w:val="center"/>
          </w:tcPr>
          <w:p w14:paraId="607AF8F1" w14:textId="1EE920C0"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vAlign w:val="center"/>
          </w:tcPr>
          <w:p w14:paraId="68AD2FC2" w14:textId="74E698D9" w:rsidR="002E1DDB" w:rsidRDefault="002E1DDB" w:rsidP="002E1DDB">
            <w:pPr>
              <w:rPr>
                <w:color w:val="000000" w:themeColor="text1"/>
              </w:rPr>
            </w:pPr>
            <w:r>
              <w:rPr>
                <w:rFonts w:ascii="Times New Roman" w:hAnsi="Times New Roman" w:hint="eastAsia"/>
                <w:color w:val="000000" w:themeColor="text1"/>
                <w:sz w:val="21"/>
                <w:szCs w:val="21"/>
                <w:lang w:eastAsia="zh-CN"/>
              </w:rPr>
              <w:t>未规定设备的使用寿命</w:t>
            </w:r>
          </w:p>
        </w:tc>
        <w:tc>
          <w:tcPr>
            <w:tcW w:w="708" w:type="dxa"/>
            <w:vAlign w:val="center"/>
          </w:tcPr>
          <w:p w14:paraId="570E0921" w14:textId="77777777" w:rsidR="002E1DDB" w:rsidRDefault="002E1DDB" w:rsidP="002E1DDB">
            <w:pPr>
              <w:rPr>
                <w:color w:val="000000" w:themeColor="text1"/>
              </w:rPr>
            </w:pPr>
            <w:r>
              <w:rPr>
                <w:rFonts w:hint="eastAsia"/>
                <w:color w:val="000000" w:themeColor="text1"/>
                <w:szCs w:val="21"/>
              </w:rPr>
              <w:t>4</w:t>
            </w:r>
          </w:p>
        </w:tc>
        <w:tc>
          <w:tcPr>
            <w:tcW w:w="709" w:type="dxa"/>
            <w:vAlign w:val="center"/>
          </w:tcPr>
          <w:p w14:paraId="50812728" w14:textId="77777777" w:rsidR="002E1DDB" w:rsidRDefault="002E1DDB" w:rsidP="002E1DDB">
            <w:pPr>
              <w:rPr>
                <w:color w:val="000000" w:themeColor="text1"/>
              </w:rPr>
            </w:pPr>
            <w:r>
              <w:rPr>
                <w:rFonts w:hint="eastAsia"/>
                <w:color w:val="000000" w:themeColor="text1"/>
                <w:szCs w:val="21"/>
              </w:rPr>
              <w:t>2</w:t>
            </w:r>
          </w:p>
        </w:tc>
        <w:tc>
          <w:tcPr>
            <w:tcW w:w="709" w:type="dxa"/>
            <w:vAlign w:val="center"/>
          </w:tcPr>
          <w:p w14:paraId="05C80027" w14:textId="77777777" w:rsidR="002E1DDB" w:rsidRDefault="002E1DDB" w:rsidP="002E1DDB">
            <w:pPr>
              <w:rPr>
                <w:color w:val="000000" w:themeColor="text1"/>
              </w:rPr>
            </w:pPr>
            <w:r>
              <w:rPr>
                <w:color w:val="000000" w:themeColor="text1"/>
              </w:rPr>
              <w:t>R</w:t>
            </w:r>
          </w:p>
        </w:tc>
        <w:tc>
          <w:tcPr>
            <w:tcW w:w="2410" w:type="dxa"/>
            <w:vAlign w:val="center"/>
          </w:tcPr>
          <w:p w14:paraId="64BA8ABE" w14:textId="2C1CD1C4"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产品铭牌、使用说明书规定产品使用期限</w:t>
            </w:r>
          </w:p>
        </w:tc>
        <w:tc>
          <w:tcPr>
            <w:tcW w:w="2126" w:type="dxa"/>
            <w:vAlign w:val="center"/>
          </w:tcPr>
          <w:p w14:paraId="63698C2A" w14:textId="2D816137"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使用说明书、铭牌</w:t>
            </w:r>
          </w:p>
        </w:tc>
        <w:tc>
          <w:tcPr>
            <w:tcW w:w="709" w:type="dxa"/>
            <w:vAlign w:val="center"/>
          </w:tcPr>
          <w:p w14:paraId="63330BBC" w14:textId="77777777" w:rsidR="002E1DDB" w:rsidRDefault="002E1DDB" w:rsidP="002E1DDB">
            <w:pPr>
              <w:rPr>
                <w:color w:val="000000" w:themeColor="text1"/>
              </w:rPr>
            </w:pPr>
            <w:r>
              <w:rPr>
                <w:rFonts w:hint="eastAsia"/>
                <w:color w:val="000000" w:themeColor="text1"/>
                <w:szCs w:val="21"/>
              </w:rPr>
              <w:t>4</w:t>
            </w:r>
          </w:p>
        </w:tc>
        <w:tc>
          <w:tcPr>
            <w:tcW w:w="708" w:type="dxa"/>
            <w:vAlign w:val="center"/>
          </w:tcPr>
          <w:p w14:paraId="38561B64"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5A659AFA" w14:textId="77777777" w:rsidR="002E1DDB" w:rsidRDefault="002E1DDB" w:rsidP="002E1DDB">
            <w:pPr>
              <w:jc w:val="center"/>
              <w:rPr>
                <w:color w:val="000000" w:themeColor="text1"/>
              </w:rPr>
            </w:pPr>
            <w:r>
              <w:rPr>
                <w:color w:val="000000" w:themeColor="text1"/>
              </w:rPr>
              <w:t>A</w:t>
            </w:r>
          </w:p>
        </w:tc>
        <w:tc>
          <w:tcPr>
            <w:tcW w:w="709" w:type="dxa"/>
            <w:vAlign w:val="center"/>
          </w:tcPr>
          <w:p w14:paraId="06F745E3"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5740B981" w14:textId="77777777" w:rsidR="002E1DDB" w:rsidRDefault="002E1DDB" w:rsidP="002E1DDB">
            <w:pPr>
              <w:rPr>
                <w:color w:val="000000" w:themeColor="text1"/>
              </w:rPr>
            </w:pPr>
            <w:r>
              <w:rPr>
                <w:rFonts w:hint="eastAsia"/>
                <w:color w:val="000000" w:themeColor="text1"/>
                <w:lang w:eastAsia="zh-CN"/>
              </w:rPr>
              <w:t>有效</w:t>
            </w:r>
          </w:p>
        </w:tc>
      </w:tr>
      <w:tr w:rsidR="002E1DDB" w14:paraId="3F96045D" w14:textId="77777777">
        <w:trPr>
          <w:trHeight w:val="986"/>
          <w:jc w:val="center"/>
        </w:trPr>
        <w:tc>
          <w:tcPr>
            <w:tcW w:w="731" w:type="dxa"/>
            <w:vAlign w:val="center"/>
          </w:tcPr>
          <w:p w14:paraId="103209A0" w14:textId="77777777" w:rsidR="002E1DDB" w:rsidRDefault="002E1DDB" w:rsidP="002E1DDB">
            <w:pPr>
              <w:pStyle w:val="afa"/>
              <w:numPr>
                <w:ilvl w:val="0"/>
                <w:numId w:val="12"/>
              </w:numPr>
              <w:rPr>
                <w:color w:val="000000" w:themeColor="text1"/>
              </w:rPr>
            </w:pPr>
          </w:p>
        </w:tc>
        <w:tc>
          <w:tcPr>
            <w:tcW w:w="1532" w:type="dxa"/>
            <w:vAlign w:val="center"/>
          </w:tcPr>
          <w:p w14:paraId="6AA7E689" w14:textId="6738E487"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vAlign w:val="center"/>
          </w:tcPr>
          <w:p w14:paraId="46440470" w14:textId="296A643D" w:rsidR="002E1DDB" w:rsidRDefault="002E1DDB" w:rsidP="002E1DDB">
            <w:pPr>
              <w:rPr>
                <w:color w:val="000000" w:themeColor="text1"/>
              </w:rPr>
            </w:pPr>
            <w:r>
              <w:rPr>
                <w:rFonts w:ascii="Times New Roman" w:hAnsi="Times New Roman" w:hint="eastAsia"/>
                <w:color w:val="000000" w:themeColor="text1"/>
                <w:sz w:val="21"/>
                <w:szCs w:val="21"/>
                <w:lang w:eastAsia="zh-CN"/>
              </w:rPr>
              <w:t>设备有长期使用效应</w:t>
            </w:r>
          </w:p>
        </w:tc>
        <w:tc>
          <w:tcPr>
            <w:tcW w:w="708" w:type="dxa"/>
            <w:vAlign w:val="center"/>
          </w:tcPr>
          <w:p w14:paraId="3A6B2164"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3AECD7F7"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2B25E205" w14:textId="77777777" w:rsidR="002E1DDB" w:rsidRDefault="002E1DDB" w:rsidP="002E1DDB">
            <w:pPr>
              <w:rPr>
                <w:color w:val="000000" w:themeColor="text1"/>
              </w:rPr>
            </w:pPr>
            <w:r>
              <w:rPr>
                <w:color w:val="000000" w:themeColor="text1"/>
              </w:rPr>
              <w:t>R</w:t>
            </w:r>
          </w:p>
        </w:tc>
        <w:tc>
          <w:tcPr>
            <w:tcW w:w="2410" w:type="dxa"/>
            <w:vAlign w:val="center"/>
          </w:tcPr>
          <w:p w14:paraId="654C006A" w14:textId="055060CD"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说明书列明可更换部件</w:t>
            </w:r>
          </w:p>
        </w:tc>
        <w:tc>
          <w:tcPr>
            <w:tcW w:w="2126" w:type="dxa"/>
            <w:vAlign w:val="center"/>
          </w:tcPr>
          <w:p w14:paraId="2FB8D96C" w14:textId="77777777"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使用说明书</w:t>
            </w:r>
          </w:p>
        </w:tc>
        <w:tc>
          <w:tcPr>
            <w:tcW w:w="709" w:type="dxa"/>
            <w:vAlign w:val="center"/>
          </w:tcPr>
          <w:p w14:paraId="6179C1D3" w14:textId="77777777" w:rsidR="002E1DDB" w:rsidRDefault="002E1DDB" w:rsidP="002E1DDB">
            <w:pPr>
              <w:rPr>
                <w:color w:val="000000" w:themeColor="text1"/>
              </w:rPr>
            </w:pPr>
            <w:r>
              <w:rPr>
                <w:rFonts w:hint="eastAsia"/>
                <w:color w:val="000000" w:themeColor="text1"/>
                <w:szCs w:val="21"/>
              </w:rPr>
              <w:t>3</w:t>
            </w:r>
          </w:p>
        </w:tc>
        <w:tc>
          <w:tcPr>
            <w:tcW w:w="708" w:type="dxa"/>
            <w:vAlign w:val="center"/>
          </w:tcPr>
          <w:p w14:paraId="170DA155"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00F30004" w14:textId="77777777" w:rsidR="002E1DDB" w:rsidRDefault="002E1DDB" w:rsidP="002E1DDB">
            <w:pPr>
              <w:jc w:val="center"/>
              <w:rPr>
                <w:color w:val="000000" w:themeColor="text1"/>
              </w:rPr>
            </w:pPr>
            <w:r>
              <w:rPr>
                <w:color w:val="000000" w:themeColor="text1"/>
              </w:rPr>
              <w:t>A</w:t>
            </w:r>
          </w:p>
        </w:tc>
        <w:tc>
          <w:tcPr>
            <w:tcW w:w="709" w:type="dxa"/>
            <w:vAlign w:val="center"/>
          </w:tcPr>
          <w:p w14:paraId="05544D88"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0E2F171A" w14:textId="77777777" w:rsidR="002E1DDB" w:rsidRDefault="002E1DDB" w:rsidP="002E1DDB">
            <w:pPr>
              <w:rPr>
                <w:color w:val="000000" w:themeColor="text1"/>
              </w:rPr>
            </w:pPr>
            <w:r>
              <w:rPr>
                <w:rFonts w:hint="eastAsia"/>
                <w:color w:val="000000" w:themeColor="text1"/>
                <w:lang w:eastAsia="zh-CN"/>
              </w:rPr>
              <w:t>有效</w:t>
            </w:r>
          </w:p>
        </w:tc>
      </w:tr>
      <w:tr w:rsidR="002E1DDB" w14:paraId="3D77A6CF" w14:textId="77777777">
        <w:trPr>
          <w:trHeight w:val="1311"/>
          <w:jc w:val="center"/>
        </w:trPr>
        <w:tc>
          <w:tcPr>
            <w:tcW w:w="731" w:type="dxa"/>
            <w:vAlign w:val="center"/>
          </w:tcPr>
          <w:p w14:paraId="79323C07" w14:textId="77777777" w:rsidR="002E1DDB" w:rsidRDefault="002E1DDB" w:rsidP="002E1DDB">
            <w:pPr>
              <w:pStyle w:val="afa"/>
              <w:numPr>
                <w:ilvl w:val="0"/>
                <w:numId w:val="12"/>
              </w:numPr>
              <w:rPr>
                <w:color w:val="000000" w:themeColor="text1"/>
              </w:rPr>
            </w:pPr>
          </w:p>
        </w:tc>
        <w:tc>
          <w:tcPr>
            <w:tcW w:w="1532" w:type="dxa"/>
            <w:vAlign w:val="center"/>
          </w:tcPr>
          <w:p w14:paraId="1735DF91" w14:textId="09C4D9C6" w:rsidR="002E1DDB" w:rsidRDefault="002E1DDB" w:rsidP="002E1DDB">
            <w:pPr>
              <w:rPr>
                <w:color w:val="000000" w:themeColor="text1"/>
              </w:rPr>
            </w:pPr>
            <w:r>
              <w:rPr>
                <w:rFonts w:ascii="Times New Roman" w:hAnsi="Times New Roman" w:hint="eastAsia"/>
                <w:color w:val="000000" w:themeColor="text1"/>
                <w:sz w:val="21"/>
                <w:szCs w:val="21"/>
                <w:lang w:eastAsia="zh-CN"/>
              </w:rPr>
              <w:t>信息危害</w:t>
            </w:r>
          </w:p>
        </w:tc>
        <w:tc>
          <w:tcPr>
            <w:tcW w:w="2127" w:type="dxa"/>
            <w:vAlign w:val="center"/>
          </w:tcPr>
          <w:p w14:paraId="08CE7D72" w14:textId="616B438F" w:rsidR="002E1DDB" w:rsidRDefault="002E1DDB" w:rsidP="002E1DDB">
            <w:pPr>
              <w:rPr>
                <w:color w:val="000000" w:themeColor="text1"/>
              </w:rPr>
            </w:pPr>
            <w:r>
              <w:rPr>
                <w:rFonts w:ascii="Times New Roman" w:hAnsi="Times New Roman" w:hint="eastAsia"/>
                <w:color w:val="000000" w:themeColor="text1"/>
                <w:sz w:val="21"/>
                <w:szCs w:val="21"/>
                <w:lang w:eastAsia="zh-CN"/>
              </w:rPr>
              <w:t>外部标记不牢固和耐久性不符合要求</w:t>
            </w:r>
          </w:p>
        </w:tc>
        <w:tc>
          <w:tcPr>
            <w:tcW w:w="708" w:type="dxa"/>
            <w:vAlign w:val="center"/>
          </w:tcPr>
          <w:p w14:paraId="74AF21A1" w14:textId="6C1DC04B" w:rsidR="002E1DDB" w:rsidRDefault="002E1DDB" w:rsidP="002E1DDB">
            <w:pPr>
              <w:rPr>
                <w:color w:val="000000" w:themeColor="text1"/>
              </w:rPr>
            </w:pPr>
            <w:r>
              <w:rPr>
                <w:color w:val="000000" w:themeColor="text1"/>
                <w:szCs w:val="21"/>
              </w:rPr>
              <w:t>2</w:t>
            </w:r>
          </w:p>
        </w:tc>
        <w:tc>
          <w:tcPr>
            <w:tcW w:w="709" w:type="dxa"/>
            <w:vAlign w:val="center"/>
          </w:tcPr>
          <w:p w14:paraId="7DAA058F" w14:textId="24B4665C" w:rsidR="002E1DDB" w:rsidRDefault="002E1DDB" w:rsidP="002E1DDB">
            <w:pPr>
              <w:rPr>
                <w:color w:val="000000" w:themeColor="text1"/>
              </w:rPr>
            </w:pPr>
            <w:r>
              <w:rPr>
                <w:color w:val="000000" w:themeColor="text1"/>
                <w:szCs w:val="21"/>
              </w:rPr>
              <w:t>3</w:t>
            </w:r>
          </w:p>
        </w:tc>
        <w:tc>
          <w:tcPr>
            <w:tcW w:w="709" w:type="dxa"/>
            <w:vAlign w:val="center"/>
          </w:tcPr>
          <w:p w14:paraId="7EA44AB0" w14:textId="77777777" w:rsidR="002E1DDB" w:rsidRDefault="002E1DDB" w:rsidP="002E1DDB">
            <w:pPr>
              <w:rPr>
                <w:color w:val="000000" w:themeColor="text1"/>
              </w:rPr>
            </w:pPr>
            <w:r>
              <w:rPr>
                <w:color w:val="000000" w:themeColor="text1"/>
              </w:rPr>
              <w:t>R</w:t>
            </w:r>
          </w:p>
        </w:tc>
        <w:tc>
          <w:tcPr>
            <w:tcW w:w="2410" w:type="dxa"/>
            <w:vAlign w:val="center"/>
          </w:tcPr>
          <w:p w14:paraId="629D3E11" w14:textId="77777777"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标签要求符合GB 9706.1-2020的规定</w:t>
            </w:r>
          </w:p>
          <w:p w14:paraId="3EE1809A" w14:textId="77777777" w:rsidR="002E1DDB" w:rsidRDefault="002E1DDB" w:rsidP="002E1DDB">
            <w:pPr>
              <w:pStyle w:val="41"/>
              <w:spacing w:before="0"/>
              <w:jc w:val="both"/>
              <w:rPr>
                <w:rFonts w:ascii="宋体" w:hAnsi="宋体"/>
                <w:color w:val="000000" w:themeColor="text1"/>
                <w:sz w:val="22"/>
                <w:szCs w:val="22"/>
              </w:rPr>
            </w:pPr>
          </w:p>
        </w:tc>
        <w:tc>
          <w:tcPr>
            <w:tcW w:w="2126" w:type="dxa"/>
            <w:vAlign w:val="center"/>
          </w:tcPr>
          <w:p w14:paraId="6C0F786C" w14:textId="3D6A8CD3"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设计验证</w:t>
            </w:r>
          </w:p>
        </w:tc>
        <w:tc>
          <w:tcPr>
            <w:tcW w:w="709" w:type="dxa"/>
            <w:vAlign w:val="center"/>
          </w:tcPr>
          <w:p w14:paraId="288BB754" w14:textId="7E507DE7" w:rsidR="002E1DDB" w:rsidRDefault="002E1DDB" w:rsidP="002E1DDB">
            <w:pPr>
              <w:rPr>
                <w:color w:val="000000" w:themeColor="text1"/>
              </w:rPr>
            </w:pPr>
            <w:r>
              <w:rPr>
                <w:color w:val="000000" w:themeColor="text1"/>
                <w:szCs w:val="21"/>
              </w:rPr>
              <w:t>2</w:t>
            </w:r>
          </w:p>
        </w:tc>
        <w:tc>
          <w:tcPr>
            <w:tcW w:w="708" w:type="dxa"/>
            <w:vAlign w:val="center"/>
          </w:tcPr>
          <w:p w14:paraId="1304E12B" w14:textId="68DCE6FA" w:rsidR="002E1DDB" w:rsidRDefault="002E1DDB" w:rsidP="002E1DDB">
            <w:pPr>
              <w:jc w:val="center"/>
              <w:rPr>
                <w:color w:val="000000" w:themeColor="text1"/>
              </w:rPr>
            </w:pPr>
            <w:r>
              <w:rPr>
                <w:color w:val="000000" w:themeColor="text1"/>
                <w:szCs w:val="21"/>
              </w:rPr>
              <w:t>2</w:t>
            </w:r>
          </w:p>
        </w:tc>
        <w:tc>
          <w:tcPr>
            <w:tcW w:w="709" w:type="dxa"/>
            <w:vAlign w:val="center"/>
          </w:tcPr>
          <w:p w14:paraId="3D3EE552" w14:textId="77777777" w:rsidR="002E1DDB" w:rsidRDefault="002E1DDB" w:rsidP="002E1DDB">
            <w:pPr>
              <w:jc w:val="center"/>
              <w:rPr>
                <w:color w:val="000000" w:themeColor="text1"/>
              </w:rPr>
            </w:pPr>
            <w:r>
              <w:rPr>
                <w:color w:val="000000" w:themeColor="text1"/>
              </w:rPr>
              <w:t>A</w:t>
            </w:r>
          </w:p>
        </w:tc>
        <w:tc>
          <w:tcPr>
            <w:tcW w:w="709" w:type="dxa"/>
            <w:vAlign w:val="center"/>
          </w:tcPr>
          <w:p w14:paraId="30F04532"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0C9B50CE" w14:textId="77777777" w:rsidR="002E1DDB" w:rsidRDefault="002E1DDB" w:rsidP="002E1DDB">
            <w:pPr>
              <w:rPr>
                <w:color w:val="000000" w:themeColor="text1"/>
              </w:rPr>
            </w:pPr>
            <w:r>
              <w:rPr>
                <w:rFonts w:hint="eastAsia"/>
                <w:color w:val="000000" w:themeColor="text1"/>
                <w:lang w:eastAsia="zh-CN"/>
              </w:rPr>
              <w:t>有效</w:t>
            </w:r>
          </w:p>
        </w:tc>
      </w:tr>
      <w:tr w:rsidR="002E1DDB" w14:paraId="6C448014" w14:textId="77777777">
        <w:trPr>
          <w:trHeight w:val="1172"/>
          <w:jc w:val="center"/>
        </w:trPr>
        <w:tc>
          <w:tcPr>
            <w:tcW w:w="731" w:type="dxa"/>
            <w:vAlign w:val="center"/>
          </w:tcPr>
          <w:p w14:paraId="324720FA" w14:textId="77777777" w:rsidR="002E1DDB" w:rsidRDefault="002E1DDB" w:rsidP="002E1DDB">
            <w:pPr>
              <w:pStyle w:val="afa"/>
              <w:numPr>
                <w:ilvl w:val="0"/>
                <w:numId w:val="12"/>
              </w:numPr>
              <w:rPr>
                <w:color w:val="000000" w:themeColor="text1"/>
              </w:rPr>
            </w:pPr>
          </w:p>
        </w:tc>
        <w:tc>
          <w:tcPr>
            <w:tcW w:w="1532" w:type="dxa"/>
            <w:vAlign w:val="center"/>
          </w:tcPr>
          <w:p w14:paraId="6DC8DF20" w14:textId="2AC0070F"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vAlign w:val="center"/>
          </w:tcPr>
          <w:p w14:paraId="4E24B354" w14:textId="3AF6991A" w:rsidR="002E1DDB" w:rsidRDefault="002E1DDB" w:rsidP="002E1DDB">
            <w:pPr>
              <w:rPr>
                <w:color w:val="000000" w:themeColor="text1"/>
              </w:rPr>
            </w:pPr>
            <w:r>
              <w:rPr>
                <w:rFonts w:ascii="Times New Roman" w:hAnsi="Times New Roman" w:hint="eastAsia"/>
                <w:color w:val="000000" w:themeColor="text1"/>
                <w:sz w:val="21"/>
                <w:szCs w:val="21"/>
                <w:lang w:eastAsia="zh-CN"/>
              </w:rPr>
              <w:t>关键件对器械寿命的影响</w:t>
            </w:r>
          </w:p>
        </w:tc>
        <w:tc>
          <w:tcPr>
            <w:tcW w:w="708" w:type="dxa"/>
            <w:vAlign w:val="center"/>
          </w:tcPr>
          <w:p w14:paraId="71007C26" w14:textId="3E230D89" w:rsidR="002E1DDB" w:rsidRDefault="002E1DDB" w:rsidP="002E1DDB">
            <w:pPr>
              <w:rPr>
                <w:color w:val="000000" w:themeColor="text1"/>
              </w:rPr>
            </w:pPr>
            <w:r>
              <w:rPr>
                <w:color w:val="000000" w:themeColor="text1"/>
                <w:szCs w:val="21"/>
              </w:rPr>
              <w:t>3</w:t>
            </w:r>
          </w:p>
        </w:tc>
        <w:tc>
          <w:tcPr>
            <w:tcW w:w="709" w:type="dxa"/>
            <w:vAlign w:val="center"/>
          </w:tcPr>
          <w:p w14:paraId="3AA7A774" w14:textId="77777777" w:rsidR="002E1DDB" w:rsidRDefault="002E1DDB" w:rsidP="002E1DDB">
            <w:pPr>
              <w:rPr>
                <w:color w:val="000000" w:themeColor="text1"/>
              </w:rPr>
            </w:pPr>
            <w:r>
              <w:rPr>
                <w:rFonts w:hint="eastAsia"/>
                <w:color w:val="000000" w:themeColor="text1"/>
                <w:szCs w:val="21"/>
              </w:rPr>
              <w:t>3</w:t>
            </w:r>
          </w:p>
        </w:tc>
        <w:tc>
          <w:tcPr>
            <w:tcW w:w="709" w:type="dxa"/>
            <w:vAlign w:val="center"/>
          </w:tcPr>
          <w:p w14:paraId="4CCFEB7A" w14:textId="77777777" w:rsidR="002E1DDB" w:rsidRDefault="002E1DDB" w:rsidP="002E1DDB">
            <w:pPr>
              <w:rPr>
                <w:color w:val="000000" w:themeColor="text1"/>
              </w:rPr>
            </w:pPr>
            <w:r>
              <w:rPr>
                <w:color w:val="000000" w:themeColor="text1"/>
              </w:rPr>
              <w:t>R</w:t>
            </w:r>
          </w:p>
        </w:tc>
        <w:tc>
          <w:tcPr>
            <w:tcW w:w="2410" w:type="dxa"/>
            <w:vAlign w:val="center"/>
          </w:tcPr>
          <w:p w14:paraId="5F897518" w14:textId="2FDB41B9"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 xml:space="preserve">采购有资质的元器材件，并对原材料质量控制 </w:t>
            </w:r>
          </w:p>
        </w:tc>
        <w:tc>
          <w:tcPr>
            <w:tcW w:w="2126" w:type="dxa"/>
            <w:vAlign w:val="center"/>
          </w:tcPr>
          <w:p w14:paraId="375E0864" w14:textId="6A447B75"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认证证书 、原材料检验报告</w:t>
            </w:r>
          </w:p>
        </w:tc>
        <w:tc>
          <w:tcPr>
            <w:tcW w:w="709" w:type="dxa"/>
            <w:vAlign w:val="center"/>
          </w:tcPr>
          <w:p w14:paraId="2D74A2AC" w14:textId="274DADF1" w:rsidR="002E1DDB" w:rsidRDefault="002E1DDB" w:rsidP="002E1DDB">
            <w:pPr>
              <w:rPr>
                <w:color w:val="000000" w:themeColor="text1"/>
              </w:rPr>
            </w:pPr>
            <w:r>
              <w:rPr>
                <w:color w:val="000000" w:themeColor="text1"/>
                <w:szCs w:val="21"/>
              </w:rPr>
              <w:t>3</w:t>
            </w:r>
          </w:p>
        </w:tc>
        <w:tc>
          <w:tcPr>
            <w:tcW w:w="708" w:type="dxa"/>
            <w:vAlign w:val="center"/>
          </w:tcPr>
          <w:p w14:paraId="6E9158C1" w14:textId="77777777" w:rsidR="002E1DDB" w:rsidRDefault="002E1DDB" w:rsidP="002E1DDB">
            <w:pPr>
              <w:jc w:val="center"/>
              <w:rPr>
                <w:color w:val="000000" w:themeColor="text1"/>
              </w:rPr>
            </w:pPr>
            <w:r>
              <w:rPr>
                <w:rFonts w:hint="eastAsia"/>
                <w:color w:val="000000" w:themeColor="text1"/>
                <w:szCs w:val="21"/>
              </w:rPr>
              <w:t>1</w:t>
            </w:r>
          </w:p>
        </w:tc>
        <w:tc>
          <w:tcPr>
            <w:tcW w:w="709" w:type="dxa"/>
            <w:vAlign w:val="center"/>
          </w:tcPr>
          <w:p w14:paraId="5906CDC3" w14:textId="77777777" w:rsidR="002E1DDB" w:rsidRDefault="002E1DDB" w:rsidP="002E1DDB">
            <w:pPr>
              <w:jc w:val="center"/>
              <w:rPr>
                <w:color w:val="000000" w:themeColor="text1"/>
              </w:rPr>
            </w:pPr>
            <w:r>
              <w:rPr>
                <w:color w:val="000000" w:themeColor="text1"/>
              </w:rPr>
              <w:t>A</w:t>
            </w:r>
          </w:p>
        </w:tc>
        <w:tc>
          <w:tcPr>
            <w:tcW w:w="709" w:type="dxa"/>
            <w:vAlign w:val="center"/>
          </w:tcPr>
          <w:p w14:paraId="7510902C"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vAlign w:val="center"/>
          </w:tcPr>
          <w:p w14:paraId="1777DC20" w14:textId="77777777" w:rsidR="002E1DDB" w:rsidRDefault="002E1DDB" w:rsidP="002E1DDB">
            <w:pPr>
              <w:rPr>
                <w:color w:val="000000" w:themeColor="text1"/>
              </w:rPr>
            </w:pPr>
            <w:r>
              <w:rPr>
                <w:rFonts w:hint="eastAsia"/>
                <w:color w:val="000000" w:themeColor="text1"/>
                <w:lang w:eastAsia="zh-CN"/>
              </w:rPr>
              <w:t>有效</w:t>
            </w:r>
          </w:p>
        </w:tc>
      </w:tr>
      <w:tr w:rsidR="002E1DDB" w14:paraId="4527143F" w14:textId="77777777">
        <w:trPr>
          <w:trHeight w:val="812"/>
          <w:jc w:val="center"/>
        </w:trPr>
        <w:tc>
          <w:tcPr>
            <w:tcW w:w="731" w:type="dxa"/>
            <w:vAlign w:val="center"/>
          </w:tcPr>
          <w:p w14:paraId="4E8DD967" w14:textId="77777777" w:rsidR="002E1DDB" w:rsidRDefault="002E1DDB" w:rsidP="002E1DDB">
            <w:pPr>
              <w:pStyle w:val="afa"/>
              <w:numPr>
                <w:ilvl w:val="0"/>
                <w:numId w:val="26"/>
              </w:numPr>
              <w:rPr>
                <w:color w:val="000000" w:themeColor="text1"/>
              </w:rPr>
            </w:pPr>
          </w:p>
        </w:tc>
        <w:tc>
          <w:tcPr>
            <w:tcW w:w="1532" w:type="dxa"/>
            <w:vAlign w:val="center"/>
          </w:tcPr>
          <w:p w14:paraId="32DA10B2" w14:textId="2174BC1B" w:rsidR="002E1DDB" w:rsidRDefault="002E1DDB" w:rsidP="002E1DDB">
            <w:pPr>
              <w:rPr>
                <w:rFonts w:ascii="Times New Roman" w:hAnsi="Times New Roman"/>
                <w:color w:val="000000" w:themeColor="text1"/>
                <w:lang w:eastAsia="zh-CN"/>
              </w:rPr>
            </w:pPr>
            <w:r>
              <w:rPr>
                <w:rFonts w:ascii="Times New Roman" w:hAnsi="Times New Roman" w:hint="eastAsia"/>
                <w:color w:val="000000" w:themeColor="text1"/>
                <w:sz w:val="21"/>
                <w:szCs w:val="21"/>
                <w:lang w:eastAsia="zh-CN"/>
              </w:rPr>
              <w:t>信息危害</w:t>
            </w:r>
          </w:p>
        </w:tc>
        <w:tc>
          <w:tcPr>
            <w:tcW w:w="2127" w:type="dxa"/>
            <w:vAlign w:val="center"/>
          </w:tcPr>
          <w:p w14:paraId="72BF530E" w14:textId="5612F614" w:rsidR="002E1DDB" w:rsidRDefault="002E1DDB" w:rsidP="002E1DDB">
            <w:pPr>
              <w:rPr>
                <w:rFonts w:ascii="Times New Roman" w:hAnsi="Times New Roman"/>
                <w:color w:val="000000" w:themeColor="text1"/>
                <w:lang w:eastAsia="zh-CN"/>
              </w:rPr>
            </w:pPr>
            <w:r>
              <w:rPr>
                <w:rFonts w:ascii="Times New Roman" w:hAnsi="Times New Roman" w:hint="eastAsia"/>
                <w:color w:val="000000" w:themeColor="text1"/>
                <w:sz w:val="21"/>
                <w:szCs w:val="21"/>
                <w:lang w:eastAsia="zh-CN"/>
              </w:rPr>
              <w:t>操作手册不完整，安全警示信息不完整</w:t>
            </w:r>
          </w:p>
        </w:tc>
        <w:tc>
          <w:tcPr>
            <w:tcW w:w="708" w:type="dxa"/>
            <w:vAlign w:val="center"/>
          </w:tcPr>
          <w:p w14:paraId="30E22A7C" w14:textId="4A688B86" w:rsidR="002E1DDB" w:rsidRDefault="002E1DDB" w:rsidP="002E1DDB">
            <w:pPr>
              <w:rPr>
                <w:color w:val="000000" w:themeColor="text1"/>
                <w:szCs w:val="21"/>
              </w:rPr>
            </w:pPr>
            <w:r>
              <w:rPr>
                <w:color w:val="000000" w:themeColor="text1"/>
                <w:szCs w:val="21"/>
              </w:rPr>
              <w:t>3</w:t>
            </w:r>
          </w:p>
        </w:tc>
        <w:tc>
          <w:tcPr>
            <w:tcW w:w="709" w:type="dxa"/>
            <w:vAlign w:val="center"/>
          </w:tcPr>
          <w:p w14:paraId="6F84AE30" w14:textId="77777777" w:rsidR="002E1DDB" w:rsidRDefault="002E1DDB" w:rsidP="002E1DDB">
            <w:pPr>
              <w:rPr>
                <w:color w:val="000000" w:themeColor="text1"/>
                <w:szCs w:val="21"/>
              </w:rPr>
            </w:pPr>
            <w:r>
              <w:rPr>
                <w:rFonts w:hint="eastAsia"/>
                <w:color w:val="000000" w:themeColor="text1"/>
                <w:szCs w:val="21"/>
              </w:rPr>
              <w:t>2</w:t>
            </w:r>
          </w:p>
        </w:tc>
        <w:tc>
          <w:tcPr>
            <w:tcW w:w="709" w:type="dxa"/>
            <w:vAlign w:val="center"/>
          </w:tcPr>
          <w:p w14:paraId="501B4ACB" w14:textId="77777777" w:rsidR="002E1DDB" w:rsidRDefault="002E1DDB" w:rsidP="002E1DDB">
            <w:pPr>
              <w:rPr>
                <w:color w:val="000000" w:themeColor="text1"/>
              </w:rPr>
            </w:pPr>
            <w:r>
              <w:rPr>
                <w:color w:val="000000" w:themeColor="text1"/>
              </w:rPr>
              <w:t>R</w:t>
            </w:r>
          </w:p>
        </w:tc>
        <w:tc>
          <w:tcPr>
            <w:tcW w:w="2410" w:type="dxa"/>
            <w:vAlign w:val="center"/>
          </w:tcPr>
          <w:p w14:paraId="42112231" w14:textId="3ABE456A"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完善说明书，详细介绍产品使用说明及完全使用的注意事项</w:t>
            </w:r>
          </w:p>
        </w:tc>
        <w:tc>
          <w:tcPr>
            <w:tcW w:w="2126" w:type="dxa"/>
            <w:vAlign w:val="center"/>
          </w:tcPr>
          <w:p w14:paraId="2659807A" w14:textId="77777777"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使用说明书</w:t>
            </w:r>
          </w:p>
        </w:tc>
        <w:tc>
          <w:tcPr>
            <w:tcW w:w="709" w:type="dxa"/>
            <w:vAlign w:val="center"/>
          </w:tcPr>
          <w:p w14:paraId="52A29785" w14:textId="28D7AE4B" w:rsidR="002E1DDB" w:rsidRDefault="002E1DDB" w:rsidP="002E1DDB">
            <w:pPr>
              <w:rPr>
                <w:color w:val="000000" w:themeColor="text1"/>
                <w:szCs w:val="21"/>
              </w:rPr>
            </w:pPr>
            <w:r>
              <w:rPr>
                <w:color w:val="000000" w:themeColor="text1"/>
                <w:szCs w:val="21"/>
              </w:rPr>
              <w:t>3</w:t>
            </w:r>
          </w:p>
        </w:tc>
        <w:tc>
          <w:tcPr>
            <w:tcW w:w="708" w:type="dxa"/>
            <w:vAlign w:val="center"/>
          </w:tcPr>
          <w:p w14:paraId="429BA2EE" w14:textId="77777777" w:rsidR="002E1DDB" w:rsidRDefault="002E1DDB" w:rsidP="002E1DDB">
            <w:pPr>
              <w:jc w:val="center"/>
              <w:rPr>
                <w:color w:val="000000" w:themeColor="text1"/>
                <w:szCs w:val="21"/>
              </w:rPr>
            </w:pPr>
            <w:r>
              <w:rPr>
                <w:rFonts w:hint="eastAsia"/>
                <w:color w:val="000000" w:themeColor="text1"/>
                <w:szCs w:val="21"/>
              </w:rPr>
              <w:t>1</w:t>
            </w:r>
          </w:p>
        </w:tc>
        <w:tc>
          <w:tcPr>
            <w:tcW w:w="709" w:type="dxa"/>
            <w:vAlign w:val="center"/>
          </w:tcPr>
          <w:p w14:paraId="67C66797" w14:textId="77777777" w:rsidR="002E1DDB" w:rsidRDefault="002E1DDB" w:rsidP="002E1DDB">
            <w:pPr>
              <w:jc w:val="center"/>
              <w:rPr>
                <w:color w:val="000000" w:themeColor="text1"/>
              </w:rPr>
            </w:pPr>
            <w:r>
              <w:rPr>
                <w:color w:val="000000" w:themeColor="text1"/>
              </w:rPr>
              <w:t>A</w:t>
            </w:r>
          </w:p>
        </w:tc>
        <w:tc>
          <w:tcPr>
            <w:tcW w:w="709" w:type="dxa"/>
            <w:vAlign w:val="center"/>
          </w:tcPr>
          <w:p w14:paraId="4180F19C"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0AC1BAC7"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00CF9D7A" w14:textId="77777777">
        <w:trPr>
          <w:trHeight w:val="557"/>
          <w:jc w:val="center"/>
        </w:trPr>
        <w:tc>
          <w:tcPr>
            <w:tcW w:w="731" w:type="dxa"/>
            <w:vAlign w:val="center"/>
          </w:tcPr>
          <w:p w14:paraId="44046399" w14:textId="77777777" w:rsidR="002E1DDB" w:rsidRDefault="002E1DDB" w:rsidP="002E1DDB">
            <w:pPr>
              <w:pStyle w:val="afa"/>
              <w:numPr>
                <w:ilvl w:val="0"/>
                <w:numId w:val="27"/>
              </w:numPr>
              <w:rPr>
                <w:color w:val="000000" w:themeColor="text1"/>
              </w:rPr>
            </w:pPr>
          </w:p>
        </w:tc>
        <w:tc>
          <w:tcPr>
            <w:tcW w:w="1532" w:type="dxa"/>
            <w:vAlign w:val="center"/>
          </w:tcPr>
          <w:p w14:paraId="776DC529" w14:textId="60D5D39F" w:rsidR="002E1DDB" w:rsidRDefault="002E1DDB" w:rsidP="002E1DDB">
            <w:pPr>
              <w:rPr>
                <w:rFonts w:ascii="Times New Roman" w:hAnsi="Times New Roman"/>
                <w:color w:val="000000" w:themeColor="text1"/>
                <w:lang w:eastAsia="zh-CN"/>
              </w:rPr>
            </w:pPr>
            <w:r>
              <w:rPr>
                <w:rFonts w:ascii="Times New Roman" w:hAnsi="Times New Roman" w:hint="eastAsia"/>
                <w:color w:val="000000" w:themeColor="text1"/>
                <w:sz w:val="21"/>
                <w:szCs w:val="21"/>
                <w:lang w:eastAsia="zh-CN"/>
              </w:rPr>
              <w:t>操作危害</w:t>
            </w:r>
          </w:p>
        </w:tc>
        <w:tc>
          <w:tcPr>
            <w:tcW w:w="2127" w:type="dxa"/>
            <w:vAlign w:val="center"/>
          </w:tcPr>
          <w:p w14:paraId="4931BB44" w14:textId="73039F25" w:rsidR="002E1DDB" w:rsidRDefault="002E1DDB" w:rsidP="002E1DDB">
            <w:pPr>
              <w:rPr>
                <w:rFonts w:ascii="Times New Roman" w:hAnsi="Times New Roman"/>
                <w:color w:val="000000" w:themeColor="text1"/>
                <w:lang w:eastAsia="zh-CN"/>
              </w:rPr>
            </w:pPr>
            <w:r>
              <w:rPr>
                <w:rFonts w:ascii="Times New Roman" w:hAnsi="Times New Roman" w:hint="eastAsia"/>
                <w:color w:val="000000" w:themeColor="text1"/>
                <w:sz w:val="21"/>
                <w:szCs w:val="21"/>
                <w:lang w:eastAsia="zh-CN"/>
              </w:rPr>
              <w:t>未使用制造商指定的电源线、适配器</w:t>
            </w:r>
          </w:p>
        </w:tc>
        <w:tc>
          <w:tcPr>
            <w:tcW w:w="708" w:type="dxa"/>
            <w:vAlign w:val="center"/>
          </w:tcPr>
          <w:p w14:paraId="13EA05D5" w14:textId="77777777" w:rsidR="002E1DDB" w:rsidRDefault="002E1DDB" w:rsidP="002E1DDB">
            <w:pPr>
              <w:rPr>
                <w:color w:val="000000" w:themeColor="text1"/>
                <w:szCs w:val="21"/>
              </w:rPr>
            </w:pPr>
            <w:r>
              <w:rPr>
                <w:rFonts w:hint="eastAsia"/>
                <w:color w:val="000000" w:themeColor="text1"/>
                <w:szCs w:val="21"/>
              </w:rPr>
              <w:t>2</w:t>
            </w:r>
          </w:p>
        </w:tc>
        <w:tc>
          <w:tcPr>
            <w:tcW w:w="709" w:type="dxa"/>
            <w:vAlign w:val="center"/>
          </w:tcPr>
          <w:p w14:paraId="13EE85F6" w14:textId="77777777"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4095F014" w14:textId="77777777" w:rsidR="002E1DDB" w:rsidRDefault="002E1DDB" w:rsidP="002E1DDB">
            <w:pPr>
              <w:rPr>
                <w:color w:val="000000" w:themeColor="text1"/>
              </w:rPr>
            </w:pPr>
            <w:r>
              <w:rPr>
                <w:color w:val="000000" w:themeColor="text1"/>
              </w:rPr>
              <w:t>R</w:t>
            </w:r>
          </w:p>
        </w:tc>
        <w:tc>
          <w:tcPr>
            <w:tcW w:w="2410" w:type="dxa"/>
            <w:vAlign w:val="center"/>
          </w:tcPr>
          <w:p w14:paraId="43A9EEB2" w14:textId="2BCAB310"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在说明书 规定使用制造商指定电源线和适配器</w:t>
            </w:r>
          </w:p>
        </w:tc>
        <w:tc>
          <w:tcPr>
            <w:tcW w:w="2126" w:type="dxa"/>
            <w:vAlign w:val="center"/>
          </w:tcPr>
          <w:p w14:paraId="6936EB58" w14:textId="77777777"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使用说明书</w:t>
            </w:r>
          </w:p>
        </w:tc>
        <w:tc>
          <w:tcPr>
            <w:tcW w:w="709" w:type="dxa"/>
            <w:vAlign w:val="center"/>
          </w:tcPr>
          <w:p w14:paraId="7AEF7026" w14:textId="77777777" w:rsidR="002E1DDB" w:rsidRDefault="002E1DDB" w:rsidP="002E1DDB">
            <w:pPr>
              <w:rPr>
                <w:color w:val="000000" w:themeColor="text1"/>
                <w:szCs w:val="21"/>
              </w:rPr>
            </w:pPr>
            <w:r>
              <w:rPr>
                <w:rFonts w:hint="eastAsia"/>
                <w:color w:val="000000" w:themeColor="text1"/>
                <w:szCs w:val="21"/>
              </w:rPr>
              <w:t>2</w:t>
            </w:r>
          </w:p>
        </w:tc>
        <w:tc>
          <w:tcPr>
            <w:tcW w:w="708" w:type="dxa"/>
            <w:vAlign w:val="center"/>
          </w:tcPr>
          <w:p w14:paraId="4EAE5232" w14:textId="77777777" w:rsidR="002E1DDB" w:rsidRDefault="002E1DDB" w:rsidP="002E1DDB">
            <w:pPr>
              <w:jc w:val="center"/>
              <w:rPr>
                <w:color w:val="000000" w:themeColor="text1"/>
                <w:szCs w:val="21"/>
              </w:rPr>
            </w:pPr>
            <w:r>
              <w:rPr>
                <w:rFonts w:hint="eastAsia"/>
                <w:color w:val="000000" w:themeColor="text1"/>
                <w:szCs w:val="21"/>
              </w:rPr>
              <w:t>1</w:t>
            </w:r>
          </w:p>
        </w:tc>
        <w:tc>
          <w:tcPr>
            <w:tcW w:w="709" w:type="dxa"/>
            <w:vAlign w:val="center"/>
          </w:tcPr>
          <w:p w14:paraId="109433B0" w14:textId="77777777" w:rsidR="002E1DDB" w:rsidRDefault="002E1DDB" w:rsidP="002E1DDB">
            <w:pPr>
              <w:jc w:val="center"/>
              <w:rPr>
                <w:color w:val="000000" w:themeColor="text1"/>
              </w:rPr>
            </w:pPr>
            <w:r>
              <w:rPr>
                <w:color w:val="000000" w:themeColor="text1"/>
              </w:rPr>
              <w:t>A</w:t>
            </w:r>
          </w:p>
        </w:tc>
        <w:tc>
          <w:tcPr>
            <w:tcW w:w="709" w:type="dxa"/>
            <w:vAlign w:val="center"/>
          </w:tcPr>
          <w:p w14:paraId="208FB384"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43E69ADB"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3B62FA8B" w14:textId="77777777">
        <w:trPr>
          <w:trHeight w:val="557"/>
          <w:jc w:val="center"/>
        </w:trPr>
        <w:tc>
          <w:tcPr>
            <w:tcW w:w="731" w:type="dxa"/>
            <w:vAlign w:val="center"/>
          </w:tcPr>
          <w:p w14:paraId="37D90399" w14:textId="77777777" w:rsidR="002E1DDB" w:rsidRDefault="002E1DDB" w:rsidP="002E1DDB">
            <w:pPr>
              <w:pStyle w:val="afa"/>
              <w:numPr>
                <w:ilvl w:val="0"/>
                <w:numId w:val="27"/>
              </w:numPr>
              <w:rPr>
                <w:color w:val="000000" w:themeColor="text1"/>
              </w:rPr>
            </w:pPr>
          </w:p>
        </w:tc>
        <w:tc>
          <w:tcPr>
            <w:tcW w:w="1532" w:type="dxa"/>
            <w:vAlign w:val="center"/>
          </w:tcPr>
          <w:p w14:paraId="1B6BD9DB" w14:textId="3AABEB2B"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操作危害</w:t>
            </w:r>
          </w:p>
        </w:tc>
        <w:tc>
          <w:tcPr>
            <w:tcW w:w="2127" w:type="dxa"/>
            <w:vAlign w:val="center"/>
          </w:tcPr>
          <w:p w14:paraId="13915A43" w14:textId="4719D560" w:rsidR="002E1DDB" w:rsidRDefault="002E1DDB" w:rsidP="002E1DDB">
            <w:pPr>
              <w:rPr>
                <w:rFonts w:ascii="Times New Roman" w:hAnsi="Times New Roman"/>
                <w:color w:val="000000" w:themeColor="text1"/>
                <w:sz w:val="21"/>
                <w:szCs w:val="21"/>
                <w:lang w:eastAsia="zh-CN"/>
              </w:rPr>
            </w:pPr>
            <w:r>
              <w:rPr>
                <w:rFonts w:ascii="Times New Roman" w:hAnsi="Times New Roman" w:hint="eastAsia"/>
                <w:color w:val="000000" w:themeColor="text1"/>
                <w:sz w:val="21"/>
                <w:szCs w:val="21"/>
                <w:lang w:eastAsia="zh-CN"/>
              </w:rPr>
              <w:t>便携式设备随意放置、不小心跌落，标签磨损</w:t>
            </w:r>
          </w:p>
        </w:tc>
        <w:tc>
          <w:tcPr>
            <w:tcW w:w="708" w:type="dxa"/>
            <w:vAlign w:val="center"/>
          </w:tcPr>
          <w:p w14:paraId="4A407C8E" w14:textId="4BB5D24D" w:rsidR="002E1DDB" w:rsidRDefault="002E1DDB" w:rsidP="002E1DDB">
            <w:pPr>
              <w:rPr>
                <w:color w:val="000000" w:themeColor="text1"/>
                <w:szCs w:val="21"/>
                <w:lang w:eastAsia="zh-CN"/>
              </w:rPr>
            </w:pPr>
            <w:r>
              <w:rPr>
                <w:color w:val="000000" w:themeColor="text1"/>
                <w:szCs w:val="21"/>
              </w:rPr>
              <w:t>2</w:t>
            </w:r>
          </w:p>
        </w:tc>
        <w:tc>
          <w:tcPr>
            <w:tcW w:w="709" w:type="dxa"/>
            <w:vAlign w:val="center"/>
          </w:tcPr>
          <w:p w14:paraId="26F7209D" w14:textId="77777777" w:rsidR="002E1DDB" w:rsidRDefault="002E1DDB" w:rsidP="002E1DDB">
            <w:pPr>
              <w:rPr>
                <w:color w:val="000000" w:themeColor="text1"/>
                <w:szCs w:val="21"/>
                <w:lang w:eastAsia="zh-CN"/>
              </w:rPr>
            </w:pPr>
            <w:r>
              <w:rPr>
                <w:rFonts w:hint="eastAsia"/>
                <w:color w:val="000000" w:themeColor="text1"/>
                <w:szCs w:val="21"/>
              </w:rPr>
              <w:t>3</w:t>
            </w:r>
          </w:p>
        </w:tc>
        <w:tc>
          <w:tcPr>
            <w:tcW w:w="709" w:type="dxa"/>
            <w:vAlign w:val="center"/>
          </w:tcPr>
          <w:p w14:paraId="71AAF662" w14:textId="77777777" w:rsidR="002E1DDB" w:rsidRDefault="002E1DDB" w:rsidP="002E1DDB">
            <w:pPr>
              <w:rPr>
                <w:color w:val="000000" w:themeColor="text1"/>
              </w:rPr>
            </w:pPr>
            <w:r>
              <w:rPr>
                <w:color w:val="000000" w:themeColor="text1"/>
              </w:rPr>
              <w:t>R</w:t>
            </w:r>
          </w:p>
        </w:tc>
        <w:tc>
          <w:tcPr>
            <w:tcW w:w="2410" w:type="dxa"/>
            <w:vAlign w:val="center"/>
          </w:tcPr>
          <w:p w14:paraId="02E131B3" w14:textId="4704E53D"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设计底座、按标准要求设计标签防止磨损</w:t>
            </w:r>
          </w:p>
        </w:tc>
        <w:tc>
          <w:tcPr>
            <w:tcW w:w="2126" w:type="dxa"/>
            <w:vAlign w:val="center"/>
          </w:tcPr>
          <w:p w14:paraId="143C4DE3" w14:textId="76C88AF0"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设计验证</w:t>
            </w:r>
          </w:p>
        </w:tc>
        <w:tc>
          <w:tcPr>
            <w:tcW w:w="709" w:type="dxa"/>
            <w:tcBorders>
              <w:bottom w:val="single" w:sz="4" w:space="0" w:color="auto"/>
            </w:tcBorders>
            <w:vAlign w:val="center"/>
          </w:tcPr>
          <w:p w14:paraId="6884B73C" w14:textId="70A21269" w:rsidR="002E1DDB" w:rsidRDefault="002E1DDB" w:rsidP="002E1DDB">
            <w:pPr>
              <w:rPr>
                <w:color w:val="000000" w:themeColor="text1"/>
                <w:szCs w:val="21"/>
                <w:lang w:eastAsia="zh-CN"/>
              </w:rPr>
            </w:pPr>
            <w:r>
              <w:rPr>
                <w:color w:val="000000" w:themeColor="text1"/>
                <w:szCs w:val="21"/>
                <w:lang w:eastAsia="zh-CN"/>
              </w:rPr>
              <w:t>2</w:t>
            </w:r>
          </w:p>
        </w:tc>
        <w:tc>
          <w:tcPr>
            <w:tcW w:w="708" w:type="dxa"/>
            <w:tcBorders>
              <w:bottom w:val="single" w:sz="4" w:space="0" w:color="auto"/>
            </w:tcBorders>
            <w:vAlign w:val="center"/>
          </w:tcPr>
          <w:p w14:paraId="46766B5D" w14:textId="77777777" w:rsidR="002E1DDB" w:rsidRDefault="002E1DDB" w:rsidP="002E1DDB">
            <w:pPr>
              <w:jc w:val="center"/>
              <w:rPr>
                <w:color w:val="000000" w:themeColor="text1"/>
                <w:szCs w:val="21"/>
                <w:lang w:eastAsia="zh-CN"/>
              </w:rPr>
            </w:pPr>
            <w:r>
              <w:rPr>
                <w:rFonts w:hint="eastAsia"/>
                <w:color w:val="000000" w:themeColor="text1"/>
                <w:szCs w:val="21"/>
                <w:lang w:eastAsia="zh-CN"/>
              </w:rPr>
              <w:t>1</w:t>
            </w:r>
          </w:p>
        </w:tc>
        <w:tc>
          <w:tcPr>
            <w:tcW w:w="709" w:type="dxa"/>
            <w:vAlign w:val="center"/>
          </w:tcPr>
          <w:p w14:paraId="48019E35" w14:textId="77777777" w:rsidR="002E1DDB" w:rsidRDefault="002E1DDB" w:rsidP="002E1DDB">
            <w:pPr>
              <w:jc w:val="center"/>
              <w:rPr>
                <w:color w:val="000000" w:themeColor="text1"/>
              </w:rPr>
            </w:pPr>
            <w:r>
              <w:rPr>
                <w:color w:val="000000" w:themeColor="text1"/>
              </w:rPr>
              <w:t>A</w:t>
            </w:r>
          </w:p>
        </w:tc>
        <w:tc>
          <w:tcPr>
            <w:tcW w:w="709" w:type="dxa"/>
            <w:vAlign w:val="center"/>
          </w:tcPr>
          <w:p w14:paraId="011F45C7"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27C493B3"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31985A23" w14:textId="77777777" w:rsidTr="007F039A">
        <w:trPr>
          <w:trHeight w:val="557"/>
          <w:jc w:val="center"/>
        </w:trPr>
        <w:tc>
          <w:tcPr>
            <w:tcW w:w="731" w:type="dxa"/>
            <w:vAlign w:val="center"/>
          </w:tcPr>
          <w:p w14:paraId="7CA09D38" w14:textId="77777777" w:rsidR="002E1DDB" w:rsidRDefault="002E1DDB" w:rsidP="002E1DDB">
            <w:pPr>
              <w:pStyle w:val="afa"/>
              <w:numPr>
                <w:ilvl w:val="0"/>
                <w:numId w:val="27"/>
              </w:numPr>
              <w:rPr>
                <w:color w:val="000000" w:themeColor="text1"/>
              </w:rPr>
            </w:pPr>
          </w:p>
        </w:tc>
        <w:tc>
          <w:tcPr>
            <w:tcW w:w="1532" w:type="dxa"/>
            <w:vAlign w:val="center"/>
          </w:tcPr>
          <w:p w14:paraId="38BC5C3D" w14:textId="718BABC5" w:rsidR="002E1DDB" w:rsidRPr="007F039A" w:rsidRDefault="002E1DDB" w:rsidP="002E1DDB">
            <w:pPr>
              <w:rPr>
                <w:rFonts w:ascii="Times New Roman" w:hAnsi="Times New Roman"/>
                <w:sz w:val="21"/>
                <w:szCs w:val="21"/>
                <w:lang w:eastAsia="zh-CN"/>
              </w:rPr>
            </w:pPr>
            <w:r w:rsidRPr="007F039A">
              <w:rPr>
                <w:rFonts w:ascii="Times New Roman" w:hAnsi="Times New Roman" w:hint="eastAsia"/>
                <w:sz w:val="21"/>
                <w:szCs w:val="21"/>
                <w:lang w:eastAsia="zh-CN"/>
              </w:rPr>
              <w:t>操作危害</w:t>
            </w:r>
          </w:p>
        </w:tc>
        <w:tc>
          <w:tcPr>
            <w:tcW w:w="2127" w:type="dxa"/>
            <w:vAlign w:val="center"/>
          </w:tcPr>
          <w:p w14:paraId="2D2B6368" w14:textId="731DE6D6" w:rsidR="002E1DDB" w:rsidRPr="007F039A" w:rsidRDefault="002E1DDB" w:rsidP="002E1DDB">
            <w:pPr>
              <w:rPr>
                <w:rFonts w:ascii="Times New Roman" w:hAnsi="Times New Roman"/>
                <w:sz w:val="21"/>
                <w:szCs w:val="21"/>
                <w:lang w:eastAsia="zh-CN"/>
              </w:rPr>
            </w:pPr>
            <w:r w:rsidRPr="007F039A">
              <w:rPr>
                <w:rFonts w:ascii="Times New Roman" w:eastAsiaTheme="minorEastAsia" w:hAnsi="Times New Roman" w:cs="Times New Roman" w:hint="eastAsia"/>
                <w:spacing w:val="-9"/>
                <w:w w:val="110"/>
                <w:sz w:val="21"/>
                <w:szCs w:val="21"/>
                <w:lang w:eastAsia="zh-CN"/>
              </w:rPr>
              <w:t>有特殊需要的人使用器械</w:t>
            </w:r>
          </w:p>
        </w:tc>
        <w:tc>
          <w:tcPr>
            <w:tcW w:w="708" w:type="dxa"/>
            <w:vAlign w:val="center"/>
          </w:tcPr>
          <w:p w14:paraId="74915F0D" w14:textId="5371852B"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07F86080" w14:textId="450E98F0"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5E9ABBD5" w14:textId="5C0E129E" w:rsidR="002E1DDB" w:rsidRDefault="002E1DDB" w:rsidP="002E1DDB">
            <w:pPr>
              <w:rPr>
                <w:color w:val="000000" w:themeColor="text1"/>
              </w:rPr>
            </w:pPr>
            <w:r>
              <w:rPr>
                <w:color w:val="000000" w:themeColor="text1"/>
              </w:rPr>
              <w:t>R</w:t>
            </w:r>
          </w:p>
        </w:tc>
        <w:tc>
          <w:tcPr>
            <w:tcW w:w="2410" w:type="dxa"/>
            <w:vAlign w:val="center"/>
          </w:tcPr>
          <w:p w14:paraId="7124B018" w14:textId="6F91814B"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说明书中规定有特殊需要的人需在医生指导下使用</w:t>
            </w:r>
          </w:p>
        </w:tc>
        <w:tc>
          <w:tcPr>
            <w:tcW w:w="2126" w:type="dxa"/>
            <w:vAlign w:val="center"/>
          </w:tcPr>
          <w:p w14:paraId="27848121" w14:textId="27B9F465"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使用说明书</w:t>
            </w:r>
          </w:p>
        </w:tc>
        <w:tc>
          <w:tcPr>
            <w:tcW w:w="709" w:type="dxa"/>
            <w:tcBorders>
              <w:bottom w:val="single" w:sz="4" w:space="0" w:color="auto"/>
            </w:tcBorders>
            <w:vAlign w:val="center"/>
          </w:tcPr>
          <w:p w14:paraId="215AA4EF" w14:textId="7D8A7F69" w:rsidR="002E1DDB" w:rsidRDefault="002E1DDB" w:rsidP="002E1DDB">
            <w:pPr>
              <w:rPr>
                <w:color w:val="000000" w:themeColor="text1"/>
                <w:szCs w:val="21"/>
                <w:lang w:eastAsia="zh-CN"/>
              </w:rPr>
            </w:pPr>
            <w:r>
              <w:rPr>
                <w:rFonts w:hint="eastAsia"/>
                <w:color w:val="000000" w:themeColor="text1"/>
                <w:szCs w:val="21"/>
              </w:rPr>
              <w:t>3</w:t>
            </w:r>
          </w:p>
        </w:tc>
        <w:tc>
          <w:tcPr>
            <w:tcW w:w="708" w:type="dxa"/>
            <w:tcBorders>
              <w:bottom w:val="single" w:sz="4" w:space="0" w:color="auto"/>
            </w:tcBorders>
            <w:vAlign w:val="center"/>
          </w:tcPr>
          <w:p w14:paraId="2D76256A" w14:textId="4546E56B" w:rsidR="002E1DDB" w:rsidRDefault="002E1DDB" w:rsidP="002E1DDB">
            <w:pPr>
              <w:jc w:val="center"/>
              <w:rPr>
                <w:color w:val="000000" w:themeColor="text1"/>
                <w:szCs w:val="21"/>
                <w:lang w:eastAsia="zh-CN"/>
              </w:rPr>
            </w:pPr>
            <w:r>
              <w:rPr>
                <w:rFonts w:hint="eastAsia"/>
                <w:color w:val="000000" w:themeColor="text1"/>
                <w:szCs w:val="21"/>
              </w:rPr>
              <w:t>1</w:t>
            </w:r>
          </w:p>
        </w:tc>
        <w:tc>
          <w:tcPr>
            <w:tcW w:w="709" w:type="dxa"/>
            <w:vAlign w:val="center"/>
          </w:tcPr>
          <w:p w14:paraId="28861D04" w14:textId="4BDC179B" w:rsidR="002E1DDB" w:rsidRDefault="002E1DDB" w:rsidP="002E1DDB">
            <w:pPr>
              <w:jc w:val="center"/>
              <w:rPr>
                <w:color w:val="000000" w:themeColor="text1"/>
              </w:rPr>
            </w:pPr>
            <w:r>
              <w:rPr>
                <w:color w:val="000000" w:themeColor="text1"/>
              </w:rPr>
              <w:t>A</w:t>
            </w:r>
          </w:p>
        </w:tc>
        <w:tc>
          <w:tcPr>
            <w:tcW w:w="709" w:type="dxa"/>
            <w:vAlign w:val="center"/>
          </w:tcPr>
          <w:p w14:paraId="3C13DD33" w14:textId="55827810"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6119B096" w14:textId="0944E717" w:rsidR="002E1DDB" w:rsidRDefault="002E1DDB" w:rsidP="002E1DDB">
            <w:pPr>
              <w:rPr>
                <w:color w:val="000000" w:themeColor="text1"/>
                <w:lang w:eastAsia="zh-CN"/>
              </w:rPr>
            </w:pPr>
            <w:r>
              <w:rPr>
                <w:rFonts w:hint="eastAsia"/>
                <w:color w:val="000000" w:themeColor="text1"/>
                <w:lang w:eastAsia="zh-CN"/>
              </w:rPr>
              <w:t>有效</w:t>
            </w:r>
          </w:p>
        </w:tc>
      </w:tr>
      <w:tr w:rsidR="002E1DDB" w14:paraId="13E2E762" w14:textId="77777777" w:rsidTr="007F039A">
        <w:trPr>
          <w:trHeight w:val="557"/>
          <w:jc w:val="center"/>
        </w:trPr>
        <w:tc>
          <w:tcPr>
            <w:tcW w:w="731" w:type="dxa"/>
            <w:vAlign w:val="center"/>
          </w:tcPr>
          <w:p w14:paraId="724DC7E0" w14:textId="77777777" w:rsidR="002E1DDB" w:rsidRDefault="002E1DDB" w:rsidP="002E1DDB">
            <w:pPr>
              <w:pStyle w:val="afa"/>
              <w:numPr>
                <w:ilvl w:val="0"/>
                <w:numId w:val="27"/>
              </w:numPr>
              <w:rPr>
                <w:color w:val="000000" w:themeColor="text1"/>
              </w:rPr>
            </w:pPr>
          </w:p>
        </w:tc>
        <w:tc>
          <w:tcPr>
            <w:tcW w:w="1532" w:type="dxa"/>
            <w:vAlign w:val="center"/>
          </w:tcPr>
          <w:p w14:paraId="2CF9D4B6" w14:textId="16498FF1" w:rsidR="002E1DDB" w:rsidRPr="007F039A" w:rsidRDefault="002E1DDB" w:rsidP="002E1DDB">
            <w:pPr>
              <w:rPr>
                <w:rFonts w:ascii="Times New Roman" w:hAnsi="Times New Roman"/>
                <w:sz w:val="21"/>
                <w:szCs w:val="21"/>
                <w:lang w:eastAsia="zh-CN"/>
              </w:rPr>
            </w:pPr>
            <w:r w:rsidRPr="007F039A">
              <w:rPr>
                <w:rFonts w:ascii="Times New Roman" w:hAnsi="Times New Roman" w:hint="eastAsia"/>
                <w:sz w:val="21"/>
                <w:szCs w:val="21"/>
                <w:lang w:eastAsia="zh-CN"/>
              </w:rPr>
              <w:t>操作危害</w:t>
            </w:r>
          </w:p>
        </w:tc>
        <w:tc>
          <w:tcPr>
            <w:tcW w:w="2127" w:type="dxa"/>
            <w:vAlign w:val="center"/>
          </w:tcPr>
          <w:p w14:paraId="0762192C" w14:textId="5D2DA20B" w:rsidR="002E1DDB" w:rsidRPr="007F039A" w:rsidRDefault="002E1DDB" w:rsidP="002E1DDB">
            <w:pPr>
              <w:rPr>
                <w:rFonts w:ascii="Times New Roman" w:hAnsi="Times New Roman"/>
                <w:sz w:val="21"/>
                <w:szCs w:val="21"/>
                <w:lang w:eastAsia="zh-CN"/>
              </w:rPr>
            </w:pPr>
            <w:r w:rsidRPr="007F039A">
              <w:rPr>
                <w:rFonts w:ascii="Times New Roman" w:eastAsiaTheme="minorEastAsia" w:hAnsi="Times New Roman" w:cs="Times New Roman" w:hint="eastAsia"/>
                <w:spacing w:val="-9"/>
                <w:w w:val="110"/>
                <w:sz w:val="21"/>
                <w:szCs w:val="21"/>
                <w:lang w:eastAsia="zh-CN"/>
              </w:rPr>
              <w:t>忽视制造商推荐的维护</w:t>
            </w:r>
          </w:p>
        </w:tc>
        <w:tc>
          <w:tcPr>
            <w:tcW w:w="708" w:type="dxa"/>
            <w:vAlign w:val="center"/>
          </w:tcPr>
          <w:p w14:paraId="596C524C" w14:textId="01DEE883" w:rsidR="002E1DDB" w:rsidRDefault="002E1DDB" w:rsidP="002E1DDB">
            <w:pPr>
              <w:rPr>
                <w:color w:val="000000" w:themeColor="text1"/>
                <w:szCs w:val="21"/>
              </w:rPr>
            </w:pPr>
            <w:r>
              <w:rPr>
                <w:rFonts w:hint="eastAsia"/>
                <w:color w:val="000000" w:themeColor="text1"/>
                <w:szCs w:val="21"/>
              </w:rPr>
              <w:t>3</w:t>
            </w:r>
          </w:p>
        </w:tc>
        <w:tc>
          <w:tcPr>
            <w:tcW w:w="709" w:type="dxa"/>
            <w:vAlign w:val="center"/>
          </w:tcPr>
          <w:p w14:paraId="2B9E18FC" w14:textId="1F3A9A3F" w:rsidR="002E1DDB" w:rsidRDefault="002E1DDB" w:rsidP="002E1DDB">
            <w:pPr>
              <w:rPr>
                <w:color w:val="000000" w:themeColor="text1"/>
                <w:szCs w:val="21"/>
              </w:rPr>
            </w:pPr>
            <w:r>
              <w:rPr>
                <w:color w:val="000000" w:themeColor="text1"/>
                <w:szCs w:val="21"/>
              </w:rPr>
              <w:t>2</w:t>
            </w:r>
          </w:p>
        </w:tc>
        <w:tc>
          <w:tcPr>
            <w:tcW w:w="709" w:type="dxa"/>
            <w:vAlign w:val="center"/>
          </w:tcPr>
          <w:p w14:paraId="6B313A2F" w14:textId="66368A23" w:rsidR="002E1DDB" w:rsidRDefault="002E1DDB" w:rsidP="002E1DDB">
            <w:pPr>
              <w:rPr>
                <w:color w:val="000000" w:themeColor="text1"/>
              </w:rPr>
            </w:pPr>
            <w:r>
              <w:rPr>
                <w:color w:val="000000" w:themeColor="text1"/>
              </w:rPr>
              <w:t>R</w:t>
            </w:r>
          </w:p>
        </w:tc>
        <w:tc>
          <w:tcPr>
            <w:tcW w:w="2410" w:type="dxa"/>
            <w:vAlign w:val="center"/>
          </w:tcPr>
          <w:p w14:paraId="5A921795" w14:textId="1FD63CAD"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通过外部标记引导用户通过说明书规定进行维护</w:t>
            </w:r>
          </w:p>
        </w:tc>
        <w:tc>
          <w:tcPr>
            <w:tcW w:w="2126" w:type="dxa"/>
            <w:vAlign w:val="center"/>
          </w:tcPr>
          <w:p w14:paraId="319F885F" w14:textId="691DD3A5"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使用说明书、外部标记</w:t>
            </w:r>
          </w:p>
        </w:tc>
        <w:tc>
          <w:tcPr>
            <w:tcW w:w="709" w:type="dxa"/>
            <w:tcBorders>
              <w:bottom w:val="single" w:sz="4" w:space="0" w:color="auto"/>
            </w:tcBorders>
            <w:vAlign w:val="center"/>
          </w:tcPr>
          <w:p w14:paraId="503F64CD" w14:textId="336218B3" w:rsidR="002E1DDB" w:rsidRDefault="002E1DDB" w:rsidP="002E1DDB">
            <w:pPr>
              <w:rPr>
                <w:color w:val="000000" w:themeColor="text1"/>
                <w:szCs w:val="21"/>
                <w:lang w:eastAsia="zh-CN"/>
              </w:rPr>
            </w:pPr>
            <w:r>
              <w:rPr>
                <w:rFonts w:hint="eastAsia"/>
                <w:color w:val="000000" w:themeColor="text1"/>
                <w:szCs w:val="21"/>
              </w:rPr>
              <w:t>3</w:t>
            </w:r>
          </w:p>
        </w:tc>
        <w:tc>
          <w:tcPr>
            <w:tcW w:w="708" w:type="dxa"/>
            <w:tcBorders>
              <w:bottom w:val="single" w:sz="4" w:space="0" w:color="auto"/>
            </w:tcBorders>
            <w:vAlign w:val="center"/>
          </w:tcPr>
          <w:p w14:paraId="2B0AE078" w14:textId="555A5F78" w:rsidR="002E1DDB" w:rsidRDefault="002E1DDB" w:rsidP="002E1DDB">
            <w:pPr>
              <w:jc w:val="center"/>
              <w:rPr>
                <w:color w:val="000000" w:themeColor="text1"/>
                <w:szCs w:val="21"/>
                <w:lang w:eastAsia="zh-CN"/>
              </w:rPr>
            </w:pPr>
            <w:r>
              <w:rPr>
                <w:rFonts w:hint="eastAsia"/>
                <w:color w:val="000000" w:themeColor="text1"/>
                <w:szCs w:val="21"/>
              </w:rPr>
              <w:t>1</w:t>
            </w:r>
          </w:p>
        </w:tc>
        <w:tc>
          <w:tcPr>
            <w:tcW w:w="709" w:type="dxa"/>
            <w:vAlign w:val="center"/>
          </w:tcPr>
          <w:p w14:paraId="5B5226D2" w14:textId="070D73A3" w:rsidR="002E1DDB" w:rsidRDefault="002E1DDB" w:rsidP="002E1DDB">
            <w:pPr>
              <w:jc w:val="center"/>
              <w:rPr>
                <w:color w:val="000000" w:themeColor="text1"/>
              </w:rPr>
            </w:pPr>
            <w:r>
              <w:rPr>
                <w:color w:val="000000" w:themeColor="text1"/>
              </w:rPr>
              <w:t>A</w:t>
            </w:r>
          </w:p>
        </w:tc>
        <w:tc>
          <w:tcPr>
            <w:tcW w:w="709" w:type="dxa"/>
            <w:vAlign w:val="center"/>
          </w:tcPr>
          <w:p w14:paraId="79A82E36" w14:textId="2A19DD0D"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vAlign w:val="center"/>
          </w:tcPr>
          <w:p w14:paraId="4401CB59" w14:textId="3D421556" w:rsidR="002E1DDB" w:rsidRDefault="002E1DDB" w:rsidP="002E1DDB">
            <w:pPr>
              <w:rPr>
                <w:color w:val="000000" w:themeColor="text1"/>
                <w:lang w:eastAsia="zh-CN"/>
              </w:rPr>
            </w:pPr>
            <w:r>
              <w:rPr>
                <w:rFonts w:hint="eastAsia"/>
                <w:color w:val="000000" w:themeColor="text1"/>
                <w:lang w:eastAsia="zh-CN"/>
              </w:rPr>
              <w:t>有效</w:t>
            </w:r>
          </w:p>
        </w:tc>
      </w:tr>
      <w:tr w:rsidR="002E1DDB" w14:paraId="4F442AA5" w14:textId="77777777">
        <w:trPr>
          <w:trHeight w:val="1066"/>
          <w:jc w:val="center"/>
        </w:trPr>
        <w:tc>
          <w:tcPr>
            <w:tcW w:w="731" w:type="dxa"/>
            <w:shd w:val="clear" w:color="auto" w:fill="auto"/>
            <w:vAlign w:val="center"/>
          </w:tcPr>
          <w:p w14:paraId="1E5CC1D5" w14:textId="77777777" w:rsidR="002E1DDB" w:rsidRDefault="002E1DDB" w:rsidP="002E1DDB">
            <w:pPr>
              <w:pStyle w:val="afa"/>
              <w:numPr>
                <w:ilvl w:val="0"/>
                <w:numId w:val="27"/>
              </w:numPr>
              <w:rPr>
                <w:color w:val="000000" w:themeColor="text1"/>
              </w:rPr>
            </w:pPr>
          </w:p>
        </w:tc>
        <w:tc>
          <w:tcPr>
            <w:tcW w:w="1532" w:type="dxa"/>
            <w:shd w:val="clear" w:color="auto" w:fill="auto"/>
            <w:vAlign w:val="center"/>
          </w:tcPr>
          <w:p w14:paraId="6784BDCD" w14:textId="5D780392"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6A724EDE" w14:textId="7547FBFC" w:rsidR="002E1DDB" w:rsidRDefault="002E1DDB" w:rsidP="002E1DDB">
            <w:pPr>
              <w:rPr>
                <w:color w:val="000000" w:themeColor="text1"/>
              </w:rPr>
            </w:pPr>
            <w:r w:rsidRPr="00206A13">
              <w:rPr>
                <w:rFonts w:ascii="Times New Roman" w:eastAsiaTheme="minorEastAsia" w:hAnsi="Times New Roman" w:cs="Times New Roman"/>
                <w:color w:val="000000" w:themeColor="text1"/>
                <w:sz w:val="21"/>
                <w:szCs w:val="21"/>
                <w:lang w:eastAsia="zh-CN"/>
              </w:rPr>
              <w:t>未</w:t>
            </w:r>
            <w:r>
              <w:rPr>
                <w:rFonts w:ascii="Times New Roman" w:eastAsiaTheme="minorEastAsia" w:hAnsi="Times New Roman" w:cs="Times New Roman" w:hint="eastAsia"/>
                <w:color w:val="000000" w:themeColor="text1"/>
                <w:sz w:val="21"/>
                <w:szCs w:val="21"/>
                <w:lang w:eastAsia="zh-CN"/>
              </w:rPr>
              <w:t>按</w:t>
            </w:r>
            <w:r>
              <w:rPr>
                <w:rFonts w:ascii="Times New Roman" w:eastAsiaTheme="minorEastAsia" w:hAnsi="Times New Roman" w:cs="Times New Roman" w:hint="eastAsia"/>
                <w:color w:val="000000" w:themeColor="text1"/>
                <w:sz w:val="21"/>
                <w:szCs w:val="21"/>
                <w:lang w:eastAsia="zh-CN"/>
              </w:rPr>
              <w:t>GB</w:t>
            </w:r>
            <w:r>
              <w:rPr>
                <w:rFonts w:ascii="Times New Roman" w:eastAsiaTheme="minorEastAsia" w:hAnsi="Times New Roman" w:cs="Times New Roman"/>
                <w:color w:val="000000" w:themeColor="text1"/>
                <w:sz w:val="21"/>
                <w:szCs w:val="21"/>
                <w:lang w:eastAsia="zh-CN"/>
              </w:rPr>
              <w:t>9706.1</w:t>
            </w:r>
            <w:r>
              <w:rPr>
                <w:rFonts w:ascii="Times New Roman" w:eastAsiaTheme="minorEastAsia" w:hAnsi="Times New Roman" w:cs="Times New Roman" w:hint="eastAsia"/>
                <w:color w:val="000000" w:themeColor="text1"/>
                <w:sz w:val="21"/>
                <w:szCs w:val="21"/>
                <w:lang w:eastAsia="zh-CN"/>
              </w:rPr>
              <w:t>标准要求识别风险</w:t>
            </w:r>
          </w:p>
        </w:tc>
        <w:tc>
          <w:tcPr>
            <w:tcW w:w="708" w:type="dxa"/>
            <w:shd w:val="clear" w:color="auto" w:fill="auto"/>
            <w:vAlign w:val="center"/>
          </w:tcPr>
          <w:p w14:paraId="3E487BFB" w14:textId="77777777" w:rsidR="002E1DDB" w:rsidRDefault="002E1DDB" w:rsidP="002E1DDB">
            <w:pPr>
              <w:rPr>
                <w:color w:val="000000" w:themeColor="text1"/>
              </w:rPr>
            </w:pPr>
            <w:r>
              <w:rPr>
                <w:rFonts w:hint="eastAsia"/>
                <w:color w:val="000000" w:themeColor="text1"/>
                <w:szCs w:val="21"/>
              </w:rPr>
              <w:t>3</w:t>
            </w:r>
          </w:p>
        </w:tc>
        <w:tc>
          <w:tcPr>
            <w:tcW w:w="709" w:type="dxa"/>
            <w:shd w:val="clear" w:color="auto" w:fill="auto"/>
            <w:vAlign w:val="center"/>
          </w:tcPr>
          <w:p w14:paraId="7DC92425" w14:textId="77777777" w:rsidR="002E1DDB" w:rsidRDefault="002E1DDB" w:rsidP="002E1DDB">
            <w:pPr>
              <w:rPr>
                <w:color w:val="000000" w:themeColor="text1"/>
              </w:rPr>
            </w:pPr>
            <w:r>
              <w:rPr>
                <w:rFonts w:hint="eastAsia"/>
                <w:color w:val="000000" w:themeColor="text1"/>
                <w:szCs w:val="21"/>
              </w:rPr>
              <w:t>3</w:t>
            </w:r>
          </w:p>
        </w:tc>
        <w:tc>
          <w:tcPr>
            <w:tcW w:w="709" w:type="dxa"/>
            <w:shd w:val="clear" w:color="auto" w:fill="auto"/>
            <w:vAlign w:val="center"/>
          </w:tcPr>
          <w:p w14:paraId="287CA916" w14:textId="77777777" w:rsidR="002E1DDB" w:rsidRDefault="002E1DDB" w:rsidP="002E1DDB">
            <w:pPr>
              <w:rPr>
                <w:color w:val="000000" w:themeColor="text1"/>
              </w:rPr>
            </w:pPr>
            <w:r>
              <w:rPr>
                <w:color w:val="000000" w:themeColor="text1"/>
              </w:rPr>
              <w:t>R</w:t>
            </w:r>
          </w:p>
        </w:tc>
        <w:tc>
          <w:tcPr>
            <w:tcW w:w="2410" w:type="dxa"/>
            <w:shd w:val="clear" w:color="auto" w:fill="auto"/>
            <w:vAlign w:val="center"/>
          </w:tcPr>
          <w:p w14:paraId="516F7E64" w14:textId="02E6EFC2" w:rsidR="002E1DDB" w:rsidRDefault="002E1DDB" w:rsidP="002E1DDB">
            <w:pPr>
              <w:pStyle w:val="41"/>
              <w:spacing w:before="0"/>
              <w:rPr>
                <w:rFonts w:ascii="宋体" w:hAnsi="宋体"/>
                <w:color w:val="000000" w:themeColor="text1"/>
                <w:sz w:val="22"/>
                <w:szCs w:val="22"/>
              </w:rPr>
            </w:pPr>
            <w:r>
              <w:rPr>
                <w:rFonts w:ascii="宋体" w:hAnsi="宋体" w:hint="eastAsia"/>
                <w:color w:val="000000" w:themeColor="text1"/>
                <w:sz w:val="22"/>
                <w:szCs w:val="22"/>
              </w:rPr>
              <w:t>按YY</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0316</w:t>
            </w:r>
            <w:r>
              <w:rPr>
                <w:rFonts w:ascii="宋体" w:hAnsi="宋体" w:hint="eastAsia"/>
                <w:color w:val="000000" w:themeColor="text1"/>
                <w:sz w:val="22"/>
                <w:szCs w:val="22"/>
              </w:rPr>
              <w:t>要求对GB</w:t>
            </w:r>
            <w:r>
              <w:rPr>
                <w:rFonts w:ascii="宋体" w:hAnsi="宋体"/>
                <w:color w:val="000000" w:themeColor="text1"/>
                <w:sz w:val="22"/>
                <w:szCs w:val="22"/>
              </w:rPr>
              <w:t>9706</w:t>
            </w:r>
            <w:r>
              <w:rPr>
                <w:rFonts w:ascii="宋体" w:hAnsi="宋体" w:hint="eastAsia"/>
                <w:color w:val="000000" w:themeColor="text1"/>
                <w:sz w:val="22"/>
                <w:szCs w:val="22"/>
              </w:rPr>
              <w:t>.</w:t>
            </w:r>
            <w:r>
              <w:rPr>
                <w:rFonts w:ascii="宋体" w:hAnsi="宋体"/>
                <w:color w:val="000000" w:themeColor="text1"/>
                <w:sz w:val="22"/>
                <w:szCs w:val="22"/>
              </w:rPr>
              <w:t>1</w:t>
            </w:r>
            <w:r>
              <w:rPr>
                <w:rFonts w:ascii="宋体" w:hAnsi="宋体" w:hint="eastAsia"/>
                <w:color w:val="000000" w:themeColor="text1"/>
                <w:sz w:val="22"/>
                <w:szCs w:val="22"/>
              </w:rPr>
              <w:t>条款进行风险识别</w:t>
            </w:r>
          </w:p>
        </w:tc>
        <w:tc>
          <w:tcPr>
            <w:tcW w:w="2126" w:type="dxa"/>
            <w:shd w:val="clear" w:color="auto" w:fill="auto"/>
            <w:vAlign w:val="center"/>
          </w:tcPr>
          <w:p w14:paraId="3D50B485" w14:textId="02883256" w:rsidR="002E1DDB" w:rsidRDefault="002E1DDB" w:rsidP="002E1DDB">
            <w:pPr>
              <w:kinsoku w:val="0"/>
              <w:topLinePunct/>
              <w:adjustRightInd w:val="0"/>
              <w:snapToGrid w:val="0"/>
              <w:ind w:rightChars="-51" w:right="-112"/>
              <w:rPr>
                <w:color w:val="000000" w:themeColor="text1"/>
                <w:lang w:eastAsia="zh-CN"/>
              </w:rPr>
            </w:pPr>
            <w:r>
              <w:rPr>
                <w:rFonts w:hint="eastAsia"/>
                <w:color w:val="000000" w:themeColor="text1"/>
                <w:lang w:eastAsia="zh-CN"/>
              </w:rPr>
              <w:t>产品风险管理报告</w:t>
            </w:r>
          </w:p>
        </w:tc>
        <w:tc>
          <w:tcPr>
            <w:tcW w:w="709" w:type="dxa"/>
            <w:tcBorders>
              <w:bottom w:val="single" w:sz="4" w:space="0" w:color="auto"/>
            </w:tcBorders>
            <w:shd w:val="clear" w:color="auto" w:fill="auto"/>
            <w:vAlign w:val="center"/>
          </w:tcPr>
          <w:p w14:paraId="5C2A2543" w14:textId="77777777" w:rsidR="002E1DDB" w:rsidRDefault="002E1DDB" w:rsidP="002E1DDB">
            <w:pPr>
              <w:rPr>
                <w:color w:val="000000" w:themeColor="text1"/>
              </w:rPr>
            </w:pPr>
            <w:r>
              <w:rPr>
                <w:rFonts w:hint="eastAsia"/>
                <w:color w:val="000000" w:themeColor="text1"/>
                <w:szCs w:val="21"/>
              </w:rPr>
              <w:t>3</w:t>
            </w:r>
          </w:p>
        </w:tc>
        <w:tc>
          <w:tcPr>
            <w:tcW w:w="708" w:type="dxa"/>
            <w:tcBorders>
              <w:bottom w:val="single" w:sz="4" w:space="0" w:color="auto"/>
            </w:tcBorders>
            <w:shd w:val="clear" w:color="auto" w:fill="auto"/>
            <w:vAlign w:val="center"/>
          </w:tcPr>
          <w:p w14:paraId="57E4581A" w14:textId="77777777" w:rsidR="002E1DDB" w:rsidRDefault="002E1DDB" w:rsidP="002E1DDB">
            <w:pPr>
              <w:jc w:val="center"/>
              <w:rPr>
                <w:color w:val="000000" w:themeColor="text1"/>
              </w:rPr>
            </w:pPr>
            <w:r>
              <w:rPr>
                <w:rFonts w:hint="eastAsia"/>
                <w:color w:val="000000" w:themeColor="text1"/>
                <w:szCs w:val="21"/>
              </w:rPr>
              <w:t>1</w:t>
            </w:r>
          </w:p>
        </w:tc>
        <w:tc>
          <w:tcPr>
            <w:tcW w:w="709" w:type="dxa"/>
            <w:shd w:val="clear" w:color="auto" w:fill="auto"/>
            <w:vAlign w:val="center"/>
          </w:tcPr>
          <w:p w14:paraId="6E14B256" w14:textId="77777777" w:rsidR="002E1DDB" w:rsidRDefault="002E1DDB" w:rsidP="002E1DDB">
            <w:pPr>
              <w:jc w:val="center"/>
              <w:rPr>
                <w:color w:val="000000" w:themeColor="text1"/>
              </w:rPr>
            </w:pPr>
            <w:r>
              <w:rPr>
                <w:color w:val="000000" w:themeColor="text1"/>
              </w:rPr>
              <w:t>A</w:t>
            </w:r>
          </w:p>
        </w:tc>
        <w:tc>
          <w:tcPr>
            <w:tcW w:w="709" w:type="dxa"/>
            <w:shd w:val="clear" w:color="auto" w:fill="auto"/>
            <w:vAlign w:val="center"/>
          </w:tcPr>
          <w:p w14:paraId="2B0A85BA" w14:textId="77777777" w:rsidR="002E1DDB" w:rsidRDefault="002E1DDB" w:rsidP="002E1DDB">
            <w:pPr>
              <w:jc w:val="center"/>
              <w:rPr>
                <w:color w:val="000000" w:themeColor="text1"/>
              </w:rPr>
            </w:pPr>
            <w:r>
              <w:rPr>
                <w:rFonts w:hint="eastAsia"/>
                <w:color w:val="000000" w:themeColor="text1"/>
                <w:lang w:eastAsia="zh-CN"/>
              </w:rPr>
              <w:t>否</w:t>
            </w:r>
          </w:p>
        </w:tc>
        <w:tc>
          <w:tcPr>
            <w:tcW w:w="719" w:type="dxa"/>
            <w:shd w:val="clear" w:color="auto" w:fill="auto"/>
            <w:vAlign w:val="center"/>
          </w:tcPr>
          <w:p w14:paraId="4DB90D68" w14:textId="77777777" w:rsidR="002E1DDB" w:rsidRDefault="002E1DDB" w:rsidP="002E1DDB">
            <w:pPr>
              <w:rPr>
                <w:color w:val="000000" w:themeColor="text1"/>
              </w:rPr>
            </w:pPr>
            <w:r>
              <w:rPr>
                <w:rFonts w:hint="eastAsia"/>
                <w:color w:val="000000" w:themeColor="text1"/>
                <w:lang w:eastAsia="zh-CN"/>
              </w:rPr>
              <w:t>有效</w:t>
            </w:r>
          </w:p>
        </w:tc>
      </w:tr>
      <w:tr w:rsidR="002E1DDB" w14:paraId="016DC175" w14:textId="77777777">
        <w:trPr>
          <w:trHeight w:val="984"/>
          <w:jc w:val="center"/>
        </w:trPr>
        <w:tc>
          <w:tcPr>
            <w:tcW w:w="731" w:type="dxa"/>
            <w:shd w:val="clear" w:color="auto" w:fill="auto"/>
            <w:vAlign w:val="center"/>
          </w:tcPr>
          <w:p w14:paraId="0524C9F2" w14:textId="77777777" w:rsidR="002E1DDB" w:rsidRDefault="002E1DDB" w:rsidP="002E1DDB">
            <w:pPr>
              <w:pStyle w:val="afa"/>
              <w:numPr>
                <w:ilvl w:val="0"/>
                <w:numId w:val="27"/>
              </w:numPr>
              <w:rPr>
                <w:color w:val="000000" w:themeColor="text1"/>
              </w:rPr>
            </w:pPr>
          </w:p>
        </w:tc>
        <w:tc>
          <w:tcPr>
            <w:tcW w:w="1532" w:type="dxa"/>
            <w:shd w:val="clear" w:color="auto" w:fill="auto"/>
            <w:vAlign w:val="center"/>
          </w:tcPr>
          <w:p w14:paraId="6F63FFC2" w14:textId="5C2C6722" w:rsidR="002E1DDB" w:rsidRDefault="002E1DDB" w:rsidP="002E1DDB">
            <w:pPr>
              <w:rPr>
                <w:color w:val="000000" w:themeColor="text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6A57B42E" w14:textId="0550F6A3" w:rsidR="002E1DDB" w:rsidRDefault="002E1DDB" w:rsidP="002E1DDB">
            <w:pPr>
              <w:rPr>
                <w:color w:val="000000" w:themeColor="text1"/>
              </w:rPr>
            </w:pPr>
            <w:r w:rsidRPr="00206A13">
              <w:rPr>
                <w:rFonts w:ascii="Times New Roman" w:eastAsiaTheme="minorEastAsia" w:hAnsi="Times New Roman" w:cs="Times New Roman"/>
                <w:color w:val="000000" w:themeColor="text1"/>
                <w:w w:val="105"/>
                <w:sz w:val="21"/>
                <w:szCs w:val="21"/>
                <w:lang w:eastAsia="zh-CN"/>
              </w:rPr>
              <w:t>使用时与治疗线圈接触</w:t>
            </w:r>
            <w:r>
              <w:rPr>
                <w:rFonts w:ascii="Times New Roman" w:eastAsiaTheme="minorEastAsia" w:hAnsi="Times New Roman" w:cs="Times New Roman" w:hint="eastAsia"/>
                <w:color w:val="000000" w:themeColor="text1"/>
                <w:w w:val="105"/>
                <w:sz w:val="21"/>
                <w:szCs w:val="21"/>
                <w:lang w:eastAsia="zh-CN"/>
              </w:rPr>
              <w:t>，未按</w:t>
            </w:r>
            <w:r>
              <w:rPr>
                <w:rFonts w:ascii="Times New Roman" w:eastAsiaTheme="minorEastAsia" w:hAnsi="Times New Roman" w:cs="Times New Roman" w:hint="eastAsia"/>
                <w:color w:val="000000" w:themeColor="text1"/>
                <w:w w:val="105"/>
                <w:sz w:val="21"/>
                <w:szCs w:val="21"/>
                <w:lang w:eastAsia="zh-CN"/>
              </w:rPr>
              <w:t>BF</w:t>
            </w:r>
            <w:r>
              <w:rPr>
                <w:rFonts w:ascii="Times New Roman" w:eastAsiaTheme="minorEastAsia" w:hAnsi="Times New Roman" w:cs="Times New Roman" w:hint="eastAsia"/>
                <w:color w:val="000000" w:themeColor="text1"/>
                <w:w w:val="105"/>
                <w:sz w:val="21"/>
                <w:szCs w:val="21"/>
                <w:lang w:eastAsia="zh-CN"/>
              </w:rPr>
              <w:t>应用部分要求进行设计</w:t>
            </w:r>
          </w:p>
        </w:tc>
        <w:tc>
          <w:tcPr>
            <w:tcW w:w="708" w:type="dxa"/>
            <w:shd w:val="clear" w:color="auto" w:fill="auto"/>
            <w:vAlign w:val="center"/>
          </w:tcPr>
          <w:p w14:paraId="41A8288B" w14:textId="41CB4C8D" w:rsidR="002E1DDB" w:rsidRDefault="002E1DDB" w:rsidP="002E1DDB">
            <w:pPr>
              <w:rPr>
                <w:color w:val="000000" w:themeColor="text1"/>
              </w:rPr>
            </w:pPr>
            <w:r>
              <w:rPr>
                <w:color w:val="000000" w:themeColor="text1"/>
                <w:szCs w:val="21"/>
              </w:rPr>
              <w:t>2</w:t>
            </w:r>
          </w:p>
        </w:tc>
        <w:tc>
          <w:tcPr>
            <w:tcW w:w="709" w:type="dxa"/>
            <w:shd w:val="clear" w:color="auto" w:fill="auto"/>
            <w:vAlign w:val="center"/>
          </w:tcPr>
          <w:p w14:paraId="6B28428C" w14:textId="77777777" w:rsidR="002E1DDB" w:rsidRDefault="002E1DDB" w:rsidP="002E1DDB">
            <w:pPr>
              <w:rPr>
                <w:color w:val="000000" w:themeColor="text1"/>
              </w:rPr>
            </w:pPr>
            <w:r>
              <w:rPr>
                <w:rFonts w:hint="eastAsia"/>
                <w:color w:val="000000" w:themeColor="text1"/>
                <w:szCs w:val="21"/>
              </w:rPr>
              <w:t xml:space="preserve">3 </w:t>
            </w:r>
          </w:p>
        </w:tc>
        <w:tc>
          <w:tcPr>
            <w:tcW w:w="709" w:type="dxa"/>
            <w:shd w:val="clear" w:color="auto" w:fill="auto"/>
            <w:vAlign w:val="center"/>
          </w:tcPr>
          <w:p w14:paraId="028DDDD7" w14:textId="77777777" w:rsidR="002E1DDB" w:rsidRDefault="002E1DDB" w:rsidP="002E1DDB">
            <w:pPr>
              <w:rPr>
                <w:color w:val="000000" w:themeColor="text1"/>
              </w:rPr>
            </w:pPr>
            <w:r>
              <w:rPr>
                <w:color w:val="000000" w:themeColor="text1"/>
              </w:rPr>
              <w:t>R</w:t>
            </w:r>
          </w:p>
        </w:tc>
        <w:tc>
          <w:tcPr>
            <w:tcW w:w="2410" w:type="dxa"/>
            <w:shd w:val="clear" w:color="auto" w:fill="auto"/>
            <w:vAlign w:val="center"/>
          </w:tcPr>
          <w:p w14:paraId="178420A7" w14:textId="177FBD11"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按GB</w:t>
            </w:r>
            <w:r>
              <w:rPr>
                <w:rFonts w:ascii="宋体" w:hAnsi="宋体"/>
                <w:color w:val="000000" w:themeColor="text1"/>
                <w:sz w:val="22"/>
                <w:szCs w:val="22"/>
              </w:rPr>
              <w:t xml:space="preserve"> 9706.1-2020</w:t>
            </w:r>
            <w:r>
              <w:rPr>
                <w:rFonts w:ascii="宋体" w:hAnsi="宋体" w:hint="eastAsia"/>
                <w:color w:val="000000" w:themeColor="text1"/>
                <w:sz w:val="22"/>
                <w:szCs w:val="22"/>
              </w:rPr>
              <w:t>要求进行设计和验证</w:t>
            </w:r>
          </w:p>
        </w:tc>
        <w:tc>
          <w:tcPr>
            <w:tcW w:w="2126" w:type="dxa"/>
            <w:shd w:val="clear" w:color="auto" w:fill="auto"/>
            <w:vAlign w:val="center"/>
          </w:tcPr>
          <w:p w14:paraId="42E56C34" w14:textId="639FA014" w:rsidR="002E1DDB" w:rsidRDefault="002E1DDB" w:rsidP="002E1DDB">
            <w:pPr>
              <w:kinsoku w:val="0"/>
              <w:topLinePunct/>
              <w:adjustRightInd w:val="0"/>
              <w:snapToGrid w:val="0"/>
              <w:ind w:rightChars="-51" w:right="-112"/>
              <w:rPr>
                <w:color w:val="000000" w:themeColor="text1"/>
              </w:rPr>
            </w:pPr>
            <w:r>
              <w:rPr>
                <w:rFonts w:hint="eastAsia"/>
                <w:color w:val="000000" w:themeColor="text1"/>
                <w:lang w:eastAsia="zh-CN"/>
              </w:rPr>
              <w:t>设计验证</w:t>
            </w:r>
          </w:p>
        </w:tc>
        <w:tc>
          <w:tcPr>
            <w:tcW w:w="709" w:type="dxa"/>
            <w:shd w:val="clear" w:color="auto" w:fill="auto"/>
            <w:vAlign w:val="center"/>
          </w:tcPr>
          <w:p w14:paraId="7674E6F2" w14:textId="77777777" w:rsidR="002E1DDB" w:rsidRDefault="002E1DDB" w:rsidP="002E1DDB">
            <w:pPr>
              <w:rPr>
                <w:color w:val="000000" w:themeColor="text1"/>
              </w:rPr>
            </w:pPr>
            <w:r>
              <w:rPr>
                <w:rFonts w:hint="eastAsia"/>
                <w:color w:val="000000" w:themeColor="text1"/>
                <w:szCs w:val="21"/>
              </w:rPr>
              <w:t>1</w:t>
            </w:r>
          </w:p>
        </w:tc>
        <w:tc>
          <w:tcPr>
            <w:tcW w:w="708" w:type="dxa"/>
            <w:shd w:val="clear" w:color="auto" w:fill="auto"/>
            <w:vAlign w:val="center"/>
          </w:tcPr>
          <w:p w14:paraId="7DCCCCDE" w14:textId="77777777" w:rsidR="002E1DDB" w:rsidRDefault="002E1DDB" w:rsidP="002E1DDB">
            <w:pPr>
              <w:jc w:val="center"/>
              <w:rPr>
                <w:color w:val="000000" w:themeColor="text1"/>
              </w:rPr>
            </w:pPr>
            <w:r>
              <w:rPr>
                <w:rFonts w:hint="eastAsia"/>
                <w:color w:val="000000" w:themeColor="text1"/>
                <w:szCs w:val="21"/>
              </w:rPr>
              <w:t>1</w:t>
            </w:r>
          </w:p>
        </w:tc>
        <w:tc>
          <w:tcPr>
            <w:tcW w:w="709" w:type="dxa"/>
            <w:shd w:val="clear" w:color="auto" w:fill="auto"/>
            <w:vAlign w:val="center"/>
          </w:tcPr>
          <w:p w14:paraId="34DC63B3" w14:textId="77777777" w:rsidR="002E1DDB" w:rsidRDefault="002E1DDB" w:rsidP="002E1DDB">
            <w:pPr>
              <w:jc w:val="center"/>
              <w:rPr>
                <w:color w:val="000000" w:themeColor="text1"/>
              </w:rPr>
            </w:pPr>
            <w:r>
              <w:rPr>
                <w:color w:val="000000" w:themeColor="text1"/>
              </w:rPr>
              <w:t>A</w:t>
            </w:r>
          </w:p>
        </w:tc>
        <w:tc>
          <w:tcPr>
            <w:tcW w:w="709" w:type="dxa"/>
            <w:shd w:val="clear" w:color="auto" w:fill="auto"/>
            <w:vAlign w:val="center"/>
          </w:tcPr>
          <w:p w14:paraId="05E99808" w14:textId="77777777" w:rsidR="002E1DDB" w:rsidRDefault="002E1DDB" w:rsidP="002E1DDB">
            <w:pPr>
              <w:jc w:val="center"/>
              <w:rPr>
                <w:color w:val="000000" w:themeColor="text1"/>
                <w:lang w:eastAsia="zh-CN"/>
              </w:rPr>
            </w:pPr>
            <w:r>
              <w:rPr>
                <w:rFonts w:hint="eastAsia"/>
                <w:color w:val="000000" w:themeColor="text1"/>
                <w:lang w:eastAsia="zh-CN"/>
              </w:rPr>
              <w:t>否</w:t>
            </w:r>
          </w:p>
        </w:tc>
        <w:tc>
          <w:tcPr>
            <w:tcW w:w="719" w:type="dxa"/>
            <w:shd w:val="clear" w:color="auto" w:fill="auto"/>
            <w:vAlign w:val="center"/>
          </w:tcPr>
          <w:p w14:paraId="6D7A21C0"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6EAF8BB6" w14:textId="77777777" w:rsidTr="009F1C4E">
        <w:trPr>
          <w:trHeight w:val="695"/>
          <w:jc w:val="center"/>
        </w:trPr>
        <w:tc>
          <w:tcPr>
            <w:tcW w:w="731" w:type="dxa"/>
            <w:shd w:val="clear" w:color="auto" w:fill="auto"/>
            <w:vAlign w:val="center"/>
          </w:tcPr>
          <w:p w14:paraId="6AA35EF9" w14:textId="77777777" w:rsidR="002E1DDB" w:rsidRDefault="002E1DDB" w:rsidP="002E1DDB">
            <w:pPr>
              <w:pStyle w:val="afa"/>
              <w:numPr>
                <w:ilvl w:val="0"/>
                <w:numId w:val="27"/>
              </w:numPr>
              <w:rPr>
                <w:color w:val="000000" w:themeColor="text1"/>
              </w:rPr>
            </w:pPr>
          </w:p>
        </w:tc>
        <w:tc>
          <w:tcPr>
            <w:tcW w:w="1532" w:type="dxa"/>
            <w:shd w:val="clear" w:color="auto" w:fill="auto"/>
            <w:vAlign w:val="center"/>
          </w:tcPr>
          <w:p w14:paraId="187F5C83" w14:textId="1A2AD573" w:rsidR="002E1DDB" w:rsidRDefault="002E1DDB" w:rsidP="002E1DDB">
            <w:pPr>
              <w:rPr>
                <w:rFonts w:ascii="Times New Roman" w:hAnsi="Times New Roman"/>
                <w:color w:val="000000" w:themeColor="text1"/>
                <w:sz w:val="21"/>
                <w:szCs w:val="21"/>
                <w:lang w:val="en-US" w:eastAsia="zh-CN"/>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690CDBAA" w14:textId="776AB445" w:rsidR="002E1DDB" w:rsidRDefault="002E1DDB" w:rsidP="002E1DDB">
            <w:pPr>
              <w:rPr>
                <w:color w:val="000000" w:themeColor="text1"/>
                <w:lang w:val="en-US" w:eastAsia="zh-CN"/>
              </w:rPr>
            </w:pPr>
            <w:r w:rsidRPr="00A32E71">
              <w:rPr>
                <w:rFonts w:ascii="Times New Roman" w:eastAsiaTheme="minorEastAsia" w:hAnsi="Times New Roman" w:cs="Times New Roman" w:hint="eastAsia"/>
                <w:color w:val="000000" w:themeColor="text1"/>
                <w:sz w:val="21"/>
                <w:szCs w:val="21"/>
              </w:rPr>
              <w:t>设备</w:t>
            </w:r>
            <w:r>
              <w:rPr>
                <w:rFonts w:ascii="Times New Roman" w:eastAsiaTheme="minorEastAsia" w:hAnsi="Times New Roman" w:cs="Times New Roman" w:hint="eastAsia"/>
                <w:color w:val="000000" w:themeColor="text1"/>
                <w:sz w:val="21"/>
                <w:szCs w:val="21"/>
                <w:lang w:eastAsia="zh-CN"/>
              </w:rPr>
              <w:t>的</w:t>
            </w:r>
            <w:r w:rsidRPr="00A32E71">
              <w:rPr>
                <w:rFonts w:ascii="Times New Roman" w:eastAsiaTheme="minorEastAsia" w:hAnsi="Times New Roman" w:cs="Times New Roman" w:hint="eastAsia"/>
                <w:color w:val="000000" w:themeColor="text1"/>
                <w:sz w:val="21"/>
                <w:szCs w:val="21"/>
              </w:rPr>
              <w:t>设计和制造</w:t>
            </w:r>
            <w:r>
              <w:rPr>
                <w:rFonts w:ascii="Times New Roman" w:eastAsiaTheme="minorEastAsia" w:hAnsi="Times New Roman" w:cs="Times New Roman" w:hint="eastAsia"/>
                <w:color w:val="000000" w:themeColor="text1"/>
                <w:sz w:val="21"/>
                <w:szCs w:val="21"/>
                <w:lang w:eastAsia="zh-CN"/>
              </w:rPr>
              <w:t>不能</w:t>
            </w:r>
            <w:r w:rsidRPr="00A32E71">
              <w:rPr>
                <w:rFonts w:ascii="Times New Roman" w:eastAsiaTheme="minorEastAsia" w:hAnsi="Times New Roman" w:cs="Times New Roman" w:hint="eastAsia"/>
                <w:color w:val="000000" w:themeColor="text1"/>
                <w:sz w:val="21"/>
                <w:szCs w:val="21"/>
              </w:rPr>
              <w:t>保持单一故障安全</w:t>
            </w:r>
          </w:p>
        </w:tc>
        <w:tc>
          <w:tcPr>
            <w:tcW w:w="708" w:type="dxa"/>
            <w:shd w:val="clear" w:color="auto" w:fill="auto"/>
            <w:vAlign w:val="center"/>
          </w:tcPr>
          <w:p w14:paraId="2D53ECF0"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2</w:t>
            </w:r>
          </w:p>
        </w:tc>
        <w:tc>
          <w:tcPr>
            <w:tcW w:w="709" w:type="dxa"/>
            <w:shd w:val="clear" w:color="auto" w:fill="auto"/>
            <w:vAlign w:val="center"/>
          </w:tcPr>
          <w:p w14:paraId="07B58769"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5A1880EA"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79166C91" w14:textId="5F380CBE"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按GB</w:t>
            </w:r>
            <w:r>
              <w:rPr>
                <w:rFonts w:ascii="宋体" w:hAnsi="宋体"/>
                <w:color w:val="000000" w:themeColor="text1"/>
                <w:sz w:val="22"/>
                <w:szCs w:val="22"/>
              </w:rPr>
              <w:t xml:space="preserve"> 9706.1-2020</w:t>
            </w:r>
            <w:r>
              <w:rPr>
                <w:rFonts w:ascii="宋体" w:hAnsi="宋体" w:hint="eastAsia"/>
                <w:color w:val="000000" w:themeColor="text1"/>
                <w:sz w:val="22"/>
                <w:szCs w:val="22"/>
              </w:rPr>
              <w:t>要求进行设计和验证</w:t>
            </w:r>
          </w:p>
        </w:tc>
        <w:tc>
          <w:tcPr>
            <w:tcW w:w="2126" w:type="dxa"/>
            <w:shd w:val="clear" w:color="auto" w:fill="auto"/>
            <w:vAlign w:val="center"/>
          </w:tcPr>
          <w:p w14:paraId="6C4FF587" w14:textId="35E6472E"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设计验证</w:t>
            </w:r>
          </w:p>
        </w:tc>
        <w:tc>
          <w:tcPr>
            <w:tcW w:w="709" w:type="dxa"/>
            <w:shd w:val="clear" w:color="auto" w:fill="auto"/>
            <w:vAlign w:val="center"/>
          </w:tcPr>
          <w:p w14:paraId="528B29D0"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2</w:t>
            </w:r>
          </w:p>
        </w:tc>
        <w:tc>
          <w:tcPr>
            <w:tcW w:w="708" w:type="dxa"/>
            <w:shd w:val="clear" w:color="auto" w:fill="auto"/>
            <w:vAlign w:val="center"/>
          </w:tcPr>
          <w:p w14:paraId="3FCFEE73"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6FB7C1C"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8D4F8D8"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3D5B3290" w14:textId="77777777" w:rsidR="002E1DDB" w:rsidRDefault="002E1DDB" w:rsidP="002E1DDB">
            <w:pPr>
              <w:rPr>
                <w:color w:val="000000" w:themeColor="text1"/>
                <w:lang w:eastAsia="zh-CN"/>
              </w:rPr>
            </w:pPr>
            <w:r>
              <w:rPr>
                <w:rFonts w:hint="eastAsia"/>
                <w:color w:val="000000" w:themeColor="text1"/>
                <w:lang w:eastAsia="zh-CN"/>
              </w:rPr>
              <w:t>有效</w:t>
            </w:r>
          </w:p>
        </w:tc>
      </w:tr>
      <w:tr w:rsidR="002E1DDB" w14:paraId="3C633904" w14:textId="77777777" w:rsidTr="009F1C4E">
        <w:trPr>
          <w:trHeight w:val="991"/>
          <w:jc w:val="center"/>
        </w:trPr>
        <w:tc>
          <w:tcPr>
            <w:tcW w:w="731" w:type="dxa"/>
            <w:shd w:val="clear" w:color="auto" w:fill="auto"/>
            <w:vAlign w:val="center"/>
          </w:tcPr>
          <w:p w14:paraId="05874F0A" w14:textId="77777777" w:rsidR="002E1DDB" w:rsidRDefault="002E1DDB" w:rsidP="002E1DDB">
            <w:pPr>
              <w:pStyle w:val="afa"/>
              <w:numPr>
                <w:ilvl w:val="0"/>
                <w:numId w:val="27"/>
              </w:numPr>
              <w:rPr>
                <w:color w:val="000000" w:themeColor="text1"/>
                <w:lang w:val="en-US" w:eastAsia="zh-CN"/>
              </w:rPr>
            </w:pPr>
          </w:p>
        </w:tc>
        <w:tc>
          <w:tcPr>
            <w:tcW w:w="1532" w:type="dxa"/>
            <w:shd w:val="clear" w:color="auto" w:fill="auto"/>
            <w:vAlign w:val="center"/>
          </w:tcPr>
          <w:p w14:paraId="32EFF176" w14:textId="7EF620E4" w:rsidR="002E1DDB" w:rsidRDefault="002E1DDB" w:rsidP="002E1DDB">
            <w:pPr>
              <w:rPr>
                <w:bCs/>
                <w:color w:val="000000" w:themeColor="text1"/>
                <w:szCs w:val="21"/>
                <w:lang w:val="en-US" w:eastAsia="zh-CN"/>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3A0F0E40" w14:textId="3EC27C44"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spacing w:val="-5"/>
                <w:w w:val="105"/>
                <w:sz w:val="21"/>
                <w:szCs w:val="21"/>
                <w:lang w:eastAsia="zh-CN"/>
              </w:rPr>
              <w:t>标准</w:t>
            </w:r>
            <w:r w:rsidRPr="00206A13">
              <w:rPr>
                <w:rFonts w:ascii="Times New Roman" w:eastAsiaTheme="minorEastAsia" w:hAnsi="Times New Roman" w:cs="Times New Roman"/>
                <w:color w:val="000000" w:themeColor="text1"/>
                <w:w w:val="105"/>
                <w:sz w:val="21"/>
                <w:szCs w:val="21"/>
              </w:rPr>
              <w:t>元器件</w:t>
            </w:r>
            <w:r w:rsidRPr="00206A13">
              <w:rPr>
                <w:rFonts w:ascii="Times New Roman" w:eastAsiaTheme="minorEastAsia" w:hAnsi="Times New Roman" w:cs="Times New Roman"/>
                <w:color w:val="000000" w:themeColor="text1"/>
                <w:spacing w:val="-9"/>
                <w:w w:val="105"/>
                <w:sz w:val="21"/>
                <w:szCs w:val="21"/>
              </w:rPr>
              <w:t>，包括电线</w:t>
            </w:r>
            <w:r>
              <w:rPr>
                <w:rFonts w:ascii="Times New Roman" w:eastAsiaTheme="minorEastAsia" w:hAnsi="Times New Roman" w:cs="Times New Roman" w:hint="eastAsia"/>
                <w:color w:val="000000" w:themeColor="text1"/>
                <w:spacing w:val="-9"/>
                <w:w w:val="105"/>
                <w:sz w:val="21"/>
                <w:szCs w:val="21"/>
                <w:lang w:eastAsia="zh-CN"/>
              </w:rPr>
              <w:t>不符合标准要求</w:t>
            </w:r>
          </w:p>
        </w:tc>
        <w:tc>
          <w:tcPr>
            <w:tcW w:w="708" w:type="dxa"/>
            <w:shd w:val="clear" w:color="auto" w:fill="auto"/>
            <w:vAlign w:val="center"/>
          </w:tcPr>
          <w:p w14:paraId="6EA28F4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D6010E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1975540C"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45261A04" w14:textId="6E472FDC"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按GB</w:t>
            </w:r>
            <w:r>
              <w:rPr>
                <w:rFonts w:ascii="宋体" w:hAnsi="宋体"/>
                <w:color w:val="000000" w:themeColor="text1"/>
                <w:sz w:val="22"/>
                <w:szCs w:val="22"/>
              </w:rPr>
              <w:t xml:space="preserve"> 9706.1-2020</w:t>
            </w:r>
            <w:r>
              <w:rPr>
                <w:rFonts w:ascii="宋体" w:hAnsi="宋体" w:hint="eastAsia"/>
                <w:color w:val="000000" w:themeColor="text1"/>
                <w:sz w:val="22"/>
                <w:szCs w:val="22"/>
              </w:rPr>
              <w:t>要求判定元器件的符合性</w:t>
            </w:r>
          </w:p>
        </w:tc>
        <w:tc>
          <w:tcPr>
            <w:tcW w:w="2126" w:type="dxa"/>
            <w:shd w:val="clear" w:color="auto" w:fill="auto"/>
            <w:vAlign w:val="center"/>
          </w:tcPr>
          <w:p w14:paraId="61C0D422" w14:textId="10E4390B"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认证证书</w:t>
            </w:r>
          </w:p>
        </w:tc>
        <w:tc>
          <w:tcPr>
            <w:tcW w:w="709" w:type="dxa"/>
            <w:shd w:val="clear" w:color="auto" w:fill="auto"/>
            <w:vAlign w:val="center"/>
          </w:tcPr>
          <w:p w14:paraId="3D96FD89"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64893ACC"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7FA18FA1"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7410066D"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25D37604"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028394D4" w14:textId="77777777" w:rsidTr="009F1C4E">
        <w:trPr>
          <w:trHeight w:val="657"/>
          <w:jc w:val="center"/>
        </w:trPr>
        <w:tc>
          <w:tcPr>
            <w:tcW w:w="731" w:type="dxa"/>
            <w:shd w:val="clear" w:color="auto" w:fill="auto"/>
            <w:vAlign w:val="center"/>
          </w:tcPr>
          <w:p w14:paraId="458F25D2"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73DBE85E" w14:textId="3EFC1477" w:rsidR="002E1DDB" w:rsidRDefault="002E1DDB" w:rsidP="002E1DDB">
            <w:pPr>
              <w:rPr>
                <w:bCs/>
                <w:color w:val="000000" w:themeColor="text1"/>
                <w:szCs w:val="21"/>
                <w:lang w:val="en-US" w:eastAsia="zh-CN"/>
              </w:rPr>
            </w:pPr>
            <w:r>
              <w:rPr>
                <w:rFonts w:ascii="Times New Roman" w:hAnsi="Times New Roman" w:hint="eastAsia"/>
                <w:color w:val="000000" w:themeColor="text1"/>
                <w:sz w:val="21"/>
                <w:szCs w:val="21"/>
                <w:lang w:eastAsia="zh-CN"/>
              </w:rPr>
              <w:t>信息危害</w:t>
            </w:r>
          </w:p>
        </w:tc>
        <w:tc>
          <w:tcPr>
            <w:tcW w:w="2127" w:type="dxa"/>
            <w:shd w:val="clear" w:color="auto" w:fill="auto"/>
            <w:vAlign w:val="center"/>
          </w:tcPr>
          <w:p w14:paraId="5F8E9DD3" w14:textId="3CC8D4DA"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产品标识不符合标准要求</w:t>
            </w:r>
          </w:p>
        </w:tc>
        <w:tc>
          <w:tcPr>
            <w:tcW w:w="708" w:type="dxa"/>
            <w:shd w:val="clear" w:color="auto" w:fill="auto"/>
            <w:vAlign w:val="center"/>
          </w:tcPr>
          <w:p w14:paraId="7D499665"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B1B8C5E"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AE4A660"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70CF7B80" w14:textId="579E3373"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标识符合GB</w:t>
            </w:r>
            <w:r w:rsidRPr="00E205A0">
              <w:rPr>
                <w:rFonts w:ascii="Times New Roman" w:hAnsi="Times New Roman"/>
                <w:color w:val="000000" w:themeColor="text1"/>
                <w:sz w:val="22"/>
                <w:szCs w:val="22"/>
              </w:rPr>
              <w:t xml:space="preserve"> </w:t>
            </w:r>
            <w:r>
              <w:rPr>
                <w:rFonts w:ascii="宋体" w:hAnsi="宋体"/>
                <w:color w:val="000000" w:themeColor="text1"/>
                <w:sz w:val="22"/>
                <w:szCs w:val="22"/>
              </w:rPr>
              <w:t>9706.1-2020</w:t>
            </w:r>
            <w:r>
              <w:rPr>
                <w:rFonts w:ascii="宋体" w:hAnsi="宋体" w:hint="eastAsia"/>
                <w:color w:val="000000" w:themeColor="text1"/>
                <w:sz w:val="22"/>
                <w:szCs w:val="22"/>
              </w:rPr>
              <w:t>、YY</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0664</w:t>
            </w:r>
          </w:p>
        </w:tc>
        <w:tc>
          <w:tcPr>
            <w:tcW w:w="2126" w:type="dxa"/>
            <w:shd w:val="clear" w:color="auto" w:fill="auto"/>
            <w:vAlign w:val="center"/>
          </w:tcPr>
          <w:p w14:paraId="62C1DA67" w14:textId="34C6C8C6"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41E499D4"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79EE2FE1"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1AFD116"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0F506B2"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230E9C01"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77475080" w14:textId="77777777" w:rsidTr="009F1C4E">
        <w:trPr>
          <w:trHeight w:val="888"/>
          <w:jc w:val="center"/>
        </w:trPr>
        <w:tc>
          <w:tcPr>
            <w:tcW w:w="731" w:type="dxa"/>
            <w:shd w:val="clear" w:color="auto" w:fill="auto"/>
            <w:vAlign w:val="center"/>
          </w:tcPr>
          <w:p w14:paraId="0CF140EA"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1E5417D2" w14:textId="7EA52249" w:rsidR="002E1DDB" w:rsidRDefault="002E1DDB" w:rsidP="002E1DDB">
            <w:pPr>
              <w:rPr>
                <w:bCs/>
                <w:color w:val="000000" w:themeColor="text1"/>
                <w:szCs w:val="21"/>
                <w:lang w:val="en-US" w:eastAsia="zh-CN"/>
              </w:rPr>
            </w:pPr>
            <w:r>
              <w:rPr>
                <w:rFonts w:ascii="Times New Roman" w:hAnsi="Times New Roman" w:hint="eastAsia"/>
                <w:color w:val="000000" w:themeColor="text1"/>
                <w:sz w:val="21"/>
                <w:szCs w:val="21"/>
                <w:lang w:eastAsia="zh-CN"/>
              </w:rPr>
              <w:t>信息危害</w:t>
            </w:r>
          </w:p>
        </w:tc>
        <w:tc>
          <w:tcPr>
            <w:tcW w:w="2127" w:type="dxa"/>
            <w:shd w:val="clear" w:color="auto" w:fill="auto"/>
            <w:vAlign w:val="center"/>
          </w:tcPr>
          <w:p w14:paraId="18087259" w14:textId="7F9A831D"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spacing w:val="-5"/>
                <w:w w:val="105"/>
                <w:sz w:val="21"/>
                <w:szCs w:val="21"/>
                <w:lang w:eastAsia="zh-CN"/>
              </w:rPr>
              <w:t>产品外部无生理效应标志</w:t>
            </w:r>
          </w:p>
        </w:tc>
        <w:tc>
          <w:tcPr>
            <w:tcW w:w="708" w:type="dxa"/>
            <w:shd w:val="clear" w:color="auto" w:fill="auto"/>
            <w:vAlign w:val="center"/>
          </w:tcPr>
          <w:p w14:paraId="17179185"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7E365A9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63E4F0E"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1F6B6F14" w14:textId="5861DF67"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产品铭牌标记符号</w:t>
            </w:r>
            <w:r>
              <w:rPr>
                <w:noProof/>
              </w:rPr>
              <w:drawing>
                <wp:inline distT="0" distB="0" distL="0" distR="0" wp14:anchorId="3DC45C98" wp14:editId="4300ECB8">
                  <wp:extent cx="293387" cy="257092"/>
                  <wp:effectExtent l="0" t="0" r="0" b="0"/>
                  <wp:docPr id="2047941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41527" name=""/>
                          <pic:cNvPicPr/>
                        </pic:nvPicPr>
                        <pic:blipFill>
                          <a:blip r:embed="rId11"/>
                          <a:stretch>
                            <a:fillRect/>
                          </a:stretch>
                        </pic:blipFill>
                        <pic:spPr>
                          <a:xfrm>
                            <a:off x="0" y="0"/>
                            <a:ext cx="298298" cy="261395"/>
                          </a:xfrm>
                          <a:prstGeom prst="rect">
                            <a:avLst/>
                          </a:prstGeom>
                        </pic:spPr>
                      </pic:pic>
                    </a:graphicData>
                  </a:graphic>
                </wp:inline>
              </w:drawing>
            </w:r>
          </w:p>
        </w:tc>
        <w:tc>
          <w:tcPr>
            <w:tcW w:w="2126" w:type="dxa"/>
            <w:shd w:val="clear" w:color="auto" w:fill="auto"/>
            <w:vAlign w:val="center"/>
          </w:tcPr>
          <w:p w14:paraId="7791256F" w14:textId="22682E2C"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产品铭牌设计样稿</w:t>
            </w:r>
          </w:p>
        </w:tc>
        <w:tc>
          <w:tcPr>
            <w:tcW w:w="709" w:type="dxa"/>
            <w:shd w:val="clear" w:color="auto" w:fill="auto"/>
            <w:vAlign w:val="center"/>
          </w:tcPr>
          <w:p w14:paraId="165604FE"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7D0A4CE0"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0F342DF5"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5FD3B7CA"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583EAB87"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5594F225" w14:textId="77777777" w:rsidTr="009F1C4E">
        <w:trPr>
          <w:trHeight w:val="850"/>
          <w:jc w:val="center"/>
        </w:trPr>
        <w:tc>
          <w:tcPr>
            <w:tcW w:w="731" w:type="dxa"/>
            <w:shd w:val="clear" w:color="auto" w:fill="auto"/>
            <w:vAlign w:val="center"/>
          </w:tcPr>
          <w:p w14:paraId="05E84560"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3ABA258E" w14:textId="35CCA918" w:rsidR="002E1DDB" w:rsidRDefault="002E1DDB" w:rsidP="002E1DDB">
            <w:pPr>
              <w:rPr>
                <w:bCs/>
                <w:color w:val="000000" w:themeColor="text1"/>
                <w:szCs w:val="21"/>
                <w:lang w:val="en-US" w:eastAsia="zh-CN"/>
              </w:rPr>
            </w:pPr>
            <w:r>
              <w:rPr>
                <w:rFonts w:ascii="Times New Roman" w:hAnsi="Times New Roman" w:hint="eastAsia"/>
                <w:color w:val="000000" w:themeColor="text1"/>
                <w:sz w:val="21"/>
                <w:szCs w:val="21"/>
                <w:lang w:eastAsia="zh-CN"/>
              </w:rPr>
              <w:t>信息危害</w:t>
            </w:r>
          </w:p>
        </w:tc>
        <w:tc>
          <w:tcPr>
            <w:tcW w:w="2127" w:type="dxa"/>
            <w:shd w:val="clear" w:color="auto" w:fill="auto"/>
            <w:vAlign w:val="center"/>
          </w:tcPr>
          <w:p w14:paraId="123F7C79" w14:textId="00521CA8"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spacing w:val="-5"/>
                <w:w w:val="105"/>
                <w:sz w:val="21"/>
                <w:szCs w:val="21"/>
                <w:lang w:eastAsia="zh-CN"/>
              </w:rPr>
              <w:t>外包装无储运图示及运输存储条件</w:t>
            </w:r>
          </w:p>
        </w:tc>
        <w:tc>
          <w:tcPr>
            <w:tcW w:w="708" w:type="dxa"/>
            <w:shd w:val="clear" w:color="auto" w:fill="auto"/>
            <w:vAlign w:val="center"/>
          </w:tcPr>
          <w:p w14:paraId="2896F72A"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4294CB7E"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14F7451"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402E3592" w14:textId="2C0A617F"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按GB</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191-2008</w:t>
            </w:r>
            <w:r>
              <w:rPr>
                <w:rFonts w:ascii="宋体" w:hAnsi="宋体" w:hint="eastAsia"/>
                <w:color w:val="000000" w:themeColor="text1"/>
                <w:sz w:val="22"/>
                <w:szCs w:val="22"/>
              </w:rPr>
              <w:t>要求</w:t>
            </w:r>
          </w:p>
        </w:tc>
        <w:tc>
          <w:tcPr>
            <w:tcW w:w="2126" w:type="dxa"/>
            <w:shd w:val="clear" w:color="auto" w:fill="auto"/>
            <w:vAlign w:val="center"/>
          </w:tcPr>
          <w:p w14:paraId="47C9FC54" w14:textId="04750340"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外包装设计样稿</w:t>
            </w:r>
          </w:p>
        </w:tc>
        <w:tc>
          <w:tcPr>
            <w:tcW w:w="709" w:type="dxa"/>
            <w:shd w:val="clear" w:color="auto" w:fill="auto"/>
            <w:vAlign w:val="center"/>
          </w:tcPr>
          <w:p w14:paraId="2AE1F7A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39E5E8E1"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423D036"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2CF7849B"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2EA6F1BF"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3319B036" w14:textId="77777777" w:rsidTr="009F1C4E">
        <w:trPr>
          <w:trHeight w:val="966"/>
          <w:jc w:val="center"/>
        </w:trPr>
        <w:tc>
          <w:tcPr>
            <w:tcW w:w="731" w:type="dxa"/>
            <w:shd w:val="clear" w:color="auto" w:fill="auto"/>
            <w:vAlign w:val="center"/>
          </w:tcPr>
          <w:p w14:paraId="4E1A5367"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62FE67B7" w14:textId="4C8C10FE" w:rsidR="002E1DDB" w:rsidRDefault="002E1DDB" w:rsidP="002E1DDB">
            <w:pPr>
              <w:rPr>
                <w:rFonts w:ascii="Times New Roman" w:eastAsiaTheme="minorEastAsia" w:hAnsi="Times New Roman" w:cs="Times New Roman"/>
                <w:color w:val="000000" w:themeColor="text1"/>
                <w:w w:val="105"/>
                <w:sz w:val="21"/>
                <w:szCs w:val="21"/>
              </w:rPr>
            </w:pPr>
            <w:r>
              <w:rPr>
                <w:rFonts w:ascii="Times New Roman" w:hAnsi="Times New Roman" w:hint="eastAsia"/>
                <w:color w:val="000000" w:themeColor="text1"/>
                <w:sz w:val="21"/>
                <w:szCs w:val="21"/>
                <w:lang w:eastAsia="zh-CN"/>
              </w:rPr>
              <w:t>信息危害</w:t>
            </w:r>
          </w:p>
        </w:tc>
        <w:tc>
          <w:tcPr>
            <w:tcW w:w="2127" w:type="dxa"/>
            <w:shd w:val="clear" w:color="auto" w:fill="auto"/>
            <w:vAlign w:val="center"/>
          </w:tcPr>
          <w:p w14:paraId="54DDB464" w14:textId="5AE4C1C9"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缺少安全标志及警示说明</w:t>
            </w:r>
          </w:p>
        </w:tc>
        <w:tc>
          <w:tcPr>
            <w:tcW w:w="708" w:type="dxa"/>
            <w:shd w:val="clear" w:color="auto" w:fill="auto"/>
            <w:vAlign w:val="center"/>
          </w:tcPr>
          <w:p w14:paraId="585E4328"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34345C6"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6D89A84"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2EAC8EC6" w14:textId="33D94221"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使用说明书中解释外部标记</w:t>
            </w:r>
          </w:p>
        </w:tc>
        <w:tc>
          <w:tcPr>
            <w:tcW w:w="2126" w:type="dxa"/>
            <w:shd w:val="clear" w:color="auto" w:fill="auto"/>
            <w:vAlign w:val="center"/>
          </w:tcPr>
          <w:p w14:paraId="2CEE0D16" w14:textId="7D0CBC4F"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使用说明书</w:t>
            </w:r>
          </w:p>
        </w:tc>
        <w:tc>
          <w:tcPr>
            <w:tcW w:w="709" w:type="dxa"/>
            <w:shd w:val="clear" w:color="auto" w:fill="auto"/>
            <w:vAlign w:val="center"/>
          </w:tcPr>
          <w:p w14:paraId="4378BF96"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A5AB8FC"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557746B4"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5BE05935"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48CB1CB9"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520744F3" w14:textId="77777777" w:rsidTr="009F1C4E">
        <w:trPr>
          <w:trHeight w:val="980"/>
          <w:jc w:val="center"/>
        </w:trPr>
        <w:tc>
          <w:tcPr>
            <w:tcW w:w="731" w:type="dxa"/>
            <w:shd w:val="clear" w:color="auto" w:fill="auto"/>
            <w:vAlign w:val="center"/>
          </w:tcPr>
          <w:p w14:paraId="7B89DAA2"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729582F1" w14:textId="005EF652" w:rsidR="002E1DDB" w:rsidRDefault="002E1DDB" w:rsidP="002E1DDB">
            <w:pPr>
              <w:rPr>
                <w:rFonts w:ascii="Times New Roman" w:eastAsiaTheme="minorEastAsia" w:hAnsi="Times New Roman" w:cs="Times New Roman"/>
                <w:color w:val="000000" w:themeColor="text1"/>
                <w:w w:val="105"/>
                <w:sz w:val="21"/>
                <w:szCs w:val="21"/>
                <w:lang w:eastAsia="zh-CN"/>
              </w:rPr>
            </w:pPr>
            <w:r>
              <w:rPr>
                <w:rFonts w:ascii="Times New Roman" w:hAnsi="Times New Roman" w:hint="eastAsia"/>
                <w:color w:val="000000" w:themeColor="text1"/>
                <w:sz w:val="21"/>
                <w:szCs w:val="21"/>
                <w:lang w:eastAsia="zh-CN"/>
              </w:rPr>
              <w:t>信息危害</w:t>
            </w:r>
          </w:p>
        </w:tc>
        <w:tc>
          <w:tcPr>
            <w:tcW w:w="2127" w:type="dxa"/>
            <w:shd w:val="clear" w:color="auto" w:fill="auto"/>
            <w:vAlign w:val="center"/>
          </w:tcPr>
          <w:p w14:paraId="6CCD4EC2" w14:textId="1C502C77"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说明书中未包括可更换部件内容</w:t>
            </w:r>
          </w:p>
        </w:tc>
        <w:tc>
          <w:tcPr>
            <w:tcW w:w="708" w:type="dxa"/>
            <w:shd w:val="clear" w:color="auto" w:fill="auto"/>
            <w:vAlign w:val="center"/>
          </w:tcPr>
          <w:p w14:paraId="1B536862"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9D82D79"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25556BCD"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59156014" w14:textId="66A168CB"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产品说明书规定更换部件及更换方法</w:t>
            </w:r>
          </w:p>
        </w:tc>
        <w:tc>
          <w:tcPr>
            <w:tcW w:w="2126" w:type="dxa"/>
            <w:shd w:val="clear" w:color="auto" w:fill="auto"/>
            <w:vAlign w:val="center"/>
          </w:tcPr>
          <w:p w14:paraId="2413B97B" w14:textId="77777777"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产品说明书</w:t>
            </w:r>
          </w:p>
        </w:tc>
        <w:tc>
          <w:tcPr>
            <w:tcW w:w="709" w:type="dxa"/>
            <w:shd w:val="clear" w:color="auto" w:fill="auto"/>
            <w:vAlign w:val="center"/>
          </w:tcPr>
          <w:p w14:paraId="23BF71D6"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27EE388"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58EB8224"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5DEC7F96"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54E78C89"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2C19495F" w14:textId="77777777" w:rsidTr="00667E68">
        <w:trPr>
          <w:trHeight w:val="1311"/>
          <w:jc w:val="center"/>
        </w:trPr>
        <w:tc>
          <w:tcPr>
            <w:tcW w:w="731" w:type="dxa"/>
            <w:shd w:val="clear" w:color="auto" w:fill="auto"/>
            <w:vAlign w:val="center"/>
          </w:tcPr>
          <w:p w14:paraId="7BED0EAB"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5058A1A4" w14:textId="161A5195" w:rsidR="002E1DDB" w:rsidRDefault="002E1DDB" w:rsidP="002E1DDB">
            <w:pPr>
              <w:jc w:val="center"/>
              <w:rPr>
                <w:rFonts w:ascii="Times New Roman" w:eastAsiaTheme="minorEastAsia" w:hAnsi="Times New Roman" w:cs="Times New Roman"/>
                <w:color w:val="000000" w:themeColor="text1"/>
                <w:w w:val="105"/>
                <w:sz w:val="21"/>
                <w:szCs w:val="21"/>
                <w:lang w:eastAsia="zh-CN"/>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733E0397" w14:textId="3CA18824"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电击防护未按</w:t>
            </w:r>
            <w:r w:rsidRPr="00A77B3C">
              <w:rPr>
                <w:rFonts w:ascii="Times New Roman" w:eastAsiaTheme="minorEastAsia" w:hAnsi="Times New Roman" w:cs="Times New Roman"/>
                <w:color w:val="000000" w:themeColor="text1"/>
                <w:w w:val="105"/>
                <w:sz w:val="21"/>
                <w:szCs w:val="21"/>
                <w:lang w:eastAsia="zh-CN"/>
              </w:rPr>
              <w:t>GB9706.1-2020</w:t>
            </w:r>
            <w:r w:rsidRPr="00A77B3C">
              <w:rPr>
                <w:rFonts w:ascii="Times New Roman" w:eastAsiaTheme="minorEastAsia" w:hAnsi="Times New Roman" w:cs="Times New Roman"/>
                <w:color w:val="000000" w:themeColor="text1"/>
                <w:w w:val="105"/>
                <w:sz w:val="21"/>
                <w:szCs w:val="21"/>
                <w:lang w:eastAsia="zh-CN"/>
              </w:rPr>
              <w:t>的要求</w:t>
            </w:r>
            <w:r>
              <w:rPr>
                <w:rFonts w:ascii="Times New Roman" w:eastAsiaTheme="minorEastAsia" w:hAnsi="Times New Roman" w:cs="Times New Roman" w:hint="eastAsia"/>
                <w:color w:val="000000" w:themeColor="text1"/>
                <w:w w:val="105"/>
                <w:sz w:val="21"/>
                <w:szCs w:val="21"/>
                <w:lang w:eastAsia="zh-CN"/>
              </w:rPr>
              <w:t>设计</w:t>
            </w:r>
          </w:p>
        </w:tc>
        <w:tc>
          <w:tcPr>
            <w:tcW w:w="708" w:type="dxa"/>
            <w:shd w:val="clear" w:color="auto" w:fill="auto"/>
            <w:vAlign w:val="center"/>
          </w:tcPr>
          <w:p w14:paraId="2D1CB11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40C2954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3E66B91"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39B93CD1" w14:textId="4032917B"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设计和验证</w:t>
            </w:r>
          </w:p>
        </w:tc>
        <w:tc>
          <w:tcPr>
            <w:tcW w:w="2126" w:type="dxa"/>
            <w:shd w:val="clear" w:color="auto" w:fill="auto"/>
            <w:vAlign w:val="center"/>
          </w:tcPr>
          <w:p w14:paraId="125EFF09" w14:textId="63166A0C"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616ABF54"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573AE928"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0A0F961A"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2FE0C82"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37329F62"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75798637" w14:textId="77777777" w:rsidTr="00FB4FCD">
        <w:trPr>
          <w:trHeight w:val="1311"/>
          <w:jc w:val="center"/>
        </w:trPr>
        <w:tc>
          <w:tcPr>
            <w:tcW w:w="731" w:type="dxa"/>
            <w:shd w:val="clear" w:color="auto" w:fill="auto"/>
            <w:vAlign w:val="center"/>
          </w:tcPr>
          <w:p w14:paraId="61208206"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37290915" w14:textId="6202089B" w:rsidR="002E1DDB" w:rsidRDefault="002E1DDB" w:rsidP="002E1DDB">
            <w:pPr>
              <w:jc w:val="center"/>
              <w:rPr>
                <w:rFonts w:ascii="Times New Roman" w:eastAsiaTheme="minorEastAsia" w:hAnsi="Times New Roman" w:cs="Times New Roman"/>
                <w:color w:val="000000" w:themeColor="text1"/>
                <w:w w:val="105"/>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3C4E297F" w14:textId="7BA7A6E0" w:rsidR="002E1DDB" w:rsidRDefault="002E1DDB" w:rsidP="002E1DDB">
            <w:pPr>
              <w:rPr>
                <w:color w:val="000000" w:themeColor="text1"/>
                <w:lang w:val="en-US" w:eastAsia="zh-CN"/>
              </w:rPr>
            </w:pPr>
            <w:r w:rsidRPr="00206A13">
              <w:rPr>
                <w:rFonts w:ascii="Times New Roman" w:eastAsiaTheme="minorEastAsia" w:hAnsi="Times New Roman" w:cs="Times New Roman"/>
                <w:color w:val="000000" w:themeColor="text1"/>
                <w:w w:val="105"/>
                <w:sz w:val="21"/>
                <w:szCs w:val="21"/>
              </w:rPr>
              <w:t>外壳受损或外部的绝缘部件由于老化</w:t>
            </w:r>
            <w:r w:rsidRPr="00206A13">
              <w:rPr>
                <w:rFonts w:ascii="Times New Roman" w:eastAsiaTheme="minorEastAsia" w:hAnsi="Times New Roman" w:cs="Times New Roman"/>
                <w:color w:val="000000" w:themeColor="text1"/>
                <w:spacing w:val="-5"/>
                <w:w w:val="105"/>
                <w:sz w:val="21"/>
                <w:szCs w:val="21"/>
              </w:rPr>
              <w:t>，机械强度和耐热性能降低</w:t>
            </w:r>
          </w:p>
        </w:tc>
        <w:tc>
          <w:tcPr>
            <w:tcW w:w="708" w:type="dxa"/>
            <w:shd w:val="clear" w:color="auto" w:fill="auto"/>
            <w:vAlign w:val="center"/>
          </w:tcPr>
          <w:p w14:paraId="1D9AAFD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5257FE74"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14C988F3"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12979FD5" w14:textId="7BE17DB9"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选用绝缘材料</w:t>
            </w:r>
          </w:p>
        </w:tc>
        <w:tc>
          <w:tcPr>
            <w:tcW w:w="2126" w:type="dxa"/>
            <w:shd w:val="clear" w:color="auto" w:fill="auto"/>
            <w:vAlign w:val="center"/>
          </w:tcPr>
          <w:p w14:paraId="5DDB61C7" w14:textId="7EE8C6A2"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4443005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5971A6EE"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781DECAC"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2F0D7820"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32C61DFF"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1B5A2901" w14:textId="77777777" w:rsidTr="008C21A5">
        <w:trPr>
          <w:trHeight w:val="941"/>
          <w:jc w:val="center"/>
        </w:trPr>
        <w:tc>
          <w:tcPr>
            <w:tcW w:w="731" w:type="dxa"/>
            <w:shd w:val="clear" w:color="auto" w:fill="auto"/>
            <w:vAlign w:val="center"/>
          </w:tcPr>
          <w:p w14:paraId="521EF03A"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07F2D1D7" w14:textId="429F762F" w:rsidR="002E1DDB" w:rsidRDefault="002E1DDB" w:rsidP="002E1DDB">
            <w:pPr>
              <w:jc w:val="center"/>
              <w:rPr>
                <w:rFonts w:ascii="Times New Roman" w:eastAsiaTheme="minorEastAsia" w:hAnsi="Times New Roman" w:cs="Times New Roman"/>
                <w:color w:val="000000" w:themeColor="text1"/>
                <w:w w:val="105"/>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0968E6BF" w14:textId="183C3FB0" w:rsidR="002E1DDB" w:rsidRDefault="002E1DDB" w:rsidP="002E1DDB">
            <w:pPr>
              <w:rPr>
                <w:color w:val="000000" w:themeColor="text1"/>
                <w:lang w:val="en-US" w:eastAsia="zh-CN"/>
              </w:rPr>
            </w:pPr>
            <w:r w:rsidRPr="00D520D9">
              <w:rPr>
                <w:rFonts w:ascii="Times New Roman" w:eastAsiaTheme="minorEastAsia" w:hAnsi="Times New Roman" w:cs="Times New Roman"/>
                <w:color w:val="151515"/>
                <w:w w:val="105"/>
                <w:sz w:val="21"/>
                <w:szCs w:val="21"/>
              </w:rPr>
              <w:t>未固定的元器件脱出</w:t>
            </w:r>
            <w:r w:rsidRPr="00D520D9">
              <w:rPr>
                <w:rFonts w:ascii="Times New Roman" w:eastAsiaTheme="minorEastAsia" w:hAnsi="Times New Roman" w:cs="Times New Roman"/>
                <w:color w:val="151515"/>
                <w:spacing w:val="-94"/>
                <w:w w:val="105"/>
                <w:sz w:val="21"/>
                <w:szCs w:val="21"/>
              </w:rPr>
              <w:t xml:space="preserve"> </w:t>
            </w:r>
          </w:p>
        </w:tc>
        <w:tc>
          <w:tcPr>
            <w:tcW w:w="708" w:type="dxa"/>
            <w:shd w:val="clear" w:color="auto" w:fill="auto"/>
            <w:vAlign w:val="center"/>
          </w:tcPr>
          <w:p w14:paraId="1868E55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B33C83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5C9414D5"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37F01415" w14:textId="320A879D"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设计和验证</w:t>
            </w:r>
          </w:p>
        </w:tc>
        <w:tc>
          <w:tcPr>
            <w:tcW w:w="2126" w:type="dxa"/>
            <w:shd w:val="clear" w:color="auto" w:fill="auto"/>
            <w:vAlign w:val="center"/>
          </w:tcPr>
          <w:p w14:paraId="103F4844" w14:textId="0D61D6A8"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66C41BFD"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C729719"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31B59EC"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6B558348"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4A9A451C"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693131ED" w14:textId="77777777" w:rsidTr="008C21A5">
        <w:trPr>
          <w:trHeight w:val="982"/>
          <w:jc w:val="center"/>
        </w:trPr>
        <w:tc>
          <w:tcPr>
            <w:tcW w:w="731" w:type="dxa"/>
            <w:shd w:val="clear" w:color="auto" w:fill="auto"/>
            <w:vAlign w:val="center"/>
          </w:tcPr>
          <w:p w14:paraId="6CE3B911"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773FB9BB" w14:textId="7AE0B92B"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62C5452D" w14:textId="4AF08FA6"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ME</w:t>
            </w:r>
            <w:r>
              <w:rPr>
                <w:rFonts w:ascii="Times New Roman" w:hAnsi="Times New Roman" w:hint="eastAsia"/>
                <w:color w:val="000000" w:themeColor="text1"/>
                <w:sz w:val="21"/>
                <w:szCs w:val="21"/>
                <w:lang w:eastAsia="zh-CN"/>
              </w:rPr>
              <w:t>设备的发热部件被触及</w:t>
            </w:r>
          </w:p>
        </w:tc>
        <w:tc>
          <w:tcPr>
            <w:tcW w:w="708" w:type="dxa"/>
            <w:shd w:val="clear" w:color="auto" w:fill="auto"/>
            <w:vAlign w:val="center"/>
          </w:tcPr>
          <w:p w14:paraId="44FBAE22"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6541F94"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44C2058"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5781B6EB" w14:textId="24F094EE"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设计和验证</w:t>
            </w:r>
          </w:p>
        </w:tc>
        <w:tc>
          <w:tcPr>
            <w:tcW w:w="2126" w:type="dxa"/>
            <w:shd w:val="clear" w:color="auto" w:fill="auto"/>
            <w:vAlign w:val="center"/>
          </w:tcPr>
          <w:p w14:paraId="2653453E" w14:textId="12E870C7"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63941644"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43271821"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DD57345"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0B3EA46"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612F287D"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6001BD1F" w14:textId="77777777" w:rsidTr="008C21A5">
        <w:trPr>
          <w:trHeight w:val="982"/>
          <w:jc w:val="center"/>
        </w:trPr>
        <w:tc>
          <w:tcPr>
            <w:tcW w:w="731" w:type="dxa"/>
            <w:shd w:val="clear" w:color="auto" w:fill="auto"/>
            <w:vAlign w:val="center"/>
          </w:tcPr>
          <w:p w14:paraId="1F554E3B"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26A6EDF3" w14:textId="3C81CFFD"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6D0345D0" w14:textId="349981CF"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应用部分发热</w:t>
            </w:r>
          </w:p>
        </w:tc>
        <w:tc>
          <w:tcPr>
            <w:tcW w:w="708" w:type="dxa"/>
            <w:shd w:val="clear" w:color="auto" w:fill="auto"/>
            <w:vAlign w:val="center"/>
          </w:tcPr>
          <w:p w14:paraId="319A21C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10F2B8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E04EDFF"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5E2B2C53" w14:textId="4CDF47F3"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设计和验证</w:t>
            </w:r>
          </w:p>
        </w:tc>
        <w:tc>
          <w:tcPr>
            <w:tcW w:w="2126" w:type="dxa"/>
            <w:shd w:val="clear" w:color="auto" w:fill="auto"/>
            <w:vAlign w:val="center"/>
          </w:tcPr>
          <w:p w14:paraId="3950458B" w14:textId="77FC813D"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5788B3B8"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32638BF6"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FFD2859"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E0198DA"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3E51B7B7"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29876CAC" w14:textId="77777777" w:rsidTr="008C21A5">
        <w:trPr>
          <w:trHeight w:val="981"/>
          <w:jc w:val="center"/>
        </w:trPr>
        <w:tc>
          <w:tcPr>
            <w:tcW w:w="731" w:type="dxa"/>
            <w:shd w:val="clear" w:color="auto" w:fill="auto"/>
            <w:vAlign w:val="center"/>
          </w:tcPr>
          <w:p w14:paraId="3DC13FB4"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39B5B661" w14:textId="4D062409"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机械危害</w:t>
            </w:r>
          </w:p>
        </w:tc>
        <w:tc>
          <w:tcPr>
            <w:tcW w:w="2127" w:type="dxa"/>
            <w:shd w:val="clear" w:color="auto" w:fill="auto"/>
            <w:vAlign w:val="center"/>
          </w:tcPr>
          <w:p w14:paraId="0B2286DA" w14:textId="5D90B528"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外壳结构和材料的设计不符合要求</w:t>
            </w:r>
          </w:p>
        </w:tc>
        <w:tc>
          <w:tcPr>
            <w:tcW w:w="708" w:type="dxa"/>
            <w:shd w:val="clear" w:color="auto" w:fill="auto"/>
            <w:vAlign w:val="center"/>
          </w:tcPr>
          <w:p w14:paraId="469C03F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A518328"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5421809A"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244F8371" w14:textId="0210159B" w:rsidR="002E1DDB" w:rsidRDefault="002E1DDB" w:rsidP="002E1DDB">
            <w:pPr>
              <w:pStyle w:val="41"/>
              <w:spacing w:before="0"/>
              <w:jc w:val="both"/>
              <w:rPr>
                <w:rFonts w:ascii="宋体" w:hAnsi="宋体"/>
                <w:color w:val="000000" w:themeColor="text1"/>
                <w:sz w:val="22"/>
                <w:szCs w:val="22"/>
              </w:rPr>
            </w:pPr>
            <w:r>
              <w:rPr>
                <w:rFonts w:ascii="Times New Roman" w:eastAsiaTheme="minorEastAsia" w:hAnsi="Times New Roman" w:hint="eastAsia"/>
                <w:color w:val="000000" w:themeColor="text1"/>
                <w:w w:val="105"/>
                <w:szCs w:val="21"/>
              </w:rPr>
              <w:t>按</w:t>
            </w:r>
            <w:r w:rsidRPr="00A77B3C">
              <w:rPr>
                <w:rFonts w:ascii="Times New Roman" w:eastAsiaTheme="minorEastAsia" w:hAnsi="Times New Roman"/>
                <w:color w:val="000000" w:themeColor="text1"/>
                <w:w w:val="105"/>
                <w:szCs w:val="21"/>
              </w:rPr>
              <w:t>GB9706.1-2020</w:t>
            </w:r>
            <w:r w:rsidRPr="00A77B3C">
              <w:rPr>
                <w:rFonts w:ascii="Times New Roman" w:eastAsiaTheme="minorEastAsia" w:hAnsi="Times New Roman"/>
                <w:color w:val="000000" w:themeColor="text1"/>
                <w:w w:val="105"/>
                <w:szCs w:val="21"/>
              </w:rPr>
              <w:t>的要求</w:t>
            </w:r>
            <w:r>
              <w:rPr>
                <w:rFonts w:ascii="Times New Roman" w:eastAsiaTheme="minorEastAsia" w:hAnsi="Times New Roman" w:hint="eastAsia"/>
                <w:color w:val="000000" w:themeColor="text1"/>
                <w:w w:val="105"/>
                <w:szCs w:val="21"/>
              </w:rPr>
              <w:t>设计和验证</w:t>
            </w:r>
          </w:p>
        </w:tc>
        <w:tc>
          <w:tcPr>
            <w:tcW w:w="2126" w:type="dxa"/>
            <w:shd w:val="clear" w:color="auto" w:fill="auto"/>
            <w:vAlign w:val="center"/>
          </w:tcPr>
          <w:p w14:paraId="19724452" w14:textId="74A750C7"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设计验证</w:t>
            </w:r>
          </w:p>
        </w:tc>
        <w:tc>
          <w:tcPr>
            <w:tcW w:w="709" w:type="dxa"/>
            <w:shd w:val="clear" w:color="auto" w:fill="auto"/>
            <w:vAlign w:val="center"/>
          </w:tcPr>
          <w:p w14:paraId="4FB3AF1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3B50F320"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B8BF070"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3293BC0D"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68A1FD83"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59CC4CA1" w14:textId="77777777" w:rsidTr="008C21A5">
        <w:trPr>
          <w:trHeight w:val="1123"/>
          <w:jc w:val="center"/>
        </w:trPr>
        <w:tc>
          <w:tcPr>
            <w:tcW w:w="731" w:type="dxa"/>
            <w:shd w:val="clear" w:color="auto" w:fill="auto"/>
            <w:vAlign w:val="center"/>
          </w:tcPr>
          <w:p w14:paraId="4B60D368"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5C9B1D36" w14:textId="69ECA66F"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45BC980E" w14:textId="15878236"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未明确设备的清洗消毒</w:t>
            </w:r>
          </w:p>
        </w:tc>
        <w:tc>
          <w:tcPr>
            <w:tcW w:w="708" w:type="dxa"/>
            <w:shd w:val="clear" w:color="auto" w:fill="auto"/>
            <w:vAlign w:val="center"/>
          </w:tcPr>
          <w:p w14:paraId="6F22191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A29768D"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73B5C7FA"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1FC5A9F9" w14:textId="014D9058"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按医疗机构消毒规范制定清洗消毒方法，并在说明书规定</w:t>
            </w:r>
          </w:p>
        </w:tc>
        <w:tc>
          <w:tcPr>
            <w:tcW w:w="2126" w:type="dxa"/>
            <w:shd w:val="clear" w:color="auto" w:fill="auto"/>
            <w:vAlign w:val="center"/>
          </w:tcPr>
          <w:p w14:paraId="7D167B83" w14:textId="5D2A1404"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使用说明书</w:t>
            </w:r>
          </w:p>
        </w:tc>
        <w:tc>
          <w:tcPr>
            <w:tcW w:w="709" w:type="dxa"/>
            <w:shd w:val="clear" w:color="auto" w:fill="auto"/>
            <w:vAlign w:val="center"/>
          </w:tcPr>
          <w:p w14:paraId="628D4A6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616CF88F"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C88724C"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09959A1D"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4B460F78"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15D9650D" w14:textId="77777777" w:rsidTr="008F2AEF">
        <w:trPr>
          <w:trHeight w:val="1139"/>
          <w:jc w:val="center"/>
        </w:trPr>
        <w:tc>
          <w:tcPr>
            <w:tcW w:w="731" w:type="dxa"/>
            <w:shd w:val="clear" w:color="auto" w:fill="auto"/>
            <w:vAlign w:val="center"/>
          </w:tcPr>
          <w:p w14:paraId="0DA494C2"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7DEB88E6" w14:textId="1658BC33"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4FEFE91F" w14:textId="77982177"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治疗时选择磁场强度过大</w:t>
            </w:r>
          </w:p>
        </w:tc>
        <w:tc>
          <w:tcPr>
            <w:tcW w:w="708" w:type="dxa"/>
            <w:shd w:val="clear" w:color="auto" w:fill="auto"/>
            <w:vAlign w:val="center"/>
          </w:tcPr>
          <w:p w14:paraId="41CF36F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457D2A8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6DD553BC"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2BFA3335" w14:textId="681E7EC3"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说明书规定磁场强度选择</w:t>
            </w:r>
          </w:p>
        </w:tc>
        <w:tc>
          <w:tcPr>
            <w:tcW w:w="2126" w:type="dxa"/>
            <w:shd w:val="clear" w:color="auto" w:fill="auto"/>
            <w:vAlign w:val="center"/>
          </w:tcPr>
          <w:p w14:paraId="388B3EE9" w14:textId="5AEFA6C7"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使用说明书</w:t>
            </w:r>
          </w:p>
        </w:tc>
        <w:tc>
          <w:tcPr>
            <w:tcW w:w="709" w:type="dxa"/>
            <w:shd w:val="clear" w:color="auto" w:fill="auto"/>
            <w:vAlign w:val="center"/>
          </w:tcPr>
          <w:p w14:paraId="50F9557F"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851D5B6"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6806229"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46429DD4"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04ADAD2E"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631859D2" w14:textId="77777777" w:rsidTr="00667E68">
        <w:trPr>
          <w:trHeight w:val="1311"/>
          <w:jc w:val="center"/>
        </w:trPr>
        <w:tc>
          <w:tcPr>
            <w:tcW w:w="731" w:type="dxa"/>
            <w:shd w:val="clear" w:color="auto" w:fill="auto"/>
            <w:vAlign w:val="center"/>
          </w:tcPr>
          <w:p w14:paraId="5006650F"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205FD947" w14:textId="4C2EA70C"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181F30B1" w14:textId="5EF45BB0"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电源接通无指示</w:t>
            </w:r>
          </w:p>
        </w:tc>
        <w:tc>
          <w:tcPr>
            <w:tcW w:w="708" w:type="dxa"/>
            <w:shd w:val="clear" w:color="auto" w:fill="auto"/>
            <w:vAlign w:val="center"/>
          </w:tcPr>
          <w:p w14:paraId="7F9BBD1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14B2A79A"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24D47CEA"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06C8D8CE" w14:textId="19A68A7D"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选用的带灯电源开关，并符合CCC要求</w:t>
            </w:r>
          </w:p>
        </w:tc>
        <w:tc>
          <w:tcPr>
            <w:tcW w:w="2126" w:type="dxa"/>
            <w:shd w:val="clear" w:color="auto" w:fill="auto"/>
            <w:vAlign w:val="center"/>
          </w:tcPr>
          <w:p w14:paraId="6232085D" w14:textId="361251E6"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CCC证书</w:t>
            </w:r>
          </w:p>
        </w:tc>
        <w:tc>
          <w:tcPr>
            <w:tcW w:w="709" w:type="dxa"/>
            <w:shd w:val="clear" w:color="auto" w:fill="auto"/>
            <w:vAlign w:val="center"/>
          </w:tcPr>
          <w:p w14:paraId="3477B419"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6F44F487"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365C9E4"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32FF0A91"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7D45353D"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77D63D52" w14:textId="77777777" w:rsidTr="005435EB">
        <w:trPr>
          <w:trHeight w:val="993"/>
          <w:jc w:val="center"/>
        </w:trPr>
        <w:tc>
          <w:tcPr>
            <w:tcW w:w="731" w:type="dxa"/>
            <w:shd w:val="clear" w:color="auto" w:fill="auto"/>
            <w:vAlign w:val="center"/>
          </w:tcPr>
          <w:p w14:paraId="383AC673"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41DBF89A" w14:textId="787DD19C"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2EDD0915" w14:textId="26B3D767"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未按说明书设置磁场强度</w:t>
            </w:r>
          </w:p>
        </w:tc>
        <w:tc>
          <w:tcPr>
            <w:tcW w:w="708" w:type="dxa"/>
            <w:shd w:val="clear" w:color="auto" w:fill="auto"/>
            <w:vAlign w:val="center"/>
          </w:tcPr>
          <w:p w14:paraId="70B23C00"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0B4AFE2"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2ECC2986"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6961CAE7" w14:textId="7E0948AB"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 xml:space="preserve">说明书中介绍磁场强度设置方法和限值 </w:t>
            </w:r>
          </w:p>
        </w:tc>
        <w:tc>
          <w:tcPr>
            <w:tcW w:w="2126" w:type="dxa"/>
            <w:shd w:val="clear" w:color="auto" w:fill="auto"/>
            <w:vAlign w:val="center"/>
          </w:tcPr>
          <w:p w14:paraId="67B1E15C" w14:textId="4DEFA69A"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使用说明书</w:t>
            </w:r>
          </w:p>
        </w:tc>
        <w:tc>
          <w:tcPr>
            <w:tcW w:w="709" w:type="dxa"/>
            <w:shd w:val="clear" w:color="auto" w:fill="auto"/>
            <w:vAlign w:val="center"/>
          </w:tcPr>
          <w:p w14:paraId="2E1F7C10"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8E72C09"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7910DEB"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02CFB024"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74A4F84B"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1ACBBCFA" w14:textId="77777777" w:rsidTr="005435EB">
        <w:trPr>
          <w:trHeight w:val="979"/>
          <w:jc w:val="center"/>
        </w:trPr>
        <w:tc>
          <w:tcPr>
            <w:tcW w:w="731" w:type="dxa"/>
            <w:shd w:val="clear" w:color="auto" w:fill="auto"/>
            <w:vAlign w:val="center"/>
          </w:tcPr>
          <w:p w14:paraId="70FB6F18"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78E1D2BE" w14:textId="4729453F"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0A5EB9F0" w14:textId="389AEFBA"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显示不准确，输出磁场强度过大</w:t>
            </w:r>
          </w:p>
        </w:tc>
        <w:tc>
          <w:tcPr>
            <w:tcW w:w="708" w:type="dxa"/>
            <w:shd w:val="clear" w:color="auto" w:fill="auto"/>
            <w:vAlign w:val="center"/>
          </w:tcPr>
          <w:p w14:paraId="6F0FE9DA"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508B3CD7"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8A9ECA2"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79E7C53C" w14:textId="7104A080"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 xml:space="preserve">说明书中介绍磁场强度设置方法和限值 </w:t>
            </w:r>
          </w:p>
        </w:tc>
        <w:tc>
          <w:tcPr>
            <w:tcW w:w="2126" w:type="dxa"/>
            <w:shd w:val="clear" w:color="auto" w:fill="auto"/>
            <w:vAlign w:val="center"/>
          </w:tcPr>
          <w:p w14:paraId="4B868C74" w14:textId="3EC536BC"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使用说明书</w:t>
            </w:r>
          </w:p>
        </w:tc>
        <w:tc>
          <w:tcPr>
            <w:tcW w:w="709" w:type="dxa"/>
            <w:shd w:val="clear" w:color="auto" w:fill="auto"/>
            <w:vAlign w:val="center"/>
          </w:tcPr>
          <w:p w14:paraId="03C70926"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5B6A377"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AA9C999"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6EA7C35A"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34FE4C8E"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2F2AAC88" w14:textId="77777777" w:rsidTr="005435EB">
        <w:trPr>
          <w:trHeight w:val="977"/>
          <w:jc w:val="center"/>
        </w:trPr>
        <w:tc>
          <w:tcPr>
            <w:tcW w:w="731" w:type="dxa"/>
            <w:shd w:val="clear" w:color="auto" w:fill="auto"/>
            <w:vAlign w:val="center"/>
          </w:tcPr>
          <w:p w14:paraId="151D910C"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2A52451D" w14:textId="157B8A64"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能量危害</w:t>
            </w:r>
          </w:p>
        </w:tc>
        <w:tc>
          <w:tcPr>
            <w:tcW w:w="2127" w:type="dxa"/>
            <w:shd w:val="clear" w:color="auto" w:fill="auto"/>
            <w:vAlign w:val="center"/>
          </w:tcPr>
          <w:p w14:paraId="31323584" w14:textId="29AD075C" w:rsidR="002E1DDB" w:rsidRDefault="002E1DDB" w:rsidP="002E1DDB">
            <w:pPr>
              <w:rPr>
                <w:color w:val="000000" w:themeColor="text1"/>
                <w:lang w:val="en-US" w:eastAsia="zh-CN"/>
              </w:rPr>
            </w:pPr>
            <w:r>
              <w:rPr>
                <w:rFonts w:ascii="Times New Roman" w:eastAsiaTheme="minorEastAsia" w:hAnsi="Times New Roman" w:cs="Times New Roman" w:hint="eastAsia"/>
                <w:color w:val="000000" w:themeColor="text1"/>
                <w:w w:val="105"/>
                <w:sz w:val="21"/>
                <w:szCs w:val="21"/>
                <w:lang w:eastAsia="zh-CN"/>
              </w:rPr>
              <w:t>治疗时会产生电磁辐射</w:t>
            </w:r>
          </w:p>
        </w:tc>
        <w:tc>
          <w:tcPr>
            <w:tcW w:w="708" w:type="dxa"/>
            <w:shd w:val="clear" w:color="auto" w:fill="auto"/>
            <w:vAlign w:val="center"/>
          </w:tcPr>
          <w:p w14:paraId="6E3BC378"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5C6CD7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6C596F7"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553D4CCF" w14:textId="49A4434B"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在说明书中说明治疗时会产生电磁辐射</w:t>
            </w:r>
          </w:p>
        </w:tc>
        <w:tc>
          <w:tcPr>
            <w:tcW w:w="2126" w:type="dxa"/>
            <w:shd w:val="clear" w:color="auto" w:fill="auto"/>
            <w:vAlign w:val="center"/>
          </w:tcPr>
          <w:p w14:paraId="2BB87B31" w14:textId="5B9A21A8"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使用说明书</w:t>
            </w:r>
          </w:p>
        </w:tc>
        <w:tc>
          <w:tcPr>
            <w:tcW w:w="709" w:type="dxa"/>
            <w:shd w:val="clear" w:color="auto" w:fill="auto"/>
            <w:vAlign w:val="center"/>
          </w:tcPr>
          <w:p w14:paraId="5F5AC00B"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37865D82"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38BE1334"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6EF37699"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0D19BB14"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14EDCB23" w14:textId="77777777" w:rsidTr="00AF2110">
        <w:trPr>
          <w:trHeight w:val="978"/>
          <w:jc w:val="center"/>
        </w:trPr>
        <w:tc>
          <w:tcPr>
            <w:tcW w:w="731" w:type="dxa"/>
            <w:shd w:val="clear" w:color="auto" w:fill="auto"/>
            <w:vAlign w:val="center"/>
          </w:tcPr>
          <w:p w14:paraId="1329B513"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4214614F" w14:textId="18214881"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软件危害</w:t>
            </w:r>
          </w:p>
        </w:tc>
        <w:tc>
          <w:tcPr>
            <w:tcW w:w="2127" w:type="dxa"/>
            <w:shd w:val="clear" w:color="auto" w:fill="auto"/>
            <w:vAlign w:val="center"/>
          </w:tcPr>
          <w:p w14:paraId="22E5F183" w14:textId="17ADF582"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P</w:t>
            </w:r>
            <w:r>
              <w:rPr>
                <w:rFonts w:ascii="Times New Roman" w:hAnsi="Times New Roman"/>
                <w:color w:val="000000" w:themeColor="text1"/>
                <w:sz w:val="21"/>
                <w:szCs w:val="21"/>
                <w:lang w:eastAsia="zh-CN"/>
              </w:rPr>
              <w:t>EMS</w:t>
            </w:r>
            <w:r>
              <w:rPr>
                <w:rFonts w:ascii="Times New Roman" w:hAnsi="Times New Roman" w:hint="eastAsia"/>
                <w:color w:val="000000" w:themeColor="text1"/>
                <w:sz w:val="21"/>
                <w:szCs w:val="21"/>
                <w:lang w:eastAsia="zh-CN"/>
              </w:rPr>
              <w:t>不符合</w:t>
            </w:r>
            <w:r>
              <w:rPr>
                <w:rFonts w:ascii="Times New Roman" w:hAnsi="Times New Roman" w:hint="eastAsia"/>
                <w:color w:val="000000" w:themeColor="text1"/>
                <w:sz w:val="21"/>
                <w:szCs w:val="21"/>
                <w:lang w:eastAsia="zh-CN"/>
              </w:rPr>
              <w:t>Y</w:t>
            </w:r>
            <w:r>
              <w:rPr>
                <w:rFonts w:ascii="Times New Roman" w:hAnsi="Times New Roman"/>
                <w:color w:val="000000" w:themeColor="text1"/>
                <w:sz w:val="21"/>
                <w:szCs w:val="21"/>
                <w:lang w:eastAsia="zh-CN"/>
              </w:rPr>
              <w:t>Y0664</w:t>
            </w:r>
            <w:r>
              <w:rPr>
                <w:rFonts w:ascii="Times New Roman" w:hAnsi="Times New Roman" w:hint="eastAsia"/>
                <w:color w:val="000000" w:themeColor="text1"/>
                <w:sz w:val="21"/>
                <w:szCs w:val="21"/>
                <w:lang w:eastAsia="zh-CN"/>
              </w:rPr>
              <w:t>标准的要求</w:t>
            </w:r>
          </w:p>
        </w:tc>
        <w:tc>
          <w:tcPr>
            <w:tcW w:w="708" w:type="dxa"/>
            <w:shd w:val="clear" w:color="auto" w:fill="auto"/>
            <w:vAlign w:val="center"/>
          </w:tcPr>
          <w:p w14:paraId="6A6EF1F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3D44DC6E"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15C94A0C"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662A58EB" w14:textId="0B81A518"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按YY</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0664-2020</w:t>
            </w:r>
            <w:r>
              <w:rPr>
                <w:rFonts w:ascii="宋体" w:hAnsi="宋体" w:hint="eastAsia"/>
                <w:color w:val="000000" w:themeColor="text1"/>
                <w:sz w:val="22"/>
                <w:szCs w:val="22"/>
              </w:rPr>
              <w:t>的要求软件开发</w:t>
            </w:r>
          </w:p>
        </w:tc>
        <w:tc>
          <w:tcPr>
            <w:tcW w:w="2126" w:type="dxa"/>
            <w:shd w:val="clear" w:color="auto" w:fill="auto"/>
            <w:vAlign w:val="center"/>
          </w:tcPr>
          <w:p w14:paraId="01A20FCF" w14:textId="26F03C90"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P</w:t>
            </w:r>
            <w:r>
              <w:rPr>
                <w:color w:val="000000" w:themeColor="text1"/>
                <w:lang w:eastAsia="zh-CN"/>
              </w:rPr>
              <w:t>EMS</w:t>
            </w:r>
            <w:r>
              <w:rPr>
                <w:rFonts w:hint="eastAsia"/>
                <w:color w:val="000000" w:themeColor="text1"/>
                <w:lang w:eastAsia="zh-CN"/>
              </w:rPr>
              <w:t>报告</w:t>
            </w:r>
          </w:p>
        </w:tc>
        <w:tc>
          <w:tcPr>
            <w:tcW w:w="709" w:type="dxa"/>
            <w:shd w:val="clear" w:color="auto" w:fill="auto"/>
            <w:vAlign w:val="center"/>
          </w:tcPr>
          <w:p w14:paraId="414522E9"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14590CA8"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374736F7"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42146278"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23126D0A"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09ED149E" w14:textId="77777777" w:rsidTr="00AF2110">
        <w:trPr>
          <w:trHeight w:val="850"/>
          <w:jc w:val="center"/>
        </w:trPr>
        <w:tc>
          <w:tcPr>
            <w:tcW w:w="731" w:type="dxa"/>
            <w:shd w:val="clear" w:color="auto" w:fill="auto"/>
            <w:vAlign w:val="center"/>
          </w:tcPr>
          <w:p w14:paraId="0196C187" w14:textId="77777777" w:rsidR="002E1DDB" w:rsidRPr="00CF0623" w:rsidRDefault="002E1DDB" w:rsidP="002E1DDB">
            <w:pPr>
              <w:pStyle w:val="afa"/>
              <w:numPr>
                <w:ilvl w:val="0"/>
                <w:numId w:val="27"/>
              </w:numPr>
              <w:rPr>
                <w:color w:val="000000" w:themeColor="text1"/>
              </w:rPr>
            </w:pPr>
          </w:p>
        </w:tc>
        <w:tc>
          <w:tcPr>
            <w:tcW w:w="1532" w:type="dxa"/>
            <w:shd w:val="clear" w:color="auto" w:fill="auto"/>
            <w:vAlign w:val="center"/>
          </w:tcPr>
          <w:p w14:paraId="0F8B1A48" w14:textId="73E5A363"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软件危害</w:t>
            </w:r>
          </w:p>
        </w:tc>
        <w:tc>
          <w:tcPr>
            <w:tcW w:w="2127" w:type="dxa"/>
            <w:shd w:val="clear" w:color="auto" w:fill="auto"/>
            <w:vAlign w:val="center"/>
          </w:tcPr>
          <w:p w14:paraId="667C0583" w14:textId="0C81E54F"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未按</w:t>
            </w:r>
            <w:r>
              <w:rPr>
                <w:rFonts w:ascii="Times New Roman" w:hAnsi="Times New Roman" w:hint="eastAsia"/>
                <w:color w:val="000000" w:themeColor="text1"/>
                <w:sz w:val="21"/>
                <w:szCs w:val="21"/>
                <w:lang w:eastAsia="zh-CN"/>
              </w:rPr>
              <w:t>P</w:t>
            </w:r>
            <w:r>
              <w:rPr>
                <w:rFonts w:ascii="Times New Roman" w:hAnsi="Times New Roman"/>
                <w:color w:val="000000" w:themeColor="text1"/>
                <w:sz w:val="21"/>
                <w:szCs w:val="21"/>
                <w:lang w:eastAsia="zh-CN"/>
              </w:rPr>
              <w:t>EMS</w:t>
            </w:r>
            <w:r>
              <w:rPr>
                <w:rFonts w:ascii="Times New Roman" w:hAnsi="Times New Roman" w:hint="eastAsia"/>
                <w:color w:val="000000" w:themeColor="text1"/>
                <w:sz w:val="21"/>
                <w:szCs w:val="21"/>
                <w:lang w:eastAsia="zh-CN"/>
              </w:rPr>
              <w:t>要求形成相关文件</w:t>
            </w:r>
          </w:p>
        </w:tc>
        <w:tc>
          <w:tcPr>
            <w:tcW w:w="708" w:type="dxa"/>
            <w:shd w:val="clear" w:color="auto" w:fill="auto"/>
            <w:vAlign w:val="center"/>
          </w:tcPr>
          <w:p w14:paraId="3EEC514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0AF65142"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26980341"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30C1A9E2" w14:textId="11A01E42"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按YY</w:t>
            </w:r>
            <w:r>
              <w:rPr>
                <w:rFonts w:ascii="宋体" w:hAnsi="宋体"/>
                <w:color w:val="000000" w:themeColor="text1"/>
                <w:sz w:val="22"/>
                <w:szCs w:val="22"/>
              </w:rPr>
              <w:t>/</w:t>
            </w:r>
            <w:r>
              <w:rPr>
                <w:rFonts w:ascii="宋体" w:hAnsi="宋体" w:hint="eastAsia"/>
                <w:color w:val="000000" w:themeColor="text1"/>
                <w:sz w:val="22"/>
                <w:szCs w:val="22"/>
              </w:rPr>
              <w:t>T</w:t>
            </w:r>
            <w:r>
              <w:rPr>
                <w:rFonts w:ascii="宋体" w:hAnsi="宋体"/>
                <w:color w:val="000000" w:themeColor="text1"/>
                <w:sz w:val="22"/>
                <w:szCs w:val="22"/>
              </w:rPr>
              <w:t>0664-2020</w:t>
            </w:r>
            <w:r>
              <w:rPr>
                <w:rFonts w:ascii="宋体" w:hAnsi="宋体" w:hint="eastAsia"/>
                <w:color w:val="000000" w:themeColor="text1"/>
                <w:sz w:val="22"/>
                <w:szCs w:val="22"/>
              </w:rPr>
              <w:t>的要求软件开发</w:t>
            </w:r>
          </w:p>
        </w:tc>
        <w:tc>
          <w:tcPr>
            <w:tcW w:w="2126" w:type="dxa"/>
            <w:shd w:val="clear" w:color="auto" w:fill="auto"/>
            <w:vAlign w:val="center"/>
          </w:tcPr>
          <w:p w14:paraId="109F11B4" w14:textId="3DC283FB"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P</w:t>
            </w:r>
            <w:r>
              <w:rPr>
                <w:color w:val="000000" w:themeColor="text1"/>
                <w:lang w:eastAsia="zh-CN"/>
              </w:rPr>
              <w:t>EMS</w:t>
            </w:r>
            <w:r>
              <w:rPr>
                <w:rFonts w:hint="eastAsia"/>
                <w:color w:val="000000" w:themeColor="text1"/>
                <w:lang w:eastAsia="zh-CN"/>
              </w:rPr>
              <w:t>报告</w:t>
            </w:r>
          </w:p>
        </w:tc>
        <w:tc>
          <w:tcPr>
            <w:tcW w:w="709" w:type="dxa"/>
            <w:shd w:val="clear" w:color="auto" w:fill="auto"/>
            <w:vAlign w:val="center"/>
          </w:tcPr>
          <w:p w14:paraId="4176EE9F"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AAD2780"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2FD115E5"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0341B51B"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0ACD8828"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1BA6D84B" w14:textId="77777777" w:rsidTr="00AF2110">
        <w:trPr>
          <w:trHeight w:val="1080"/>
          <w:jc w:val="center"/>
        </w:trPr>
        <w:tc>
          <w:tcPr>
            <w:tcW w:w="731" w:type="dxa"/>
            <w:shd w:val="clear" w:color="auto" w:fill="auto"/>
            <w:vAlign w:val="center"/>
          </w:tcPr>
          <w:p w14:paraId="2CD00256" w14:textId="77777777" w:rsidR="002E1DDB" w:rsidRPr="00CF0623" w:rsidRDefault="002E1DDB" w:rsidP="00883D34">
            <w:pPr>
              <w:pStyle w:val="afa"/>
              <w:numPr>
                <w:ilvl w:val="0"/>
                <w:numId w:val="28"/>
              </w:numPr>
              <w:rPr>
                <w:color w:val="000000" w:themeColor="text1"/>
              </w:rPr>
            </w:pPr>
          </w:p>
        </w:tc>
        <w:tc>
          <w:tcPr>
            <w:tcW w:w="1532" w:type="dxa"/>
            <w:shd w:val="clear" w:color="auto" w:fill="auto"/>
            <w:vAlign w:val="center"/>
          </w:tcPr>
          <w:p w14:paraId="42F659A2" w14:textId="2CF05EA0"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操作危害</w:t>
            </w:r>
          </w:p>
        </w:tc>
        <w:tc>
          <w:tcPr>
            <w:tcW w:w="2127" w:type="dxa"/>
            <w:shd w:val="clear" w:color="auto" w:fill="auto"/>
            <w:vAlign w:val="center"/>
          </w:tcPr>
          <w:p w14:paraId="7FD9851F" w14:textId="2879ABE3" w:rsidR="002E1DDB" w:rsidRDefault="002E1DDB" w:rsidP="002E1DDB">
            <w:pPr>
              <w:rPr>
                <w:color w:val="000000" w:themeColor="text1"/>
                <w:lang w:val="en-US" w:eastAsia="zh-CN"/>
              </w:rPr>
            </w:pPr>
            <w:r>
              <w:rPr>
                <w:rFonts w:ascii="Times New Roman" w:hAnsi="Times New Roman" w:hint="eastAsia"/>
                <w:color w:val="000000" w:themeColor="text1"/>
                <w:sz w:val="21"/>
                <w:szCs w:val="21"/>
                <w:lang w:eastAsia="zh-CN"/>
              </w:rPr>
              <w:t>治疗线圈连接器构造不能防止不正确的连接</w:t>
            </w:r>
          </w:p>
        </w:tc>
        <w:tc>
          <w:tcPr>
            <w:tcW w:w="708" w:type="dxa"/>
            <w:shd w:val="clear" w:color="auto" w:fill="auto"/>
            <w:vAlign w:val="center"/>
          </w:tcPr>
          <w:p w14:paraId="56D4FE55"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442DD75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2DAA59D4"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7B44E936" w14:textId="02298452"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在说明书中提示用户使用配套的治疗线圈</w:t>
            </w:r>
          </w:p>
        </w:tc>
        <w:tc>
          <w:tcPr>
            <w:tcW w:w="2126" w:type="dxa"/>
            <w:shd w:val="clear" w:color="auto" w:fill="auto"/>
            <w:vAlign w:val="center"/>
          </w:tcPr>
          <w:p w14:paraId="1DB3BC99" w14:textId="614BB2F9"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eastAsia="zh-CN"/>
              </w:rPr>
              <w:t>使用说明书</w:t>
            </w:r>
          </w:p>
        </w:tc>
        <w:tc>
          <w:tcPr>
            <w:tcW w:w="709" w:type="dxa"/>
            <w:shd w:val="clear" w:color="auto" w:fill="auto"/>
            <w:vAlign w:val="center"/>
          </w:tcPr>
          <w:p w14:paraId="1356F65A"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0A359A17"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45650B18"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50676E09"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2AF532B3"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r w:rsidR="002E1DDB" w14:paraId="58B7F67C" w14:textId="77777777" w:rsidTr="00AF2110">
        <w:trPr>
          <w:trHeight w:val="1175"/>
          <w:jc w:val="center"/>
        </w:trPr>
        <w:tc>
          <w:tcPr>
            <w:tcW w:w="731" w:type="dxa"/>
            <w:shd w:val="clear" w:color="auto" w:fill="auto"/>
            <w:vAlign w:val="center"/>
          </w:tcPr>
          <w:p w14:paraId="6AC471DC" w14:textId="77777777" w:rsidR="002E1DDB" w:rsidRPr="00CF0623" w:rsidRDefault="002E1DDB" w:rsidP="00883D34">
            <w:pPr>
              <w:pStyle w:val="afa"/>
              <w:numPr>
                <w:ilvl w:val="0"/>
                <w:numId w:val="28"/>
              </w:numPr>
              <w:rPr>
                <w:color w:val="000000" w:themeColor="text1"/>
              </w:rPr>
            </w:pPr>
          </w:p>
        </w:tc>
        <w:tc>
          <w:tcPr>
            <w:tcW w:w="1532" w:type="dxa"/>
            <w:shd w:val="clear" w:color="auto" w:fill="auto"/>
            <w:vAlign w:val="center"/>
          </w:tcPr>
          <w:p w14:paraId="4A4FE097" w14:textId="77777777" w:rsidR="002E1DDB" w:rsidRDefault="002E1DDB" w:rsidP="002E1DDB">
            <w:pPr>
              <w:tabs>
                <w:tab w:val="left" w:pos="1560"/>
              </w:tabs>
              <w:autoSpaceDE/>
              <w:autoSpaceDN/>
              <w:rPr>
                <w:rFonts w:ascii="Times New Roman" w:hAnsi="Times New Roman"/>
                <w:color w:val="000000" w:themeColor="text1"/>
                <w:sz w:val="21"/>
                <w:szCs w:val="21"/>
                <w:lang w:eastAsia="zh-CN"/>
              </w:rPr>
            </w:pPr>
          </w:p>
          <w:p w14:paraId="0D51031B" w14:textId="7567DA9E" w:rsidR="002E1DDB" w:rsidRDefault="002E1DDB" w:rsidP="002E1DDB">
            <w:pPr>
              <w:jc w:val="center"/>
              <w:rPr>
                <w:rFonts w:ascii="Times New Roman" w:eastAsiaTheme="minorEastAsia" w:hAnsi="Times New Roman" w:cs="Times New Roman"/>
                <w:color w:val="000000" w:themeColor="text1"/>
                <w:w w:val="110"/>
                <w:sz w:val="21"/>
                <w:szCs w:val="21"/>
              </w:rPr>
            </w:pPr>
            <w:r>
              <w:rPr>
                <w:rFonts w:ascii="Times New Roman" w:hAnsi="Times New Roman" w:hint="eastAsia"/>
                <w:color w:val="000000" w:themeColor="text1"/>
                <w:sz w:val="21"/>
                <w:szCs w:val="21"/>
                <w:lang w:eastAsia="zh-CN"/>
              </w:rPr>
              <w:t>电磁能危害</w:t>
            </w:r>
          </w:p>
        </w:tc>
        <w:tc>
          <w:tcPr>
            <w:tcW w:w="2127" w:type="dxa"/>
            <w:shd w:val="clear" w:color="auto" w:fill="auto"/>
            <w:vAlign w:val="center"/>
          </w:tcPr>
          <w:p w14:paraId="77F0D1C9" w14:textId="3C42CFBB" w:rsidR="002E1DDB" w:rsidRDefault="002E1DDB" w:rsidP="002E1DDB">
            <w:pPr>
              <w:rPr>
                <w:color w:val="000000" w:themeColor="text1"/>
                <w:lang w:val="en-US" w:eastAsia="zh-CN"/>
              </w:rPr>
            </w:pPr>
            <w:r w:rsidRPr="0066438D">
              <w:rPr>
                <w:rFonts w:ascii="Times New Roman" w:hAnsi="Times New Roman" w:hint="eastAsia"/>
                <w:color w:val="000000" w:themeColor="text1"/>
                <w:sz w:val="21"/>
                <w:szCs w:val="21"/>
                <w:lang w:eastAsia="zh-CN"/>
              </w:rPr>
              <w:t>电磁辐射、抗扰度不满足标准要求</w:t>
            </w:r>
          </w:p>
        </w:tc>
        <w:tc>
          <w:tcPr>
            <w:tcW w:w="708" w:type="dxa"/>
            <w:shd w:val="clear" w:color="auto" w:fill="auto"/>
            <w:vAlign w:val="center"/>
          </w:tcPr>
          <w:p w14:paraId="6CAD07F3"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4516DFE6"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9" w:type="dxa"/>
            <w:shd w:val="clear" w:color="auto" w:fill="auto"/>
            <w:vAlign w:val="center"/>
          </w:tcPr>
          <w:p w14:paraId="199866AE" w14:textId="77777777" w:rsidR="002E1DDB" w:rsidRDefault="002E1DDB" w:rsidP="002E1DDB">
            <w:pPr>
              <w:rPr>
                <w:color w:val="000000" w:themeColor="text1"/>
                <w:lang w:val="en-US" w:eastAsia="zh-CN"/>
              </w:rPr>
            </w:pPr>
            <w:r>
              <w:rPr>
                <w:rFonts w:hint="eastAsia"/>
                <w:color w:val="000000" w:themeColor="text1"/>
                <w:lang w:val="en-US" w:eastAsia="zh-CN"/>
              </w:rPr>
              <w:t>R</w:t>
            </w:r>
          </w:p>
        </w:tc>
        <w:tc>
          <w:tcPr>
            <w:tcW w:w="2410" w:type="dxa"/>
            <w:shd w:val="clear" w:color="auto" w:fill="auto"/>
            <w:vAlign w:val="center"/>
          </w:tcPr>
          <w:p w14:paraId="06A7D8D0" w14:textId="50FDDA18" w:rsidR="002E1DDB" w:rsidRDefault="002E1DDB" w:rsidP="002E1DDB">
            <w:pPr>
              <w:pStyle w:val="41"/>
              <w:spacing w:before="0"/>
              <w:jc w:val="both"/>
              <w:rPr>
                <w:rFonts w:ascii="宋体" w:hAnsi="宋体"/>
                <w:color w:val="000000" w:themeColor="text1"/>
                <w:sz w:val="22"/>
                <w:szCs w:val="22"/>
              </w:rPr>
            </w:pPr>
            <w:r>
              <w:rPr>
                <w:rFonts w:ascii="宋体" w:hAnsi="宋体" w:hint="eastAsia"/>
                <w:color w:val="000000" w:themeColor="text1"/>
                <w:sz w:val="22"/>
                <w:szCs w:val="22"/>
              </w:rPr>
              <w:t>按</w:t>
            </w:r>
            <w:r w:rsidRPr="000B7B8E">
              <w:rPr>
                <w:rFonts w:ascii="Times New Roman" w:eastAsiaTheme="minorEastAsia" w:hAnsi="Times New Roman" w:hint="eastAsia"/>
                <w:color w:val="000000" w:themeColor="text1"/>
                <w:w w:val="105"/>
                <w:szCs w:val="21"/>
              </w:rPr>
              <w:t>YY</w:t>
            </w:r>
            <w:r w:rsidRPr="000B7B8E">
              <w:rPr>
                <w:rFonts w:ascii="Times New Roman" w:eastAsiaTheme="minorEastAsia" w:hAnsi="Times New Roman"/>
                <w:color w:val="000000" w:themeColor="text1"/>
                <w:w w:val="105"/>
                <w:szCs w:val="21"/>
              </w:rPr>
              <w:t xml:space="preserve"> 9706.1</w:t>
            </w:r>
            <w:r w:rsidR="00883D34">
              <w:rPr>
                <w:rFonts w:ascii="Times New Roman" w:eastAsiaTheme="minorEastAsia" w:hAnsi="Times New Roman"/>
                <w:color w:val="000000" w:themeColor="text1"/>
                <w:w w:val="105"/>
                <w:szCs w:val="21"/>
              </w:rPr>
              <w:t>02</w:t>
            </w:r>
            <w:r w:rsidRPr="000B7B8E">
              <w:rPr>
                <w:rFonts w:ascii="Times New Roman" w:eastAsiaTheme="minorEastAsia" w:hAnsi="Times New Roman"/>
                <w:color w:val="000000" w:themeColor="text1"/>
                <w:w w:val="105"/>
                <w:szCs w:val="21"/>
              </w:rPr>
              <w:t>-2021</w:t>
            </w:r>
            <w:r>
              <w:rPr>
                <w:rFonts w:ascii="宋体" w:hAnsi="宋体" w:hint="eastAsia"/>
                <w:color w:val="000000" w:themeColor="text1"/>
                <w:sz w:val="22"/>
                <w:szCs w:val="22"/>
              </w:rPr>
              <w:t>的要求进行设计和验证</w:t>
            </w:r>
          </w:p>
        </w:tc>
        <w:tc>
          <w:tcPr>
            <w:tcW w:w="2126" w:type="dxa"/>
            <w:shd w:val="clear" w:color="auto" w:fill="auto"/>
            <w:vAlign w:val="center"/>
          </w:tcPr>
          <w:p w14:paraId="70354E7E" w14:textId="3C915AD5" w:rsidR="002E1DDB" w:rsidRDefault="002E1DDB" w:rsidP="002E1DDB">
            <w:pPr>
              <w:kinsoku w:val="0"/>
              <w:topLinePunct/>
              <w:adjustRightInd w:val="0"/>
              <w:snapToGrid w:val="0"/>
              <w:ind w:rightChars="-51" w:right="-112"/>
              <w:rPr>
                <w:color w:val="000000" w:themeColor="text1"/>
                <w:lang w:val="en-US" w:eastAsia="zh-CN"/>
              </w:rPr>
            </w:pPr>
            <w:r>
              <w:rPr>
                <w:rFonts w:hint="eastAsia"/>
                <w:color w:val="000000" w:themeColor="text1"/>
                <w:lang w:val="en-US" w:eastAsia="zh-CN"/>
              </w:rPr>
              <w:t>检验报告（E</w:t>
            </w:r>
            <w:r>
              <w:rPr>
                <w:color w:val="000000" w:themeColor="text1"/>
                <w:lang w:val="en-US" w:eastAsia="zh-CN"/>
              </w:rPr>
              <w:t>MC</w:t>
            </w:r>
            <w:r>
              <w:rPr>
                <w:rFonts w:hint="eastAsia"/>
                <w:color w:val="000000" w:themeColor="text1"/>
                <w:lang w:val="en-US" w:eastAsia="zh-CN"/>
              </w:rPr>
              <w:t>）</w:t>
            </w:r>
          </w:p>
        </w:tc>
        <w:tc>
          <w:tcPr>
            <w:tcW w:w="709" w:type="dxa"/>
            <w:shd w:val="clear" w:color="auto" w:fill="auto"/>
            <w:vAlign w:val="center"/>
          </w:tcPr>
          <w:p w14:paraId="48113B0C" w14:textId="77777777" w:rsidR="002E1DDB" w:rsidRDefault="002E1DDB" w:rsidP="002E1DDB">
            <w:pPr>
              <w:rPr>
                <w:color w:val="000000" w:themeColor="text1"/>
                <w:szCs w:val="21"/>
                <w:lang w:val="en-US" w:eastAsia="zh-CN"/>
              </w:rPr>
            </w:pPr>
            <w:r>
              <w:rPr>
                <w:rFonts w:hint="eastAsia"/>
                <w:color w:val="000000" w:themeColor="text1"/>
                <w:szCs w:val="21"/>
                <w:lang w:val="en-US" w:eastAsia="zh-CN"/>
              </w:rPr>
              <w:t>3</w:t>
            </w:r>
          </w:p>
        </w:tc>
        <w:tc>
          <w:tcPr>
            <w:tcW w:w="708" w:type="dxa"/>
            <w:shd w:val="clear" w:color="auto" w:fill="auto"/>
            <w:vAlign w:val="center"/>
          </w:tcPr>
          <w:p w14:paraId="58131E30" w14:textId="77777777" w:rsidR="002E1DDB" w:rsidRDefault="002E1DDB" w:rsidP="002E1DDB">
            <w:pPr>
              <w:jc w:val="center"/>
              <w:rPr>
                <w:color w:val="000000" w:themeColor="text1"/>
                <w:szCs w:val="21"/>
                <w:lang w:val="en-US" w:eastAsia="zh-CN"/>
              </w:rPr>
            </w:pPr>
            <w:r>
              <w:rPr>
                <w:rFonts w:hint="eastAsia"/>
                <w:color w:val="000000" w:themeColor="text1"/>
                <w:szCs w:val="21"/>
                <w:lang w:val="en-US" w:eastAsia="zh-CN"/>
              </w:rPr>
              <w:t>1</w:t>
            </w:r>
          </w:p>
        </w:tc>
        <w:tc>
          <w:tcPr>
            <w:tcW w:w="709" w:type="dxa"/>
            <w:shd w:val="clear" w:color="auto" w:fill="auto"/>
            <w:vAlign w:val="center"/>
          </w:tcPr>
          <w:p w14:paraId="707A07AD" w14:textId="77777777" w:rsidR="002E1DDB" w:rsidRDefault="002E1DDB" w:rsidP="002E1DDB">
            <w:pPr>
              <w:jc w:val="center"/>
              <w:rPr>
                <w:color w:val="000000" w:themeColor="text1"/>
                <w:lang w:val="en-US" w:eastAsia="zh-CN"/>
              </w:rPr>
            </w:pPr>
            <w:r>
              <w:rPr>
                <w:rFonts w:hint="eastAsia"/>
                <w:color w:val="000000" w:themeColor="text1"/>
                <w:lang w:val="en-US" w:eastAsia="zh-CN"/>
              </w:rPr>
              <w:t>A</w:t>
            </w:r>
          </w:p>
        </w:tc>
        <w:tc>
          <w:tcPr>
            <w:tcW w:w="709" w:type="dxa"/>
            <w:shd w:val="clear" w:color="auto" w:fill="auto"/>
            <w:vAlign w:val="center"/>
          </w:tcPr>
          <w:p w14:paraId="14857BCD" w14:textId="77777777" w:rsidR="002E1DDB" w:rsidRDefault="002E1DDB" w:rsidP="002E1DDB">
            <w:pPr>
              <w:jc w:val="center"/>
              <w:rPr>
                <w:color w:val="000000" w:themeColor="text1"/>
                <w:lang w:val="en-US" w:eastAsia="zh-CN"/>
              </w:rPr>
            </w:pPr>
            <w:r>
              <w:rPr>
                <w:rFonts w:hint="eastAsia"/>
                <w:color w:val="000000" w:themeColor="text1"/>
                <w:lang w:val="en-US" w:eastAsia="zh-CN"/>
              </w:rPr>
              <w:t>否</w:t>
            </w:r>
          </w:p>
        </w:tc>
        <w:tc>
          <w:tcPr>
            <w:tcW w:w="719" w:type="dxa"/>
            <w:shd w:val="clear" w:color="auto" w:fill="auto"/>
            <w:vAlign w:val="center"/>
          </w:tcPr>
          <w:p w14:paraId="5FEB1600" w14:textId="77777777" w:rsidR="002E1DDB" w:rsidRDefault="002E1DDB" w:rsidP="002E1DDB">
            <w:pPr>
              <w:rPr>
                <w:color w:val="000000" w:themeColor="text1"/>
                <w:lang w:val="en-US" w:eastAsia="zh-CN"/>
              </w:rPr>
            </w:pPr>
            <w:r>
              <w:rPr>
                <w:rFonts w:hint="eastAsia"/>
                <w:color w:val="000000" w:themeColor="text1"/>
                <w:lang w:val="en-US" w:eastAsia="zh-CN"/>
              </w:rPr>
              <w:t>有效</w:t>
            </w:r>
          </w:p>
        </w:tc>
      </w:tr>
    </w:tbl>
    <w:p w14:paraId="611AEFA0" w14:textId="77777777" w:rsidR="007E57F5" w:rsidRDefault="007E57F5">
      <w:pPr>
        <w:rPr>
          <w:color w:val="000000" w:themeColor="text1"/>
        </w:rPr>
        <w:sectPr w:rsidR="007E57F5">
          <w:pgSz w:w="16840" w:h="11900" w:orient="landscape"/>
          <w:pgMar w:top="1500" w:right="1120" w:bottom="1240" w:left="1220" w:header="870" w:footer="1048" w:gutter="0"/>
          <w:cols w:space="720"/>
        </w:sectPr>
      </w:pPr>
    </w:p>
    <w:p w14:paraId="6167CA7A" w14:textId="77777777" w:rsidR="007E57F5" w:rsidRDefault="004616A2">
      <w:pPr>
        <w:pStyle w:val="a9"/>
        <w:spacing w:line="20" w:lineRule="exact"/>
        <w:ind w:left="191"/>
        <w:rPr>
          <w:color w:val="000000" w:themeColor="text1"/>
          <w:sz w:val="2"/>
        </w:rPr>
      </w:pPr>
      <w:r>
        <w:rPr>
          <w:rFonts w:hint="eastAsia"/>
          <w:color w:val="000000" w:themeColor="text1"/>
          <w:sz w:val="2"/>
          <w:lang w:eastAsia="zh-CN"/>
        </w:rPr>
        <w:lastRenderedPageBreak/>
        <w:t>第</w:t>
      </w:r>
    </w:p>
    <w:p w14:paraId="65CFA61A" w14:textId="77777777" w:rsidR="007E57F5" w:rsidRDefault="004616A2">
      <w:pPr>
        <w:pStyle w:val="1"/>
        <w:numPr>
          <w:ilvl w:val="0"/>
          <w:numId w:val="0"/>
        </w:numPr>
        <w:spacing w:after="240"/>
        <w:ind w:left="432"/>
        <w:rPr>
          <w:color w:val="000000" w:themeColor="text1"/>
        </w:rPr>
      </w:pPr>
      <w:bookmarkStart w:id="82" w:name="_TOC_250001"/>
      <w:bookmarkStart w:id="83" w:name="_TOC_250000"/>
      <w:bookmarkStart w:id="84" w:name="_Toc98704080"/>
      <w:bookmarkEnd w:id="82"/>
      <w:bookmarkEnd w:id="83"/>
      <w:r>
        <w:rPr>
          <w:rFonts w:hint="eastAsia"/>
          <w:color w:val="000000" w:themeColor="text1"/>
          <w:lang w:eastAsia="zh-CN"/>
        </w:rPr>
        <w:t>第五章</w:t>
      </w:r>
      <w:r>
        <w:rPr>
          <w:rFonts w:hint="eastAsia"/>
          <w:color w:val="000000" w:themeColor="text1"/>
          <w:lang w:eastAsia="zh-CN"/>
        </w:rPr>
        <w:t xml:space="preserve"> </w:t>
      </w:r>
      <w:r>
        <w:rPr>
          <w:color w:val="000000" w:themeColor="text1"/>
        </w:rPr>
        <w:t>关于生产和生产后信息</w:t>
      </w:r>
      <w:bookmarkEnd w:id="84"/>
    </w:p>
    <w:p w14:paraId="6A240FFB" w14:textId="77777777" w:rsidR="007E57F5" w:rsidRDefault="007E57F5">
      <w:pPr>
        <w:rPr>
          <w:color w:val="000000" w:themeColor="text1"/>
        </w:rPr>
      </w:pPr>
    </w:p>
    <w:p w14:paraId="0485F68A" w14:textId="77777777" w:rsidR="007E57F5" w:rsidRDefault="004616A2">
      <w:pPr>
        <w:pStyle w:val="a9"/>
        <w:spacing w:line="360" w:lineRule="auto"/>
        <w:ind w:firstLineChars="200" w:firstLine="480"/>
        <w:rPr>
          <w:color w:val="000000" w:themeColor="text1"/>
        </w:rPr>
      </w:pPr>
      <w:r>
        <w:rPr>
          <w:rFonts w:hint="eastAsia"/>
          <w:color w:val="000000" w:themeColor="text1"/>
        </w:rPr>
        <w:t>建立有效的质量管理</w:t>
      </w:r>
      <w:r>
        <w:rPr>
          <w:rFonts w:hint="eastAsia"/>
          <w:color w:val="000000" w:themeColor="text1"/>
          <w:lang w:eastAsia="zh-CN"/>
        </w:rPr>
        <w:t>制度</w:t>
      </w:r>
      <w:r>
        <w:rPr>
          <w:rFonts w:hint="eastAsia"/>
          <w:color w:val="000000" w:themeColor="text1"/>
        </w:rPr>
        <w:t>，以便收集和评审该产品在生产和生产后阶段中的信息，所收集的信息内容见下表。在建立收集和评审医疗器械信息的系统时，充分考虑到以下两个方面的问题：</w:t>
      </w:r>
    </w:p>
    <w:p w14:paraId="224FC442" w14:textId="77777777" w:rsidR="007E57F5" w:rsidRDefault="004616A2">
      <w:pPr>
        <w:spacing w:line="360" w:lineRule="auto"/>
        <w:ind w:firstLineChars="200" w:firstLine="480"/>
        <w:rPr>
          <w:color w:val="000000" w:themeColor="text1"/>
          <w:sz w:val="24"/>
        </w:rPr>
      </w:pPr>
      <w:r>
        <w:rPr>
          <w:color w:val="000000" w:themeColor="text1"/>
          <w:sz w:val="24"/>
        </w:rPr>
        <w:t xml:space="preserve">a) </w:t>
      </w:r>
      <w:r>
        <w:rPr>
          <w:rFonts w:hint="eastAsia"/>
          <w:color w:val="000000" w:themeColor="text1"/>
          <w:sz w:val="24"/>
        </w:rPr>
        <w:t>从产品使用者反馈回的信息的收集和处理机制；</w:t>
      </w:r>
    </w:p>
    <w:p w14:paraId="6928CD53" w14:textId="77777777" w:rsidR="007E57F5" w:rsidRDefault="004616A2">
      <w:pPr>
        <w:spacing w:line="360" w:lineRule="auto"/>
        <w:ind w:firstLineChars="200" w:firstLine="480"/>
        <w:rPr>
          <w:color w:val="000000" w:themeColor="text1"/>
          <w:sz w:val="24"/>
        </w:rPr>
      </w:pPr>
      <w:r>
        <w:rPr>
          <w:color w:val="000000" w:themeColor="text1"/>
          <w:sz w:val="24"/>
        </w:rPr>
        <w:t xml:space="preserve">b) </w:t>
      </w:r>
      <w:r>
        <w:rPr>
          <w:rFonts w:hint="eastAsia"/>
          <w:color w:val="000000" w:themeColor="text1"/>
          <w:sz w:val="24"/>
        </w:rPr>
        <w:t>当有新的或者修订的标准发布使用时，应及时收集和评审市场上可得到的类似产品的公开信息。</w:t>
      </w:r>
    </w:p>
    <w:p w14:paraId="5D59CF94" w14:textId="77777777" w:rsidR="007E57F5" w:rsidRDefault="004616A2">
      <w:pPr>
        <w:spacing w:line="360" w:lineRule="auto"/>
        <w:ind w:firstLineChars="196" w:firstLine="470"/>
        <w:rPr>
          <w:color w:val="000000" w:themeColor="text1"/>
          <w:sz w:val="24"/>
        </w:rPr>
      </w:pPr>
      <w:r>
        <w:rPr>
          <w:rFonts w:hint="eastAsia"/>
          <w:color w:val="000000" w:themeColor="text1"/>
          <w:sz w:val="24"/>
        </w:rPr>
        <w:t>对于收集到的上述信息，如果可能涉及到有关产品安全性的，应予以评价其是否有先前没有认识的危害或危害处境出现，或者评价是否由危害处境产生的一个或多个估计的风险不再是可接受的。如果上述任何情况发生，则应对先前实施的风险管理活动的影响应予以评价，作为一项输入反馈到风险管理过程中；而且应对医疗器械的风险管理文档进行评审。如果可能有一个或多个剩余风险或其可接受性已经改变，应对先前实施的风险控制措施的影响进行评价。</w:t>
      </w:r>
    </w:p>
    <w:p w14:paraId="597D4638" w14:textId="77777777" w:rsidR="007E57F5" w:rsidRDefault="004616A2">
      <w:pPr>
        <w:spacing w:line="360" w:lineRule="auto"/>
        <w:ind w:firstLineChars="200" w:firstLine="480"/>
        <w:rPr>
          <w:color w:val="000000" w:themeColor="text1"/>
          <w:sz w:val="24"/>
        </w:rPr>
      </w:pPr>
      <w:r>
        <w:rPr>
          <w:rFonts w:hint="eastAsia"/>
          <w:color w:val="000000" w:themeColor="text1"/>
          <w:sz w:val="24"/>
        </w:rPr>
        <w:t>评价结果应记入风险管理文档。用查看风险管理文档和其它适当文件的方法检查其符合性。</w:t>
      </w:r>
    </w:p>
    <w:p w14:paraId="35FBA9F0" w14:textId="77777777" w:rsidR="007E57F5" w:rsidRDefault="004616A2">
      <w:pPr>
        <w:tabs>
          <w:tab w:val="left" w:pos="720"/>
        </w:tabs>
        <w:spacing w:line="360" w:lineRule="auto"/>
        <w:ind w:leftChars="-1" w:left="-2" w:firstLineChars="243" w:firstLine="583"/>
        <w:rPr>
          <w:color w:val="000000" w:themeColor="text1"/>
          <w:sz w:val="24"/>
        </w:rPr>
      </w:pPr>
      <w:r>
        <w:rPr>
          <w:rFonts w:hint="eastAsia"/>
          <w:color w:val="000000" w:themeColor="text1"/>
          <w:sz w:val="24"/>
        </w:rPr>
        <w:t>制定相应的生产和生产后信息获取方案，参见下表。以供评审组对信息获取方式的适宜性和有效性进行分析评审。</w:t>
      </w:r>
    </w:p>
    <w:p w14:paraId="12B31CA1" w14:textId="77777777" w:rsidR="007E57F5" w:rsidRDefault="004616A2">
      <w:pPr>
        <w:tabs>
          <w:tab w:val="left" w:pos="720"/>
        </w:tabs>
        <w:spacing w:line="360" w:lineRule="exact"/>
        <w:ind w:leftChars="-1" w:left="-2" w:firstLineChars="243" w:firstLine="583"/>
        <w:jc w:val="center"/>
        <w:rPr>
          <w:color w:val="000000" w:themeColor="text1"/>
          <w:sz w:val="24"/>
          <w:lang w:eastAsia="zh-CN"/>
        </w:rPr>
      </w:pPr>
      <w:r>
        <w:rPr>
          <w:rFonts w:hint="eastAsia"/>
          <w:color w:val="000000" w:themeColor="text1"/>
          <w:sz w:val="24"/>
          <w:lang w:eastAsia="zh-CN"/>
        </w:rPr>
        <w:t>表7生</w:t>
      </w:r>
      <w:r>
        <w:rPr>
          <w:color w:val="000000" w:themeColor="text1"/>
        </w:rPr>
        <w:t>产和生产后信息</w:t>
      </w:r>
      <w:r>
        <w:rPr>
          <w:rFonts w:hint="eastAsia"/>
          <w:color w:val="000000" w:themeColor="text1"/>
          <w:lang w:eastAsia="zh-CN"/>
        </w:rPr>
        <w:t>的收集</w:t>
      </w:r>
    </w:p>
    <w:tbl>
      <w:tblPr>
        <w:tblW w:w="90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4536"/>
        <w:gridCol w:w="1985"/>
      </w:tblGrid>
      <w:tr w:rsidR="007E57F5" w14:paraId="24C8C911" w14:textId="77777777" w:rsidTr="00FB4FCD">
        <w:tc>
          <w:tcPr>
            <w:tcW w:w="2552" w:type="dxa"/>
          </w:tcPr>
          <w:p w14:paraId="7C5E080E" w14:textId="77777777" w:rsidR="007E57F5" w:rsidRDefault="004616A2" w:rsidP="008C250B">
            <w:pPr>
              <w:spacing w:beforeLines="50" w:before="120" w:beforeAutospacing="1" w:afterLines="50" w:after="120" w:afterAutospacing="1" w:line="360" w:lineRule="auto"/>
              <w:jc w:val="center"/>
              <w:rPr>
                <w:b/>
                <w:color w:val="000000" w:themeColor="text1"/>
              </w:rPr>
            </w:pPr>
            <w:r>
              <w:rPr>
                <w:rFonts w:hint="eastAsia"/>
                <w:b/>
                <w:color w:val="000000" w:themeColor="text1"/>
              </w:rPr>
              <w:t>信息来源</w:t>
            </w:r>
          </w:p>
        </w:tc>
        <w:tc>
          <w:tcPr>
            <w:tcW w:w="4536" w:type="dxa"/>
          </w:tcPr>
          <w:p w14:paraId="3E67EA70" w14:textId="77777777" w:rsidR="007E57F5" w:rsidRDefault="004616A2" w:rsidP="008C250B">
            <w:pPr>
              <w:spacing w:beforeLines="50" w:before="120" w:beforeAutospacing="1" w:afterLines="50" w:after="120" w:afterAutospacing="1" w:line="360" w:lineRule="auto"/>
              <w:jc w:val="center"/>
              <w:rPr>
                <w:b/>
                <w:color w:val="000000" w:themeColor="text1"/>
              </w:rPr>
            </w:pPr>
            <w:r>
              <w:rPr>
                <w:rFonts w:hint="eastAsia"/>
                <w:b/>
                <w:color w:val="000000" w:themeColor="text1"/>
              </w:rPr>
              <w:t>获取方法</w:t>
            </w:r>
          </w:p>
        </w:tc>
        <w:tc>
          <w:tcPr>
            <w:tcW w:w="1985" w:type="dxa"/>
          </w:tcPr>
          <w:p w14:paraId="33998D26" w14:textId="77777777" w:rsidR="007E57F5" w:rsidRDefault="004616A2" w:rsidP="008C250B">
            <w:pPr>
              <w:spacing w:beforeLines="50" w:before="120" w:beforeAutospacing="1" w:afterLines="50" w:after="120" w:afterAutospacing="1" w:line="360" w:lineRule="auto"/>
              <w:jc w:val="center"/>
              <w:rPr>
                <w:b/>
                <w:color w:val="000000" w:themeColor="text1"/>
              </w:rPr>
            </w:pPr>
            <w:r>
              <w:rPr>
                <w:rFonts w:hint="eastAsia"/>
                <w:b/>
                <w:color w:val="000000" w:themeColor="text1"/>
              </w:rPr>
              <w:t>责任部门</w:t>
            </w:r>
          </w:p>
        </w:tc>
      </w:tr>
      <w:tr w:rsidR="007E57F5" w14:paraId="558CDF2D" w14:textId="77777777" w:rsidTr="00FB4FCD">
        <w:tc>
          <w:tcPr>
            <w:tcW w:w="2552" w:type="dxa"/>
          </w:tcPr>
          <w:p w14:paraId="45D657FC"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法规（如标准）的变化</w:t>
            </w:r>
          </w:p>
        </w:tc>
        <w:tc>
          <w:tcPr>
            <w:tcW w:w="4536" w:type="dxa"/>
          </w:tcPr>
          <w:p w14:paraId="4AFA2AF9"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定期网上收集、行业标准会议</w:t>
            </w:r>
          </w:p>
        </w:tc>
        <w:tc>
          <w:tcPr>
            <w:tcW w:w="1985" w:type="dxa"/>
          </w:tcPr>
          <w:p w14:paraId="7A4F76C8" w14:textId="632B6D4C"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r w:rsidR="004616A2">
              <w:rPr>
                <w:rFonts w:hint="eastAsia"/>
                <w:color w:val="000000" w:themeColor="text1"/>
              </w:rPr>
              <w:t>、</w:t>
            </w:r>
            <w:r w:rsidR="004616A2">
              <w:rPr>
                <w:rFonts w:hint="eastAsia"/>
                <w:color w:val="000000" w:themeColor="text1"/>
                <w:lang w:eastAsia="zh-CN"/>
              </w:rPr>
              <w:t>技术部</w:t>
            </w:r>
          </w:p>
        </w:tc>
      </w:tr>
      <w:tr w:rsidR="007E57F5" w14:paraId="72983EAB" w14:textId="77777777" w:rsidTr="00FB4FCD">
        <w:trPr>
          <w:trHeight w:val="1089"/>
        </w:trPr>
        <w:tc>
          <w:tcPr>
            <w:tcW w:w="2552" w:type="dxa"/>
          </w:tcPr>
          <w:p w14:paraId="185A9964"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不良事件</w:t>
            </w:r>
          </w:p>
        </w:tc>
        <w:tc>
          <w:tcPr>
            <w:tcW w:w="4536" w:type="dxa"/>
          </w:tcPr>
          <w:p w14:paraId="66BB5536"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定期网上收集、《</w:t>
            </w:r>
            <w:r>
              <w:rPr>
                <w:rFonts w:hint="eastAsia"/>
                <w:color w:val="000000" w:themeColor="text1"/>
                <w:lang w:val="en-US" w:eastAsia="zh-CN"/>
              </w:rPr>
              <w:t>医疗器械不良事件记录表</w:t>
            </w:r>
            <w:r>
              <w:rPr>
                <w:rFonts w:hint="eastAsia"/>
                <w:color w:val="000000" w:themeColor="text1"/>
              </w:rPr>
              <w:t>》、《</w:t>
            </w:r>
            <w:r>
              <w:rPr>
                <w:rFonts w:hint="eastAsia"/>
                <w:color w:val="000000" w:themeColor="text1"/>
                <w:lang w:val="en-US" w:eastAsia="zh-CN"/>
              </w:rPr>
              <w:t>群体医疗器械不良事件件调查报告</w:t>
            </w:r>
            <w:r>
              <w:rPr>
                <w:rFonts w:hint="eastAsia"/>
                <w:color w:val="000000" w:themeColor="text1"/>
              </w:rPr>
              <w:t>》、《</w:t>
            </w:r>
            <w:r>
              <w:rPr>
                <w:rFonts w:hint="eastAsia"/>
                <w:color w:val="000000" w:themeColor="text1"/>
                <w:lang w:val="en-US" w:eastAsia="zh-CN"/>
              </w:rPr>
              <w:t>严重伤害及死亡医疗器械不良事件调查报告</w:t>
            </w:r>
            <w:r>
              <w:rPr>
                <w:rFonts w:hint="eastAsia"/>
                <w:color w:val="000000" w:themeColor="text1"/>
              </w:rPr>
              <w:t>》</w:t>
            </w:r>
          </w:p>
        </w:tc>
        <w:tc>
          <w:tcPr>
            <w:tcW w:w="1985" w:type="dxa"/>
          </w:tcPr>
          <w:p w14:paraId="3BC0E830" w14:textId="4E54AB60"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r w:rsidR="004616A2">
              <w:rPr>
                <w:rFonts w:hint="eastAsia"/>
                <w:color w:val="000000" w:themeColor="text1"/>
              </w:rPr>
              <w:t>、管代</w:t>
            </w:r>
          </w:p>
        </w:tc>
      </w:tr>
      <w:tr w:rsidR="007E57F5" w14:paraId="7C10EC14" w14:textId="77777777" w:rsidTr="00FB4FCD">
        <w:trPr>
          <w:trHeight w:val="619"/>
        </w:trPr>
        <w:tc>
          <w:tcPr>
            <w:tcW w:w="2552" w:type="dxa"/>
          </w:tcPr>
          <w:p w14:paraId="55A92007"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召回与通告</w:t>
            </w:r>
          </w:p>
        </w:tc>
        <w:tc>
          <w:tcPr>
            <w:tcW w:w="4536" w:type="dxa"/>
          </w:tcPr>
          <w:p w14:paraId="543E9AC3"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按程序《忠告性通知</w:t>
            </w:r>
            <w:r>
              <w:rPr>
                <w:rFonts w:hint="eastAsia"/>
                <w:color w:val="000000" w:themeColor="text1"/>
                <w:lang w:eastAsia="zh-CN"/>
              </w:rPr>
              <w:t>及</w:t>
            </w:r>
            <w:r>
              <w:rPr>
                <w:rFonts w:hint="eastAsia"/>
                <w:color w:val="000000" w:themeColor="text1"/>
              </w:rPr>
              <w:t>召回</w:t>
            </w:r>
            <w:r>
              <w:rPr>
                <w:rFonts w:hint="eastAsia"/>
                <w:color w:val="000000" w:themeColor="text1"/>
                <w:lang w:eastAsia="zh-CN"/>
              </w:rPr>
              <w:t>控制程序</w:t>
            </w:r>
            <w:r>
              <w:rPr>
                <w:rFonts w:hint="eastAsia"/>
                <w:color w:val="000000" w:themeColor="text1"/>
              </w:rPr>
              <w:t>》</w:t>
            </w:r>
          </w:p>
        </w:tc>
        <w:tc>
          <w:tcPr>
            <w:tcW w:w="1985" w:type="dxa"/>
          </w:tcPr>
          <w:p w14:paraId="00C40C1A" w14:textId="77777777" w:rsidR="007E57F5" w:rsidRDefault="004616A2" w:rsidP="008C250B">
            <w:pPr>
              <w:spacing w:beforeLines="50" w:before="120" w:beforeAutospacing="1" w:afterLines="50" w:after="120" w:afterAutospacing="1" w:line="360" w:lineRule="auto"/>
              <w:rPr>
                <w:color w:val="000000" w:themeColor="text1"/>
                <w:lang w:eastAsia="zh-CN"/>
              </w:rPr>
            </w:pPr>
            <w:r>
              <w:rPr>
                <w:rFonts w:hint="eastAsia"/>
                <w:color w:val="000000" w:themeColor="text1"/>
              </w:rPr>
              <w:t>管代、</w:t>
            </w:r>
            <w:r>
              <w:rPr>
                <w:rFonts w:hint="eastAsia"/>
                <w:color w:val="000000" w:themeColor="text1"/>
                <w:lang w:val="en-US" w:eastAsia="zh-CN"/>
              </w:rPr>
              <w:t>业务</w:t>
            </w:r>
            <w:r>
              <w:rPr>
                <w:rFonts w:hint="eastAsia"/>
                <w:color w:val="000000" w:themeColor="text1"/>
              </w:rPr>
              <w:t>部</w:t>
            </w:r>
          </w:p>
        </w:tc>
      </w:tr>
      <w:tr w:rsidR="007E57F5" w14:paraId="386FA4FE" w14:textId="77777777" w:rsidTr="00FB4FCD">
        <w:tc>
          <w:tcPr>
            <w:tcW w:w="2552" w:type="dxa"/>
          </w:tcPr>
          <w:p w14:paraId="303DA2AB"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上级监管部门监督抽查</w:t>
            </w:r>
          </w:p>
        </w:tc>
        <w:tc>
          <w:tcPr>
            <w:tcW w:w="4536" w:type="dxa"/>
          </w:tcPr>
          <w:p w14:paraId="4796529C"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定期网上收集、监督抽查报告</w:t>
            </w:r>
          </w:p>
        </w:tc>
        <w:tc>
          <w:tcPr>
            <w:tcW w:w="1985" w:type="dxa"/>
          </w:tcPr>
          <w:p w14:paraId="6CEC185D" w14:textId="18ADF623"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lang w:val="en-US" w:eastAsia="zh-CN"/>
              </w:rPr>
              <w:t>业务</w:t>
            </w:r>
            <w:r>
              <w:rPr>
                <w:rFonts w:hint="eastAsia"/>
                <w:color w:val="000000" w:themeColor="text1"/>
              </w:rPr>
              <w:t>部、</w:t>
            </w:r>
            <w:r w:rsidR="00A57AD5">
              <w:rPr>
                <w:rFonts w:hint="eastAsia"/>
                <w:color w:val="000000" w:themeColor="text1"/>
                <w:lang w:eastAsia="zh-CN"/>
              </w:rPr>
              <w:t>质量部</w:t>
            </w:r>
          </w:p>
        </w:tc>
      </w:tr>
      <w:tr w:rsidR="007E57F5" w14:paraId="505DE8B1" w14:textId="77777777" w:rsidTr="00FB4FCD">
        <w:tc>
          <w:tcPr>
            <w:tcW w:w="2552" w:type="dxa"/>
          </w:tcPr>
          <w:p w14:paraId="2E196BD5"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顾客反馈和顾客满意度信息</w:t>
            </w:r>
          </w:p>
        </w:tc>
        <w:tc>
          <w:tcPr>
            <w:tcW w:w="4536" w:type="dxa"/>
          </w:tcPr>
          <w:p w14:paraId="204A8FC4" w14:textId="77777777" w:rsidR="007E57F5" w:rsidRDefault="004616A2" w:rsidP="008C250B">
            <w:pPr>
              <w:spacing w:beforeLines="50" w:before="120" w:beforeAutospacing="1" w:afterLines="50" w:after="120" w:afterAutospacing="1" w:line="360" w:lineRule="auto"/>
              <w:rPr>
                <w:color w:val="000000" w:themeColor="text1"/>
                <w:lang w:eastAsia="zh-CN"/>
              </w:rPr>
            </w:pPr>
            <w:r>
              <w:rPr>
                <w:rFonts w:hint="eastAsia"/>
                <w:color w:val="000000" w:themeColor="text1"/>
              </w:rPr>
              <w:t>《</w:t>
            </w:r>
            <w:r>
              <w:rPr>
                <w:rFonts w:hint="eastAsia"/>
                <w:color w:val="000000" w:themeColor="text1"/>
                <w:lang w:val="en-US" w:eastAsia="zh-CN"/>
              </w:rPr>
              <w:t>顾客</w:t>
            </w:r>
            <w:r>
              <w:rPr>
                <w:rFonts w:hint="eastAsia"/>
                <w:color w:val="000000" w:themeColor="text1"/>
              </w:rPr>
              <w:t>满意度调查表》、《</w:t>
            </w:r>
            <w:r>
              <w:rPr>
                <w:rFonts w:hint="eastAsia"/>
                <w:color w:val="000000" w:themeColor="text1"/>
                <w:lang w:val="en-US" w:eastAsia="zh-CN"/>
              </w:rPr>
              <w:t>顾客反馈（抱怨）处理表</w:t>
            </w:r>
            <w:r>
              <w:rPr>
                <w:rFonts w:hint="eastAsia"/>
                <w:color w:val="000000" w:themeColor="text1"/>
              </w:rPr>
              <w:t>》、《</w:t>
            </w:r>
            <w:r>
              <w:rPr>
                <w:rFonts w:hint="eastAsia"/>
                <w:color w:val="000000" w:themeColor="text1"/>
                <w:lang w:val="en-US" w:eastAsia="zh-CN"/>
              </w:rPr>
              <w:t>顾客反馈（抱怨）记录清单</w:t>
            </w:r>
            <w:r>
              <w:rPr>
                <w:rFonts w:hint="eastAsia"/>
                <w:color w:val="000000" w:themeColor="text1"/>
              </w:rPr>
              <w:t>》</w:t>
            </w:r>
            <w:r>
              <w:rPr>
                <w:rFonts w:hint="eastAsia"/>
                <w:color w:val="000000" w:themeColor="text1"/>
                <w:lang w:eastAsia="zh-CN"/>
              </w:rPr>
              <w:t>。</w:t>
            </w:r>
          </w:p>
        </w:tc>
        <w:tc>
          <w:tcPr>
            <w:tcW w:w="1985" w:type="dxa"/>
          </w:tcPr>
          <w:p w14:paraId="677A0D52"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lang w:val="en-US" w:eastAsia="zh-CN"/>
              </w:rPr>
              <w:t>业务</w:t>
            </w:r>
            <w:r>
              <w:rPr>
                <w:rFonts w:hint="eastAsia"/>
                <w:color w:val="000000" w:themeColor="text1"/>
              </w:rPr>
              <w:t>部</w:t>
            </w:r>
          </w:p>
        </w:tc>
      </w:tr>
      <w:tr w:rsidR="007E57F5" w14:paraId="2881A78D" w14:textId="77777777" w:rsidTr="00FB4FCD">
        <w:tc>
          <w:tcPr>
            <w:tcW w:w="2552" w:type="dxa"/>
          </w:tcPr>
          <w:p w14:paraId="3DB4A957"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lastRenderedPageBreak/>
              <w:t>设计更改</w:t>
            </w:r>
          </w:p>
        </w:tc>
        <w:tc>
          <w:tcPr>
            <w:tcW w:w="4536" w:type="dxa"/>
          </w:tcPr>
          <w:p w14:paraId="56D13CAE"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设计更改评审、技术更改单</w:t>
            </w:r>
          </w:p>
        </w:tc>
        <w:tc>
          <w:tcPr>
            <w:tcW w:w="1985" w:type="dxa"/>
          </w:tcPr>
          <w:p w14:paraId="3411C364"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技术部</w:t>
            </w:r>
          </w:p>
        </w:tc>
      </w:tr>
      <w:tr w:rsidR="007E57F5" w14:paraId="309FE321" w14:textId="77777777" w:rsidTr="00FB4FCD">
        <w:tc>
          <w:tcPr>
            <w:tcW w:w="2552" w:type="dxa"/>
          </w:tcPr>
          <w:p w14:paraId="110585FF"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来料质量分析</w:t>
            </w:r>
          </w:p>
        </w:tc>
        <w:tc>
          <w:tcPr>
            <w:tcW w:w="4536" w:type="dxa"/>
          </w:tcPr>
          <w:p w14:paraId="1BF23CD7"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检验记录</w:t>
            </w:r>
          </w:p>
        </w:tc>
        <w:tc>
          <w:tcPr>
            <w:tcW w:w="1985" w:type="dxa"/>
          </w:tcPr>
          <w:p w14:paraId="3714B63C" w14:textId="72F5C244"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p>
        </w:tc>
      </w:tr>
      <w:tr w:rsidR="007E57F5" w14:paraId="1770AD22" w14:textId="77777777" w:rsidTr="00FB4FCD">
        <w:tc>
          <w:tcPr>
            <w:tcW w:w="2552" w:type="dxa"/>
          </w:tcPr>
          <w:p w14:paraId="00D93FD6"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生产过程质量分析</w:t>
            </w:r>
          </w:p>
        </w:tc>
        <w:tc>
          <w:tcPr>
            <w:tcW w:w="4536" w:type="dxa"/>
          </w:tcPr>
          <w:p w14:paraId="297295DD"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纠正/预防措施、工序检验和自制件验收记录、不合格品报告</w:t>
            </w:r>
          </w:p>
        </w:tc>
        <w:tc>
          <w:tcPr>
            <w:tcW w:w="1985" w:type="dxa"/>
          </w:tcPr>
          <w:p w14:paraId="2BEBFDB4" w14:textId="50DAC6D8" w:rsidR="007E57F5" w:rsidRDefault="009B2745" w:rsidP="008C250B">
            <w:pPr>
              <w:spacing w:beforeLines="50" w:before="120" w:beforeAutospacing="1" w:afterLines="50" w:after="120" w:afterAutospacing="1" w:line="360" w:lineRule="auto"/>
              <w:rPr>
                <w:color w:val="000000" w:themeColor="text1"/>
              </w:rPr>
            </w:pPr>
            <w:r>
              <w:rPr>
                <w:rFonts w:hint="eastAsia"/>
                <w:color w:val="000000" w:themeColor="text1"/>
                <w:lang w:val="en-US" w:eastAsia="zh-CN"/>
              </w:rPr>
              <w:t>技术部</w:t>
            </w:r>
            <w:r w:rsidR="004616A2">
              <w:rPr>
                <w:rFonts w:hint="eastAsia"/>
                <w:color w:val="000000" w:themeColor="text1"/>
              </w:rPr>
              <w:t>、</w:t>
            </w:r>
            <w:r w:rsidR="00A57AD5">
              <w:rPr>
                <w:rFonts w:hint="eastAsia"/>
                <w:color w:val="000000" w:themeColor="text1"/>
                <w:lang w:eastAsia="zh-CN"/>
              </w:rPr>
              <w:t>质量部</w:t>
            </w:r>
          </w:p>
        </w:tc>
      </w:tr>
      <w:tr w:rsidR="007E57F5" w14:paraId="145EC315" w14:textId="77777777" w:rsidTr="00FB4FCD">
        <w:tc>
          <w:tcPr>
            <w:tcW w:w="2552" w:type="dxa"/>
          </w:tcPr>
          <w:p w14:paraId="58AEBF2A"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产品检测和型式试验</w:t>
            </w:r>
          </w:p>
        </w:tc>
        <w:tc>
          <w:tcPr>
            <w:tcW w:w="4536" w:type="dxa"/>
          </w:tcPr>
          <w:p w14:paraId="42E88D3B"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出厂检验报告、型式试验报告</w:t>
            </w:r>
          </w:p>
        </w:tc>
        <w:tc>
          <w:tcPr>
            <w:tcW w:w="1985" w:type="dxa"/>
          </w:tcPr>
          <w:p w14:paraId="6E7EDFDB" w14:textId="6B1CD29E"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r w:rsidR="004616A2">
              <w:rPr>
                <w:rFonts w:hint="eastAsia"/>
                <w:color w:val="000000" w:themeColor="text1"/>
              </w:rPr>
              <w:t>、</w:t>
            </w:r>
            <w:r w:rsidR="004616A2">
              <w:rPr>
                <w:rFonts w:hint="eastAsia"/>
                <w:color w:val="000000" w:themeColor="text1"/>
                <w:lang w:eastAsia="zh-CN"/>
              </w:rPr>
              <w:t>技术</w:t>
            </w:r>
            <w:r w:rsidR="004616A2">
              <w:rPr>
                <w:rFonts w:hint="eastAsia"/>
                <w:color w:val="000000" w:themeColor="text1"/>
              </w:rPr>
              <w:t>部</w:t>
            </w:r>
          </w:p>
        </w:tc>
      </w:tr>
      <w:tr w:rsidR="007E57F5" w14:paraId="12403C05" w14:textId="77777777" w:rsidTr="00FB4FCD">
        <w:tc>
          <w:tcPr>
            <w:tcW w:w="2552" w:type="dxa"/>
          </w:tcPr>
          <w:p w14:paraId="126EAD1C"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仓储质量评估报告</w:t>
            </w:r>
          </w:p>
        </w:tc>
        <w:tc>
          <w:tcPr>
            <w:tcW w:w="4536" w:type="dxa"/>
          </w:tcPr>
          <w:p w14:paraId="3AF3D2A7"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根据《仓库管理</w:t>
            </w:r>
            <w:r>
              <w:rPr>
                <w:rFonts w:hint="eastAsia"/>
                <w:color w:val="000000" w:themeColor="text1"/>
                <w:lang w:val="en-US" w:eastAsia="zh-CN"/>
              </w:rPr>
              <w:t>规程</w:t>
            </w:r>
            <w:r>
              <w:rPr>
                <w:rFonts w:hint="eastAsia"/>
                <w:color w:val="000000" w:themeColor="text1"/>
              </w:rPr>
              <w:t>》进行</w:t>
            </w:r>
          </w:p>
        </w:tc>
        <w:tc>
          <w:tcPr>
            <w:tcW w:w="1985" w:type="dxa"/>
          </w:tcPr>
          <w:p w14:paraId="36E53573" w14:textId="1B35A7C6" w:rsidR="007E57F5" w:rsidRDefault="009B2745" w:rsidP="008C250B">
            <w:pPr>
              <w:spacing w:beforeLines="50" w:before="120" w:beforeAutospacing="1" w:afterLines="50" w:after="120" w:afterAutospacing="1" w:line="360" w:lineRule="auto"/>
              <w:rPr>
                <w:color w:val="000000" w:themeColor="text1"/>
                <w:lang w:val="en-US" w:eastAsia="zh-CN"/>
              </w:rPr>
            </w:pPr>
            <w:r>
              <w:rPr>
                <w:rFonts w:hint="eastAsia"/>
                <w:color w:val="000000" w:themeColor="text1"/>
                <w:lang w:val="en-US" w:eastAsia="zh-CN"/>
              </w:rPr>
              <w:t>技术部</w:t>
            </w:r>
          </w:p>
        </w:tc>
      </w:tr>
      <w:tr w:rsidR="007E57F5" w14:paraId="2B69EFC6" w14:textId="77777777" w:rsidTr="00FB4FCD">
        <w:tc>
          <w:tcPr>
            <w:tcW w:w="2552" w:type="dxa"/>
          </w:tcPr>
          <w:p w14:paraId="454B4AFB"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其他同类产品质量表现</w:t>
            </w:r>
          </w:p>
        </w:tc>
        <w:tc>
          <w:tcPr>
            <w:tcW w:w="4536" w:type="dxa"/>
          </w:tcPr>
          <w:p w14:paraId="74885DBD"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定期网上收集</w:t>
            </w:r>
          </w:p>
        </w:tc>
        <w:tc>
          <w:tcPr>
            <w:tcW w:w="1985" w:type="dxa"/>
          </w:tcPr>
          <w:p w14:paraId="2E8124B5" w14:textId="3E728E04" w:rsidR="007E57F5" w:rsidRDefault="009064FA" w:rsidP="008C250B">
            <w:pPr>
              <w:spacing w:beforeLines="50" w:before="120" w:beforeAutospacing="1" w:afterLines="50" w:after="120" w:afterAutospacing="1" w:line="360" w:lineRule="auto"/>
              <w:rPr>
                <w:color w:val="000000" w:themeColor="text1"/>
              </w:rPr>
            </w:pPr>
            <w:r>
              <w:rPr>
                <w:rFonts w:hint="eastAsia"/>
                <w:color w:val="000000" w:themeColor="text1"/>
                <w:lang w:val="en-US" w:eastAsia="zh-CN"/>
              </w:rPr>
              <w:t>采购</w:t>
            </w:r>
            <w:r w:rsidR="004616A2">
              <w:rPr>
                <w:rFonts w:hint="eastAsia"/>
                <w:color w:val="000000" w:themeColor="text1"/>
              </w:rPr>
              <w:t>、</w:t>
            </w:r>
            <w:r w:rsidR="00A57AD5">
              <w:rPr>
                <w:rFonts w:hint="eastAsia"/>
                <w:color w:val="000000" w:themeColor="text1"/>
                <w:lang w:eastAsia="zh-CN"/>
              </w:rPr>
              <w:t>质量部</w:t>
            </w:r>
          </w:p>
        </w:tc>
      </w:tr>
      <w:tr w:rsidR="007E57F5" w14:paraId="2E52BAEF" w14:textId="77777777" w:rsidTr="00FB4FCD">
        <w:tc>
          <w:tcPr>
            <w:tcW w:w="2552" w:type="dxa"/>
          </w:tcPr>
          <w:p w14:paraId="1A20455D"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文献收集与评审</w:t>
            </w:r>
          </w:p>
        </w:tc>
        <w:tc>
          <w:tcPr>
            <w:tcW w:w="4536" w:type="dxa"/>
          </w:tcPr>
          <w:p w14:paraId="6311D0BB"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定期网上收集</w:t>
            </w:r>
          </w:p>
        </w:tc>
        <w:tc>
          <w:tcPr>
            <w:tcW w:w="1985" w:type="dxa"/>
          </w:tcPr>
          <w:p w14:paraId="3D818EDE" w14:textId="39AABEAC"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r w:rsidR="004616A2">
              <w:rPr>
                <w:rFonts w:hint="eastAsia"/>
                <w:color w:val="000000" w:themeColor="text1"/>
              </w:rPr>
              <w:t>、</w:t>
            </w:r>
            <w:r w:rsidR="004616A2">
              <w:rPr>
                <w:rFonts w:hint="eastAsia"/>
                <w:color w:val="000000" w:themeColor="text1"/>
                <w:lang w:eastAsia="zh-CN"/>
              </w:rPr>
              <w:t>技术</w:t>
            </w:r>
            <w:r w:rsidR="004616A2">
              <w:rPr>
                <w:rFonts w:hint="eastAsia"/>
                <w:color w:val="000000" w:themeColor="text1"/>
              </w:rPr>
              <w:t>部</w:t>
            </w:r>
          </w:p>
        </w:tc>
      </w:tr>
      <w:tr w:rsidR="007E57F5" w14:paraId="78A04D7B" w14:textId="77777777" w:rsidTr="00FB4FCD">
        <w:tc>
          <w:tcPr>
            <w:tcW w:w="2552" w:type="dxa"/>
          </w:tcPr>
          <w:p w14:paraId="36DA25F6"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产品质量汇总</w:t>
            </w:r>
          </w:p>
        </w:tc>
        <w:tc>
          <w:tcPr>
            <w:tcW w:w="4536" w:type="dxa"/>
          </w:tcPr>
          <w:p w14:paraId="69EF1E9D" w14:textId="77777777" w:rsidR="007E57F5" w:rsidRDefault="004616A2" w:rsidP="008C250B">
            <w:pPr>
              <w:spacing w:beforeLines="50" w:before="120" w:beforeAutospacing="1" w:afterLines="50" w:after="120" w:afterAutospacing="1" w:line="360" w:lineRule="auto"/>
              <w:rPr>
                <w:color w:val="000000" w:themeColor="text1"/>
              </w:rPr>
            </w:pPr>
            <w:r>
              <w:rPr>
                <w:rFonts w:hint="eastAsia"/>
                <w:color w:val="000000" w:themeColor="text1"/>
              </w:rPr>
              <w:t>产品质量跟踪报告、质量体系内/外部审核报告</w:t>
            </w:r>
          </w:p>
        </w:tc>
        <w:tc>
          <w:tcPr>
            <w:tcW w:w="1985" w:type="dxa"/>
          </w:tcPr>
          <w:p w14:paraId="15765B7B" w14:textId="4A8737B6" w:rsidR="007E57F5" w:rsidRDefault="00A57AD5" w:rsidP="008C250B">
            <w:pPr>
              <w:spacing w:beforeLines="50" w:before="120" w:beforeAutospacing="1" w:afterLines="50" w:after="120" w:afterAutospacing="1" w:line="360" w:lineRule="auto"/>
              <w:rPr>
                <w:color w:val="000000" w:themeColor="text1"/>
              </w:rPr>
            </w:pPr>
            <w:r>
              <w:rPr>
                <w:rFonts w:hint="eastAsia"/>
                <w:color w:val="000000" w:themeColor="text1"/>
                <w:lang w:eastAsia="zh-CN"/>
              </w:rPr>
              <w:t>质量部</w:t>
            </w:r>
          </w:p>
        </w:tc>
      </w:tr>
    </w:tbl>
    <w:p w14:paraId="38C952AF" w14:textId="77777777" w:rsidR="007E57F5" w:rsidRDefault="007E57F5">
      <w:pPr>
        <w:spacing w:line="360" w:lineRule="auto"/>
        <w:ind w:firstLineChars="200" w:firstLine="480"/>
        <w:rPr>
          <w:color w:val="000000" w:themeColor="text1"/>
          <w:sz w:val="24"/>
        </w:rPr>
      </w:pPr>
    </w:p>
    <w:p w14:paraId="1E75C5BD" w14:textId="77777777" w:rsidR="007E57F5" w:rsidRDefault="004616A2">
      <w:pPr>
        <w:widowControl/>
        <w:autoSpaceDE/>
        <w:autoSpaceDN/>
        <w:rPr>
          <w:color w:val="000000" w:themeColor="text1"/>
          <w:szCs w:val="24"/>
        </w:rPr>
      </w:pPr>
      <w:r>
        <w:rPr>
          <w:color w:val="000000" w:themeColor="text1"/>
        </w:rPr>
        <w:br w:type="page"/>
      </w:r>
    </w:p>
    <w:p w14:paraId="272FA60C" w14:textId="77777777" w:rsidR="007E57F5" w:rsidRDefault="004616A2">
      <w:pPr>
        <w:pStyle w:val="1"/>
        <w:numPr>
          <w:ilvl w:val="0"/>
          <w:numId w:val="0"/>
        </w:numPr>
        <w:spacing w:after="240"/>
        <w:rPr>
          <w:color w:val="000000" w:themeColor="text1"/>
        </w:rPr>
      </w:pPr>
      <w:bookmarkStart w:id="85" w:name="_Toc380616253"/>
      <w:bookmarkStart w:id="86" w:name="_Toc98704081"/>
      <w:bookmarkStart w:id="87" w:name="_Toc6518"/>
      <w:bookmarkStart w:id="88" w:name="_Toc381014582"/>
      <w:bookmarkStart w:id="89" w:name="_Toc381014736"/>
      <w:bookmarkStart w:id="90" w:name="_Toc380615716"/>
      <w:r>
        <w:rPr>
          <w:rFonts w:hint="eastAsia"/>
          <w:color w:val="000000" w:themeColor="text1"/>
          <w:lang w:eastAsia="zh-CN"/>
        </w:rPr>
        <w:lastRenderedPageBreak/>
        <w:t>第六章</w:t>
      </w:r>
      <w:r>
        <w:rPr>
          <w:rFonts w:hint="eastAsia"/>
          <w:color w:val="000000" w:themeColor="text1"/>
          <w:lang w:eastAsia="zh-CN"/>
        </w:rPr>
        <w:t xml:space="preserve"> </w:t>
      </w:r>
      <w:r>
        <w:rPr>
          <w:rFonts w:hint="eastAsia"/>
          <w:color w:val="000000" w:themeColor="text1"/>
        </w:rPr>
        <w:t>风险管理评审</w:t>
      </w:r>
      <w:bookmarkEnd w:id="85"/>
      <w:bookmarkEnd w:id="86"/>
      <w:bookmarkEnd w:id="87"/>
      <w:bookmarkEnd w:id="88"/>
      <w:bookmarkEnd w:id="89"/>
      <w:bookmarkEnd w:id="90"/>
    </w:p>
    <w:p w14:paraId="6A01F1A6" w14:textId="77777777" w:rsidR="007E57F5" w:rsidRDefault="007E57F5">
      <w:pPr>
        <w:pStyle w:val="afa"/>
        <w:numPr>
          <w:ilvl w:val="0"/>
          <w:numId w:val="1"/>
        </w:numPr>
        <w:jc w:val="center"/>
        <w:outlineLvl w:val="0"/>
        <w:rPr>
          <w:rFonts w:ascii="微软雅黑" w:hAnsi="微软雅黑" w:cs="微软雅黑"/>
          <w:b/>
          <w:bCs/>
          <w:vanish/>
          <w:color w:val="000000" w:themeColor="text1"/>
          <w:sz w:val="36"/>
          <w:szCs w:val="36"/>
        </w:rPr>
      </w:pPr>
      <w:bookmarkStart w:id="91" w:name="_Toc77058589"/>
      <w:bookmarkStart w:id="92" w:name="_Toc98704082"/>
      <w:bookmarkStart w:id="93" w:name="_Toc77029847"/>
      <w:bookmarkStart w:id="94" w:name="_Toc77058514"/>
      <w:bookmarkStart w:id="95" w:name="_Toc98703965"/>
      <w:bookmarkStart w:id="96" w:name="_Toc74314071"/>
      <w:bookmarkStart w:id="97" w:name="_Toc77058249"/>
      <w:bookmarkStart w:id="98" w:name="_Toc98704038"/>
      <w:bookmarkStart w:id="99" w:name="_Toc3721"/>
      <w:bookmarkStart w:id="100" w:name="_Toc380616254"/>
      <w:bookmarkStart w:id="101" w:name="_Toc380615717"/>
      <w:bookmarkStart w:id="102" w:name="_Toc381014737"/>
      <w:bookmarkStart w:id="103" w:name="_Toc381014583"/>
      <w:bookmarkEnd w:id="91"/>
      <w:bookmarkEnd w:id="92"/>
      <w:bookmarkEnd w:id="93"/>
      <w:bookmarkEnd w:id="94"/>
      <w:bookmarkEnd w:id="95"/>
      <w:bookmarkEnd w:id="96"/>
      <w:bookmarkEnd w:id="97"/>
      <w:bookmarkEnd w:id="98"/>
    </w:p>
    <w:p w14:paraId="67A05E98" w14:textId="77777777" w:rsidR="007E57F5" w:rsidRDefault="007E57F5">
      <w:pPr>
        <w:pStyle w:val="afa"/>
        <w:numPr>
          <w:ilvl w:val="0"/>
          <w:numId w:val="1"/>
        </w:numPr>
        <w:jc w:val="center"/>
        <w:outlineLvl w:val="0"/>
        <w:rPr>
          <w:rFonts w:ascii="微软雅黑" w:hAnsi="微软雅黑" w:cs="微软雅黑"/>
          <w:b/>
          <w:bCs/>
          <w:vanish/>
          <w:color w:val="000000" w:themeColor="text1"/>
          <w:sz w:val="36"/>
          <w:szCs w:val="36"/>
        </w:rPr>
      </w:pPr>
      <w:bookmarkStart w:id="104" w:name="_Toc77029848"/>
      <w:bookmarkStart w:id="105" w:name="_Toc77058515"/>
      <w:bookmarkStart w:id="106" w:name="_Toc77058250"/>
      <w:bookmarkStart w:id="107" w:name="_Toc98703966"/>
      <w:bookmarkStart w:id="108" w:name="_Toc98704039"/>
      <w:bookmarkStart w:id="109" w:name="_Toc74314072"/>
      <w:bookmarkStart w:id="110" w:name="_Toc77058590"/>
      <w:bookmarkStart w:id="111" w:name="_Toc98704083"/>
      <w:bookmarkEnd w:id="104"/>
      <w:bookmarkEnd w:id="105"/>
      <w:bookmarkEnd w:id="106"/>
      <w:bookmarkEnd w:id="107"/>
      <w:bookmarkEnd w:id="108"/>
      <w:bookmarkEnd w:id="109"/>
      <w:bookmarkEnd w:id="110"/>
      <w:bookmarkEnd w:id="111"/>
    </w:p>
    <w:p w14:paraId="0E59DFA3" w14:textId="77777777" w:rsidR="007E57F5" w:rsidRDefault="007E57F5">
      <w:pPr>
        <w:pStyle w:val="afa"/>
        <w:numPr>
          <w:ilvl w:val="0"/>
          <w:numId w:val="1"/>
        </w:numPr>
        <w:jc w:val="center"/>
        <w:outlineLvl w:val="0"/>
        <w:rPr>
          <w:rFonts w:ascii="微软雅黑" w:hAnsi="微软雅黑" w:cs="微软雅黑"/>
          <w:b/>
          <w:bCs/>
          <w:vanish/>
          <w:color w:val="000000" w:themeColor="text1"/>
          <w:sz w:val="36"/>
          <w:szCs w:val="36"/>
        </w:rPr>
      </w:pPr>
      <w:bookmarkStart w:id="112" w:name="_Toc77058516"/>
      <w:bookmarkStart w:id="113" w:name="_Toc77058591"/>
      <w:bookmarkStart w:id="114" w:name="_Toc74314073"/>
      <w:bookmarkStart w:id="115" w:name="_Toc77058251"/>
      <w:bookmarkStart w:id="116" w:name="_Toc98703967"/>
      <w:bookmarkStart w:id="117" w:name="_Toc77029849"/>
      <w:bookmarkStart w:id="118" w:name="_Toc98704040"/>
      <w:bookmarkStart w:id="119" w:name="_Toc98704084"/>
      <w:bookmarkEnd w:id="112"/>
      <w:bookmarkEnd w:id="113"/>
      <w:bookmarkEnd w:id="114"/>
      <w:bookmarkEnd w:id="115"/>
      <w:bookmarkEnd w:id="116"/>
      <w:bookmarkEnd w:id="117"/>
      <w:bookmarkEnd w:id="118"/>
      <w:bookmarkEnd w:id="119"/>
    </w:p>
    <w:p w14:paraId="28E531B4" w14:textId="77777777" w:rsidR="007E57F5" w:rsidRDefault="004616A2">
      <w:pPr>
        <w:pStyle w:val="2"/>
        <w:spacing w:before="120" w:after="120" w:line="360" w:lineRule="auto"/>
        <w:rPr>
          <w:rFonts w:ascii="宋体" w:hAnsi="宋体"/>
          <w:b w:val="0"/>
          <w:bCs w:val="0"/>
          <w:color w:val="000000" w:themeColor="text1"/>
        </w:rPr>
      </w:pPr>
      <w:bookmarkStart w:id="120" w:name="_Toc98704085"/>
      <w:r>
        <w:rPr>
          <w:rFonts w:ascii="宋体" w:hAnsi="宋体" w:hint="eastAsia"/>
          <w:b w:val="0"/>
          <w:bCs w:val="0"/>
          <w:color w:val="000000" w:themeColor="text1"/>
        </w:rPr>
        <w:t>风险管理评审输入</w:t>
      </w:r>
      <w:bookmarkEnd w:id="99"/>
      <w:bookmarkEnd w:id="100"/>
      <w:bookmarkEnd w:id="101"/>
      <w:bookmarkEnd w:id="102"/>
      <w:bookmarkEnd w:id="103"/>
      <w:bookmarkEnd w:id="120"/>
    </w:p>
    <w:p w14:paraId="7BB096C9" w14:textId="77777777" w:rsidR="007E57F5" w:rsidRDefault="004616A2">
      <w:pPr>
        <w:numPr>
          <w:ilvl w:val="1"/>
          <w:numId w:val="14"/>
        </w:numPr>
        <w:autoSpaceDE/>
        <w:autoSpaceDN/>
        <w:spacing w:before="60" w:line="360" w:lineRule="auto"/>
        <w:jc w:val="both"/>
        <w:rPr>
          <w:color w:val="000000" w:themeColor="text1"/>
          <w:sz w:val="24"/>
        </w:rPr>
      </w:pPr>
      <w:r>
        <w:rPr>
          <w:rFonts w:hint="eastAsia"/>
          <w:color w:val="000000" w:themeColor="text1"/>
          <w:sz w:val="24"/>
        </w:rPr>
        <w:t>风险接收准则</w:t>
      </w:r>
    </w:p>
    <w:p w14:paraId="40959967" w14:textId="77777777" w:rsidR="007E57F5" w:rsidRDefault="004616A2">
      <w:pPr>
        <w:numPr>
          <w:ilvl w:val="1"/>
          <w:numId w:val="14"/>
        </w:numPr>
        <w:autoSpaceDE/>
        <w:autoSpaceDN/>
        <w:spacing w:before="60" w:line="360" w:lineRule="auto"/>
        <w:jc w:val="both"/>
        <w:rPr>
          <w:color w:val="000000" w:themeColor="text1"/>
          <w:sz w:val="24"/>
        </w:rPr>
      </w:pPr>
      <w:r>
        <w:rPr>
          <w:rFonts w:hint="eastAsia"/>
          <w:color w:val="000000" w:themeColor="text1"/>
          <w:sz w:val="24"/>
        </w:rPr>
        <w:t>风险管理文档</w:t>
      </w:r>
    </w:p>
    <w:p w14:paraId="462ACBF9" w14:textId="77777777" w:rsidR="007E57F5" w:rsidRDefault="004616A2">
      <w:pPr>
        <w:spacing w:line="360" w:lineRule="auto"/>
        <w:ind w:firstLineChars="350" w:firstLine="840"/>
        <w:rPr>
          <w:color w:val="000000" w:themeColor="text1"/>
          <w:sz w:val="24"/>
        </w:rPr>
      </w:pPr>
      <w:r>
        <w:rPr>
          <w:rFonts w:hint="eastAsia"/>
          <w:color w:val="000000" w:themeColor="text1"/>
          <w:sz w:val="24"/>
        </w:rPr>
        <w:t xml:space="preserve">风险管理计划                                 </w:t>
      </w:r>
    </w:p>
    <w:p w14:paraId="72DFFB33" w14:textId="77777777" w:rsidR="007E57F5" w:rsidRDefault="004616A2">
      <w:pPr>
        <w:spacing w:line="360" w:lineRule="auto"/>
        <w:ind w:firstLineChars="350" w:firstLine="840"/>
        <w:rPr>
          <w:color w:val="000000" w:themeColor="text1"/>
          <w:sz w:val="24"/>
        </w:rPr>
      </w:pPr>
      <w:r>
        <w:rPr>
          <w:rFonts w:hint="eastAsia"/>
          <w:color w:val="000000" w:themeColor="text1"/>
          <w:sz w:val="24"/>
        </w:rPr>
        <w:t xml:space="preserve">安全性特征分析表         </w:t>
      </w:r>
    </w:p>
    <w:p w14:paraId="15B4DB60" w14:textId="77777777" w:rsidR="007E57F5" w:rsidRDefault="004616A2">
      <w:pPr>
        <w:spacing w:line="360" w:lineRule="auto"/>
        <w:ind w:firstLineChars="350" w:firstLine="840"/>
        <w:rPr>
          <w:color w:val="000000" w:themeColor="text1"/>
          <w:sz w:val="24"/>
        </w:rPr>
      </w:pPr>
      <w:r>
        <w:rPr>
          <w:rFonts w:hint="eastAsia"/>
          <w:color w:val="000000" w:themeColor="text1"/>
          <w:sz w:val="24"/>
        </w:rPr>
        <w:t>风险评价、风险控制措施的实施和验证</w:t>
      </w:r>
    </w:p>
    <w:p w14:paraId="5650B17D" w14:textId="77777777" w:rsidR="007E57F5" w:rsidRDefault="004616A2">
      <w:pPr>
        <w:spacing w:line="360" w:lineRule="auto"/>
        <w:ind w:firstLineChars="350" w:firstLine="840"/>
        <w:rPr>
          <w:color w:val="000000" w:themeColor="text1"/>
          <w:sz w:val="24"/>
        </w:rPr>
      </w:pPr>
      <w:r>
        <w:rPr>
          <w:rFonts w:hint="eastAsia"/>
          <w:color w:val="000000" w:themeColor="text1"/>
          <w:sz w:val="24"/>
        </w:rPr>
        <w:t>剩余风险评价记录</w:t>
      </w:r>
    </w:p>
    <w:p w14:paraId="70B5EA6A" w14:textId="77777777" w:rsidR="007E57F5" w:rsidRDefault="004616A2">
      <w:pPr>
        <w:numPr>
          <w:ilvl w:val="1"/>
          <w:numId w:val="14"/>
        </w:numPr>
        <w:autoSpaceDE/>
        <w:autoSpaceDN/>
        <w:spacing w:before="60" w:line="360" w:lineRule="auto"/>
        <w:jc w:val="both"/>
        <w:rPr>
          <w:color w:val="000000" w:themeColor="text1"/>
          <w:sz w:val="24"/>
        </w:rPr>
      </w:pPr>
      <w:r>
        <w:rPr>
          <w:rFonts w:hint="eastAsia"/>
          <w:color w:val="000000" w:themeColor="text1"/>
          <w:sz w:val="24"/>
        </w:rPr>
        <w:t>相关法规及标准</w:t>
      </w:r>
    </w:p>
    <w:p w14:paraId="0DEED4D4" w14:textId="77777777" w:rsidR="007E57F5" w:rsidRDefault="004616A2">
      <w:pPr>
        <w:pStyle w:val="2"/>
        <w:spacing w:before="120" w:after="120" w:line="360" w:lineRule="auto"/>
        <w:rPr>
          <w:rFonts w:ascii="宋体" w:hAnsi="宋体"/>
          <w:b w:val="0"/>
          <w:bCs w:val="0"/>
          <w:color w:val="000000" w:themeColor="text1"/>
        </w:rPr>
      </w:pPr>
      <w:bookmarkStart w:id="121" w:name="_Toc98704086"/>
      <w:bookmarkStart w:id="122" w:name="_Toc380615718"/>
      <w:bookmarkStart w:id="123" w:name="_Toc380616255"/>
      <w:bookmarkStart w:id="124" w:name="_Toc381014584"/>
      <w:bookmarkStart w:id="125" w:name="_Toc8695"/>
      <w:bookmarkStart w:id="126" w:name="_Toc381014738"/>
      <w:r>
        <w:rPr>
          <w:rFonts w:ascii="宋体" w:hAnsi="宋体" w:hint="eastAsia"/>
          <w:b w:val="0"/>
          <w:bCs w:val="0"/>
          <w:color w:val="000000" w:themeColor="text1"/>
        </w:rPr>
        <w:t>风险管理计划完成情况</w:t>
      </w:r>
      <w:bookmarkEnd w:id="121"/>
      <w:bookmarkEnd w:id="122"/>
      <w:bookmarkEnd w:id="123"/>
      <w:bookmarkEnd w:id="124"/>
      <w:bookmarkEnd w:id="125"/>
      <w:bookmarkEnd w:id="126"/>
    </w:p>
    <w:p w14:paraId="1E678749" w14:textId="388FA81C" w:rsidR="007E57F5" w:rsidRDefault="004616A2">
      <w:pPr>
        <w:spacing w:line="360" w:lineRule="auto"/>
        <w:rPr>
          <w:iCs/>
          <w:color w:val="000000" w:themeColor="text1"/>
          <w:sz w:val="24"/>
        </w:rPr>
      </w:pPr>
      <w:r>
        <w:rPr>
          <w:iCs/>
          <w:color w:val="000000" w:themeColor="text1"/>
          <w:sz w:val="24"/>
        </w:rPr>
        <w:t>评审小组对风险管理计划的完成情况逐一进行了检查，通过对相关风险管理文档的检查，认为</w:t>
      </w:r>
      <w:r w:rsidR="009F7504">
        <w:rPr>
          <w:rFonts w:hint="eastAsia"/>
          <w:color w:val="000000" w:themeColor="text1"/>
          <w:sz w:val="24"/>
        </w:rPr>
        <w:t>射频治疗仪</w:t>
      </w:r>
      <w:r>
        <w:rPr>
          <w:rFonts w:hint="eastAsia"/>
          <w:iCs/>
          <w:color w:val="000000" w:themeColor="text1"/>
          <w:sz w:val="24"/>
        </w:rPr>
        <w:t>产品的</w:t>
      </w:r>
      <w:r>
        <w:rPr>
          <w:iCs/>
          <w:color w:val="000000" w:themeColor="text1"/>
          <w:sz w:val="24"/>
        </w:rPr>
        <w:t>风险管理已基本落实实施。</w:t>
      </w:r>
    </w:p>
    <w:p w14:paraId="04BDACD4" w14:textId="77777777" w:rsidR="007E57F5" w:rsidRDefault="007E57F5">
      <w:pPr>
        <w:rPr>
          <w:color w:val="000000" w:themeColor="text1"/>
        </w:rPr>
      </w:pPr>
    </w:p>
    <w:p w14:paraId="7B9BE20E" w14:textId="77777777" w:rsidR="007E57F5" w:rsidRDefault="004616A2">
      <w:pPr>
        <w:pStyle w:val="2"/>
        <w:spacing w:before="120" w:after="120" w:line="360" w:lineRule="auto"/>
        <w:rPr>
          <w:rFonts w:ascii="宋体" w:hAnsi="宋体"/>
          <w:b w:val="0"/>
          <w:bCs w:val="0"/>
          <w:color w:val="000000" w:themeColor="text1"/>
        </w:rPr>
      </w:pPr>
      <w:bookmarkStart w:id="127" w:name="_Toc380616256"/>
      <w:bookmarkStart w:id="128" w:name="_Toc381014739"/>
      <w:bookmarkStart w:id="129" w:name="_Toc381014585"/>
      <w:bookmarkStart w:id="130" w:name="_Toc380615719"/>
      <w:bookmarkStart w:id="131" w:name="_Toc98704087"/>
      <w:bookmarkStart w:id="132" w:name="_Toc15532"/>
      <w:r>
        <w:rPr>
          <w:rFonts w:ascii="宋体" w:hAnsi="宋体" w:hint="eastAsia"/>
          <w:b w:val="0"/>
          <w:bCs w:val="0"/>
          <w:color w:val="000000" w:themeColor="text1"/>
        </w:rPr>
        <w:t>综合剩余风险可接受评审</w:t>
      </w:r>
      <w:bookmarkEnd w:id="127"/>
      <w:bookmarkEnd w:id="128"/>
      <w:bookmarkEnd w:id="129"/>
      <w:bookmarkEnd w:id="130"/>
      <w:bookmarkEnd w:id="131"/>
      <w:bookmarkEnd w:id="132"/>
    </w:p>
    <w:p w14:paraId="263C3743" w14:textId="77777777" w:rsidR="007E57F5" w:rsidRDefault="004616A2">
      <w:pPr>
        <w:adjustRightInd w:val="0"/>
        <w:spacing w:line="360" w:lineRule="auto"/>
        <w:ind w:firstLineChars="200" w:firstLine="480"/>
        <w:rPr>
          <w:iCs/>
          <w:color w:val="000000" w:themeColor="text1"/>
          <w:sz w:val="24"/>
        </w:rPr>
      </w:pPr>
      <w:r>
        <w:rPr>
          <w:rFonts w:hint="eastAsia"/>
          <w:iCs/>
          <w:color w:val="000000" w:themeColor="text1"/>
          <w:sz w:val="24"/>
        </w:rPr>
        <w:t>评审小组对所有剩余风险进行了综合分析，考虑所有单个剩余风险共同影响下的作用，评审结果认为：产品综合剩余风险可接受，以下为具体评价方面：</w:t>
      </w:r>
    </w:p>
    <w:p w14:paraId="6F20C8B3" w14:textId="77777777" w:rsidR="007E57F5" w:rsidRDefault="004616A2">
      <w:pPr>
        <w:adjustRightInd w:val="0"/>
        <w:spacing w:line="360" w:lineRule="auto"/>
        <w:ind w:firstLineChars="250" w:firstLine="600"/>
        <w:rPr>
          <w:iCs/>
          <w:color w:val="000000" w:themeColor="text1"/>
          <w:sz w:val="24"/>
        </w:rPr>
      </w:pPr>
      <w:r>
        <w:rPr>
          <w:iCs/>
          <w:color w:val="000000" w:themeColor="text1"/>
          <w:sz w:val="24"/>
        </w:rPr>
        <w:t>1</w:t>
      </w:r>
      <w:r>
        <w:rPr>
          <w:rFonts w:hint="eastAsia"/>
          <w:iCs/>
          <w:color w:val="000000" w:themeColor="text1"/>
          <w:sz w:val="24"/>
        </w:rPr>
        <w:t>）单个风险的风险控制是否有相互矛盾的要求？</w:t>
      </w:r>
    </w:p>
    <w:p w14:paraId="57C0602E" w14:textId="77777777" w:rsidR="007E57F5" w:rsidRDefault="004616A2">
      <w:pPr>
        <w:adjustRightInd w:val="0"/>
        <w:spacing w:line="360" w:lineRule="auto"/>
        <w:ind w:firstLineChars="400" w:firstLine="960"/>
        <w:rPr>
          <w:iCs/>
          <w:color w:val="000000" w:themeColor="text1"/>
          <w:sz w:val="24"/>
        </w:rPr>
      </w:pPr>
      <w:r>
        <w:rPr>
          <w:rFonts w:hint="eastAsia"/>
          <w:iCs/>
          <w:color w:val="000000" w:themeColor="text1"/>
          <w:sz w:val="24"/>
        </w:rPr>
        <w:t>结论：尚未发现现有风险控制有相互矛盾的情况。</w:t>
      </w:r>
    </w:p>
    <w:p w14:paraId="0A36A6F2" w14:textId="77777777" w:rsidR="007E57F5" w:rsidRDefault="004616A2">
      <w:pPr>
        <w:adjustRightInd w:val="0"/>
        <w:spacing w:line="360" w:lineRule="auto"/>
        <w:ind w:firstLineChars="250" w:firstLine="600"/>
        <w:rPr>
          <w:iCs/>
          <w:color w:val="000000" w:themeColor="text1"/>
          <w:sz w:val="24"/>
        </w:rPr>
      </w:pPr>
      <w:r>
        <w:rPr>
          <w:iCs/>
          <w:color w:val="000000" w:themeColor="text1"/>
          <w:sz w:val="24"/>
        </w:rPr>
        <w:t>2</w:t>
      </w:r>
      <w:r>
        <w:rPr>
          <w:rFonts w:hint="eastAsia"/>
          <w:iCs/>
          <w:color w:val="000000" w:themeColor="text1"/>
          <w:sz w:val="24"/>
        </w:rPr>
        <w:t>）警告的评审（包括警告是否过多？）</w:t>
      </w:r>
    </w:p>
    <w:p w14:paraId="6DAF4A68" w14:textId="77777777" w:rsidR="007E57F5" w:rsidRDefault="004616A2">
      <w:pPr>
        <w:adjustRightInd w:val="0"/>
        <w:spacing w:line="360" w:lineRule="auto"/>
        <w:ind w:firstLineChars="400" w:firstLine="960"/>
        <w:rPr>
          <w:iCs/>
          <w:color w:val="000000" w:themeColor="text1"/>
          <w:sz w:val="24"/>
        </w:rPr>
      </w:pPr>
      <w:r>
        <w:rPr>
          <w:rFonts w:hint="eastAsia"/>
          <w:iCs/>
          <w:color w:val="000000" w:themeColor="text1"/>
          <w:sz w:val="24"/>
        </w:rPr>
        <w:t>结论：警告的提示清晰，符合规范。</w:t>
      </w:r>
    </w:p>
    <w:p w14:paraId="78C67655" w14:textId="77777777" w:rsidR="007E57F5" w:rsidRDefault="004616A2">
      <w:pPr>
        <w:adjustRightInd w:val="0"/>
        <w:spacing w:line="360" w:lineRule="auto"/>
        <w:ind w:firstLineChars="250" w:firstLine="600"/>
        <w:rPr>
          <w:iCs/>
          <w:color w:val="000000" w:themeColor="text1"/>
          <w:sz w:val="24"/>
        </w:rPr>
      </w:pPr>
      <w:r>
        <w:rPr>
          <w:iCs/>
          <w:color w:val="000000" w:themeColor="text1"/>
          <w:sz w:val="24"/>
        </w:rPr>
        <w:t>3</w:t>
      </w:r>
      <w:r>
        <w:rPr>
          <w:rFonts w:hint="eastAsia"/>
          <w:iCs/>
          <w:color w:val="000000" w:themeColor="text1"/>
          <w:sz w:val="24"/>
        </w:rPr>
        <w:t>）说明书的评审（包括是否有矛盾的地方，是否难以遵守）</w:t>
      </w:r>
    </w:p>
    <w:p w14:paraId="70B69323" w14:textId="77777777" w:rsidR="007E57F5" w:rsidRDefault="004616A2">
      <w:pPr>
        <w:adjustRightInd w:val="0"/>
        <w:spacing w:line="360" w:lineRule="auto"/>
        <w:ind w:leftChars="400" w:left="1600" w:hangingChars="300" w:hanging="720"/>
        <w:rPr>
          <w:iCs/>
          <w:color w:val="000000" w:themeColor="text1"/>
          <w:sz w:val="24"/>
        </w:rPr>
      </w:pPr>
      <w:r>
        <w:rPr>
          <w:rFonts w:hint="eastAsia"/>
          <w:iCs/>
          <w:color w:val="000000" w:themeColor="text1"/>
          <w:sz w:val="24"/>
        </w:rPr>
        <w:t>结论：产品说明书符合6号令及产品专用安全标准要求，相关产品安全方面的描述清晰易懂，易于使用者阅读。</w:t>
      </w:r>
    </w:p>
    <w:p w14:paraId="27379416" w14:textId="77777777" w:rsidR="007E57F5" w:rsidRDefault="004616A2">
      <w:pPr>
        <w:adjustRightInd w:val="0"/>
        <w:spacing w:line="360" w:lineRule="auto"/>
        <w:ind w:firstLineChars="200" w:firstLine="480"/>
        <w:rPr>
          <w:iCs/>
          <w:color w:val="000000" w:themeColor="text1"/>
          <w:sz w:val="24"/>
        </w:rPr>
      </w:pPr>
      <w:r>
        <w:rPr>
          <w:rFonts w:hint="eastAsia"/>
          <w:iCs/>
          <w:color w:val="000000" w:themeColor="text1"/>
          <w:sz w:val="24"/>
        </w:rPr>
        <w:t>4）评审小组结论</w:t>
      </w:r>
    </w:p>
    <w:p w14:paraId="1A38D8E6" w14:textId="77777777" w:rsidR="007E57F5" w:rsidRDefault="004616A2">
      <w:pPr>
        <w:adjustRightInd w:val="0"/>
        <w:spacing w:line="360" w:lineRule="auto"/>
        <w:ind w:leftChars="350" w:left="1490" w:hangingChars="300" w:hanging="720"/>
        <w:rPr>
          <w:iCs/>
          <w:color w:val="000000" w:themeColor="text1"/>
          <w:sz w:val="24"/>
        </w:rPr>
      </w:pPr>
      <w:r>
        <w:rPr>
          <w:rFonts w:hint="eastAsia"/>
          <w:iCs/>
          <w:color w:val="000000" w:themeColor="text1"/>
          <w:sz w:val="24"/>
        </w:rPr>
        <w:t>结论：风险管理评审小组在分析了以上方面后，一致评价，本产品的综合剩余风险可接受。</w:t>
      </w:r>
    </w:p>
    <w:p w14:paraId="11E5BF48" w14:textId="77777777" w:rsidR="007E57F5" w:rsidRDefault="007E57F5">
      <w:pPr>
        <w:spacing w:line="360" w:lineRule="auto"/>
        <w:ind w:firstLineChars="350" w:firstLine="840"/>
        <w:rPr>
          <w:color w:val="000000" w:themeColor="text1"/>
          <w:sz w:val="24"/>
        </w:rPr>
      </w:pPr>
    </w:p>
    <w:p w14:paraId="35E7EAD3" w14:textId="77777777" w:rsidR="007E57F5" w:rsidRDefault="004616A2">
      <w:pPr>
        <w:widowControl/>
        <w:autoSpaceDE/>
        <w:autoSpaceDN/>
        <w:rPr>
          <w:color w:val="000000" w:themeColor="text1"/>
          <w:sz w:val="24"/>
        </w:rPr>
      </w:pPr>
      <w:r>
        <w:rPr>
          <w:color w:val="000000" w:themeColor="text1"/>
          <w:sz w:val="24"/>
        </w:rPr>
        <w:br w:type="page"/>
      </w:r>
    </w:p>
    <w:p w14:paraId="1D2866F0" w14:textId="77777777" w:rsidR="007E57F5" w:rsidRDefault="004616A2">
      <w:pPr>
        <w:pStyle w:val="1"/>
        <w:numPr>
          <w:ilvl w:val="0"/>
          <w:numId w:val="0"/>
        </w:numPr>
        <w:spacing w:after="240"/>
        <w:rPr>
          <w:color w:val="000000" w:themeColor="text1"/>
        </w:rPr>
      </w:pPr>
      <w:bookmarkStart w:id="133" w:name="_Toc380616258"/>
      <w:bookmarkStart w:id="134" w:name="_Toc98704088"/>
      <w:bookmarkStart w:id="135" w:name="_Toc20023"/>
      <w:bookmarkStart w:id="136" w:name="_Toc381014587"/>
      <w:bookmarkStart w:id="137" w:name="_Toc380615721"/>
      <w:bookmarkStart w:id="138" w:name="_Toc381014741"/>
      <w:r>
        <w:rPr>
          <w:rFonts w:hint="eastAsia"/>
          <w:color w:val="000000" w:themeColor="text1"/>
          <w:lang w:eastAsia="zh-CN"/>
        </w:rPr>
        <w:lastRenderedPageBreak/>
        <w:t>第七章</w:t>
      </w:r>
      <w:r>
        <w:rPr>
          <w:rFonts w:hint="eastAsia"/>
          <w:color w:val="000000" w:themeColor="text1"/>
          <w:lang w:eastAsia="zh-CN"/>
        </w:rPr>
        <w:t xml:space="preserve"> </w:t>
      </w:r>
      <w:r>
        <w:rPr>
          <w:rFonts w:hint="eastAsia"/>
          <w:color w:val="000000" w:themeColor="text1"/>
        </w:rPr>
        <w:t>风险管理评审结论</w:t>
      </w:r>
      <w:bookmarkEnd w:id="133"/>
      <w:bookmarkEnd w:id="134"/>
      <w:bookmarkEnd w:id="135"/>
      <w:bookmarkEnd w:id="136"/>
      <w:bookmarkEnd w:id="137"/>
      <w:bookmarkEnd w:id="138"/>
    </w:p>
    <w:p w14:paraId="3201C733" w14:textId="77777777" w:rsidR="007E57F5" w:rsidRDefault="007E57F5">
      <w:pPr>
        <w:pStyle w:val="afa"/>
        <w:numPr>
          <w:ilvl w:val="0"/>
          <w:numId w:val="1"/>
        </w:numPr>
        <w:jc w:val="center"/>
        <w:outlineLvl w:val="0"/>
        <w:rPr>
          <w:rFonts w:ascii="微软雅黑" w:hAnsi="微软雅黑" w:cs="微软雅黑"/>
          <w:b/>
          <w:bCs/>
          <w:vanish/>
          <w:color w:val="000000" w:themeColor="text1"/>
          <w:sz w:val="36"/>
          <w:szCs w:val="36"/>
        </w:rPr>
      </w:pPr>
      <w:bookmarkStart w:id="139" w:name="_Toc77058596"/>
      <w:bookmarkStart w:id="140" w:name="_Toc77029855"/>
      <w:bookmarkStart w:id="141" w:name="_Toc98704089"/>
      <w:bookmarkStart w:id="142" w:name="_Toc98703972"/>
      <w:bookmarkStart w:id="143" w:name="_Toc77058256"/>
      <w:bookmarkStart w:id="144" w:name="_Toc74314079"/>
      <w:bookmarkStart w:id="145" w:name="_Toc77058521"/>
      <w:bookmarkStart w:id="146" w:name="_Toc98704045"/>
      <w:bookmarkStart w:id="147" w:name="_Toc380616259"/>
      <w:bookmarkStart w:id="148" w:name="_Toc380615722"/>
      <w:bookmarkStart w:id="149" w:name="_Toc10578"/>
      <w:bookmarkStart w:id="150" w:name="_Toc381014742"/>
      <w:bookmarkStart w:id="151" w:name="_Toc381014588"/>
      <w:bookmarkEnd w:id="139"/>
      <w:bookmarkEnd w:id="140"/>
      <w:bookmarkEnd w:id="141"/>
      <w:bookmarkEnd w:id="142"/>
      <w:bookmarkEnd w:id="143"/>
      <w:bookmarkEnd w:id="144"/>
      <w:bookmarkEnd w:id="145"/>
      <w:bookmarkEnd w:id="146"/>
    </w:p>
    <w:bookmarkEnd w:id="147"/>
    <w:bookmarkEnd w:id="148"/>
    <w:bookmarkEnd w:id="149"/>
    <w:bookmarkEnd w:id="150"/>
    <w:bookmarkEnd w:id="151"/>
    <w:p w14:paraId="0943CA58" w14:textId="46F952D9" w:rsidR="007E57F5" w:rsidRDefault="004616A2">
      <w:pPr>
        <w:spacing w:line="360" w:lineRule="auto"/>
        <w:ind w:firstLineChars="200" w:firstLine="480"/>
        <w:rPr>
          <w:color w:val="000000" w:themeColor="text1"/>
          <w:sz w:val="24"/>
          <w:szCs w:val="24"/>
        </w:rPr>
      </w:pPr>
      <w:r>
        <w:rPr>
          <w:rFonts w:hint="eastAsia"/>
          <w:color w:val="000000" w:themeColor="text1"/>
          <w:sz w:val="24"/>
          <w:szCs w:val="24"/>
        </w:rPr>
        <w:t>对</w:t>
      </w:r>
      <w:r w:rsidR="009F7504">
        <w:rPr>
          <w:rFonts w:hint="eastAsia"/>
          <w:color w:val="000000" w:themeColor="text1"/>
          <w:sz w:val="24"/>
          <w:szCs w:val="24"/>
          <w:lang w:eastAsia="zh-CN"/>
        </w:rPr>
        <w:t>射频治疗仪</w:t>
      </w:r>
      <w:r>
        <w:rPr>
          <w:rFonts w:hint="eastAsia"/>
          <w:color w:val="000000" w:themeColor="text1"/>
          <w:sz w:val="24"/>
          <w:szCs w:val="24"/>
          <w:lang w:eastAsia="zh-CN"/>
        </w:rPr>
        <w:t>进行风险管理，</w:t>
      </w:r>
      <w:r>
        <w:rPr>
          <w:rFonts w:hint="eastAsia"/>
          <w:color w:val="000000" w:themeColor="text1"/>
          <w:sz w:val="24"/>
          <w:szCs w:val="24"/>
        </w:rPr>
        <w:t>对所有的可能危害以及每一个危害产生的原因进行了判定。对于每种危害可能产生损害的严重度和危害的发生概率进行了估计。在某一风险水平不可接受时，采取了降低见的控制措施，同时，对采取风险措施后的剩余风险进行了评价。</w:t>
      </w:r>
    </w:p>
    <w:p w14:paraId="08B64B25" w14:textId="31FD87D8" w:rsidR="007E57F5" w:rsidRDefault="004616A2">
      <w:pPr>
        <w:spacing w:line="360" w:lineRule="auto"/>
        <w:ind w:firstLineChars="200" w:firstLine="480"/>
        <w:rPr>
          <w:color w:val="000000" w:themeColor="text1"/>
          <w:sz w:val="24"/>
          <w:szCs w:val="24"/>
        </w:rPr>
      </w:pPr>
      <w:r>
        <w:rPr>
          <w:rFonts w:hint="eastAsia"/>
          <w:color w:val="000000" w:themeColor="text1"/>
          <w:sz w:val="24"/>
          <w:szCs w:val="24"/>
        </w:rPr>
        <w:t>风险管理小组经过对</w:t>
      </w:r>
      <w:r w:rsidR="009F7504">
        <w:rPr>
          <w:rFonts w:hint="eastAsia"/>
          <w:color w:val="000000" w:themeColor="text1"/>
          <w:sz w:val="24"/>
          <w:szCs w:val="24"/>
        </w:rPr>
        <w:t>射频治疗仪</w:t>
      </w:r>
      <w:r>
        <w:rPr>
          <w:color w:val="000000" w:themeColor="text1"/>
          <w:sz w:val="24"/>
          <w:szCs w:val="24"/>
        </w:rPr>
        <w:t>评审</w:t>
      </w:r>
      <w:r>
        <w:rPr>
          <w:rFonts w:hint="eastAsia"/>
          <w:color w:val="000000" w:themeColor="text1"/>
          <w:sz w:val="24"/>
          <w:szCs w:val="24"/>
        </w:rPr>
        <w:t>，认为：</w:t>
      </w:r>
    </w:p>
    <w:p w14:paraId="546D6E42" w14:textId="77777777" w:rsidR="007E57F5" w:rsidRDefault="004616A2">
      <w:pPr>
        <w:spacing w:line="360" w:lineRule="auto"/>
        <w:rPr>
          <w:color w:val="000000" w:themeColor="text1"/>
          <w:sz w:val="24"/>
          <w:szCs w:val="24"/>
        </w:rPr>
      </w:pPr>
      <w:r>
        <w:rPr>
          <w:rFonts w:hint="eastAsia"/>
          <w:color w:val="000000" w:themeColor="text1"/>
          <w:sz w:val="24"/>
          <w:szCs w:val="24"/>
        </w:rPr>
        <w:t>－风险管理计划已被适当地实施；</w:t>
      </w:r>
    </w:p>
    <w:p w14:paraId="052BAD13" w14:textId="77777777" w:rsidR="007E57F5" w:rsidRDefault="004616A2">
      <w:pPr>
        <w:spacing w:line="360" w:lineRule="auto"/>
        <w:rPr>
          <w:color w:val="000000" w:themeColor="text1"/>
          <w:sz w:val="24"/>
          <w:szCs w:val="24"/>
        </w:rPr>
      </w:pPr>
      <w:r>
        <w:rPr>
          <w:rFonts w:hint="eastAsia"/>
          <w:color w:val="000000" w:themeColor="text1"/>
          <w:sz w:val="24"/>
          <w:szCs w:val="24"/>
        </w:rPr>
        <w:t>－综合剩余风险是可接受的；</w:t>
      </w:r>
    </w:p>
    <w:p w14:paraId="779B763C" w14:textId="77777777" w:rsidR="007E57F5" w:rsidRDefault="004616A2">
      <w:pPr>
        <w:spacing w:line="360" w:lineRule="auto"/>
        <w:rPr>
          <w:color w:val="000000" w:themeColor="text1"/>
          <w:sz w:val="24"/>
          <w:szCs w:val="24"/>
        </w:rPr>
      </w:pPr>
      <w:r>
        <w:rPr>
          <w:rFonts w:hint="eastAsia"/>
          <w:color w:val="000000" w:themeColor="text1"/>
          <w:sz w:val="24"/>
          <w:szCs w:val="24"/>
        </w:rPr>
        <w:t>－已有适当方法获得相关生产和生产后信息；</w:t>
      </w:r>
    </w:p>
    <w:p w14:paraId="2213CED0" w14:textId="555F4D14" w:rsidR="007E57F5" w:rsidRDefault="00AF2110" w:rsidP="00AF2110">
      <w:pPr>
        <w:spacing w:line="360" w:lineRule="auto"/>
        <w:ind w:firstLineChars="200" w:firstLine="480"/>
        <w:rPr>
          <w:color w:val="000000" w:themeColor="text1"/>
          <w:sz w:val="24"/>
          <w:szCs w:val="24"/>
        </w:rPr>
      </w:pPr>
      <w:r>
        <w:rPr>
          <w:rFonts w:hint="eastAsia"/>
          <w:color w:val="000000" w:themeColor="text1"/>
          <w:sz w:val="24"/>
          <w:szCs w:val="24"/>
          <w:lang w:eastAsia="zh-CN"/>
        </w:rPr>
        <w:t>经评审，</w:t>
      </w:r>
      <w:r w:rsidR="009F7504">
        <w:rPr>
          <w:rFonts w:hint="eastAsia"/>
          <w:color w:val="000000" w:themeColor="text1"/>
          <w:sz w:val="24"/>
          <w:szCs w:val="24"/>
          <w:lang w:eastAsia="zh-CN"/>
        </w:rPr>
        <w:t>射频治疗</w:t>
      </w:r>
      <w:proofErr w:type="gramStart"/>
      <w:r w:rsidR="009F7504">
        <w:rPr>
          <w:rFonts w:hint="eastAsia"/>
          <w:color w:val="000000" w:themeColor="text1"/>
          <w:sz w:val="24"/>
          <w:szCs w:val="24"/>
          <w:lang w:eastAsia="zh-CN"/>
        </w:rPr>
        <w:t>仪</w:t>
      </w:r>
      <w:r w:rsidR="004616A2">
        <w:rPr>
          <w:rFonts w:hint="eastAsia"/>
          <w:color w:val="000000" w:themeColor="text1"/>
          <w:sz w:val="24"/>
          <w:szCs w:val="24"/>
        </w:rPr>
        <w:t>全部</w:t>
      </w:r>
      <w:proofErr w:type="gramEnd"/>
      <w:r w:rsidR="004616A2">
        <w:rPr>
          <w:rFonts w:hint="eastAsia"/>
          <w:color w:val="000000" w:themeColor="text1"/>
          <w:sz w:val="24"/>
          <w:szCs w:val="24"/>
        </w:rPr>
        <w:t>剩余风险处于风险可接受准则的可接受范围内，且受益</w:t>
      </w:r>
      <w:r w:rsidR="004616A2">
        <w:rPr>
          <w:rFonts w:hint="eastAsia"/>
          <w:color w:val="000000" w:themeColor="text1"/>
          <w:sz w:val="24"/>
          <w:szCs w:val="24"/>
          <w:lang w:eastAsia="zh-CN"/>
        </w:rPr>
        <w:t>大于</w:t>
      </w:r>
      <w:r w:rsidR="004616A2">
        <w:rPr>
          <w:rFonts w:hint="eastAsia"/>
          <w:color w:val="000000" w:themeColor="text1"/>
          <w:sz w:val="24"/>
          <w:szCs w:val="24"/>
        </w:rPr>
        <w:t>风险</w:t>
      </w:r>
      <w:r>
        <w:rPr>
          <w:rFonts w:hint="eastAsia"/>
          <w:color w:val="000000" w:themeColor="text1"/>
          <w:sz w:val="24"/>
          <w:szCs w:val="24"/>
          <w:lang w:eastAsia="zh-CN"/>
        </w:rPr>
        <w:t>。</w:t>
      </w:r>
    </w:p>
    <w:p w14:paraId="6CF1D481" w14:textId="77777777" w:rsidR="007E57F5" w:rsidRDefault="007E57F5">
      <w:pPr>
        <w:spacing w:line="360" w:lineRule="auto"/>
        <w:rPr>
          <w:color w:val="000000" w:themeColor="text1"/>
        </w:rPr>
      </w:pPr>
    </w:p>
    <w:p w14:paraId="29F93BD4" w14:textId="77777777" w:rsidR="00CB18F6" w:rsidRDefault="00CB18F6">
      <w:pPr>
        <w:spacing w:line="360" w:lineRule="auto"/>
        <w:rPr>
          <w:color w:val="000000" w:themeColor="text1"/>
        </w:rPr>
      </w:pPr>
    </w:p>
    <w:p w14:paraId="11E4D574" w14:textId="77777777" w:rsidR="00CB18F6" w:rsidRDefault="00CB18F6">
      <w:pPr>
        <w:spacing w:line="360" w:lineRule="auto"/>
        <w:rPr>
          <w:color w:val="000000" w:themeColor="text1"/>
        </w:rPr>
      </w:pPr>
    </w:p>
    <w:p w14:paraId="6E8FDE39" w14:textId="77777777" w:rsidR="00CB18F6" w:rsidRDefault="00CB18F6">
      <w:pPr>
        <w:spacing w:line="360" w:lineRule="auto"/>
        <w:rPr>
          <w:color w:val="000000" w:themeColor="text1"/>
        </w:rPr>
      </w:pPr>
    </w:p>
    <w:p w14:paraId="5FB07AD2" w14:textId="77777777" w:rsidR="00CB18F6" w:rsidRDefault="00CB18F6">
      <w:pPr>
        <w:spacing w:line="360" w:lineRule="auto"/>
        <w:rPr>
          <w:color w:val="000000" w:themeColor="text1"/>
        </w:rPr>
      </w:pPr>
    </w:p>
    <w:p w14:paraId="04E45F05" w14:textId="0B62A434" w:rsidR="00CB18F6" w:rsidRDefault="00CB18F6">
      <w:pPr>
        <w:spacing w:line="360" w:lineRule="auto"/>
        <w:rPr>
          <w:color w:val="000000" w:themeColor="text1"/>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738"/>
        <w:gridCol w:w="1276"/>
        <w:gridCol w:w="4115"/>
      </w:tblGrid>
      <w:tr w:rsidR="00CB18F6" w14:paraId="1039ECB9" w14:textId="77777777" w:rsidTr="00964216">
        <w:trPr>
          <w:trHeight w:val="567"/>
          <w:jc w:val="center"/>
        </w:trPr>
        <w:tc>
          <w:tcPr>
            <w:tcW w:w="8363" w:type="dxa"/>
            <w:gridSpan w:val="4"/>
            <w:vAlign w:val="center"/>
          </w:tcPr>
          <w:p w14:paraId="2EB27B88" w14:textId="63B7646E" w:rsidR="00CB18F6" w:rsidRPr="00CB18F6" w:rsidRDefault="00CB18F6" w:rsidP="00BB5A6A">
            <w:pPr>
              <w:snapToGrid w:val="0"/>
              <w:spacing w:line="276" w:lineRule="auto"/>
              <w:jc w:val="center"/>
              <w:rPr>
                <w:b/>
                <w:bCs/>
                <w:color w:val="000000" w:themeColor="text1"/>
                <w:sz w:val="24"/>
                <w:lang w:eastAsia="zh-CN"/>
              </w:rPr>
            </w:pPr>
            <w:r w:rsidRPr="00CB18F6">
              <w:rPr>
                <w:rFonts w:hint="eastAsia"/>
                <w:b/>
                <w:bCs/>
                <w:color w:val="000000" w:themeColor="text1"/>
                <w:sz w:val="28"/>
                <w:szCs w:val="24"/>
                <w:lang w:eastAsia="zh-CN"/>
              </w:rPr>
              <w:t>风险管理小组会签</w:t>
            </w:r>
          </w:p>
        </w:tc>
      </w:tr>
      <w:tr w:rsidR="00CB18F6" w14:paraId="4EF90EFC" w14:textId="77777777" w:rsidTr="00740CE8">
        <w:trPr>
          <w:trHeight w:val="567"/>
          <w:jc w:val="center"/>
        </w:trPr>
        <w:tc>
          <w:tcPr>
            <w:tcW w:w="1234" w:type="dxa"/>
            <w:vAlign w:val="center"/>
          </w:tcPr>
          <w:p w14:paraId="078275E6" w14:textId="260509F5" w:rsidR="00CB18F6" w:rsidRDefault="00CB18F6" w:rsidP="00CB18F6">
            <w:pPr>
              <w:snapToGrid w:val="0"/>
              <w:spacing w:line="276" w:lineRule="auto"/>
              <w:jc w:val="center"/>
              <w:rPr>
                <w:color w:val="000000" w:themeColor="text1"/>
                <w:sz w:val="24"/>
              </w:rPr>
            </w:pPr>
            <w:r>
              <w:rPr>
                <w:color w:val="000000" w:themeColor="text1"/>
                <w:sz w:val="24"/>
              </w:rPr>
              <w:t>姓名</w:t>
            </w:r>
          </w:p>
        </w:tc>
        <w:tc>
          <w:tcPr>
            <w:tcW w:w="1738" w:type="dxa"/>
            <w:vAlign w:val="center"/>
          </w:tcPr>
          <w:p w14:paraId="32F1C069" w14:textId="2A5BBFF7" w:rsidR="00CB18F6" w:rsidRDefault="00CB18F6" w:rsidP="00CB18F6">
            <w:pPr>
              <w:snapToGrid w:val="0"/>
              <w:spacing w:line="276" w:lineRule="auto"/>
              <w:jc w:val="center"/>
              <w:rPr>
                <w:color w:val="000000" w:themeColor="text1"/>
                <w:sz w:val="24"/>
              </w:rPr>
            </w:pPr>
            <w:r>
              <w:rPr>
                <w:color w:val="000000" w:themeColor="text1"/>
                <w:sz w:val="24"/>
              </w:rPr>
              <w:t>职位</w:t>
            </w:r>
          </w:p>
        </w:tc>
        <w:tc>
          <w:tcPr>
            <w:tcW w:w="1276" w:type="dxa"/>
            <w:vAlign w:val="center"/>
          </w:tcPr>
          <w:p w14:paraId="7F6F5D66" w14:textId="67F237E4" w:rsidR="00CB18F6" w:rsidRDefault="00740CE8" w:rsidP="00CB18F6">
            <w:pPr>
              <w:snapToGrid w:val="0"/>
              <w:spacing w:line="276" w:lineRule="auto"/>
              <w:jc w:val="center"/>
              <w:rPr>
                <w:color w:val="000000" w:themeColor="text1"/>
                <w:sz w:val="24"/>
              </w:rPr>
            </w:pPr>
            <w:r>
              <w:rPr>
                <w:rFonts w:hint="eastAsia"/>
                <w:color w:val="000000" w:themeColor="text1"/>
                <w:sz w:val="24"/>
                <w:lang w:eastAsia="zh-CN"/>
              </w:rPr>
              <w:t>组</w:t>
            </w:r>
            <w:r w:rsidR="00CB18F6">
              <w:rPr>
                <w:rFonts w:hint="eastAsia"/>
                <w:color w:val="000000" w:themeColor="text1"/>
                <w:sz w:val="24"/>
                <w:lang w:eastAsia="zh-CN"/>
              </w:rPr>
              <w:t>员</w:t>
            </w:r>
          </w:p>
        </w:tc>
        <w:tc>
          <w:tcPr>
            <w:tcW w:w="4115" w:type="dxa"/>
            <w:vAlign w:val="center"/>
          </w:tcPr>
          <w:p w14:paraId="6E5F096A" w14:textId="02F69944" w:rsidR="00CB18F6" w:rsidRDefault="00CB18F6" w:rsidP="00CB18F6">
            <w:pPr>
              <w:snapToGrid w:val="0"/>
              <w:spacing w:line="276" w:lineRule="auto"/>
              <w:jc w:val="center"/>
              <w:rPr>
                <w:color w:val="000000" w:themeColor="text1"/>
                <w:sz w:val="24"/>
                <w:lang w:eastAsia="zh-CN"/>
              </w:rPr>
            </w:pPr>
            <w:r>
              <w:rPr>
                <w:rFonts w:hint="eastAsia"/>
                <w:color w:val="000000" w:themeColor="text1"/>
                <w:sz w:val="24"/>
                <w:lang w:eastAsia="zh-CN"/>
              </w:rPr>
              <w:t>签名</w:t>
            </w:r>
          </w:p>
        </w:tc>
      </w:tr>
      <w:tr w:rsidR="00CB18F6" w14:paraId="717F202F" w14:textId="77777777" w:rsidTr="00740CE8">
        <w:trPr>
          <w:trHeight w:val="567"/>
          <w:jc w:val="center"/>
        </w:trPr>
        <w:tc>
          <w:tcPr>
            <w:tcW w:w="1234" w:type="dxa"/>
            <w:vAlign w:val="center"/>
          </w:tcPr>
          <w:p w14:paraId="193B204B" w14:textId="0DCA5734" w:rsidR="00CB18F6" w:rsidRDefault="00CB18F6" w:rsidP="00CB18F6">
            <w:pPr>
              <w:spacing w:line="276" w:lineRule="auto"/>
              <w:jc w:val="center"/>
              <w:rPr>
                <w:color w:val="000000" w:themeColor="text1"/>
                <w:sz w:val="24"/>
                <w:szCs w:val="24"/>
                <w:lang w:val="en-US" w:eastAsia="zh-CN"/>
              </w:rPr>
            </w:pPr>
          </w:p>
        </w:tc>
        <w:tc>
          <w:tcPr>
            <w:tcW w:w="1738" w:type="dxa"/>
            <w:vAlign w:val="center"/>
          </w:tcPr>
          <w:p w14:paraId="0C52A1BC" w14:textId="77777777" w:rsidR="00CB18F6" w:rsidRDefault="00CB18F6" w:rsidP="00CB18F6">
            <w:pPr>
              <w:spacing w:line="276" w:lineRule="auto"/>
              <w:jc w:val="center"/>
              <w:rPr>
                <w:color w:val="000000" w:themeColor="text1"/>
                <w:sz w:val="24"/>
                <w:szCs w:val="24"/>
                <w:lang w:eastAsia="zh-CN"/>
              </w:rPr>
            </w:pPr>
            <w:r>
              <w:rPr>
                <w:rFonts w:hint="eastAsia"/>
                <w:color w:val="000000" w:themeColor="text1"/>
                <w:sz w:val="24"/>
                <w:szCs w:val="24"/>
                <w:lang w:eastAsia="zh-CN"/>
              </w:rPr>
              <w:t>管理者代表</w:t>
            </w:r>
          </w:p>
        </w:tc>
        <w:tc>
          <w:tcPr>
            <w:tcW w:w="1276" w:type="dxa"/>
            <w:vAlign w:val="center"/>
          </w:tcPr>
          <w:p w14:paraId="59135D85" w14:textId="77777777" w:rsidR="00CB18F6" w:rsidRDefault="00CB18F6" w:rsidP="00CB18F6">
            <w:pPr>
              <w:spacing w:line="276" w:lineRule="auto"/>
              <w:jc w:val="center"/>
              <w:rPr>
                <w:color w:val="000000" w:themeColor="text1"/>
                <w:sz w:val="24"/>
                <w:szCs w:val="24"/>
              </w:rPr>
            </w:pPr>
            <w:r>
              <w:rPr>
                <w:color w:val="000000" w:themeColor="text1"/>
                <w:sz w:val="24"/>
                <w:szCs w:val="24"/>
              </w:rPr>
              <w:t>组长</w:t>
            </w:r>
          </w:p>
        </w:tc>
        <w:tc>
          <w:tcPr>
            <w:tcW w:w="4115" w:type="dxa"/>
            <w:vAlign w:val="center"/>
          </w:tcPr>
          <w:p w14:paraId="1435DD7F" w14:textId="1D4857DE" w:rsidR="00CB18F6" w:rsidRDefault="00CB18F6" w:rsidP="00CB18F6">
            <w:pPr>
              <w:spacing w:line="276" w:lineRule="auto"/>
              <w:rPr>
                <w:color w:val="000000" w:themeColor="text1"/>
                <w:sz w:val="24"/>
                <w:szCs w:val="24"/>
                <w:lang w:eastAsia="zh-CN"/>
              </w:rPr>
            </w:pPr>
          </w:p>
        </w:tc>
      </w:tr>
      <w:tr w:rsidR="00CB18F6" w14:paraId="71A0F327" w14:textId="77777777" w:rsidTr="00740CE8">
        <w:trPr>
          <w:trHeight w:val="567"/>
          <w:jc w:val="center"/>
        </w:trPr>
        <w:tc>
          <w:tcPr>
            <w:tcW w:w="1234" w:type="dxa"/>
            <w:vAlign w:val="center"/>
          </w:tcPr>
          <w:p w14:paraId="35029D1E" w14:textId="26801433" w:rsidR="00CB18F6" w:rsidRDefault="00CB18F6" w:rsidP="00CB18F6">
            <w:pPr>
              <w:spacing w:line="276" w:lineRule="auto"/>
              <w:jc w:val="center"/>
              <w:rPr>
                <w:color w:val="000000" w:themeColor="text1"/>
                <w:sz w:val="24"/>
                <w:szCs w:val="24"/>
                <w:lang w:val="en-US" w:eastAsia="zh-CN"/>
              </w:rPr>
            </w:pPr>
          </w:p>
        </w:tc>
        <w:tc>
          <w:tcPr>
            <w:tcW w:w="1738" w:type="dxa"/>
            <w:vAlign w:val="center"/>
          </w:tcPr>
          <w:p w14:paraId="40524D0F" w14:textId="77777777" w:rsidR="00CB18F6" w:rsidRDefault="00CB18F6" w:rsidP="00CB18F6">
            <w:pPr>
              <w:spacing w:line="276" w:lineRule="auto"/>
              <w:jc w:val="center"/>
              <w:rPr>
                <w:color w:val="000000" w:themeColor="text1"/>
                <w:sz w:val="24"/>
                <w:szCs w:val="24"/>
                <w:lang w:eastAsia="zh-CN"/>
              </w:rPr>
            </w:pPr>
            <w:r>
              <w:rPr>
                <w:rFonts w:hint="eastAsia"/>
                <w:color w:val="000000" w:themeColor="text1"/>
                <w:sz w:val="24"/>
                <w:szCs w:val="24"/>
                <w:lang w:eastAsia="zh-CN"/>
              </w:rPr>
              <w:t>技术部负责人</w:t>
            </w:r>
          </w:p>
        </w:tc>
        <w:tc>
          <w:tcPr>
            <w:tcW w:w="1276" w:type="dxa"/>
            <w:vAlign w:val="center"/>
          </w:tcPr>
          <w:p w14:paraId="30630507" w14:textId="77777777" w:rsidR="00CB18F6" w:rsidRDefault="00CB18F6" w:rsidP="00CB18F6">
            <w:pPr>
              <w:spacing w:line="276" w:lineRule="auto"/>
              <w:jc w:val="center"/>
              <w:rPr>
                <w:color w:val="000000" w:themeColor="text1"/>
                <w:sz w:val="24"/>
                <w:szCs w:val="24"/>
              </w:rPr>
            </w:pPr>
            <w:r>
              <w:rPr>
                <w:color w:val="000000" w:themeColor="text1"/>
                <w:sz w:val="24"/>
                <w:szCs w:val="24"/>
              </w:rPr>
              <w:t>组员</w:t>
            </w:r>
          </w:p>
        </w:tc>
        <w:tc>
          <w:tcPr>
            <w:tcW w:w="4115" w:type="dxa"/>
            <w:vAlign w:val="center"/>
          </w:tcPr>
          <w:p w14:paraId="50A55454" w14:textId="7B5FAC26" w:rsidR="00CB18F6" w:rsidRDefault="00CB18F6" w:rsidP="00CB18F6">
            <w:pPr>
              <w:spacing w:line="276" w:lineRule="auto"/>
              <w:jc w:val="both"/>
              <w:rPr>
                <w:color w:val="000000" w:themeColor="text1"/>
                <w:sz w:val="24"/>
                <w:szCs w:val="24"/>
                <w:lang w:eastAsia="zh-CN"/>
              </w:rPr>
            </w:pPr>
          </w:p>
        </w:tc>
      </w:tr>
      <w:tr w:rsidR="00CB18F6" w14:paraId="77DE04FC" w14:textId="77777777" w:rsidTr="00740CE8">
        <w:trPr>
          <w:trHeight w:val="567"/>
          <w:jc w:val="center"/>
        </w:trPr>
        <w:tc>
          <w:tcPr>
            <w:tcW w:w="1234" w:type="dxa"/>
            <w:vAlign w:val="center"/>
          </w:tcPr>
          <w:p w14:paraId="469D1ACD" w14:textId="1A93A5BF" w:rsidR="00CB18F6" w:rsidRDefault="00CB18F6" w:rsidP="00CB18F6">
            <w:pPr>
              <w:spacing w:line="276" w:lineRule="auto"/>
              <w:jc w:val="center"/>
              <w:rPr>
                <w:color w:val="000000" w:themeColor="text1"/>
                <w:sz w:val="24"/>
                <w:szCs w:val="24"/>
                <w:lang w:val="en-US" w:eastAsia="zh-CN"/>
              </w:rPr>
            </w:pPr>
          </w:p>
        </w:tc>
        <w:tc>
          <w:tcPr>
            <w:tcW w:w="1738" w:type="dxa"/>
            <w:vAlign w:val="center"/>
          </w:tcPr>
          <w:p w14:paraId="1419F93A" w14:textId="77777777" w:rsidR="00CB18F6" w:rsidRDefault="00CB18F6" w:rsidP="00CB18F6">
            <w:pPr>
              <w:spacing w:line="276" w:lineRule="auto"/>
              <w:jc w:val="both"/>
              <w:rPr>
                <w:color w:val="000000" w:themeColor="text1"/>
                <w:sz w:val="24"/>
                <w:szCs w:val="24"/>
                <w:lang w:val="en-US" w:eastAsia="zh-CN"/>
              </w:rPr>
            </w:pPr>
            <w:r>
              <w:rPr>
                <w:rFonts w:hint="eastAsia"/>
                <w:color w:val="000000" w:themeColor="text1"/>
                <w:sz w:val="24"/>
                <w:szCs w:val="24"/>
                <w:lang w:val="en-US" w:eastAsia="zh-CN"/>
              </w:rPr>
              <w:t>业务部负责人</w:t>
            </w:r>
          </w:p>
        </w:tc>
        <w:tc>
          <w:tcPr>
            <w:tcW w:w="1276" w:type="dxa"/>
            <w:vAlign w:val="center"/>
          </w:tcPr>
          <w:p w14:paraId="437AD5E0" w14:textId="77777777" w:rsidR="00CB18F6" w:rsidRDefault="00CB18F6" w:rsidP="00CB18F6">
            <w:pPr>
              <w:spacing w:line="276" w:lineRule="auto"/>
              <w:jc w:val="center"/>
              <w:rPr>
                <w:color w:val="000000" w:themeColor="text1"/>
                <w:sz w:val="24"/>
                <w:szCs w:val="24"/>
                <w:lang w:eastAsia="zh-CN"/>
              </w:rPr>
            </w:pPr>
            <w:r>
              <w:rPr>
                <w:color w:val="000000" w:themeColor="text1"/>
                <w:sz w:val="24"/>
                <w:szCs w:val="24"/>
                <w:lang w:eastAsia="zh-CN"/>
              </w:rPr>
              <w:t>组员</w:t>
            </w:r>
          </w:p>
        </w:tc>
        <w:tc>
          <w:tcPr>
            <w:tcW w:w="4115" w:type="dxa"/>
            <w:vAlign w:val="center"/>
          </w:tcPr>
          <w:p w14:paraId="5E518166" w14:textId="205C191B" w:rsidR="00CB18F6" w:rsidRDefault="00CB18F6" w:rsidP="00CB18F6">
            <w:pPr>
              <w:spacing w:line="276" w:lineRule="auto"/>
              <w:ind w:left="360" w:hangingChars="150" w:hanging="360"/>
              <w:rPr>
                <w:color w:val="000000" w:themeColor="text1"/>
                <w:sz w:val="24"/>
                <w:szCs w:val="24"/>
                <w:lang w:eastAsia="zh-CN"/>
              </w:rPr>
            </w:pPr>
          </w:p>
        </w:tc>
      </w:tr>
      <w:tr w:rsidR="00CB18F6" w14:paraId="6D28CED9" w14:textId="77777777" w:rsidTr="00740CE8">
        <w:trPr>
          <w:trHeight w:val="567"/>
          <w:jc w:val="center"/>
        </w:trPr>
        <w:tc>
          <w:tcPr>
            <w:tcW w:w="1234" w:type="dxa"/>
            <w:vAlign w:val="center"/>
          </w:tcPr>
          <w:p w14:paraId="1B723D12" w14:textId="2D4A5339" w:rsidR="00CB18F6" w:rsidRDefault="00CB18F6" w:rsidP="00CB18F6">
            <w:pPr>
              <w:spacing w:line="276" w:lineRule="auto"/>
              <w:jc w:val="center"/>
              <w:rPr>
                <w:color w:val="000000" w:themeColor="text1"/>
                <w:sz w:val="24"/>
                <w:szCs w:val="24"/>
                <w:lang w:val="en-US" w:eastAsia="zh-CN"/>
              </w:rPr>
            </w:pPr>
          </w:p>
        </w:tc>
        <w:tc>
          <w:tcPr>
            <w:tcW w:w="1738" w:type="dxa"/>
            <w:vAlign w:val="center"/>
          </w:tcPr>
          <w:p w14:paraId="089DA965" w14:textId="77777777" w:rsidR="00CB18F6" w:rsidRDefault="00CB18F6" w:rsidP="00CB18F6">
            <w:pPr>
              <w:spacing w:line="276" w:lineRule="auto"/>
              <w:jc w:val="center"/>
              <w:rPr>
                <w:color w:val="000000" w:themeColor="text1"/>
                <w:sz w:val="24"/>
                <w:szCs w:val="24"/>
                <w:lang w:eastAsia="zh-CN"/>
              </w:rPr>
            </w:pPr>
            <w:r>
              <w:rPr>
                <w:rFonts w:hint="eastAsia"/>
                <w:color w:val="000000" w:themeColor="text1"/>
                <w:sz w:val="24"/>
                <w:szCs w:val="24"/>
                <w:lang w:eastAsia="zh-CN"/>
              </w:rPr>
              <w:t>生产负责人</w:t>
            </w:r>
          </w:p>
        </w:tc>
        <w:tc>
          <w:tcPr>
            <w:tcW w:w="1276" w:type="dxa"/>
            <w:vAlign w:val="center"/>
          </w:tcPr>
          <w:p w14:paraId="2378309B" w14:textId="77777777" w:rsidR="00CB18F6" w:rsidRDefault="00CB18F6" w:rsidP="00CB18F6">
            <w:pPr>
              <w:spacing w:line="276" w:lineRule="auto"/>
              <w:jc w:val="center"/>
              <w:rPr>
                <w:color w:val="000000" w:themeColor="text1"/>
                <w:sz w:val="24"/>
                <w:szCs w:val="24"/>
                <w:lang w:eastAsia="zh-CN"/>
              </w:rPr>
            </w:pPr>
            <w:r>
              <w:rPr>
                <w:color w:val="000000" w:themeColor="text1"/>
                <w:sz w:val="24"/>
                <w:szCs w:val="24"/>
                <w:lang w:eastAsia="zh-CN"/>
              </w:rPr>
              <w:t>组员</w:t>
            </w:r>
          </w:p>
        </w:tc>
        <w:tc>
          <w:tcPr>
            <w:tcW w:w="4115" w:type="dxa"/>
            <w:vAlign w:val="center"/>
          </w:tcPr>
          <w:p w14:paraId="32366E0E" w14:textId="083BD87C" w:rsidR="00CB18F6" w:rsidRDefault="00CB18F6" w:rsidP="00CB18F6">
            <w:pPr>
              <w:spacing w:line="276" w:lineRule="auto"/>
              <w:rPr>
                <w:color w:val="000000" w:themeColor="text1"/>
                <w:sz w:val="24"/>
                <w:szCs w:val="24"/>
                <w:lang w:eastAsia="zh-CN"/>
              </w:rPr>
            </w:pPr>
          </w:p>
        </w:tc>
      </w:tr>
      <w:tr w:rsidR="00CB18F6" w14:paraId="6129E06B" w14:textId="77777777" w:rsidTr="00740CE8">
        <w:trPr>
          <w:trHeight w:val="567"/>
          <w:jc w:val="center"/>
        </w:trPr>
        <w:tc>
          <w:tcPr>
            <w:tcW w:w="1234" w:type="dxa"/>
            <w:vAlign w:val="center"/>
          </w:tcPr>
          <w:p w14:paraId="51944AC6" w14:textId="17678C73" w:rsidR="00CB18F6" w:rsidRDefault="00CB18F6" w:rsidP="00CB18F6">
            <w:pPr>
              <w:spacing w:line="276" w:lineRule="auto"/>
              <w:jc w:val="center"/>
              <w:rPr>
                <w:color w:val="000000" w:themeColor="text1"/>
                <w:sz w:val="24"/>
                <w:szCs w:val="24"/>
                <w:lang w:val="en-US" w:eastAsia="zh-CN"/>
              </w:rPr>
            </w:pPr>
          </w:p>
        </w:tc>
        <w:tc>
          <w:tcPr>
            <w:tcW w:w="1738" w:type="dxa"/>
            <w:vAlign w:val="center"/>
          </w:tcPr>
          <w:p w14:paraId="41057628" w14:textId="1493FE4B" w:rsidR="00CB18F6" w:rsidRDefault="00A57AD5" w:rsidP="00CB18F6">
            <w:pPr>
              <w:spacing w:line="276" w:lineRule="auto"/>
              <w:jc w:val="center"/>
              <w:rPr>
                <w:color w:val="000000" w:themeColor="text1"/>
                <w:sz w:val="24"/>
                <w:szCs w:val="24"/>
                <w:lang w:val="en-US" w:eastAsia="zh-CN"/>
              </w:rPr>
            </w:pPr>
            <w:r>
              <w:rPr>
                <w:rFonts w:hint="eastAsia"/>
                <w:color w:val="000000" w:themeColor="text1"/>
                <w:sz w:val="24"/>
                <w:szCs w:val="24"/>
                <w:lang w:val="en-US" w:eastAsia="zh-CN"/>
              </w:rPr>
              <w:t>采购部</w:t>
            </w:r>
            <w:r w:rsidR="00CB18F6">
              <w:rPr>
                <w:rFonts w:hint="eastAsia"/>
                <w:color w:val="000000" w:themeColor="text1"/>
                <w:sz w:val="24"/>
                <w:szCs w:val="24"/>
                <w:lang w:val="en-US" w:eastAsia="zh-CN"/>
              </w:rPr>
              <w:t>负责人</w:t>
            </w:r>
          </w:p>
        </w:tc>
        <w:tc>
          <w:tcPr>
            <w:tcW w:w="1276" w:type="dxa"/>
            <w:vAlign w:val="center"/>
          </w:tcPr>
          <w:p w14:paraId="0992A969" w14:textId="77777777" w:rsidR="00CB18F6" w:rsidRDefault="00CB18F6" w:rsidP="00CB18F6">
            <w:pPr>
              <w:spacing w:line="276" w:lineRule="auto"/>
              <w:jc w:val="center"/>
              <w:rPr>
                <w:color w:val="000000" w:themeColor="text1"/>
                <w:sz w:val="24"/>
                <w:szCs w:val="24"/>
                <w:lang w:eastAsia="zh-CN"/>
              </w:rPr>
            </w:pPr>
            <w:r>
              <w:rPr>
                <w:color w:val="000000" w:themeColor="text1"/>
                <w:sz w:val="24"/>
                <w:szCs w:val="24"/>
                <w:lang w:eastAsia="zh-CN"/>
              </w:rPr>
              <w:t>组员</w:t>
            </w:r>
          </w:p>
        </w:tc>
        <w:tc>
          <w:tcPr>
            <w:tcW w:w="4115" w:type="dxa"/>
            <w:vAlign w:val="center"/>
          </w:tcPr>
          <w:p w14:paraId="2E3FD061" w14:textId="7AECBEF2" w:rsidR="00CB18F6" w:rsidRDefault="00CB18F6" w:rsidP="00CB18F6">
            <w:pPr>
              <w:spacing w:line="276" w:lineRule="auto"/>
              <w:rPr>
                <w:color w:val="000000" w:themeColor="text1"/>
                <w:sz w:val="24"/>
                <w:szCs w:val="24"/>
                <w:lang w:eastAsia="zh-CN"/>
              </w:rPr>
            </w:pPr>
          </w:p>
        </w:tc>
      </w:tr>
    </w:tbl>
    <w:p w14:paraId="37773E21" w14:textId="77777777" w:rsidR="007E57F5" w:rsidRDefault="007E57F5">
      <w:pPr>
        <w:rPr>
          <w:color w:val="000000" w:themeColor="text1"/>
        </w:rPr>
      </w:pPr>
    </w:p>
    <w:p w14:paraId="7497532C" w14:textId="77777777" w:rsidR="007E57F5" w:rsidRDefault="007E57F5">
      <w:pPr>
        <w:pStyle w:val="a9"/>
        <w:spacing w:before="3"/>
        <w:rPr>
          <w:color w:val="000000" w:themeColor="text1"/>
          <w:sz w:val="22"/>
        </w:rPr>
      </w:pPr>
    </w:p>
    <w:sectPr w:rsidR="007E57F5" w:rsidSect="007E57F5">
      <w:footerReference w:type="default" r:id="rId12"/>
      <w:pgSz w:w="11900" w:h="16840"/>
      <w:pgMar w:top="1480" w:right="1440" w:bottom="1240" w:left="1580" w:header="876"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38803" w14:textId="77777777" w:rsidR="00F05224" w:rsidRDefault="00F05224" w:rsidP="007E57F5">
      <w:r>
        <w:separator/>
      </w:r>
    </w:p>
  </w:endnote>
  <w:endnote w:type="continuationSeparator" w:id="0">
    <w:p w14:paraId="4F135A63" w14:textId="77777777" w:rsidR="00F05224" w:rsidRDefault="00F05224" w:rsidP="007E5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黑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45241"/>
    </w:sdtPr>
    <w:sdtContent>
      <w:p w14:paraId="24067410" w14:textId="77777777" w:rsidR="004616A2" w:rsidRDefault="004616A2">
        <w:pPr>
          <w:pStyle w:val="ad"/>
          <w:jc w:val="center"/>
        </w:pPr>
        <w:r>
          <w:rPr>
            <w:b/>
            <w:bCs/>
            <w:lang w:val="zh-CN" w:eastAsia="zh-CN"/>
          </w:rPr>
          <w:fldChar w:fldCharType="begin"/>
        </w:r>
        <w:r>
          <w:rPr>
            <w:b/>
            <w:bCs/>
            <w:lang w:val="zh-CN" w:eastAsia="zh-CN"/>
          </w:rPr>
          <w:instrText>PAGE  \* Arabic  \* MERGEFORMAT</w:instrText>
        </w:r>
        <w:r>
          <w:rPr>
            <w:b/>
            <w:bCs/>
            <w:lang w:val="zh-CN" w:eastAsia="zh-CN"/>
          </w:rPr>
          <w:fldChar w:fldCharType="separate"/>
        </w:r>
        <w:r w:rsidR="00C67B10">
          <w:rPr>
            <w:b/>
            <w:bCs/>
            <w:noProof/>
            <w:lang w:val="zh-CN" w:eastAsia="zh-CN"/>
          </w:rPr>
          <w:t>1</w:t>
        </w:r>
        <w:r>
          <w:rPr>
            <w:b/>
            <w:bCs/>
            <w:lang w:val="zh-CN" w:eastAsia="zh-CN"/>
          </w:rPr>
          <w:fldChar w:fldCharType="end"/>
        </w:r>
        <w:r>
          <w:rPr>
            <w:lang w:val="zh-CN" w:eastAsia="zh-CN"/>
          </w:rPr>
          <w:t xml:space="preserve"> / </w:t>
        </w:r>
        <w:fldSimple w:instr="NUMPAGES  \* Arabic  \* MERGEFORMAT">
          <w:r w:rsidR="00C67B10" w:rsidRPr="00C67B10">
            <w:rPr>
              <w:b/>
              <w:bCs/>
              <w:noProof/>
              <w:lang w:val="zh-CN" w:eastAsia="zh-CN"/>
            </w:rPr>
            <w:t>47</w:t>
          </w:r>
        </w:fldSimple>
      </w:p>
    </w:sdtContent>
  </w:sdt>
  <w:p w14:paraId="269F51BF" w14:textId="77777777" w:rsidR="004616A2" w:rsidRDefault="004616A2">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3A1F" w14:textId="77777777" w:rsidR="004616A2" w:rsidRDefault="004616A2">
    <w:pPr>
      <w:pStyle w:val="ad"/>
      <w:jc w:val="center"/>
    </w:pPr>
    <w:r>
      <w:rPr>
        <w:b/>
        <w:bCs/>
      </w:rPr>
      <w:fldChar w:fldCharType="begin"/>
    </w:r>
    <w:r>
      <w:rPr>
        <w:b/>
        <w:bCs/>
      </w:rPr>
      <w:instrText>PAGE  \* Arabic  \* MERGEFORMAT</w:instrText>
    </w:r>
    <w:r>
      <w:rPr>
        <w:b/>
        <w:bCs/>
      </w:rPr>
      <w:fldChar w:fldCharType="separate"/>
    </w:r>
    <w:r w:rsidR="00C67B10" w:rsidRPr="00C67B10">
      <w:rPr>
        <w:b/>
        <w:bCs/>
        <w:noProof/>
        <w:lang w:val="zh-CN" w:eastAsia="zh-CN"/>
      </w:rPr>
      <w:t>6</w:t>
    </w:r>
    <w:r>
      <w:rPr>
        <w:b/>
        <w:bCs/>
      </w:rPr>
      <w:fldChar w:fldCharType="end"/>
    </w:r>
    <w:r>
      <w:rPr>
        <w:lang w:val="zh-CN" w:eastAsia="zh-CN"/>
      </w:rPr>
      <w:t xml:space="preserve"> / </w:t>
    </w:r>
    <w:fldSimple w:instr="NUMPAGES  \* Arabic  \* MERGEFORMAT">
      <w:r w:rsidR="00C67B10" w:rsidRPr="00C67B10">
        <w:rPr>
          <w:b/>
          <w:bCs/>
          <w:noProof/>
          <w:lang w:val="zh-CN" w:eastAsia="zh-CN"/>
        </w:rPr>
        <w:t>47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5866" w14:textId="77777777" w:rsidR="004616A2" w:rsidRDefault="004616A2">
    <w:pPr>
      <w:jc w:val="center"/>
    </w:pPr>
    <w:r>
      <w:rPr>
        <w:b/>
        <w:bCs/>
      </w:rPr>
      <w:fldChar w:fldCharType="begin"/>
    </w:r>
    <w:r>
      <w:rPr>
        <w:b/>
        <w:bCs/>
      </w:rPr>
      <w:instrText>PAGE  \* Arabic  \* MERGEFORMAT</w:instrText>
    </w:r>
    <w:r>
      <w:rPr>
        <w:b/>
        <w:bCs/>
      </w:rPr>
      <w:fldChar w:fldCharType="separate"/>
    </w:r>
    <w:r w:rsidR="009B351D" w:rsidRPr="009B351D">
      <w:rPr>
        <w:b/>
        <w:bCs/>
        <w:noProof/>
        <w:lang w:val="zh-CN" w:eastAsia="zh-CN"/>
      </w:rPr>
      <w:t>47</w:t>
    </w:r>
    <w:r>
      <w:rPr>
        <w:b/>
        <w:bCs/>
      </w:rPr>
      <w:fldChar w:fldCharType="end"/>
    </w:r>
    <w:r>
      <w:rPr>
        <w:lang w:val="zh-CN" w:eastAsia="zh-CN"/>
      </w:rPr>
      <w:t xml:space="preserve"> / </w:t>
    </w:r>
    <w:fldSimple w:instr="NUMPAGES  \* Arabic  \* MERGEFORMAT">
      <w:r w:rsidR="009B351D" w:rsidRPr="009B351D">
        <w:rPr>
          <w:b/>
          <w:bCs/>
          <w:noProof/>
          <w:lang w:val="zh-CN" w:eastAsia="zh-CN"/>
        </w:rPr>
        <w:t>47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50992" w14:textId="77777777" w:rsidR="00F05224" w:rsidRDefault="00F05224" w:rsidP="007E57F5">
      <w:r>
        <w:separator/>
      </w:r>
    </w:p>
  </w:footnote>
  <w:footnote w:type="continuationSeparator" w:id="0">
    <w:p w14:paraId="7D528070" w14:textId="77777777" w:rsidR="00F05224" w:rsidRDefault="00F05224" w:rsidP="007E5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0163" w14:textId="77777777" w:rsidR="004616A2" w:rsidRDefault="004616A2">
    <w:pPr>
      <w:pStyle w:val="af"/>
      <w:pBdr>
        <w:bottom w:val="none" w:sz="0" w:space="1" w:color="auto"/>
      </w:pBdr>
      <w:jc w:val="left"/>
      <w:rPr>
        <w:lang w:eastAsia="zh-CN"/>
      </w:rPr>
    </w:pPr>
  </w:p>
  <w:p w14:paraId="40EC1AE4" w14:textId="6A7E6D20" w:rsidR="004616A2" w:rsidRDefault="004616A2">
    <w:pPr>
      <w:jc w:val="right"/>
      <w:rPr>
        <w:lang w:eastAsia="zh-CN"/>
      </w:rPr>
    </w:pPr>
    <w:r>
      <w:rPr>
        <w:rFonts w:hint="eastAsia"/>
        <w:lang w:eastAsia="zh-CN"/>
      </w:rPr>
      <w:t>文件编号：</w:t>
    </w:r>
    <w:r w:rsidR="002B6138">
      <w:rPr>
        <w:rFonts w:ascii="仿宋_GB2312" w:eastAsia="仿宋_GB2312" w:hint="eastAsia"/>
      </w:rPr>
      <w:t>QP-009-</w:t>
    </w:r>
    <w:r w:rsidR="002B6138">
      <w:rPr>
        <w:rFonts w:ascii="仿宋_GB2312" w:eastAsia="仿宋_GB2312"/>
      </w:rPr>
      <w:t>R</w:t>
    </w:r>
    <w:r w:rsidR="002B6138">
      <w:rPr>
        <w:rFonts w:ascii="仿宋_GB2312" w:eastAsia="仿宋_GB2312" w:hint="eastAsia"/>
      </w:rPr>
      <w:t>0</w:t>
    </w:r>
    <w:r w:rsidR="002B6138">
      <w:rPr>
        <w:rFonts w:ascii="仿宋_GB2312" w:eastAsia="仿宋_GB2312"/>
      </w:rPr>
      <w:t>3</w:t>
    </w:r>
    <w:r w:rsidR="000D0D73">
      <w:rPr>
        <w:rFonts w:hint="eastAsia"/>
        <w:lang w:eastAsia="zh-CN"/>
      </w:rPr>
      <w:t xml:space="preserve"> </w:t>
    </w:r>
    <w:r>
      <w:rPr>
        <w:rFonts w:hint="eastAsia"/>
        <w:lang w:eastAsia="zh-CN"/>
      </w:rPr>
      <w:t xml:space="preserve"> 版本：A</w:t>
    </w:r>
    <w:r>
      <w:rPr>
        <w:lang w:eastAsia="zh-CN"/>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left" w:pos="420"/>
        </w:tabs>
        <w:ind w:left="420" w:hanging="420"/>
      </w:p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160481C"/>
    <w:multiLevelType w:val="multilevel"/>
    <w:tmpl w:val="1160481C"/>
    <w:lvl w:ilvl="0">
      <w:start w:val="1"/>
      <w:numFmt w:val="decimal"/>
      <w:lvlText w:val="%1)"/>
      <w:lvlJc w:val="left"/>
      <w:pPr>
        <w:tabs>
          <w:tab w:val="left" w:pos="0"/>
        </w:tabs>
        <w:ind w:left="0" w:hanging="420"/>
      </w:pPr>
    </w:lvl>
    <w:lvl w:ilvl="1">
      <w:start w:val="3"/>
      <w:numFmt w:val="bullet"/>
      <w:lvlText w:val="—"/>
      <w:lvlJc w:val="left"/>
      <w:pPr>
        <w:tabs>
          <w:tab w:val="left" w:pos="360"/>
        </w:tabs>
        <w:ind w:left="360" w:hanging="360"/>
      </w:pPr>
      <w:rPr>
        <w:rFonts w:ascii="宋体" w:eastAsia="宋体" w:hAnsi="宋体" w:cs="Arial" w:hint="eastAsia"/>
      </w:r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2" w15:restartNumberingAfterBreak="0">
    <w:nsid w:val="173D35F3"/>
    <w:multiLevelType w:val="multilevel"/>
    <w:tmpl w:val="173D35F3"/>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1E1F41F6"/>
    <w:multiLevelType w:val="hybridMultilevel"/>
    <w:tmpl w:val="740C72DE"/>
    <w:lvl w:ilvl="0" w:tplc="C0ECADEC">
      <w:start w:val="20"/>
      <w:numFmt w:val="decimal"/>
      <w:suff w:val="nothing"/>
      <w:lvlText w:val="H%1"/>
      <w:lvlJc w:val="center"/>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1F032F8"/>
    <w:multiLevelType w:val="hybridMultilevel"/>
    <w:tmpl w:val="20407CAE"/>
    <w:lvl w:ilvl="0" w:tplc="CFF8D69C">
      <w:start w:val="18"/>
      <w:numFmt w:val="decimal"/>
      <w:suff w:val="nothing"/>
      <w:lvlText w:val="H%1"/>
      <w:lvlJc w:val="center"/>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504555F"/>
    <w:multiLevelType w:val="multilevel"/>
    <w:tmpl w:val="5ECACE62"/>
    <w:lvl w:ilvl="0">
      <w:start w:val="20"/>
      <w:numFmt w:val="decimal"/>
      <w:lvlText w:val="H%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28226BB0"/>
    <w:multiLevelType w:val="multilevel"/>
    <w:tmpl w:val="CCF4308A"/>
    <w:lvl w:ilvl="0">
      <w:start w:val="48"/>
      <w:numFmt w:val="decimal"/>
      <w:lvlText w:val="H%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3F87B01"/>
    <w:multiLevelType w:val="multilevel"/>
    <w:tmpl w:val="33F87B01"/>
    <w:lvl w:ilvl="0">
      <w:start w:val="1"/>
      <w:numFmt w:val="decimal"/>
      <w:lvlText w:val="%1"/>
      <w:lvlJc w:val="left"/>
      <w:pPr>
        <w:ind w:left="433" w:hanging="420"/>
      </w:pPr>
      <w:rPr>
        <w:rFonts w:hint="eastAsia"/>
      </w:rPr>
    </w:lvl>
    <w:lvl w:ilvl="1">
      <w:start w:val="1"/>
      <w:numFmt w:val="lowerLetter"/>
      <w:lvlText w:val="%2)"/>
      <w:lvlJc w:val="left"/>
      <w:pPr>
        <w:ind w:left="853" w:hanging="420"/>
      </w:pPr>
    </w:lvl>
    <w:lvl w:ilvl="2">
      <w:start w:val="1"/>
      <w:numFmt w:val="lowerRoman"/>
      <w:lvlText w:val="%3."/>
      <w:lvlJc w:val="right"/>
      <w:pPr>
        <w:ind w:left="1273" w:hanging="420"/>
      </w:pPr>
    </w:lvl>
    <w:lvl w:ilvl="3">
      <w:start w:val="1"/>
      <w:numFmt w:val="decimal"/>
      <w:lvlText w:val="%4."/>
      <w:lvlJc w:val="left"/>
      <w:pPr>
        <w:ind w:left="1693" w:hanging="420"/>
      </w:pPr>
    </w:lvl>
    <w:lvl w:ilvl="4">
      <w:start w:val="1"/>
      <w:numFmt w:val="lowerLetter"/>
      <w:lvlText w:val="%5)"/>
      <w:lvlJc w:val="left"/>
      <w:pPr>
        <w:ind w:left="2113" w:hanging="420"/>
      </w:pPr>
    </w:lvl>
    <w:lvl w:ilvl="5">
      <w:start w:val="1"/>
      <w:numFmt w:val="lowerRoman"/>
      <w:lvlText w:val="%6."/>
      <w:lvlJc w:val="right"/>
      <w:pPr>
        <w:ind w:left="2533" w:hanging="420"/>
      </w:pPr>
    </w:lvl>
    <w:lvl w:ilvl="6">
      <w:start w:val="1"/>
      <w:numFmt w:val="decimal"/>
      <w:lvlText w:val="%7."/>
      <w:lvlJc w:val="left"/>
      <w:pPr>
        <w:ind w:left="2953" w:hanging="420"/>
      </w:pPr>
    </w:lvl>
    <w:lvl w:ilvl="7">
      <w:start w:val="1"/>
      <w:numFmt w:val="lowerLetter"/>
      <w:lvlText w:val="%8)"/>
      <w:lvlJc w:val="left"/>
      <w:pPr>
        <w:ind w:left="3373" w:hanging="420"/>
      </w:pPr>
    </w:lvl>
    <w:lvl w:ilvl="8">
      <w:start w:val="1"/>
      <w:numFmt w:val="lowerRoman"/>
      <w:lvlText w:val="%9."/>
      <w:lvlJc w:val="right"/>
      <w:pPr>
        <w:ind w:left="3793" w:hanging="420"/>
      </w:pPr>
    </w:lvl>
  </w:abstractNum>
  <w:abstractNum w:abstractNumId="8" w15:restartNumberingAfterBreak="0">
    <w:nsid w:val="43C356EF"/>
    <w:multiLevelType w:val="multilevel"/>
    <w:tmpl w:val="43C356E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F81231"/>
    <w:multiLevelType w:val="multilevel"/>
    <w:tmpl w:val="112C2A64"/>
    <w:lvl w:ilvl="0">
      <w:start w:val="18"/>
      <w:numFmt w:val="decimal"/>
      <w:lvlText w:val="H%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599E7EC2"/>
    <w:multiLevelType w:val="singleLevel"/>
    <w:tmpl w:val="599E7EC2"/>
    <w:lvl w:ilvl="0">
      <w:start w:val="1"/>
      <w:numFmt w:val="decimal"/>
      <w:lvlText w:val="(%1)"/>
      <w:lvlJc w:val="left"/>
      <w:pPr>
        <w:tabs>
          <w:tab w:val="left" w:pos="420"/>
        </w:tabs>
        <w:ind w:left="425" w:hanging="425"/>
      </w:pPr>
      <w:rPr>
        <w:rFonts w:hint="default"/>
      </w:rPr>
    </w:lvl>
  </w:abstractNum>
  <w:abstractNum w:abstractNumId="11" w15:restartNumberingAfterBreak="0">
    <w:nsid w:val="599E8492"/>
    <w:multiLevelType w:val="singleLevel"/>
    <w:tmpl w:val="599E8492"/>
    <w:lvl w:ilvl="0">
      <w:start w:val="1"/>
      <w:numFmt w:val="decimal"/>
      <w:lvlText w:val="(%1)"/>
      <w:lvlJc w:val="left"/>
      <w:pPr>
        <w:tabs>
          <w:tab w:val="left" w:pos="1272"/>
        </w:tabs>
        <w:ind w:left="1277" w:hanging="425"/>
      </w:pPr>
      <w:rPr>
        <w:rFonts w:hint="default"/>
      </w:rPr>
    </w:lvl>
  </w:abstractNum>
  <w:abstractNum w:abstractNumId="12" w15:restartNumberingAfterBreak="0">
    <w:nsid w:val="599E86E8"/>
    <w:multiLevelType w:val="singleLevel"/>
    <w:tmpl w:val="599E86E8"/>
    <w:lvl w:ilvl="0">
      <w:start w:val="1"/>
      <w:numFmt w:val="decimal"/>
      <w:lvlText w:val="(%1)"/>
      <w:lvlJc w:val="left"/>
      <w:pPr>
        <w:tabs>
          <w:tab w:val="left" w:pos="420"/>
        </w:tabs>
        <w:ind w:left="425" w:hanging="425"/>
      </w:pPr>
      <w:rPr>
        <w:rFonts w:hint="default"/>
      </w:rPr>
    </w:lvl>
  </w:abstractNum>
  <w:abstractNum w:abstractNumId="13" w15:restartNumberingAfterBreak="0">
    <w:nsid w:val="599EA077"/>
    <w:multiLevelType w:val="singleLevel"/>
    <w:tmpl w:val="599EA077"/>
    <w:lvl w:ilvl="0">
      <w:start w:val="1"/>
      <w:numFmt w:val="decimal"/>
      <w:suff w:val="nothing"/>
      <w:lvlText w:val="H%1"/>
      <w:lvlJc w:val="center"/>
      <w:pPr>
        <w:tabs>
          <w:tab w:val="left" w:pos="0"/>
        </w:tabs>
        <w:ind w:left="0" w:firstLine="0"/>
      </w:pPr>
      <w:rPr>
        <w:rFonts w:hint="default"/>
      </w:rPr>
    </w:lvl>
  </w:abstractNum>
  <w:abstractNum w:abstractNumId="14" w15:restartNumberingAfterBreak="0">
    <w:nsid w:val="60AD0FB3"/>
    <w:multiLevelType w:val="multilevel"/>
    <w:tmpl w:val="60AD0FB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58F728C"/>
    <w:multiLevelType w:val="multilevel"/>
    <w:tmpl w:val="658F728C"/>
    <w:lvl w:ilvl="0">
      <w:start w:val="1"/>
      <w:numFmt w:val="decimal"/>
      <w:lvlText w:val="%1."/>
      <w:lvlJc w:val="left"/>
      <w:pPr>
        <w:ind w:left="1212" w:hanging="245"/>
      </w:pPr>
      <w:rPr>
        <w:rFonts w:hint="default"/>
        <w:b/>
        <w:bCs/>
        <w:w w:val="110"/>
        <w:lang w:val="lt-LT" w:eastAsia="lt-LT" w:bidi="lt-LT"/>
      </w:rPr>
    </w:lvl>
    <w:lvl w:ilvl="1">
      <w:start w:val="1"/>
      <w:numFmt w:val="decimal"/>
      <w:lvlText w:val="%1.%2"/>
      <w:lvlJc w:val="left"/>
      <w:pPr>
        <w:ind w:left="1389" w:hanging="423"/>
      </w:pPr>
      <w:rPr>
        <w:rFonts w:ascii="微软雅黑" w:eastAsia="微软雅黑" w:hAnsi="微软雅黑" w:cs="微软雅黑" w:hint="default"/>
        <w:b/>
        <w:bCs/>
        <w:w w:val="98"/>
        <w:sz w:val="24"/>
        <w:szCs w:val="24"/>
        <w:lang w:val="lt-LT" w:eastAsia="lt-LT" w:bidi="lt-LT"/>
      </w:rPr>
    </w:lvl>
    <w:lvl w:ilvl="2">
      <w:start w:val="1"/>
      <w:numFmt w:val="decimal"/>
      <w:lvlText w:val="%1.%2.%3"/>
      <w:lvlJc w:val="left"/>
      <w:pPr>
        <w:ind w:left="1624" w:hanging="658"/>
      </w:pPr>
      <w:rPr>
        <w:rFonts w:ascii="宋体" w:eastAsia="宋体" w:hAnsi="宋体" w:cs="宋体" w:hint="default"/>
        <w:w w:val="99"/>
        <w:sz w:val="24"/>
        <w:szCs w:val="24"/>
        <w:lang w:val="lt-LT" w:eastAsia="lt-LT" w:bidi="lt-LT"/>
      </w:rPr>
    </w:lvl>
    <w:lvl w:ilvl="3">
      <w:numFmt w:val="bullet"/>
      <w:lvlText w:val="•"/>
      <w:lvlJc w:val="left"/>
      <w:pPr>
        <w:ind w:left="1693" w:hanging="658"/>
      </w:pPr>
      <w:rPr>
        <w:rFonts w:hint="default"/>
        <w:lang w:val="lt-LT" w:eastAsia="lt-LT" w:bidi="lt-LT"/>
      </w:rPr>
    </w:lvl>
    <w:lvl w:ilvl="4">
      <w:numFmt w:val="bullet"/>
      <w:lvlText w:val="•"/>
      <w:lvlJc w:val="left"/>
      <w:pPr>
        <w:ind w:left="1767" w:hanging="658"/>
      </w:pPr>
      <w:rPr>
        <w:rFonts w:hint="default"/>
        <w:lang w:val="lt-LT" w:eastAsia="lt-LT" w:bidi="lt-LT"/>
      </w:rPr>
    </w:lvl>
    <w:lvl w:ilvl="5">
      <w:numFmt w:val="bullet"/>
      <w:lvlText w:val="•"/>
      <w:lvlJc w:val="left"/>
      <w:pPr>
        <w:ind w:left="1841" w:hanging="658"/>
      </w:pPr>
      <w:rPr>
        <w:rFonts w:hint="default"/>
        <w:lang w:val="lt-LT" w:eastAsia="lt-LT" w:bidi="lt-LT"/>
      </w:rPr>
    </w:lvl>
    <w:lvl w:ilvl="6">
      <w:numFmt w:val="bullet"/>
      <w:lvlText w:val="•"/>
      <w:lvlJc w:val="left"/>
      <w:pPr>
        <w:ind w:left="1915" w:hanging="658"/>
      </w:pPr>
      <w:rPr>
        <w:rFonts w:hint="default"/>
        <w:lang w:val="lt-LT" w:eastAsia="lt-LT" w:bidi="lt-LT"/>
      </w:rPr>
    </w:lvl>
    <w:lvl w:ilvl="7">
      <w:numFmt w:val="bullet"/>
      <w:lvlText w:val="•"/>
      <w:lvlJc w:val="left"/>
      <w:pPr>
        <w:ind w:left="1989" w:hanging="658"/>
      </w:pPr>
      <w:rPr>
        <w:rFonts w:hint="default"/>
        <w:lang w:val="lt-LT" w:eastAsia="lt-LT" w:bidi="lt-LT"/>
      </w:rPr>
    </w:lvl>
    <w:lvl w:ilvl="8">
      <w:numFmt w:val="bullet"/>
      <w:lvlText w:val="•"/>
      <w:lvlJc w:val="left"/>
      <w:pPr>
        <w:ind w:left="2063" w:hanging="658"/>
      </w:pPr>
      <w:rPr>
        <w:rFonts w:hint="default"/>
        <w:lang w:val="lt-LT" w:eastAsia="lt-LT" w:bidi="lt-LT"/>
      </w:rPr>
    </w:lvl>
  </w:abstractNum>
  <w:abstractNum w:abstractNumId="16" w15:restartNumberingAfterBreak="0">
    <w:nsid w:val="66C727F8"/>
    <w:multiLevelType w:val="multilevel"/>
    <w:tmpl w:val="66C727F8"/>
    <w:lvl w:ilvl="0">
      <w:start w:val="1"/>
      <w:numFmt w:val="decimal"/>
      <w:lvlText w:val="H%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5406E38"/>
    <w:multiLevelType w:val="multilevel"/>
    <w:tmpl w:val="75406E3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99D45BA"/>
    <w:multiLevelType w:val="multilevel"/>
    <w:tmpl w:val="799D45BA"/>
    <w:lvl w:ilvl="0">
      <w:start w:val="21"/>
      <w:numFmt w:val="decimal"/>
      <w:lvlText w:val="H%1"/>
      <w:lvlJc w:val="center"/>
      <w:pPr>
        <w:ind w:left="273" w:hanging="132"/>
      </w:pPr>
      <w:rPr>
        <w:rFonts w:hint="eastAsia"/>
      </w:rPr>
    </w:lvl>
    <w:lvl w:ilvl="1">
      <w:start w:val="1"/>
      <w:numFmt w:val="lowerLetter"/>
      <w:lvlText w:val="%2)"/>
      <w:lvlJc w:val="left"/>
      <w:pPr>
        <w:ind w:left="693" w:hanging="420"/>
      </w:pPr>
    </w:lvl>
    <w:lvl w:ilvl="2">
      <w:start w:val="1"/>
      <w:numFmt w:val="lowerRoman"/>
      <w:lvlText w:val="%3."/>
      <w:lvlJc w:val="right"/>
      <w:pPr>
        <w:ind w:left="1113" w:hanging="420"/>
      </w:pPr>
    </w:lvl>
    <w:lvl w:ilvl="3">
      <w:start w:val="1"/>
      <w:numFmt w:val="decimal"/>
      <w:lvlText w:val="%4."/>
      <w:lvlJc w:val="left"/>
      <w:pPr>
        <w:ind w:left="1533" w:hanging="420"/>
      </w:pPr>
    </w:lvl>
    <w:lvl w:ilvl="4">
      <w:start w:val="1"/>
      <w:numFmt w:val="lowerLetter"/>
      <w:lvlText w:val="%5)"/>
      <w:lvlJc w:val="left"/>
      <w:pPr>
        <w:ind w:left="1953" w:hanging="420"/>
      </w:pPr>
    </w:lvl>
    <w:lvl w:ilvl="5">
      <w:start w:val="1"/>
      <w:numFmt w:val="lowerRoman"/>
      <w:lvlText w:val="%6."/>
      <w:lvlJc w:val="right"/>
      <w:pPr>
        <w:ind w:left="2373" w:hanging="420"/>
      </w:pPr>
    </w:lvl>
    <w:lvl w:ilvl="6">
      <w:start w:val="1"/>
      <w:numFmt w:val="decimal"/>
      <w:lvlText w:val="%7."/>
      <w:lvlJc w:val="left"/>
      <w:pPr>
        <w:ind w:left="2793" w:hanging="420"/>
      </w:pPr>
    </w:lvl>
    <w:lvl w:ilvl="7">
      <w:start w:val="1"/>
      <w:numFmt w:val="lowerLetter"/>
      <w:lvlText w:val="%8)"/>
      <w:lvlJc w:val="left"/>
      <w:pPr>
        <w:ind w:left="3213" w:hanging="420"/>
      </w:pPr>
    </w:lvl>
    <w:lvl w:ilvl="8">
      <w:start w:val="1"/>
      <w:numFmt w:val="lowerRoman"/>
      <w:lvlText w:val="%9."/>
      <w:lvlJc w:val="right"/>
      <w:pPr>
        <w:ind w:left="3633" w:hanging="420"/>
      </w:pPr>
    </w:lvl>
  </w:abstractNum>
  <w:abstractNum w:abstractNumId="19" w15:restartNumberingAfterBreak="0">
    <w:nsid w:val="7F3B4C7C"/>
    <w:multiLevelType w:val="hybridMultilevel"/>
    <w:tmpl w:val="EB187952"/>
    <w:lvl w:ilvl="0" w:tplc="BE9623A8">
      <w:start w:val="48"/>
      <w:numFmt w:val="decimal"/>
      <w:suff w:val="nothing"/>
      <w:lvlText w:val="H%1"/>
      <w:lvlJc w:val="center"/>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16884128">
    <w:abstractNumId w:val="2"/>
  </w:num>
  <w:num w:numId="2" w16cid:durableId="623194517">
    <w:abstractNumId w:val="7"/>
  </w:num>
  <w:num w:numId="3" w16cid:durableId="1907105148">
    <w:abstractNumId w:val="15"/>
  </w:num>
  <w:num w:numId="4" w16cid:durableId="1412238400">
    <w:abstractNumId w:val="10"/>
  </w:num>
  <w:num w:numId="5" w16cid:durableId="857888953">
    <w:abstractNumId w:val="11"/>
  </w:num>
  <w:num w:numId="6" w16cid:durableId="397704327">
    <w:abstractNumId w:val="12"/>
  </w:num>
  <w:num w:numId="7" w16cid:durableId="117575783">
    <w:abstractNumId w:val="1"/>
  </w:num>
  <w:num w:numId="8" w16cid:durableId="1842817933">
    <w:abstractNumId w:val="17"/>
  </w:num>
  <w:num w:numId="9" w16cid:durableId="211160905">
    <w:abstractNumId w:val="14"/>
  </w:num>
  <w:num w:numId="10" w16cid:durableId="30618226">
    <w:abstractNumId w:val="8"/>
  </w:num>
  <w:num w:numId="11" w16cid:durableId="918905428">
    <w:abstractNumId w:val="13"/>
  </w:num>
  <w:num w:numId="12" w16cid:durableId="1420248822">
    <w:abstractNumId w:val="16"/>
  </w:num>
  <w:num w:numId="13" w16cid:durableId="539518796">
    <w:abstractNumId w:val="18"/>
  </w:num>
  <w:num w:numId="14" w16cid:durableId="617881169">
    <w:abstractNumId w:val="0"/>
  </w:num>
  <w:num w:numId="15" w16cid:durableId="1694460308">
    <w:abstractNumId w:val="2"/>
  </w:num>
  <w:num w:numId="16" w16cid:durableId="1974141062">
    <w:abstractNumId w:val="2"/>
  </w:num>
  <w:num w:numId="17" w16cid:durableId="549652018">
    <w:abstractNumId w:val="2"/>
  </w:num>
  <w:num w:numId="18" w16cid:durableId="1873302961">
    <w:abstractNumId w:val="2"/>
  </w:num>
  <w:num w:numId="19" w16cid:durableId="1064140434">
    <w:abstractNumId w:val="2"/>
  </w:num>
  <w:num w:numId="20" w16cid:durableId="1822695133">
    <w:abstractNumId w:val="2"/>
  </w:num>
  <w:num w:numId="21" w16cid:durableId="2034382472">
    <w:abstractNumId w:val="2"/>
  </w:num>
  <w:num w:numId="22" w16cid:durableId="1984698615">
    <w:abstractNumId w:val="2"/>
  </w:num>
  <w:num w:numId="23" w16cid:durableId="1731735038">
    <w:abstractNumId w:val="4"/>
  </w:num>
  <w:num w:numId="24" w16cid:durableId="1786844688">
    <w:abstractNumId w:val="3"/>
  </w:num>
  <w:num w:numId="25" w16cid:durableId="632096447">
    <w:abstractNumId w:val="19"/>
  </w:num>
  <w:num w:numId="26" w16cid:durableId="1509640191">
    <w:abstractNumId w:val="9"/>
  </w:num>
  <w:num w:numId="27" w16cid:durableId="575164919">
    <w:abstractNumId w:val="5"/>
  </w:num>
  <w:num w:numId="28" w16cid:durableId="1234662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grammar="clean"/>
  <w:defaultTabStop w:val="720"/>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Q2NGYxMzBlOWQ2ZGI4ZDYzNmEwMzg1ZWFhMjRjNDQifQ=="/>
  </w:docVars>
  <w:rsids>
    <w:rsidRoot w:val="00025DA7"/>
    <w:rsid w:val="00005582"/>
    <w:rsid w:val="0001760F"/>
    <w:rsid w:val="00025DA7"/>
    <w:rsid w:val="000330EA"/>
    <w:rsid w:val="00034194"/>
    <w:rsid w:val="00040851"/>
    <w:rsid w:val="00041BE4"/>
    <w:rsid w:val="00054B01"/>
    <w:rsid w:val="00060C5B"/>
    <w:rsid w:val="00072C46"/>
    <w:rsid w:val="00073CFC"/>
    <w:rsid w:val="0007508C"/>
    <w:rsid w:val="000846E7"/>
    <w:rsid w:val="00095D40"/>
    <w:rsid w:val="00096D62"/>
    <w:rsid w:val="000A3573"/>
    <w:rsid w:val="000A4506"/>
    <w:rsid w:val="000B0D4F"/>
    <w:rsid w:val="000B48D8"/>
    <w:rsid w:val="000B7103"/>
    <w:rsid w:val="000B7B8E"/>
    <w:rsid w:val="000C05F2"/>
    <w:rsid w:val="000C213C"/>
    <w:rsid w:val="000C22CD"/>
    <w:rsid w:val="000C75D0"/>
    <w:rsid w:val="000D0740"/>
    <w:rsid w:val="000D0D73"/>
    <w:rsid w:val="000D1320"/>
    <w:rsid w:val="000D7C96"/>
    <w:rsid w:val="000F2080"/>
    <w:rsid w:val="000F4CE8"/>
    <w:rsid w:val="000F5F07"/>
    <w:rsid w:val="000F6FD8"/>
    <w:rsid w:val="000F704A"/>
    <w:rsid w:val="00105B38"/>
    <w:rsid w:val="001173D3"/>
    <w:rsid w:val="0012569A"/>
    <w:rsid w:val="0012751A"/>
    <w:rsid w:val="00127CEC"/>
    <w:rsid w:val="00130E3A"/>
    <w:rsid w:val="0013592D"/>
    <w:rsid w:val="00142481"/>
    <w:rsid w:val="00160C7C"/>
    <w:rsid w:val="0016297E"/>
    <w:rsid w:val="00163455"/>
    <w:rsid w:val="00165E0E"/>
    <w:rsid w:val="00167C5C"/>
    <w:rsid w:val="00171038"/>
    <w:rsid w:val="00180363"/>
    <w:rsid w:val="00184615"/>
    <w:rsid w:val="00184B39"/>
    <w:rsid w:val="001943FB"/>
    <w:rsid w:val="001B5F14"/>
    <w:rsid w:val="001D6023"/>
    <w:rsid w:val="001E0AB8"/>
    <w:rsid w:val="001E4F8D"/>
    <w:rsid w:val="001E6AC6"/>
    <w:rsid w:val="001F2AB2"/>
    <w:rsid w:val="001F760B"/>
    <w:rsid w:val="001F7B6D"/>
    <w:rsid w:val="0020093A"/>
    <w:rsid w:val="00200C60"/>
    <w:rsid w:val="002041AB"/>
    <w:rsid w:val="002043D3"/>
    <w:rsid w:val="00206A13"/>
    <w:rsid w:val="0020747D"/>
    <w:rsid w:val="00217503"/>
    <w:rsid w:val="002338E9"/>
    <w:rsid w:val="00257ABB"/>
    <w:rsid w:val="00262FB5"/>
    <w:rsid w:val="00263B0D"/>
    <w:rsid w:val="00265442"/>
    <w:rsid w:val="002754A9"/>
    <w:rsid w:val="00281A10"/>
    <w:rsid w:val="00283781"/>
    <w:rsid w:val="00284108"/>
    <w:rsid w:val="00292225"/>
    <w:rsid w:val="002A2B55"/>
    <w:rsid w:val="002A2F7D"/>
    <w:rsid w:val="002A3D9D"/>
    <w:rsid w:val="002B06B4"/>
    <w:rsid w:val="002B0942"/>
    <w:rsid w:val="002B6138"/>
    <w:rsid w:val="002C22A1"/>
    <w:rsid w:val="002C60EE"/>
    <w:rsid w:val="002C7160"/>
    <w:rsid w:val="002C781C"/>
    <w:rsid w:val="002C7BA6"/>
    <w:rsid w:val="002D1E5E"/>
    <w:rsid w:val="002D2E20"/>
    <w:rsid w:val="002D40A7"/>
    <w:rsid w:val="002D42B4"/>
    <w:rsid w:val="002E1DDB"/>
    <w:rsid w:val="002F0DB1"/>
    <w:rsid w:val="002F5295"/>
    <w:rsid w:val="002F6CEF"/>
    <w:rsid w:val="002F7C65"/>
    <w:rsid w:val="003036AB"/>
    <w:rsid w:val="00320301"/>
    <w:rsid w:val="003218AA"/>
    <w:rsid w:val="0032221E"/>
    <w:rsid w:val="00323519"/>
    <w:rsid w:val="00324924"/>
    <w:rsid w:val="00334B95"/>
    <w:rsid w:val="00335208"/>
    <w:rsid w:val="00344E1B"/>
    <w:rsid w:val="003466D0"/>
    <w:rsid w:val="0034688A"/>
    <w:rsid w:val="0034737D"/>
    <w:rsid w:val="003519D6"/>
    <w:rsid w:val="00354913"/>
    <w:rsid w:val="00363906"/>
    <w:rsid w:val="00370E86"/>
    <w:rsid w:val="00370FAF"/>
    <w:rsid w:val="00381EB0"/>
    <w:rsid w:val="00385012"/>
    <w:rsid w:val="00386685"/>
    <w:rsid w:val="00387FB7"/>
    <w:rsid w:val="003A4D77"/>
    <w:rsid w:val="003A7D3C"/>
    <w:rsid w:val="003C0FBD"/>
    <w:rsid w:val="003C3E88"/>
    <w:rsid w:val="003C6C5C"/>
    <w:rsid w:val="003D2D3C"/>
    <w:rsid w:val="003D3F60"/>
    <w:rsid w:val="003D4EA7"/>
    <w:rsid w:val="003D6414"/>
    <w:rsid w:val="003F0106"/>
    <w:rsid w:val="003F1091"/>
    <w:rsid w:val="003F2751"/>
    <w:rsid w:val="003F7133"/>
    <w:rsid w:val="00401CDD"/>
    <w:rsid w:val="004048D4"/>
    <w:rsid w:val="00416A1B"/>
    <w:rsid w:val="0041739E"/>
    <w:rsid w:val="0042209F"/>
    <w:rsid w:val="004309F8"/>
    <w:rsid w:val="0045073D"/>
    <w:rsid w:val="00454FD5"/>
    <w:rsid w:val="004616A2"/>
    <w:rsid w:val="004649CD"/>
    <w:rsid w:val="0047404D"/>
    <w:rsid w:val="0048203D"/>
    <w:rsid w:val="00482E06"/>
    <w:rsid w:val="00491756"/>
    <w:rsid w:val="00493656"/>
    <w:rsid w:val="00494AE7"/>
    <w:rsid w:val="004B655C"/>
    <w:rsid w:val="004C3EBD"/>
    <w:rsid w:val="004C7548"/>
    <w:rsid w:val="004D1D73"/>
    <w:rsid w:val="004D2D8D"/>
    <w:rsid w:val="004D3F57"/>
    <w:rsid w:val="004D70BB"/>
    <w:rsid w:val="004D712D"/>
    <w:rsid w:val="004E1202"/>
    <w:rsid w:val="004E1721"/>
    <w:rsid w:val="004F59C4"/>
    <w:rsid w:val="00502DE7"/>
    <w:rsid w:val="00503E9D"/>
    <w:rsid w:val="00503FB1"/>
    <w:rsid w:val="0050610E"/>
    <w:rsid w:val="0051450C"/>
    <w:rsid w:val="00514C39"/>
    <w:rsid w:val="005234ED"/>
    <w:rsid w:val="005242E1"/>
    <w:rsid w:val="00534B3B"/>
    <w:rsid w:val="005435EB"/>
    <w:rsid w:val="00544719"/>
    <w:rsid w:val="00553311"/>
    <w:rsid w:val="00555B01"/>
    <w:rsid w:val="00556AFB"/>
    <w:rsid w:val="00570463"/>
    <w:rsid w:val="00574F1B"/>
    <w:rsid w:val="0058300D"/>
    <w:rsid w:val="00584043"/>
    <w:rsid w:val="00591E10"/>
    <w:rsid w:val="0059205F"/>
    <w:rsid w:val="005931B5"/>
    <w:rsid w:val="005939F2"/>
    <w:rsid w:val="005943C6"/>
    <w:rsid w:val="00596223"/>
    <w:rsid w:val="005964F8"/>
    <w:rsid w:val="005A0AE0"/>
    <w:rsid w:val="005A141A"/>
    <w:rsid w:val="005A1AFA"/>
    <w:rsid w:val="005B61F4"/>
    <w:rsid w:val="005D217A"/>
    <w:rsid w:val="005F033C"/>
    <w:rsid w:val="005F0E47"/>
    <w:rsid w:val="005F5143"/>
    <w:rsid w:val="005F568B"/>
    <w:rsid w:val="005F72FA"/>
    <w:rsid w:val="00603EF1"/>
    <w:rsid w:val="006041C3"/>
    <w:rsid w:val="006042D8"/>
    <w:rsid w:val="00604FF8"/>
    <w:rsid w:val="0060678A"/>
    <w:rsid w:val="00607F27"/>
    <w:rsid w:val="00621B8D"/>
    <w:rsid w:val="006253B9"/>
    <w:rsid w:val="00626744"/>
    <w:rsid w:val="00635B3C"/>
    <w:rsid w:val="00650E38"/>
    <w:rsid w:val="0065543B"/>
    <w:rsid w:val="00655F1F"/>
    <w:rsid w:val="006577EF"/>
    <w:rsid w:val="00664383"/>
    <w:rsid w:val="0066438D"/>
    <w:rsid w:val="0067268D"/>
    <w:rsid w:val="0068186C"/>
    <w:rsid w:val="00693EDE"/>
    <w:rsid w:val="006B39D9"/>
    <w:rsid w:val="006C4550"/>
    <w:rsid w:val="006C67FD"/>
    <w:rsid w:val="006C6905"/>
    <w:rsid w:val="006D52B0"/>
    <w:rsid w:val="006D687B"/>
    <w:rsid w:val="006E7732"/>
    <w:rsid w:val="006E78BC"/>
    <w:rsid w:val="006F559B"/>
    <w:rsid w:val="006F6B50"/>
    <w:rsid w:val="00701F9E"/>
    <w:rsid w:val="00703B2C"/>
    <w:rsid w:val="007059E5"/>
    <w:rsid w:val="00710EFF"/>
    <w:rsid w:val="00711CCB"/>
    <w:rsid w:val="00717575"/>
    <w:rsid w:val="00730156"/>
    <w:rsid w:val="0073549E"/>
    <w:rsid w:val="0073609F"/>
    <w:rsid w:val="00740CE8"/>
    <w:rsid w:val="00743712"/>
    <w:rsid w:val="00743A6F"/>
    <w:rsid w:val="0075799A"/>
    <w:rsid w:val="00774254"/>
    <w:rsid w:val="007762C0"/>
    <w:rsid w:val="00776733"/>
    <w:rsid w:val="00777991"/>
    <w:rsid w:val="00785B23"/>
    <w:rsid w:val="007874CC"/>
    <w:rsid w:val="007913F6"/>
    <w:rsid w:val="00791857"/>
    <w:rsid w:val="00793339"/>
    <w:rsid w:val="0079356F"/>
    <w:rsid w:val="007A1F83"/>
    <w:rsid w:val="007A360C"/>
    <w:rsid w:val="007A4DEE"/>
    <w:rsid w:val="007B20F4"/>
    <w:rsid w:val="007B5EBB"/>
    <w:rsid w:val="007B6ED3"/>
    <w:rsid w:val="007C16D6"/>
    <w:rsid w:val="007C30E4"/>
    <w:rsid w:val="007C6456"/>
    <w:rsid w:val="007D3897"/>
    <w:rsid w:val="007D3F00"/>
    <w:rsid w:val="007D47F4"/>
    <w:rsid w:val="007E1CE0"/>
    <w:rsid w:val="007E57F5"/>
    <w:rsid w:val="007F016F"/>
    <w:rsid w:val="007F039A"/>
    <w:rsid w:val="007F4730"/>
    <w:rsid w:val="00800917"/>
    <w:rsid w:val="00801229"/>
    <w:rsid w:val="00811711"/>
    <w:rsid w:val="00820B57"/>
    <w:rsid w:val="00844E9A"/>
    <w:rsid w:val="00845462"/>
    <w:rsid w:val="00845A68"/>
    <w:rsid w:val="00850DB7"/>
    <w:rsid w:val="00852B3A"/>
    <w:rsid w:val="008537C3"/>
    <w:rsid w:val="008601EA"/>
    <w:rsid w:val="008655EA"/>
    <w:rsid w:val="00866FB1"/>
    <w:rsid w:val="00871594"/>
    <w:rsid w:val="00872173"/>
    <w:rsid w:val="00880550"/>
    <w:rsid w:val="00883D34"/>
    <w:rsid w:val="008845D1"/>
    <w:rsid w:val="008A4641"/>
    <w:rsid w:val="008B0AE8"/>
    <w:rsid w:val="008B265D"/>
    <w:rsid w:val="008B45C6"/>
    <w:rsid w:val="008B6C8E"/>
    <w:rsid w:val="008C0F90"/>
    <w:rsid w:val="008C21A5"/>
    <w:rsid w:val="008C24DF"/>
    <w:rsid w:val="008C250B"/>
    <w:rsid w:val="008C59A2"/>
    <w:rsid w:val="008D44DA"/>
    <w:rsid w:val="008E4045"/>
    <w:rsid w:val="008E4396"/>
    <w:rsid w:val="008E5E24"/>
    <w:rsid w:val="008F0FAD"/>
    <w:rsid w:val="008F2AEF"/>
    <w:rsid w:val="008F61D9"/>
    <w:rsid w:val="008F74EB"/>
    <w:rsid w:val="008F7BCF"/>
    <w:rsid w:val="009037FC"/>
    <w:rsid w:val="00905AD3"/>
    <w:rsid w:val="009064FA"/>
    <w:rsid w:val="009077C9"/>
    <w:rsid w:val="009119A1"/>
    <w:rsid w:val="00914947"/>
    <w:rsid w:val="00914D46"/>
    <w:rsid w:val="009219E0"/>
    <w:rsid w:val="00924155"/>
    <w:rsid w:val="009261C0"/>
    <w:rsid w:val="00931B82"/>
    <w:rsid w:val="009348D6"/>
    <w:rsid w:val="009351C6"/>
    <w:rsid w:val="00942E8B"/>
    <w:rsid w:val="00943973"/>
    <w:rsid w:val="00945037"/>
    <w:rsid w:val="009478EC"/>
    <w:rsid w:val="00953774"/>
    <w:rsid w:val="00953797"/>
    <w:rsid w:val="00956DAB"/>
    <w:rsid w:val="009601B6"/>
    <w:rsid w:val="00965F0C"/>
    <w:rsid w:val="00966F7C"/>
    <w:rsid w:val="00970CB4"/>
    <w:rsid w:val="00972031"/>
    <w:rsid w:val="0098018C"/>
    <w:rsid w:val="0098061E"/>
    <w:rsid w:val="00984481"/>
    <w:rsid w:val="00986254"/>
    <w:rsid w:val="009867CB"/>
    <w:rsid w:val="00987108"/>
    <w:rsid w:val="00990A8C"/>
    <w:rsid w:val="009926AD"/>
    <w:rsid w:val="00992F01"/>
    <w:rsid w:val="009A1FD7"/>
    <w:rsid w:val="009A5FA1"/>
    <w:rsid w:val="009B2745"/>
    <w:rsid w:val="009B351D"/>
    <w:rsid w:val="009B69A4"/>
    <w:rsid w:val="009C26F7"/>
    <w:rsid w:val="009C4A7D"/>
    <w:rsid w:val="009D0E81"/>
    <w:rsid w:val="009D70DA"/>
    <w:rsid w:val="009E35BE"/>
    <w:rsid w:val="009E50E3"/>
    <w:rsid w:val="009E7967"/>
    <w:rsid w:val="009F1C4E"/>
    <w:rsid w:val="009F61B9"/>
    <w:rsid w:val="009F6218"/>
    <w:rsid w:val="009F7504"/>
    <w:rsid w:val="00A001E1"/>
    <w:rsid w:val="00A037C3"/>
    <w:rsid w:val="00A05D04"/>
    <w:rsid w:val="00A110DF"/>
    <w:rsid w:val="00A11519"/>
    <w:rsid w:val="00A32E71"/>
    <w:rsid w:val="00A4771E"/>
    <w:rsid w:val="00A51826"/>
    <w:rsid w:val="00A57AD5"/>
    <w:rsid w:val="00A62A57"/>
    <w:rsid w:val="00A67456"/>
    <w:rsid w:val="00A76412"/>
    <w:rsid w:val="00A77B3C"/>
    <w:rsid w:val="00A82AC8"/>
    <w:rsid w:val="00A84D28"/>
    <w:rsid w:val="00A912C3"/>
    <w:rsid w:val="00A91C43"/>
    <w:rsid w:val="00AA1E0E"/>
    <w:rsid w:val="00AA4C1E"/>
    <w:rsid w:val="00AA522D"/>
    <w:rsid w:val="00AB45DC"/>
    <w:rsid w:val="00AB6288"/>
    <w:rsid w:val="00AB6313"/>
    <w:rsid w:val="00AB7368"/>
    <w:rsid w:val="00AB7E6B"/>
    <w:rsid w:val="00AC67BF"/>
    <w:rsid w:val="00AD2035"/>
    <w:rsid w:val="00AD5570"/>
    <w:rsid w:val="00AD5CB0"/>
    <w:rsid w:val="00AE168B"/>
    <w:rsid w:val="00AE27A6"/>
    <w:rsid w:val="00AE52F0"/>
    <w:rsid w:val="00AE6B6A"/>
    <w:rsid w:val="00AF0292"/>
    <w:rsid w:val="00AF2110"/>
    <w:rsid w:val="00AF7488"/>
    <w:rsid w:val="00B00806"/>
    <w:rsid w:val="00B0335E"/>
    <w:rsid w:val="00B05380"/>
    <w:rsid w:val="00B06513"/>
    <w:rsid w:val="00B13B5D"/>
    <w:rsid w:val="00B17160"/>
    <w:rsid w:val="00B245BF"/>
    <w:rsid w:val="00B3673C"/>
    <w:rsid w:val="00B56073"/>
    <w:rsid w:val="00B60104"/>
    <w:rsid w:val="00B64AF9"/>
    <w:rsid w:val="00B737AF"/>
    <w:rsid w:val="00B80A36"/>
    <w:rsid w:val="00B80FAC"/>
    <w:rsid w:val="00B91B9A"/>
    <w:rsid w:val="00BA3062"/>
    <w:rsid w:val="00BB4D46"/>
    <w:rsid w:val="00BB516C"/>
    <w:rsid w:val="00BC0666"/>
    <w:rsid w:val="00BC76FB"/>
    <w:rsid w:val="00BC7F41"/>
    <w:rsid w:val="00BD1A5A"/>
    <w:rsid w:val="00BE22AE"/>
    <w:rsid w:val="00BE23B3"/>
    <w:rsid w:val="00BE538A"/>
    <w:rsid w:val="00BF41F3"/>
    <w:rsid w:val="00C13AF7"/>
    <w:rsid w:val="00C155E6"/>
    <w:rsid w:val="00C17E36"/>
    <w:rsid w:val="00C20AC5"/>
    <w:rsid w:val="00C22484"/>
    <w:rsid w:val="00C231C7"/>
    <w:rsid w:val="00C25813"/>
    <w:rsid w:val="00C2748B"/>
    <w:rsid w:val="00C318EB"/>
    <w:rsid w:val="00C35167"/>
    <w:rsid w:val="00C463AB"/>
    <w:rsid w:val="00C50D2F"/>
    <w:rsid w:val="00C611DF"/>
    <w:rsid w:val="00C65852"/>
    <w:rsid w:val="00C67B10"/>
    <w:rsid w:val="00C77906"/>
    <w:rsid w:val="00C8566C"/>
    <w:rsid w:val="00CA2E0E"/>
    <w:rsid w:val="00CA3BD2"/>
    <w:rsid w:val="00CA7487"/>
    <w:rsid w:val="00CB009D"/>
    <w:rsid w:val="00CB18F6"/>
    <w:rsid w:val="00CB40DC"/>
    <w:rsid w:val="00CB4FCF"/>
    <w:rsid w:val="00CD4622"/>
    <w:rsid w:val="00CD52EE"/>
    <w:rsid w:val="00CE0327"/>
    <w:rsid w:val="00CE264A"/>
    <w:rsid w:val="00CE3DB2"/>
    <w:rsid w:val="00CE52FD"/>
    <w:rsid w:val="00CF0623"/>
    <w:rsid w:val="00D00B30"/>
    <w:rsid w:val="00D06003"/>
    <w:rsid w:val="00D14A00"/>
    <w:rsid w:val="00D21001"/>
    <w:rsid w:val="00D21BBD"/>
    <w:rsid w:val="00D223FE"/>
    <w:rsid w:val="00D30F43"/>
    <w:rsid w:val="00D3293D"/>
    <w:rsid w:val="00D3542F"/>
    <w:rsid w:val="00D412AE"/>
    <w:rsid w:val="00D4250E"/>
    <w:rsid w:val="00D4374D"/>
    <w:rsid w:val="00D51C8C"/>
    <w:rsid w:val="00D60AEA"/>
    <w:rsid w:val="00D72C00"/>
    <w:rsid w:val="00D73560"/>
    <w:rsid w:val="00D755CD"/>
    <w:rsid w:val="00D77C62"/>
    <w:rsid w:val="00D81ED3"/>
    <w:rsid w:val="00D831E1"/>
    <w:rsid w:val="00D852F6"/>
    <w:rsid w:val="00D90EB5"/>
    <w:rsid w:val="00D91332"/>
    <w:rsid w:val="00DA1EE0"/>
    <w:rsid w:val="00DA2CEE"/>
    <w:rsid w:val="00DB47CA"/>
    <w:rsid w:val="00DC1DB9"/>
    <w:rsid w:val="00DC366A"/>
    <w:rsid w:val="00DC6266"/>
    <w:rsid w:val="00DD52DD"/>
    <w:rsid w:val="00DE08E5"/>
    <w:rsid w:val="00DE4521"/>
    <w:rsid w:val="00E05EEC"/>
    <w:rsid w:val="00E064D6"/>
    <w:rsid w:val="00E07495"/>
    <w:rsid w:val="00E0755C"/>
    <w:rsid w:val="00E13161"/>
    <w:rsid w:val="00E205A0"/>
    <w:rsid w:val="00E23E65"/>
    <w:rsid w:val="00E3463D"/>
    <w:rsid w:val="00E346E1"/>
    <w:rsid w:val="00E4609C"/>
    <w:rsid w:val="00E46461"/>
    <w:rsid w:val="00E53216"/>
    <w:rsid w:val="00E57956"/>
    <w:rsid w:val="00E63D78"/>
    <w:rsid w:val="00E73DEB"/>
    <w:rsid w:val="00E742C0"/>
    <w:rsid w:val="00E816FF"/>
    <w:rsid w:val="00E91401"/>
    <w:rsid w:val="00E96A34"/>
    <w:rsid w:val="00EA2EC7"/>
    <w:rsid w:val="00EB5703"/>
    <w:rsid w:val="00ED681B"/>
    <w:rsid w:val="00EE2603"/>
    <w:rsid w:val="00EE56CA"/>
    <w:rsid w:val="00EF18B3"/>
    <w:rsid w:val="00EF37BB"/>
    <w:rsid w:val="00EF5BD1"/>
    <w:rsid w:val="00F05224"/>
    <w:rsid w:val="00F068B5"/>
    <w:rsid w:val="00F17619"/>
    <w:rsid w:val="00F20199"/>
    <w:rsid w:val="00F2026E"/>
    <w:rsid w:val="00F31834"/>
    <w:rsid w:val="00F45235"/>
    <w:rsid w:val="00F465B2"/>
    <w:rsid w:val="00F56013"/>
    <w:rsid w:val="00F62A1D"/>
    <w:rsid w:val="00F62C7F"/>
    <w:rsid w:val="00F67976"/>
    <w:rsid w:val="00F747A1"/>
    <w:rsid w:val="00F754FF"/>
    <w:rsid w:val="00F8341F"/>
    <w:rsid w:val="00F836E1"/>
    <w:rsid w:val="00F85509"/>
    <w:rsid w:val="00F86BC6"/>
    <w:rsid w:val="00FA13BC"/>
    <w:rsid w:val="00FA27CD"/>
    <w:rsid w:val="00FA6ECF"/>
    <w:rsid w:val="00FA7F29"/>
    <w:rsid w:val="00FB0141"/>
    <w:rsid w:val="00FB4FCD"/>
    <w:rsid w:val="00FB770A"/>
    <w:rsid w:val="00FC48CC"/>
    <w:rsid w:val="00FC5989"/>
    <w:rsid w:val="00FC65DB"/>
    <w:rsid w:val="00FD15B8"/>
    <w:rsid w:val="00FD4926"/>
    <w:rsid w:val="00FD59F3"/>
    <w:rsid w:val="00FF29EC"/>
    <w:rsid w:val="00FF536A"/>
    <w:rsid w:val="060264A9"/>
    <w:rsid w:val="0EC0688A"/>
    <w:rsid w:val="108453A5"/>
    <w:rsid w:val="1E4157A8"/>
    <w:rsid w:val="24DD58AB"/>
    <w:rsid w:val="2A797330"/>
    <w:rsid w:val="2BFBDFA9"/>
    <w:rsid w:val="32F47AB4"/>
    <w:rsid w:val="39825D18"/>
    <w:rsid w:val="3A216729"/>
    <w:rsid w:val="42F240DD"/>
    <w:rsid w:val="44B20B34"/>
    <w:rsid w:val="45CD01D7"/>
    <w:rsid w:val="46F90A65"/>
    <w:rsid w:val="48FE2FA9"/>
    <w:rsid w:val="4B864166"/>
    <w:rsid w:val="4D9F4793"/>
    <w:rsid w:val="51925D5F"/>
    <w:rsid w:val="571C3DFF"/>
    <w:rsid w:val="5D825196"/>
    <w:rsid w:val="65F032B9"/>
    <w:rsid w:val="6792408F"/>
    <w:rsid w:val="688348E0"/>
    <w:rsid w:val="6DC03DC7"/>
    <w:rsid w:val="6FFD12A1"/>
    <w:rsid w:val="75F25654"/>
    <w:rsid w:val="7A0247D9"/>
    <w:rsid w:val="7ABC2257"/>
    <w:rsid w:val="7EDC1EEE"/>
    <w:rsid w:val="7EF427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4D99ED"/>
  <w15:docId w15:val="{2F07AAB2-4D90-4D4F-BE6D-5256784F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7F5"/>
    <w:pPr>
      <w:widowControl w:val="0"/>
      <w:autoSpaceDE w:val="0"/>
      <w:autoSpaceDN w:val="0"/>
    </w:pPr>
    <w:rPr>
      <w:rFonts w:ascii="宋体" w:hAnsi="宋体" w:cs="宋体"/>
      <w:sz w:val="22"/>
      <w:szCs w:val="22"/>
      <w:lang w:val="lt-LT" w:eastAsia="lt-LT" w:bidi="lt-LT"/>
    </w:rPr>
  </w:style>
  <w:style w:type="paragraph" w:styleId="1">
    <w:name w:val="heading 1"/>
    <w:basedOn w:val="a"/>
    <w:next w:val="a"/>
    <w:link w:val="10"/>
    <w:uiPriority w:val="9"/>
    <w:qFormat/>
    <w:rsid w:val="007E57F5"/>
    <w:pPr>
      <w:numPr>
        <w:numId w:val="1"/>
      </w:numPr>
      <w:spacing w:afterLines="100"/>
      <w:ind w:left="431" w:hanging="431"/>
      <w:jc w:val="center"/>
      <w:outlineLvl w:val="0"/>
    </w:pPr>
    <w:rPr>
      <w:rFonts w:ascii="微软雅黑" w:hAnsi="微软雅黑" w:cs="微软雅黑"/>
      <w:b/>
      <w:bCs/>
      <w:sz w:val="36"/>
      <w:szCs w:val="36"/>
    </w:rPr>
  </w:style>
  <w:style w:type="paragraph" w:styleId="2">
    <w:name w:val="heading 2"/>
    <w:basedOn w:val="a"/>
    <w:next w:val="a"/>
    <w:link w:val="20"/>
    <w:uiPriority w:val="9"/>
    <w:unhideWhenUsed/>
    <w:qFormat/>
    <w:rsid w:val="007E57F5"/>
    <w:pPr>
      <w:numPr>
        <w:ilvl w:val="1"/>
        <w:numId w:val="1"/>
      </w:numPr>
      <w:adjustRightInd w:val="0"/>
      <w:snapToGrid w:val="0"/>
      <w:spacing w:beforeLines="50" w:afterLines="50"/>
      <w:contextualSpacing/>
      <w:outlineLvl w:val="1"/>
    </w:pPr>
    <w:rPr>
      <w:rFonts w:ascii="微软雅黑" w:hAnsi="微软雅黑" w:cs="微软雅黑"/>
      <w:b/>
      <w:bCs/>
      <w:sz w:val="24"/>
      <w:szCs w:val="24"/>
    </w:rPr>
  </w:style>
  <w:style w:type="paragraph" w:styleId="3">
    <w:name w:val="heading 3"/>
    <w:basedOn w:val="a"/>
    <w:next w:val="a"/>
    <w:link w:val="30"/>
    <w:uiPriority w:val="9"/>
    <w:unhideWhenUsed/>
    <w:qFormat/>
    <w:rsid w:val="007E57F5"/>
    <w:pPr>
      <w:keepNext/>
      <w:keepLines/>
      <w:numPr>
        <w:ilvl w:val="2"/>
        <w:numId w:val="1"/>
      </w:numPr>
      <w:adjustRightInd w:val="0"/>
      <w:snapToGrid w:val="0"/>
      <w:spacing w:beforeLines="50" w:line="360" w:lineRule="auto"/>
      <w:contextualSpacing/>
      <w:outlineLvl w:val="2"/>
    </w:pPr>
    <w:rPr>
      <w:bCs/>
      <w:sz w:val="24"/>
      <w:szCs w:val="32"/>
    </w:rPr>
  </w:style>
  <w:style w:type="paragraph" w:styleId="4">
    <w:name w:val="heading 4"/>
    <w:basedOn w:val="a"/>
    <w:next w:val="a"/>
    <w:link w:val="40"/>
    <w:uiPriority w:val="9"/>
    <w:unhideWhenUsed/>
    <w:qFormat/>
    <w:rsid w:val="007E57F5"/>
    <w:pPr>
      <w:keepNext/>
      <w:keepLines/>
      <w:numPr>
        <w:ilvl w:val="3"/>
        <w:numId w:val="1"/>
      </w:numPr>
      <w:spacing w:after="100" w:afterAutospacing="1" w:line="360"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7E57F5"/>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7E57F5"/>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7E57F5"/>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7E57F5"/>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7E57F5"/>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rsid w:val="007E57F5"/>
    <w:pPr>
      <w:autoSpaceDE/>
      <w:autoSpaceDN/>
      <w:spacing w:beforeLines="50" w:line="360" w:lineRule="auto"/>
      <w:ind w:firstLineChars="200" w:firstLine="200"/>
      <w:jc w:val="both"/>
    </w:pPr>
    <w:rPr>
      <w:rFonts w:asciiTheme="minorHAnsi" w:hAnsiTheme="minorHAnsi" w:cstheme="minorBidi"/>
      <w:kern w:val="2"/>
      <w:sz w:val="24"/>
      <w:szCs w:val="24"/>
      <w:lang w:val="en-US" w:eastAsia="zh-CN" w:bidi="ar-SA"/>
    </w:rPr>
  </w:style>
  <w:style w:type="paragraph" w:styleId="a5">
    <w:name w:val="caption"/>
    <w:basedOn w:val="a"/>
    <w:next w:val="a3"/>
    <w:link w:val="a6"/>
    <w:qFormat/>
    <w:rsid w:val="007E57F5"/>
    <w:pPr>
      <w:autoSpaceDE/>
      <w:autoSpaceDN/>
      <w:spacing w:before="152" w:after="160"/>
      <w:jc w:val="center"/>
    </w:pPr>
    <w:rPr>
      <w:rFonts w:ascii="Arial" w:eastAsia="黑体" w:hAnsi="Arial" w:cs="Arial"/>
      <w:kern w:val="2"/>
      <w:sz w:val="20"/>
      <w:szCs w:val="20"/>
      <w:lang w:val="en-US" w:eastAsia="zh-CN" w:bidi="ar-SA"/>
    </w:rPr>
  </w:style>
  <w:style w:type="paragraph" w:styleId="a7">
    <w:name w:val="annotation text"/>
    <w:basedOn w:val="a"/>
    <w:link w:val="a8"/>
    <w:uiPriority w:val="99"/>
    <w:semiHidden/>
    <w:unhideWhenUsed/>
    <w:qFormat/>
    <w:rsid w:val="007E57F5"/>
  </w:style>
  <w:style w:type="paragraph" w:styleId="a9">
    <w:name w:val="Body Text"/>
    <w:basedOn w:val="a"/>
    <w:link w:val="aa"/>
    <w:uiPriority w:val="1"/>
    <w:qFormat/>
    <w:rsid w:val="007E57F5"/>
    <w:rPr>
      <w:sz w:val="24"/>
      <w:szCs w:val="24"/>
    </w:rPr>
  </w:style>
  <w:style w:type="paragraph" w:styleId="TOC3">
    <w:name w:val="toc 3"/>
    <w:basedOn w:val="a"/>
    <w:next w:val="a"/>
    <w:uiPriority w:val="39"/>
    <w:qFormat/>
    <w:rsid w:val="007E57F5"/>
    <w:pPr>
      <w:spacing w:before="28"/>
      <w:ind w:left="1442" w:hanging="481"/>
    </w:pPr>
    <w:rPr>
      <w:b/>
      <w:bCs/>
      <w:i/>
    </w:rPr>
  </w:style>
  <w:style w:type="paragraph" w:styleId="ab">
    <w:name w:val="Balloon Text"/>
    <w:basedOn w:val="a"/>
    <w:link w:val="ac"/>
    <w:uiPriority w:val="99"/>
    <w:semiHidden/>
    <w:unhideWhenUsed/>
    <w:qFormat/>
    <w:rsid w:val="007E57F5"/>
    <w:rPr>
      <w:sz w:val="18"/>
      <w:szCs w:val="18"/>
    </w:rPr>
  </w:style>
  <w:style w:type="paragraph" w:styleId="ad">
    <w:name w:val="footer"/>
    <w:basedOn w:val="a"/>
    <w:link w:val="ae"/>
    <w:uiPriority w:val="99"/>
    <w:unhideWhenUsed/>
    <w:qFormat/>
    <w:rsid w:val="007E57F5"/>
    <w:pPr>
      <w:tabs>
        <w:tab w:val="center" w:pos="4153"/>
        <w:tab w:val="right" w:pos="8306"/>
      </w:tabs>
      <w:snapToGrid w:val="0"/>
    </w:pPr>
    <w:rPr>
      <w:sz w:val="18"/>
      <w:szCs w:val="18"/>
    </w:rPr>
  </w:style>
  <w:style w:type="paragraph" w:styleId="af">
    <w:name w:val="header"/>
    <w:basedOn w:val="a"/>
    <w:link w:val="af0"/>
    <w:uiPriority w:val="99"/>
    <w:unhideWhenUsed/>
    <w:qFormat/>
    <w:rsid w:val="007E57F5"/>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7E57F5"/>
    <w:pPr>
      <w:spacing w:before="23"/>
      <w:ind w:left="540"/>
    </w:pPr>
    <w:rPr>
      <w:b/>
      <w:bCs/>
      <w:i/>
    </w:rPr>
  </w:style>
  <w:style w:type="paragraph" w:styleId="TOC4">
    <w:name w:val="toc 4"/>
    <w:basedOn w:val="a"/>
    <w:next w:val="a"/>
    <w:uiPriority w:val="1"/>
    <w:qFormat/>
    <w:rsid w:val="007E57F5"/>
    <w:pPr>
      <w:spacing w:before="23"/>
      <w:ind w:left="1797" w:hanging="418"/>
    </w:pPr>
    <w:rPr>
      <w:b/>
      <w:bCs/>
      <w:i/>
    </w:rPr>
  </w:style>
  <w:style w:type="paragraph" w:styleId="TOC2">
    <w:name w:val="toc 2"/>
    <w:basedOn w:val="a"/>
    <w:next w:val="a"/>
    <w:uiPriority w:val="39"/>
    <w:qFormat/>
    <w:rsid w:val="007E57F5"/>
    <w:pPr>
      <w:spacing w:before="100"/>
      <w:ind w:left="1203" w:hanging="242"/>
    </w:pPr>
    <w:rPr>
      <w:sz w:val="24"/>
      <w:szCs w:val="24"/>
    </w:rPr>
  </w:style>
  <w:style w:type="paragraph" w:styleId="af1">
    <w:name w:val="Normal (Web)"/>
    <w:basedOn w:val="a"/>
    <w:uiPriority w:val="99"/>
    <w:semiHidden/>
    <w:unhideWhenUsed/>
    <w:rsid w:val="007E57F5"/>
    <w:rPr>
      <w:sz w:val="24"/>
    </w:rPr>
  </w:style>
  <w:style w:type="paragraph" w:styleId="af2">
    <w:name w:val="Title"/>
    <w:basedOn w:val="a"/>
    <w:uiPriority w:val="10"/>
    <w:qFormat/>
    <w:rsid w:val="007E57F5"/>
    <w:pPr>
      <w:ind w:left="2604" w:right="2658" w:firstLine="523"/>
    </w:pPr>
    <w:rPr>
      <w:rFonts w:ascii="微软雅黑" w:eastAsia="微软雅黑" w:hAnsi="微软雅黑" w:cs="微软雅黑"/>
      <w:b/>
      <w:bCs/>
      <w:sz w:val="52"/>
      <w:szCs w:val="52"/>
    </w:rPr>
  </w:style>
  <w:style w:type="paragraph" w:styleId="af3">
    <w:name w:val="annotation subject"/>
    <w:basedOn w:val="a7"/>
    <w:next w:val="a7"/>
    <w:link w:val="af4"/>
    <w:uiPriority w:val="99"/>
    <w:semiHidden/>
    <w:unhideWhenUsed/>
    <w:qFormat/>
    <w:rsid w:val="007E57F5"/>
    <w:rPr>
      <w:b/>
      <w:bCs/>
    </w:rPr>
  </w:style>
  <w:style w:type="paragraph" w:styleId="af5">
    <w:name w:val="Body Text First Indent"/>
    <w:basedOn w:val="a9"/>
    <w:link w:val="af6"/>
    <w:uiPriority w:val="99"/>
    <w:semiHidden/>
    <w:unhideWhenUsed/>
    <w:qFormat/>
    <w:rsid w:val="007E57F5"/>
    <w:pPr>
      <w:spacing w:after="120"/>
      <w:ind w:firstLineChars="100" w:firstLine="420"/>
    </w:pPr>
    <w:rPr>
      <w:sz w:val="22"/>
      <w:szCs w:val="22"/>
    </w:rPr>
  </w:style>
  <w:style w:type="table" w:styleId="af7">
    <w:name w:val="Table Grid"/>
    <w:basedOn w:val="a1"/>
    <w:uiPriority w:val="39"/>
    <w:qFormat/>
    <w:rsid w:val="007E57F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qFormat/>
    <w:rsid w:val="007E57F5"/>
    <w:rPr>
      <w:color w:val="0000FF" w:themeColor="hyperlink"/>
      <w:u w:val="single"/>
    </w:rPr>
  </w:style>
  <w:style w:type="character" w:styleId="af9">
    <w:name w:val="annotation reference"/>
    <w:basedOn w:val="a0"/>
    <w:uiPriority w:val="99"/>
    <w:semiHidden/>
    <w:unhideWhenUsed/>
    <w:qFormat/>
    <w:rsid w:val="007E57F5"/>
    <w:rPr>
      <w:sz w:val="21"/>
      <w:szCs w:val="21"/>
    </w:rPr>
  </w:style>
  <w:style w:type="table" w:customStyle="1" w:styleId="TableNormal">
    <w:name w:val="Table Normal"/>
    <w:uiPriority w:val="2"/>
    <w:semiHidden/>
    <w:unhideWhenUsed/>
    <w:qFormat/>
    <w:rsid w:val="007E57F5"/>
    <w:tblPr>
      <w:tblCellMar>
        <w:top w:w="0" w:type="dxa"/>
        <w:left w:w="0" w:type="dxa"/>
        <w:bottom w:w="0" w:type="dxa"/>
        <w:right w:w="0" w:type="dxa"/>
      </w:tblCellMar>
    </w:tblPr>
  </w:style>
  <w:style w:type="paragraph" w:styleId="afa">
    <w:name w:val="List Paragraph"/>
    <w:basedOn w:val="a"/>
    <w:uiPriority w:val="1"/>
    <w:qFormat/>
    <w:rsid w:val="007E57F5"/>
    <w:pPr>
      <w:ind w:left="1442" w:hanging="418"/>
    </w:pPr>
  </w:style>
  <w:style w:type="paragraph" w:customStyle="1" w:styleId="TableParagraph">
    <w:name w:val="Table Paragraph"/>
    <w:basedOn w:val="a"/>
    <w:uiPriority w:val="1"/>
    <w:qFormat/>
    <w:rsid w:val="007E57F5"/>
  </w:style>
  <w:style w:type="character" w:customStyle="1" w:styleId="af0">
    <w:name w:val="页眉 字符"/>
    <w:basedOn w:val="a0"/>
    <w:link w:val="af"/>
    <w:uiPriority w:val="99"/>
    <w:qFormat/>
    <w:rsid w:val="007E57F5"/>
    <w:rPr>
      <w:rFonts w:ascii="宋体" w:eastAsia="宋体" w:hAnsi="宋体" w:cs="宋体"/>
      <w:sz w:val="18"/>
      <w:szCs w:val="18"/>
      <w:lang w:val="lt-LT" w:eastAsia="lt-LT" w:bidi="lt-LT"/>
    </w:rPr>
  </w:style>
  <w:style w:type="character" w:customStyle="1" w:styleId="ae">
    <w:name w:val="页脚 字符"/>
    <w:basedOn w:val="a0"/>
    <w:link w:val="ad"/>
    <w:uiPriority w:val="99"/>
    <w:qFormat/>
    <w:rsid w:val="007E57F5"/>
    <w:rPr>
      <w:rFonts w:ascii="宋体" w:eastAsia="宋体" w:hAnsi="宋体" w:cs="宋体"/>
      <w:sz w:val="18"/>
      <w:szCs w:val="18"/>
      <w:lang w:val="lt-LT" w:eastAsia="lt-LT" w:bidi="lt-LT"/>
    </w:rPr>
  </w:style>
  <w:style w:type="character" w:customStyle="1" w:styleId="a8">
    <w:name w:val="批注文字 字符"/>
    <w:basedOn w:val="a0"/>
    <w:link w:val="a7"/>
    <w:uiPriority w:val="99"/>
    <w:semiHidden/>
    <w:qFormat/>
    <w:rsid w:val="007E57F5"/>
    <w:rPr>
      <w:rFonts w:ascii="宋体" w:eastAsia="宋体" w:hAnsi="宋体" w:cs="宋体"/>
      <w:lang w:val="lt-LT" w:eastAsia="lt-LT" w:bidi="lt-LT"/>
    </w:rPr>
  </w:style>
  <w:style w:type="character" w:customStyle="1" w:styleId="af4">
    <w:name w:val="批注主题 字符"/>
    <w:basedOn w:val="a8"/>
    <w:link w:val="af3"/>
    <w:uiPriority w:val="99"/>
    <w:semiHidden/>
    <w:qFormat/>
    <w:rsid w:val="007E57F5"/>
    <w:rPr>
      <w:rFonts w:ascii="宋体" w:eastAsia="宋体" w:hAnsi="宋体" w:cs="宋体"/>
      <w:b/>
      <w:bCs/>
      <w:lang w:val="lt-LT" w:eastAsia="lt-LT" w:bidi="lt-LT"/>
    </w:rPr>
  </w:style>
  <w:style w:type="character" w:customStyle="1" w:styleId="ac">
    <w:name w:val="批注框文本 字符"/>
    <w:basedOn w:val="a0"/>
    <w:link w:val="ab"/>
    <w:uiPriority w:val="99"/>
    <w:semiHidden/>
    <w:qFormat/>
    <w:rsid w:val="007E57F5"/>
    <w:rPr>
      <w:rFonts w:ascii="宋体" w:eastAsia="宋体" w:hAnsi="宋体" w:cs="宋体"/>
      <w:sz w:val="18"/>
      <w:szCs w:val="18"/>
      <w:lang w:val="lt-LT" w:eastAsia="lt-LT" w:bidi="lt-LT"/>
    </w:rPr>
  </w:style>
  <w:style w:type="paragraph" w:customStyle="1" w:styleId="TOC10">
    <w:name w:val="TOC 标题1"/>
    <w:basedOn w:val="1"/>
    <w:next w:val="a"/>
    <w:uiPriority w:val="39"/>
    <w:unhideWhenUsed/>
    <w:qFormat/>
    <w:rsid w:val="007E57F5"/>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zh-CN" w:bidi="ar-SA"/>
    </w:rPr>
  </w:style>
  <w:style w:type="paragraph" w:customStyle="1" w:styleId="11">
    <w:name w:val="修订1"/>
    <w:hidden/>
    <w:uiPriority w:val="99"/>
    <w:semiHidden/>
    <w:qFormat/>
    <w:rsid w:val="007E57F5"/>
    <w:rPr>
      <w:rFonts w:ascii="宋体" w:hAnsi="宋体" w:cs="宋体"/>
      <w:sz w:val="22"/>
      <w:szCs w:val="22"/>
      <w:lang w:val="lt-LT" w:eastAsia="lt-LT" w:bidi="lt-LT"/>
    </w:rPr>
  </w:style>
  <w:style w:type="paragraph" w:customStyle="1" w:styleId="Default">
    <w:name w:val="Default"/>
    <w:qFormat/>
    <w:rsid w:val="007E57F5"/>
    <w:pPr>
      <w:widowControl w:val="0"/>
      <w:autoSpaceDE w:val="0"/>
      <w:autoSpaceDN w:val="0"/>
      <w:adjustRightInd w:val="0"/>
    </w:pPr>
    <w:rPr>
      <w:rFonts w:ascii="Arial" w:hAnsi="Arial" w:cs="Arial"/>
      <w:color w:val="000000"/>
      <w:sz w:val="24"/>
      <w:szCs w:val="24"/>
    </w:rPr>
  </w:style>
  <w:style w:type="character" w:customStyle="1" w:styleId="30">
    <w:name w:val="标题 3 字符"/>
    <w:basedOn w:val="a0"/>
    <w:link w:val="3"/>
    <w:uiPriority w:val="9"/>
    <w:qFormat/>
    <w:rsid w:val="007E57F5"/>
    <w:rPr>
      <w:rFonts w:ascii="宋体" w:eastAsia="宋体" w:hAnsi="宋体" w:cs="宋体"/>
      <w:bCs/>
      <w:sz w:val="24"/>
      <w:szCs w:val="32"/>
      <w:lang w:val="lt-LT" w:eastAsia="lt-LT" w:bidi="lt-LT"/>
    </w:rPr>
  </w:style>
  <w:style w:type="character" w:customStyle="1" w:styleId="a4">
    <w:name w:val="正文缩进 字符"/>
    <w:link w:val="a3"/>
    <w:qFormat/>
    <w:rsid w:val="007E57F5"/>
    <w:rPr>
      <w:rFonts w:eastAsia="宋体"/>
      <w:kern w:val="2"/>
      <w:sz w:val="24"/>
      <w:szCs w:val="24"/>
    </w:rPr>
  </w:style>
  <w:style w:type="character" w:customStyle="1" w:styleId="40">
    <w:name w:val="标题 4 字符"/>
    <w:basedOn w:val="a0"/>
    <w:link w:val="4"/>
    <w:uiPriority w:val="9"/>
    <w:qFormat/>
    <w:rsid w:val="007E57F5"/>
    <w:rPr>
      <w:rFonts w:asciiTheme="majorHAnsi" w:eastAsiaTheme="majorEastAsia" w:hAnsiTheme="majorHAnsi" w:cstheme="majorBidi"/>
      <w:b/>
      <w:bCs/>
      <w:sz w:val="28"/>
      <w:szCs w:val="28"/>
      <w:lang w:val="lt-LT" w:eastAsia="lt-LT" w:bidi="lt-LT"/>
    </w:rPr>
  </w:style>
  <w:style w:type="character" w:customStyle="1" w:styleId="50">
    <w:name w:val="标题 5 字符"/>
    <w:basedOn w:val="a0"/>
    <w:link w:val="5"/>
    <w:uiPriority w:val="9"/>
    <w:semiHidden/>
    <w:qFormat/>
    <w:rsid w:val="007E57F5"/>
    <w:rPr>
      <w:rFonts w:ascii="宋体" w:eastAsia="宋体" w:hAnsi="宋体" w:cs="宋体"/>
      <w:b/>
      <w:bCs/>
      <w:sz w:val="28"/>
      <w:szCs w:val="28"/>
      <w:lang w:val="lt-LT" w:eastAsia="lt-LT" w:bidi="lt-LT"/>
    </w:rPr>
  </w:style>
  <w:style w:type="character" w:customStyle="1" w:styleId="60">
    <w:name w:val="标题 6 字符"/>
    <w:basedOn w:val="a0"/>
    <w:link w:val="6"/>
    <w:uiPriority w:val="9"/>
    <w:semiHidden/>
    <w:qFormat/>
    <w:rsid w:val="007E57F5"/>
    <w:rPr>
      <w:rFonts w:asciiTheme="majorHAnsi" w:eastAsiaTheme="majorEastAsia" w:hAnsiTheme="majorHAnsi" w:cstheme="majorBidi"/>
      <w:b/>
      <w:bCs/>
      <w:sz w:val="24"/>
      <w:szCs w:val="24"/>
      <w:lang w:val="lt-LT" w:eastAsia="lt-LT" w:bidi="lt-LT"/>
    </w:rPr>
  </w:style>
  <w:style w:type="character" w:customStyle="1" w:styleId="70">
    <w:name w:val="标题 7 字符"/>
    <w:basedOn w:val="a0"/>
    <w:link w:val="7"/>
    <w:uiPriority w:val="9"/>
    <w:semiHidden/>
    <w:qFormat/>
    <w:rsid w:val="007E57F5"/>
    <w:rPr>
      <w:rFonts w:ascii="宋体" w:eastAsia="宋体" w:hAnsi="宋体" w:cs="宋体"/>
      <w:b/>
      <w:bCs/>
      <w:sz w:val="24"/>
      <w:szCs w:val="24"/>
      <w:lang w:val="lt-LT" w:eastAsia="lt-LT" w:bidi="lt-LT"/>
    </w:rPr>
  </w:style>
  <w:style w:type="character" w:customStyle="1" w:styleId="80">
    <w:name w:val="标题 8 字符"/>
    <w:basedOn w:val="a0"/>
    <w:link w:val="8"/>
    <w:uiPriority w:val="9"/>
    <w:semiHidden/>
    <w:qFormat/>
    <w:rsid w:val="007E57F5"/>
    <w:rPr>
      <w:rFonts w:asciiTheme="majorHAnsi" w:eastAsiaTheme="majorEastAsia" w:hAnsiTheme="majorHAnsi" w:cstheme="majorBidi"/>
      <w:sz w:val="24"/>
      <w:szCs w:val="24"/>
      <w:lang w:val="lt-LT" w:eastAsia="lt-LT" w:bidi="lt-LT"/>
    </w:rPr>
  </w:style>
  <w:style w:type="character" w:customStyle="1" w:styleId="90">
    <w:name w:val="标题 9 字符"/>
    <w:basedOn w:val="a0"/>
    <w:link w:val="9"/>
    <w:uiPriority w:val="9"/>
    <w:semiHidden/>
    <w:qFormat/>
    <w:rsid w:val="007E57F5"/>
    <w:rPr>
      <w:rFonts w:asciiTheme="majorHAnsi" w:eastAsiaTheme="majorEastAsia" w:hAnsiTheme="majorHAnsi" w:cstheme="majorBidi"/>
      <w:sz w:val="21"/>
      <w:szCs w:val="21"/>
      <w:lang w:val="lt-LT" w:eastAsia="lt-LT" w:bidi="lt-LT"/>
    </w:rPr>
  </w:style>
  <w:style w:type="character" w:customStyle="1" w:styleId="a6">
    <w:name w:val="题注 字符"/>
    <w:link w:val="a5"/>
    <w:qFormat/>
    <w:rsid w:val="007E57F5"/>
    <w:rPr>
      <w:rFonts w:ascii="Arial" w:eastAsia="黑体" w:hAnsi="Arial" w:cs="Arial"/>
      <w:kern w:val="2"/>
    </w:rPr>
  </w:style>
  <w:style w:type="character" w:customStyle="1" w:styleId="aa">
    <w:name w:val="正文文本 字符"/>
    <w:basedOn w:val="a0"/>
    <w:link w:val="a9"/>
    <w:uiPriority w:val="1"/>
    <w:qFormat/>
    <w:rsid w:val="007E57F5"/>
    <w:rPr>
      <w:rFonts w:ascii="宋体" w:eastAsia="宋体" w:hAnsi="宋体" w:cs="宋体"/>
      <w:sz w:val="24"/>
      <w:szCs w:val="24"/>
      <w:lang w:val="lt-LT" w:eastAsia="lt-LT" w:bidi="lt-LT"/>
    </w:rPr>
  </w:style>
  <w:style w:type="character" w:customStyle="1" w:styleId="af6">
    <w:name w:val="正文文本首行缩进 字符"/>
    <w:basedOn w:val="aa"/>
    <w:link w:val="af5"/>
    <w:uiPriority w:val="99"/>
    <w:semiHidden/>
    <w:qFormat/>
    <w:rsid w:val="007E57F5"/>
    <w:rPr>
      <w:rFonts w:ascii="宋体" w:eastAsia="宋体" w:hAnsi="宋体" w:cs="宋体"/>
      <w:sz w:val="22"/>
      <w:szCs w:val="22"/>
      <w:lang w:val="lt-LT" w:eastAsia="lt-LT" w:bidi="lt-LT"/>
    </w:rPr>
  </w:style>
  <w:style w:type="paragraph" w:customStyle="1" w:styleId="afb">
    <w:name w:val="段"/>
    <w:qFormat/>
    <w:rsid w:val="007E57F5"/>
    <w:pPr>
      <w:autoSpaceDE w:val="0"/>
      <w:autoSpaceDN w:val="0"/>
      <w:ind w:firstLineChars="200" w:firstLine="200"/>
      <w:jc w:val="both"/>
    </w:pPr>
    <w:rPr>
      <w:rFonts w:ascii="宋体" w:cs="Times New Roman"/>
      <w:sz w:val="21"/>
    </w:rPr>
  </w:style>
  <w:style w:type="paragraph" w:customStyle="1" w:styleId="TableText">
    <w:name w:val="Table Text"/>
    <w:basedOn w:val="a"/>
    <w:qFormat/>
    <w:rsid w:val="007E57F5"/>
    <w:pPr>
      <w:keepLines/>
      <w:widowControl/>
      <w:autoSpaceDE/>
      <w:autoSpaceDN/>
    </w:pPr>
    <w:rPr>
      <w:rFonts w:ascii="Arial" w:hAnsi="Arial" w:cs="Times New Roman"/>
      <w:sz w:val="20"/>
      <w:szCs w:val="20"/>
      <w:lang w:val="en-GB" w:eastAsia="en-US" w:bidi="ar-SA"/>
    </w:rPr>
  </w:style>
  <w:style w:type="paragraph" w:customStyle="1" w:styleId="41">
    <w:name w:val="样式4"/>
    <w:basedOn w:val="a"/>
    <w:qFormat/>
    <w:rsid w:val="007E57F5"/>
    <w:pPr>
      <w:autoSpaceDE/>
      <w:autoSpaceDN/>
      <w:spacing w:before="60"/>
    </w:pPr>
    <w:rPr>
      <w:rFonts w:ascii="Calibri" w:hAnsi="Calibri" w:cs="Times New Roman"/>
      <w:kern w:val="2"/>
      <w:sz w:val="21"/>
      <w:szCs w:val="24"/>
      <w:lang w:val="en-US" w:eastAsia="zh-CN" w:bidi="ar-SA"/>
    </w:rPr>
  </w:style>
  <w:style w:type="paragraph" w:customStyle="1" w:styleId="21">
    <w:name w:val="修订2"/>
    <w:hidden/>
    <w:uiPriority w:val="99"/>
    <w:semiHidden/>
    <w:qFormat/>
    <w:rsid w:val="007E57F5"/>
    <w:rPr>
      <w:rFonts w:ascii="宋体" w:hAnsi="宋体" w:cs="宋体"/>
      <w:sz w:val="22"/>
      <w:szCs w:val="22"/>
      <w:lang w:val="lt-LT" w:eastAsia="lt-LT" w:bidi="lt-LT"/>
    </w:rPr>
  </w:style>
  <w:style w:type="character" w:customStyle="1" w:styleId="10">
    <w:name w:val="标题 1 字符"/>
    <w:basedOn w:val="a0"/>
    <w:link w:val="1"/>
    <w:uiPriority w:val="9"/>
    <w:qFormat/>
    <w:rsid w:val="007E57F5"/>
    <w:rPr>
      <w:rFonts w:ascii="微软雅黑" w:eastAsia="宋体" w:hAnsi="微软雅黑" w:cs="微软雅黑"/>
      <w:b/>
      <w:bCs/>
      <w:sz w:val="36"/>
      <w:szCs w:val="36"/>
      <w:lang w:val="lt-LT" w:eastAsia="lt-LT" w:bidi="lt-LT"/>
    </w:rPr>
  </w:style>
  <w:style w:type="character" w:customStyle="1" w:styleId="20">
    <w:name w:val="标题 2 字符"/>
    <w:basedOn w:val="a0"/>
    <w:link w:val="2"/>
    <w:uiPriority w:val="9"/>
    <w:qFormat/>
    <w:rsid w:val="007E57F5"/>
    <w:rPr>
      <w:rFonts w:ascii="微软雅黑" w:hAnsi="微软雅黑" w:cs="微软雅黑"/>
      <w:b/>
      <w:bCs/>
      <w:sz w:val="24"/>
      <w:szCs w:val="24"/>
      <w:lang w:val="lt-LT" w:eastAsia="lt-LT" w:bidi="lt-LT"/>
    </w:rPr>
  </w:style>
  <w:style w:type="paragraph" w:customStyle="1" w:styleId="msonormal0">
    <w:name w:val="msonormal"/>
    <w:basedOn w:val="a"/>
    <w:qFormat/>
    <w:rsid w:val="007E57F5"/>
    <w:pPr>
      <w:widowControl/>
      <w:autoSpaceDE/>
      <w:autoSpaceDN/>
      <w:spacing w:before="100" w:beforeAutospacing="1" w:after="100" w:afterAutospacing="1"/>
    </w:pPr>
    <w:rPr>
      <w:sz w:val="24"/>
      <w:szCs w:val="24"/>
      <w:lang w:val="en-US" w:eastAsia="zh-CN" w:bidi="ar-SA"/>
    </w:rPr>
  </w:style>
  <w:style w:type="paragraph" w:styleId="afc">
    <w:name w:val="Revision"/>
    <w:hidden/>
    <w:uiPriority w:val="99"/>
    <w:semiHidden/>
    <w:rsid w:val="00FB4FCD"/>
    <w:rPr>
      <w:rFonts w:ascii="宋体" w:hAnsi="宋体" w:cs="宋体"/>
      <w:sz w:val="22"/>
      <w:szCs w:val="22"/>
      <w:lang w:val="lt-LT" w:eastAsia="lt-LT" w:bidi="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4690B4E4-CB36-4FEA-9617-4BC0C30FB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1346</TotalTime>
  <Pages>32</Pages>
  <Words>3412</Words>
  <Characters>19454</Characters>
  <Application>Microsoft Office Word</Application>
  <DocSecurity>0</DocSecurity>
  <Lines>162</Lines>
  <Paragraphs>45</Paragraphs>
  <ScaleCrop>false</ScaleCrop>
  <Company>China</Company>
  <LinksUpToDate>false</LinksUpToDate>
  <CharactersWithSpaces>22821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DO DO</cp:lastModifiedBy>
  <cp:revision>105</cp:revision>
  <cp:lastPrinted>2023-06-01T08:25:00Z</cp:lastPrinted>
  <dcterms:created xsi:type="dcterms:W3CDTF">2023-06-01T09:13:00Z</dcterms:created>
  <dcterms:modified xsi:type="dcterms:W3CDTF">2023-06-29T16:42:00Z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2018-08-27T00:00:00Z</vt:filetime>
  </property>
  <property fmtid="{D5CDD505-2E9C-101B-9397-08002B2CF9AE}" pid="3" name="Creator">
    <vt:lpwstr>Microsoft Word - 8.产品风险分析资料-红外额温计 2018-8-27.docx</vt:lpwstr>
  </property>
  <property fmtid="{D5CDD505-2E9C-101B-9397-08002B2CF9AE}" pid="4" name="LastSaved">
    <vt:filetime>2018-08-27T00:00:00Z</vt:filetime>
  </property>
  <property fmtid="{D5CDD505-2E9C-101B-9397-08002B2CF9AE}" pid="5" name="KSOProductBuildVer">
    <vt:lpwstr>2052-0.0.0.0</vt:lpwstr>
  </property>
  <property fmtid="{D5CDD505-2E9C-101B-9397-08002B2CF9AE}" pid="6" name="ICV">
    <vt:lpwstr>D51191C0DBD148559234798DBA91CDE4</vt:lpwstr>
  </property>
</Properties>
</file>