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4D5AF" w14:textId="77777777" w:rsidR="00621A2F" w:rsidRPr="00621A2F" w:rsidRDefault="00621A2F" w:rsidP="00621A2F">
      <w:r w:rsidRPr="00621A2F">
        <w:t>现在有没有针对医疗器械企业体系文件审核，提供建议的agent或者大模型，或者其他智能审核或者提供建议的东西？</w:t>
      </w:r>
    </w:p>
    <w:p w14:paraId="319694A2" w14:textId="77777777" w:rsidR="00621A2F" w:rsidRPr="00621A2F" w:rsidRDefault="00621A2F" w:rsidP="00621A2F">
      <w:r w:rsidRPr="00621A2F">
        <w:t>我会按“现成商业工具 / 通用大模型方案 / 医疗器械质量体系专用 Agent / 可落地实施路径”来判断，重点看是否能覆盖 ISO 13485、MDR、FDA QSR/QMSR、NMPA 等体系文件审核场景。</w:t>
      </w:r>
    </w:p>
    <w:p w14:paraId="78D0E091" w14:textId="77777777" w:rsidR="00621A2F" w:rsidRPr="00621A2F" w:rsidRDefault="00621A2F" w:rsidP="00621A2F">
      <w:r w:rsidRPr="00621A2F">
        <w:t>已思考 10s</w:t>
      </w:r>
    </w:p>
    <w:p w14:paraId="00441317" w14:textId="77777777" w:rsidR="00621A2F" w:rsidRPr="00621A2F" w:rsidRDefault="00621A2F" w:rsidP="00621A2F">
      <w:r w:rsidRPr="00621A2F">
        <w:t>有。</w:t>
      </w:r>
      <w:r w:rsidRPr="00621A2F">
        <w:rPr>
          <w:b/>
          <w:bCs/>
        </w:rPr>
        <w:t>但目前更准确的说法是：已经有“AI 辅助型 eQMS / 合规 Copilot / 文档审查助手”，还没有成熟到可以替代医疗器械质量负责人、法规负责人或第三方审核员的“自动体系审核员”。</w:t>
      </w:r>
    </w:p>
    <w:p w14:paraId="4E9D08EF" w14:textId="77777777" w:rsidR="00621A2F" w:rsidRPr="00621A2F" w:rsidRDefault="00621A2F" w:rsidP="00621A2F">
      <w:r w:rsidRPr="00621A2F">
        <w:t>我的判断如下。</w:t>
      </w:r>
    </w:p>
    <w:p w14:paraId="796C9FC6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1. 现在已有的几类工具</w:t>
      </w:r>
    </w:p>
    <w:p w14:paraId="573A6D2F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A. 医疗器械 eQMS 平台加 AI 功能</w:t>
      </w:r>
    </w:p>
    <w:p w14:paraId="777B8075" w14:textId="77777777" w:rsidR="00621A2F" w:rsidRPr="00621A2F" w:rsidRDefault="00621A2F" w:rsidP="00621A2F">
      <w:r w:rsidRPr="00621A2F">
        <w:t>这类最接近你的需求，适合做体系文件管理、流程审签、培训记录、CAPA、变更、供应商、内审、设计开发、风险管理、追溯矩阵等。</w:t>
      </w:r>
    </w:p>
    <w:p w14:paraId="57FC0748" w14:textId="77777777" w:rsidR="00621A2F" w:rsidRPr="00621A2F" w:rsidRDefault="00621A2F" w:rsidP="00621A2F">
      <w:r w:rsidRPr="00621A2F">
        <w:t>代表性产品包括：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1679"/>
        <w:gridCol w:w="4199"/>
      </w:tblGrid>
      <w:tr w:rsidR="00621A2F" w:rsidRPr="00621A2F" w14:paraId="47CE0133" w14:textId="77777777" w:rsidTr="00621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B03BE1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工具</w:t>
            </w:r>
          </w:p>
        </w:tc>
        <w:tc>
          <w:tcPr>
            <w:tcW w:w="0" w:type="auto"/>
            <w:vAlign w:val="center"/>
            <w:hideMark/>
          </w:tcPr>
          <w:p w14:paraId="55F62810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主要定位</w:t>
            </w:r>
          </w:p>
        </w:tc>
        <w:tc>
          <w:tcPr>
            <w:tcW w:w="0" w:type="auto"/>
            <w:vAlign w:val="center"/>
            <w:hideMark/>
          </w:tcPr>
          <w:p w14:paraId="5F6BDB6E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是否适合体系文件审核建议</w:t>
            </w:r>
          </w:p>
        </w:tc>
      </w:tr>
      <w:tr w:rsidR="00621A2F" w:rsidRPr="00621A2F" w14:paraId="1EB96DEA" w14:textId="77777777" w:rsidTr="00621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0CD21" w14:textId="77777777" w:rsidR="00621A2F" w:rsidRPr="00621A2F" w:rsidRDefault="00621A2F" w:rsidP="00621A2F">
            <w:r w:rsidRPr="00621A2F">
              <w:rPr>
                <w:b/>
                <w:bCs/>
              </w:rPr>
              <w:t>Greenlight Guru</w:t>
            </w:r>
          </w:p>
        </w:tc>
        <w:tc>
          <w:tcPr>
            <w:tcW w:w="0" w:type="auto"/>
            <w:vAlign w:val="center"/>
            <w:hideMark/>
          </w:tcPr>
          <w:p w14:paraId="309A4F65" w14:textId="77777777" w:rsidR="00621A2F" w:rsidRPr="00621A2F" w:rsidRDefault="00621A2F" w:rsidP="00621A2F">
            <w:r w:rsidRPr="00621A2F">
              <w:t>医疗器械专用 eQMS</w:t>
            </w:r>
          </w:p>
        </w:tc>
        <w:tc>
          <w:tcPr>
            <w:tcW w:w="0" w:type="auto"/>
            <w:vAlign w:val="center"/>
            <w:hideMark/>
          </w:tcPr>
          <w:p w14:paraId="2AE49874" w14:textId="77777777" w:rsidR="00621A2F" w:rsidRPr="00621A2F" w:rsidRDefault="00621A2F" w:rsidP="00621A2F">
            <w:r w:rsidRPr="00621A2F">
              <w:t>可以辅助质量体系、设计控制、风险管理、审计准备；其 AI 功能强调“human-in-the-loop”，AI 输出仍需人工审核。</w:t>
            </w:r>
          </w:p>
        </w:tc>
      </w:tr>
      <w:tr w:rsidR="00621A2F" w:rsidRPr="00621A2F" w14:paraId="3F61D6CD" w14:textId="77777777" w:rsidTr="00621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6055" w14:textId="77777777" w:rsidR="00621A2F" w:rsidRPr="00621A2F" w:rsidRDefault="00621A2F" w:rsidP="00621A2F">
            <w:r w:rsidRPr="00621A2F">
              <w:rPr>
                <w:b/>
                <w:bCs/>
              </w:rPr>
              <w:t>Qualio</w:t>
            </w:r>
          </w:p>
        </w:tc>
        <w:tc>
          <w:tcPr>
            <w:tcW w:w="0" w:type="auto"/>
            <w:vAlign w:val="center"/>
            <w:hideMark/>
          </w:tcPr>
          <w:p w14:paraId="6B0E6ACD" w14:textId="77777777" w:rsidR="00621A2F" w:rsidRPr="00621A2F" w:rsidRDefault="00621A2F" w:rsidP="00621A2F">
            <w:r w:rsidRPr="00621A2F">
              <w:t>生命科学 / 医疗器械 QMS 平台</w:t>
            </w:r>
          </w:p>
        </w:tc>
        <w:tc>
          <w:tcPr>
            <w:tcW w:w="0" w:type="auto"/>
            <w:vAlign w:val="center"/>
            <w:hideMark/>
          </w:tcPr>
          <w:p w14:paraId="23243715" w14:textId="77777777" w:rsidR="00621A2F" w:rsidRPr="00621A2F" w:rsidRDefault="00621A2F" w:rsidP="00621A2F">
            <w:r w:rsidRPr="00621A2F">
              <w:t>已宣传 AI agents 可做 gap analysis、法规监控、质量流程执行；也有文档编辑辅助。</w:t>
            </w:r>
          </w:p>
        </w:tc>
      </w:tr>
      <w:tr w:rsidR="00621A2F" w:rsidRPr="00621A2F" w14:paraId="43079F06" w14:textId="77777777" w:rsidTr="00621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7A5CD4" w14:textId="77777777" w:rsidR="00621A2F" w:rsidRPr="00621A2F" w:rsidRDefault="00621A2F" w:rsidP="00621A2F">
            <w:r w:rsidRPr="00621A2F">
              <w:rPr>
                <w:b/>
                <w:bCs/>
              </w:rPr>
              <w:t>Matrix Requirements / MatrixQMS</w:t>
            </w:r>
          </w:p>
        </w:tc>
        <w:tc>
          <w:tcPr>
            <w:tcW w:w="0" w:type="auto"/>
            <w:vAlign w:val="center"/>
            <w:hideMark/>
          </w:tcPr>
          <w:p w14:paraId="1C47E924" w14:textId="77777777" w:rsidR="00621A2F" w:rsidRPr="00621A2F" w:rsidRDefault="00621A2F" w:rsidP="00621A2F">
            <w:r w:rsidRPr="00621A2F">
              <w:t>医疗器械需求、风险、测试、QMS 追溯</w:t>
            </w:r>
          </w:p>
        </w:tc>
        <w:tc>
          <w:tcPr>
            <w:tcW w:w="0" w:type="auto"/>
            <w:vAlign w:val="center"/>
            <w:hideMark/>
          </w:tcPr>
          <w:p w14:paraId="0DC7BF6E" w14:textId="77777777" w:rsidR="00621A2F" w:rsidRPr="00621A2F" w:rsidRDefault="00621A2F" w:rsidP="00621A2F">
            <w:r w:rsidRPr="00621A2F">
              <w:t>更偏设计开发、需求—风险—测试追溯，也能支撑质量体系文件和记录控制。</w:t>
            </w:r>
          </w:p>
        </w:tc>
      </w:tr>
      <w:tr w:rsidR="00621A2F" w:rsidRPr="00621A2F" w14:paraId="44FB4220" w14:textId="77777777" w:rsidTr="00621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C8EA3" w14:textId="77777777" w:rsidR="00621A2F" w:rsidRPr="00621A2F" w:rsidRDefault="00621A2F" w:rsidP="00621A2F">
            <w:r w:rsidRPr="00621A2F">
              <w:rPr>
                <w:b/>
                <w:bCs/>
              </w:rPr>
              <w:t>Ketryx</w:t>
            </w:r>
          </w:p>
        </w:tc>
        <w:tc>
          <w:tcPr>
            <w:tcW w:w="0" w:type="auto"/>
            <w:vAlign w:val="center"/>
            <w:hideMark/>
          </w:tcPr>
          <w:p w14:paraId="5DA8B471" w14:textId="77777777" w:rsidR="00621A2F" w:rsidRPr="00621A2F" w:rsidRDefault="00621A2F" w:rsidP="00621A2F">
            <w:r w:rsidRPr="00621A2F">
              <w:t>医疗器械软件、AI/ML SaMD、DHF/追溯</w:t>
            </w:r>
          </w:p>
        </w:tc>
        <w:tc>
          <w:tcPr>
            <w:tcW w:w="0" w:type="auto"/>
            <w:vAlign w:val="center"/>
            <w:hideMark/>
          </w:tcPr>
          <w:p w14:paraId="2C1F39DB" w14:textId="77777777" w:rsidR="00621A2F" w:rsidRPr="00621A2F" w:rsidRDefault="00621A2F" w:rsidP="00621A2F">
            <w:r w:rsidRPr="00621A2F">
              <w:t>对软件医疗器械、AI 医疗器械、IEC 62304、风险—需求—测试追溯比较有价值。</w:t>
            </w:r>
          </w:p>
        </w:tc>
      </w:tr>
      <w:tr w:rsidR="00621A2F" w:rsidRPr="00621A2F" w14:paraId="6F460AD7" w14:textId="77777777" w:rsidTr="00621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4AEF9" w14:textId="77777777" w:rsidR="00621A2F" w:rsidRPr="00621A2F" w:rsidRDefault="00621A2F" w:rsidP="00621A2F">
            <w:r w:rsidRPr="00621A2F">
              <w:rPr>
                <w:b/>
                <w:bCs/>
              </w:rPr>
              <w:t>qmsWrapper</w:t>
            </w:r>
          </w:p>
        </w:tc>
        <w:tc>
          <w:tcPr>
            <w:tcW w:w="0" w:type="auto"/>
            <w:vAlign w:val="center"/>
            <w:hideMark/>
          </w:tcPr>
          <w:p w14:paraId="78596F21" w14:textId="77777777" w:rsidR="00621A2F" w:rsidRPr="00621A2F" w:rsidRDefault="00621A2F" w:rsidP="00621A2F">
            <w:r w:rsidRPr="00621A2F">
              <w:t>AI QMS、变更影响分析、技术文档追溯</w:t>
            </w:r>
          </w:p>
        </w:tc>
        <w:tc>
          <w:tcPr>
            <w:tcW w:w="0" w:type="auto"/>
            <w:vAlign w:val="center"/>
            <w:hideMark/>
          </w:tcPr>
          <w:p w14:paraId="1A093BC1" w14:textId="77777777" w:rsidR="00621A2F" w:rsidRPr="00621A2F" w:rsidRDefault="00621A2F" w:rsidP="00621A2F">
            <w:r w:rsidRPr="00621A2F">
              <w:t>明确宣传“AI agents”用于维护 QMS、变更影响分析、技术文件追溯、风险更新。</w:t>
            </w:r>
          </w:p>
        </w:tc>
      </w:tr>
      <w:tr w:rsidR="00621A2F" w:rsidRPr="00621A2F" w14:paraId="235DC866" w14:textId="77777777" w:rsidTr="00621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1ACEFE" w14:textId="77777777" w:rsidR="00621A2F" w:rsidRPr="00621A2F" w:rsidRDefault="00621A2F" w:rsidP="00621A2F">
            <w:r w:rsidRPr="00621A2F">
              <w:rPr>
                <w:b/>
                <w:bCs/>
              </w:rPr>
              <w:t>Daiki</w:t>
            </w:r>
          </w:p>
        </w:tc>
        <w:tc>
          <w:tcPr>
            <w:tcW w:w="0" w:type="auto"/>
            <w:vAlign w:val="center"/>
            <w:hideMark/>
          </w:tcPr>
          <w:p w14:paraId="3883CDE6" w14:textId="77777777" w:rsidR="00621A2F" w:rsidRPr="00621A2F" w:rsidRDefault="00621A2F" w:rsidP="00621A2F">
            <w:r w:rsidRPr="00621A2F">
              <w:t>ISO 13485 / MDR AI Copilot</w:t>
            </w:r>
          </w:p>
        </w:tc>
        <w:tc>
          <w:tcPr>
            <w:tcW w:w="0" w:type="auto"/>
            <w:vAlign w:val="center"/>
            <w:hideMark/>
          </w:tcPr>
          <w:p w14:paraId="337ED27D" w14:textId="77777777" w:rsidR="00621A2F" w:rsidRPr="00621A2F" w:rsidRDefault="00621A2F" w:rsidP="00621A2F">
            <w:r w:rsidRPr="00621A2F">
              <w:t>宣传 AI Assistant 可回答 ISO 标准问题、提供模板、自动化文档和培训流程，偏中小企业 ISO 13485 / MDR 准备。</w:t>
            </w:r>
          </w:p>
        </w:tc>
      </w:tr>
      <w:tr w:rsidR="00621A2F" w:rsidRPr="00621A2F" w14:paraId="6729BA67" w14:textId="77777777" w:rsidTr="00621A2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DB35D" w14:textId="77777777" w:rsidR="00621A2F" w:rsidRPr="00621A2F" w:rsidRDefault="00621A2F" w:rsidP="00621A2F">
            <w:r w:rsidRPr="00621A2F">
              <w:rPr>
                <w:b/>
                <w:bCs/>
              </w:rPr>
              <w:t>MasterControl / SmartSolve / Ideagen / Qualityze</w:t>
            </w:r>
          </w:p>
        </w:tc>
        <w:tc>
          <w:tcPr>
            <w:tcW w:w="0" w:type="auto"/>
            <w:vAlign w:val="center"/>
            <w:hideMark/>
          </w:tcPr>
          <w:p w14:paraId="5736ED78" w14:textId="77777777" w:rsidR="00621A2F" w:rsidRPr="00621A2F" w:rsidRDefault="00621A2F" w:rsidP="00621A2F">
            <w:r w:rsidRPr="00621A2F">
              <w:t>传统大型生命科学 QMS</w:t>
            </w:r>
          </w:p>
        </w:tc>
        <w:tc>
          <w:tcPr>
            <w:tcW w:w="0" w:type="auto"/>
            <w:vAlign w:val="center"/>
            <w:hideMark/>
          </w:tcPr>
          <w:p w14:paraId="71410A01" w14:textId="77777777" w:rsidR="00621A2F" w:rsidRPr="00621A2F" w:rsidRDefault="00621A2F" w:rsidP="00621A2F">
            <w:r w:rsidRPr="00621A2F">
              <w:t>强在受控流程、审计追踪、CAPA、变更、培训、投诉等模块；AI 能力各家不同，但通常不是“自动审核体系文件”的专用 Agent。</w:t>
            </w:r>
          </w:p>
        </w:tc>
      </w:tr>
    </w:tbl>
    <w:p w14:paraId="46E0ECF1" w14:textId="77777777" w:rsidR="00621A2F" w:rsidRPr="00621A2F" w:rsidRDefault="00621A2F" w:rsidP="00621A2F">
      <w:r w:rsidRPr="00621A2F">
        <w:rPr>
          <w:b/>
          <w:bCs/>
        </w:rPr>
        <w:t>结论：如果你要找“能给体系文件提建议”的现成产品，Qualio、Greenlight Guru、Daiki、qmsWrapper、MatrixQMS、Ketryx 是目前比较相关的方向。</w:t>
      </w:r>
    </w:p>
    <w:p w14:paraId="3DEEA621" w14:textId="77777777" w:rsidR="00621A2F" w:rsidRPr="00621A2F" w:rsidRDefault="00621A2F" w:rsidP="00621A2F">
      <w:r w:rsidRPr="00621A2F">
        <w:pict w14:anchorId="6BFF2AC4">
          <v:rect id="_x0000_i1097" style="width:0;height:1.5pt" o:hralign="center" o:hrstd="t" o:hr="t" fillcolor="#a0a0a0" stroked="f"/>
        </w:pict>
      </w:r>
    </w:p>
    <w:p w14:paraId="07680BE5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2. 但它们能做到什么，不能做到什么？</w:t>
      </w:r>
    </w:p>
    <w:p w14:paraId="3D9D03BE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可以做到</w:t>
      </w:r>
    </w:p>
    <w:p w14:paraId="4BA568AA" w14:textId="77777777" w:rsidR="00621A2F" w:rsidRPr="00621A2F" w:rsidRDefault="00621A2F" w:rsidP="00621A2F">
      <w:r w:rsidRPr="00621A2F">
        <w:t>比较适合 AI 做的内容：</w:t>
      </w:r>
    </w:p>
    <w:p w14:paraId="23AD1707" w14:textId="77777777" w:rsidR="00621A2F" w:rsidRPr="00621A2F" w:rsidRDefault="00621A2F" w:rsidP="00621A2F">
      <w:pPr>
        <w:numPr>
          <w:ilvl w:val="0"/>
          <w:numId w:val="1"/>
        </w:numPr>
      </w:pPr>
      <w:r w:rsidRPr="00621A2F">
        <w:rPr>
          <w:b/>
          <w:bCs/>
        </w:rPr>
        <w:t>体系文件完整性检查</w:t>
      </w:r>
      <w:r w:rsidRPr="00621A2F">
        <w:br/>
      </w:r>
      <w:r w:rsidRPr="00621A2F">
        <w:lastRenderedPageBreak/>
        <w:t xml:space="preserve">例如质量手册、程序文件、SOP、表单是否覆盖 ISO 13485:2016 的核心条款。 </w:t>
      </w:r>
    </w:p>
    <w:p w14:paraId="42593625" w14:textId="77777777" w:rsidR="00621A2F" w:rsidRPr="00621A2F" w:rsidRDefault="00621A2F" w:rsidP="00621A2F">
      <w:pPr>
        <w:numPr>
          <w:ilvl w:val="0"/>
          <w:numId w:val="1"/>
        </w:numPr>
      </w:pPr>
      <w:r w:rsidRPr="00621A2F">
        <w:rPr>
          <w:b/>
          <w:bCs/>
        </w:rPr>
        <w:t>条款映射</w:t>
      </w:r>
      <w:r w:rsidRPr="00621A2F">
        <w:br/>
        <w:t xml:space="preserve">把公司文件映射到： </w:t>
      </w:r>
    </w:p>
    <w:p w14:paraId="737EF1AB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ISO 13485:2016 </w:t>
      </w:r>
    </w:p>
    <w:p w14:paraId="680A3138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ISO 14971 </w:t>
      </w:r>
    </w:p>
    <w:p w14:paraId="6A0F142C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IEC 62304 </w:t>
      </w:r>
    </w:p>
    <w:p w14:paraId="5F85CC3A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IEC 62366-1 </w:t>
      </w:r>
    </w:p>
    <w:p w14:paraId="2AF8AAA8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EU MDR Annex I / Annex II / Annex III </w:t>
      </w:r>
    </w:p>
    <w:p w14:paraId="20B7C3DA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FDA QMSR / 21 CFR Part 820 </w:t>
      </w:r>
    </w:p>
    <w:p w14:paraId="44E14D59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NMPA GMP / 医疗器械生产质量管理规范 </w:t>
      </w:r>
    </w:p>
    <w:p w14:paraId="1261304B" w14:textId="77777777" w:rsidR="00621A2F" w:rsidRPr="00621A2F" w:rsidRDefault="00621A2F" w:rsidP="00621A2F">
      <w:pPr>
        <w:numPr>
          <w:ilvl w:val="0"/>
          <w:numId w:val="1"/>
        </w:numPr>
      </w:pPr>
      <w:r w:rsidRPr="00621A2F">
        <w:rPr>
          <w:b/>
          <w:bCs/>
        </w:rPr>
        <w:t>文件之间一致性检查</w:t>
      </w:r>
      <w:r w:rsidRPr="00621A2F">
        <w:br/>
        <w:t xml:space="preserve">例如： </w:t>
      </w:r>
    </w:p>
    <w:p w14:paraId="3586625F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风险管理程序与设计开发程序是否衔接； </w:t>
      </w:r>
    </w:p>
    <w:p w14:paraId="7F78A808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变更控制是否触发风险评估、验证确认、注册变更评估； </w:t>
      </w:r>
    </w:p>
    <w:p w14:paraId="52D32CB9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供应商管理程序是否覆盖关键供应商、外包过程、采购验证； </w:t>
      </w:r>
    </w:p>
    <w:p w14:paraId="0A678BC1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CAPA 程序是否覆盖原因分析、有效性验证、趋势分析。 </w:t>
      </w:r>
    </w:p>
    <w:p w14:paraId="416916B9" w14:textId="77777777" w:rsidR="00621A2F" w:rsidRPr="00621A2F" w:rsidRDefault="00621A2F" w:rsidP="00621A2F">
      <w:pPr>
        <w:numPr>
          <w:ilvl w:val="0"/>
          <w:numId w:val="1"/>
        </w:numPr>
      </w:pPr>
      <w:r w:rsidRPr="00621A2F">
        <w:rPr>
          <w:b/>
          <w:bCs/>
        </w:rPr>
        <w:t>缺口分析 Gap Analysis</w:t>
      </w:r>
      <w:r w:rsidRPr="00621A2F">
        <w:br/>
        <w:t xml:space="preserve">比如生成： </w:t>
      </w:r>
    </w:p>
    <w:p w14:paraId="7799861A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缺失条款； </w:t>
      </w:r>
    </w:p>
    <w:p w14:paraId="57BA9DE9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文件描述过泛； </w:t>
      </w:r>
    </w:p>
    <w:p w14:paraId="2D48E743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缺少记录表单； </w:t>
      </w:r>
    </w:p>
    <w:p w14:paraId="60DCB33B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职责未定义； </w:t>
      </w:r>
    </w:p>
    <w:p w14:paraId="0DD4B9A0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审批流程不闭环； </w:t>
      </w:r>
    </w:p>
    <w:p w14:paraId="34E1E4C6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风险控制没有验证证据； </w:t>
      </w:r>
    </w:p>
    <w:p w14:paraId="59125BDE" w14:textId="77777777" w:rsidR="00621A2F" w:rsidRPr="00621A2F" w:rsidRDefault="00621A2F" w:rsidP="00621A2F">
      <w:pPr>
        <w:numPr>
          <w:ilvl w:val="1"/>
          <w:numId w:val="1"/>
        </w:numPr>
      </w:pPr>
      <w:r w:rsidRPr="00621A2F">
        <w:t xml:space="preserve">设计输入 / 输出 / 验证 / 确认 / 转换之间追溯不足。 </w:t>
      </w:r>
    </w:p>
    <w:p w14:paraId="305B289E" w14:textId="77777777" w:rsidR="00621A2F" w:rsidRPr="00621A2F" w:rsidRDefault="00621A2F" w:rsidP="00621A2F">
      <w:pPr>
        <w:numPr>
          <w:ilvl w:val="0"/>
          <w:numId w:val="1"/>
        </w:numPr>
      </w:pPr>
      <w:r w:rsidRPr="00621A2F">
        <w:rPr>
          <w:b/>
          <w:bCs/>
        </w:rPr>
        <w:t>内审检查表生成</w:t>
      </w:r>
      <w:r w:rsidRPr="00621A2F">
        <w:br/>
        <w:t xml:space="preserve">可以根据标准条款和企业文件自动生成内审 checklist。 </w:t>
      </w:r>
    </w:p>
    <w:p w14:paraId="34320E7D" w14:textId="77777777" w:rsidR="00621A2F" w:rsidRPr="00621A2F" w:rsidRDefault="00621A2F" w:rsidP="00621A2F">
      <w:pPr>
        <w:numPr>
          <w:ilvl w:val="0"/>
          <w:numId w:val="1"/>
        </w:numPr>
      </w:pPr>
      <w:r w:rsidRPr="00621A2F">
        <w:rPr>
          <w:b/>
          <w:bCs/>
        </w:rPr>
        <w:t>文件修订建议</w:t>
      </w:r>
      <w:r w:rsidRPr="00621A2F">
        <w:br/>
        <w:t xml:space="preserve">比如把“应定期评审供应商”改成“每年至少一次对关键供应商进行绩效评价，评价内容包括交付、质量、投诉、变更通知、审计结果等”。 </w:t>
      </w:r>
    </w:p>
    <w:p w14:paraId="7F62AA1F" w14:textId="77777777" w:rsidR="00621A2F" w:rsidRPr="00621A2F" w:rsidRDefault="00621A2F" w:rsidP="00621A2F">
      <w:r w:rsidRPr="00621A2F">
        <w:pict w14:anchorId="3718A3F4">
          <v:rect id="_x0000_i1098" style="width:0;height:1.5pt" o:hralign="center" o:hrstd="t" o:hr="t" fillcolor="#a0a0a0" stroked="f"/>
        </w:pict>
      </w:r>
    </w:p>
    <w:p w14:paraId="072569DE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不能可靠做到</w:t>
      </w:r>
    </w:p>
    <w:p w14:paraId="415B0DD7" w14:textId="77777777" w:rsidR="00621A2F" w:rsidRPr="00621A2F" w:rsidRDefault="00621A2F" w:rsidP="00621A2F">
      <w:r w:rsidRPr="00621A2F">
        <w:t>目前不能把这类工具当作“自动审核结论”使用，原因有四个：</w:t>
      </w:r>
    </w:p>
    <w:p w14:paraId="5D2EC0AE" w14:textId="77777777" w:rsidR="00621A2F" w:rsidRPr="00621A2F" w:rsidRDefault="00621A2F" w:rsidP="00621A2F">
      <w:pPr>
        <w:numPr>
          <w:ilvl w:val="0"/>
          <w:numId w:val="2"/>
        </w:numPr>
      </w:pPr>
      <w:r w:rsidRPr="00621A2F">
        <w:rPr>
          <w:b/>
          <w:bCs/>
        </w:rPr>
        <w:t>体系审核不只是看文件</w:t>
      </w:r>
      <w:r w:rsidRPr="00621A2F">
        <w:br/>
        <w:t xml:space="preserve">ISO 13485 审核关注的是“写了什么、做了什么、记录是否证明做了、执行是否有效”。AI 看文件只能覆盖一部分。 </w:t>
      </w:r>
    </w:p>
    <w:p w14:paraId="65A2A94D" w14:textId="77777777" w:rsidR="00621A2F" w:rsidRPr="00621A2F" w:rsidRDefault="00621A2F" w:rsidP="00621A2F">
      <w:pPr>
        <w:numPr>
          <w:ilvl w:val="0"/>
          <w:numId w:val="2"/>
        </w:numPr>
      </w:pPr>
      <w:r w:rsidRPr="00621A2F">
        <w:rPr>
          <w:b/>
          <w:bCs/>
        </w:rPr>
        <w:t>标准原文通常有版权限制</w:t>
      </w:r>
      <w:r w:rsidRPr="00621A2F">
        <w:br/>
        <w:t xml:space="preserve">很多模型不能内置完整 ISO 标准原文，尤其 ISO 13485、ISO 14971、IEC 62304 等。没有授权标准库时，AI 的条款判断可能不完整。 </w:t>
      </w:r>
    </w:p>
    <w:p w14:paraId="2C45E3DD" w14:textId="77777777" w:rsidR="00621A2F" w:rsidRPr="00621A2F" w:rsidRDefault="00621A2F" w:rsidP="00621A2F">
      <w:pPr>
        <w:numPr>
          <w:ilvl w:val="0"/>
          <w:numId w:val="2"/>
        </w:numPr>
      </w:pPr>
      <w:r w:rsidRPr="00621A2F">
        <w:rPr>
          <w:b/>
          <w:bCs/>
        </w:rPr>
        <w:t>法规适用性依赖产品边界</w:t>
      </w:r>
      <w:r w:rsidRPr="00621A2F">
        <w:br/>
        <w:t xml:space="preserve">同样是医疗器械企业，是否涉及： </w:t>
      </w:r>
    </w:p>
    <w:p w14:paraId="1043568D" w14:textId="77777777" w:rsidR="00621A2F" w:rsidRPr="00621A2F" w:rsidRDefault="00621A2F" w:rsidP="00621A2F">
      <w:pPr>
        <w:numPr>
          <w:ilvl w:val="1"/>
          <w:numId w:val="2"/>
        </w:numPr>
      </w:pPr>
      <w:r w:rsidRPr="00621A2F">
        <w:t xml:space="preserve">无菌； </w:t>
      </w:r>
    </w:p>
    <w:p w14:paraId="025C1AB8" w14:textId="77777777" w:rsidR="00621A2F" w:rsidRPr="00621A2F" w:rsidRDefault="00621A2F" w:rsidP="00621A2F">
      <w:pPr>
        <w:numPr>
          <w:ilvl w:val="1"/>
          <w:numId w:val="2"/>
        </w:numPr>
      </w:pPr>
      <w:r w:rsidRPr="00621A2F">
        <w:t xml:space="preserve">有源； </w:t>
      </w:r>
    </w:p>
    <w:p w14:paraId="2279C0DD" w14:textId="77777777" w:rsidR="00621A2F" w:rsidRPr="00621A2F" w:rsidRDefault="00621A2F" w:rsidP="00621A2F">
      <w:pPr>
        <w:numPr>
          <w:ilvl w:val="1"/>
          <w:numId w:val="2"/>
        </w:numPr>
      </w:pPr>
      <w:r w:rsidRPr="00621A2F">
        <w:t xml:space="preserve">软件； </w:t>
      </w:r>
    </w:p>
    <w:p w14:paraId="33E8A4B9" w14:textId="77777777" w:rsidR="00621A2F" w:rsidRPr="00621A2F" w:rsidRDefault="00621A2F" w:rsidP="00621A2F">
      <w:pPr>
        <w:numPr>
          <w:ilvl w:val="1"/>
          <w:numId w:val="2"/>
        </w:numPr>
      </w:pPr>
      <w:r w:rsidRPr="00621A2F">
        <w:lastRenderedPageBreak/>
        <w:t xml:space="preserve">药械组合； </w:t>
      </w:r>
    </w:p>
    <w:p w14:paraId="7F040DCB" w14:textId="77777777" w:rsidR="00621A2F" w:rsidRPr="00621A2F" w:rsidRDefault="00621A2F" w:rsidP="00621A2F">
      <w:pPr>
        <w:numPr>
          <w:ilvl w:val="1"/>
          <w:numId w:val="2"/>
        </w:numPr>
      </w:pPr>
      <w:r w:rsidRPr="00621A2F">
        <w:t xml:space="preserve">植入； </w:t>
      </w:r>
    </w:p>
    <w:p w14:paraId="5992149D" w14:textId="77777777" w:rsidR="00621A2F" w:rsidRPr="00621A2F" w:rsidRDefault="00621A2F" w:rsidP="00621A2F">
      <w:pPr>
        <w:numPr>
          <w:ilvl w:val="1"/>
          <w:numId w:val="2"/>
        </w:numPr>
      </w:pPr>
      <w:r w:rsidRPr="00621A2F">
        <w:t xml:space="preserve">家用； </w:t>
      </w:r>
    </w:p>
    <w:p w14:paraId="542DAC37" w14:textId="77777777" w:rsidR="00621A2F" w:rsidRPr="00621A2F" w:rsidRDefault="00621A2F" w:rsidP="00621A2F">
      <w:pPr>
        <w:numPr>
          <w:ilvl w:val="1"/>
          <w:numId w:val="2"/>
        </w:numPr>
      </w:pPr>
      <w:r w:rsidRPr="00621A2F">
        <w:t xml:space="preserve">体外诊断； </w:t>
      </w:r>
    </w:p>
    <w:p w14:paraId="7734AA5F" w14:textId="77777777" w:rsidR="00621A2F" w:rsidRPr="00621A2F" w:rsidRDefault="00621A2F" w:rsidP="00621A2F">
      <w:pPr>
        <w:numPr>
          <w:ilvl w:val="1"/>
          <w:numId w:val="2"/>
        </w:numPr>
      </w:pPr>
      <w:r w:rsidRPr="00621A2F">
        <w:t xml:space="preserve">AI/ML； </w:t>
      </w:r>
    </w:p>
    <w:p w14:paraId="3A78EA09" w14:textId="77777777" w:rsidR="00621A2F" w:rsidRPr="00621A2F" w:rsidRDefault="00621A2F" w:rsidP="00621A2F">
      <w:pPr>
        <w:numPr>
          <w:ilvl w:val="1"/>
          <w:numId w:val="2"/>
        </w:numPr>
      </w:pPr>
      <w:r w:rsidRPr="00621A2F">
        <w:t xml:space="preserve">临床评价； </w:t>
      </w:r>
    </w:p>
    <w:p w14:paraId="4BB727EC" w14:textId="77777777" w:rsidR="00621A2F" w:rsidRPr="00621A2F" w:rsidRDefault="00621A2F" w:rsidP="00621A2F">
      <w:pPr>
        <w:numPr>
          <w:ilvl w:val="1"/>
          <w:numId w:val="2"/>
        </w:numPr>
      </w:pPr>
      <w:r w:rsidRPr="00621A2F">
        <w:t xml:space="preserve">UDI； </w:t>
      </w:r>
    </w:p>
    <w:p w14:paraId="4C835B9B" w14:textId="77777777" w:rsidR="00621A2F" w:rsidRPr="00621A2F" w:rsidRDefault="00621A2F" w:rsidP="00621A2F">
      <w:pPr>
        <w:numPr>
          <w:ilvl w:val="1"/>
          <w:numId w:val="2"/>
        </w:numPr>
      </w:pPr>
      <w:r w:rsidRPr="00621A2F">
        <w:t>网络安全；</w:t>
      </w:r>
      <w:r w:rsidRPr="00621A2F">
        <w:br/>
        <w:t xml:space="preserve">对体系文件要求差异很大。 </w:t>
      </w:r>
    </w:p>
    <w:p w14:paraId="665E1F19" w14:textId="77777777" w:rsidR="00621A2F" w:rsidRPr="00621A2F" w:rsidRDefault="00621A2F" w:rsidP="00621A2F">
      <w:pPr>
        <w:numPr>
          <w:ilvl w:val="0"/>
          <w:numId w:val="2"/>
        </w:numPr>
      </w:pPr>
      <w:r w:rsidRPr="00621A2F">
        <w:rPr>
          <w:b/>
          <w:bCs/>
        </w:rPr>
        <w:t>AI 工具本身也可能要做软件验证 / CSA</w:t>
      </w:r>
      <w:r w:rsidRPr="00621A2F">
        <w:br/>
        <w:t xml:space="preserve">如果它被用于质量体系流程、生产、放行、CAPA、变更决策等，按 ISO/TR 80002-2，质量体系软件本身需要基于风险进行验证；FDA 的 CSA 思路也是对生产和质量系统软件按风险做 assurance，而不是随便买来就作为合规证据使用。 </w:t>
      </w:r>
    </w:p>
    <w:p w14:paraId="43DC0176" w14:textId="77777777" w:rsidR="00621A2F" w:rsidRPr="00621A2F" w:rsidRDefault="00621A2F" w:rsidP="00621A2F">
      <w:r w:rsidRPr="00621A2F">
        <w:pict w14:anchorId="4756A021">
          <v:rect id="_x0000_i1099" style="width:0;height:1.5pt" o:hralign="center" o:hrstd="t" o:hr="t" fillcolor="#a0a0a0" stroked="f"/>
        </w:pict>
      </w:r>
    </w:p>
    <w:p w14:paraId="6A30DD9D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3. 对你这种企业，最实用的方案不是买一个“万能 Agent”，而是做一个“受控的体系文件审核 Agent”</w:t>
      </w:r>
    </w:p>
    <w:p w14:paraId="6FB2B064" w14:textId="77777777" w:rsidR="00621A2F" w:rsidRPr="00621A2F" w:rsidRDefault="00621A2F" w:rsidP="00621A2F">
      <w:r w:rsidRPr="00621A2F">
        <w:t>如果你的目标是针对胰岛素泵企业体系文件做审核建议，我更建议做一个企业内部 Agent，而不是完全依赖通用大模型。</w:t>
      </w:r>
    </w:p>
    <w:p w14:paraId="3525DCCC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建议架构</w:t>
      </w:r>
    </w:p>
    <w:p w14:paraId="08944A51" w14:textId="77777777" w:rsidR="00621A2F" w:rsidRPr="00621A2F" w:rsidRDefault="00621A2F" w:rsidP="00621A2F">
      <w:r w:rsidRPr="00621A2F">
        <w:rPr>
          <w:b/>
          <w:bCs/>
        </w:rPr>
        <w:t>输入层：</w:t>
      </w:r>
    </w:p>
    <w:p w14:paraId="3BF3AE7D" w14:textId="77777777" w:rsidR="00621A2F" w:rsidRPr="00621A2F" w:rsidRDefault="00621A2F" w:rsidP="00621A2F">
      <w:pPr>
        <w:numPr>
          <w:ilvl w:val="0"/>
          <w:numId w:val="3"/>
        </w:numPr>
      </w:pPr>
      <w:r w:rsidRPr="00621A2F">
        <w:t xml:space="preserve">质量手册 </w:t>
      </w:r>
    </w:p>
    <w:p w14:paraId="0E79B992" w14:textId="77777777" w:rsidR="00621A2F" w:rsidRPr="00621A2F" w:rsidRDefault="00621A2F" w:rsidP="00621A2F">
      <w:pPr>
        <w:numPr>
          <w:ilvl w:val="0"/>
          <w:numId w:val="3"/>
        </w:numPr>
      </w:pPr>
      <w:r w:rsidRPr="00621A2F">
        <w:t xml:space="preserve">程序文件 </w:t>
      </w:r>
    </w:p>
    <w:p w14:paraId="6ED0C671" w14:textId="77777777" w:rsidR="00621A2F" w:rsidRPr="00621A2F" w:rsidRDefault="00621A2F" w:rsidP="00621A2F">
      <w:pPr>
        <w:numPr>
          <w:ilvl w:val="0"/>
          <w:numId w:val="3"/>
        </w:numPr>
      </w:pPr>
      <w:r w:rsidRPr="00621A2F">
        <w:t xml:space="preserve">SOP </w:t>
      </w:r>
    </w:p>
    <w:p w14:paraId="5A59C3ED" w14:textId="77777777" w:rsidR="00621A2F" w:rsidRPr="00621A2F" w:rsidRDefault="00621A2F" w:rsidP="00621A2F">
      <w:pPr>
        <w:numPr>
          <w:ilvl w:val="0"/>
          <w:numId w:val="3"/>
        </w:numPr>
      </w:pPr>
      <w:r w:rsidRPr="00621A2F">
        <w:t xml:space="preserve">表单模板 </w:t>
      </w:r>
    </w:p>
    <w:p w14:paraId="40BE4413" w14:textId="77777777" w:rsidR="00621A2F" w:rsidRPr="00621A2F" w:rsidRDefault="00621A2F" w:rsidP="00621A2F">
      <w:pPr>
        <w:numPr>
          <w:ilvl w:val="0"/>
          <w:numId w:val="3"/>
        </w:numPr>
      </w:pPr>
      <w:r w:rsidRPr="00621A2F">
        <w:t xml:space="preserve">风险管理文件 </w:t>
      </w:r>
    </w:p>
    <w:p w14:paraId="5E4652BC" w14:textId="77777777" w:rsidR="00621A2F" w:rsidRPr="00621A2F" w:rsidRDefault="00621A2F" w:rsidP="00621A2F">
      <w:pPr>
        <w:numPr>
          <w:ilvl w:val="0"/>
          <w:numId w:val="3"/>
        </w:numPr>
      </w:pPr>
      <w:r w:rsidRPr="00621A2F">
        <w:t xml:space="preserve">设计开发文件 </w:t>
      </w:r>
    </w:p>
    <w:p w14:paraId="4AE0DB3A" w14:textId="77777777" w:rsidR="00621A2F" w:rsidRPr="00621A2F" w:rsidRDefault="00621A2F" w:rsidP="00621A2F">
      <w:pPr>
        <w:numPr>
          <w:ilvl w:val="0"/>
          <w:numId w:val="3"/>
        </w:numPr>
      </w:pPr>
      <w:r w:rsidRPr="00621A2F">
        <w:t xml:space="preserve">软件生命周期文件 </w:t>
      </w:r>
    </w:p>
    <w:p w14:paraId="2F470D3F" w14:textId="77777777" w:rsidR="00621A2F" w:rsidRPr="00621A2F" w:rsidRDefault="00621A2F" w:rsidP="00621A2F">
      <w:pPr>
        <w:numPr>
          <w:ilvl w:val="0"/>
          <w:numId w:val="3"/>
        </w:numPr>
      </w:pPr>
      <w:r w:rsidRPr="00621A2F">
        <w:t xml:space="preserve">供应商管理文件 </w:t>
      </w:r>
    </w:p>
    <w:p w14:paraId="53D4072C" w14:textId="77777777" w:rsidR="00621A2F" w:rsidRPr="00621A2F" w:rsidRDefault="00621A2F" w:rsidP="00621A2F">
      <w:pPr>
        <w:numPr>
          <w:ilvl w:val="0"/>
          <w:numId w:val="3"/>
        </w:numPr>
      </w:pPr>
      <w:r w:rsidRPr="00621A2F">
        <w:t xml:space="preserve">生产 / 检验 / 放行文件 </w:t>
      </w:r>
    </w:p>
    <w:p w14:paraId="0824024C" w14:textId="77777777" w:rsidR="00621A2F" w:rsidRPr="00621A2F" w:rsidRDefault="00621A2F" w:rsidP="00621A2F">
      <w:pPr>
        <w:numPr>
          <w:ilvl w:val="0"/>
          <w:numId w:val="3"/>
        </w:numPr>
      </w:pPr>
      <w:r w:rsidRPr="00621A2F">
        <w:t xml:space="preserve">灭菌、包装、EO 残留、洁净区相关文件 </w:t>
      </w:r>
    </w:p>
    <w:p w14:paraId="6878D2E2" w14:textId="77777777" w:rsidR="00621A2F" w:rsidRPr="00621A2F" w:rsidRDefault="00621A2F" w:rsidP="00621A2F">
      <w:pPr>
        <w:numPr>
          <w:ilvl w:val="0"/>
          <w:numId w:val="3"/>
        </w:numPr>
      </w:pPr>
      <w:r w:rsidRPr="00621A2F">
        <w:t xml:space="preserve">投诉、CAPA、不良事件、召回文件 </w:t>
      </w:r>
    </w:p>
    <w:p w14:paraId="7E3F078F" w14:textId="77777777" w:rsidR="00621A2F" w:rsidRPr="00621A2F" w:rsidRDefault="00621A2F" w:rsidP="00621A2F">
      <w:r w:rsidRPr="00621A2F">
        <w:rPr>
          <w:b/>
          <w:bCs/>
        </w:rPr>
        <w:t>知识库：</w:t>
      </w:r>
    </w:p>
    <w:p w14:paraId="5311E286" w14:textId="77777777" w:rsidR="00621A2F" w:rsidRPr="00621A2F" w:rsidRDefault="00621A2F" w:rsidP="00621A2F">
      <w:pPr>
        <w:numPr>
          <w:ilvl w:val="0"/>
          <w:numId w:val="4"/>
        </w:numPr>
      </w:pPr>
      <w:r w:rsidRPr="00621A2F">
        <w:t xml:space="preserve">ISO 13485:2016 条款矩阵 </w:t>
      </w:r>
    </w:p>
    <w:p w14:paraId="702C05F8" w14:textId="77777777" w:rsidR="00621A2F" w:rsidRPr="00621A2F" w:rsidRDefault="00621A2F" w:rsidP="00621A2F">
      <w:pPr>
        <w:numPr>
          <w:ilvl w:val="0"/>
          <w:numId w:val="4"/>
        </w:numPr>
      </w:pPr>
      <w:r w:rsidRPr="00621A2F">
        <w:t xml:space="preserve">ISO 14971:2019 </w:t>
      </w:r>
    </w:p>
    <w:p w14:paraId="63EDEC62" w14:textId="77777777" w:rsidR="00621A2F" w:rsidRPr="00621A2F" w:rsidRDefault="00621A2F" w:rsidP="00621A2F">
      <w:pPr>
        <w:numPr>
          <w:ilvl w:val="0"/>
          <w:numId w:val="4"/>
        </w:numPr>
      </w:pPr>
      <w:r w:rsidRPr="00621A2F">
        <w:t xml:space="preserve">IEC 62304 </w:t>
      </w:r>
    </w:p>
    <w:p w14:paraId="39925E05" w14:textId="77777777" w:rsidR="00621A2F" w:rsidRPr="00621A2F" w:rsidRDefault="00621A2F" w:rsidP="00621A2F">
      <w:pPr>
        <w:numPr>
          <w:ilvl w:val="0"/>
          <w:numId w:val="4"/>
        </w:numPr>
      </w:pPr>
      <w:r w:rsidRPr="00621A2F">
        <w:t xml:space="preserve">IEC 62366-1 </w:t>
      </w:r>
    </w:p>
    <w:p w14:paraId="3F2DA74E" w14:textId="77777777" w:rsidR="00621A2F" w:rsidRPr="00621A2F" w:rsidRDefault="00621A2F" w:rsidP="00621A2F">
      <w:pPr>
        <w:numPr>
          <w:ilvl w:val="0"/>
          <w:numId w:val="4"/>
        </w:numPr>
      </w:pPr>
      <w:r w:rsidRPr="00621A2F">
        <w:t xml:space="preserve">IEC 60601-1 / 60601-2-24 </w:t>
      </w:r>
    </w:p>
    <w:p w14:paraId="55782BBC" w14:textId="77777777" w:rsidR="00621A2F" w:rsidRPr="00621A2F" w:rsidRDefault="00621A2F" w:rsidP="00621A2F">
      <w:pPr>
        <w:numPr>
          <w:ilvl w:val="0"/>
          <w:numId w:val="4"/>
        </w:numPr>
      </w:pPr>
      <w:r w:rsidRPr="00621A2F">
        <w:t xml:space="preserve">EU MDR 2017/745 GSPR </w:t>
      </w:r>
    </w:p>
    <w:p w14:paraId="7E32A150" w14:textId="77777777" w:rsidR="00621A2F" w:rsidRPr="00621A2F" w:rsidRDefault="00621A2F" w:rsidP="00621A2F">
      <w:pPr>
        <w:numPr>
          <w:ilvl w:val="0"/>
          <w:numId w:val="4"/>
        </w:numPr>
      </w:pPr>
      <w:r w:rsidRPr="00621A2F">
        <w:t xml:space="preserve">FDA QMSR / 21 CFR Part 820 </w:t>
      </w:r>
    </w:p>
    <w:p w14:paraId="776367FB" w14:textId="77777777" w:rsidR="00621A2F" w:rsidRPr="00621A2F" w:rsidRDefault="00621A2F" w:rsidP="00621A2F">
      <w:pPr>
        <w:numPr>
          <w:ilvl w:val="0"/>
          <w:numId w:val="4"/>
        </w:numPr>
      </w:pPr>
      <w:r w:rsidRPr="00621A2F">
        <w:t xml:space="preserve">NMPA 医疗器械生产质量管理规范及附录 </w:t>
      </w:r>
    </w:p>
    <w:p w14:paraId="3B98F402" w14:textId="77777777" w:rsidR="00621A2F" w:rsidRPr="00621A2F" w:rsidRDefault="00621A2F" w:rsidP="00621A2F">
      <w:pPr>
        <w:numPr>
          <w:ilvl w:val="0"/>
          <w:numId w:val="4"/>
        </w:numPr>
      </w:pPr>
      <w:r w:rsidRPr="00621A2F">
        <w:t xml:space="preserve">企业产品特定要求：贴敷式胰岛素泵、无菌、有源、软件、可穿戴、药液接触、输注精度、堵塞报警等 </w:t>
      </w:r>
    </w:p>
    <w:p w14:paraId="75D5B2E3" w14:textId="77777777" w:rsidR="00621A2F" w:rsidRPr="00621A2F" w:rsidRDefault="00621A2F" w:rsidP="00621A2F">
      <w:r w:rsidRPr="00621A2F">
        <w:rPr>
          <w:b/>
          <w:bCs/>
        </w:rPr>
        <w:t>输出层：</w:t>
      </w:r>
    </w:p>
    <w:p w14:paraId="223C9737" w14:textId="77777777" w:rsidR="00621A2F" w:rsidRPr="00621A2F" w:rsidRDefault="00621A2F" w:rsidP="00621A2F">
      <w:pPr>
        <w:numPr>
          <w:ilvl w:val="0"/>
          <w:numId w:val="5"/>
        </w:numPr>
      </w:pPr>
      <w:r w:rsidRPr="00621A2F">
        <w:t xml:space="preserve">条款覆盖矩阵 </w:t>
      </w:r>
    </w:p>
    <w:p w14:paraId="0981F06D" w14:textId="77777777" w:rsidR="00621A2F" w:rsidRPr="00621A2F" w:rsidRDefault="00621A2F" w:rsidP="00621A2F">
      <w:pPr>
        <w:numPr>
          <w:ilvl w:val="0"/>
          <w:numId w:val="5"/>
        </w:numPr>
      </w:pPr>
      <w:r w:rsidRPr="00621A2F">
        <w:lastRenderedPageBreak/>
        <w:t xml:space="preserve">文件缺口清单 </w:t>
      </w:r>
    </w:p>
    <w:p w14:paraId="58F13819" w14:textId="77777777" w:rsidR="00621A2F" w:rsidRPr="00621A2F" w:rsidRDefault="00621A2F" w:rsidP="00621A2F">
      <w:pPr>
        <w:numPr>
          <w:ilvl w:val="0"/>
          <w:numId w:val="5"/>
        </w:numPr>
      </w:pPr>
      <w:r w:rsidRPr="00621A2F">
        <w:t xml:space="preserve">严重度分级 </w:t>
      </w:r>
    </w:p>
    <w:p w14:paraId="39020142" w14:textId="77777777" w:rsidR="00621A2F" w:rsidRPr="00621A2F" w:rsidRDefault="00621A2F" w:rsidP="00621A2F">
      <w:pPr>
        <w:numPr>
          <w:ilvl w:val="0"/>
          <w:numId w:val="5"/>
        </w:numPr>
      </w:pPr>
      <w:r w:rsidRPr="00621A2F">
        <w:t xml:space="preserve">修改建议 </w:t>
      </w:r>
    </w:p>
    <w:p w14:paraId="1CF70337" w14:textId="77777777" w:rsidR="00621A2F" w:rsidRPr="00621A2F" w:rsidRDefault="00621A2F" w:rsidP="00621A2F">
      <w:pPr>
        <w:numPr>
          <w:ilvl w:val="0"/>
          <w:numId w:val="5"/>
        </w:numPr>
      </w:pPr>
      <w:r w:rsidRPr="00621A2F">
        <w:t xml:space="preserve">审核证据需求 </w:t>
      </w:r>
    </w:p>
    <w:p w14:paraId="4B431E56" w14:textId="77777777" w:rsidR="00621A2F" w:rsidRPr="00621A2F" w:rsidRDefault="00621A2F" w:rsidP="00621A2F">
      <w:pPr>
        <w:numPr>
          <w:ilvl w:val="0"/>
          <w:numId w:val="5"/>
        </w:numPr>
      </w:pPr>
      <w:r w:rsidRPr="00621A2F">
        <w:t xml:space="preserve">内审问题清单 </w:t>
      </w:r>
    </w:p>
    <w:p w14:paraId="68EF9C69" w14:textId="77777777" w:rsidR="00621A2F" w:rsidRPr="00621A2F" w:rsidRDefault="00621A2F" w:rsidP="00621A2F">
      <w:pPr>
        <w:numPr>
          <w:ilvl w:val="0"/>
          <w:numId w:val="5"/>
        </w:numPr>
      </w:pPr>
      <w:r w:rsidRPr="00621A2F">
        <w:t xml:space="preserve">NB / NMPA / FDA 可能关注点 </w:t>
      </w:r>
    </w:p>
    <w:p w14:paraId="4B5059CF" w14:textId="77777777" w:rsidR="00621A2F" w:rsidRPr="00621A2F" w:rsidRDefault="00621A2F" w:rsidP="00621A2F">
      <w:pPr>
        <w:numPr>
          <w:ilvl w:val="0"/>
          <w:numId w:val="5"/>
        </w:numPr>
      </w:pPr>
      <w:r w:rsidRPr="00621A2F">
        <w:t xml:space="preserve">文件修订稿建议 </w:t>
      </w:r>
    </w:p>
    <w:p w14:paraId="64924917" w14:textId="77777777" w:rsidR="00621A2F" w:rsidRPr="00621A2F" w:rsidRDefault="00621A2F" w:rsidP="00621A2F">
      <w:r w:rsidRPr="00621A2F">
        <w:pict w14:anchorId="6149FFAE">
          <v:rect id="_x0000_i1100" style="width:0;height:1.5pt" o:hralign="center" o:hrstd="t" o:hr="t" fillcolor="#a0a0a0" stroked="f"/>
        </w:pict>
      </w:r>
    </w:p>
    <w:p w14:paraId="5B0AF0F6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4. 我会把审核 Agent 分成 5 个子 Agent</w:t>
      </w:r>
    </w:p>
    <w:p w14:paraId="4DCB0600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1）ISO 13485 体系完整性 Agent</w:t>
      </w:r>
    </w:p>
    <w:p w14:paraId="00B218C7" w14:textId="77777777" w:rsidR="00621A2F" w:rsidRPr="00621A2F" w:rsidRDefault="00621A2F" w:rsidP="00621A2F">
      <w:r w:rsidRPr="00621A2F">
        <w:t>检查：</w:t>
      </w:r>
    </w:p>
    <w:p w14:paraId="4B6D378D" w14:textId="77777777" w:rsidR="00621A2F" w:rsidRPr="00621A2F" w:rsidRDefault="00621A2F" w:rsidP="00621A2F">
      <w:pPr>
        <w:numPr>
          <w:ilvl w:val="0"/>
          <w:numId w:val="6"/>
        </w:numPr>
      </w:pPr>
      <w:r w:rsidRPr="00621A2F">
        <w:t xml:space="preserve">质量方针、质量目标 </w:t>
      </w:r>
    </w:p>
    <w:p w14:paraId="37F8EAF9" w14:textId="77777777" w:rsidR="00621A2F" w:rsidRPr="00621A2F" w:rsidRDefault="00621A2F" w:rsidP="00621A2F">
      <w:pPr>
        <w:numPr>
          <w:ilvl w:val="0"/>
          <w:numId w:val="6"/>
        </w:numPr>
      </w:pPr>
      <w:r w:rsidRPr="00621A2F">
        <w:t xml:space="preserve">管理评审 </w:t>
      </w:r>
    </w:p>
    <w:p w14:paraId="635B3416" w14:textId="77777777" w:rsidR="00621A2F" w:rsidRPr="00621A2F" w:rsidRDefault="00621A2F" w:rsidP="00621A2F">
      <w:pPr>
        <w:numPr>
          <w:ilvl w:val="0"/>
          <w:numId w:val="6"/>
        </w:numPr>
      </w:pPr>
      <w:r w:rsidRPr="00621A2F">
        <w:t xml:space="preserve">资源管理 </w:t>
      </w:r>
    </w:p>
    <w:p w14:paraId="3CEA23D5" w14:textId="77777777" w:rsidR="00621A2F" w:rsidRPr="00621A2F" w:rsidRDefault="00621A2F" w:rsidP="00621A2F">
      <w:pPr>
        <w:numPr>
          <w:ilvl w:val="0"/>
          <w:numId w:val="6"/>
        </w:numPr>
      </w:pPr>
      <w:r w:rsidRPr="00621A2F">
        <w:t xml:space="preserve">文件控制 </w:t>
      </w:r>
    </w:p>
    <w:p w14:paraId="7D6D752C" w14:textId="77777777" w:rsidR="00621A2F" w:rsidRPr="00621A2F" w:rsidRDefault="00621A2F" w:rsidP="00621A2F">
      <w:pPr>
        <w:numPr>
          <w:ilvl w:val="0"/>
          <w:numId w:val="6"/>
        </w:numPr>
      </w:pPr>
      <w:r w:rsidRPr="00621A2F">
        <w:t xml:space="preserve">记录控制 </w:t>
      </w:r>
    </w:p>
    <w:p w14:paraId="6B350E2B" w14:textId="77777777" w:rsidR="00621A2F" w:rsidRPr="00621A2F" w:rsidRDefault="00621A2F" w:rsidP="00621A2F">
      <w:pPr>
        <w:numPr>
          <w:ilvl w:val="0"/>
          <w:numId w:val="6"/>
        </w:numPr>
      </w:pPr>
      <w:r w:rsidRPr="00621A2F">
        <w:t xml:space="preserve">设计开发 </w:t>
      </w:r>
    </w:p>
    <w:p w14:paraId="6D6D8B1E" w14:textId="77777777" w:rsidR="00621A2F" w:rsidRPr="00621A2F" w:rsidRDefault="00621A2F" w:rsidP="00621A2F">
      <w:pPr>
        <w:numPr>
          <w:ilvl w:val="0"/>
          <w:numId w:val="6"/>
        </w:numPr>
      </w:pPr>
      <w:r w:rsidRPr="00621A2F">
        <w:t xml:space="preserve">采购控制 </w:t>
      </w:r>
    </w:p>
    <w:p w14:paraId="1E7EF5B6" w14:textId="77777777" w:rsidR="00621A2F" w:rsidRPr="00621A2F" w:rsidRDefault="00621A2F" w:rsidP="00621A2F">
      <w:pPr>
        <w:numPr>
          <w:ilvl w:val="0"/>
          <w:numId w:val="6"/>
        </w:numPr>
      </w:pPr>
      <w:r w:rsidRPr="00621A2F">
        <w:t xml:space="preserve">生产和服务提供 </w:t>
      </w:r>
    </w:p>
    <w:p w14:paraId="07A50BAE" w14:textId="77777777" w:rsidR="00621A2F" w:rsidRPr="00621A2F" w:rsidRDefault="00621A2F" w:rsidP="00621A2F">
      <w:pPr>
        <w:numPr>
          <w:ilvl w:val="0"/>
          <w:numId w:val="6"/>
        </w:numPr>
      </w:pPr>
      <w:r w:rsidRPr="00621A2F">
        <w:t xml:space="preserve">监视和测量 </w:t>
      </w:r>
    </w:p>
    <w:p w14:paraId="61BDCD67" w14:textId="77777777" w:rsidR="00621A2F" w:rsidRPr="00621A2F" w:rsidRDefault="00621A2F" w:rsidP="00621A2F">
      <w:pPr>
        <w:numPr>
          <w:ilvl w:val="0"/>
          <w:numId w:val="6"/>
        </w:numPr>
      </w:pPr>
      <w:r w:rsidRPr="00621A2F">
        <w:t xml:space="preserve">不合格品 </w:t>
      </w:r>
    </w:p>
    <w:p w14:paraId="497DD54A" w14:textId="77777777" w:rsidR="00621A2F" w:rsidRPr="00621A2F" w:rsidRDefault="00621A2F" w:rsidP="00621A2F">
      <w:pPr>
        <w:numPr>
          <w:ilvl w:val="0"/>
          <w:numId w:val="6"/>
        </w:numPr>
      </w:pPr>
      <w:r w:rsidRPr="00621A2F">
        <w:t xml:space="preserve">CAPA </w:t>
      </w:r>
    </w:p>
    <w:p w14:paraId="7B6C4ECC" w14:textId="77777777" w:rsidR="00621A2F" w:rsidRPr="00621A2F" w:rsidRDefault="00621A2F" w:rsidP="00621A2F">
      <w:pPr>
        <w:numPr>
          <w:ilvl w:val="0"/>
          <w:numId w:val="6"/>
        </w:numPr>
      </w:pPr>
      <w:r w:rsidRPr="00621A2F">
        <w:t xml:space="preserve">数据分析 </w:t>
      </w:r>
    </w:p>
    <w:p w14:paraId="0517DCED" w14:textId="77777777" w:rsidR="00621A2F" w:rsidRPr="00621A2F" w:rsidRDefault="00621A2F" w:rsidP="00621A2F">
      <w:pPr>
        <w:numPr>
          <w:ilvl w:val="0"/>
          <w:numId w:val="6"/>
        </w:numPr>
      </w:pPr>
      <w:r w:rsidRPr="00621A2F">
        <w:t xml:space="preserve">内审 </w:t>
      </w:r>
    </w:p>
    <w:p w14:paraId="7F832A77" w14:textId="77777777" w:rsidR="00621A2F" w:rsidRPr="00621A2F" w:rsidRDefault="00621A2F" w:rsidP="00621A2F">
      <w:r w:rsidRPr="00621A2F">
        <w:t>它主要回答：“体系有没有缺模块？文件之间是否闭环？”</w:t>
      </w:r>
    </w:p>
    <w:p w14:paraId="6601042D" w14:textId="77777777" w:rsidR="00621A2F" w:rsidRPr="00621A2F" w:rsidRDefault="00621A2F" w:rsidP="00621A2F">
      <w:r w:rsidRPr="00621A2F">
        <w:pict w14:anchorId="6EE2B36A">
          <v:rect id="_x0000_i1101" style="width:0;height:1.5pt" o:hralign="center" o:hrstd="t" o:hr="t" fillcolor="#a0a0a0" stroked="f"/>
        </w:pict>
      </w:r>
    </w:p>
    <w:p w14:paraId="500A1062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2）产品特定法规 Agent</w:t>
      </w:r>
    </w:p>
    <w:p w14:paraId="2D2357DE" w14:textId="77777777" w:rsidR="00621A2F" w:rsidRPr="00621A2F" w:rsidRDefault="00621A2F" w:rsidP="00621A2F">
      <w:r w:rsidRPr="00621A2F">
        <w:t>针对贴敷式胰岛素泵，应重点审：</w:t>
      </w:r>
    </w:p>
    <w:p w14:paraId="3FEEB870" w14:textId="77777777" w:rsidR="00621A2F" w:rsidRPr="00621A2F" w:rsidRDefault="00621A2F" w:rsidP="00621A2F">
      <w:pPr>
        <w:numPr>
          <w:ilvl w:val="0"/>
          <w:numId w:val="7"/>
        </w:numPr>
      </w:pPr>
      <w:r w:rsidRPr="00621A2F">
        <w:t xml:space="preserve">有源医疗器械要求 </w:t>
      </w:r>
    </w:p>
    <w:p w14:paraId="442683E5" w14:textId="77777777" w:rsidR="00621A2F" w:rsidRPr="00621A2F" w:rsidRDefault="00621A2F" w:rsidP="00621A2F">
      <w:pPr>
        <w:numPr>
          <w:ilvl w:val="0"/>
          <w:numId w:val="7"/>
        </w:numPr>
      </w:pPr>
      <w:r w:rsidRPr="00621A2F">
        <w:t xml:space="preserve">输注泵专用要求 </w:t>
      </w:r>
    </w:p>
    <w:p w14:paraId="149EAE8D" w14:textId="77777777" w:rsidR="00621A2F" w:rsidRPr="00621A2F" w:rsidRDefault="00621A2F" w:rsidP="00621A2F">
      <w:pPr>
        <w:numPr>
          <w:ilvl w:val="0"/>
          <w:numId w:val="7"/>
        </w:numPr>
      </w:pPr>
      <w:r w:rsidRPr="00621A2F">
        <w:t xml:space="preserve">软件安全等级 </w:t>
      </w:r>
    </w:p>
    <w:p w14:paraId="269B2034" w14:textId="77777777" w:rsidR="00621A2F" w:rsidRPr="00621A2F" w:rsidRDefault="00621A2F" w:rsidP="00621A2F">
      <w:pPr>
        <w:numPr>
          <w:ilvl w:val="0"/>
          <w:numId w:val="7"/>
        </w:numPr>
      </w:pPr>
      <w:r w:rsidRPr="00621A2F">
        <w:t xml:space="preserve">网络安全 </w:t>
      </w:r>
    </w:p>
    <w:p w14:paraId="282F4196" w14:textId="77777777" w:rsidR="00621A2F" w:rsidRPr="00621A2F" w:rsidRDefault="00621A2F" w:rsidP="00621A2F">
      <w:pPr>
        <w:numPr>
          <w:ilvl w:val="0"/>
          <w:numId w:val="7"/>
        </w:numPr>
      </w:pPr>
      <w:r w:rsidRPr="00621A2F">
        <w:t xml:space="preserve">报警系统 </w:t>
      </w:r>
    </w:p>
    <w:p w14:paraId="37F3D10A" w14:textId="77777777" w:rsidR="00621A2F" w:rsidRPr="00621A2F" w:rsidRDefault="00621A2F" w:rsidP="00621A2F">
      <w:pPr>
        <w:numPr>
          <w:ilvl w:val="0"/>
          <w:numId w:val="7"/>
        </w:numPr>
      </w:pPr>
      <w:r w:rsidRPr="00621A2F">
        <w:t xml:space="preserve">电池安全 </w:t>
      </w:r>
    </w:p>
    <w:p w14:paraId="1FA7334B" w14:textId="77777777" w:rsidR="00621A2F" w:rsidRPr="00621A2F" w:rsidRDefault="00621A2F" w:rsidP="00621A2F">
      <w:pPr>
        <w:numPr>
          <w:ilvl w:val="0"/>
          <w:numId w:val="7"/>
        </w:numPr>
      </w:pPr>
      <w:r w:rsidRPr="00621A2F">
        <w:t xml:space="preserve">药液接触材料 </w:t>
      </w:r>
    </w:p>
    <w:p w14:paraId="6C6782BC" w14:textId="77777777" w:rsidR="00621A2F" w:rsidRPr="00621A2F" w:rsidRDefault="00621A2F" w:rsidP="00621A2F">
      <w:pPr>
        <w:numPr>
          <w:ilvl w:val="0"/>
          <w:numId w:val="7"/>
        </w:numPr>
      </w:pPr>
      <w:r w:rsidRPr="00621A2F">
        <w:t xml:space="preserve">灭菌确认 </w:t>
      </w:r>
    </w:p>
    <w:p w14:paraId="5A0F52DE" w14:textId="77777777" w:rsidR="00621A2F" w:rsidRPr="00621A2F" w:rsidRDefault="00621A2F" w:rsidP="00621A2F">
      <w:pPr>
        <w:numPr>
          <w:ilvl w:val="0"/>
          <w:numId w:val="7"/>
        </w:numPr>
      </w:pPr>
      <w:r w:rsidRPr="00621A2F">
        <w:t xml:space="preserve">包装完整性 </w:t>
      </w:r>
    </w:p>
    <w:p w14:paraId="18EAF022" w14:textId="77777777" w:rsidR="00621A2F" w:rsidRPr="00621A2F" w:rsidRDefault="00621A2F" w:rsidP="00621A2F">
      <w:pPr>
        <w:numPr>
          <w:ilvl w:val="0"/>
          <w:numId w:val="7"/>
        </w:numPr>
      </w:pPr>
      <w:r w:rsidRPr="00621A2F">
        <w:t xml:space="preserve">运输稳定性 </w:t>
      </w:r>
    </w:p>
    <w:p w14:paraId="080B07E5" w14:textId="77777777" w:rsidR="00621A2F" w:rsidRPr="00621A2F" w:rsidRDefault="00621A2F" w:rsidP="00621A2F">
      <w:pPr>
        <w:numPr>
          <w:ilvl w:val="0"/>
          <w:numId w:val="7"/>
        </w:numPr>
      </w:pPr>
      <w:r w:rsidRPr="00621A2F">
        <w:t xml:space="preserve">生物相容性 </w:t>
      </w:r>
    </w:p>
    <w:p w14:paraId="2A3A90DE" w14:textId="77777777" w:rsidR="00621A2F" w:rsidRPr="00621A2F" w:rsidRDefault="00621A2F" w:rsidP="00621A2F">
      <w:pPr>
        <w:numPr>
          <w:ilvl w:val="0"/>
          <w:numId w:val="7"/>
        </w:numPr>
      </w:pPr>
      <w:r w:rsidRPr="00621A2F">
        <w:t xml:space="preserve">输注精度 </w:t>
      </w:r>
    </w:p>
    <w:p w14:paraId="23D462BA" w14:textId="77777777" w:rsidR="00621A2F" w:rsidRPr="00621A2F" w:rsidRDefault="00621A2F" w:rsidP="00621A2F">
      <w:pPr>
        <w:numPr>
          <w:ilvl w:val="0"/>
          <w:numId w:val="7"/>
        </w:numPr>
      </w:pPr>
      <w:r w:rsidRPr="00621A2F">
        <w:t xml:space="preserve">堵塞报警 </w:t>
      </w:r>
    </w:p>
    <w:p w14:paraId="25DC3763" w14:textId="77777777" w:rsidR="00621A2F" w:rsidRPr="00621A2F" w:rsidRDefault="00621A2F" w:rsidP="00621A2F">
      <w:pPr>
        <w:numPr>
          <w:ilvl w:val="0"/>
          <w:numId w:val="7"/>
        </w:numPr>
      </w:pPr>
      <w:r w:rsidRPr="00621A2F">
        <w:t xml:space="preserve">单一故障 </w:t>
      </w:r>
    </w:p>
    <w:p w14:paraId="0C45A530" w14:textId="77777777" w:rsidR="00621A2F" w:rsidRPr="00621A2F" w:rsidRDefault="00621A2F" w:rsidP="00621A2F">
      <w:r w:rsidRPr="00621A2F">
        <w:t>它主要回答：“这些体系文件是否真的覆盖胰岛素泵这种产品的核心风险？”</w:t>
      </w:r>
    </w:p>
    <w:p w14:paraId="66DEDC35" w14:textId="77777777" w:rsidR="00621A2F" w:rsidRPr="00621A2F" w:rsidRDefault="00621A2F" w:rsidP="00621A2F">
      <w:r w:rsidRPr="00621A2F">
        <w:pict w14:anchorId="0A09D75B">
          <v:rect id="_x0000_i1102" style="width:0;height:1.5pt" o:hralign="center" o:hrstd="t" o:hr="t" fillcolor="#a0a0a0" stroked="f"/>
        </w:pict>
      </w:r>
    </w:p>
    <w:p w14:paraId="0EB2B8D2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lastRenderedPageBreak/>
        <w:t>3）设计开发 / DHF Agent</w:t>
      </w:r>
    </w:p>
    <w:p w14:paraId="7969026A" w14:textId="77777777" w:rsidR="00621A2F" w:rsidRPr="00621A2F" w:rsidRDefault="00621A2F" w:rsidP="00621A2F">
      <w:r w:rsidRPr="00621A2F">
        <w:t>检查：</w:t>
      </w:r>
    </w:p>
    <w:p w14:paraId="4C8E8A34" w14:textId="77777777" w:rsidR="00621A2F" w:rsidRPr="00621A2F" w:rsidRDefault="00621A2F" w:rsidP="00621A2F">
      <w:pPr>
        <w:numPr>
          <w:ilvl w:val="0"/>
          <w:numId w:val="8"/>
        </w:numPr>
      </w:pPr>
      <w:r w:rsidRPr="00621A2F">
        <w:t xml:space="preserve">用户需求 </w:t>
      </w:r>
    </w:p>
    <w:p w14:paraId="1358C3BC" w14:textId="77777777" w:rsidR="00621A2F" w:rsidRPr="00621A2F" w:rsidRDefault="00621A2F" w:rsidP="00621A2F">
      <w:pPr>
        <w:numPr>
          <w:ilvl w:val="0"/>
          <w:numId w:val="8"/>
        </w:numPr>
      </w:pPr>
      <w:r w:rsidRPr="00621A2F">
        <w:t xml:space="preserve">设计输入 </w:t>
      </w:r>
    </w:p>
    <w:p w14:paraId="4F59CAC7" w14:textId="77777777" w:rsidR="00621A2F" w:rsidRPr="00621A2F" w:rsidRDefault="00621A2F" w:rsidP="00621A2F">
      <w:pPr>
        <w:numPr>
          <w:ilvl w:val="0"/>
          <w:numId w:val="8"/>
        </w:numPr>
      </w:pPr>
      <w:r w:rsidRPr="00621A2F">
        <w:t xml:space="preserve">设计输出 </w:t>
      </w:r>
    </w:p>
    <w:p w14:paraId="42C51912" w14:textId="77777777" w:rsidR="00621A2F" w:rsidRPr="00621A2F" w:rsidRDefault="00621A2F" w:rsidP="00621A2F">
      <w:pPr>
        <w:numPr>
          <w:ilvl w:val="0"/>
          <w:numId w:val="8"/>
        </w:numPr>
      </w:pPr>
      <w:r w:rsidRPr="00621A2F">
        <w:t xml:space="preserve">设计评审 </w:t>
      </w:r>
    </w:p>
    <w:p w14:paraId="1E5FAD25" w14:textId="77777777" w:rsidR="00621A2F" w:rsidRPr="00621A2F" w:rsidRDefault="00621A2F" w:rsidP="00621A2F">
      <w:pPr>
        <w:numPr>
          <w:ilvl w:val="0"/>
          <w:numId w:val="8"/>
        </w:numPr>
      </w:pPr>
      <w:r w:rsidRPr="00621A2F">
        <w:t xml:space="preserve">设计验证 </w:t>
      </w:r>
    </w:p>
    <w:p w14:paraId="5782239B" w14:textId="77777777" w:rsidR="00621A2F" w:rsidRPr="00621A2F" w:rsidRDefault="00621A2F" w:rsidP="00621A2F">
      <w:pPr>
        <w:numPr>
          <w:ilvl w:val="0"/>
          <w:numId w:val="8"/>
        </w:numPr>
      </w:pPr>
      <w:r w:rsidRPr="00621A2F">
        <w:t xml:space="preserve">设计确认 </w:t>
      </w:r>
    </w:p>
    <w:p w14:paraId="369CCFDE" w14:textId="77777777" w:rsidR="00621A2F" w:rsidRPr="00621A2F" w:rsidRDefault="00621A2F" w:rsidP="00621A2F">
      <w:pPr>
        <w:numPr>
          <w:ilvl w:val="0"/>
          <w:numId w:val="8"/>
        </w:numPr>
      </w:pPr>
      <w:r w:rsidRPr="00621A2F">
        <w:t xml:space="preserve">设计转换 </w:t>
      </w:r>
    </w:p>
    <w:p w14:paraId="38DF5A54" w14:textId="77777777" w:rsidR="00621A2F" w:rsidRPr="00621A2F" w:rsidRDefault="00621A2F" w:rsidP="00621A2F">
      <w:pPr>
        <w:numPr>
          <w:ilvl w:val="0"/>
          <w:numId w:val="8"/>
        </w:numPr>
      </w:pPr>
      <w:r w:rsidRPr="00621A2F">
        <w:t xml:space="preserve">设计变更 </w:t>
      </w:r>
    </w:p>
    <w:p w14:paraId="6B992AD2" w14:textId="77777777" w:rsidR="00621A2F" w:rsidRPr="00621A2F" w:rsidRDefault="00621A2F" w:rsidP="00621A2F">
      <w:pPr>
        <w:numPr>
          <w:ilvl w:val="0"/>
          <w:numId w:val="8"/>
        </w:numPr>
      </w:pPr>
      <w:r w:rsidRPr="00621A2F">
        <w:t xml:space="preserve">风险管理联动 </w:t>
      </w:r>
    </w:p>
    <w:p w14:paraId="6E0CA01D" w14:textId="77777777" w:rsidR="00621A2F" w:rsidRPr="00621A2F" w:rsidRDefault="00621A2F" w:rsidP="00621A2F">
      <w:pPr>
        <w:numPr>
          <w:ilvl w:val="0"/>
          <w:numId w:val="8"/>
        </w:numPr>
      </w:pPr>
      <w:r w:rsidRPr="00621A2F">
        <w:t xml:space="preserve">可追溯矩阵 </w:t>
      </w:r>
    </w:p>
    <w:p w14:paraId="7567730A" w14:textId="77777777" w:rsidR="00621A2F" w:rsidRPr="00621A2F" w:rsidRDefault="00621A2F" w:rsidP="00621A2F">
      <w:r w:rsidRPr="00621A2F">
        <w:t>对胰岛素泵企业尤其重要，因为审核员会非常关注“设计控制是否真实运行”。</w:t>
      </w:r>
    </w:p>
    <w:p w14:paraId="1CB5463D" w14:textId="77777777" w:rsidR="00621A2F" w:rsidRPr="00621A2F" w:rsidRDefault="00621A2F" w:rsidP="00621A2F">
      <w:r w:rsidRPr="00621A2F">
        <w:pict w14:anchorId="36977CA0">
          <v:rect id="_x0000_i1103" style="width:0;height:1.5pt" o:hralign="center" o:hrstd="t" o:hr="t" fillcolor="#a0a0a0" stroked="f"/>
        </w:pict>
      </w:r>
    </w:p>
    <w:p w14:paraId="71545285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4）风险管理 Agent</w:t>
      </w:r>
    </w:p>
    <w:p w14:paraId="4AEEB9A4" w14:textId="77777777" w:rsidR="00621A2F" w:rsidRPr="00621A2F" w:rsidRDefault="00621A2F" w:rsidP="00621A2F">
      <w:r w:rsidRPr="00621A2F">
        <w:t>检查 ISO 14971 逻辑：</w:t>
      </w:r>
    </w:p>
    <w:p w14:paraId="4354B633" w14:textId="77777777" w:rsidR="00621A2F" w:rsidRPr="00621A2F" w:rsidRDefault="00621A2F" w:rsidP="00621A2F">
      <w:pPr>
        <w:numPr>
          <w:ilvl w:val="0"/>
          <w:numId w:val="9"/>
        </w:numPr>
      </w:pPr>
      <w:r w:rsidRPr="00621A2F">
        <w:t xml:space="preserve">危害识别是否充分 </w:t>
      </w:r>
    </w:p>
    <w:p w14:paraId="23DE9267" w14:textId="77777777" w:rsidR="00621A2F" w:rsidRPr="00621A2F" w:rsidRDefault="00621A2F" w:rsidP="00621A2F">
      <w:pPr>
        <w:numPr>
          <w:ilvl w:val="0"/>
          <w:numId w:val="9"/>
        </w:numPr>
      </w:pPr>
      <w:r w:rsidRPr="00621A2F">
        <w:t xml:space="preserve">可预见误用是否覆盖 </w:t>
      </w:r>
    </w:p>
    <w:p w14:paraId="2CA34506" w14:textId="77777777" w:rsidR="00621A2F" w:rsidRPr="00621A2F" w:rsidRDefault="00621A2F" w:rsidP="00621A2F">
      <w:pPr>
        <w:numPr>
          <w:ilvl w:val="0"/>
          <w:numId w:val="9"/>
        </w:numPr>
      </w:pPr>
      <w:r w:rsidRPr="00621A2F">
        <w:t xml:space="preserve">风险控制措施是否可验证 </w:t>
      </w:r>
    </w:p>
    <w:p w14:paraId="0E9BB539" w14:textId="77777777" w:rsidR="00621A2F" w:rsidRPr="00621A2F" w:rsidRDefault="00621A2F" w:rsidP="00621A2F">
      <w:pPr>
        <w:numPr>
          <w:ilvl w:val="0"/>
          <w:numId w:val="9"/>
        </w:numPr>
      </w:pPr>
      <w:r w:rsidRPr="00621A2F">
        <w:t xml:space="preserve">剩余风险是否评价 </w:t>
      </w:r>
    </w:p>
    <w:p w14:paraId="06840E79" w14:textId="77777777" w:rsidR="00621A2F" w:rsidRPr="00621A2F" w:rsidRDefault="00621A2F" w:rsidP="00621A2F">
      <w:pPr>
        <w:numPr>
          <w:ilvl w:val="0"/>
          <w:numId w:val="9"/>
        </w:numPr>
      </w:pPr>
      <w:r w:rsidRPr="00621A2F">
        <w:t xml:space="preserve">受益风险分析是否合理 </w:t>
      </w:r>
    </w:p>
    <w:p w14:paraId="132BE55E" w14:textId="77777777" w:rsidR="00621A2F" w:rsidRPr="00621A2F" w:rsidRDefault="00621A2F" w:rsidP="00621A2F">
      <w:pPr>
        <w:numPr>
          <w:ilvl w:val="0"/>
          <w:numId w:val="9"/>
        </w:numPr>
      </w:pPr>
      <w:r w:rsidRPr="00621A2F">
        <w:t xml:space="preserve">生产和上市后信息是否回流 </w:t>
      </w:r>
    </w:p>
    <w:p w14:paraId="160AFD79" w14:textId="77777777" w:rsidR="00621A2F" w:rsidRPr="00621A2F" w:rsidRDefault="00621A2F" w:rsidP="00621A2F">
      <w:pPr>
        <w:numPr>
          <w:ilvl w:val="0"/>
          <w:numId w:val="9"/>
        </w:numPr>
      </w:pPr>
      <w:r w:rsidRPr="00621A2F">
        <w:t xml:space="preserve">软件、硬件、材料、用户操作风险是否联动 </w:t>
      </w:r>
    </w:p>
    <w:p w14:paraId="3EAAD8E2" w14:textId="77777777" w:rsidR="00621A2F" w:rsidRPr="00621A2F" w:rsidRDefault="00621A2F" w:rsidP="00621A2F">
      <w:r w:rsidRPr="00621A2F">
        <w:t>对你的产品，应重点看：</w:t>
      </w:r>
    </w:p>
    <w:p w14:paraId="3B4F2C58" w14:textId="77777777" w:rsidR="00621A2F" w:rsidRPr="00621A2F" w:rsidRDefault="00621A2F" w:rsidP="00621A2F">
      <w:pPr>
        <w:numPr>
          <w:ilvl w:val="0"/>
          <w:numId w:val="10"/>
        </w:numPr>
      </w:pPr>
      <w:r w:rsidRPr="00621A2F">
        <w:t xml:space="preserve">过量输注 </w:t>
      </w:r>
    </w:p>
    <w:p w14:paraId="6765086E" w14:textId="77777777" w:rsidR="00621A2F" w:rsidRPr="00621A2F" w:rsidRDefault="00621A2F" w:rsidP="00621A2F">
      <w:pPr>
        <w:numPr>
          <w:ilvl w:val="0"/>
          <w:numId w:val="10"/>
        </w:numPr>
      </w:pPr>
      <w:r w:rsidRPr="00621A2F">
        <w:t xml:space="preserve">输注不足 </w:t>
      </w:r>
    </w:p>
    <w:p w14:paraId="2A014359" w14:textId="77777777" w:rsidR="00621A2F" w:rsidRPr="00621A2F" w:rsidRDefault="00621A2F" w:rsidP="00621A2F">
      <w:pPr>
        <w:numPr>
          <w:ilvl w:val="0"/>
          <w:numId w:val="10"/>
        </w:numPr>
      </w:pPr>
      <w:r w:rsidRPr="00621A2F">
        <w:t xml:space="preserve">堵塞漏报 </w:t>
      </w:r>
    </w:p>
    <w:p w14:paraId="0D816994" w14:textId="77777777" w:rsidR="00621A2F" w:rsidRPr="00621A2F" w:rsidRDefault="00621A2F" w:rsidP="00621A2F">
      <w:pPr>
        <w:numPr>
          <w:ilvl w:val="0"/>
          <w:numId w:val="10"/>
        </w:numPr>
      </w:pPr>
      <w:r w:rsidRPr="00621A2F">
        <w:t xml:space="preserve">假性堵塞 </w:t>
      </w:r>
    </w:p>
    <w:p w14:paraId="38BC07BE" w14:textId="77777777" w:rsidR="00621A2F" w:rsidRPr="00621A2F" w:rsidRDefault="00621A2F" w:rsidP="00621A2F">
      <w:pPr>
        <w:numPr>
          <w:ilvl w:val="0"/>
          <w:numId w:val="10"/>
        </w:numPr>
      </w:pPr>
      <w:r w:rsidRPr="00621A2F">
        <w:t xml:space="preserve">气泡 </w:t>
      </w:r>
    </w:p>
    <w:p w14:paraId="2081C79C" w14:textId="77777777" w:rsidR="00621A2F" w:rsidRPr="00621A2F" w:rsidRDefault="00621A2F" w:rsidP="00621A2F">
      <w:pPr>
        <w:numPr>
          <w:ilvl w:val="0"/>
          <w:numId w:val="10"/>
        </w:numPr>
      </w:pPr>
      <w:r w:rsidRPr="00621A2F">
        <w:t xml:space="preserve">泄漏 </w:t>
      </w:r>
    </w:p>
    <w:p w14:paraId="2DD37F5E" w14:textId="77777777" w:rsidR="00621A2F" w:rsidRPr="00621A2F" w:rsidRDefault="00621A2F" w:rsidP="00621A2F">
      <w:pPr>
        <w:numPr>
          <w:ilvl w:val="0"/>
          <w:numId w:val="10"/>
        </w:numPr>
      </w:pPr>
      <w:r w:rsidRPr="00621A2F">
        <w:t xml:space="preserve">胰岛素降解 </w:t>
      </w:r>
    </w:p>
    <w:p w14:paraId="25CA0EDE" w14:textId="77777777" w:rsidR="00621A2F" w:rsidRPr="00621A2F" w:rsidRDefault="00621A2F" w:rsidP="00621A2F">
      <w:pPr>
        <w:numPr>
          <w:ilvl w:val="0"/>
          <w:numId w:val="10"/>
        </w:numPr>
      </w:pPr>
      <w:r w:rsidRPr="00621A2F">
        <w:t xml:space="preserve">贴敷脱落 </w:t>
      </w:r>
    </w:p>
    <w:p w14:paraId="53A92CB2" w14:textId="77777777" w:rsidR="00621A2F" w:rsidRPr="00621A2F" w:rsidRDefault="00621A2F" w:rsidP="00621A2F">
      <w:pPr>
        <w:numPr>
          <w:ilvl w:val="0"/>
          <w:numId w:val="10"/>
        </w:numPr>
      </w:pPr>
      <w:r w:rsidRPr="00621A2F">
        <w:t xml:space="preserve">蓝牙通信异常 </w:t>
      </w:r>
    </w:p>
    <w:p w14:paraId="1C247E89" w14:textId="77777777" w:rsidR="00621A2F" w:rsidRPr="00621A2F" w:rsidRDefault="00621A2F" w:rsidP="00621A2F">
      <w:pPr>
        <w:numPr>
          <w:ilvl w:val="0"/>
          <w:numId w:val="10"/>
        </w:numPr>
      </w:pPr>
      <w:r w:rsidRPr="00621A2F">
        <w:t xml:space="preserve">App 控制错误 </w:t>
      </w:r>
    </w:p>
    <w:p w14:paraId="3F170764" w14:textId="77777777" w:rsidR="00621A2F" w:rsidRPr="00621A2F" w:rsidRDefault="00621A2F" w:rsidP="00621A2F">
      <w:pPr>
        <w:numPr>
          <w:ilvl w:val="0"/>
          <w:numId w:val="10"/>
        </w:numPr>
      </w:pPr>
      <w:r w:rsidRPr="00621A2F">
        <w:t xml:space="preserve">电池失效 </w:t>
      </w:r>
    </w:p>
    <w:p w14:paraId="718354F3" w14:textId="77777777" w:rsidR="00621A2F" w:rsidRPr="00621A2F" w:rsidRDefault="00621A2F" w:rsidP="00621A2F">
      <w:pPr>
        <w:numPr>
          <w:ilvl w:val="0"/>
          <w:numId w:val="10"/>
        </w:numPr>
      </w:pPr>
      <w:r w:rsidRPr="00621A2F">
        <w:t xml:space="preserve">阀门失效 </w:t>
      </w:r>
    </w:p>
    <w:p w14:paraId="565EF55F" w14:textId="77777777" w:rsidR="00621A2F" w:rsidRPr="00621A2F" w:rsidRDefault="00621A2F" w:rsidP="00621A2F">
      <w:pPr>
        <w:numPr>
          <w:ilvl w:val="0"/>
          <w:numId w:val="10"/>
        </w:numPr>
      </w:pPr>
      <w:r w:rsidRPr="00621A2F">
        <w:t xml:space="preserve">管路长期压缩失效 </w:t>
      </w:r>
    </w:p>
    <w:p w14:paraId="13F82A89" w14:textId="77777777" w:rsidR="00621A2F" w:rsidRPr="00621A2F" w:rsidRDefault="00621A2F" w:rsidP="00621A2F">
      <w:r w:rsidRPr="00621A2F">
        <w:pict w14:anchorId="6C94D34C">
          <v:rect id="_x0000_i1104" style="width:0;height:1.5pt" o:hralign="center" o:hrstd="t" o:hr="t" fillcolor="#a0a0a0" stroked="f"/>
        </w:pict>
      </w:r>
    </w:p>
    <w:p w14:paraId="32848843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5）审核证据 Agent</w:t>
      </w:r>
    </w:p>
    <w:p w14:paraId="216C388D" w14:textId="77777777" w:rsidR="00621A2F" w:rsidRPr="00621A2F" w:rsidRDefault="00621A2F" w:rsidP="00621A2F">
      <w:r w:rsidRPr="00621A2F">
        <w:t>这个最实用。它不只看文件写没写，而是问：</w:t>
      </w:r>
    </w:p>
    <w:p w14:paraId="4FC23444" w14:textId="77777777" w:rsidR="00621A2F" w:rsidRPr="00621A2F" w:rsidRDefault="00621A2F" w:rsidP="00621A2F">
      <w:pPr>
        <w:numPr>
          <w:ilvl w:val="0"/>
          <w:numId w:val="11"/>
        </w:numPr>
      </w:pPr>
      <w:r w:rsidRPr="00621A2F">
        <w:t xml:space="preserve">这个 SOP 需要什么记录证明执行？ </w:t>
      </w:r>
    </w:p>
    <w:p w14:paraId="685BF3A3" w14:textId="77777777" w:rsidR="00621A2F" w:rsidRPr="00621A2F" w:rsidRDefault="00621A2F" w:rsidP="00621A2F">
      <w:pPr>
        <w:numPr>
          <w:ilvl w:val="0"/>
          <w:numId w:val="11"/>
        </w:numPr>
      </w:pPr>
      <w:r w:rsidRPr="00621A2F">
        <w:t xml:space="preserve">表单是否足以形成客观证据？ </w:t>
      </w:r>
    </w:p>
    <w:p w14:paraId="2A9E9360" w14:textId="77777777" w:rsidR="00621A2F" w:rsidRPr="00621A2F" w:rsidRDefault="00621A2F" w:rsidP="00621A2F">
      <w:pPr>
        <w:numPr>
          <w:ilvl w:val="0"/>
          <w:numId w:val="11"/>
        </w:numPr>
      </w:pPr>
      <w:r w:rsidRPr="00621A2F">
        <w:t xml:space="preserve">审核员会抽什么样本？ </w:t>
      </w:r>
    </w:p>
    <w:p w14:paraId="20889794" w14:textId="77777777" w:rsidR="00621A2F" w:rsidRPr="00621A2F" w:rsidRDefault="00621A2F" w:rsidP="00621A2F">
      <w:pPr>
        <w:numPr>
          <w:ilvl w:val="0"/>
          <w:numId w:val="11"/>
        </w:numPr>
      </w:pPr>
      <w:r w:rsidRPr="00621A2F">
        <w:t xml:space="preserve">哪些地方容易被开不符合项？ </w:t>
      </w:r>
    </w:p>
    <w:p w14:paraId="332BCA1B" w14:textId="77777777" w:rsidR="00621A2F" w:rsidRPr="00621A2F" w:rsidRDefault="00621A2F" w:rsidP="00621A2F">
      <w:pPr>
        <w:numPr>
          <w:ilvl w:val="0"/>
          <w:numId w:val="11"/>
        </w:numPr>
      </w:pPr>
      <w:r w:rsidRPr="00621A2F">
        <w:lastRenderedPageBreak/>
        <w:t xml:space="preserve">哪些文件只是“写得好”，但落地后证据链断裂？ </w:t>
      </w:r>
    </w:p>
    <w:p w14:paraId="31F53045" w14:textId="77777777" w:rsidR="00621A2F" w:rsidRPr="00621A2F" w:rsidRDefault="00621A2F" w:rsidP="00621A2F">
      <w:r w:rsidRPr="00621A2F">
        <w:pict w14:anchorId="247B0E43">
          <v:rect id="_x0000_i1105" style="width:0;height:1.5pt" o:hralign="center" o:hrstd="t" o:hr="t" fillcolor="#a0a0a0" stroked="f"/>
        </w:pict>
      </w:r>
    </w:p>
    <w:p w14:paraId="2649A554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5. 实际采购或自建建议</w:t>
      </w:r>
    </w:p>
    <w:p w14:paraId="72584E52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如果你现在只是想快速审核现有体系文件</w:t>
      </w:r>
    </w:p>
    <w:p w14:paraId="40C19294" w14:textId="77777777" w:rsidR="00621A2F" w:rsidRPr="00621A2F" w:rsidRDefault="00621A2F" w:rsidP="00621A2F">
      <w:r w:rsidRPr="00621A2F">
        <w:t>建议路线：</w:t>
      </w:r>
    </w:p>
    <w:p w14:paraId="5D211C18" w14:textId="77777777" w:rsidR="00621A2F" w:rsidRPr="00621A2F" w:rsidRDefault="00621A2F" w:rsidP="00621A2F">
      <w:r w:rsidRPr="00621A2F">
        <w:rPr>
          <w:b/>
          <w:bCs/>
        </w:rPr>
        <w:t>通用大模型 + 标准条款矩阵 + 人工法规专家复核。</w:t>
      </w:r>
    </w:p>
    <w:p w14:paraId="5A3FA6E0" w14:textId="77777777" w:rsidR="00621A2F" w:rsidRPr="00621A2F" w:rsidRDefault="00621A2F" w:rsidP="00621A2F">
      <w:r w:rsidRPr="00621A2F">
        <w:t>优点：成本低、速度快、适合初创阶段。</w:t>
      </w:r>
      <w:r w:rsidRPr="00621A2F">
        <w:br/>
        <w:t>缺点：不能作为正式合规系统，输出要人工确认。</w:t>
      </w:r>
    </w:p>
    <w:p w14:paraId="56F1B744" w14:textId="77777777" w:rsidR="00621A2F" w:rsidRPr="00621A2F" w:rsidRDefault="00621A2F" w:rsidP="00621A2F">
      <w:r w:rsidRPr="00621A2F">
        <w:t>你可以让 AI 输出这种表：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00"/>
        <w:gridCol w:w="900"/>
        <w:gridCol w:w="900"/>
        <w:gridCol w:w="480"/>
        <w:gridCol w:w="900"/>
        <w:gridCol w:w="900"/>
        <w:gridCol w:w="1545"/>
      </w:tblGrid>
      <w:tr w:rsidR="00621A2F" w:rsidRPr="00621A2F" w14:paraId="2168A82C" w14:textId="77777777" w:rsidTr="00621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08805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文件编号</w:t>
            </w:r>
          </w:p>
        </w:tc>
        <w:tc>
          <w:tcPr>
            <w:tcW w:w="0" w:type="auto"/>
            <w:vAlign w:val="center"/>
            <w:hideMark/>
          </w:tcPr>
          <w:p w14:paraId="1F3ED2E7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文件名称</w:t>
            </w:r>
          </w:p>
        </w:tc>
        <w:tc>
          <w:tcPr>
            <w:tcW w:w="0" w:type="auto"/>
            <w:vAlign w:val="center"/>
            <w:hideMark/>
          </w:tcPr>
          <w:p w14:paraId="482DAC67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对应条款</w:t>
            </w:r>
          </w:p>
        </w:tc>
        <w:tc>
          <w:tcPr>
            <w:tcW w:w="0" w:type="auto"/>
            <w:vAlign w:val="center"/>
            <w:hideMark/>
          </w:tcPr>
          <w:p w14:paraId="1B3BC602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覆盖情况</w:t>
            </w:r>
          </w:p>
        </w:tc>
        <w:tc>
          <w:tcPr>
            <w:tcW w:w="0" w:type="auto"/>
            <w:vAlign w:val="center"/>
            <w:hideMark/>
          </w:tcPr>
          <w:p w14:paraId="5F28055B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问题</w:t>
            </w:r>
          </w:p>
        </w:tc>
        <w:tc>
          <w:tcPr>
            <w:tcW w:w="0" w:type="auto"/>
            <w:vAlign w:val="center"/>
            <w:hideMark/>
          </w:tcPr>
          <w:p w14:paraId="1D624A9A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风险等级</w:t>
            </w:r>
          </w:p>
        </w:tc>
        <w:tc>
          <w:tcPr>
            <w:tcW w:w="0" w:type="auto"/>
            <w:vAlign w:val="center"/>
            <w:hideMark/>
          </w:tcPr>
          <w:p w14:paraId="5ED4C7EA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修改建议</w:t>
            </w:r>
          </w:p>
        </w:tc>
        <w:tc>
          <w:tcPr>
            <w:tcW w:w="0" w:type="auto"/>
            <w:vAlign w:val="center"/>
            <w:hideMark/>
          </w:tcPr>
          <w:p w14:paraId="24065146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需要补充的记录</w:t>
            </w:r>
          </w:p>
        </w:tc>
      </w:tr>
    </w:tbl>
    <w:p w14:paraId="47086D3C" w14:textId="77777777" w:rsidR="00621A2F" w:rsidRPr="00621A2F" w:rsidRDefault="00621A2F" w:rsidP="00621A2F">
      <w:r w:rsidRPr="00621A2F">
        <w:pict w14:anchorId="1FDED95D">
          <v:rect id="_x0000_i1106" style="width:0;height:1.5pt" o:hralign="center" o:hrstd="t" o:hr="t" fillcolor="#a0a0a0" stroked="f"/>
        </w:pict>
      </w:r>
    </w:p>
    <w:p w14:paraId="29537B0D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如果你要建立长期受控体系</w:t>
      </w:r>
    </w:p>
    <w:p w14:paraId="02A47CEA" w14:textId="77777777" w:rsidR="00621A2F" w:rsidRPr="00621A2F" w:rsidRDefault="00621A2F" w:rsidP="00621A2F">
      <w:r w:rsidRPr="00621A2F">
        <w:t>建议考虑：</w:t>
      </w:r>
    </w:p>
    <w:p w14:paraId="7B58D2A7" w14:textId="77777777" w:rsidR="00621A2F" w:rsidRPr="00621A2F" w:rsidRDefault="00621A2F" w:rsidP="00621A2F">
      <w:pPr>
        <w:numPr>
          <w:ilvl w:val="0"/>
          <w:numId w:val="12"/>
        </w:numPr>
      </w:pPr>
      <w:r w:rsidRPr="00621A2F">
        <w:t xml:space="preserve">Greenlight Guru </w:t>
      </w:r>
    </w:p>
    <w:p w14:paraId="199652F9" w14:textId="77777777" w:rsidR="00621A2F" w:rsidRPr="00621A2F" w:rsidRDefault="00621A2F" w:rsidP="00621A2F">
      <w:pPr>
        <w:numPr>
          <w:ilvl w:val="0"/>
          <w:numId w:val="12"/>
        </w:numPr>
      </w:pPr>
      <w:r w:rsidRPr="00621A2F">
        <w:t xml:space="preserve">Qualio </w:t>
      </w:r>
    </w:p>
    <w:p w14:paraId="36F9E011" w14:textId="77777777" w:rsidR="00621A2F" w:rsidRPr="00621A2F" w:rsidRDefault="00621A2F" w:rsidP="00621A2F">
      <w:pPr>
        <w:numPr>
          <w:ilvl w:val="0"/>
          <w:numId w:val="12"/>
        </w:numPr>
      </w:pPr>
      <w:r w:rsidRPr="00621A2F">
        <w:t xml:space="preserve">MatrixQMS </w:t>
      </w:r>
    </w:p>
    <w:p w14:paraId="2B15BC33" w14:textId="77777777" w:rsidR="00621A2F" w:rsidRPr="00621A2F" w:rsidRDefault="00621A2F" w:rsidP="00621A2F">
      <w:pPr>
        <w:numPr>
          <w:ilvl w:val="0"/>
          <w:numId w:val="12"/>
        </w:numPr>
      </w:pPr>
      <w:r w:rsidRPr="00621A2F">
        <w:t xml:space="preserve">Ketryx </w:t>
      </w:r>
    </w:p>
    <w:p w14:paraId="7BE1CA10" w14:textId="77777777" w:rsidR="00621A2F" w:rsidRPr="00621A2F" w:rsidRDefault="00621A2F" w:rsidP="00621A2F">
      <w:pPr>
        <w:numPr>
          <w:ilvl w:val="0"/>
          <w:numId w:val="12"/>
        </w:numPr>
      </w:pPr>
      <w:r w:rsidRPr="00621A2F">
        <w:t xml:space="preserve">qmsWrapper </w:t>
      </w:r>
    </w:p>
    <w:p w14:paraId="2011CA57" w14:textId="77777777" w:rsidR="00621A2F" w:rsidRPr="00621A2F" w:rsidRDefault="00621A2F" w:rsidP="00621A2F">
      <w:pPr>
        <w:numPr>
          <w:ilvl w:val="0"/>
          <w:numId w:val="12"/>
        </w:numPr>
      </w:pPr>
      <w:r w:rsidRPr="00621A2F">
        <w:t xml:space="preserve">MasterControl </w:t>
      </w:r>
    </w:p>
    <w:p w14:paraId="658C2F44" w14:textId="77777777" w:rsidR="00621A2F" w:rsidRPr="00621A2F" w:rsidRDefault="00621A2F" w:rsidP="00621A2F">
      <w:r w:rsidRPr="00621A2F">
        <w:t>其中：</w:t>
      </w:r>
    </w:p>
    <w:p w14:paraId="4DFE1E5E" w14:textId="77777777" w:rsidR="00621A2F" w:rsidRPr="00621A2F" w:rsidRDefault="00621A2F" w:rsidP="00621A2F">
      <w:pPr>
        <w:numPr>
          <w:ilvl w:val="0"/>
          <w:numId w:val="13"/>
        </w:numPr>
      </w:pPr>
      <w:r w:rsidRPr="00621A2F">
        <w:rPr>
          <w:b/>
          <w:bCs/>
        </w:rPr>
        <w:t>做医疗器械硬件 + 软件 + 风险 + 设计控制</w:t>
      </w:r>
      <w:r w:rsidRPr="00621A2F">
        <w:t xml:space="preserve">：Greenlight Guru、MatrixQMS、Ketryx 更相关； </w:t>
      </w:r>
    </w:p>
    <w:p w14:paraId="28DFCDBF" w14:textId="77777777" w:rsidR="00621A2F" w:rsidRPr="00621A2F" w:rsidRDefault="00621A2F" w:rsidP="00621A2F">
      <w:pPr>
        <w:numPr>
          <w:ilvl w:val="0"/>
          <w:numId w:val="13"/>
        </w:numPr>
      </w:pPr>
      <w:r w:rsidRPr="00621A2F">
        <w:rPr>
          <w:b/>
          <w:bCs/>
        </w:rPr>
        <w:t>做生命科学企业级 QMS</w:t>
      </w:r>
      <w:r w:rsidRPr="00621A2F">
        <w:t xml:space="preserve">：Qualio、MasterControl、SmartSolve 更成熟； </w:t>
      </w:r>
    </w:p>
    <w:p w14:paraId="2CE4EACF" w14:textId="77777777" w:rsidR="00621A2F" w:rsidRPr="00621A2F" w:rsidRDefault="00621A2F" w:rsidP="00621A2F">
      <w:pPr>
        <w:numPr>
          <w:ilvl w:val="0"/>
          <w:numId w:val="13"/>
        </w:numPr>
      </w:pPr>
      <w:r w:rsidRPr="00621A2F">
        <w:rPr>
          <w:b/>
          <w:bCs/>
        </w:rPr>
        <w:t>做 AI 追溯和变更影响分析</w:t>
      </w:r>
      <w:r w:rsidRPr="00621A2F">
        <w:t xml:space="preserve">：qmsWrapper、Ketryx 方向更明显； </w:t>
      </w:r>
    </w:p>
    <w:p w14:paraId="6510D98B" w14:textId="77777777" w:rsidR="00621A2F" w:rsidRPr="00621A2F" w:rsidRDefault="00621A2F" w:rsidP="00621A2F">
      <w:pPr>
        <w:numPr>
          <w:ilvl w:val="0"/>
          <w:numId w:val="13"/>
        </w:numPr>
      </w:pPr>
      <w:r w:rsidRPr="00621A2F">
        <w:rPr>
          <w:b/>
          <w:bCs/>
        </w:rPr>
        <w:t>做 ISO 13485/MDR 初创公司轻量体系</w:t>
      </w:r>
      <w:r w:rsidRPr="00621A2F">
        <w:t xml:space="preserve">：Daiki、OpenRegulatory/Formwork 这类更贴近轻量化场景。OpenRegulatory 也维护医疗器械 QMS 软件比较清单，覆盖 Confluence、Qualio、Greenlight Guru、Matrix Requirements 等。 </w:t>
      </w:r>
    </w:p>
    <w:p w14:paraId="52769B3D" w14:textId="77777777" w:rsidR="00621A2F" w:rsidRPr="00621A2F" w:rsidRDefault="00621A2F" w:rsidP="00621A2F">
      <w:r w:rsidRPr="00621A2F">
        <w:pict w14:anchorId="43458107">
          <v:rect id="_x0000_i1107" style="width:0;height:1.5pt" o:hralign="center" o:hrstd="t" o:hr="t" fillcolor="#a0a0a0" stroked="f"/>
        </w:pict>
      </w:r>
    </w:p>
    <w:p w14:paraId="2B2E42A9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6. 对你的项目，我的建议</w:t>
      </w:r>
    </w:p>
    <w:p w14:paraId="28C01C85" w14:textId="77777777" w:rsidR="00621A2F" w:rsidRPr="00621A2F" w:rsidRDefault="00621A2F" w:rsidP="00621A2F">
      <w:r w:rsidRPr="00621A2F">
        <w:t>针对贴敷式胰岛素泵，我不建议一开始就买很重的 eQMS。更合理的是：</w:t>
      </w:r>
    </w:p>
    <w:p w14:paraId="6D12ECF6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第一阶段：用 AI 做“体系文件预审”</w:t>
      </w:r>
    </w:p>
    <w:p w14:paraId="0A19809F" w14:textId="77777777" w:rsidR="00621A2F" w:rsidRPr="00621A2F" w:rsidRDefault="00621A2F" w:rsidP="00621A2F">
      <w:r w:rsidRPr="00621A2F">
        <w:t>目标不是替代审核，而是找缺口。</w:t>
      </w:r>
    </w:p>
    <w:p w14:paraId="0F6812EE" w14:textId="77777777" w:rsidR="00621A2F" w:rsidRPr="00621A2F" w:rsidRDefault="00621A2F" w:rsidP="00621A2F">
      <w:r w:rsidRPr="00621A2F">
        <w:t>重点审核：</w:t>
      </w:r>
    </w:p>
    <w:p w14:paraId="26AAECA9" w14:textId="77777777" w:rsidR="00621A2F" w:rsidRPr="00621A2F" w:rsidRDefault="00621A2F" w:rsidP="00621A2F">
      <w:pPr>
        <w:numPr>
          <w:ilvl w:val="0"/>
          <w:numId w:val="14"/>
        </w:numPr>
      </w:pPr>
      <w:r w:rsidRPr="00621A2F">
        <w:t xml:space="preserve">ISO 13485 体系文件完整性； </w:t>
      </w:r>
    </w:p>
    <w:p w14:paraId="0645CBB7" w14:textId="77777777" w:rsidR="00621A2F" w:rsidRPr="00621A2F" w:rsidRDefault="00621A2F" w:rsidP="00621A2F">
      <w:pPr>
        <w:numPr>
          <w:ilvl w:val="0"/>
          <w:numId w:val="14"/>
        </w:numPr>
      </w:pPr>
      <w:r w:rsidRPr="00621A2F">
        <w:t xml:space="preserve">设计开发程序是否能支撑 DHF； </w:t>
      </w:r>
    </w:p>
    <w:p w14:paraId="3EA4E76C" w14:textId="77777777" w:rsidR="00621A2F" w:rsidRPr="00621A2F" w:rsidRDefault="00621A2F" w:rsidP="00621A2F">
      <w:pPr>
        <w:numPr>
          <w:ilvl w:val="0"/>
          <w:numId w:val="14"/>
        </w:numPr>
      </w:pPr>
      <w:r w:rsidRPr="00621A2F">
        <w:t xml:space="preserve">风险管理程序是否能支撑 ISO 14971； </w:t>
      </w:r>
    </w:p>
    <w:p w14:paraId="574F0010" w14:textId="77777777" w:rsidR="00621A2F" w:rsidRPr="00621A2F" w:rsidRDefault="00621A2F" w:rsidP="00621A2F">
      <w:pPr>
        <w:numPr>
          <w:ilvl w:val="0"/>
          <w:numId w:val="14"/>
        </w:numPr>
      </w:pPr>
      <w:r w:rsidRPr="00621A2F">
        <w:t xml:space="preserve">软件开发程序是否能支撑 IEC 62304； </w:t>
      </w:r>
    </w:p>
    <w:p w14:paraId="0CC239E3" w14:textId="77777777" w:rsidR="00621A2F" w:rsidRPr="00621A2F" w:rsidRDefault="00621A2F" w:rsidP="00621A2F">
      <w:pPr>
        <w:numPr>
          <w:ilvl w:val="0"/>
          <w:numId w:val="14"/>
        </w:numPr>
      </w:pPr>
      <w:r w:rsidRPr="00621A2F">
        <w:t xml:space="preserve">变更控制是否能覆盖材料、结构、软件、工艺、供应商、灭菌、包装； </w:t>
      </w:r>
    </w:p>
    <w:p w14:paraId="1233654D" w14:textId="77777777" w:rsidR="00621A2F" w:rsidRPr="00621A2F" w:rsidRDefault="00621A2F" w:rsidP="00621A2F">
      <w:pPr>
        <w:numPr>
          <w:ilvl w:val="0"/>
          <w:numId w:val="14"/>
        </w:numPr>
      </w:pPr>
      <w:r w:rsidRPr="00621A2F">
        <w:t xml:space="preserve">供应商管理是否能覆盖外包 GMP、灭菌、关键零件、药液接触材料； </w:t>
      </w:r>
    </w:p>
    <w:p w14:paraId="58C1F86A" w14:textId="77777777" w:rsidR="00621A2F" w:rsidRPr="00621A2F" w:rsidRDefault="00621A2F" w:rsidP="00621A2F">
      <w:pPr>
        <w:numPr>
          <w:ilvl w:val="0"/>
          <w:numId w:val="14"/>
        </w:numPr>
      </w:pPr>
      <w:r w:rsidRPr="00621A2F">
        <w:t xml:space="preserve">生产和检验文件是否能支撑型检、注册检、设计转换； </w:t>
      </w:r>
    </w:p>
    <w:p w14:paraId="2463D240" w14:textId="77777777" w:rsidR="00621A2F" w:rsidRPr="00621A2F" w:rsidRDefault="00621A2F" w:rsidP="00621A2F">
      <w:pPr>
        <w:numPr>
          <w:ilvl w:val="0"/>
          <w:numId w:val="14"/>
        </w:numPr>
      </w:pPr>
      <w:r w:rsidRPr="00621A2F">
        <w:t xml:space="preserve">CAPA、投诉、不良事件、召回是否与上市后监督闭环； </w:t>
      </w:r>
    </w:p>
    <w:p w14:paraId="2485AFA1" w14:textId="77777777" w:rsidR="00621A2F" w:rsidRPr="00621A2F" w:rsidRDefault="00621A2F" w:rsidP="00621A2F">
      <w:pPr>
        <w:numPr>
          <w:ilvl w:val="0"/>
          <w:numId w:val="14"/>
        </w:numPr>
      </w:pPr>
      <w:r w:rsidRPr="00621A2F">
        <w:t xml:space="preserve">文件是否能支撑 EU MDR / NMPA / FDA QMSR 的共同要求。 </w:t>
      </w:r>
    </w:p>
    <w:p w14:paraId="37AF66D1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第二阶段：建立“条款—文件—记录—证据”矩阵</w:t>
      </w:r>
    </w:p>
    <w:p w14:paraId="5F0823A9" w14:textId="77777777" w:rsidR="00621A2F" w:rsidRPr="00621A2F" w:rsidRDefault="00621A2F" w:rsidP="00621A2F">
      <w:r w:rsidRPr="00621A2F">
        <w:t>这一步比单纯写 SOP 更重要。</w:t>
      </w:r>
    </w:p>
    <w:p w14:paraId="564CEC06" w14:textId="77777777" w:rsidR="00621A2F" w:rsidRPr="00621A2F" w:rsidRDefault="00621A2F" w:rsidP="00621A2F">
      <w:r w:rsidRPr="00621A2F">
        <w:lastRenderedPageBreak/>
        <w:t>例如：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2"/>
        <w:gridCol w:w="900"/>
        <w:gridCol w:w="900"/>
        <w:gridCol w:w="900"/>
        <w:gridCol w:w="900"/>
        <w:gridCol w:w="495"/>
      </w:tblGrid>
      <w:tr w:rsidR="00621A2F" w:rsidRPr="00621A2F" w14:paraId="61116A12" w14:textId="77777777" w:rsidTr="00621A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079604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法规 / 标准要求</w:t>
            </w:r>
          </w:p>
        </w:tc>
        <w:tc>
          <w:tcPr>
            <w:tcW w:w="0" w:type="auto"/>
            <w:vAlign w:val="center"/>
            <w:hideMark/>
          </w:tcPr>
          <w:p w14:paraId="1E13109D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公司文件</w:t>
            </w:r>
          </w:p>
        </w:tc>
        <w:tc>
          <w:tcPr>
            <w:tcW w:w="0" w:type="auto"/>
            <w:vAlign w:val="center"/>
            <w:hideMark/>
          </w:tcPr>
          <w:p w14:paraId="5C7125DC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表单记录</w:t>
            </w:r>
          </w:p>
        </w:tc>
        <w:tc>
          <w:tcPr>
            <w:tcW w:w="0" w:type="auto"/>
            <w:vAlign w:val="center"/>
            <w:hideMark/>
          </w:tcPr>
          <w:p w14:paraId="7BC6460E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责任部门</w:t>
            </w:r>
          </w:p>
        </w:tc>
        <w:tc>
          <w:tcPr>
            <w:tcW w:w="0" w:type="auto"/>
            <w:vAlign w:val="center"/>
            <w:hideMark/>
          </w:tcPr>
          <w:p w14:paraId="007A7ED3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证据样本</w:t>
            </w:r>
          </w:p>
        </w:tc>
        <w:tc>
          <w:tcPr>
            <w:tcW w:w="0" w:type="auto"/>
            <w:vAlign w:val="center"/>
            <w:hideMark/>
          </w:tcPr>
          <w:p w14:paraId="76602251" w14:textId="77777777" w:rsidR="00621A2F" w:rsidRPr="00621A2F" w:rsidRDefault="00621A2F" w:rsidP="00621A2F">
            <w:pPr>
              <w:rPr>
                <w:b/>
                <w:bCs/>
              </w:rPr>
            </w:pPr>
            <w:r w:rsidRPr="00621A2F">
              <w:rPr>
                <w:b/>
                <w:bCs/>
              </w:rPr>
              <w:t>缺口</w:t>
            </w:r>
          </w:p>
        </w:tc>
      </w:tr>
    </w:tbl>
    <w:p w14:paraId="741F2873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第三阶段：再决定是否上 eQMS</w:t>
      </w:r>
    </w:p>
    <w:p w14:paraId="6A5FC3E7" w14:textId="77777777" w:rsidR="00621A2F" w:rsidRPr="00621A2F" w:rsidRDefault="00621A2F" w:rsidP="00621A2F">
      <w:r w:rsidRPr="00621A2F">
        <w:t>如果公司还在样机、型检前阶段，可以先用：</w:t>
      </w:r>
    </w:p>
    <w:p w14:paraId="76EB6622" w14:textId="77777777" w:rsidR="00621A2F" w:rsidRPr="00621A2F" w:rsidRDefault="00621A2F" w:rsidP="00621A2F">
      <w:pPr>
        <w:numPr>
          <w:ilvl w:val="0"/>
          <w:numId w:val="15"/>
        </w:numPr>
      </w:pPr>
      <w:r w:rsidRPr="00621A2F">
        <w:t xml:space="preserve">飞书 / Notion / Confluence + 权限控制； </w:t>
      </w:r>
    </w:p>
    <w:p w14:paraId="3FBA11CD" w14:textId="77777777" w:rsidR="00621A2F" w:rsidRPr="00621A2F" w:rsidRDefault="00621A2F" w:rsidP="00621A2F">
      <w:pPr>
        <w:numPr>
          <w:ilvl w:val="0"/>
          <w:numId w:val="15"/>
        </w:numPr>
      </w:pPr>
      <w:r w:rsidRPr="00621A2F">
        <w:t xml:space="preserve">Word 受控模板； </w:t>
      </w:r>
    </w:p>
    <w:p w14:paraId="6049AB3B" w14:textId="77777777" w:rsidR="00621A2F" w:rsidRPr="00621A2F" w:rsidRDefault="00621A2F" w:rsidP="00621A2F">
      <w:pPr>
        <w:numPr>
          <w:ilvl w:val="0"/>
          <w:numId w:val="15"/>
        </w:numPr>
      </w:pPr>
      <w:r w:rsidRPr="00621A2F">
        <w:t xml:space="preserve">Excel 追溯矩阵； </w:t>
      </w:r>
    </w:p>
    <w:p w14:paraId="053AD466" w14:textId="77777777" w:rsidR="00621A2F" w:rsidRPr="00621A2F" w:rsidRDefault="00621A2F" w:rsidP="00621A2F">
      <w:pPr>
        <w:numPr>
          <w:ilvl w:val="0"/>
          <w:numId w:val="15"/>
        </w:numPr>
      </w:pPr>
      <w:r w:rsidRPr="00621A2F">
        <w:t xml:space="preserve">AI 辅助审查； </w:t>
      </w:r>
    </w:p>
    <w:p w14:paraId="3CF2F7FD" w14:textId="77777777" w:rsidR="00621A2F" w:rsidRPr="00621A2F" w:rsidRDefault="00621A2F" w:rsidP="00621A2F">
      <w:pPr>
        <w:numPr>
          <w:ilvl w:val="0"/>
          <w:numId w:val="15"/>
        </w:numPr>
      </w:pPr>
      <w:r w:rsidRPr="00621A2F">
        <w:t xml:space="preserve">人工 QA/RA 复核。 </w:t>
      </w:r>
    </w:p>
    <w:p w14:paraId="502081D2" w14:textId="77777777" w:rsidR="00621A2F" w:rsidRPr="00621A2F" w:rsidRDefault="00621A2F" w:rsidP="00621A2F">
      <w:r w:rsidRPr="00621A2F">
        <w:t>等进入注册检、临床、转产、供应商体系审计阶段，再考虑上正式 eQMS。</w:t>
      </w:r>
    </w:p>
    <w:p w14:paraId="0A213820" w14:textId="77777777" w:rsidR="00621A2F" w:rsidRPr="00621A2F" w:rsidRDefault="00621A2F" w:rsidP="00621A2F">
      <w:r w:rsidRPr="00621A2F">
        <w:pict w14:anchorId="5C73C4E1">
          <v:rect id="_x0000_i1108" style="width:0;height:1.5pt" o:hralign="center" o:hrstd="t" o:hr="t" fillcolor="#a0a0a0" stroked="f"/>
        </w:pict>
      </w:r>
    </w:p>
    <w:p w14:paraId="3772C724" w14:textId="77777777" w:rsidR="00621A2F" w:rsidRPr="00621A2F" w:rsidRDefault="00621A2F" w:rsidP="00621A2F">
      <w:pPr>
        <w:rPr>
          <w:b/>
          <w:bCs/>
        </w:rPr>
      </w:pPr>
      <w:r w:rsidRPr="00621A2F">
        <w:rPr>
          <w:b/>
          <w:bCs/>
        </w:rPr>
        <w:t>7. 最核心结论</w:t>
      </w:r>
    </w:p>
    <w:p w14:paraId="494E8DAA" w14:textId="77777777" w:rsidR="00621A2F" w:rsidRPr="00621A2F" w:rsidRDefault="00621A2F" w:rsidP="00621A2F">
      <w:r w:rsidRPr="00621A2F">
        <w:rPr>
          <w:b/>
          <w:bCs/>
        </w:rPr>
        <w:t>现在市面上已经有医疗器械 QMS AI 工具和合规 Agent，但它们更适合做“辅助审查、缺口分析、追溯检查、变更影响分析、文档建议”，不能直接替代法规专家或审核员。</w:t>
      </w:r>
    </w:p>
    <w:p w14:paraId="659D8793" w14:textId="77777777" w:rsidR="00621A2F" w:rsidRPr="00621A2F" w:rsidRDefault="00621A2F" w:rsidP="00621A2F">
      <w:r w:rsidRPr="00621A2F">
        <w:t>对你这种贴敷式胰岛素泵项目，最值得做的是：</w:t>
      </w:r>
      <w:r w:rsidRPr="00621A2F">
        <w:br/>
      </w:r>
      <w:r w:rsidRPr="00621A2F">
        <w:rPr>
          <w:b/>
          <w:bCs/>
        </w:rPr>
        <w:t>建立一个基于 ISO 13485 + ISO 14971 + IEC 62304 + MDR/NMPA/FDA QMSR 的内部体系文件审核 Agent，用来预审质量手册、程序文件、SOP、表单和设计开发文件。</w:t>
      </w:r>
    </w:p>
    <w:p w14:paraId="676703EB" w14:textId="77777777" w:rsidR="00621A2F" w:rsidRPr="00621A2F" w:rsidRDefault="00621A2F" w:rsidP="00621A2F">
      <w:r w:rsidRPr="00621A2F">
        <w:t>这个工具真正有价值的输出不是“这份文件合格/不合格”，而是：</w:t>
      </w:r>
    </w:p>
    <w:p w14:paraId="760E2F53" w14:textId="77777777" w:rsidR="00621A2F" w:rsidRPr="00621A2F" w:rsidRDefault="00621A2F" w:rsidP="00621A2F">
      <w:r w:rsidRPr="00621A2F">
        <w:t>哪个条款没覆盖；</w:t>
      </w:r>
      <w:r w:rsidRPr="00621A2F">
        <w:br/>
        <w:t>哪个流程没有证据；</w:t>
      </w:r>
      <w:r w:rsidRPr="00621A2F">
        <w:br/>
        <w:t>哪个风险没有闭环；</w:t>
      </w:r>
      <w:r w:rsidRPr="00621A2F">
        <w:br/>
        <w:t>哪个文件之间互相矛盾；</w:t>
      </w:r>
      <w:r w:rsidRPr="00621A2F">
        <w:br/>
        <w:t>哪些地方审核员最可能开不符合项；</w:t>
      </w:r>
      <w:r w:rsidRPr="00621A2F">
        <w:br/>
        <w:t>应该怎么改，改完需要什么记录来证明执行。</w:t>
      </w:r>
    </w:p>
    <w:p w14:paraId="051319EC" w14:textId="77777777" w:rsidR="00420937" w:rsidRDefault="00420937">
      <w:pPr>
        <w:rPr>
          <w:rFonts w:hint="eastAsia"/>
        </w:rPr>
      </w:pPr>
    </w:p>
    <w:sectPr w:rsidR="00420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E7900"/>
    <w:multiLevelType w:val="multilevel"/>
    <w:tmpl w:val="AF700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0071"/>
    <w:multiLevelType w:val="multilevel"/>
    <w:tmpl w:val="50A6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00280"/>
    <w:multiLevelType w:val="multilevel"/>
    <w:tmpl w:val="221E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87A73"/>
    <w:multiLevelType w:val="multilevel"/>
    <w:tmpl w:val="D58A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91BAC"/>
    <w:multiLevelType w:val="multilevel"/>
    <w:tmpl w:val="863AE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9B4490"/>
    <w:multiLevelType w:val="multilevel"/>
    <w:tmpl w:val="2CB2F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F226F52"/>
    <w:multiLevelType w:val="multilevel"/>
    <w:tmpl w:val="C47E9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37186C"/>
    <w:multiLevelType w:val="multilevel"/>
    <w:tmpl w:val="515A5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018E0"/>
    <w:multiLevelType w:val="multilevel"/>
    <w:tmpl w:val="DDEE7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1459FF"/>
    <w:multiLevelType w:val="multilevel"/>
    <w:tmpl w:val="8A04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3426E"/>
    <w:multiLevelType w:val="multilevel"/>
    <w:tmpl w:val="6F4C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CD2038"/>
    <w:multiLevelType w:val="multilevel"/>
    <w:tmpl w:val="956A6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070E84"/>
    <w:multiLevelType w:val="multilevel"/>
    <w:tmpl w:val="02FC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E66178"/>
    <w:multiLevelType w:val="multilevel"/>
    <w:tmpl w:val="1D76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AC5E56"/>
    <w:multiLevelType w:val="multilevel"/>
    <w:tmpl w:val="CB84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8740031">
    <w:abstractNumId w:val="14"/>
  </w:num>
  <w:num w:numId="2" w16cid:durableId="34815739">
    <w:abstractNumId w:val="5"/>
  </w:num>
  <w:num w:numId="3" w16cid:durableId="1279797975">
    <w:abstractNumId w:val="10"/>
  </w:num>
  <w:num w:numId="4" w16cid:durableId="237909395">
    <w:abstractNumId w:val="7"/>
  </w:num>
  <w:num w:numId="5" w16cid:durableId="1107769326">
    <w:abstractNumId w:val="2"/>
  </w:num>
  <w:num w:numId="6" w16cid:durableId="2130120069">
    <w:abstractNumId w:val="11"/>
  </w:num>
  <w:num w:numId="7" w16cid:durableId="1735270954">
    <w:abstractNumId w:val="12"/>
  </w:num>
  <w:num w:numId="8" w16cid:durableId="1417626899">
    <w:abstractNumId w:val="9"/>
  </w:num>
  <w:num w:numId="9" w16cid:durableId="1368526163">
    <w:abstractNumId w:val="4"/>
  </w:num>
  <w:num w:numId="10" w16cid:durableId="1771124071">
    <w:abstractNumId w:val="13"/>
  </w:num>
  <w:num w:numId="11" w16cid:durableId="1246064305">
    <w:abstractNumId w:val="0"/>
  </w:num>
  <w:num w:numId="12" w16cid:durableId="1753618948">
    <w:abstractNumId w:val="1"/>
  </w:num>
  <w:num w:numId="13" w16cid:durableId="1242105376">
    <w:abstractNumId w:val="8"/>
  </w:num>
  <w:num w:numId="14" w16cid:durableId="1140878081">
    <w:abstractNumId w:val="6"/>
  </w:num>
  <w:num w:numId="15" w16cid:durableId="16116183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59"/>
    <w:rsid w:val="00420937"/>
    <w:rsid w:val="006040F6"/>
    <w:rsid w:val="00621A2F"/>
    <w:rsid w:val="00C73A5D"/>
    <w:rsid w:val="00D55859"/>
    <w:rsid w:val="00F45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DC3D33-AA2C-45A1-A046-2BC4939BC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8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67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17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528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145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56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2535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51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6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756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0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257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902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6177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13872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01928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503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08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2684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1904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21133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98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39589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365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62182271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69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908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2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5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98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482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61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8998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999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0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5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790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3002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74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816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445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6352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734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22095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91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2214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872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9713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742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023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6409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18100528">
                                      <w:blockQuote w:val="1"/>
                                      <w:marLeft w:val="720"/>
                                      <w:marRight w:val="720"/>
                                      <w:marTop w:val="100"/>
                                      <w:marBottom w:val="1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750</Words>
  <Characters>4275</Characters>
  <Application>Microsoft Office Word</Application>
  <DocSecurity>0</DocSecurity>
  <Lines>35</Lines>
  <Paragraphs>10</Paragraphs>
  <ScaleCrop>false</ScaleCrop>
  <Company/>
  <LinksUpToDate>false</LinksUpToDate>
  <CharactersWithSpaces>5015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晓辉 牛</dc:creator>
  <cp:keywords/>
  <dc:description/>
  <cp:lastModifiedBy>晓辉 牛</cp:lastModifiedBy>
  <cp:revision>2</cp:revision>
  <dcterms:created xsi:type="dcterms:W3CDTF">2026-04-27T10:52:00Z</dcterms:created>
  <dcterms:modified xsi:type="dcterms:W3CDTF">2026-04-27T10:52:00Z</dcterms:modified>
</cp:coreProperties>
</file>