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72" w:rsidRDefault="00B9084D" w:rsidP="00B9084D">
      <w:pPr>
        <w:pStyle w:val="a3"/>
        <w:numPr>
          <w:ilvl w:val="0"/>
          <w:numId w:val="1"/>
        </w:numPr>
        <w:ind w:firstLineChars="0"/>
      </w:pPr>
      <w:r w:rsidRPr="00B9084D">
        <w:rPr>
          <w:rFonts w:hint="eastAsia"/>
        </w:rPr>
        <w:t>数据库中，数据的物理独立性是指？</w:t>
      </w:r>
      <w:r w:rsidR="008B4508">
        <w:rPr>
          <w:rFonts w:hint="eastAsia"/>
        </w:rPr>
        <w:t>（</w:t>
      </w:r>
      <w:r w:rsidR="008B4508">
        <w:rPr>
          <w:rFonts w:hint="eastAsia"/>
        </w:rPr>
        <w:t xml:space="preserve">    </w:t>
      </w:r>
      <w:r w:rsidR="008B4508">
        <w:rPr>
          <w:rFonts w:hint="eastAsia"/>
        </w:rPr>
        <w:t>）</w:t>
      </w:r>
    </w:p>
    <w:p w:rsidR="008B4508" w:rsidRDefault="00B9084D" w:rsidP="00B9084D">
      <w:pPr>
        <w:pStyle w:val="a3"/>
        <w:numPr>
          <w:ilvl w:val="0"/>
          <w:numId w:val="2"/>
        </w:numPr>
        <w:ind w:firstLineChars="0"/>
      </w:pPr>
      <w:r w:rsidRPr="00B9084D">
        <w:rPr>
          <w:rFonts w:hint="eastAsia"/>
        </w:rPr>
        <w:t>数据库与数据库管理系统的相互独立</w:t>
      </w:r>
    </w:p>
    <w:p w:rsidR="008B4508" w:rsidRDefault="00B9084D" w:rsidP="00B9084D">
      <w:pPr>
        <w:pStyle w:val="a3"/>
        <w:numPr>
          <w:ilvl w:val="0"/>
          <w:numId w:val="2"/>
        </w:numPr>
        <w:ind w:firstLineChars="0"/>
      </w:pPr>
      <w:r w:rsidRPr="00B9084D">
        <w:rPr>
          <w:rFonts w:hint="eastAsia"/>
        </w:rPr>
        <w:t>用户程序与</w:t>
      </w:r>
      <w:r w:rsidRPr="00B9084D">
        <w:rPr>
          <w:rFonts w:hint="eastAsia"/>
        </w:rPr>
        <w:t>DBMS</w:t>
      </w:r>
      <w:r w:rsidRPr="00B9084D">
        <w:rPr>
          <w:rFonts w:hint="eastAsia"/>
        </w:rPr>
        <w:t>的相互独立</w:t>
      </w:r>
    </w:p>
    <w:p w:rsidR="008B4508" w:rsidRDefault="00B9084D" w:rsidP="00B9084D">
      <w:pPr>
        <w:pStyle w:val="a3"/>
        <w:numPr>
          <w:ilvl w:val="0"/>
          <w:numId w:val="2"/>
        </w:numPr>
        <w:ind w:firstLineChars="0"/>
      </w:pPr>
      <w:r w:rsidRPr="00B9084D">
        <w:rPr>
          <w:rFonts w:hint="eastAsia"/>
        </w:rPr>
        <w:t>用户的应用程序与存储在磁盘上数据库中的数据是相互独立的</w:t>
      </w:r>
    </w:p>
    <w:p w:rsidR="008B4508" w:rsidRDefault="00B9084D" w:rsidP="00B9084D">
      <w:pPr>
        <w:pStyle w:val="a3"/>
        <w:numPr>
          <w:ilvl w:val="0"/>
          <w:numId w:val="2"/>
        </w:numPr>
        <w:ind w:firstLineChars="0"/>
      </w:pPr>
      <w:r w:rsidRPr="00B9084D">
        <w:rPr>
          <w:rFonts w:hint="eastAsia"/>
        </w:rPr>
        <w:t>应用程序与数据库中数据的逻辑结构相互独立</w:t>
      </w:r>
    </w:p>
    <w:p w:rsidR="008B4508" w:rsidRDefault="00B9084D" w:rsidP="00B9084D">
      <w:pPr>
        <w:pStyle w:val="a3"/>
        <w:numPr>
          <w:ilvl w:val="0"/>
          <w:numId w:val="1"/>
        </w:numPr>
        <w:ind w:firstLineChars="0"/>
      </w:pPr>
      <w:r w:rsidRPr="00B9084D">
        <w:rPr>
          <w:rFonts w:hint="eastAsia"/>
        </w:rPr>
        <w:t>数据库管理系统的工作不包括？</w:t>
      </w:r>
      <w:r w:rsidR="008B4508">
        <w:rPr>
          <w:rFonts w:hint="eastAsia"/>
        </w:rPr>
        <w:t>（</w:t>
      </w:r>
      <w:r w:rsidR="008B4508">
        <w:rPr>
          <w:rFonts w:hint="eastAsia"/>
        </w:rPr>
        <w:t xml:space="preserve">    </w:t>
      </w:r>
      <w:r w:rsidR="008B4508">
        <w:rPr>
          <w:rFonts w:hint="eastAsia"/>
        </w:rPr>
        <w:t>）</w:t>
      </w:r>
    </w:p>
    <w:p w:rsidR="008B4508" w:rsidRDefault="00B9084D" w:rsidP="00B9084D">
      <w:pPr>
        <w:pStyle w:val="a3"/>
        <w:numPr>
          <w:ilvl w:val="0"/>
          <w:numId w:val="3"/>
        </w:numPr>
        <w:ind w:firstLineChars="0"/>
      </w:pPr>
      <w:r w:rsidRPr="00B9084D">
        <w:rPr>
          <w:rFonts w:hint="eastAsia"/>
        </w:rPr>
        <w:t>定义数据库</w:t>
      </w:r>
    </w:p>
    <w:p w:rsidR="008B4508" w:rsidRDefault="00B9084D" w:rsidP="00B9084D">
      <w:pPr>
        <w:pStyle w:val="a3"/>
        <w:numPr>
          <w:ilvl w:val="0"/>
          <w:numId w:val="3"/>
        </w:numPr>
        <w:ind w:firstLineChars="0"/>
      </w:pPr>
      <w:r w:rsidRPr="00B9084D">
        <w:rPr>
          <w:rFonts w:hint="eastAsia"/>
        </w:rPr>
        <w:t>对已定义的数据库进行管理</w:t>
      </w:r>
    </w:p>
    <w:p w:rsidR="00B9084D" w:rsidRDefault="00B9084D" w:rsidP="00B9084D">
      <w:pPr>
        <w:pStyle w:val="a3"/>
        <w:numPr>
          <w:ilvl w:val="0"/>
          <w:numId w:val="3"/>
        </w:numPr>
        <w:ind w:firstLineChars="0"/>
      </w:pPr>
      <w:r w:rsidRPr="00B9084D">
        <w:rPr>
          <w:rFonts w:hint="eastAsia"/>
        </w:rPr>
        <w:t>为定义的数据库提供操作系统</w:t>
      </w:r>
    </w:p>
    <w:p w:rsidR="008B4508" w:rsidRDefault="00B9084D" w:rsidP="00B9084D">
      <w:pPr>
        <w:pStyle w:val="a3"/>
        <w:numPr>
          <w:ilvl w:val="0"/>
          <w:numId w:val="3"/>
        </w:numPr>
        <w:ind w:firstLineChars="0"/>
      </w:pPr>
      <w:r w:rsidRPr="00B9084D">
        <w:rPr>
          <w:rFonts w:hint="eastAsia"/>
        </w:rPr>
        <w:t>数据通信</w:t>
      </w:r>
    </w:p>
    <w:p w:rsidR="008B4508" w:rsidRDefault="00B9084D" w:rsidP="00B9084D">
      <w:pPr>
        <w:pStyle w:val="a3"/>
        <w:numPr>
          <w:ilvl w:val="0"/>
          <w:numId w:val="1"/>
        </w:numPr>
        <w:ind w:firstLineChars="0"/>
      </w:pPr>
      <w:r w:rsidRPr="00B9084D">
        <w:rPr>
          <w:rFonts w:hint="eastAsia"/>
        </w:rPr>
        <w:t>在数据库的三</w:t>
      </w:r>
      <w:r w:rsidR="00A91253">
        <w:rPr>
          <w:rFonts w:hint="eastAsia"/>
        </w:rPr>
        <w:t>级</w:t>
      </w:r>
      <w:bookmarkStart w:id="0" w:name="_GoBack"/>
      <w:bookmarkEnd w:id="0"/>
      <w:r w:rsidRPr="00B9084D">
        <w:rPr>
          <w:rFonts w:hint="eastAsia"/>
        </w:rPr>
        <w:t>模式结构中，描述数据库中全体数据的全局逻辑结构和特征的是？</w:t>
      </w:r>
      <w:r w:rsidR="008B4508">
        <w:rPr>
          <w:rFonts w:hint="eastAsia"/>
        </w:rPr>
        <w:t>（</w:t>
      </w:r>
      <w:r w:rsidR="008B4508">
        <w:rPr>
          <w:rFonts w:hint="eastAsia"/>
        </w:rPr>
        <w:t xml:space="preserve">    </w:t>
      </w:r>
      <w:r w:rsidR="008B4508">
        <w:rPr>
          <w:rFonts w:hint="eastAsia"/>
        </w:rPr>
        <w:t>）</w:t>
      </w:r>
    </w:p>
    <w:p w:rsidR="00B9084D" w:rsidRDefault="00B9084D" w:rsidP="00B9084D">
      <w:pPr>
        <w:pStyle w:val="a3"/>
        <w:numPr>
          <w:ilvl w:val="0"/>
          <w:numId w:val="4"/>
        </w:numPr>
        <w:ind w:firstLineChars="0"/>
      </w:pPr>
      <w:r w:rsidRPr="00B9084D">
        <w:rPr>
          <w:rFonts w:hint="eastAsia"/>
        </w:rPr>
        <w:t>外模式</w:t>
      </w:r>
    </w:p>
    <w:p w:rsidR="00B9084D" w:rsidRDefault="00B9084D" w:rsidP="00B9084D">
      <w:pPr>
        <w:pStyle w:val="a3"/>
        <w:numPr>
          <w:ilvl w:val="0"/>
          <w:numId w:val="4"/>
        </w:numPr>
        <w:ind w:firstLineChars="0"/>
      </w:pPr>
      <w:r w:rsidRPr="00B9084D">
        <w:rPr>
          <w:rFonts w:hint="eastAsia"/>
        </w:rPr>
        <w:t>内模式</w:t>
      </w:r>
    </w:p>
    <w:p w:rsidR="00B9084D" w:rsidRDefault="00B9084D" w:rsidP="00B9084D">
      <w:pPr>
        <w:pStyle w:val="a3"/>
        <w:numPr>
          <w:ilvl w:val="0"/>
          <w:numId w:val="4"/>
        </w:numPr>
        <w:ind w:firstLineChars="0"/>
      </w:pPr>
      <w:r w:rsidRPr="00B9084D">
        <w:rPr>
          <w:rFonts w:hint="eastAsia"/>
        </w:rPr>
        <w:t>存储模式</w:t>
      </w:r>
    </w:p>
    <w:p w:rsidR="008B4508" w:rsidRDefault="00B9084D" w:rsidP="00B908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模式</w:t>
      </w:r>
    </w:p>
    <w:p w:rsidR="008B4508" w:rsidRDefault="00B9084D" w:rsidP="00B9084D">
      <w:pPr>
        <w:pStyle w:val="a3"/>
        <w:numPr>
          <w:ilvl w:val="0"/>
          <w:numId w:val="1"/>
        </w:numPr>
        <w:ind w:firstLineChars="0"/>
      </w:pPr>
      <w:r w:rsidRPr="00B9084D">
        <w:rPr>
          <w:rFonts w:hint="eastAsia"/>
        </w:rPr>
        <w:t>数据库三级模式体系结构的划分，有利于保持数据库的？</w:t>
      </w:r>
      <w:r w:rsidR="008B4508">
        <w:rPr>
          <w:rFonts w:hint="eastAsia"/>
        </w:rPr>
        <w:t>（</w:t>
      </w:r>
      <w:r w:rsidR="008B4508">
        <w:rPr>
          <w:rFonts w:hint="eastAsia"/>
        </w:rPr>
        <w:t xml:space="preserve">    </w:t>
      </w:r>
      <w:r w:rsidR="008B4508">
        <w:rPr>
          <w:rFonts w:hint="eastAsia"/>
        </w:rPr>
        <w:t>）</w:t>
      </w:r>
    </w:p>
    <w:p w:rsidR="008B4508" w:rsidRDefault="00B9084D" w:rsidP="008B45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数据独立性</w:t>
      </w:r>
    </w:p>
    <w:p w:rsidR="008B4508" w:rsidRDefault="00B9084D" w:rsidP="008B45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数据安全性</w:t>
      </w:r>
    </w:p>
    <w:p w:rsidR="008B4508" w:rsidRDefault="00B9084D" w:rsidP="008B45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结构规范化</w:t>
      </w:r>
    </w:p>
    <w:p w:rsidR="008B4508" w:rsidRDefault="00B9084D" w:rsidP="008B450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操作可行性</w:t>
      </w:r>
    </w:p>
    <w:p w:rsidR="008B4508" w:rsidRDefault="00B9084D" w:rsidP="00B9084D">
      <w:pPr>
        <w:pStyle w:val="a3"/>
        <w:numPr>
          <w:ilvl w:val="0"/>
          <w:numId w:val="1"/>
        </w:numPr>
        <w:ind w:firstLineChars="0"/>
      </w:pPr>
      <w:r w:rsidRPr="00B9084D">
        <w:rPr>
          <w:rFonts w:hint="eastAsia"/>
        </w:rPr>
        <w:t>按所使用的数据模型来划分，数据库可分为哪三种模型？</w:t>
      </w:r>
      <w:r w:rsidR="008B4508">
        <w:rPr>
          <w:rFonts w:hint="eastAsia"/>
        </w:rPr>
        <w:t>（</w:t>
      </w:r>
      <w:r w:rsidR="008B4508">
        <w:rPr>
          <w:rFonts w:hint="eastAsia"/>
        </w:rPr>
        <w:t xml:space="preserve">    </w:t>
      </w:r>
      <w:r w:rsidR="008B4508">
        <w:rPr>
          <w:rFonts w:hint="eastAsia"/>
        </w:rPr>
        <w:t>）</w:t>
      </w:r>
    </w:p>
    <w:p w:rsidR="00B9084D" w:rsidRDefault="00B9084D" w:rsidP="00B9084D">
      <w:pPr>
        <w:pStyle w:val="a3"/>
        <w:numPr>
          <w:ilvl w:val="0"/>
          <w:numId w:val="6"/>
        </w:numPr>
        <w:ind w:firstLineChars="0"/>
      </w:pPr>
      <w:r w:rsidRPr="00B9084D">
        <w:rPr>
          <w:rFonts w:hint="eastAsia"/>
        </w:rPr>
        <w:t>层次、关系和网状</w:t>
      </w:r>
    </w:p>
    <w:p w:rsidR="00B9084D" w:rsidRDefault="00B9084D" w:rsidP="00B9084D">
      <w:pPr>
        <w:pStyle w:val="a3"/>
        <w:numPr>
          <w:ilvl w:val="0"/>
          <w:numId w:val="6"/>
        </w:numPr>
        <w:ind w:firstLineChars="0"/>
      </w:pPr>
      <w:r w:rsidRPr="00B9084D">
        <w:rPr>
          <w:rFonts w:hint="eastAsia"/>
        </w:rPr>
        <w:t>网状、环状和链状</w:t>
      </w:r>
    </w:p>
    <w:p w:rsidR="00B9084D" w:rsidRDefault="00B9084D" w:rsidP="00B9084D">
      <w:pPr>
        <w:pStyle w:val="a3"/>
        <w:numPr>
          <w:ilvl w:val="0"/>
          <w:numId w:val="6"/>
        </w:numPr>
        <w:ind w:firstLineChars="0"/>
      </w:pPr>
      <w:r w:rsidRPr="00B9084D">
        <w:rPr>
          <w:rFonts w:hint="eastAsia"/>
        </w:rPr>
        <w:t>大型、中型和小型</w:t>
      </w:r>
    </w:p>
    <w:p w:rsidR="00D97770" w:rsidRDefault="00B9084D" w:rsidP="00B9084D">
      <w:pPr>
        <w:pStyle w:val="a3"/>
        <w:numPr>
          <w:ilvl w:val="0"/>
          <w:numId w:val="6"/>
        </w:numPr>
        <w:ind w:firstLineChars="0"/>
      </w:pPr>
      <w:r w:rsidRPr="00B9084D">
        <w:rPr>
          <w:rFonts w:hint="eastAsia"/>
        </w:rPr>
        <w:t>独享、共享和分时</w:t>
      </w:r>
    </w:p>
    <w:p w:rsidR="008B4508" w:rsidRDefault="00B9084D" w:rsidP="00B908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关系数据模型是目前最重要的一种数据模型，它的三个要素分别是</w:t>
      </w:r>
      <w:r w:rsidR="00D97770">
        <w:rPr>
          <w:rFonts w:hint="eastAsia"/>
        </w:rPr>
        <w:t>（</w:t>
      </w:r>
      <w:r w:rsidR="00D97770">
        <w:rPr>
          <w:rFonts w:hint="eastAsia"/>
        </w:rPr>
        <w:t xml:space="preserve">    </w:t>
      </w:r>
      <w:r w:rsidR="00D97770">
        <w:rPr>
          <w:rFonts w:hint="eastAsia"/>
        </w:rPr>
        <w:t>）</w:t>
      </w:r>
    </w:p>
    <w:p w:rsidR="00B9084D" w:rsidRDefault="00B9084D" w:rsidP="00B9084D">
      <w:pPr>
        <w:pStyle w:val="a3"/>
        <w:numPr>
          <w:ilvl w:val="0"/>
          <w:numId w:val="7"/>
        </w:numPr>
        <w:ind w:firstLineChars="0"/>
      </w:pPr>
      <w:r w:rsidRPr="00B9084D">
        <w:rPr>
          <w:rFonts w:hint="eastAsia"/>
        </w:rPr>
        <w:t>数据增加、数据修改、数据查询</w:t>
      </w:r>
    </w:p>
    <w:p w:rsidR="00B9084D" w:rsidRDefault="00B9084D" w:rsidP="00B9084D">
      <w:pPr>
        <w:pStyle w:val="a3"/>
        <w:numPr>
          <w:ilvl w:val="0"/>
          <w:numId w:val="7"/>
        </w:numPr>
        <w:ind w:firstLineChars="0"/>
      </w:pPr>
      <w:r w:rsidRPr="00B9084D">
        <w:rPr>
          <w:rFonts w:hint="eastAsia"/>
        </w:rPr>
        <w:t>数据结构、关系操作、完整性约束</w:t>
      </w:r>
    </w:p>
    <w:p w:rsidR="00B9084D" w:rsidRDefault="00B9084D" w:rsidP="00B9084D">
      <w:pPr>
        <w:pStyle w:val="a3"/>
        <w:numPr>
          <w:ilvl w:val="0"/>
          <w:numId w:val="7"/>
        </w:numPr>
        <w:ind w:firstLineChars="0"/>
      </w:pPr>
      <w:r w:rsidRPr="00B9084D">
        <w:rPr>
          <w:rFonts w:hint="eastAsia"/>
        </w:rPr>
        <w:t>外模式、模式、内模式</w:t>
      </w:r>
    </w:p>
    <w:p w:rsidR="00B9084D" w:rsidRDefault="00B9084D" w:rsidP="00B9084D">
      <w:pPr>
        <w:pStyle w:val="a3"/>
        <w:numPr>
          <w:ilvl w:val="0"/>
          <w:numId w:val="7"/>
        </w:numPr>
        <w:ind w:firstLineChars="0"/>
      </w:pPr>
      <w:r w:rsidRPr="00B9084D">
        <w:rPr>
          <w:rFonts w:hint="eastAsia"/>
        </w:rPr>
        <w:t>实体完整性、参照完整性、用户自定义的完整性</w:t>
      </w:r>
    </w:p>
    <w:p w:rsidR="00D97770" w:rsidRDefault="00B9084D" w:rsidP="00B908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数据模型的</w:t>
      </w:r>
      <w:r>
        <w:t>核心和基础是（</w:t>
      </w:r>
      <w:r>
        <w:rPr>
          <w:rFonts w:hint="eastAsia"/>
        </w:rPr>
        <w:t xml:space="preserve">        </w:t>
      </w:r>
      <w:r>
        <w:t>）</w:t>
      </w:r>
    </w:p>
    <w:p w:rsidR="00C1201B" w:rsidRDefault="00A91253" w:rsidP="00A9125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数据模型可以分为</w:t>
      </w:r>
      <w:r>
        <w:t>两大类，分别是（</w:t>
      </w:r>
      <w:r>
        <w:rPr>
          <w:rFonts w:hint="eastAsia"/>
        </w:rPr>
        <w:t xml:space="preserve">        </w:t>
      </w:r>
      <w:r>
        <w:t>）</w:t>
      </w:r>
      <w:r>
        <w:rPr>
          <w:rFonts w:hint="eastAsia"/>
        </w:rPr>
        <w:t>和</w:t>
      </w:r>
      <w:r>
        <w:t>（</w:t>
      </w:r>
      <w:r>
        <w:rPr>
          <w:rFonts w:hint="eastAsia"/>
        </w:rPr>
        <w:t xml:space="preserve">        </w:t>
      </w:r>
      <w:r>
        <w:t>）</w:t>
      </w:r>
    </w:p>
    <w:p w:rsidR="00C1201B" w:rsidRDefault="00A91253" w:rsidP="00A912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数据库的</w:t>
      </w:r>
      <w:r>
        <w:t>三级模式主要是（</w:t>
      </w:r>
      <w:r>
        <w:rPr>
          <w:rFonts w:hint="eastAsia"/>
        </w:rPr>
        <w:t xml:space="preserve">        </w:t>
      </w:r>
      <w:r>
        <w:t>）</w:t>
      </w:r>
      <w:r>
        <w:rPr>
          <w:rFonts w:hint="eastAsia"/>
        </w:rPr>
        <w:t>、</w:t>
      </w:r>
      <w:r>
        <w:t>（</w:t>
      </w:r>
      <w:r>
        <w:rPr>
          <w:rFonts w:hint="eastAsia"/>
        </w:rPr>
        <w:t xml:space="preserve">        </w:t>
      </w:r>
      <w:r>
        <w:t>）</w:t>
      </w:r>
      <w:r>
        <w:rPr>
          <w:rFonts w:hint="eastAsia"/>
        </w:rPr>
        <w:t>、</w:t>
      </w:r>
      <w:r>
        <w:t>（</w:t>
      </w:r>
      <w:r>
        <w:rPr>
          <w:rFonts w:hint="eastAsia"/>
        </w:rPr>
        <w:t xml:space="preserve">        </w:t>
      </w:r>
      <w:r>
        <w:t>）</w:t>
      </w:r>
      <w:r>
        <w:rPr>
          <w:rFonts w:hint="eastAsia"/>
        </w:rPr>
        <w:t>。</w:t>
      </w:r>
      <w:r>
        <w:t>两级映像</w:t>
      </w:r>
      <w:r>
        <w:rPr>
          <w:rFonts w:hint="eastAsia"/>
        </w:rPr>
        <w:t>分别是</w:t>
      </w:r>
      <w:r>
        <w:t>（</w:t>
      </w:r>
      <w:r>
        <w:rPr>
          <w:rFonts w:hint="eastAsia"/>
        </w:rPr>
        <w:t xml:space="preserve">        </w:t>
      </w:r>
      <w:r>
        <w:t>）</w:t>
      </w:r>
      <w:r>
        <w:rPr>
          <w:rFonts w:hint="eastAsia"/>
        </w:rPr>
        <w:t>和</w:t>
      </w:r>
      <w:r>
        <w:t>（</w:t>
      </w:r>
      <w:r>
        <w:rPr>
          <w:rFonts w:hint="eastAsia"/>
        </w:rPr>
        <w:t xml:space="preserve">          </w:t>
      </w:r>
      <w:r>
        <w:t>）</w:t>
      </w:r>
      <w:r>
        <w:rPr>
          <w:rFonts w:hint="eastAsia"/>
        </w:rPr>
        <w:t>，</w:t>
      </w:r>
      <w:r>
        <w:t>其中（</w:t>
      </w:r>
      <w:r>
        <w:rPr>
          <w:rFonts w:hint="eastAsia"/>
        </w:rPr>
        <w:t xml:space="preserve">        </w:t>
      </w:r>
      <w:r>
        <w:t>）</w:t>
      </w:r>
      <w:r>
        <w:rPr>
          <w:rFonts w:hint="eastAsia"/>
        </w:rPr>
        <w:t>保证了</w:t>
      </w:r>
      <w:r>
        <w:t>数据的逻辑独立性、（</w:t>
      </w:r>
      <w:r>
        <w:rPr>
          <w:rFonts w:hint="eastAsia"/>
        </w:rPr>
        <w:t xml:space="preserve">        </w:t>
      </w:r>
      <w:r>
        <w:t>）</w:t>
      </w:r>
      <w:r>
        <w:rPr>
          <w:rFonts w:hint="eastAsia"/>
        </w:rPr>
        <w:t>保证了</w:t>
      </w:r>
      <w:r>
        <w:t>数据的物理独立性</w:t>
      </w:r>
      <w:r>
        <w:rPr>
          <w:rFonts w:hint="eastAsia"/>
        </w:rPr>
        <w:t>。</w:t>
      </w:r>
    </w:p>
    <w:sectPr w:rsidR="00C12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F99" w:rsidRDefault="00B65F99" w:rsidP="005955FC">
      <w:r>
        <w:separator/>
      </w:r>
    </w:p>
  </w:endnote>
  <w:endnote w:type="continuationSeparator" w:id="0">
    <w:p w:rsidR="00B65F99" w:rsidRDefault="00B65F99" w:rsidP="00595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F99" w:rsidRDefault="00B65F99" w:rsidP="005955FC">
      <w:r>
        <w:separator/>
      </w:r>
    </w:p>
  </w:footnote>
  <w:footnote w:type="continuationSeparator" w:id="0">
    <w:p w:rsidR="00B65F99" w:rsidRDefault="00B65F99" w:rsidP="00595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3A2F"/>
    <w:multiLevelType w:val="hybridMultilevel"/>
    <w:tmpl w:val="3ED4CB50"/>
    <w:lvl w:ilvl="0" w:tplc="57328D98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1B6610E"/>
    <w:multiLevelType w:val="hybridMultilevel"/>
    <w:tmpl w:val="B43C055C"/>
    <w:lvl w:ilvl="0" w:tplc="47ECA9B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1F70888"/>
    <w:multiLevelType w:val="hybridMultilevel"/>
    <w:tmpl w:val="1390FDD4"/>
    <w:lvl w:ilvl="0" w:tplc="923454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2AB7B9C"/>
    <w:multiLevelType w:val="hybridMultilevel"/>
    <w:tmpl w:val="33C4479E"/>
    <w:lvl w:ilvl="0" w:tplc="E654D64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47529F4"/>
    <w:multiLevelType w:val="hybridMultilevel"/>
    <w:tmpl w:val="259AEDA0"/>
    <w:lvl w:ilvl="0" w:tplc="C2523F0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6E76ED5"/>
    <w:multiLevelType w:val="hybridMultilevel"/>
    <w:tmpl w:val="13E245E2"/>
    <w:lvl w:ilvl="0" w:tplc="EC7E4A8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9900C47"/>
    <w:multiLevelType w:val="hybridMultilevel"/>
    <w:tmpl w:val="BFA6CC82"/>
    <w:lvl w:ilvl="0" w:tplc="415000C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0A25658C"/>
    <w:multiLevelType w:val="hybridMultilevel"/>
    <w:tmpl w:val="866AF05E"/>
    <w:lvl w:ilvl="0" w:tplc="C540D4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0AB44928"/>
    <w:multiLevelType w:val="hybridMultilevel"/>
    <w:tmpl w:val="5DF6278A"/>
    <w:lvl w:ilvl="0" w:tplc="91AE39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0CDD3599"/>
    <w:multiLevelType w:val="hybridMultilevel"/>
    <w:tmpl w:val="67685890"/>
    <w:lvl w:ilvl="0" w:tplc="23001FC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0D0E7F5B"/>
    <w:multiLevelType w:val="hybridMultilevel"/>
    <w:tmpl w:val="7CECD61C"/>
    <w:lvl w:ilvl="0" w:tplc="0F440D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0E77306A"/>
    <w:multiLevelType w:val="hybridMultilevel"/>
    <w:tmpl w:val="C72A267A"/>
    <w:lvl w:ilvl="0" w:tplc="6944C5E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163A64FD"/>
    <w:multiLevelType w:val="hybridMultilevel"/>
    <w:tmpl w:val="59AEBA5A"/>
    <w:lvl w:ilvl="0" w:tplc="0BFC2C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1A4B6ADA"/>
    <w:multiLevelType w:val="hybridMultilevel"/>
    <w:tmpl w:val="BF84A406"/>
    <w:lvl w:ilvl="0" w:tplc="DAF0E8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1E0C7515"/>
    <w:multiLevelType w:val="hybridMultilevel"/>
    <w:tmpl w:val="2F3454D0"/>
    <w:lvl w:ilvl="0" w:tplc="A7F293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7DD7A33"/>
    <w:multiLevelType w:val="hybridMultilevel"/>
    <w:tmpl w:val="8180A2B0"/>
    <w:lvl w:ilvl="0" w:tplc="9BE07F4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8980D03"/>
    <w:multiLevelType w:val="hybridMultilevel"/>
    <w:tmpl w:val="F52E7DBA"/>
    <w:lvl w:ilvl="0" w:tplc="3832403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3F03D6E"/>
    <w:multiLevelType w:val="hybridMultilevel"/>
    <w:tmpl w:val="70B684DC"/>
    <w:lvl w:ilvl="0" w:tplc="562A15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4444C12"/>
    <w:multiLevelType w:val="hybridMultilevel"/>
    <w:tmpl w:val="DF844D56"/>
    <w:lvl w:ilvl="0" w:tplc="B06A53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36BC0768"/>
    <w:multiLevelType w:val="hybridMultilevel"/>
    <w:tmpl w:val="CDF030B0"/>
    <w:lvl w:ilvl="0" w:tplc="B62C5B74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1452FBA"/>
    <w:multiLevelType w:val="hybridMultilevel"/>
    <w:tmpl w:val="1D68A8CA"/>
    <w:lvl w:ilvl="0" w:tplc="87A421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1D01AC6"/>
    <w:multiLevelType w:val="hybridMultilevel"/>
    <w:tmpl w:val="FD58D742"/>
    <w:lvl w:ilvl="0" w:tplc="CFFC7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F996001"/>
    <w:multiLevelType w:val="hybridMultilevel"/>
    <w:tmpl w:val="546E97F0"/>
    <w:lvl w:ilvl="0" w:tplc="1E68C8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0685F10"/>
    <w:multiLevelType w:val="hybridMultilevel"/>
    <w:tmpl w:val="CEB4668A"/>
    <w:lvl w:ilvl="0" w:tplc="5F768B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518E0816"/>
    <w:multiLevelType w:val="hybridMultilevel"/>
    <w:tmpl w:val="2B84AD0C"/>
    <w:lvl w:ilvl="0" w:tplc="02CEE7A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5D833654"/>
    <w:multiLevelType w:val="hybridMultilevel"/>
    <w:tmpl w:val="FD4AAAB8"/>
    <w:lvl w:ilvl="0" w:tplc="970E77F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5DC47152"/>
    <w:multiLevelType w:val="hybridMultilevel"/>
    <w:tmpl w:val="58CA99F2"/>
    <w:lvl w:ilvl="0" w:tplc="FAC6FF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9344A5E"/>
    <w:multiLevelType w:val="hybridMultilevel"/>
    <w:tmpl w:val="2202F26A"/>
    <w:lvl w:ilvl="0" w:tplc="68005F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A2842BC"/>
    <w:multiLevelType w:val="hybridMultilevel"/>
    <w:tmpl w:val="2A046A36"/>
    <w:lvl w:ilvl="0" w:tplc="B2DE6B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DA92924"/>
    <w:multiLevelType w:val="hybridMultilevel"/>
    <w:tmpl w:val="C09CCF10"/>
    <w:lvl w:ilvl="0" w:tplc="A394E2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6EEB6FB3"/>
    <w:multiLevelType w:val="hybridMultilevel"/>
    <w:tmpl w:val="FA3A04DC"/>
    <w:lvl w:ilvl="0" w:tplc="C85E4F3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7AD21395"/>
    <w:multiLevelType w:val="hybridMultilevel"/>
    <w:tmpl w:val="A4D05454"/>
    <w:lvl w:ilvl="0" w:tplc="EB5253D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1"/>
  </w:num>
  <w:num w:numId="2">
    <w:abstractNumId w:val="1"/>
  </w:num>
  <w:num w:numId="3">
    <w:abstractNumId w:val="26"/>
  </w:num>
  <w:num w:numId="4">
    <w:abstractNumId w:val="14"/>
  </w:num>
  <w:num w:numId="5">
    <w:abstractNumId w:val="19"/>
  </w:num>
  <w:num w:numId="6">
    <w:abstractNumId w:val="5"/>
  </w:num>
  <w:num w:numId="7">
    <w:abstractNumId w:val="9"/>
  </w:num>
  <w:num w:numId="8">
    <w:abstractNumId w:val="0"/>
  </w:num>
  <w:num w:numId="9">
    <w:abstractNumId w:val="20"/>
  </w:num>
  <w:num w:numId="10">
    <w:abstractNumId w:val="4"/>
  </w:num>
  <w:num w:numId="11">
    <w:abstractNumId w:val="7"/>
  </w:num>
  <w:num w:numId="12">
    <w:abstractNumId w:val="24"/>
  </w:num>
  <w:num w:numId="13">
    <w:abstractNumId w:val="23"/>
  </w:num>
  <w:num w:numId="14">
    <w:abstractNumId w:val="2"/>
  </w:num>
  <w:num w:numId="15">
    <w:abstractNumId w:val="11"/>
  </w:num>
  <w:num w:numId="16">
    <w:abstractNumId w:val="3"/>
  </w:num>
  <w:num w:numId="17">
    <w:abstractNumId w:val="28"/>
  </w:num>
  <w:num w:numId="18">
    <w:abstractNumId w:val="15"/>
  </w:num>
  <w:num w:numId="19">
    <w:abstractNumId w:val="22"/>
  </w:num>
  <w:num w:numId="20">
    <w:abstractNumId w:val="13"/>
  </w:num>
  <w:num w:numId="21">
    <w:abstractNumId w:val="29"/>
  </w:num>
  <w:num w:numId="22">
    <w:abstractNumId w:val="8"/>
  </w:num>
  <w:num w:numId="23">
    <w:abstractNumId w:val="31"/>
  </w:num>
  <w:num w:numId="24">
    <w:abstractNumId w:val="16"/>
  </w:num>
  <w:num w:numId="25">
    <w:abstractNumId w:val="10"/>
  </w:num>
  <w:num w:numId="26">
    <w:abstractNumId w:val="12"/>
  </w:num>
  <w:num w:numId="27">
    <w:abstractNumId w:val="17"/>
  </w:num>
  <w:num w:numId="28">
    <w:abstractNumId w:val="27"/>
  </w:num>
  <w:num w:numId="29">
    <w:abstractNumId w:val="6"/>
  </w:num>
  <w:num w:numId="30">
    <w:abstractNumId w:val="30"/>
  </w:num>
  <w:num w:numId="31">
    <w:abstractNumId w:val="18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7FE"/>
    <w:rsid w:val="00173389"/>
    <w:rsid w:val="004B5833"/>
    <w:rsid w:val="00530272"/>
    <w:rsid w:val="005626B3"/>
    <w:rsid w:val="005955FC"/>
    <w:rsid w:val="005A27FE"/>
    <w:rsid w:val="005F3710"/>
    <w:rsid w:val="00646509"/>
    <w:rsid w:val="0070696E"/>
    <w:rsid w:val="00865721"/>
    <w:rsid w:val="008B4508"/>
    <w:rsid w:val="009324DD"/>
    <w:rsid w:val="009E669B"/>
    <w:rsid w:val="00A752D1"/>
    <w:rsid w:val="00A91253"/>
    <w:rsid w:val="00AF11A2"/>
    <w:rsid w:val="00B65F99"/>
    <w:rsid w:val="00B8314A"/>
    <w:rsid w:val="00B9084D"/>
    <w:rsid w:val="00C1201B"/>
    <w:rsid w:val="00C51FE5"/>
    <w:rsid w:val="00CC1F28"/>
    <w:rsid w:val="00CD1102"/>
    <w:rsid w:val="00D72B2D"/>
    <w:rsid w:val="00D97770"/>
    <w:rsid w:val="00E8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7E9D6"/>
  <w15:docId w15:val="{4DE38412-95CD-44FF-A3AC-0377C35B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324D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324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24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24DD"/>
    <w:pPr>
      <w:ind w:firstLineChars="200" w:firstLine="420"/>
    </w:pPr>
  </w:style>
  <w:style w:type="table" w:styleId="a4">
    <w:name w:val="Table Grid"/>
    <w:basedOn w:val="a1"/>
    <w:uiPriority w:val="59"/>
    <w:rsid w:val="00B83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95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955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95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955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25BD5E-4972-4D6A-BE37-BA74B93CE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赵阳</cp:lastModifiedBy>
  <cp:revision>8</cp:revision>
  <dcterms:created xsi:type="dcterms:W3CDTF">2015-08-27T03:18:00Z</dcterms:created>
  <dcterms:modified xsi:type="dcterms:W3CDTF">2017-02-28T08:18:00Z</dcterms:modified>
</cp:coreProperties>
</file>