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12" w:rsidRDefault="00AF5A12" w:rsidP="00AF5A12">
      <w:pPr>
        <w:spacing w:line="360" w:lineRule="auto"/>
        <w:rPr>
          <w:rFonts w:hint="eastAsia"/>
        </w:rPr>
      </w:pPr>
      <w:r>
        <w:rPr>
          <w:rFonts w:hAnsi="宋体" w:hint="eastAsia"/>
        </w:rPr>
        <w:t>一．</w:t>
      </w:r>
      <w:r>
        <w:rPr>
          <w:rFonts w:hint="eastAsia"/>
        </w:rPr>
        <w:t>根据员工工资计算其个人所得税，</w:t>
      </w:r>
      <w:r>
        <w:rPr>
          <w:rFonts w:hint="eastAsia"/>
        </w:rPr>
        <w:t>3000</w:t>
      </w:r>
      <w:r>
        <w:rPr>
          <w:rFonts w:hint="eastAsia"/>
        </w:rPr>
        <w:t>元为起征点，超出</w:t>
      </w:r>
      <w:r>
        <w:rPr>
          <w:rFonts w:hint="eastAsia"/>
        </w:rPr>
        <w:t>3000</w:t>
      </w:r>
      <w:r>
        <w:rPr>
          <w:rFonts w:hint="eastAsia"/>
        </w:rPr>
        <w:t>元的部分按照</w:t>
      </w:r>
      <w:r>
        <w:rPr>
          <w:rFonts w:hint="eastAsia"/>
        </w:rPr>
        <w:t>10%</w:t>
      </w:r>
      <w:r>
        <w:rPr>
          <w:rFonts w:hint="eastAsia"/>
        </w:rPr>
        <w:t>的比例征收个人所得税，例如：</w:t>
      </w:r>
    </w:p>
    <w:p w:rsidR="00AF5A12" w:rsidRDefault="00AF5A12" w:rsidP="00AF5A12">
      <w:pPr>
        <w:spacing w:line="360" w:lineRule="auto"/>
        <w:rPr>
          <w:rFonts w:hint="eastAsia"/>
        </w:rPr>
      </w:pPr>
      <w:r>
        <w:rPr>
          <w:rFonts w:hint="eastAsia"/>
        </w:rPr>
        <w:t>员工工资表</w:t>
      </w:r>
    </w:p>
    <w:tbl>
      <w:tblPr>
        <w:tblW w:w="23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068"/>
        <w:gridCol w:w="1425"/>
      </w:tblGrid>
      <w:tr w:rsidR="00AF5A12" w:rsidTr="00E17AB3">
        <w:tblPrEx>
          <w:tblCellMar>
            <w:top w:w="0" w:type="dxa"/>
            <w:bottom w:w="0" w:type="dxa"/>
          </w:tblCellMar>
        </w:tblPrEx>
        <w:tc>
          <w:tcPr>
            <w:tcW w:w="1759" w:type="pct"/>
          </w:tcPr>
          <w:p w:rsidR="00AF5A12" w:rsidRDefault="00AF5A12" w:rsidP="00E17AB3">
            <w:pPr>
              <w:spacing w:line="360" w:lineRule="auto"/>
              <w:rPr>
                <w:rFonts w:hint="eastAsia"/>
              </w:rPr>
            </w:pPr>
            <w:r>
              <w:rPr>
                <w:rFonts w:hint="eastAsia"/>
              </w:rPr>
              <w:t>员工编号</w:t>
            </w:r>
          </w:p>
        </w:tc>
        <w:tc>
          <w:tcPr>
            <w:tcW w:w="1389" w:type="pct"/>
          </w:tcPr>
          <w:p w:rsidR="00AF5A12" w:rsidRDefault="00AF5A12" w:rsidP="00E17AB3">
            <w:pPr>
              <w:spacing w:line="360" w:lineRule="auto"/>
              <w:rPr>
                <w:rFonts w:hint="eastAsia"/>
              </w:rPr>
            </w:pPr>
            <w:r>
              <w:rPr>
                <w:rFonts w:hint="eastAsia"/>
              </w:rPr>
              <w:t>工资</w:t>
            </w:r>
          </w:p>
        </w:tc>
        <w:tc>
          <w:tcPr>
            <w:tcW w:w="1852" w:type="pct"/>
          </w:tcPr>
          <w:p w:rsidR="00AF5A12" w:rsidRDefault="00AF5A12" w:rsidP="00E17AB3">
            <w:pPr>
              <w:spacing w:line="360" w:lineRule="auto"/>
              <w:rPr>
                <w:rFonts w:hint="eastAsia"/>
              </w:rPr>
            </w:pPr>
            <w:r>
              <w:rPr>
                <w:rFonts w:hint="eastAsia"/>
              </w:rPr>
              <w:t>个人所得税</w:t>
            </w:r>
          </w:p>
        </w:tc>
      </w:tr>
      <w:tr w:rsidR="00AF5A12" w:rsidTr="00E17AB3">
        <w:tblPrEx>
          <w:tblCellMar>
            <w:top w:w="0" w:type="dxa"/>
            <w:bottom w:w="0" w:type="dxa"/>
          </w:tblCellMar>
        </w:tblPrEx>
        <w:tc>
          <w:tcPr>
            <w:tcW w:w="1759" w:type="pct"/>
          </w:tcPr>
          <w:p w:rsidR="00AF5A12" w:rsidRDefault="00AF5A12" w:rsidP="00E17AB3">
            <w:pPr>
              <w:spacing w:line="360" w:lineRule="auto"/>
              <w:rPr>
                <w:rFonts w:hint="eastAsia"/>
              </w:rPr>
            </w:pPr>
            <w:r>
              <w:rPr>
                <w:rFonts w:hint="eastAsia"/>
              </w:rPr>
              <w:t>1</w:t>
            </w:r>
          </w:p>
        </w:tc>
        <w:tc>
          <w:tcPr>
            <w:tcW w:w="1389" w:type="pct"/>
          </w:tcPr>
          <w:p w:rsidR="00AF5A12" w:rsidRDefault="00AF5A12" w:rsidP="00E17AB3">
            <w:pPr>
              <w:spacing w:line="360" w:lineRule="auto"/>
              <w:rPr>
                <w:rFonts w:hint="eastAsia"/>
              </w:rPr>
            </w:pPr>
            <w:r>
              <w:rPr>
                <w:rFonts w:hint="eastAsia"/>
              </w:rPr>
              <w:t>3100</w:t>
            </w:r>
          </w:p>
        </w:tc>
        <w:tc>
          <w:tcPr>
            <w:tcW w:w="1852" w:type="pct"/>
          </w:tcPr>
          <w:p w:rsidR="00AF5A12" w:rsidRDefault="00AF5A12" w:rsidP="00E17AB3">
            <w:pPr>
              <w:spacing w:line="360" w:lineRule="auto"/>
              <w:rPr>
                <w:rFonts w:hint="eastAsia"/>
              </w:rPr>
            </w:pPr>
          </w:p>
        </w:tc>
      </w:tr>
      <w:tr w:rsidR="00AF5A12" w:rsidTr="00E17AB3">
        <w:tblPrEx>
          <w:tblCellMar>
            <w:top w:w="0" w:type="dxa"/>
            <w:bottom w:w="0" w:type="dxa"/>
          </w:tblCellMar>
        </w:tblPrEx>
        <w:tc>
          <w:tcPr>
            <w:tcW w:w="1759" w:type="pct"/>
          </w:tcPr>
          <w:p w:rsidR="00AF5A12" w:rsidRDefault="00AF5A12" w:rsidP="00E17AB3">
            <w:pPr>
              <w:spacing w:line="360" w:lineRule="auto"/>
              <w:rPr>
                <w:rFonts w:hint="eastAsia"/>
              </w:rPr>
            </w:pPr>
            <w:r>
              <w:rPr>
                <w:rFonts w:hint="eastAsia"/>
              </w:rPr>
              <w:t>2</w:t>
            </w:r>
          </w:p>
        </w:tc>
        <w:tc>
          <w:tcPr>
            <w:tcW w:w="1389" w:type="pct"/>
          </w:tcPr>
          <w:p w:rsidR="00AF5A12" w:rsidRDefault="00AF5A12" w:rsidP="00E17AB3">
            <w:pPr>
              <w:spacing w:line="360" w:lineRule="auto"/>
              <w:rPr>
                <w:rFonts w:hint="eastAsia"/>
              </w:rPr>
            </w:pPr>
            <w:r>
              <w:rPr>
                <w:rFonts w:hint="eastAsia"/>
              </w:rPr>
              <w:t>3500</w:t>
            </w:r>
          </w:p>
        </w:tc>
        <w:tc>
          <w:tcPr>
            <w:tcW w:w="1852" w:type="pct"/>
          </w:tcPr>
          <w:p w:rsidR="00AF5A12" w:rsidRDefault="00AF5A12" w:rsidP="00E17AB3">
            <w:pPr>
              <w:spacing w:line="360" w:lineRule="auto"/>
              <w:rPr>
                <w:rFonts w:hint="eastAsia"/>
              </w:rPr>
            </w:pPr>
          </w:p>
        </w:tc>
      </w:tr>
      <w:tr w:rsidR="00AF5A12" w:rsidTr="00E17AB3">
        <w:tblPrEx>
          <w:tblCellMar>
            <w:top w:w="0" w:type="dxa"/>
            <w:bottom w:w="0" w:type="dxa"/>
          </w:tblCellMar>
        </w:tblPrEx>
        <w:tc>
          <w:tcPr>
            <w:tcW w:w="1759" w:type="pct"/>
          </w:tcPr>
          <w:p w:rsidR="00AF5A12" w:rsidRDefault="00AF5A12" w:rsidP="00E17AB3">
            <w:pPr>
              <w:spacing w:line="360" w:lineRule="auto"/>
              <w:rPr>
                <w:rFonts w:hint="eastAsia"/>
              </w:rPr>
            </w:pPr>
            <w:r>
              <w:rPr>
                <w:rFonts w:hint="eastAsia"/>
              </w:rPr>
              <w:t>3</w:t>
            </w:r>
          </w:p>
        </w:tc>
        <w:tc>
          <w:tcPr>
            <w:tcW w:w="1389" w:type="pct"/>
          </w:tcPr>
          <w:p w:rsidR="00AF5A12" w:rsidRDefault="00AF5A12" w:rsidP="00E17AB3">
            <w:pPr>
              <w:spacing w:line="360" w:lineRule="auto"/>
              <w:rPr>
                <w:rFonts w:hint="eastAsia"/>
              </w:rPr>
            </w:pPr>
            <w:r>
              <w:rPr>
                <w:rFonts w:hint="eastAsia"/>
              </w:rPr>
              <w:t>3800</w:t>
            </w:r>
          </w:p>
        </w:tc>
        <w:tc>
          <w:tcPr>
            <w:tcW w:w="1852" w:type="pct"/>
          </w:tcPr>
          <w:p w:rsidR="00AF5A12" w:rsidRDefault="00AF5A12" w:rsidP="00E17AB3">
            <w:pPr>
              <w:spacing w:line="360" w:lineRule="auto"/>
              <w:rPr>
                <w:rFonts w:hint="eastAsia"/>
              </w:rPr>
            </w:pPr>
          </w:p>
        </w:tc>
      </w:tr>
      <w:tr w:rsidR="00AF5A12" w:rsidTr="00E17AB3">
        <w:tblPrEx>
          <w:tblCellMar>
            <w:top w:w="0" w:type="dxa"/>
            <w:bottom w:w="0" w:type="dxa"/>
          </w:tblCellMar>
        </w:tblPrEx>
        <w:tc>
          <w:tcPr>
            <w:tcW w:w="1759" w:type="pct"/>
          </w:tcPr>
          <w:p w:rsidR="00AF5A12" w:rsidRDefault="00AF5A12" w:rsidP="00E17AB3">
            <w:pPr>
              <w:spacing w:line="240" w:lineRule="exact"/>
              <w:rPr>
                <w:rFonts w:hint="eastAsia"/>
                <w:b/>
                <w:bCs/>
              </w:rPr>
            </w:pPr>
            <w:r>
              <w:rPr>
                <w:rFonts w:hint="eastAsia"/>
                <w:b/>
                <w:bCs/>
              </w:rPr>
              <w:t>.</w:t>
            </w:r>
          </w:p>
          <w:p w:rsidR="00AF5A12" w:rsidRDefault="00AF5A12" w:rsidP="00E17AB3">
            <w:pPr>
              <w:spacing w:line="240" w:lineRule="exact"/>
              <w:rPr>
                <w:rFonts w:hint="eastAsia"/>
                <w:b/>
                <w:bCs/>
              </w:rPr>
            </w:pPr>
            <w:r>
              <w:rPr>
                <w:rFonts w:hint="eastAsia"/>
                <w:b/>
                <w:bCs/>
              </w:rPr>
              <w:t>.</w:t>
            </w:r>
          </w:p>
          <w:p w:rsidR="00AF5A12" w:rsidRDefault="00AF5A12" w:rsidP="00E17AB3">
            <w:pPr>
              <w:spacing w:line="240" w:lineRule="exact"/>
              <w:rPr>
                <w:rFonts w:hint="eastAsia"/>
              </w:rPr>
            </w:pPr>
            <w:r>
              <w:rPr>
                <w:rFonts w:hint="eastAsia"/>
                <w:b/>
                <w:bCs/>
              </w:rPr>
              <w:t>.</w:t>
            </w:r>
          </w:p>
        </w:tc>
        <w:tc>
          <w:tcPr>
            <w:tcW w:w="1389" w:type="pct"/>
          </w:tcPr>
          <w:p w:rsidR="00AF5A12" w:rsidRDefault="00AF5A12" w:rsidP="00E17AB3">
            <w:pPr>
              <w:spacing w:line="240" w:lineRule="exact"/>
              <w:rPr>
                <w:rFonts w:hint="eastAsia"/>
                <w:b/>
                <w:bCs/>
              </w:rPr>
            </w:pPr>
            <w:r>
              <w:rPr>
                <w:rFonts w:hint="eastAsia"/>
                <w:b/>
                <w:bCs/>
              </w:rPr>
              <w:t>.</w:t>
            </w:r>
          </w:p>
          <w:p w:rsidR="00AF5A12" w:rsidRDefault="00AF5A12" w:rsidP="00E17AB3">
            <w:pPr>
              <w:spacing w:line="240" w:lineRule="exact"/>
              <w:rPr>
                <w:rFonts w:hint="eastAsia"/>
                <w:b/>
                <w:bCs/>
              </w:rPr>
            </w:pPr>
            <w:r>
              <w:rPr>
                <w:rFonts w:hint="eastAsia"/>
                <w:b/>
                <w:bCs/>
              </w:rPr>
              <w:t>.</w:t>
            </w:r>
          </w:p>
          <w:p w:rsidR="00AF5A12" w:rsidRDefault="00AF5A12" w:rsidP="00E17AB3">
            <w:pPr>
              <w:spacing w:line="360" w:lineRule="auto"/>
              <w:rPr>
                <w:rFonts w:hint="eastAsia"/>
              </w:rPr>
            </w:pPr>
            <w:r>
              <w:rPr>
                <w:rFonts w:hint="eastAsia"/>
                <w:b/>
                <w:bCs/>
              </w:rPr>
              <w:t>.</w:t>
            </w:r>
          </w:p>
        </w:tc>
        <w:tc>
          <w:tcPr>
            <w:tcW w:w="1852" w:type="pct"/>
          </w:tcPr>
          <w:p w:rsidR="00AF5A12" w:rsidRDefault="00AF5A12" w:rsidP="00E17AB3">
            <w:pPr>
              <w:spacing w:line="240" w:lineRule="exact"/>
              <w:rPr>
                <w:rFonts w:hint="eastAsia"/>
                <w:b/>
                <w:bCs/>
              </w:rPr>
            </w:pPr>
            <w:r>
              <w:rPr>
                <w:rFonts w:hint="eastAsia"/>
                <w:b/>
                <w:bCs/>
              </w:rPr>
              <w:t>.</w:t>
            </w:r>
          </w:p>
          <w:p w:rsidR="00AF5A12" w:rsidRDefault="00AF5A12" w:rsidP="00E17AB3">
            <w:pPr>
              <w:spacing w:line="240" w:lineRule="exact"/>
              <w:rPr>
                <w:rFonts w:hint="eastAsia"/>
                <w:b/>
                <w:bCs/>
              </w:rPr>
            </w:pPr>
            <w:r>
              <w:rPr>
                <w:rFonts w:hint="eastAsia"/>
                <w:b/>
                <w:bCs/>
              </w:rPr>
              <w:t>.</w:t>
            </w:r>
          </w:p>
          <w:p w:rsidR="00AF5A12" w:rsidRDefault="00AF5A12" w:rsidP="00E17AB3">
            <w:pPr>
              <w:spacing w:line="360" w:lineRule="auto"/>
              <w:rPr>
                <w:rFonts w:hint="eastAsia"/>
              </w:rPr>
            </w:pPr>
            <w:r>
              <w:rPr>
                <w:rFonts w:hint="eastAsia"/>
                <w:b/>
                <w:bCs/>
              </w:rPr>
              <w:t>.</w:t>
            </w:r>
          </w:p>
        </w:tc>
      </w:tr>
    </w:tbl>
    <w:p w:rsidR="00D113C0" w:rsidRDefault="00AF5A12">
      <w:r>
        <w:rPr>
          <w:rFonts w:hint="eastAsia"/>
        </w:rPr>
        <w:t>则</w:t>
      </w:r>
      <w:r>
        <w:rPr>
          <w:rFonts w:hint="eastAsia"/>
        </w:rPr>
        <w:t>1</w:t>
      </w:r>
      <w:r>
        <w:rPr>
          <w:rFonts w:hint="eastAsia"/>
        </w:rPr>
        <w:t>号员工个人所得税为</w:t>
      </w:r>
      <w:r>
        <w:rPr>
          <w:rFonts w:hint="eastAsia"/>
        </w:rPr>
        <w:t>10</w:t>
      </w:r>
      <w:r>
        <w:rPr>
          <w:rFonts w:hint="eastAsia"/>
        </w:rPr>
        <w:t>元，</w:t>
      </w:r>
      <w:r>
        <w:rPr>
          <w:rFonts w:hint="eastAsia"/>
        </w:rPr>
        <w:t>2</w:t>
      </w:r>
      <w:r>
        <w:rPr>
          <w:rFonts w:hint="eastAsia"/>
        </w:rPr>
        <w:t>号员工个人所得税为</w:t>
      </w:r>
      <w:r>
        <w:rPr>
          <w:rFonts w:hint="eastAsia"/>
        </w:rPr>
        <w:t>50</w:t>
      </w:r>
      <w:r>
        <w:rPr>
          <w:rFonts w:hint="eastAsia"/>
        </w:rPr>
        <w:t>元，</w:t>
      </w:r>
      <w:r>
        <w:rPr>
          <w:rFonts w:hint="eastAsia"/>
        </w:rPr>
        <w:t>3</w:t>
      </w:r>
      <w:r>
        <w:rPr>
          <w:rFonts w:hint="eastAsia"/>
        </w:rPr>
        <w:t>号员工个人所得税为</w:t>
      </w:r>
      <w:r>
        <w:rPr>
          <w:rFonts w:hint="eastAsia"/>
        </w:rPr>
        <w:t>80</w:t>
      </w:r>
      <w:r>
        <w:rPr>
          <w:rFonts w:hint="eastAsia"/>
        </w:rPr>
        <w:t>元</w:t>
      </w:r>
      <w:r>
        <w:t>…</w:t>
      </w:r>
      <w:r>
        <w:rPr>
          <w:rFonts w:hint="eastAsia"/>
        </w:rPr>
        <w:t>，请使用游标编写一段</w:t>
      </w:r>
      <w:r>
        <w:rPr>
          <w:rFonts w:hint="eastAsia"/>
        </w:rPr>
        <w:t>Transact-SQL</w:t>
      </w:r>
      <w:r>
        <w:rPr>
          <w:rFonts w:hint="eastAsia"/>
        </w:rPr>
        <w:t>程序段，计算每个员工的个人所得税并更新员工工资表中的个人所得税。</w:t>
      </w:r>
    </w:p>
    <w:p w:rsidR="00AF5A12" w:rsidRPr="00D13622" w:rsidRDefault="00AF5A12" w:rsidP="00AF5A12">
      <w:pPr>
        <w:spacing w:line="360" w:lineRule="auto"/>
        <w:jc w:val="left"/>
        <w:rPr>
          <w:rFonts w:ascii="宋体"/>
          <w:b/>
          <w:sz w:val="24"/>
        </w:rPr>
      </w:pPr>
      <w:r>
        <w:rPr>
          <w:rFonts w:ascii="宋体" w:hAnsi="宋体" w:hint="eastAsia"/>
          <w:b/>
          <w:sz w:val="24"/>
        </w:rPr>
        <w:t>二</w:t>
      </w:r>
      <w:r w:rsidRPr="00D13622">
        <w:rPr>
          <w:rFonts w:ascii="宋体" w:hAnsi="宋体" w:hint="eastAsia"/>
          <w:b/>
          <w:sz w:val="24"/>
        </w:rPr>
        <w:t>、按要求实现下列操作（每题</w:t>
      </w:r>
      <w:r w:rsidRPr="00D13622">
        <w:rPr>
          <w:rFonts w:ascii="宋体" w:hAnsi="宋体"/>
          <w:b/>
          <w:sz w:val="24"/>
        </w:rPr>
        <w:t>2</w:t>
      </w:r>
      <w:r w:rsidRPr="00D13622">
        <w:rPr>
          <w:rFonts w:ascii="宋体" w:hAnsi="宋体" w:hint="eastAsia"/>
          <w:b/>
          <w:sz w:val="24"/>
        </w:rPr>
        <w:t>分，共</w:t>
      </w:r>
      <w:r w:rsidRPr="00D13622">
        <w:rPr>
          <w:rFonts w:ascii="宋体" w:hAnsi="宋体"/>
          <w:b/>
          <w:sz w:val="24"/>
        </w:rPr>
        <w:t>20</w:t>
      </w:r>
      <w:r w:rsidRPr="00D13622">
        <w:rPr>
          <w:rFonts w:ascii="宋体" w:hAnsi="宋体" w:hint="eastAsia"/>
          <w:b/>
          <w:sz w:val="24"/>
        </w:rPr>
        <w:t>分）</w:t>
      </w:r>
    </w:p>
    <w:p w:rsidR="00AF5A12" w:rsidRDefault="00AF5A12" w:rsidP="00AF5A12">
      <w:pPr>
        <w:pStyle w:val="a7"/>
        <w:spacing w:line="400" w:lineRule="exact"/>
        <w:rPr>
          <w:rFonts w:hAnsi="宋体"/>
        </w:rPr>
      </w:pPr>
      <w:r>
        <w:rPr>
          <w:rFonts w:hAnsi="宋体" w:hint="eastAsia"/>
        </w:rPr>
        <w:t>现有关系数据库如下，</w:t>
      </w:r>
      <w:r w:rsidRPr="00396CBC">
        <w:rPr>
          <w:rFonts w:hint="eastAsia"/>
          <w:color w:val="000000"/>
        </w:rPr>
        <w:t>完成下面题目：</w:t>
      </w:r>
    </w:p>
    <w:p w:rsidR="00AF5A12" w:rsidRDefault="00AF5A12" w:rsidP="00AF5A12">
      <w:pPr>
        <w:pStyle w:val="a7"/>
        <w:spacing w:line="360" w:lineRule="auto"/>
        <w:rPr>
          <w:rFonts w:hAnsi="宋体" w:hint="eastAsia"/>
        </w:rPr>
      </w:pPr>
      <w:r>
        <w:rPr>
          <w:rFonts w:hAnsi="宋体" w:hint="eastAsia"/>
        </w:rPr>
        <w:t xml:space="preserve">    学生(学号，姓名，性别，专业、奖学金)</w:t>
      </w:r>
    </w:p>
    <w:p w:rsidR="00AF5A12" w:rsidRDefault="00AF5A12" w:rsidP="00AF5A12">
      <w:pPr>
        <w:pStyle w:val="a7"/>
        <w:spacing w:line="360" w:lineRule="auto"/>
        <w:rPr>
          <w:rFonts w:hAnsi="宋体" w:hint="eastAsia"/>
        </w:rPr>
      </w:pPr>
      <w:r>
        <w:rPr>
          <w:rFonts w:hAnsi="宋体" w:hint="eastAsia"/>
        </w:rPr>
        <w:t xml:space="preserve">    课程(课程号，名称，学分)</w:t>
      </w:r>
    </w:p>
    <w:p w:rsidR="00AF5A12" w:rsidRDefault="00AF5A12" w:rsidP="00AF5A12">
      <w:pPr>
        <w:spacing w:line="360" w:lineRule="auto"/>
        <w:ind w:left="210" w:hanging="210"/>
        <w:rPr>
          <w:rFonts w:ascii="宋体" w:hAnsi="宋体" w:hint="eastAsia"/>
        </w:rPr>
      </w:pPr>
      <w:r>
        <w:rPr>
          <w:rFonts w:ascii="宋体" w:hAnsi="宋体" w:hint="eastAsia"/>
        </w:rPr>
        <w:t xml:space="preserve">    学习(学号，课程号，分数)</w:t>
      </w:r>
    </w:p>
    <w:p w:rsidR="00AF5A12" w:rsidRDefault="00AF5A12" w:rsidP="00AF5A12">
      <w:pPr>
        <w:spacing w:line="360" w:lineRule="auto"/>
        <w:ind w:left="210" w:hanging="210"/>
        <w:rPr>
          <w:rFonts w:ascii="宋体" w:hAnsi="宋体" w:hint="eastAsia"/>
        </w:rPr>
      </w:pPr>
      <w:r>
        <w:rPr>
          <w:rFonts w:ascii="宋体" w:hAnsi="宋体" w:hint="eastAsia"/>
        </w:rPr>
        <w:t>1.从学生表中查询“数学”专业的学生的学号，姓名，性别。</w:t>
      </w:r>
    </w:p>
    <w:p w:rsidR="00AF5A12" w:rsidRPr="00EA0D17" w:rsidRDefault="00AF5A12" w:rsidP="00AF5A12">
      <w:pPr>
        <w:pStyle w:val="a7"/>
        <w:spacing w:line="360" w:lineRule="auto"/>
        <w:rPr>
          <w:rFonts w:hAnsi="宋体" w:cs="Times New Roman"/>
        </w:rPr>
      </w:pPr>
    </w:p>
    <w:p w:rsidR="00AF5A12" w:rsidRPr="00D23F6E" w:rsidRDefault="00AF5A12" w:rsidP="00AF5A12"/>
    <w:p w:rsidR="00AF5A12" w:rsidRDefault="00AF5A12" w:rsidP="00AF5A12"/>
    <w:p w:rsidR="00AF5A12" w:rsidRDefault="00AF5A12" w:rsidP="00AF5A12">
      <w:pPr>
        <w:spacing w:line="360" w:lineRule="auto"/>
        <w:ind w:left="210" w:hanging="210"/>
        <w:rPr>
          <w:rFonts w:ascii="宋体" w:hAnsi="宋体" w:hint="eastAsia"/>
        </w:rPr>
      </w:pPr>
      <w:r>
        <w:rPr>
          <w:rFonts w:ascii="宋体" w:hAnsi="宋体" w:hint="eastAsia"/>
        </w:rPr>
        <w:t>2.查询平均成绩大于等于90分的成绩信息，输出列名为学号，平均成绩，并按照平均成绩的升序排序。</w:t>
      </w:r>
    </w:p>
    <w:p w:rsidR="00AF5A12" w:rsidRPr="008F7462" w:rsidRDefault="00AF5A12" w:rsidP="00AF5A12">
      <w:pPr>
        <w:spacing w:line="360" w:lineRule="auto"/>
      </w:pPr>
    </w:p>
    <w:p w:rsidR="00AF5A12" w:rsidRPr="00CF4FD1" w:rsidRDefault="00AF5A12" w:rsidP="00AF5A12">
      <w:pPr>
        <w:pStyle w:val="ListParagraph"/>
        <w:spacing w:line="360" w:lineRule="auto"/>
        <w:ind w:left="420" w:firstLineChars="0" w:firstLine="0"/>
      </w:pPr>
    </w:p>
    <w:p w:rsidR="00AF5A12" w:rsidRDefault="00AF5A12" w:rsidP="00AF5A12">
      <w:pPr>
        <w:pStyle w:val="ListParagraph"/>
        <w:spacing w:line="360" w:lineRule="auto"/>
        <w:ind w:left="420" w:firstLineChars="0" w:firstLine="0"/>
      </w:pPr>
    </w:p>
    <w:p w:rsidR="00AF5A12" w:rsidRDefault="00AF5A12" w:rsidP="00AF5A12">
      <w:pPr>
        <w:pStyle w:val="ListParagraph"/>
        <w:spacing w:line="360" w:lineRule="auto"/>
        <w:ind w:left="420" w:firstLineChars="0" w:firstLine="0"/>
      </w:pPr>
    </w:p>
    <w:p w:rsidR="00AF5A12" w:rsidRDefault="00AF5A12" w:rsidP="00AF5A12">
      <w:pPr>
        <w:spacing w:line="360" w:lineRule="auto"/>
      </w:pPr>
      <w:r>
        <w:t>3</w:t>
      </w:r>
      <w:r>
        <w:rPr>
          <w:rFonts w:ascii="宋体" w:hAnsi="宋体" w:hint="eastAsia"/>
        </w:rPr>
        <w:t>．</w:t>
      </w:r>
      <w:r>
        <w:rPr>
          <w:rFonts w:hint="eastAsia"/>
        </w:rPr>
        <w:t>查询没有选修课程的学生的名单。</w:t>
      </w:r>
    </w:p>
    <w:p w:rsidR="00AF5A12" w:rsidRDefault="00AF5A12" w:rsidP="00AF5A12">
      <w:pPr>
        <w:pStyle w:val="ListParagraph"/>
        <w:spacing w:line="360" w:lineRule="auto"/>
        <w:ind w:left="420" w:firstLineChars="0" w:firstLine="0"/>
      </w:pPr>
    </w:p>
    <w:p w:rsidR="00AF5A12" w:rsidRDefault="00AF5A12" w:rsidP="00AF5A12">
      <w:pPr>
        <w:pStyle w:val="ListParagraph"/>
        <w:spacing w:line="360" w:lineRule="auto"/>
        <w:ind w:left="420" w:firstLineChars="0" w:firstLine="0"/>
        <w:rPr>
          <w:rFonts w:hint="eastAsia"/>
        </w:rPr>
      </w:pPr>
    </w:p>
    <w:p w:rsidR="00AF5A12" w:rsidRDefault="00AF5A12" w:rsidP="00AF5A12">
      <w:pPr>
        <w:pStyle w:val="ListParagraph"/>
        <w:spacing w:line="360" w:lineRule="auto"/>
        <w:ind w:left="420" w:firstLineChars="0" w:firstLine="0"/>
        <w:rPr>
          <w:rFonts w:hint="eastAsia"/>
        </w:rPr>
      </w:pPr>
    </w:p>
    <w:p w:rsidR="00AF5A12" w:rsidRDefault="00AF5A12" w:rsidP="00AF5A12">
      <w:pPr>
        <w:pStyle w:val="ListParagraph"/>
        <w:spacing w:line="360" w:lineRule="auto"/>
        <w:ind w:left="420" w:firstLineChars="0" w:firstLine="0"/>
      </w:pPr>
    </w:p>
    <w:p w:rsidR="00AF5A12" w:rsidRDefault="00AF5A12" w:rsidP="00AF5A12">
      <w:pPr>
        <w:pStyle w:val="a7"/>
        <w:spacing w:line="360" w:lineRule="auto"/>
        <w:ind w:left="210" w:hanging="210"/>
        <w:rPr>
          <w:rFonts w:hAnsi="宋体" w:hint="eastAsia"/>
        </w:rPr>
      </w:pPr>
      <w:r>
        <w:t>4</w:t>
      </w:r>
      <w:r>
        <w:rPr>
          <w:rFonts w:hAnsi="宋体" w:hint="eastAsia"/>
        </w:rPr>
        <w:t>．检索没有获得奖学金、同时至少有一门课程成绩在90分以上的学生信息，包括学号、姓名和专业。</w:t>
      </w:r>
    </w:p>
    <w:p w:rsidR="00AF5A12" w:rsidRPr="008F7462" w:rsidRDefault="00AF5A12" w:rsidP="00AF5A12">
      <w:pPr>
        <w:spacing w:line="360" w:lineRule="auto"/>
      </w:pPr>
    </w:p>
    <w:p w:rsidR="00AF5A12" w:rsidRDefault="00AF5A12" w:rsidP="00AF5A12">
      <w:pPr>
        <w:spacing w:line="360" w:lineRule="auto"/>
      </w:pPr>
    </w:p>
    <w:p w:rsidR="00AF5A12" w:rsidRDefault="00AF5A12" w:rsidP="00AF5A12">
      <w:pPr>
        <w:pStyle w:val="ListParagraph"/>
        <w:spacing w:line="360" w:lineRule="auto"/>
        <w:ind w:left="420" w:firstLineChars="0" w:firstLine="0"/>
      </w:pPr>
    </w:p>
    <w:p w:rsidR="00AF5A12" w:rsidRPr="00CF4FD1" w:rsidRDefault="00AF5A12" w:rsidP="00AF5A12"/>
    <w:p w:rsidR="00AF5A12" w:rsidRDefault="00AF5A12" w:rsidP="00AF5A12">
      <w:pPr>
        <w:pStyle w:val="a7"/>
        <w:spacing w:line="360" w:lineRule="auto"/>
        <w:rPr>
          <w:rFonts w:hAnsi="宋体" w:hint="eastAsia"/>
        </w:rPr>
      </w:pPr>
      <w:r>
        <w:rPr>
          <w:rFonts w:hAnsi="宋体" w:hint="eastAsia"/>
        </w:rPr>
        <w:t>5.检索没有任何一门课程成绩在85分以下的所有学生的信息，包括学号、姓名和专业。</w:t>
      </w:r>
    </w:p>
    <w:p w:rsidR="00AF5A12" w:rsidRDefault="00AF5A12" w:rsidP="00AF5A12">
      <w:pPr>
        <w:spacing w:line="360" w:lineRule="auto"/>
        <w:rPr>
          <w:rFonts w:hint="eastAsia"/>
        </w:rPr>
      </w:pPr>
    </w:p>
    <w:p w:rsidR="00AF5A12" w:rsidRDefault="00AF5A12" w:rsidP="00AF5A12">
      <w:pPr>
        <w:spacing w:line="360" w:lineRule="auto"/>
        <w:rPr>
          <w:rFonts w:hint="eastAsia"/>
        </w:rPr>
      </w:pPr>
    </w:p>
    <w:p w:rsidR="00AF5A12" w:rsidRDefault="00AF5A12" w:rsidP="00AF5A12">
      <w:pPr>
        <w:spacing w:line="360" w:lineRule="auto"/>
        <w:rPr>
          <w:rFonts w:hint="eastAsia"/>
        </w:rPr>
      </w:pPr>
    </w:p>
    <w:p w:rsidR="00AF5A12" w:rsidRDefault="00AF5A12" w:rsidP="00AF5A12">
      <w:pPr>
        <w:spacing w:line="360" w:lineRule="auto"/>
        <w:rPr>
          <w:rFonts w:hint="eastAsia"/>
        </w:rPr>
      </w:pPr>
    </w:p>
    <w:p w:rsidR="00AF5A12" w:rsidRDefault="00AF5A12" w:rsidP="00AF5A12">
      <w:pPr>
        <w:spacing w:line="360" w:lineRule="auto"/>
        <w:rPr>
          <w:rFonts w:hint="eastAsia"/>
        </w:rPr>
      </w:pPr>
    </w:p>
    <w:p w:rsidR="00AF5A12" w:rsidRDefault="00AF5A12" w:rsidP="00AF5A12">
      <w:pPr>
        <w:spacing w:line="360" w:lineRule="auto"/>
      </w:pPr>
      <w:r>
        <w:t xml:space="preserve">6. </w:t>
      </w:r>
      <w:r>
        <w:rPr>
          <w:rFonts w:hint="eastAsia"/>
        </w:rPr>
        <w:t>将各门课程</w:t>
      </w:r>
      <w:r w:rsidRPr="00750615">
        <w:rPr>
          <w:rFonts w:hint="eastAsia"/>
        </w:rPr>
        <w:t>的选修人数及平均成绩定义为视图</w:t>
      </w:r>
      <w:r w:rsidRPr="00750615">
        <w:t>V_AVG</w:t>
      </w:r>
      <w:r w:rsidRPr="00750615">
        <w:rPr>
          <w:rFonts w:hint="eastAsia"/>
        </w:rPr>
        <w:t>，包括</w:t>
      </w:r>
      <w:r>
        <w:rPr>
          <w:rFonts w:hint="eastAsia"/>
        </w:rPr>
        <w:t>课程名称</w:t>
      </w:r>
      <w:r w:rsidRPr="00750615">
        <w:rPr>
          <w:rFonts w:hint="eastAsia"/>
        </w:rPr>
        <w:t>，选修人数和平均成绩</w:t>
      </w:r>
      <w:r>
        <w:rPr>
          <w:rFonts w:hint="eastAsia"/>
        </w:rPr>
        <w:t>。</w:t>
      </w:r>
    </w:p>
    <w:p w:rsidR="00AF5A12" w:rsidRDefault="00AF5A12" w:rsidP="00AF5A12">
      <w:pPr>
        <w:spacing w:line="360" w:lineRule="auto"/>
      </w:pPr>
    </w:p>
    <w:p w:rsidR="00AF5A12" w:rsidRDefault="00AF5A12" w:rsidP="00AF5A12">
      <w:pPr>
        <w:spacing w:line="360" w:lineRule="auto"/>
      </w:pPr>
    </w:p>
    <w:p w:rsidR="00AF5A12" w:rsidRDefault="00AF5A12" w:rsidP="00AF5A12">
      <w:pPr>
        <w:spacing w:line="360" w:lineRule="auto"/>
      </w:pPr>
    </w:p>
    <w:p w:rsidR="00AF5A12" w:rsidRDefault="00AF5A12" w:rsidP="00AF5A12">
      <w:pPr>
        <w:spacing w:line="360" w:lineRule="auto"/>
      </w:pPr>
    </w:p>
    <w:p w:rsidR="00AF5A12" w:rsidRDefault="00AF5A12" w:rsidP="00AF5A12">
      <w:pPr>
        <w:spacing w:line="360" w:lineRule="auto"/>
      </w:pPr>
    </w:p>
    <w:p w:rsidR="00AF5A12" w:rsidRPr="00D62093" w:rsidRDefault="00AF5A12" w:rsidP="00AF5A12">
      <w:pPr>
        <w:spacing w:line="360" w:lineRule="auto"/>
        <w:rPr>
          <w:color w:val="000000"/>
        </w:rPr>
      </w:pPr>
      <w:r>
        <w:t>7</w:t>
      </w:r>
      <w:r>
        <w:rPr>
          <w:rFonts w:hint="eastAsia"/>
        </w:rPr>
        <w:t>．</w:t>
      </w:r>
      <w:r w:rsidRPr="00D62093">
        <w:rPr>
          <w:rFonts w:hint="eastAsia"/>
          <w:color w:val="000000"/>
        </w:rPr>
        <w:t>请将学号为</w:t>
      </w:r>
      <w:r w:rsidRPr="00D62093">
        <w:rPr>
          <w:color w:val="000000"/>
        </w:rPr>
        <w:t>'</w:t>
      </w:r>
      <w:r>
        <w:rPr>
          <w:rFonts w:hint="eastAsia"/>
          <w:color w:val="000000"/>
        </w:rPr>
        <w:t>006</w:t>
      </w:r>
      <w:r w:rsidRPr="00D62093">
        <w:rPr>
          <w:color w:val="000000"/>
        </w:rPr>
        <w:t>'</w:t>
      </w:r>
      <w:r w:rsidRPr="00D62093">
        <w:rPr>
          <w:rFonts w:hint="eastAsia"/>
          <w:color w:val="000000"/>
        </w:rPr>
        <w:t>，课程号为</w:t>
      </w:r>
      <w:r w:rsidRPr="00D62093">
        <w:rPr>
          <w:color w:val="000000"/>
        </w:rPr>
        <w:t>'C3'</w:t>
      </w:r>
      <w:r w:rsidRPr="00D62093">
        <w:rPr>
          <w:rFonts w:hint="eastAsia"/>
          <w:color w:val="000000"/>
        </w:rPr>
        <w:t>，</w:t>
      </w:r>
      <w:r>
        <w:rPr>
          <w:rFonts w:hint="eastAsia"/>
          <w:color w:val="000000"/>
        </w:rPr>
        <w:t>分数</w:t>
      </w:r>
      <w:r w:rsidRPr="00D62093">
        <w:rPr>
          <w:rFonts w:hint="eastAsia"/>
          <w:color w:val="000000"/>
        </w:rPr>
        <w:t>为</w:t>
      </w:r>
      <w:r w:rsidRPr="00D62093">
        <w:rPr>
          <w:color w:val="000000"/>
        </w:rPr>
        <w:t>9</w:t>
      </w:r>
      <w:r>
        <w:rPr>
          <w:rFonts w:hint="eastAsia"/>
          <w:color w:val="000000"/>
        </w:rPr>
        <w:t>2</w:t>
      </w:r>
      <w:r w:rsidRPr="00D62093">
        <w:rPr>
          <w:rFonts w:hint="eastAsia"/>
          <w:color w:val="000000"/>
        </w:rPr>
        <w:t>的记录插入</w:t>
      </w:r>
      <w:r>
        <w:rPr>
          <w:rFonts w:ascii="宋体" w:hAnsi="宋体" w:hint="eastAsia"/>
        </w:rPr>
        <w:t>学习</w:t>
      </w:r>
      <w:r w:rsidRPr="00D62093">
        <w:rPr>
          <w:rFonts w:hint="eastAsia"/>
          <w:color w:val="000000"/>
        </w:rPr>
        <w:t>表</w:t>
      </w:r>
      <w:r>
        <w:rPr>
          <w:rFonts w:hint="eastAsia"/>
          <w:color w:val="000000"/>
        </w:rPr>
        <w:t>。</w:t>
      </w:r>
    </w:p>
    <w:p w:rsidR="00AF5A12" w:rsidRPr="0099388E" w:rsidRDefault="00AF5A12" w:rsidP="00AF5A12">
      <w:pPr>
        <w:spacing w:line="360" w:lineRule="auto"/>
        <w:rPr>
          <w:color w:val="000000"/>
        </w:rPr>
      </w:pPr>
    </w:p>
    <w:p w:rsidR="00AF5A12" w:rsidRDefault="00AF5A12" w:rsidP="00AF5A12">
      <w:pPr>
        <w:spacing w:line="360" w:lineRule="auto"/>
        <w:rPr>
          <w:color w:val="000000"/>
        </w:rPr>
      </w:pPr>
    </w:p>
    <w:p w:rsidR="00AF5A12" w:rsidRPr="00D62093" w:rsidRDefault="00AF5A12" w:rsidP="00AF5A12">
      <w:pPr>
        <w:spacing w:line="360" w:lineRule="auto"/>
        <w:rPr>
          <w:color w:val="000000"/>
        </w:rPr>
      </w:pPr>
    </w:p>
    <w:p w:rsidR="00AF5A12" w:rsidRPr="00AB5012" w:rsidRDefault="00AF5A12" w:rsidP="00AF5A12">
      <w:pPr>
        <w:spacing w:line="360" w:lineRule="auto"/>
        <w:rPr>
          <w:color w:val="FF0000"/>
        </w:rPr>
      </w:pPr>
      <w:r w:rsidRPr="001729E8">
        <w:t>8</w:t>
      </w:r>
      <w:r w:rsidRPr="001729E8">
        <w:rPr>
          <w:rFonts w:hint="eastAsia"/>
        </w:rPr>
        <w:t>．</w:t>
      </w:r>
      <w:r w:rsidRPr="00746065">
        <w:rPr>
          <w:rFonts w:hint="eastAsia"/>
        </w:rPr>
        <w:t>请删除</w:t>
      </w:r>
      <w:r>
        <w:rPr>
          <w:rFonts w:hint="eastAsia"/>
        </w:rPr>
        <w:t>数学专业</w:t>
      </w:r>
      <w:r w:rsidRPr="00746065">
        <w:rPr>
          <w:rFonts w:hint="eastAsia"/>
        </w:rPr>
        <w:t>学生的成绩记录</w:t>
      </w:r>
      <w:r w:rsidRPr="002209D3">
        <w:rPr>
          <w:rFonts w:hint="eastAsia"/>
        </w:rPr>
        <w:t>。</w:t>
      </w:r>
    </w:p>
    <w:p w:rsidR="00AF5A12" w:rsidRPr="0099388E" w:rsidRDefault="00AF5A12" w:rsidP="00AF5A12">
      <w:pPr>
        <w:spacing w:line="360" w:lineRule="auto"/>
        <w:rPr>
          <w:color w:val="000000"/>
        </w:rPr>
      </w:pPr>
    </w:p>
    <w:p w:rsidR="00AF5A12" w:rsidRPr="00750615" w:rsidRDefault="00AF5A12" w:rsidP="00AF5A12">
      <w:pPr>
        <w:spacing w:line="360" w:lineRule="auto"/>
        <w:rPr>
          <w:color w:val="000000"/>
        </w:rPr>
      </w:pPr>
    </w:p>
    <w:p w:rsidR="00AF5A12" w:rsidRDefault="00AF5A12" w:rsidP="00AF5A12">
      <w:pPr>
        <w:spacing w:line="360" w:lineRule="auto"/>
        <w:rPr>
          <w:color w:val="000000"/>
        </w:rPr>
      </w:pPr>
    </w:p>
    <w:p w:rsidR="00AF5A12" w:rsidRDefault="00AF5A12" w:rsidP="00AF5A12">
      <w:pPr>
        <w:spacing w:line="360" w:lineRule="auto"/>
        <w:rPr>
          <w:color w:val="000000"/>
        </w:rPr>
      </w:pPr>
      <w:r>
        <w:rPr>
          <w:color w:val="000000"/>
        </w:rPr>
        <w:t>9</w:t>
      </w:r>
      <w:r>
        <w:rPr>
          <w:rFonts w:hint="eastAsia"/>
          <w:color w:val="000000"/>
        </w:rPr>
        <w:t>．请将高等数学这门课程的</w:t>
      </w:r>
      <w:r>
        <w:rPr>
          <w:rFonts w:hint="eastAsia"/>
        </w:rPr>
        <w:t>成绩加</w:t>
      </w:r>
      <w:r>
        <w:rPr>
          <w:color w:val="000000"/>
        </w:rPr>
        <w:t>5</w:t>
      </w:r>
      <w:r>
        <w:rPr>
          <w:rFonts w:hint="eastAsia"/>
          <w:color w:val="000000"/>
        </w:rPr>
        <w:t>分。</w:t>
      </w:r>
    </w:p>
    <w:p w:rsidR="00AF5A12" w:rsidRPr="0099388E" w:rsidRDefault="00AF5A12" w:rsidP="00AF5A12">
      <w:pPr>
        <w:spacing w:line="360" w:lineRule="auto"/>
        <w:rPr>
          <w:color w:val="000000"/>
        </w:rPr>
      </w:pPr>
    </w:p>
    <w:p w:rsidR="00AF5A12" w:rsidRDefault="00AF5A12" w:rsidP="00AF5A12">
      <w:pPr>
        <w:spacing w:line="360" w:lineRule="auto"/>
        <w:rPr>
          <w:color w:val="000000"/>
        </w:rPr>
      </w:pPr>
    </w:p>
    <w:p w:rsidR="00AF5A12" w:rsidRDefault="00AF5A12" w:rsidP="00AF5A12">
      <w:pPr>
        <w:pStyle w:val="ListParagraph"/>
        <w:spacing w:line="360" w:lineRule="auto"/>
        <w:ind w:firstLineChars="0" w:firstLine="0"/>
        <w:rPr>
          <w:rFonts w:hAnsi="宋体"/>
        </w:rPr>
      </w:pPr>
      <w:r>
        <w:rPr>
          <w:color w:val="000000"/>
        </w:rPr>
        <w:t>10</w:t>
      </w:r>
      <w:r>
        <w:rPr>
          <w:rFonts w:hint="eastAsia"/>
          <w:color w:val="000000"/>
        </w:rPr>
        <w:t>．</w:t>
      </w:r>
      <w:r>
        <w:rPr>
          <w:rFonts w:hAnsi="宋体" w:hint="eastAsia"/>
        </w:rPr>
        <w:t>请</w:t>
      </w:r>
      <w:r w:rsidRPr="004429EB">
        <w:rPr>
          <w:rFonts w:hAnsi="宋体" w:hint="eastAsia"/>
        </w:rPr>
        <w:t>将</w:t>
      </w:r>
      <w:r>
        <w:rPr>
          <w:rFonts w:hAnsi="宋体" w:hint="eastAsia"/>
        </w:rPr>
        <w:t>学生</w:t>
      </w:r>
      <w:r w:rsidRPr="004429EB">
        <w:rPr>
          <w:rFonts w:hAnsi="宋体" w:hint="eastAsia"/>
        </w:rPr>
        <w:t>表的</w:t>
      </w:r>
      <w:r>
        <w:rPr>
          <w:rFonts w:hAnsi="宋体" w:hint="eastAsia"/>
        </w:rPr>
        <w:t>查询权限授予张英，并允许张英传播此权限。</w:t>
      </w:r>
    </w:p>
    <w:p w:rsidR="00AF5A12" w:rsidRDefault="00AF5A12" w:rsidP="00AF5A12">
      <w:pPr>
        <w:spacing w:line="360" w:lineRule="auto"/>
        <w:rPr>
          <w:color w:val="000000"/>
        </w:rPr>
      </w:pPr>
    </w:p>
    <w:p w:rsidR="00AF5A12" w:rsidRPr="0082479A" w:rsidRDefault="00AF5A12" w:rsidP="00AF5A12">
      <w:pPr>
        <w:spacing w:line="360" w:lineRule="auto"/>
        <w:rPr>
          <w:color w:val="000000"/>
        </w:rPr>
      </w:pPr>
    </w:p>
    <w:p w:rsidR="00AF5A12" w:rsidRDefault="00A8426A" w:rsidP="00AF5A12">
      <w:pPr>
        <w:rPr>
          <w:rFonts w:hint="eastAsia"/>
        </w:rPr>
      </w:pPr>
      <w:r>
        <w:rPr>
          <w:rFonts w:hint="eastAsia"/>
        </w:rPr>
        <w:t>四</w:t>
      </w:r>
      <w:r w:rsidR="00AF5A12">
        <w:rPr>
          <w:rFonts w:hint="eastAsia"/>
        </w:rPr>
        <w:t>、应用题（</w:t>
      </w:r>
      <w:r w:rsidR="00AF5A12">
        <w:rPr>
          <w:rFonts w:hint="eastAsia"/>
        </w:rPr>
        <w:t>20</w:t>
      </w:r>
      <w:r w:rsidR="00AF5A12">
        <w:rPr>
          <w:rFonts w:hint="eastAsia"/>
        </w:rPr>
        <w:t>分）</w:t>
      </w:r>
    </w:p>
    <w:p w:rsidR="00AF5A12" w:rsidRDefault="00AF5A12" w:rsidP="00AF5A12">
      <w:pPr>
        <w:ind w:leftChars="135" w:left="283" w:firstLine="1"/>
        <w:rPr>
          <w:rFonts w:hint="eastAsia"/>
        </w:rPr>
      </w:pPr>
      <w:r>
        <w:rPr>
          <w:rFonts w:hint="eastAsia"/>
        </w:rPr>
        <w:t>某网上书店后台数据库的部分关系模式如下：</w:t>
      </w:r>
    </w:p>
    <w:p w:rsidR="00AF5A12" w:rsidRDefault="00AF5A12" w:rsidP="00AF5A12">
      <w:pPr>
        <w:ind w:leftChars="135" w:left="283" w:firstLine="1"/>
        <w:rPr>
          <w:rFonts w:hint="eastAsia"/>
        </w:rPr>
      </w:pPr>
      <w:r w:rsidRPr="00581FBE">
        <w:rPr>
          <w:rFonts w:hint="eastAsia"/>
          <w:b/>
        </w:rPr>
        <w:t>会员</w:t>
      </w:r>
      <w:r>
        <w:rPr>
          <w:rFonts w:hint="eastAsia"/>
        </w:rPr>
        <w:t>（</w:t>
      </w:r>
      <w:r w:rsidRPr="00FD676C">
        <w:rPr>
          <w:rFonts w:hint="eastAsia"/>
          <w:u w:val="single"/>
        </w:rPr>
        <w:t>会员编号</w:t>
      </w:r>
      <w:r>
        <w:rPr>
          <w:rFonts w:hint="eastAsia"/>
        </w:rPr>
        <w:t>，用户名，密码，姓名，地址，邮编，电话，消费额，积分）</w:t>
      </w:r>
    </w:p>
    <w:p w:rsidR="00AF5A12" w:rsidRDefault="00AF5A12" w:rsidP="00AF5A12">
      <w:pPr>
        <w:ind w:leftChars="135" w:left="283" w:firstLine="1"/>
        <w:rPr>
          <w:rFonts w:hint="eastAsia"/>
        </w:rPr>
      </w:pPr>
      <w:r w:rsidRPr="00581FBE">
        <w:rPr>
          <w:rFonts w:hint="eastAsia"/>
          <w:b/>
        </w:rPr>
        <w:t>图书</w:t>
      </w:r>
      <w:r>
        <w:rPr>
          <w:rFonts w:hint="eastAsia"/>
        </w:rPr>
        <w:t>（</w:t>
      </w:r>
      <w:r w:rsidRPr="00FD676C">
        <w:rPr>
          <w:rFonts w:hint="eastAsia"/>
          <w:u w:val="single"/>
        </w:rPr>
        <w:t>图书编号</w:t>
      </w:r>
      <w:r>
        <w:rPr>
          <w:rFonts w:hint="eastAsia"/>
        </w:rPr>
        <w:t>，类型名称，图书名称，作者，出版社，出版日期，</w:t>
      </w:r>
      <w:r>
        <w:rPr>
          <w:rFonts w:hint="eastAsia"/>
        </w:rPr>
        <w:t>ISBN</w:t>
      </w:r>
      <w:r>
        <w:rPr>
          <w:rFonts w:hint="eastAsia"/>
        </w:rPr>
        <w:t>，价格）</w:t>
      </w:r>
    </w:p>
    <w:p w:rsidR="00AF5A12" w:rsidRDefault="00AF5A12" w:rsidP="00AF5A12">
      <w:pPr>
        <w:ind w:leftChars="135" w:left="283" w:firstLine="1"/>
        <w:rPr>
          <w:rFonts w:hint="eastAsia"/>
        </w:rPr>
      </w:pPr>
      <w:r w:rsidRPr="00581FBE">
        <w:rPr>
          <w:rFonts w:hint="eastAsia"/>
          <w:b/>
        </w:rPr>
        <w:t>订单</w:t>
      </w:r>
      <w:r>
        <w:rPr>
          <w:rFonts w:hint="eastAsia"/>
        </w:rPr>
        <w:t>（</w:t>
      </w:r>
      <w:r w:rsidRPr="00FD676C">
        <w:rPr>
          <w:rFonts w:hint="eastAsia"/>
          <w:u w:val="single"/>
        </w:rPr>
        <w:t>订单编号</w:t>
      </w:r>
      <w:r w:rsidRPr="00504FC1">
        <w:rPr>
          <w:rFonts w:hint="eastAsia"/>
        </w:rPr>
        <w:t>，会员编号</w:t>
      </w:r>
      <w:r>
        <w:rPr>
          <w:rFonts w:hint="eastAsia"/>
        </w:rPr>
        <w:t>，销售额，订购日期，出货日期）</w:t>
      </w:r>
    </w:p>
    <w:p w:rsidR="00AF5A12" w:rsidRDefault="00AF5A12" w:rsidP="00AF5A12">
      <w:pPr>
        <w:ind w:leftChars="135" w:left="283" w:firstLine="1"/>
        <w:rPr>
          <w:rFonts w:hint="eastAsia"/>
        </w:rPr>
      </w:pPr>
      <w:r w:rsidRPr="00581FBE">
        <w:rPr>
          <w:rFonts w:hint="eastAsia"/>
          <w:b/>
        </w:rPr>
        <w:t>订单明细</w:t>
      </w:r>
      <w:r>
        <w:rPr>
          <w:rFonts w:hint="eastAsia"/>
        </w:rPr>
        <w:t>（</w:t>
      </w:r>
      <w:r w:rsidRPr="00FD676C">
        <w:rPr>
          <w:rFonts w:hint="eastAsia"/>
          <w:u w:val="single"/>
        </w:rPr>
        <w:t>订单明细编号，订单编号</w:t>
      </w:r>
      <w:r>
        <w:rPr>
          <w:rFonts w:hint="eastAsia"/>
        </w:rPr>
        <w:t>，</w:t>
      </w:r>
      <w:r w:rsidRPr="00F649BD">
        <w:rPr>
          <w:rFonts w:hint="eastAsia"/>
          <w:u w:val="dotted"/>
        </w:rPr>
        <w:t>图书编号</w:t>
      </w:r>
      <w:r>
        <w:rPr>
          <w:rFonts w:hint="eastAsia"/>
        </w:rPr>
        <w:t>，数量）</w:t>
      </w:r>
    </w:p>
    <w:p w:rsidR="00AF5A12" w:rsidRDefault="00AF5A12" w:rsidP="00AF5A12">
      <w:pPr>
        <w:ind w:leftChars="135" w:left="283" w:firstLine="1"/>
        <w:rPr>
          <w:rFonts w:hint="eastAsia"/>
        </w:rPr>
      </w:pPr>
    </w:p>
    <w:p w:rsidR="00AF5A12" w:rsidRDefault="00AF5A12" w:rsidP="00AF5A12">
      <w:pPr>
        <w:numPr>
          <w:ilvl w:val="0"/>
          <w:numId w:val="1"/>
        </w:numPr>
        <w:rPr>
          <w:rFonts w:hint="eastAsia"/>
        </w:rPr>
      </w:pPr>
      <w:r>
        <w:rPr>
          <w:rFonts w:hint="eastAsia"/>
        </w:rPr>
        <w:t>创建订单表，</w:t>
      </w:r>
      <w:r w:rsidRPr="0020591A">
        <w:rPr>
          <w:rFonts w:hint="eastAsia"/>
        </w:rPr>
        <w:t>订单编号唯一识别一个订单，</w:t>
      </w:r>
      <w:r>
        <w:rPr>
          <w:rFonts w:hint="eastAsia"/>
        </w:rPr>
        <w:t>会员编号为外码</w:t>
      </w:r>
      <w:r w:rsidRPr="0020591A">
        <w:rPr>
          <w:rFonts w:hint="eastAsia"/>
        </w:rPr>
        <w:t>。要求</w:t>
      </w:r>
      <w:r>
        <w:rPr>
          <w:rFonts w:hint="eastAsia"/>
        </w:rPr>
        <w:t>销售额大于</w:t>
      </w:r>
      <w:r>
        <w:rPr>
          <w:rFonts w:hint="eastAsia"/>
        </w:rPr>
        <w:t>0</w:t>
      </w:r>
      <w:r w:rsidRPr="0020591A">
        <w:rPr>
          <w:rFonts w:hint="eastAsia"/>
        </w:rPr>
        <w:t>。</w:t>
      </w: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numPr>
          <w:ilvl w:val="0"/>
          <w:numId w:val="1"/>
        </w:numPr>
        <w:rPr>
          <w:rFonts w:hint="eastAsia"/>
        </w:rPr>
      </w:pPr>
      <w:r>
        <w:rPr>
          <w:rFonts w:hint="eastAsia"/>
        </w:rPr>
        <w:t>在会员表的积分列上建立降序索引</w:t>
      </w:r>
      <w:r>
        <w:rPr>
          <w:rFonts w:hint="eastAsia"/>
        </w:rPr>
        <w:t>Index_point</w:t>
      </w:r>
      <w:r>
        <w:rPr>
          <w:rFonts w:hint="eastAsia"/>
        </w:rPr>
        <w:t>。</w:t>
      </w: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numPr>
          <w:ilvl w:val="0"/>
          <w:numId w:val="1"/>
        </w:numPr>
        <w:rPr>
          <w:rFonts w:hint="eastAsia"/>
        </w:rPr>
      </w:pPr>
      <w:r w:rsidRPr="00CC4892">
        <w:rPr>
          <w:rFonts w:hint="eastAsia"/>
        </w:rPr>
        <w:t>查询名称中包含“数据库”的图书的图书名称，作者，出版社和出版日期。</w:t>
      </w: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numPr>
          <w:ilvl w:val="0"/>
          <w:numId w:val="1"/>
        </w:numPr>
        <w:rPr>
          <w:rFonts w:hint="eastAsia"/>
        </w:rPr>
      </w:pPr>
      <w:r>
        <w:rPr>
          <w:rFonts w:hint="eastAsia"/>
        </w:rPr>
        <w:t>查询每个会员的订购图书的情况，显示用户名、图书名、作者、订购日期。</w:t>
      </w: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Pr="00AB62FB" w:rsidRDefault="00AF5A12" w:rsidP="00AF5A12">
      <w:pPr>
        <w:rPr>
          <w:rFonts w:hint="eastAsia"/>
        </w:rPr>
      </w:pPr>
    </w:p>
    <w:p w:rsidR="00AF5A12" w:rsidRDefault="00AF5A12" w:rsidP="00AF5A12">
      <w:pPr>
        <w:rPr>
          <w:rFonts w:hint="eastAsia"/>
        </w:rPr>
      </w:pPr>
    </w:p>
    <w:p w:rsidR="00AF5A12" w:rsidRPr="0020591A" w:rsidRDefault="00AF5A12" w:rsidP="00AF5A12">
      <w:pPr>
        <w:numPr>
          <w:ilvl w:val="0"/>
          <w:numId w:val="1"/>
        </w:numPr>
        <w:rPr>
          <w:rFonts w:hint="eastAsia"/>
        </w:rPr>
      </w:pPr>
      <w:r w:rsidRPr="00635E5D">
        <w:rPr>
          <w:rFonts w:hint="eastAsia"/>
        </w:rPr>
        <w:t>查询提供销售（图书表中有）但没有销售过（没在订单明细表中出现）的图书名称和出版社。</w:t>
      </w:r>
    </w:p>
    <w:p w:rsidR="00AF5A12" w:rsidRDefault="00AF5A12"/>
    <w:p w:rsidR="00AF5A12" w:rsidRDefault="00AF5A12"/>
    <w:p w:rsidR="00AF5A12" w:rsidRDefault="00AF5A12" w:rsidP="00AF5A12">
      <w:pPr>
        <w:numPr>
          <w:ilvl w:val="0"/>
          <w:numId w:val="1"/>
        </w:numPr>
        <w:rPr>
          <w:rFonts w:hint="eastAsia"/>
        </w:rPr>
      </w:pPr>
      <w:r>
        <w:rPr>
          <w:rFonts w:hint="eastAsia"/>
        </w:rPr>
        <w:lastRenderedPageBreak/>
        <w:t>查询已销售的每种图书的销售数量，显示图书编号、销售数量。</w:t>
      </w: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numPr>
          <w:ilvl w:val="0"/>
          <w:numId w:val="1"/>
        </w:numPr>
        <w:rPr>
          <w:rFonts w:hint="eastAsia"/>
        </w:rPr>
      </w:pPr>
      <w:r w:rsidRPr="00CC4892">
        <w:rPr>
          <w:rFonts w:hint="eastAsia"/>
        </w:rPr>
        <w:t>查询订购图书数量最多的</w:t>
      </w:r>
      <w:r>
        <w:rPr>
          <w:rFonts w:hint="eastAsia"/>
        </w:rPr>
        <w:t>用户</w:t>
      </w:r>
      <w:r w:rsidRPr="00CC4892">
        <w:rPr>
          <w:rFonts w:hint="eastAsia"/>
        </w:rPr>
        <w:t>名及其订购的数量。</w:t>
      </w: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rPr>
          <w:rFonts w:hint="eastAsia"/>
        </w:rPr>
      </w:pPr>
    </w:p>
    <w:p w:rsidR="00AF5A12" w:rsidRDefault="00AF5A12" w:rsidP="00AF5A12">
      <w:pPr>
        <w:ind w:leftChars="100" w:left="210"/>
        <w:rPr>
          <w:rFonts w:hint="eastAsia"/>
        </w:rPr>
      </w:pPr>
      <w:r>
        <w:rPr>
          <w:rFonts w:hint="eastAsia"/>
        </w:rPr>
        <w:t>8</w:t>
      </w:r>
      <w:r>
        <w:rPr>
          <w:rFonts w:hint="eastAsia"/>
        </w:rPr>
        <w:t>、求书店总的销售额。</w:t>
      </w:r>
    </w:p>
    <w:p w:rsidR="00AF5A12" w:rsidRDefault="00AF5A12" w:rsidP="00AF5A12">
      <w:pPr>
        <w:ind w:leftChars="100" w:left="210"/>
        <w:rPr>
          <w:rFonts w:hint="eastAsia"/>
        </w:rPr>
      </w:pPr>
    </w:p>
    <w:p w:rsidR="00AF5A12" w:rsidRDefault="00AF5A12" w:rsidP="00AF5A12">
      <w:pPr>
        <w:ind w:leftChars="100" w:left="210"/>
        <w:rPr>
          <w:rFonts w:hint="eastAsia"/>
        </w:rPr>
      </w:pPr>
    </w:p>
    <w:p w:rsidR="00AF5A12" w:rsidRDefault="00AF5A12" w:rsidP="00AF5A12">
      <w:pPr>
        <w:ind w:leftChars="100" w:left="210"/>
        <w:rPr>
          <w:rFonts w:hint="eastAsia"/>
        </w:rPr>
      </w:pPr>
    </w:p>
    <w:p w:rsidR="00AF5A12" w:rsidRDefault="00AF5A12" w:rsidP="00AF5A12">
      <w:pPr>
        <w:ind w:leftChars="100" w:left="210"/>
        <w:rPr>
          <w:rFonts w:hint="eastAsia"/>
        </w:rPr>
      </w:pPr>
      <w:r>
        <w:rPr>
          <w:rFonts w:hint="eastAsia"/>
        </w:rPr>
        <w:t>9</w:t>
      </w:r>
      <w:r>
        <w:rPr>
          <w:rFonts w:hint="eastAsia"/>
        </w:rPr>
        <w:t>、删除没有销售过的图书。</w:t>
      </w:r>
    </w:p>
    <w:p w:rsidR="00AF5A12" w:rsidRDefault="00AF5A12" w:rsidP="00AF5A12">
      <w:pPr>
        <w:ind w:leftChars="100" w:left="210"/>
        <w:rPr>
          <w:rFonts w:hint="eastAsia"/>
        </w:rPr>
      </w:pPr>
    </w:p>
    <w:p w:rsidR="00AF5A12" w:rsidRDefault="00AF5A12" w:rsidP="00AF5A12">
      <w:pPr>
        <w:ind w:leftChars="100" w:left="210"/>
        <w:rPr>
          <w:rFonts w:hint="eastAsia"/>
        </w:rPr>
      </w:pPr>
    </w:p>
    <w:p w:rsidR="00AF5A12" w:rsidRDefault="00AF5A12" w:rsidP="00AF5A12">
      <w:pPr>
        <w:ind w:leftChars="100" w:left="210"/>
        <w:rPr>
          <w:rFonts w:hint="eastAsia"/>
        </w:rPr>
      </w:pPr>
    </w:p>
    <w:p w:rsidR="00AF5A12" w:rsidRDefault="00AF5A12" w:rsidP="00AF5A12">
      <w:pPr>
        <w:ind w:leftChars="100" w:left="210"/>
        <w:rPr>
          <w:rFonts w:hint="eastAsia"/>
        </w:rPr>
      </w:pPr>
    </w:p>
    <w:p w:rsidR="00AF5A12" w:rsidRDefault="00AF5A12" w:rsidP="00AF5A12">
      <w:pPr>
        <w:ind w:leftChars="100" w:left="210"/>
        <w:rPr>
          <w:rFonts w:hint="eastAsia"/>
        </w:rPr>
      </w:pPr>
    </w:p>
    <w:p w:rsidR="00AF5A12" w:rsidRPr="000C4CA8" w:rsidRDefault="00AF5A12" w:rsidP="00AF5A12">
      <w:pPr>
        <w:ind w:leftChars="100" w:left="210"/>
      </w:pPr>
      <w:r>
        <w:rPr>
          <w:rFonts w:hint="eastAsia"/>
        </w:rPr>
        <w:t>10</w:t>
      </w:r>
      <w:r>
        <w:rPr>
          <w:rFonts w:hint="eastAsia"/>
        </w:rPr>
        <w:t>、将每位会员的积分增加</w:t>
      </w:r>
      <w:r>
        <w:rPr>
          <w:rFonts w:hint="eastAsia"/>
        </w:rPr>
        <w:t>10</w:t>
      </w:r>
      <w:r>
        <w:rPr>
          <w:rFonts w:hint="eastAsia"/>
        </w:rPr>
        <w:t>分。</w:t>
      </w:r>
    </w:p>
    <w:p w:rsidR="00AF5A12" w:rsidRDefault="00AF5A12"/>
    <w:p w:rsidR="00702941" w:rsidRDefault="00702941"/>
    <w:p w:rsidR="00A8426A" w:rsidRPr="00C26C90" w:rsidRDefault="00A8426A" w:rsidP="00A8426A">
      <w:pPr>
        <w:spacing w:line="360" w:lineRule="auto"/>
        <w:jc w:val="left"/>
        <w:rPr>
          <w:rFonts w:ascii="宋体"/>
          <w:b/>
          <w:sz w:val="24"/>
        </w:rPr>
      </w:pPr>
      <w:r>
        <w:rPr>
          <w:rFonts w:ascii="宋体" w:hAnsi="宋体" w:hint="eastAsia"/>
          <w:b/>
          <w:sz w:val="24"/>
        </w:rPr>
        <w:t>五</w:t>
      </w:r>
      <w:r w:rsidRPr="00C26C90">
        <w:rPr>
          <w:rFonts w:ascii="宋体" w:hAnsi="宋体" w:hint="eastAsia"/>
          <w:b/>
          <w:sz w:val="24"/>
        </w:rPr>
        <w:t>、</w:t>
      </w:r>
      <w:r>
        <w:rPr>
          <w:rFonts w:ascii="宋体" w:hAnsi="宋体" w:hint="eastAsia"/>
          <w:b/>
          <w:sz w:val="24"/>
        </w:rPr>
        <w:t>应用题</w:t>
      </w:r>
      <w:r w:rsidRPr="00C26C90">
        <w:rPr>
          <w:rFonts w:ascii="宋体" w:hAnsi="宋体" w:hint="eastAsia"/>
          <w:b/>
          <w:sz w:val="24"/>
        </w:rPr>
        <w:t>（每题</w:t>
      </w:r>
      <w:r w:rsidRPr="00C26C90">
        <w:rPr>
          <w:rFonts w:ascii="宋体" w:hAnsi="宋体"/>
          <w:b/>
          <w:sz w:val="24"/>
        </w:rPr>
        <w:t>2</w:t>
      </w:r>
      <w:r w:rsidRPr="00C26C90">
        <w:rPr>
          <w:rFonts w:ascii="宋体" w:hAnsi="宋体" w:hint="eastAsia"/>
          <w:b/>
          <w:sz w:val="24"/>
        </w:rPr>
        <w:t>分，共</w:t>
      </w:r>
      <w:r w:rsidRPr="00C26C90">
        <w:rPr>
          <w:rFonts w:ascii="宋体" w:hAnsi="宋体"/>
          <w:b/>
          <w:sz w:val="24"/>
        </w:rPr>
        <w:t>20</w:t>
      </w:r>
      <w:r w:rsidRPr="00C26C90">
        <w:rPr>
          <w:rFonts w:ascii="宋体" w:hAnsi="宋体" w:hint="eastAsia"/>
          <w:b/>
          <w:sz w:val="24"/>
        </w:rPr>
        <w:t>分）</w:t>
      </w:r>
    </w:p>
    <w:p w:rsidR="00A8426A" w:rsidRPr="00510B9B" w:rsidRDefault="00A8426A" w:rsidP="00A8426A">
      <w:pPr>
        <w:rPr>
          <w:rFonts w:hint="eastAsia"/>
          <w:szCs w:val="21"/>
        </w:rPr>
      </w:pPr>
      <w:r w:rsidRPr="00510B9B">
        <w:rPr>
          <w:rFonts w:hint="eastAsia"/>
          <w:szCs w:val="21"/>
        </w:rPr>
        <w:t>某书店后台数据库的部分关系模式如下：</w:t>
      </w:r>
    </w:p>
    <w:p w:rsidR="00A8426A" w:rsidRPr="00510B9B" w:rsidRDefault="00A8426A" w:rsidP="00A8426A">
      <w:pPr>
        <w:rPr>
          <w:bCs/>
          <w:szCs w:val="21"/>
        </w:rPr>
      </w:pPr>
      <w:r w:rsidRPr="00510B9B">
        <w:rPr>
          <w:rFonts w:hint="eastAsia"/>
          <w:b/>
          <w:bCs/>
          <w:szCs w:val="21"/>
        </w:rPr>
        <w:t>图书类别</w:t>
      </w:r>
      <w:r w:rsidRPr="00510B9B">
        <w:rPr>
          <w:rFonts w:hint="eastAsia"/>
          <w:bCs/>
          <w:szCs w:val="21"/>
        </w:rPr>
        <w:t>（</w:t>
      </w:r>
      <w:r w:rsidRPr="00510B9B">
        <w:rPr>
          <w:rFonts w:hint="eastAsia"/>
          <w:bCs/>
          <w:szCs w:val="21"/>
          <w:u w:val="single"/>
        </w:rPr>
        <w:t>类别代号</w:t>
      </w:r>
      <w:r w:rsidRPr="00510B9B">
        <w:rPr>
          <w:rFonts w:hint="eastAsia"/>
          <w:bCs/>
          <w:szCs w:val="21"/>
        </w:rPr>
        <w:t>，类别名）</w:t>
      </w:r>
    </w:p>
    <w:p w:rsidR="00A8426A" w:rsidRPr="00510B9B" w:rsidRDefault="00A8426A" w:rsidP="00A8426A">
      <w:pPr>
        <w:rPr>
          <w:b/>
          <w:bCs/>
          <w:szCs w:val="21"/>
        </w:rPr>
      </w:pPr>
      <w:r w:rsidRPr="00510B9B">
        <w:rPr>
          <w:rFonts w:hint="eastAsia"/>
          <w:b/>
          <w:bCs/>
          <w:szCs w:val="21"/>
        </w:rPr>
        <w:t>图书</w:t>
      </w:r>
      <w:r w:rsidRPr="00510B9B">
        <w:rPr>
          <w:rFonts w:hint="eastAsia"/>
          <w:bCs/>
          <w:szCs w:val="21"/>
        </w:rPr>
        <w:t>（</w:t>
      </w:r>
      <w:r w:rsidRPr="00510B9B">
        <w:rPr>
          <w:rFonts w:hint="eastAsia"/>
          <w:bCs/>
          <w:szCs w:val="21"/>
          <w:u w:val="single"/>
        </w:rPr>
        <w:t>书号</w:t>
      </w:r>
      <w:r w:rsidRPr="00510B9B">
        <w:rPr>
          <w:rFonts w:hint="eastAsia"/>
          <w:bCs/>
          <w:szCs w:val="21"/>
        </w:rPr>
        <w:t>，书名，</w:t>
      </w:r>
      <w:r w:rsidRPr="00510B9B">
        <w:rPr>
          <w:bCs/>
          <w:szCs w:val="21"/>
        </w:rPr>
        <w:t>ISBN</w:t>
      </w:r>
      <w:r w:rsidRPr="00510B9B">
        <w:rPr>
          <w:rFonts w:hint="eastAsia"/>
          <w:bCs/>
          <w:szCs w:val="21"/>
        </w:rPr>
        <w:t>，作者，单价，类别代号）</w:t>
      </w:r>
    </w:p>
    <w:p w:rsidR="00A8426A" w:rsidRPr="00510B9B" w:rsidRDefault="00A8426A" w:rsidP="00A8426A">
      <w:pPr>
        <w:rPr>
          <w:rFonts w:hint="eastAsia"/>
          <w:szCs w:val="21"/>
        </w:rPr>
      </w:pPr>
      <w:r w:rsidRPr="00510B9B">
        <w:rPr>
          <w:rFonts w:hint="eastAsia"/>
          <w:b/>
          <w:szCs w:val="21"/>
        </w:rPr>
        <w:t>订单</w:t>
      </w:r>
      <w:r w:rsidRPr="00510B9B">
        <w:rPr>
          <w:rFonts w:hint="eastAsia"/>
          <w:szCs w:val="21"/>
        </w:rPr>
        <w:t>（</w:t>
      </w:r>
      <w:r>
        <w:rPr>
          <w:rFonts w:hint="eastAsia"/>
          <w:szCs w:val="21"/>
          <w:u w:val="single"/>
        </w:rPr>
        <w:t>订单</w:t>
      </w:r>
      <w:r w:rsidRPr="00510B9B">
        <w:rPr>
          <w:rFonts w:hint="eastAsia"/>
          <w:szCs w:val="21"/>
          <w:u w:val="single"/>
        </w:rPr>
        <w:t>号</w:t>
      </w:r>
      <w:r w:rsidRPr="00510B9B">
        <w:rPr>
          <w:rFonts w:hint="eastAsia"/>
          <w:szCs w:val="21"/>
        </w:rPr>
        <w:t>，顾客编号，订购日期，出货日期）</w:t>
      </w:r>
    </w:p>
    <w:p w:rsidR="00A8426A" w:rsidRDefault="00A8426A" w:rsidP="00A8426A">
      <w:pPr>
        <w:rPr>
          <w:rFonts w:hint="eastAsia"/>
          <w:szCs w:val="21"/>
        </w:rPr>
      </w:pPr>
      <w:r w:rsidRPr="00510B9B">
        <w:rPr>
          <w:rFonts w:hint="eastAsia"/>
          <w:b/>
          <w:szCs w:val="21"/>
        </w:rPr>
        <w:t>订单明细</w:t>
      </w:r>
      <w:r w:rsidRPr="00510B9B">
        <w:rPr>
          <w:rFonts w:hint="eastAsia"/>
          <w:szCs w:val="21"/>
        </w:rPr>
        <w:t>（</w:t>
      </w:r>
      <w:r>
        <w:rPr>
          <w:rFonts w:hint="eastAsia"/>
          <w:szCs w:val="21"/>
          <w:u w:val="single"/>
        </w:rPr>
        <w:t>订单</w:t>
      </w:r>
      <w:r w:rsidRPr="00510B9B">
        <w:rPr>
          <w:rFonts w:hint="eastAsia"/>
          <w:szCs w:val="21"/>
          <w:u w:val="single"/>
        </w:rPr>
        <w:t>号，书号</w:t>
      </w:r>
      <w:r w:rsidRPr="00510B9B">
        <w:rPr>
          <w:rFonts w:hint="eastAsia"/>
          <w:szCs w:val="21"/>
        </w:rPr>
        <w:t>，数量，总价）</w:t>
      </w:r>
    </w:p>
    <w:p w:rsidR="00A8426A" w:rsidRPr="00510B9B" w:rsidRDefault="00A8426A" w:rsidP="00A8426A">
      <w:pPr>
        <w:rPr>
          <w:rFonts w:hint="eastAsia"/>
          <w:szCs w:val="21"/>
        </w:rPr>
      </w:pPr>
      <w:r w:rsidRPr="00510B9B">
        <w:rPr>
          <w:rFonts w:ascii="宋体" w:hAnsi="宋体" w:hint="eastAsia"/>
          <w:szCs w:val="21"/>
        </w:rPr>
        <w:t>按要求实现下列操作：</w:t>
      </w:r>
    </w:p>
    <w:p w:rsidR="00A8426A" w:rsidRPr="00BE0F95" w:rsidRDefault="00A8426A" w:rsidP="00A8426A">
      <w:pPr>
        <w:rPr>
          <w:bCs/>
          <w:szCs w:val="21"/>
        </w:rPr>
      </w:pPr>
      <w:r>
        <w:rPr>
          <w:rFonts w:hint="eastAsia"/>
          <w:bCs/>
          <w:szCs w:val="21"/>
        </w:rPr>
        <w:t>1.</w:t>
      </w:r>
      <w:r w:rsidRPr="00BE0F95">
        <w:rPr>
          <w:rFonts w:hint="eastAsia"/>
          <w:bCs/>
          <w:szCs w:val="21"/>
        </w:rPr>
        <w:t>显示</w:t>
      </w:r>
      <w:r w:rsidRPr="00BE0F95">
        <w:rPr>
          <w:rFonts w:hint="eastAsia"/>
          <w:bCs/>
          <w:szCs w:val="21"/>
        </w:rPr>
        <w:t>ISBN</w:t>
      </w:r>
      <w:r w:rsidRPr="00BE0F95">
        <w:rPr>
          <w:rFonts w:hint="eastAsia"/>
          <w:bCs/>
          <w:szCs w:val="21"/>
        </w:rPr>
        <w:t>为</w:t>
      </w:r>
      <w:r w:rsidRPr="00BE0F95">
        <w:rPr>
          <w:bCs/>
          <w:szCs w:val="21"/>
        </w:rPr>
        <w:t>“</w:t>
      </w:r>
      <w:r w:rsidRPr="00BE0F95">
        <w:rPr>
          <w:rFonts w:hint="eastAsia"/>
          <w:bCs/>
          <w:szCs w:val="21"/>
        </w:rPr>
        <w:t>9787302163305</w:t>
      </w:r>
      <w:r w:rsidRPr="00BE0F95">
        <w:rPr>
          <w:bCs/>
          <w:szCs w:val="21"/>
        </w:rPr>
        <w:t>”</w:t>
      </w:r>
      <w:r w:rsidRPr="00BE0F95">
        <w:rPr>
          <w:rFonts w:hint="eastAsia"/>
          <w:bCs/>
          <w:szCs w:val="21"/>
        </w:rPr>
        <w:t>、</w:t>
      </w:r>
      <w:r w:rsidRPr="00BE0F95">
        <w:rPr>
          <w:bCs/>
          <w:szCs w:val="21"/>
        </w:rPr>
        <w:t>“</w:t>
      </w:r>
      <w:r w:rsidRPr="00BE0F95">
        <w:rPr>
          <w:rFonts w:hint="eastAsia"/>
          <w:bCs/>
          <w:szCs w:val="21"/>
        </w:rPr>
        <w:t>7560922171</w:t>
      </w:r>
      <w:r w:rsidRPr="00BE0F95">
        <w:rPr>
          <w:bCs/>
          <w:szCs w:val="21"/>
        </w:rPr>
        <w:t>”</w:t>
      </w:r>
      <w:r w:rsidRPr="00BE0F95">
        <w:rPr>
          <w:rFonts w:hint="eastAsia"/>
          <w:bCs/>
          <w:szCs w:val="21"/>
        </w:rPr>
        <w:t>或</w:t>
      </w:r>
      <w:r w:rsidRPr="00BE0F95">
        <w:rPr>
          <w:bCs/>
          <w:szCs w:val="21"/>
        </w:rPr>
        <w:t>“</w:t>
      </w:r>
      <w:r w:rsidRPr="00BE0F95">
        <w:rPr>
          <w:rFonts w:hint="eastAsia"/>
          <w:bCs/>
          <w:szCs w:val="21"/>
        </w:rPr>
        <w:t>9787810097987</w:t>
      </w:r>
      <w:r w:rsidRPr="00BE0F95">
        <w:rPr>
          <w:bCs/>
          <w:szCs w:val="21"/>
        </w:rPr>
        <w:t>”</w:t>
      </w:r>
      <w:r w:rsidRPr="00BE0F95">
        <w:rPr>
          <w:rFonts w:hint="eastAsia"/>
          <w:bCs/>
          <w:szCs w:val="21"/>
        </w:rPr>
        <w:t>的图书的书号、书名和</w:t>
      </w:r>
      <w:r w:rsidRPr="00BE0F95">
        <w:rPr>
          <w:rFonts w:hint="eastAsia"/>
          <w:bCs/>
          <w:szCs w:val="21"/>
        </w:rPr>
        <w:t>ISBN</w:t>
      </w:r>
      <w:r w:rsidRPr="00BE0F95">
        <w:rPr>
          <w:rFonts w:hint="eastAsia"/>
          <w:bCs/>
          <w:szCs w:val="21"/>
        </w:rPr>
        <w:t>。</w:t>
      </w:r>
    </w:p>
    <w:p w:rsidR="00A8426A" w:rsidRPr="009372A6" w:rsidRDefault="00A8426A" w:rsidP="00A8426A">
      <w:pPr>
        <w:rPr>
          <w:bCs/>
          <w:szCs w:val="21"/>
        </w:rPr>
      </w:pPr>
      <w:r>
        <w:rPr>
          <w:rFonts w:hint="eastAsia"/>
          <w:bCs/>
          <w:szCs w:val="21"/>
        </w:rPr>
        <w:t>2.</w:t>
      </w:r>
      <w:r w:rsidRPr="009372A6">
        <w:rPr>
          <w:rFonts w:hint="eastAsia"/>
          <w:bCs/>
          <w:szCs w:val="21"/>
        </w:rPr>
        <w:t>显示单价高于</w:t>
      </w:r>
      <w:r w:rsidRPr="009372A6">
        <w:rPr>
          <w:rFonts w:hint="eastAsia"/>
          <w:bCs/>
          <w:szCs w:val="21"/>
        </w:rPr>
        <w:t>40</w:t>
      </w:r>
      <w:r w:rsidRPr="009372A6">
        <w:rPr>
          <w:rFonts w:hint="eastAsia"/>
          <w:bCs/>
          <w:szCs w:val="21"/>
        </w:rPr>
        <w:t>元的图书的书号、书名和单价。</w:t>
      </w:r>
    </w:p>
    <w:p w:rsidR="00A8426A" w:rsidRDefault="00A8426A" w:rsidP="00A8426A">
      <w:pPr>
        <w:rPr>
          <w:rFonts w:hint="eastAsia"/>
          <w:bCs/>
          <w:szCs w:val="21"/>
        </w:rPr>
      </w:pPr>
    </w:p>
    <w:p w:rsidR="00A8426A" w:rsidRDefault="00A8426A" w:rsidP="00A8426A">
      <w:pPr>
        <w:rPr>
          <w:rFonts w:hint="eastAsia"/>
          <w:bCs/>
          <w:szCs w:val="21"/>
        </w:rPr>
      </w:pPr>
    </w:p>
    <w:p w:rsidR="00A8426A" w:rsidRPr="00CE46B1" w:rsidRDefault="00A8426A" w:rsidP="00A8426A">
      <w:pPr>
        <w:rPr>
          <w:rFonts w:hint="eastAsia"/>
          <w:bCs/>
          <w:szCs w:val="21"/>
        </w:rPr>
      </w:pPr>
    </w:p>
    <w:p w:rsidR="00A8426A" w:rsidRPr="009372A6" w:rsidRDefault="00A8426A" w:rsidP="00A8426A">
      <w:pPr>
        <w:rPr>
          <w:bCs/>
          <w:szCs w:val="21"/>
        </w:rPr>
      </w:pPr>
      <w:r>
        <w:rPr>
          <w:rFonts w:hint="eastAsia"/>
          <w:bCs/>
          <w:szCs w:val="21"/>
        </w:rPr>
        <w:t>3.</w:t>
      </w:r>
      <w:r w:rsidRPr="009372A6">
        <w:rPr>
          <w:rFonts w:hint="eastAsia"/>
          <w:bCs/>
          <w:szCs w:val="21"/>
        </w:rPr>
        <w:t>在</w:t>
      </w:r>
      <w:r>
        <w:rPr>
          <w:rFonts w:hint="eastAsia"/>
          <w:bCs/>
          <w:szCs w:val="21"/>
        </w:rPr>
        <w:t>图书</w:t>
      </w:r>
      <w:r w:rsidRPr="009372A6">
        <w:rPr>
          <w:rFonts w:hint="eastAsia"/>
          <w:bCs/>
          <w:szCs w:val="21"/>
        </w:rPr>
        <w:t>表中显示所有没有类别代号的图书的书号和书名。</w:t>
      </w:r>
    </w:p>
    <w:p w:rsidR="00A8426A" w:rsidRDefault="00A8426A" w:rsidP="00A8426A">
      <w:pPr>
        <w:rPr>
          <w:rFonts w:hint="eastAsia"/>
          <w:bCs/>
          <w:szCs w:val="21"/>
        </w:rPr>
      </w:pPr>
    </w:p>
    <w:p w:rsidR="00A8426A" w:rsidRDefault="00A8426A" w:rsidP="00A8426A">
      <w:pPr>
        <w:rPr>
          <w:rFonts w:hint="eastAsia"/>
          <w:bCs/>
          <w:szCs w:val="21"/>
        </w:rPr>
      </w:pPr>
    </w:p>
    <w:p w:rsidR="00A8426A" w:rsidRPr="009372A6" w:rsidRDefault="00A8426A" w:rsidP="00A8426A">
      <w:pPr>
        <w:rPr>
          <w:rFonts w:hint="eastAsia"/>
          <w:bCs/>
          <w:szCs w:val="21"/>
        </w:rPr>
      </w:pPr>
    </w:p>
    <w:p w:rsidR="00A8426A" w:rsidRPr="009372A6" w:rsidRDefault="00A8426A" w:rsidP="00A8426A">
      <w:pPr>
        <w:rPr>
          <w:bCs/>
          <w:szCs w:val="21"/>
        </w:rPr>
      </w:pPr>
      <w:r>
        <w:rPr>
          <w:rFonts w:hint="eastAsia"/>
          <w:bCs/>
          <w:szCs w:val="21"/>
        </w:rPr>
        <w:t>4.</w:t>
      </w:r>
      <w:r w:rsidRPr="009372A6">
        <w:rPr>
          <w:rFonts w:hint="eastAsia"/>
          <w:bCs/>
          <w:szCs w:val="21"/>
        </w:rPr>
        <w:t>统计有多少图书的价格高于</w:t>
      </w:r>
      <w:r w:rsidRPr="009372A6">
        <w:rPr>
          <w:rFonts w:hint="eastAsia"/>
          <w:bCs/>
          <w:szCs w:val="21"/>
        </w:rPr>
        <w:t>30</w:t>
      </w:r>
      <w:r w:rsidRPr="009372A6">
        <w:rPr>
          <w:rFonts w:hint="eastAsia"/>
          <w:bCs/>
          <w:szCs w:val="21"/>
        </w:rPr>
        <w:t>元。</w:t>
      </w:r>
    </w:p>
    <w:p w:rsidR="00A8426A" w:rsidRDefault="00A8426A" w:rsidP="00A8426A">
      <w:pPr>
        <w:rPr>
          <w:rFonts w:hint="eastAsia"/>
          <w:bCs/>
          <w:szCs w:val="21"/>
        </w:rPr>
      </w:pPr>
    </w:p>
    <w:p w:rsidR="00A8426A" w:rsidRDefault="00A8426A" w:rsidP="00A8426A">
      <w:pPr>
        <w:rPr>
          <w:rFonts w:hint="eastAsia"/>
          <w:bCs/>
          <w:szCs w:val="21"/>
        </w:rPr>
      </w:pPr>
    </w:p>
    <w:p w:rsidR="00A8426A" w:rsidRPr="009372A6" w:rsidRDefault="00A8426A" w:rsidP="00A8426A">
      <w:pPr>
        <w:rPr>
          <w:rFonts w:hint="eastAsia"/>
          <w:bCs/>
          <w:szCs w:val="21"/>
        </w:rPr>
      </w:pPr>
    </w:p>
    <w:p w:rsidR="00A8426A" w:rsidRPr="009372A6" w:rsidRDefault="00A8426A" w:rsidP="00A8426A">
      <w:pPr>
        <w:rPr>
          <w:bCs/>
          <w:szCs w:val="21"/>
        </w:rPr>
      </w:pPr>
      <w:r>
        <w:rPr>
          <w:rFonts w:hint="eastAsia"/>
          <w:bCs/>
          <w:szCs w:val="21"/>
        </w:rPr>
        <w:t>5.</w:t>
      </w:r>
      <w:r w:rsidRPr="009372A6">
        <w:rPr>
          <w:rFonts w:hint="eastAsia"/>
          <w:bCs/>
          <w:szCs w:val="21"/>
        </w:rPr>
        <w:t>统计每本图书的销售数量总和。</w:t>
      </w:r>
    </w:p>
    <w:p w:rsidR="00A8426A" w:rsidRDefault="00A8426A" w:rsidP="00A8426A">
      <w:pPr>
        <w:rPr>
          <w:rFonts w:hint="eastAsia"/>
          <w:bCs/>
          <w:szCs w:val="21"/>
        </w:rPr>
      </w:pPr>
    </w:p>
    <w:p w:rsidR="00A8426A" w:rsidRDefault="00A8426A" w:rsidP="00A8426A">
      <w:pPr>
        <w:rPr>
          <w:rFonts w:hint="eastAsia"/>
          <w:bCs/>
          <w:szCs w:val="21"/>
        </w:rPr>
      </w:pPr>
    </w:p>
    <w:p w:rsidR="00A8426A" w:rsidRPr="009372A6" w:rsidRDefault="00A8426A" w:rsidP="00A8426A">
      <w:pPr>
        <w:rPr>
          <w:rFonts w:hint="eastAsia"/>
          <w:bCs/>
          <w:szCs w:val="21"/>
        </w:rPr>
      </w:pPr>
    </w:p>
    <w:p w:rsidR="00A8426A" w:rsidRPr="009372A6" w:rsidRDefault="00A8426A" w:rsidP="00A8426A">
      <w:pPr>
        <w:rPr>
          <w:bCs/>
          <w:szCs w:val="21"/>
        </w:rPr>
      </w:pPr>
      <w:r>
        <w:rPr>
          <w:rFonts w:hint="eastAsia"/>
          <w:bCs/>
          <w:szCs w:val="21"/>
        </w:rPr>
        <w:t>6.</w:t>
      </w:r>
      <w:r w:rsidRPr="009372A6">
        <w:rPr>
          <w:rFonts w:hint="eastAsia"/>
          <w:bCs/>
          <w:szCs w:val="21"/>
        </w:rPr>
        <w:t>显示所有图</w:t>
      </w:r>
      <w:r>
        <w:rPr>
          <w:rFonts w:hint="eastAsia"/>
          <w:bCs/>
          <w:szCs w:val="21"/>
        </w:rPr>
        <w:t>书</w:t>
      </w:r>
      <w:r w:rsidRPr="009372A6">
        <w:rPr>
          <w:rFonts w:hint="eastAsia"/>
          <w:bCs/>
          <w:szCs w:val="21"/>
        </w:rPr>
        <w:t>的书号、书名和单价以及图书对应的类别代号和类别名。</w:t>
      </w:r>
    </w:p>
    <w:p w:rsidR="00A8426A" w:rsidRDefault="00A8426A" w:rsidP="00A8426A">
      <w:pPr>
        <w:rPr>
          <w:rFonts w:hint="eastAsia"/>
          <w:bCs/>
          <w:szCs w:val="21"/>
        </w:rPr>
      </w:pPr>
    </w:p>
    <w:p w:rsidR="00A8426A" w:rsidRDefault="00A8426A" w:rsidP="00A8426A">
      <w:pPr>
        <w:rPr>
          <w:rFonts w:hint="eastAsia"/>
          <w:bCs/>
          <w:szCs w:val="21"/>
        </w:rPr>
      </w:pPr>
    </w:p>
    <w:p w:rsidR="00A8426A" w:rsidRDefault="00A8426A" w:rsidP="00A8426A">
      <w:pPr>
        <w:rPr>
          <w:rFonts w:hint="eastAsia"/>
          <w:bCs/>
          <w:szCs w:val="21"/>
        </w:rPr>
      </w:pPr>
    </w:p>
    <w:p w:rsidR="00A8426A" w:rsidRPr="009F4D51" w:rsidRDefault="00A8426A" w:rsidP="00A8426A">
      <w:pPr>
        <w:rPr>
          <w:bCs/>
          <w:szCs w:val="21"/>
        </w:rPr>
      </w:pPr>
      <w:r>
        <w:rPr>
          <w:rFonts w:hint="eastAsia"/>
          <w:bCs/>
          <w:szCs w:val="21"/>
        </w:rPr>
        <w:t>7.</w:t>
      </w:r>
      <w:r w:rsidRPr="009F4D51">
        <w:rPr>
          <w:rFonts w:hint="eastAsia"/>
          <w:bCs/>
          <w:szCs w:val="21"/>
        </w:rPr>
        <w:t>显示书名中包含字符串</w:t>
      </w:r>
      <w:r>
        <w:rPr>
          <w:rFonts w:hint="eastAsia"/>
          <w:bCs/>
          <w:szCs w:val="21"/>
        </w:rPr>
        <w:t>“</w:t>
      </w:r>
      <w:r w:rsidRPr="009F4D51">
        <w:rPr>
          <w:rFonts w:hint="eastAsia"/>
          <w:bCs/>
          <w:szCs w:val="21"/>
        </w:rPr>
        <w:t>ASP</w:t>
      </w:r>
      <w:r>
        <w:rPr>
          <w:rFonts w:hint="eastAsia"/>
          <w:bCs/>
          <w:szCs w:val="21"/>
        </w:rPr>
        <w:t>”</w:t>
      </w:r>
      <w:r w:rsidRPr="009F4D51">
        <w:rPr>
          <w:rFonts w:hint="eastAsia"/>
          <w:bCs/>
          <w:szCs w:val="21"/>
        </w:rPr>
        <w:t>的图书的销售订单号和销售</w:t>
      </w:r>
      <w:r>
        <w:rPr>
          <w:rFonts w:hint="eastAsia"/>
          <w:bCs/>
          <w:szCs w:val="21"/>
        </w:rPr>
        <w:t>总价</w:t>
      </w:r>
      <w:r w:rsidRPr="009F4D51">
        <w:rPr>
          <w:rFonts w:hint="eastAsia"/>
          <w:bCs/>
          <w:szCs w:val="21"/>
        </w:rPr>
        <w:t>。</w:t>
      </w:r>
    </w:p>
    <w:p w:rsidR="00A8426A" w:rsidRDefault="00A8426A" w:rsidP="00A8426A">
      <w:pPr>
        <w:spacing w:before="240" w:after="240"/>
        <w:rPr>
          <w:rFonts w:hint="eastAsia"/>
          <w:b/>
          <w:sz w:val="24"/>
        </w:rPr>
      </w:pPr>
    </w:p>
    <w:p w:rsidR="00A8426A" w:rsidRDefault="00A8426A" w:rsidP="00A8426A">
      <w:pPr>
        <w:spacing w:before="240" w:after="240"/>
        <w:rPr>
          <w:rFonts w:hint="eastAsia"/>
          <w:b/>
          <w:sz w:val="24"/>
        </w:rPr>
      </w:pPr>
    </w:p>
    <w:p w:rsidR="00A8426A" w:rsidRPr="008D64F0" w:rsidRDefault="00A8426A" w:rsidP="00A8426A">
      <w:pPr>
        <w:rPr>
          <w:bCs/>
          <w:szCs w:val="21"/>
        </w:rPr>
      </w:pPr>
      <w:r w:rsidRPr="008D64F0">
        <w:rPr>
          <w:rFonts w:hint="eastAsia"/>
          <w:bCs/>
          <w:szCs w:val="21"/>
        </w:rPr>
        <w:t>8.</w:t>
      </w:r>
      <w:r w:rsidRPr="008D64F0">
        <w:rPr>
          <w:rFonts w:hint="eastAsia"/>
          <w:bCs/>
          <w:szCs w:val="21"/>
        </w:rPr>
        <w:t>创建一个名为</w:t>
      </w:r>
      <w:r w:rsidRPr="008D64F0">
        <w:rPr>
          <w:bCs/>
          <w:szCs w:val="21"/>
        </w:rPr>
        <w:t>ViewBookSale</w:t>
      </w:r>
      <w:r w:rsidRPr="008D64F0">
        <w:rPr>
          <w:rFonts w:hint="eastAsia"/>
          <w:bCs/>
          <w:szCs w:val="21"/>
        </w:rPr>
        <w:t>的视图，该视图包含所有图书的销售信息，显示图书的编号、书名以及销量总册数和销售总金额。</w:t>
      </w:r>
    </w:p>
    <w:p w:rsidR="00A8426A" w:rsidRDefault="00A8426A" w:rsidP="00A8426A">
      <w:pPr>
        <w:rPr>
          <w:rFonts w:hint="eastAsia"/>
          <w:bCs/>
          <w:szCs w:val="21"/>
        </w:rPr>
      </w:pPr>
    </w:p>
    <w:p w:rsidR="00A8426A" w:rsidRDefault="00A8426A" w:rsidP="00A8426A">
      <w:pPr>
        <w:rPr>
          <w:rFonts w:hint="eastAsia"/>
          <w:bCs/>
          <w:szCs w:val="21"/>
        </w:rPr>
      </w:pPr>
    </w:p>
    <w:p w:rsidR="00A8426A" w:rsidRPr="00EA5BD7" w:rsidRDefault="00A8426A" w:rsidP="00A8426A">
      <w:pPr>
        <w:rPr>
          <w:rFonts w:hint="eastAsia"/>
          <w:bCs/>
          <w:szCs w:val="21"/>
        </w:rPr>
      </w:pPr>
    </w:p>
    <w:p w:rsidR="00A8426A" w:rsidRDefault="00A8426A" w:rsidP="00A8426A">
      <w:pPr>
        <w:rPr>
          <w:rFonts w:hint="eastAsia"/>
          <w:bCs/>
          <w:szCs w:val="21"/>
        </w:rPr>
      </w:pPr>
    </w:p>
    <w:p w:rsidR="00A8426A" w:rsidRPr="008D64F0" w:rsidRDefault="00A8426A" w:rsidP="00A8426A">
      <w:pPr>
        <w:rPr>
          <w:rFonts w:hint="eastAsia"/>
          <w:bCs/>
          <w:szCs w:val="21"/>
        </w:rPr>
      </w:pPr>
    </w:p>
    <w:p w:rsidR="00A8426A" w:rsidRPr="008D64F0" w:rsidRDefault="00A8426A" w:rsidP="00A8426A">
      <w:pPr>
        <w:spacing w:line="320" w:lineRule="exact"/>
        <w:rPr>
          <w:bCs/>
          <w:szCs w:val="21"/>
        </w:rPr>
      </w:pPr>
      <w:r>
        <w:rPr>
          <w:rFonts w:hint="eastAsia"/>
          <w:bCs/>
          <w:szCs w:val="21"/>
        </w:rPr>
        <w:t>9.</w:t>
      </w:r>
      <w:r w:rsidRPr="008D64F0">
        <w:rPr>
          <w:bCs/>
          <w:szCs w:val="21"/>
        </w:rPr>
        <w:t>向</w:t>
      </w:r>
      <w:r>
        <w:rPr>
          <w:rFonts w:hint="eastAsia"/>
          <w:bCs/>
          <w:szCs w:val="21"/>
        </w:rPr>
        <w:t>图书</w:t>
      </w:r>
      <w:r w:rsidRPr="008D64F0">
        <w:rPr>
          <w:bCs/>
          <w:szCs w:val="21"/>
        </w:rPr>
        <w:t>表中插入一条图书记录</w:t>
      </w:r>
      <w:r>
        <w:rPr>
          <w:rFonts w:hint="eastAsia"/>
          <w:bCs/>
          <w:szCs w:val="21"/>
        </w:rPr>
        <w:t>：书号为“</w:t>
      </w:r>
      <w:r>
        <w:rPr>
          <w:rFonts w:hint="eastAsia"/>
          <w:bCs/>
          <w:szCs w:val="21"/>
        </w:rPr>
        <w:t>9</w:t>
      </w:r>
      <w:r>
        <w:rPr>
          <w:rFonts w:hint="eastAsia"/>
          <w:bCs/>
          <w:szCs w:val="21"/>
        </w:rPr>
        <w:t>”，书名为“</w:t>
      </w:r>
      <w:r w:rsidRPr="008D64F0">
        <w:rPr>
          <w:bCs/>
          <w:szCs w:val="21"/>
        </w:rPr>
        <w:t>SQL Server 2005</w:t>
      </w:r>
      <w:r w:rsidRPr="008D64F0">
        <w:rPr>
          <w:bCs/>
          <w:szCs w:val="21"/>
        </w:rPr>
        <w:t>实现与维护</w:t>
      </w:r>
      <w:r>
        <w:rPr>
          <w:rFonts w:hint="eastAsia"/>
          <w:bCs/>
          <w:szCs w:val="21"/>
        </w:rPr>
        <w:t>”</w:t>
      </w:r>
      <w:r w:rsidRPr="008D64F0">
        <w:rPr>
          <w:bCs/>
          <w:szCs w:val="21"/>
        </w:rPr>
        <w:t>,</w:t>
      </w:r>
      <w:r w:rsidRPr="00826D69">
        <w:rPr>
          <w:bCs/>
          <w:szCs w:val="21"/>
        </w:rPr>
        <w:t xml:space="preserve"> </w:t>
      </w:r>
      <w:r w:rsidRPr="00510B9B">
        <w:rPr>
          <w:bCs/>
          <w:szCs w:val="21"/>
        </w:rPr>
        <w:t>ISBN</w:t>
      </w:r>
      <w:r>
        <w:rPr>
          <w:rFonts w:hint="eastAsia"/>
          <w:bCs/>
          <w:szCs w:val="21"/>
        </w:rPr>
        <w:t>为“</w:t>
      </w:r>
      <w:r w:rsidRPr="008D64F0">
        <w:rPr>
          <w:bCs/>
          <w:szCs w:val="21"/>
        </w:rPr>
        <w:t>9787302163350</w:t>
      </w:r>
      <w:r>
        <w:rPr>
          <w:rFonts w:hint="eastAsia"/>
          <w:bCs/>
          <w:szCs w:val="21"/>
        </w:rPr>
        <w:t>”</w:t>
      </w:r>
      <w:r w:rsidRPr="008D64F0">
        <w:rPr>
          <w:bCs/>
          <w:szCs w:val="21"/>
        </w:rPr>
        <w:t>,</w:t>
      </w:r>
      <w:r w:rsidRPr="00826D69">
        <w:rPr>
          <w:rFonts w:hint="eastAsia"/>
          <w:bCs/>
          <w:szCs w:val="21"/>
        </w:rPr>
        <w:t xml:space="preserve"> </w:t>
      </w:r>
      <w:r w:rsidRPr="00510B9B">
        <w:rPr>
          <w:rFonts w:hint="eastAsia"/>
          <w:bCs/>
          <w:szCs w:val="21"/>
        </w:rPr>
        <w:t>作者</w:t>
      </w:r>
      <w:r>
        <w:rPr>
          <w:rFonts w:hint="eastAsia"/>
          <w:bCs/>
          <w:szCs w:val="21"/>
        </w:rPr>
        <w:t>为“</w:t>
      </w:r>
      <w:r w:rsidRPr="008D64F0">
        <w:rPr>
          <w:bCs/>
          <w:szCs w:val="21"/>
        </w:rPr>
        <w:t>Solid</w:t>
      </w:r>
      <w:r>
        <w:rPr>
          <w:rFonts w:hint="eastAsia"/>
          <w:bCs/>
          <w:szCs w:val="21"/>
        </w:rPr>
        <w:t>”</w:t>
      </w:r>
      <w:r w:rsidRPr="008D64F0">
        <w:rPr>
          <w:bCs/>
          <w:szCs w:val="21"/>
        </w:rPr>
        <w:t>,</w:t>
      </w:r>
      <w:r w:rsidRPr="00826D69">
        <w:rPr>
          <w:rFonts w:hint="eastAsia"/>
          <w:bCs/>
          <w:szCs w:val="21"/>
        </w:rPr>
        <w:t xml:space="preserve"> </w:t>
      </w:r>
      <w:r w:rsidRPr="00510B9B">
        <w:rPr>
          <w:rFonts w:hint="eastAsia"/>
          <w:bCs/>
          <w:szCs w:val="21"/>
        </w:rPr>
        <w:t>单价</w:t>
      </w:r>
      <w:r>
        <w:rPr>
          <w:rFonts w:hint="eastAsia"/>
          <w:bCs/>
          <w:szCs w:val="21"/>
        </w:rPr>
        <w:t>为</w:t>
      </w:r>
      <w:r w:rsidRPr="008D64F0">
        <w:rPr>
          <w:bCs/>
          <w:szCs w:val="21"/>
        </w:rPr>
        <w:t>79.00,</w:t>
      </w:r>
      <w:r w:rsidRPr="00826D69">
        <w:rPr>
          <w:rFonts w:hint="eastAsia"/>
          <w:bCs/>
          <w:szCs w:val="21"/>
        </w:rPr>
        <w:t xml:space="preserve"> </w:t>
      </w:r>
      <w:r w:rsidRPr="00510B9B">
        <w:rPr>
          <w:rFonts w:hint="eastAsia"/>
          <w:bCs/>
          <w:szCs w:val="21"/>
        </w:rPr>
        <w:t>类别代号</w:t>
      </w:r>
      <w:r>
        <w:rPr>
          <w:rFonts w:hint="eastAsia"/>
          <w:bCs/>
          <w:szCs w:val="21"/>
        </w:rPr>
        <w:t>为“</w:t>
      </w:r>
      <w:r w:rsidRPr="008D64F0">
        <w:rPr>
          <w:bCs/>
          <w:szCs w:val="21"/>
        </w:rPr>
        <w:t>CO01</w:t>
      </w:r>
      <w:r>
        <w:rPr>
          <w:rFonts w:hint="eastAsia"/>
          <w:bCs/>
          <w:szCs w:val="21"/>
        </w:rPr>
        <w:t>”。</w:t>
      </w:r>
    </w:p>
    <w:p w:rsidR="00A8426A" w:rsidRDefault="00A8426A" w:rsidP="00A8426A">
      <w:pPr>
        <w:spacing w:line="320" w:lineRule="exact"/>
        <w:rPr>
          <w:rFonts w:hint="eastAsia"/>
          <w:bCs/>
          <w:szCs w:val="21"/>
        </w:rPr>
      </w:pPr>
    </w:p>
    <w:p w:rsidR="00A8426A" w:rsidRDefault="00A8426A" w:rsidP="00A8426A">
      <w:pPr>
        <w:spacing w:line="320" w:lineRule="exact"/>
        <w:rPr>
          <w:rFonts w:hint="eastAsia"/>
          <w:bCs/>
          <w:szCs w:val="21"/>
        </w:rPr>
      </w:pPr>
    </w:p>
    <w:p w:rsidR="00A8426A" w:rsidRDefault="00A8426A" w:rsidP="00A8426A">
      <w:pPr>
        <w:spacing w:line="320" w:lineRule="exact"/>
        <w:rPr>
          <w:rFonts w:hint="eastAsia"/>
          <w:bCs/>
          <w:szCs w:val="21"/>
        </w:rPr>
      </w:pPr>
    </w:p>
    <w:p w:rsidR="00A8426A" w:rsidRPr="008D64F0" w:rsidRDefault="00A8426A" w:rsidP="00A8426A">
      <w:pPr>
        <w:spacing w:line="320" w:lineRule="exact"/>
        <w:rPr>
          <w:bCs/>
          <w:szCs w:val="21"/>
        </w:rPr>
      </w:pPr>
      <w:r>
        <w:rPr>
          <w:rFonts w:hint="eastAsia"/>
          <w:bCs/>
          <w:szCs w:val="21"/>
        </w:rPr>
        <w:t>10.</w:t>
      </w:r>
      <w:r>
        <w:rPr>
          <w:bCs/>
          <w:szCs w:val="21"/>
        </w:rPr>
        <w:t>将</w:t>
      </w:r>
      <w:r>
        <w:rPr>
          <w:rFonts w:hint="eastAsia"/>
          <w:bCs/>
          <w:szCs w:val="21"/>
        </w:rPr>
        <w:t>书</w:t>
      </w:r>
      <w:r w:rsidRPr="008D64F0">
        <w:rPr>
          <w:bCs/>
          <w:szCs w:val="21"/>
        </w:rPr>
        <w:t>号为</w:t>
      </w:r>
      <w:r w:rsidRPr="008D64F0">
        <w:rPr>
          <w:bCs/>
          <w:szCs w:val="21"/>
        </w:rPr>
        <w:t>1</w:t>
      </w:r>
      <w:r w:rsidRPr="008D64F0">
        <w:rPr>
          <w:bCs/>
          <w:szCs w:val="21"/>
        </w:rPr>
        <w:t>的图书的单价打</w:t>
      </w:r>
      <w:r w:rsidRPr="008D64F0">
        <w:rPr>
          <w:bCs/>
          <w:szCs w:val="21"/>
        </w:rPr>
        <w:t>9</w:t>
      </w:r>
      <w:r w:rsidRPr="008D64F0">
        <w:rPr>
          <w:bCs/>
          <w:szCs w:val="21"/>
        </w:rPr>
        <w:t>折。</w:t>
      </w:r>
    </w:p>
    <w:p w:rsidR="00702941" w:rsidRDefault="00702941" w:rsidP="00702941">
      <w:pPr>
        <w:spacing w:before="240" w:after="240"/>
        <w:rPr>
          <w:b/>
          <w:sz w:val="24"/>
        </w:rPr>
      </w:pPr>
    </w:p>
    <w:p w:rsidR="00702941" w:rsidRDefault="00A8426A" w:rsidP="00702941">
      <w:pPr>
        <w:spacing w:before="240" w:after="240"/>
        <w:rPr>
          <w:rFonts w:hint="eastAsia"/>
          <w:b/>
          <w:sz w:val="24"/>
        </w:rPr>
      </w:pPr>
      <w:r>
        <w:rPr>
          <w:rFonts w:hint="eastAsia"/>
          <w:b/>
          <w:sz w:val="24"/>
        </w:rPr>
        <w:t>五</w:t>
      </w:r>
      <w:r w:rsidR="00702941" w:rsidRPr="00906ABA">
        <w:rPr>
          <w:rFonts w:hint="eastAsia"/>
          <w:b/>
          <w:sz w:val="24"/>
        </w:rPr>
        <w:t>、简答题</w:t>
      </w:r>
      <w:r w:rsidR="00702941" w:rsidRPr="00906ABA">
        <w:rPr>
          <w:rFonts w:hint="eastAsia"/>
          <w:b/>
          <w:sz w:val="24"/>
        </w:rPr>
        <w:t>(</w:t>
      </w:r>
      <w:r w:rsidR="00702941" w:rsidRPr="00906ABA">
        <w:rPr>
          <w:rFonts w:hint="eastAsia"/>
          <w:b/>
          <w:sz w:val="24"/>
        </w:rPr>
        <w:t>每题</w:t>
      </w:r>
      <w:r w:rsidR="00702941" w:rsidRPr="00906ABA">
        <w:rPr>
          <w:rFonts w:hint="eastAsia"/>
          <w:b/>
          <w:sz w:val="24"/>
        </w:rPr>
        <w:t>5</w:t>
      </w:r>
      <w:r w:rsidR="00702941" w:rsidRPr="00906ABA">
        <w:rPr>
          <w:rFonts w:hint="eastAsia"/>
          <w:b/>
          <w:sz w:val="24"/>
        </w:rPr>
        <w:t>分，共</w:t>
      </w:r>
      <w:r w:rsidR="00702941" w:rsidRPr="00906ABA">
        <w:rPr>
          <w:rFonts w:hint="eastAsia"/>
          <w:b/>
          <w:sz w:val="24"/>
        </w:rPr>
        <w:t>20</w:t>
      </w:r>
      <w:r w:rsidR="00702941" w:rsidRPr="00906ABA">
        <w:rPr>
          <w:rFonts w:hint="eastAsia"/>
          <w:b/>
          <w:sz w:val="24"/>
        </w:rPr>
        <w:t>分</w:t>
      </w:r>
      <w:r w:rsidR="00702941" w:rsidRPr="00906ABA">
        <w:rPr>
          <w:rFonts w:hint="eastAsia"/>
          <w:b/>
          <w:sz w:val="24"/>
        </w:rPr>
        <w:t>)</w:t>
      </w:r>
    </w:p>
    <w:p w:rsidR="00702941" w:rsidRDefault="00702941" w:rsidP="00702941">
      <w:pPr>
        <w:rPr>
          <w:rFonts w:hAnsi="宋体" w:hint="eastAsia"/>
        </w:rPr>
      </w:pPr>
      <w:r>
        <w:rPr>
          <w:rFonts w:hAnsi="宋体" w:hint="eastAsia"/>
        </w:rPr>
        <w:t>1.</w:t>
      </w:r>
      <w:r>
        <w:rPr>
          <w:rFonts w:hAnsi="宋体" w:hint="eastAsia"/>
        </w:rPr>
        <w:t>（</w:t>
      </w:r>
      <w:r>
        <w:rPr>
          <w:rFonts w:hAnsi="宋体" w:hint="eastAsia"/>
        </w:rPr>
        <w:t>1</w:t>
      </w:r>
      <w:r>
        <w:rPr>
          <w:rFonts w:hAnsi="宋体" w:hint="eastAsia"/>
        </w:rPr>
        <w:t>）</w:t>
      </w:r>
      <w:r w:rsidRPr="00285522">
        <w:rPr>
          <w:rFonts w:hAnsi="宋体" w:hint="eastAsia"/>
        </w:rPr>
        <w:t>创建</w:t>
      </w:r>
      <w:r w:rsidRPr="00285522">
        <w:rPr>
          <w:rFonts w:hAnsi="宋体" w:hint="eastAsia"/>
        </w:rPr>
        <w:t>SQL Server</w:t>
      </w:r>
      <w:r w:rsidRPr="00285522">
        <w:rPr>
          <w:rFonts w:hAnsi="宋体" w:hint="eastAsia"/>
        </w:rPr>
        <w:t>登录账户</w:t>
      </w:r>
      <w:r w:rsidRPr="00285522">
        <w:rPr>
          <w:rFonts w:hAnsi="宋体" w:hint="eastAsia"/>
        </w:rPr>
        <w:t>Sql1</w:t>
      </w:r>
      <w:r w:rsidRPr="00285522">
        <w:rPr>
          <w:rFonts w:hAnsi="宋体" w:hint="eastAsia"/>
        </w:rPr>
        <w:t>，密码为</w:t>
      </w:r>
      <w:r w:rsidRPr="00285522">
        <w:rPr>
          <w:rFonts w:hAnsi="宋体"/>
        </w:rPr>
        <w:t>“</w:t>
      </w:r>
      <w:r w:rsidRPr="00285522">
        <w:rPr>
          <w:rFonts w:hAnsi="宋体" w:hint="eastAsia"/>
        </w:rPr>
        <w:t>123456</w:t>
      </w:r>
      <w:r w:rsidRPr="00285522">
        <w:rPr>
          <w:rFonts w:hAnsi="宋体"/>
        </w:rPr>
        <w:t>”</w:t>
      </w:r>
      <w:r>
        <w:rPr>
          <w:rFonts w:hAnsi="宋体" w:hint="eastAsia"/>
        </w:rPr>
        <w:t>；（</w:t>
      </w:r>
      <w:r>
        <w:rPr>
          <w:rFonts w:hAnsi="宋体" w:hint="eastAsia"/>
        </w:rPr>
        <w:t>2</w:t>
      </w:r>
      <w:r>
        <w:rPr>
          <w:rFonts w:hAnsi="宋体" w:hint="eastAsia"/>
        </w:rPr>
        <w:t>分）</w:t>
      </w:r>
    </w:p>
    <w:p w:rsidR="00702941" w:rsidRPr="00285522" w:rsidRDefault="00702941" w:rsidP="00702941">
      <w:pPr>
        <w:ind w:firstLineChars="50" w:firstLine="105"/>
        <w:rPr>
          <w:rFonts w:hAnsi="宋体"/>
        </w:rPr>
      </w:pPr>
      <w:r>
        <w:rPr>
          <w:rFonts w:hAnsi="宋体" w:hint="eastAsia"/>
        </w:rPr>
        <w:t>（</w:t>
      </w:r>
      <w:r>
        <w:rPr>
          <w:rFonts w:hAnsi="宋体" w:hint="eastAsia"/>
        </w:rPr>
        <w:t>2</w:t>
      </w:r>
      <w:r>
        <w:rPr>
          <w:rFonts w:hAnsi="宋体" w:hint="eastAsia"/>
        </w:rPr>
        <w:t>）</w:t>
      </w:r>
      <w:r w:rsidRPr="00285522">
        <w:rPr>
          <w:rFonts w:hAnsi="宋体" w:hint="eastAsia"/>
        </w:rPr>
        <w:t>将</w:t>
      </w:r>
      <w:r w:rsidRPr="00285522">
        <w:rPr>
          <w:rFonts w:hAnsi="宋体" w:hint="eastAsia"/>
        </w:rPr>
        <w:t>Comments</w:t>
      </w:r>
      <w:r w:rsidRPr="00285522">
        <w:rPr>
          <w:rFonts w:hAnsi="宋体" w:hint="eastAsia"/>
        </w:rPr>
        <w:t>表</w:t>
      </w:r>
      <w:r>
        <w:rPr>
          <w:rFonts w:hAnsi="宋体" w:hint="eastAsia"/>
        </w:rPr>
        <w:t>的</w:t>
      </w:r>
      <w:r w:rsidRPr="00285522">
        <w:rPr>
          <w:rFonts w:hAnsi="宋体" w:hint="eastAsia"/>
        </w:rPr>
        <w:t>查询、删除和插入的权限授予数据库用户</w:t>
      </w:r>
      <w:r w:rsidRPr="00285522">
        <w:rPr>
          <w:rFonts w:hAnsi="宋体" w:hint="eastAsia"/>
        </w:rPr>
        <w:t>Sql1</w:t>
      </w:r>
      <w:r w:rsidRPr="00285522">
        <w:rPr>
          <w:rFonts w:hAnsi="宋体" w:hint="eastAsia"/>
        </w:rPr>
        <w:t>和</w:t>
      </w:r>
      <w:r w:rsidRPr="00285522">
        <w:rPr>
          <w:rFonts w:hAnsi="宋体" w:hint="eastAsia"/>
        </w:rPr>
        <w:t>Sql2</w:t>
      </w:r>
      <w:r w:rsidRPr="00285522">
        <w:rPr>
          <w:rFonts w:hAnsi="宋体" w:hint="eastAsia"/>
        </w:rPr>
        <w:t>，并且这两个数据库用户还可以将得到的权限再授予其他人。</w:t>
      </w:r>
      <w:r>
        <w:rPr>
          <w:rFonts w:hAnsi="宋体" w:hint="eastAsia"/>
        </w:rPr>
        <w:t>（</w:t>
      </w:r>
      <w:r>
        <w:rPr>
          <w:rFonts w:hAnsi="宋体" w:hint="eastAsia"/>
        </w:rPr>
        <w:t>3</w:t>
      </w:r>
      <w:r>
        <w:rPr>
          <w:rFonts w:hAnsi="宋体" w:hint="eastAsia"/>
        </w:rPr>
        <w:t>分）</w:t>
      </w:r>
    </w:p>
    <w:p w:rsidR="00702941" w:rsidRPr="00285522" w:rsidRDefault="00702941" w:rsidP="00702941">
      <w:pPr>
        <w:ind w:firstLineChars="100" w:firstLine="210"/>
        <w:rPr>
          <w:rFonts w:hAnsi="宋体"/>
        </w:rPr>
      </w:pPr>
    </w:p>
    <w:p w:rsidR="00702941" w:rsidRDefault="00702941" w:rsidP="00702941">
      <w:pPr>
        <w:rPr>
          <w:rFonts w:hAnsi="宋体" w:hint="eastAsia"/>
        </w:rPr>
      </w:pPr>
    </w:p>
    <w:p w:rsidR="00702941" w:rsidRDefault="00702941" w:rsidP="00702941">
      <w:pPr>
        <w:rPr>
          <w:rFonts w:hAnsi="宋体" w:hint="eastAsia"/>
        </w:rPr>
      </w:pPr>
    </w:p>
    <w:p w:rsidR="00702941" w:rsidRDefault="00702941" w:rsidP="00702941">
      <w:pPr>
        <w:rPr>
          <w:rFonts w:hAnsi="宋体" w:hint="eastAsia"/>
        </w:rPr>
      </w:pPr>
    </w:p>
    <w:p w:rsidR="00702941" w:rsidRDefault="00702941" w:rsidP="00702941">
      <w:pPr>
        <w:rPr>
          <w:rFonts w:hAnsi="宋体" w:hint="eastAsia"/>
        </w:rPr>
      </w:pPr>
    </w:p>
    <w:p w:rsidR="00702941" w:rsidRDefault="00702941" w:rsidP="00702941">
      <w:pPr>
        <w:rPr>
          <w:rFonts w:hAnsi="宋体" w:hint="eastAsia"/>
        </w:rPr>
      </w:pPr>
    </w:p>
    <w:p w:rsidR="00702941" w:rsidRDefault="00702941" w:rsidP="00702941">
      <w:pPr>
        <w:rPr>
          <w:rFonts w:hAnsi="宋体" w:hint="eastAsia"/>
        </w:rPr>
      </w:pPr>
    </w:p>
    <w:p w:rsidR="00702941" w:rsidRPr="00285522" w:rsidRDefault="00702941" w:rsidP="00702941">
      <w:pPr>
        <w:rPr>
          <w:rFonts w:hAnsi="宋体" w:hint="eastAsia"/>
        </w:rPr>
      </w:pPr>
    </w:p>
    <w:p w:rsidR="00702941" w:rsidRPr="00285522" w:rsidRDefault="00702941" w:rsidP="00702941">
      <w:pPr>
        <w:rPr>
          <w:rFonts w:hAnsi="宋体" w:hint="eastAsia"/>
        </w:rPr>
      </w:pPr>
      <w:r w:rsidRPr="00285522">
        <w:rPr>
          <w:rFonts w:hAnsi="宋体" w:hint="eastAsia"/>
        </w:rPr>
        <w:tab/>
      </w:r>
    </w:p>
    <w:p w:rsidR="00702941" w:rsidRPr="00285522" w:rsidRDefault="00702941" w:rsidP="00702941">
      <w:pPr>
        <w:rPr>
          <w:rFonts w:hAnsi="宋体" w:hint="eastAsia"/>
        </w:rPr>
      </w:pPr>
    </w:p>
    <w:p w:rsidR="00702941" w:rsidRPr="00285522" w:rsidRDefault="00702941" w:rsidP="00702941">
      <w:pPr>
        <w:rPr>
          <w:rFonts w:hAnsi="宋体"/>
        </w:rPr>
      </w:pPr>
      <w:r>
        <w:rPr>
          <w:rFonts w:hAnsi="宋体" w:hint="eastAsia"/>
        </w:rPr>
        <w:t>2.</w:t>
      </w:r>
      <w:r w:rsidRPr="00CB7CA7">
        <w:rPr>
          <w:rFonts w:hAnsi="宋体" w:hint="eastAsia"/>
        </w:rPr>
        <w:t xml:space="preserve"> </w:t>
      </w:r>
      <w:r>
        <w:rPr>
          <w:rFonts w:hAnsi="宋体" w:hint="eastAsia"/>
        </w:rPr>
        <w:t>参照第三道应用题所给数据库的部分模式，</w:t>
      </w:r>
      <w:r w:rsidRPr="005F4B81">
        <w:rPr>
          <w:rFonts w:hint="eastAsia"/>
        </w:rPr>
        <w:t>创建一个函数</w:t>
      </w:r>
      <w:r w:rsidRPr="005F4B81">
        <w:rPr>
          <w:rFonts w:hint="eastAsia"/>
        </w:rPr>
        <w:t>FunBook</w:t>
      </w:r>
      <w:r w:rsidRPr="005F4B81">
        <w:rPr>
          <w:rFonts w:hint="eastAsia"/>
        </w:rPr>
        <w:t>，根据用户提供的图书类别</w:t>
      </w:r>
      <w:r>
        <w:rPr>
          <w:rFonts w:hint="eastAsia"/>
        </w:rPr>
        <w:t>名查看相应类别图书的详细信息</w:t>
      </w:r>
      <w:r w:rsidRPr="005F4B81">
        <w:rPr>
          <w:rFonts w:hint="eastAsia"/>
        </w:rPr>
        <w:t>。</w:t>
      </w:r>
    </w:p>
    <w:p w:rsidR="00702941" w:rsidRPr="00285522" w:rsidRDefault="00702941" w:rsidP="00702941">
      <w:pPr>
        <w:rPr>
          <w:rFonts w:hAnsi="宋体" w:hint="eastAsia"/>
        </w:rPr>
      </w:pPr>
    </w:p>
    <w:p w:rsidR="00702941" w:rsidRPr="007860C4" w:rsidRDefault="00702941" w:rsidP="00702941">
      <w:pPr>
        <w:rPr>
          <w:rFonts w:hAnsi="宋体" w:hint="eastAsia"/>
          <w:lang w:val="da-DK"/>
        </w:rPr>
      </w:pPr>
    </w:p>
    <w:p w:rsidR="00702941" w:rsidRPr="00181E19" w:rsidRDefault="00702941" w:rsidP="00702941">
      <w:pPr>
        <w:rPr>
          <w:szCs w:val="18"/>
          <w:lang w:val="da-DK"/>
        </w:rPr>
      </w:pPr>
    </w:p>
    <w:p w:rsidR="00702941" w:rsidRDefault="00702941" w:rsidP="00702941">
      <w:pPr>
        <w:rPr>
          <w:rFonts w:hAnsi="宋体" w:hint="eastAsia"/>
        </w:rPr>
      </w:pPr>
      <w:r>
        <w:rPr>
          <w:rFonts w:hint="eastAsia"/>
        </w:rPr>
        <w:t>3.</w:t>
      </w:r>
      <w:r w:rsidRPr="00C52144">
        <w:rPr>
          <w:rFonts w:hAnsi="宋体" w:hint="eastAsia"/>
        </w:rPr>
        <w:t xml:space="preserve"> </w:t>
      </w:r>
      <w:r>
        <w:rPr>
          <w:rFonts w:hAnsi="宋体" w:hint="eastAsia"/>
        </w:rPr>
        <w:t>根据第三道应用题所给数据库的部分模式，</w:t>
      </w:r>
      <w:r w:rsidRPr="00285522">
        <w:rPr>
          <w:rFonts w:hAnsi="宋体" w:hint="eastAsia"/>
        </w:rPr>
        <w:t>创建一个</w:t>
      </w:r>
      <w:r>
        <w:rPr>
          <w:rFonts w:hAnsi="宋体" w:hint="eastAsia"/>
        </w:rPr>
        <w:t>触发器</w:t>
      </w:r>
      <w:r w:rsidRPr="00926DE4">
        <w:rPr>
          <w:rFonts w:hint="eastAsia"/>
        </w:rPr>
        <w:t>TrInsU</w:t>
      </w:r>
      <w:r w:rsidRPr="00C52144">
        <w:rPr>
          <w:rFonts w:hAnsi="宋体" w:hint="eastAsia"/>
        </w:rPr>
        <w:t>pd</w:t>
      </w:r>
      <w:r w:rsidRPr="00285522">
        <w:rPr>
          <w:rFonts w:hAnsi="宋体" w:hint="eastAsia"/>
        </w:rPr>
        <w:t>，</w:t>
      </w:r>
      <w:r w:rsidRPr="00C52144">
        <w:rPr>
          <w:rFonts w:hAnsi="宋体" w:hint="eastAsia"/>
        </w:rPr>
        <w:t>当向</w:t>
      </w:r>
      <w:r>
        <w:rPr>
          <w:rFonts w:hAnsi="宋体" w:hint="eastAsia"/>
        </w:rPr>
        <w:t>图书</w:t>
      </w:r>
      <w:r w:rsidRPr="00C52144">
        <w:rPr>
          <w:rFonts w:hAnsi="宋体" w:hint="eastAsia"/>
        </w:rPr>
        <w:t>表中插入或更新一条记录的类别</w:t>
      </w:r>
      <w:r>
        <w:rPr>
          <w:rFonts w:hAnsi="宋体" w:hint="eastAsia"/>
        </w:rPr>
        <w:t>代号时，新记录的类别代号</w:t>
      </w:r>
      <w:r w:rsidRPr="00C52144">
        <w:rPr>
          <w:rFonts w:hAnsi="宋体" w:hint="eastAsia"/>
        </w:rPr>
        <w:t>必须在</w:t>
      </w:r>
      <w:r>
        <w:rPr>
          <w:rFonts w:hAnsi="宋体" w:hint="eastAsia"/>
        </w:rPr>
        <w:t>图书类别</w:t>
      </w:r>
      <w:r w:rsidRPr="00C52144">
        <w:rPr>
          <w:rFonts w:hAnsi="宋体" w:hint="eastAsia"/>
        </w:rPr>
        <w:t>表中存在</w:t>
      </w:r>
      <w:r>
        <w:rPr>
          <w:rFonts w:hAnsi="宋体" w:hint="eastAsia"/>
        </w:rPr>
        <w:t>，否则提示</w:t>
      </w:r>
      <w:r w:rsidRPr="00926DE4">
        <w:rPr>
          <w:rFonts w:hint="eastAsia"/>
        </w:rPr>
        <w:t>类别</w:t>
      </w:r>
      <w:r>
        <w:rPr>
          <w:rFonts w:hint="eastAsia"/>
        </w:rPr>
        <w:t>代号</w:t>
      </w:r>
      <w:r w:rsidRPr="00926DE4">
        <w:rPr>
          <w:rFonts w:hint="eastAsia"/>
        </w:rPr>
        <w:t>不正确</w:t>
      </w:r>
      <w:r w:rsidRPr="00C52144">
        <w:rPr>
          <w:rFonts w:hAnsi="宋体" w:hint="eastAsia"/>
        </w:rPr>
        <w:t>。</w:t>
      </w:r>
    </w:p>
    <w:p w:rsidR="00702941" w:rsidRDefault="00702941" w:rsidP="00702941">
      <w:pPr>
        <w:spacing w:before="240" w:after="240"/>
        <w:rPr>
          <w:b/>
          <w:sz w:val="24"/>
        </w:rPr>
      </w:pPr>
    </w:p>
    <w:p w:rsidR="00C31A1A" w:rsidRDefault="00C31A1A" w:rsidP="00702941">
      <w:pPr>
        <w:spacing w:before="240" w:after="240"/>
        <w:rPr>
          <w:b/>
          <w:sz w:val="24"/>
        </w:rPr>
      </w:pPr>
    </w:p>
    <w:p w:rsidR="00C31A1A" w:rsidRPr="001C0A41" w:rsidRDefault="00A8426A" w:rsidP="00C31A1A">
      <w:pPr>
        <w:spacing w:line="360" w:lineRule="auto"/>
        <w:jc w:val="left"/>
        <w:rPr>
          <w:rFonts w:ascii="宋体"/>
          <w:b/>
          <w:sz w:val="24"/>
        </w:rPr>
      </w:pPr>
      <w:r>
        <w:rPr>
          <w:rFonts w:ascii="宋体" w:hAnsi="宋体" w:hint="eastAsia"/>
          <w:b/>
          <w:sz w:val="24"/>
        </w:rPr>
        <w:t>六</w:t>
      </w:r>
      <w:r w:rsidR="00C31A1A" w:rsidRPr="001C0A41">
        <w:rPr>
          <w:rFonts w:ascii="宋体" w:hAnsi="宋体" w:hint="eastAsia"/>
          <w:b/>
          <w:sz w:val="24"/>
        </w:rPr>
        <w:t>、</w:t>
      </w:r>
      <w:r w:rsidR="00C31A1A">
        <w:rPr>
          <w:rFonts w:ascii="宋体" w:hAnsi="宋体" w:hint="eastAsia"/>
          <w:b/>
          <w:sz w:val="24"/>
        </w:rPr>
        <w:t>应用题</w:t>
      </w:r>
      <w:r w:rsidR="00C31A1A" w:rsidRPr="001C0A41">
        <w:rPr>
          <w:rFonts w:ascii="宋体" w:hAnsi="宋体" w:hint="eastAsia"/>
          <w:b/>
          <w:sz w:val="24"/>
        </w:rPr>
        <w:t>（每题</w:t>
      </w:r>
      <w:r w:rsidR="00C31A1A" w:rsidRPr="001C0A41">
        <w:rPr>
          <w:rFonts w:ascii="宋体" w:hAnsi="宋体"/>
          <w:b/>
          <w:sz w:val="24"/>
        </w:rPr>
        <w:t>2</w:t>
      </w:r>
      <w:r w:rsidR="00C31A1A" w:rsidRPr="001C0A41">
        <w:rPr>
          <w:rFonts w:ascii="宋体" w:hAnsi="宋体" w:hint="eastAsia"/>
          <w:b/>
          <w:sz w:val="24"/>
        </w:rPr>
        <w:t>分，共</w:t>
      </w:r>
      <w:r w:rsidR="00C31A1A" w:rsidRPr="001C0A41">
        <w:rPr>
          <w:rFonts w:ascii="宋体" w:hAnsi="宋体"/>
          <w:b/>
          <w:sz w:val="24"/>
        </w:rPr>
        <w:t>20</w:t>
      </w:r>
      <w:r w:rsidR="00C31A1A" w:rsidRPr="001C0A41">
        <w:rPr>
          <w:rFonts w:ascii="宋体" w:hAnsi="宋体" w:hint="eastAsia"/>
          <w:b/>
          <w:sz w:val="24"/>
        </w:rPr>
        <w:t>分）</w:t>
      </w:r>
    </w:p>
    <w:p w:rsidR="00C31A1A" w:rsidRPr="00510B9B" w:rsidRDefault="00C31A1A" w:rsidP="00C31A1A">
      <w:pPr>
        <w:rPr>
          <w:rFonts w:hint="eastAsia"/>
          <w:szCs w:val="21"/>
        </w:rPr>
      </w:pPr>
      <w:r w:rsidRPr="00510B9B">
        <w:rPr>
          <w:rFonts w:hint="eastAsia"/>
          <w:szCs w:val="21"/>
        </w:rPr>
        <w:t>某书店后台数据库的部分关系模式如下：</w:t>
      </w:r>
    </w:p>
    <w:p w:rsidR="00C31A1A" w:rsidRPr="00510B9B" w:rsidRDefault="00C31A1A" w:rsidP="00C31A1A">
      <w:pPr>
        <w:rPr>
          <w:bCs/>
          <w:szCs w:val="21"/>
        </w:rPr>
      </w:pPr>
      <w:r w:rsidRPr="00510B9B">
        <w:rPr>
          <w:rFonts w:hint="eastAsia"/>
          <w:b/>
          <w:bCs/>
          <w:szCs w:val="21"/>
        </w:rPr>
        <w:t>图书类别</w:t>
      </w:r>
      <w:r w:rsidRPr="00510B9B">
        <w:rPr>
          <w:rFonts w:hint="eastAsia"/>
          <w:bCs/>
          <w:szCs w:val="21"/>
        </w:rPr>
        <w:t>（</w:t>
      </w:r>
      <w:r w:rsidRPr="00510B9B">
        <w:rPr>
          <w:rFonts w:hint="eastAsia"/>
          <w:bCs/>
          <w:szCs w:val="21"/>
          <w:u w:val="single"/>
        </w:rPr>
        <w:t>类别代号</w:t>
      </w:r>
      <w:r w:rsidRPr="00510B9B">
        <w:rPr>
          <w:rFonts w:hint="eastAsia"/>
          <w:bCs/>
          <w:szCs w:val="21"/>
        </w:rPr>
        <w:t>，类别名）</w:t>
      </w:r>
    </w:p>
    <w:p w:rsidR="00C31A1A" w:rsidRPr="00510B9B" w:rsidRDefault="00C31A1A" w:rsidP="00C31A1A">
      <w:pPr>
        <w:rPr>
          <w:b/>
          <w:bCs/>
          <w:szCs w:val="21"/>
        </w:rPr>
      </w:pPr>
      <w:r w:rsidRPr="00510B9B">
        <w:rPr>
          <w:rFonts w:hint="eastAsia"/>
          <w:b/>
          <w:bCs/>
          <w:szCs w:val="21"/>
        </w:rPr>
        <w:t>图书</w:t>
      </w:r>
      <w:r w:rsidRPr="00510B9B">
        <w:rPr>
          <w:rFonts w:hint="eastAsia"/>
          <w:bCs/>
          <w:szCs w:val="21"/>
        </w:rPr>
        <w:t>（</w:t>
      </w:r>
      <w:r w:rsidRPr="00510B9B">
        <w:rPr>
          <w:rFonts w:hint="eastAsia"/>
          <w:bCs/>
          <w:szCs w:val="21"/>
          <w:u w:val="single"/>
        </w:rPr>
        <w:t>书号</w:t>
      </w:r>
      <w:r w:rsidRPr="00510B9B">
        <w:rPr>
          <w:rFonts w:hint="eastAsia"/>
          <w:bCs/>
          <w:szCs w:val="21"/>
        </w:rPr>
        <w:t>，书名，</w:t>
      </w:r>
      <w:r w:rsidRPr="00510B9B">
        <w:rPr>
          <w:bCs/>
          <w:szCs w:val="21"/>
        </w:rPr>
        <w:t>ISBN</w:t>
      </w:r>
      <w:r w:rsidRPr="00510B9B">
        <w:rPr>
          <w:rFonts w:hint="eastAsia"/>
          <w:bCs/>
          <w:szCs w:val="21"/>
        </w:rPr>
        <w:t>，作者，单价，类别代号）</w:t>
      </w:r>
    </w:p>
    <w:p w:rsidR="00C31A1A" w:rsidRDefault="00C31A1A" w:rsidP="00C31A1A">
      <w:pPr>
        <w:rPr>
          <w:rFonts w:hint="eastAsia"/>
          <w:szCs w:val="21"/>
        </w:rPr>
      </w:pPr>
      <w:r w:rsidRPr="00510B9B">
        <w:rPr>
          <w:rFonts w:hint="eastAsia"/>
          <w:b/>
          <w:szCs w:val="21"/>
        </w:rPr>
        <w:t>顾客</w:t>
      </w:r>
      <w:r w:rsidRPr="00510B9B">
        <w:rPr>
          <w:rFonts w:hint="eastAsia"/>
          <w:szCs w:val="21"/>
        </w:rPr>
        <w:t>（</w:t>
      </w:r>
      <w:r w:rsidRPr="00510B9B">
        <w:rPr>
          <w:rFonts w:hint="eastAsia"/>
          <w:szCs w:val="21"/>
          <w:u w:val="single"/>
        </w:rPr>
        <w:t>顾客编号</w:t>
      </w:r>
      <w:r w:rsidRPr="00510B9B">
        <w:rPr>
          <w:rFonts w:hint="eastAsia"/>
          <w:szCs w:val="21"/>
        </w:rPr>
        <w:t>，姓名，地址，</w:t>
      </w:r>
      <w:r w:rsidRPr="002B21E3">
        <w:rPr>
          <w:rFonts w:hint="eastAsia"/>
          <w:szCs w:val="21"/>
          <w:u w:val="wave"/>
        </w:rPr>
        <w:t>推荐人编号</w:t>
      </w:r>
      <w:r w:rsidRPr="00510B9B">
        <w:rPr>
          <w:rFonts w:hint="eastAsia"/>
          <w:szCs w:val="21"/>
        </w:rPr>
        <w:t>）</w:t>
      </w:r>
    </w:p>
    <w:p w:rsidR="00C31A1A" w:rsidRPr="00F30A37" w:rsidRDefault="00C31A1A" w:rsidP="00C31A1A">
      <w:pPr>
        <w:ind w:firstLineChars="150" w:firstLine="315"/>
        <w:rPr>
          <w:szCs w:val="21"/>
        </w:rPr>
      </w:pPr>
      <w:r w:rsidRPr="00F30A37">
        <w:rPr>
          <w:rFonts w:hint="eastAsia"/>
          <w:szCs w:val="21"/>
        </w:rPr>
        <w:t>推荐人编号表示推荐这名顾客注册的老顾客</w:t>
      </w:r>
      <w:r>
        <w:rPr>
          <w:rFonts w:hint="eastAsia"/>
          <w:szCs w:val="21"/>
        </w:rPr>
        <w:t>的编号</w:t>
      </w:r>
    </w:p>
    <w:p w:rsidR="00C31A1A" w:rsidRPr="00510B9B" w:rsidRDefault="00C31A1A" w:rsidP="00C31A1A">
      <w:pPr>
        <w:rPr>
          <w:rFonts w:hint="eastAsia"/>
          <w:szCs w:val="21"/>
        </w:rPr>
      </w:pPr>
      <w:r w:rsidRPr="00510B9B">
        <w:rPr>
          <w:rFonts w:hint="eastAsia"/>
          <w:b/>
          <w:szCs w:val="21"/>
        </w:rPr>
        <w:t>订单</w:t>
      </w:r>
      <w:r w:rsidRPr="00510B9B">
        <w:rPr>
          <w:rFonts w:hint="eastAsia"/>
          <w:szCs w:val="21"/>
        </w:rPr>
        <w:t>（</w:t>
      </w:r>
      <w:r>
        <w:rPr>
          <w:rFonts w:hint="eastAsia"/>
          <w:szCs w:val="21"/>
          <w:u w:val="single"/>
        </w:rPr>
        <w:t>订单</w:t>
      </w:r>
      <w:r w:rsidRPr="00510B9B">
        <w:rPr>
          <w:rFonts w:hint="eastAsia"/>
          <w:szCs w:val="21"/>
          <w:u w:val="single"/>
        </w:rPr>
        <w:t>号</w:t>
      </w:r>
      <w:r w:rsidRPr="00510B9B">
        <w:rPr>
          <w:rFonts w:hint="eastAsia"/>
          <w:szCs w:val="21"/>
        </w:rPr>
        <w:t>，顾客编号，订购日期，出货日期）</w:t>
      </w:r>
    </w:p>
    <w:p w:rsidR="00C31A1A" w:rsidRDefault="00C31A1A" w:rsidP="00C31A1A">
      <w:pPr>
        <w:rPr>
          <w:rFonts w:hint="eastAsia"/>
          <w:szCs w:val="21"/>
        </w:rPr>
      </w:pPr>
      <w:r w:rsidRPr="00510B9B">
        <w:rPr>
          <w:rFonts w:hint="eastAsia"/>
          <w:b/>
          <w:szCs w:val="21"/>
        </w:rPr>
        <w:t>订单明细</w:t>
      </w:r>
      <w:r w:rsidRPr="00510B9B">
        <w:rPr>
          <w:rFonts w:hint="eastAsia"/>
          <w:szCs w:val="21"/>
        </w:rPr>
        <w:t>（</w:t>
      </w:r>
      <w:r>
        <w:rPr>
          <w:rFonts w:hint="eastAsia"/>
          <w:szCs w:val="21"/>
          <w:u w:val="single"/>
        </w:rPr>
        <w:t>订单</w:t>
      </w:r>
      <w:r w:rsidRPr="00510B9B">
        <w:rPr>
          <w:rFonts w:hint="eastAsia"/>
          <w:szCs w:val="21"/>
          <w:u w:val="single"/>
        </w:rPr>
        <w:t>号，书号</w:t>
      </w:r>
      <w:r w:rsidRPr="00510B9B">
        <w:rPr>
          <w:rFonts w:hint="eastAsia"/>
          <w:szCs w:val="21"/>
        </w:rPr>
        <w:t>，数量，总价）</w:t>
      </w:r>
    </w:p>
    <w:p w:rsidR="00C31A1A" w:rsidRPr="00510B9B" w:rsidRDefault="00C31A1A" w:rsidP="00C31A1A">
      <w:pPr>
        <w:rPr>
          <w:rFonts w:hint="eastAsia"/>
          <w:szCs w:val="21"/>
        </w:rPr>
      </w:pPr>
      <w:r w:rsidRPr="00510B9B">
        <w:rPr>
          <w:rFonts w:ascii="宋体" w:hAnsi="宋体" w:hint="eastAsia"/>
          <w:szCs w:val="21"/>
        </w:rPr>
        <w:t>按要求实现下列操作：</w:t>
      </w:r>
    </w:p>
    <w:p w:rsidR="00C31A1A" w:rsidRPr="00491C17" w:rsidRDefault="00C31A1A" w:rsidP="00C31A1A">
      <w:pPr>
        <w:rPr>
          <w:szCs w:val="21"/>
        </w:rPr>
      </w:pPr>
      <w:r w:rsidRPr="00491C17">
        <w:rPr>
          <w:rFonts w:hint="eastAsia"/>
          <w:szCs w:val="21"/>
        </w:rPr>
        <w:t>1.</w:t>
      </w:r>
      <w:r w:rsidRPr="00491C17">
        <w:rPr>
          <w:rFonts w:hint="eastAsia"/>
          <w:szCs w:val="21"/>
        </w:rPr>
        <w:t>在</w:t>
      </w:r>
      <w:r>
        <w:rPr>
          <w:rFonts w:hint="eastAsia"/>
          <w:szCs w:val="21"/>
        </w:rPr>
        <w:t>图书</w:t>
      </w:r>
      <w:r w:rsidRPr="00491C17">
        <w:rPr>
          <w:rFonts w:hint="eastAsia"/>
          <w:szCs w:val="21"/>
        </w:rPr>
        <w:t>表中查看有哪些类别代号。</w:t>
      </w:r>
    </w:p>
    <w:p w:rsidR="00C31A1A" w:rsidRDefault="00C31A1A" w:rsidP="00C31A1A">
      <w:pPr>
        <w:rPr>
          <w:rFonts w:hint="eastAsia"/>
          <w:szCs w:val="21"/>
        </w:rPr>
      </w:pPr>
    </w:p>
    <w:p w:rsidR="00C31A1A" w:rsidRDefault="00C31A1A" w:rsidP="00C31A1A">
      <w:pPr>
        <w:rPr>
          <w:rFonts w:hint="eastAsia"/>
          <w:szCs w:val="21"/>
        </w:rPr>
      </w:pPr>
    </w:p>
    <w:p w:rsidR="00C31A1A" w:rsidRPr="00491C17" w:rsidRDefault="00C31A1A" w:rsidP="00C31A1A">
      <w:pPr>
        <w:rPr>
          <w:rFonts w:hint="eastAsia"/>
          <w:szCs w:val="21"/>
        </w:rPr>
      </w:pPr>
    </w:p>
    <w:p w:rsidR="00C31A1A" w:rsidRPr="00491C17" w:rsidRDefault="00C31A1A" w:rsidP="00C31A1A">
      <w:pPr>
        <w:rPr>
          <w:szCs w:val="21"/>
        </w:rPr>
      </w:pPr>
      <w:r>
        <w:rPr>
          <w:rFonts w:hint="eastAsia"/>
          <w:szCs w:val="21"/>
        </w:rPr>
        <w:t>2.</w:t>
      </w:r>
      <w:r>
        <w:rPr>
          <w:rFonts w:hint="eastAsia"/>
          <w:szCs w:val="21"/>
        </w:rPr>
        <w:t>显示类别代号</w:t>
      </w:r>
      <w:r w:rsidRPr="00491C17">
        <w:rPr>
          <w:rFonts w:hint="eastAsia"/>
          <w:szCs w:val="21"/>
        </w:rPr>
        <w:t>是</w:t>
      </w:r>
      <w:r w:rsidRPr="00491C17">
        <w:rPr>
          <w:rFonts w:hint="eastAsia"/>
          <w:szCs w:val="21"/>
        </w:rPr>
        <w:t>LA01</w:t>
      </w:r>
      <w:r w:rsidRPr="00491C17">
        <w:rPr>
          <w:rFonts w:hint="eastAsia"/>
          <w:szCs w:val="21"/>
        </w:rPr>
        <w:t>或者单价低于</w:t>
      </w:r>
      <w:r w:rsidRPr="00491C17">
        <w:rPr>
          <w:rFonts w:hint="eastAsia"/>
          <w:szCs w:val="21"/>
        </w:rPr>
        <w:t>20</w:t>
      </w:r>
      <w:r>
        <w:rPr>
          <w:rFonts w:hint="eastAsia"/>
          <w:szCs w:val="21"/>
        </w:rPr>
        <w:t>元的图书的书号、书名、单价和类别代号</w:t>
      </w:r>
      <w:r w:rsidRPr="00491C17">
        <w:rPr>
          <w:rFonts w:hint="eastAsia"/>
          <w:szCs w:val="21"/>
        </w:rPr>
        <w:t>。</w:t>
      </w:r>
    </w:p>
    <w:p w:rsidR="00C31A1A" w:rsidRDefault="00C31A1A" w:rsidP="00C31A1A">
      <w:pPr>
        <w:rPr>
          <w:rFonts w:hint="eastAsia"/>
          <w:szCs w:val="21"/>
        </w:rPr>
      </w:pPr>
    </w:p>
    <w:p w:rsidR="00C31A1A" w:rsidRDefault="00C31A1A" w:rsidP="00C31A1A">
      <w:pPr>
        <w:rPr>
          <w:rFonts w:hint="eastAsia"/>
          <w:szCs w:val="21"/>
        </w:rPr>
      </w:pPr>
    </w:p>
    <w:p w:rsidR="00C31A1A" w:rsidRPr="00491C17" w:rsidRDefault="00C31A1A" w:rsidP="00C31A1A">
      <w:pPr>
        <w:rPr>
          <w:rFonts w:hint="eastAsia"/>
          <w:szCs w:val="21"/>
        </w:rPr>
      </w:pPr>
    </w:p>
    <w:p w:rsidR="00C31A1A" w:rsidRPr="00491C17" w:rsidRDefault="00C31A1A" w:rsidP="00C31A1A">
      <w:pPr>
        <w:rPr>
          <w:szCs w:val="21"/>
        </w:rPr>
      </w:pPr>
      <w:r>
        <w:rPr>
          <w:rFonts w:hint="eastAsia"/>
          <w:szCs w:val="21"/>
        </w:rPr>
        <w:t>3.</w:t>
      </w:r>
      <w:r w:rsidRPr="00491C17">
        <w:rPr>
          <w:rFonts w:hint="eastAsia"/>
          <w:szCs w:val="21"/>
        </w:rPr>
        <w:t>显示所有图书的书号、书名、单价和类别代号，首先按照类别代号升序排序，对于类别代号相同的图书再并按照图书单价降序排。</w:t>
      </w:r>
    </w:p>
    <w:p w:rsidR="00C31A1A" w:rsidRPr="00A47A99" w:rsidRDefault="00C31A1A" w:rsidP="00C31A1A">
      <w:pPr>
        <w:rPr>
          <w:szCs w:val="21"/>
        </w:rPr>
      </w:pPr>
      <w:r>
        <w:rPr>
          <w:rFonts w:hint="eastAsia"/>
          <w:szCs w:val="21"/>
        </w:rPr>
        <w:t>4.</w:t>
      </w:r>
      <w:r>
        <w:rPr>
          <w:rFonts w:hint="eastAsia"/>
          <w:szCs w:val="21"/>
        </w:rPr>
        <w:t>统计类别代号</w:t>
      </w:r>
      <w:r w:rsidRPr="00A47A99">
        <w:rPr>
          <w:rFonts w:hint="eastAsia"/>
          <w:szCs w:val="21"/>
        </w:rPr>
        <w:t>是</w:t>
      </w:r>
      <w:r w:rsidRPr="00A47A99">
        <w:rPr>
          <w:rFonts w:hint="eastAsia"/>
          <w:szCs w:val="21"/>
        </w:rPr>
        <w:t>CO01</w:t>
      </w:r>
      <w:r w:rsidRPr="00A47A99">
        <w:rPr>
          <w:rFonts w:hint="eastAsia"/>
          <w:szCs w:val="21"/>
        </w:rPr>
        <w:t>的图书册数和单价总和。</w:t>
      </w: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Pr="00A47A99" w:rsidRDefault="00C31A1A" w:rsidP="00C31A1A">
      <w:pPr>
        <w:rPr>
          <w:szCs w:val="21"/>
        </w:rPr>
      </w:pPr>
      <w:r>
        <w:rPr>
          <w:rFonts w:hint="eastAsia"/>
          <w:szCs w:val="21"/>
        </w:rPr>
        <w:t>5.</w:t>
      </w:r>
      <w:r w:rsidRPr="00A47A99">
        <w:rPr>
          <w:rFonts w:hint="eastAsia"/>
          <w:szCs w:val="21"/>
        </w:rPr>
        <w:t>统计销售次数超过</w:t>
      </w:r>
      <w:r>
        <w:rPr>
          <w:rFonts w:hint="eastAsia"/>
          <w:szCs w:val="21"/>
        </w:rPr>
        <w:t>5</w:t>
      </w:r>
      <w:r w:rsidRPr="00A47A99">
        <w:rPr>
          <w:rFonts w:hint="eastAsia"/>
          <w:szCs w:val="21"/>
        </w:rPr>
        <w:t>次的图书的书号和销售总册数。</w:t>
      </w: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Pr="00A47A99" w:rsidRDefault="00C31A1A" w:rsidP="00C31A1A">
      <w:pPr>
        <w:rPr>
          <w:szCs w:val="21"/>
        </w:rPr>
      </w:pPr>
      <w:r>
        <w:rPr>
          <w:rFonts w:hint="eastAsia"/>
          <w:szCs w:val="21"/>
        </w:rPr>
        <w:t>6.</w:t>
      </w:r>
      <w:r w:rsidRPr="00A47A99">
        <w:rPr>
          <w:rFonts w:hint="eastAsia"/>
          <w:szCs w:val="21"/>
        </w:rPr>
        <w:t>显示那些有推荐人的顾客的详细信息以及其推荐人的姓名。</w:t>
      </w: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Pr="00A47A99" w:rsidRDefault="00C31A1A" w:rsidP="00C31A1A">
      <w:pPr>
        <w:rPr>
          <w:rFonts w:hint="eastAsia"/>
          <w:szCs w:val="21"/>
        </w:rPr>
      </w:pPr>
    </w:p>
    <w:p w:rsidR="00C31A1A" w:rsidRPr="00A47A99" w:rsidRDefault="00C31A1A" w:rsidP="00C31A1A">
      <w:pPr>
        <w:rPr>
          <w:szCs w:val="21"/>
        </w:rPr>
      </w:pPr>
      <w:r>
        <w:rPr>
          <w:rFonts w:hint="eastAsia"/>
          <w:szCs w:val="21"/>
        </w:rPr>
        <w:t>7.</w:t>
      </w:r>
      <w:r w:rsidRPr="00A47A99">
        <w:rPr>
          <w:rFonts w:hint="eastAsia"/>
          <w:szCs w:val="21"/>
        </w:rPr>
        <w:t>显示</w:t>
      </w:r>
      <w:r w:rsidRPr="00A47A99">
        <w:rPr>
          <w:rFonts w:hint="eastAsia"/>
          <w:szCs w:val="21"/>
        </w:rPr>
        <w:t>2009</w:t>
      </w:r>
      <w:r w:rsidRPr="00A47A99">
        <w:rPr>
          <w:rFonts w:hint="eastAsia"/>
          <w:szCs w:val="21"/>
        </w:rPr>
        <w:t>年以后购买过图书的顾客的编号和姓名。</w:t>
      </w: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Pr="00A47A99" w:rsidRDefault="00C31A1A" w:rsidP="00C31A1A">
      <w:pPr>
        <w:rPr>
          <w:rFonts w:hint="eastAsia"/>
          <w:szCs w:val="21"/>
        </w:rPr>
      </w:pPr>
    </w:p>
    <w:p w:rsidR="00C31A1A" w:rsidRPr="00A47A99" w:rsidRDefault="00C31A1A" w:rsidP="00C31A1A">
      <w:pPr>
        <w:rPr>
          <w:szCs w:val="21"/>
        </w:rPr>
      </w:pPr>
      <w:r>
        <w:rPr>
          <w:rFonts w:hint="eastAsia"/>
          <w:szCs w:val="21"/>
        </w:rPr>
        <w:t>8.</w:t>
      </w:r>
      <w:r w:rsidRPr="00A47A99">
        <w:rPr>
          <w:rFonts w:hint="eastAsia"/>
          <w:szCs w:val="21"/>
        </w:rPr>
        <w:t>创建一个名为</w:t>
      </w:r>
      <w:r w:rsidRPr="00A47A99">
        <w:rPr>
          <w:rFonts w:hint="eastAsia"/>
          <w:szCs w:val="21"/>
        </w:rPr>
        <w:t>ViewComputers</w:t>
      </w:r>
      <w:r>
        <w:rPr>
          <w:rFonts w:hint="eastAsia"/>
          <w:szCs w:val="21"/>
        </w:rPr>
        <w:t>的视图，</w:t>
      </w:r>
      <w:r w:rsidRPr="00A47A99">
        <w:rPr>
          <w:rFonts w:hint="eastAsia"/>
          <w:szCs w:val="21"/>
        </w:rPr>
        <w:t>该视图包含所有</w:t>
      </w:r>
      <w:r>
        <w:rPr>
          <w:rFonts w:hint="eastAsia"/>
          <w:szCs w:val="21"/>
        </w:rPr>
        <w:t>计算机类的</w:t>
      </w:r>
      <w:r w:rsidRPr="00A47A99">
        <w:rPr>
          <w:rFonts w:hint="eastAsia"/>
          <w:szCs w:val="21"/>
        </w:rPr>
        <w:t>图书</w:t>
      </w:r>
      <w:r>
        <w:rPr>
          <w:rFonts w:hint="eastAsia"/>
          <w:szCs w:val="21"/>
        </w:rPr>
        <w:t>详细信息以及类别名</w:t>
      </w:r>
      <w:r w:rsidRPr="00A47A99">
        <w:rPr>
          <w:rFonts w:hint="eastAsia"/>
          <w:szCs w:val="21"/>
        </w:rPr>
        <w:t>。</w:t>
      </w: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Pr="00A47A99" w:rsidRDefault="00C31A1A" w:rsidP="00C31A1A">
      <w:pPr>
        <w:rPr>
          <w:rFonts w:hint="eastAsia"/>
          <w:szCs w:val="21"/>
        </w:rPr>
      </w:pPr>
    </w:p>
    <w:p w:rsidR="00C31A1A" w:rsidRPr="008D64F0" w:rsidRDefault="00C31A1A" w:rsidP="00C31A1A">
      <w:pPr>
        <w:spacing w:line="320" w:lineRule="exact"/>
        <w:rPr>
          <w:bCs/>
          <w:szCs w:val="21"/>
        </w:rPr>
      </w:pPr>
      <w:r>
        <w:rPr>
          <w:rFonts w:hint="eastAsia"/>
          <w:szCs w:val="21"/>
        </w:rPr>
        <w:t>9.</w:t>
      </w:r>
      <w:r w:rsidRPr="00A47A99">
        <w:rPr>
          <w:rFonts w:hint="eastAsia"/>
          <w:szCs w:val="21"/>
        </w:rPr>
        <w:t>向表</w:t>
      </w:r>
      <w:r>
        <w:rPr>
          <w:rFonts w:hint="eastAsia"/>
          <w:szCs w:val="21"/>
        </w:rPr>
        <w:t>图书中除了类别代号以外的所有列中插入数据，</w:t>
      </w:r>
      <w:r>
        <w:rPr>
          <w:rFonts w:hint="eastAsia"/>
          <w:bCs/>
          <w:szCs w:val="21"/>
        </w:rPr>
        <w:t>书号为“</w:t>
      </w:r>
      <w:r>
        <w:rPr>
          <w:rFonts w:hint="eastAsia"/>
          <w:bCs/>
          <w:szCs w:val="21"/>
        </w:rPr>
        <w:t>11</w:t>
      </w:r>
      <w:r>
        <w:rPr>
          <w:rFonts w:hint="eastAsia"/>
          <w:bCs/>
          <w:szCs w:val="21"/>
        </w:rPr>
        <w:t>”，书名为“</w:t>
      </w:r>
      <w:r w:rsidRPr="00A47A99">
        <w:rPr>
          <w:rFonts w:hint="eastAsia"/>
          <w:szCs w:val="21"/>
        </w:rPr>
        <w:t>英语阅读词汇双突破</w:t>
      </w:r>
      <w:r>
        <w:rPr>
          <w:rFonts w:hint="eastAsia"/>
          <w:bCs/>
          <w:szCs w:val="21"/>
        </w:rPr>
        <w:t>”</w:t>
      </w:r>
      <w:r w:rsidRPr="008D64F0">
        <w:rPr>
          <w:bCs/>
          <w:szCs w:val="21"/>
        </w:rPr>
        <w:t>,</w:t>
      </w:r>
      <w:r w:rsidRPr="00826D69">
        <w:rPr>
          <w:bCs/>
          <w:szCs w:val="21"/>
        </w:rPr>
        <w:t xml:space="preserve"> </w:t>
      </w:r>
      <w:r w:rsidRPr="00510B9B">
        <w:rPr>
          <w:bCs/>
          <w:szCs w:val="21"/>
        </w:rPr>
        <w:t>ISBN</w:t>
      </w:r>
      <w:r>
        <w:rPr>
          <w:rFonts w:hint="eastAsia"/>
          <w:bCs/>
          <w:szCs w:val="21"/>
        </w:rPr>
        <w:t>为“</w:t>
      </w:r>
      <w:r>
        <w:rPr>
          <w:rFonts w:hint="eastAsia"/>
          <w:szCs w:val="21"/>
        </w:rPr>
        <w:t>7560922171</w:t>
      </w:r>
      <w:r>
        <w:rPr>
          <w:rFonts w:hint="eastAsia"/>
          <w:bCs/>
          <w:szCs w:val="21"/>
        </w:rPr>
        <w:t>”</w:t>
      </w:r>
      <w:r w:rsidRPr="008D64F0">
        <w:rPr>
          <w:bCs/>
          <w:szCs w:val="21"/>
        </w:rPr>
        <w:t>,</w:t>
      </w:r>
      <w:r>
        <w:rPr>
          <w:rFonts w:hint="eastAsia"/>
          <w:bCs/>
          <w:szCs w:val="21"/>
        </w:rPr>
        <w:t>作者为“</w:t>
      </w:r>
      <w:r w:rsidRPr="00A47A99">
        <w:rPr>
          <w:rFonts w:hint="eastAsia"/>
          <w:szCs w:val="21"/>
        </w:rPr>
        <w:t>杨建荣</w:t>
      </w:r>
      <w:r>
        <w:rPr>
          <w:rFonts w:hint="eastAsia"/>
          <w:bCs/>
          <w:szCs w:val="21"/>
        </w:rPr>
        <w:t>”，</w:t>
      </w:r>
      <w:r w:rsidRPr="00510B9B">
        <w:rPr>
          <w:rFonts w:hint="eastAsia"/>
          <w:bCs/>
          <w:szCs w:val="21"/>
        </w:rPr>
        <w:t>单价</w:t>
      </w:r>
      <w:r>
        <w:rPr>
          <w:rFonts w:hint="eastAsia"/>
          <w:bCs/>
          <w:szCs w:val="21"/>
        </w:rPr>
        <w:t>为</w:t>
      </w:r>
      <w:r>
        <w:rPr>
          <w:rFonts w:hint="eastAsia"/>
          <w:bCs/>
          <w:szCs w:val="21"/>
        </w:rPr>
        <w:t>1</w:t>
      </w:r>
      <w:r>
        <w:rPr>
          <w:bCs/>
          <w:szCs w:val="21"/>
        </w:rPr>
        <w:t>9.00</w:t>
      </w:r>
      <w:r>
        <w:rPr>
          <w:rFonts w:hint="eastAsia"/>
          <w:bCs/>
          <w:szCs w:val="21"/>
        </w:rPr>
        <w:t>。</w:t>
      </w: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Default="00C31A1A" w:rsidP="00C31A1A">
      <w:pPr>
        <w:rPr>
          <w:rFonts w:hint="eastAsia"/>
          <w:szCs w:val="21"/>
        </w:rPr>
      </w:pPr>
    </w:p>
    <w:p w:rsidR="00C31A1A" w:rsidRPr="00A47A99" w:rsidRDefault="00C31A1A" w:rsidP="00C31A1A">
      <w:pPr>
        <w:rPr>
          <w:szCs w:val="21"/>
        </w:rPr>
      </w:pPr>
      <w:r>
        <w:rPr>
          <w:rFonts w:hint="eastAsia"/>
          <w:szCs w:val="21"/>
        </w:rPr>
        <w:t>10.</w:t>
      </w:r>
      <w:r w:rsidRPr="00A47A99">
        <w:rPr>
          <w:szCs w:val="21"/>
        </w:rPr>
        <w:t>删除编号为</w:t>
      </w:r>
      <w:r w:rsidRPr="00A47A99">
        <w:rPr>
          <w:szCs w:val="21"/>
        </w:rPr>
        <w:t>101</w:t>
      </w:r>
      <w:r w:rsidRPr="00A47A99">
        <w:rPr>
          <w:szCs w:val="21"/>
        </w:rPr>
        <w:t>的图书记录。</w:t>
      </w:r>
    </w:p>
    <w:p w:rsidR="00C31A1A" w:rsidRDefault="00C31A1A" w:rsidP="00C31A1A">
      <w:pPr>
        <w:rPr>
          <w:rFonts w:hint="eastAsia"/>
          <w:szCs w:val="21"/>
        </w:rPr>
      </w:pPr>
    </w:p>
    <w:p w:rsidR="00C31A1A" w:rsidRPr="00B62494" w:rsidRDefault="00C31A1A" w:rsidP="00C31A1A">
      <w:pPr>
        <w:rPr>
          <w:rFonts w:hint="eastAsia"/>
        </w:rPr>
      </w:pPr>
    </w:p>
    <w:p w:rsidR="00C31A1A" w:rsidRPr="0033394F" w:rsidRDefault="00C31A1A" w:rsidP="00C31A1A">
      <w:pPr>
        <w:rPr>
          <w:rFonts w:hint="eastAsia"/>
        </w:rPr>
      </w:pPr>
    </w:p>
    <w:p w:rsidR="00C31A1A" w:rsidRPr="00906ABA" w:rsidRDefault="00A8426A" w:rsidP="00C31A1A">
      <w:pPr>
        <w:spacing w:before="240" w:after="240"/>
        <w:rPr>
          <w:b/>
          <w:sz w:val="24"/>
        </w:rPr>
      </w:pPr>
      <w:r>
        <w:rPr>
          <w:rFonts w:hint="eastAsia"/>
          <w:b/>
          <w:sz w:val="24"/>
        </w:rPr>
        <w:t>七</w:t>
      </w:r>
      <w:r w:rsidR="00C31A1A" w:rsidRPr="00906ABA">
        <w:rPr>
          <w:rFonts w:hint="eastAsia"/>
          <w:b/>
          <w:sz w:val="24"/>
        </w:rPr>
        <w:t>、简答题</w:t>
      </w:r>
      <w:r w:rsidR="00C31A1A" w:rsidRPr="00906ABA">
        <w:rPr>
          <w:rFonts w:hint="eastAsia"/>
          <w:b/>
          <w:sz w:val="24"/>
        </w:rPr>
        <w:t>(</w:t>
      </w:r>
      <w:r w:rsidR="00C31A1A" w:rsidRPr="00906ABA">
        <w:rPr>
          <w:rFonts w:hint="eastAsia"/>
          <w:b/>
          <w:sz w:val="24"/>
        </w:rPr>
        <w:t>每题</w:t>
      </w:r>
      <w:r w:rsidR="00C31A1A" w:rsidRPr="00906ABA">
        <w:rPr>
          <w:rFonts w:hint="eastAsia"/>
          <w:b/>
          <w:sz w:val="24"/>
        </w:rPr>
        <w:t>5</w:t>
      </w:r>
      <w:r w:rsidR="00C31A1A" w:rsidRPr="00906ABA">
        <w:rPr>
          <w:rFonts w:hint="eastAsia"/>
          <w:b/>
          <w:sz w:val="24"/>
        </w:rPr>
        <w:t>分，共</w:t>
      </w:r>
      <w:r w:rsidR="00C31A1A" w:rsidRPr="00906ABA">
        <w:rPr>
          <w:rFonts w:hint="eastAsia"/>
          <w:b/>
          <w:sz w:val="24"/>
        </w:rPr>
        <w:t>20</w:t>
      </w:r>
      <w:r w:rsidR="00C31A1A" w:rsidRPr="00906ABA">
        <w:rPr>
          <w:rFonts w:hint="eastAsia"/>
          <w:b/>
          <w:sz w:val="24"/>
        </w:rPr>
        <w:t>分</w:t>
      </w:r>
      <w:r w:rsidR="00C31A1A" w:rsidRPr="00906ABA">
        <w:rPr>
          <w:rFonts w:hint="eastAsia"/>
          <w:b/>
          <w:sz w:val="24"/>
        </w:rPr>
        <w:t>)</w:t>
      </w:r>
    </w:p>
    <w:p w:rsidR="00C31A1A" w:rsidRPr="005A2B79" w:rsidRDefault="00C31A1A" w:rsidP="00C31A1A">
      <w:r>
        <w:rPr>
          <w:rFonts w:hint="eastAsia"/>
        </w:rPr>
        <w:t>1.</w:t>
      </w:r>
      <w:r>
        <w:rPr>
          <w:rFonts w:hint="eastAsia"/>
        </w:rPr>
        <w:t>（</w:t>
      </w:r>
      <w:r>
        <w:rPr>
          <w:rFonts w:hint="eastAsia"/>
        </w:rPr>
        <w:t>1</w:t>
      </w:r>
      <w:r>
        <w:rPr>
          <w:rFonts w:hint="eastAsia"/>
        </w:rPr>
        <w:t>）</w:t>
      </w:r>
      <w:r w:rsidRPr="005A2B79">
        <w:rPr>
          <w:rFonts w:hint="eastAsia"/>
        </w:rPr>
        <w:t>创建基于登录账户</w:t>
      </w:r>
      <w:r w:rsidRPr="005A2B79">
        <w:rPr>
          <w:rFonts w:hint="eastAsia"/>
        </w:rPr>
        <w:t>Sql2</w:t>
      </w:r>
      <w:r w:rsidRPr="005A2B79">
        <w:rPr>
          <w:rFonts w:hint="eastAsia"/>
        </w:rPr>
        <w:t>的数据库用户</w:t>
      </w:r>
      <w:r w:rsidRPr="005A2B79">
        <w:rPr>
          <w:rFonts w:hint="eastAsia"/>
        </w:rPr>
        <w:t>Sql2</w:t>
      </w:r>
      <w:r w:rsidRPr="005A2B79">
        <w:rPr>
          <w:rFonts w:hint="eastAsia"/>
        </w:rPr>
        <w:t>，并为该用户指定默认架构</w:t>
      </w:r>
      <w:r w:rsidRPr="005A2B79">
        <w:rPr>
          <w:rFonts w:hint="eastAsia"/>
        </w:rPr>
        <w:t>Sale</w:t>
      </w:r>
      <w:r w:rsidRPr="005A2B79">
        <w:rPr>
          <w:rFonts w:hint="eastAsia"/>
        </w:rPr>
        <w:t>。</w:t>
      </w:r>
      <w:r>
        <w:rPr>
          <w:rFonts w:hint="eastAsia"/>
        </w:rPr>
        <w:t>（</w:t>
      </w:r>
      <w:r>
        <w:rPr>
          <w:rFonts w:hint="eastAsia"/>
        </w:rPr>
        <w:t>3</w:t>
      </w:r>
      <w:r>
        <w:rPr>
          <w:rFonts w:hint="eastAsia"/>
        </w:rPr>
        <w:t>分）</w:t>
      </w:r>
    </w:p>
    <w:p w:rsidR="00C31A1A" w:rsidRPr="0033394F" w:rsidRDefault="00C31A1A" w:rsidP="00C31A1A">
      <w:pPr>
        <w:ind w:firstLineChars="50" w:firstLine="105"/>
      </w:pPr>
      <w:r>
        <w:rPr>
          <w:rFonts w:hint="eastAsia"/>
        </w:rPr>
        <w:t>（</w:t>
      </w:r>
      <w:r>
        <w:rPr>
          <w:rFonts w:hint="eastAsia"/>
        </w:rPr>
        <w:t>2</w:t>
      </w:r>
      <w:r>
        <w:rPr>
          <w:rFonts w:hint="eastAsia"/>
        </w:rPr>
        <w:t>）</w:t>
      </w:r>
      <w:r w:rsidRPr="0033394F">
        <w:rPr>
          <w:rFonts w:hint="eastAsia"/>
        </w:rPr>
        <w:t>把用户</w:t>
      </w:r>
      <w:r w:rsidRPr="0033394F">
        <w:t>U5</w:t>
      </w:r>
      <w:r w:rsidRPr="0033394F">
        <w:rPr>
          <w:rFonts w:hint="eastAsia"/>
        </w:rPr>
        <w:t>对</w:t>
      </w:r>
      <w:r w:rsidRPr="0033394F">
        <w:t>SC</w:t>
      </w:r>
      <w:r w:rsidRPr="0033394F">
        <w:rPr>
          <w:rFonts w:hint="eastAsia"/>
        </w:rPr>
        <w:t>表的</w:t>
      </w:r>
      <w:r w:rsidRPr="0033394F">
        <w:t>INSERT</w:t>
      </w:r>
      <w:r w:rsidRPr="0033394F">
        <w:rPr>
          <w:rFonts w:hint="eastAsia"/>
        </w:rPr>
        <w:t>权限收回。</w:t>
      </w:r>
      <w:r>
        <w:rPr>
          <w:rFonts w:hint="eastAsia"/>
        </w:rPr>
        <w:t>（</w:t>
      </w:r>
      <w:r>
        <w:rPr>
          <w:rFonts w:hint="eastAsia"/>
        </w:rPr>
        <w:t>2</w:t>
      </w:r>
      <w:r>
        <w:rPr>
          <w:rFonts w:hint="eastAsia"/>
        </w:rPr>
        <w:t>分）</w:t>
      </w:r>
      <w:r w:rsidRPr="0033394F">
        <w:t xml:space="preserve"> </w:t>
      </w: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Default="00C31A1A" w:rsidP="00C31A1A">
      <w:pPr>
        <w:rPr>
          <w:rFonts w:hint="eastAsia"/>
        </w:rPr>
      </w:pPr>
    </w:p>
    <w:p w:rsidR="00C31A1A" w:rsidRPr="000E40DB" w:rsidRDefault="00C31A1A" w:rsidP="00C31A1A">
      <w:r>
        <w:rPr>
          <w:rFonts w:hint="eastAsia"/>
        </w:rPr>
        <w:t>2.</w:t>
      </w:r>
      <w:r w:rsidRPr="00B3068F">
        <w:rPr>
          <w:rFonts w:hAnsi="宋体" w:hint="eastAsia"/>
        </w:rPr>
        <w:t xml:space="preserve"> </w:t>
      </w:r>
      <w:r>
        <w:rPr>
          <w:rFonts w:hAnsi="宋体" w:hint="eastAsia"/>
        </w:rPr>
        <w:t>参照第三道应用题所给数据库的部分模式，</w:t>
      </w:r>
      <w:r w:rsidRPr="000E40DB">
        <w:rPr>
          <w:rFonts w:hint="eastAsia"/>
        </w:rPr>
        <w:t>创建一个存储过程</w:t>
      </w:r>
      <w:r w:rsidRPr="000E40DB">
        <w:rPr>
          <w:rFonts w:hint="eastAsia"/>
        </w:rPr>
        <w:t>PrcSelect</w:t>
      </w:r>
      <w:r>
        <w:rPr>
          <w:rFonts w:hint="eastAsia"/>
        </w:rPr>
        <w:t>，根据用户提供的图书类别名查看相应类别图书的详细信息</w:t>
      </w:r>
      <w:r w:rsidRPr="000E40DB">
        <w:rPr>
          <w:rFonts w:hint="eastAsia"/>
        </w:rPr>
        <w:t>。</w:t>
      </w:r>
    </w:p>
    <w:p w:rsidR="00C31A1A" w:rsidRDefault="00C31A1A" w:rsidP="00C31A1A">
      <w:pPr>
        <w:rPr>
          <w:rFonts w:hint="eastAsia"/>
        </w:rPr>
      </w:pPr>
    </w:p>
    <w:p w:rsidR="00C31A1A" w:rsidRDefault="00C31A1A" w:rsidP="00702941">
      <w:pPr>
        <w:spacing w:before="240" w:after="240"/>
        <w:rPr>
          <w:b/>
          <w:sz w:val="24"/>
        </w:rPr>
      </w:pPr>
    </w:p>
    <w:p w:rsidR="00C31A1A" w:rsidRDefault="00C31A1A" w:rsidP="00702941">
      <w:pPr>
        <w:spacing w:before="240" w:after="240"/>
        <w:rPr>
          <w:b/>
          <w:sz w:val="24"/>
        </w:rPr>
      </w:pPr>
    </w:p>
    <w:p w:rsidR="00C31A1A" w:rsidRPr="005F4B81" w:rsidRDefault="00C31A1A" w:rsidP="00C31A1A">
      <w:r>
        <w:rPr>
          <w:rFonts w:hint="eastAsia"/>
        </w:rPr>
        <w:t>3.</w:t>
      </w:r>
      <w:r w:rsidRPr="00CB4A47">
        <w:rPr>
          <w:rFonts w:hAnsi="宋体" w:hint="eastAsia"/>
        </w:rPr>
        <w:t xml:space="preserve"> </w:t>
      </w:r>
      <w:r>
        <w:rPr>
          <w:rFonts w:hAnsi="宋体" w:hint="eastAsia"/>
        </w:rPr>
        <w:t>根据第三道应用题所给数据库的部分模式，</w:t>
      </w:r>
      <w:r w:rsidRPr="00285522">
        <w:rPr>
          <w:rFonts w:hAnsi="宋体" w:hint="eastAsia"/>
        </w:rPr>
        <w:t>创建一个函数</w:t>
      </w:r>
      <w:r w:rsidRPr="00285522">
        <w:rPr>
          <w:rFonts w:hAnsi="宋体" w:hint="eastAsia"/>
        </w:rPr>
        <w:t>FunBookSale</w:t>
      </w:r>
      <w:r w:rsidRPr="00285522">
        <w:rPr>
          <w:rFonts w:hAnsi="宋体" w:hint="eastAsia"/>
        </w:rPr>
        <w:t>，该函数根据给定的书号返回该图书销售的数量。</w:t>
      </w:r>
    </w:p>
    <w:p w:rsidR="00C31A1A" w:rsidRDefault="00C31A1A" w:rsidP="00C31A1A">
      <w:pPr>
        <w:spacing w:line="360" w:lineRule="auto"/>
        <w:rPr>
          <w:rFonts w:hAnsi="宋体" w:hint="eastAsia"/>
        </w:rPr>
      </w:pPr>
    </w:p>
    <w:p w:rsidR="004D7F31" w:rsidRDefault="00A8426A" w:rsidP="004D7F31">
      <w:pPr>
        <w:rPr>
          <w:rFonts w:hint="eastAsia"/>
          <w:sz w:val="24"/>
        </w:rPr>
      </w:pPr>
      <w:r>
        <w:rPr>
          <w:rFonts w:hint="eastAsia"/>
          <w:sz w:val="24"/>
        </w:rPr>
        <w:t>八</w:t>
      </w:r>
      <w:r w:rsidR="004D7F31">
        <w:rPr>
          <w:rFonts w:hint="eastAsia"/>
          <w:sz w:val="24"/>
        </w:rPr>
        <w:t>、请按要求完成操作（</w:t>
      </w:r>
      <w:r w:rsidR="004D7F31">
        <w:rPr>
          <w:rFonts w:hint="eastAsia"/>
          <w:sz w:val="24"/>
        </w:rPr>
        <w:t>30</w:t>
      </w:r>
      <w:r w:rsidR="004D7F31">
        <w:rPr>
          <w:rFonts w:hint="eastAsia"/>
          <w:sz w:val="24"/>
        </w:rPr>
        <w:t>分）</w:t>
      </w:r>
    </w:p>
    <w:p w:rsidR="004D7F31" w:rsidRPr="00F85B8D" w:rsidRDefault="004D7F31" w:rsidP="004D7F31">
      <w:pPr>
        <w:ind w:leftChars="135" w:left="283" w:firstLine="1"/>
        <w:rPr>
          <w:rFonts w:hint="eastAsia"/>
          <w:sz w:val="24"/>
        </w:rPr>
      </w:pPr>
      <w:r w:rsidRPr="00F85B8D">
        <w:rPr>
          <w:rFonts w:hint="eastAsia"/>
          <w:sz w:val="24"/>
        </w:rPr>
        <w:t>某</w:t>
      </w:r>
      <w:r>
        <w:rPr>
          <w:rFonts w:hint="eastAsia"/>
          <w:sz w:val="24"/>
        </w:rPr>
        <w:t>校学生</w:t>
      </w:r>
      <w:r>
        <w:rPr>
          <w:rFonts w:hint="eastAsia"/>
          <w:sz w:val="24"/>
        </w:rPr>
        <w:t>-</w:t>
      </w:r>
      <w:r>
        <w:rPr>
          <w:rFonts w:hint="eastAsia"/>
          <w:sz w:val="24"/>
        </w:rPr>
        <w:t>课程数据库</w:t>
      </w:r>
      <w:r w:rsidRPr="00F85B8D">
        <w:rPr>
          <w:rFonts w:hint="eastAsia"/>
          <w:sz w:val="24"/>
        </w:rPr>
        <w:t>部分关系模式如下：</w:t>
      </w:r>
    </w:p>
    <w:p w:rsidR="004D7F31" w:rsidRPr="003A7825" w:rsidRDefault="004D7F31" w:rsidP="004D7F31">
      <w:pPr>
        <w:rPr>
          <w:rFonts w:hint="eastAsia"/>
          <w:b/>
          <w:sz w:val="24"/>
        </w:rPr>
      </w:pPr>
      <w:r w:rsidRPr="003A7825">
        <w:rPr>
          <w:rFonts w:hint="eastAsia"/>
          <w:b/>
          <w:sz w:val="24"/>
        </w:rPr>
        <w:t>学生表</w:t>
      </w:r>
      <w:r>
        <w:rPr>
          <w:rFonts w:hint="eastAsia"/>
          <w:b/>
          <w:sz w:val="24"/>
        </w:rPr>
        <w:t xml:space="preserve"> </w:t>
      </w:r>
      <w:r w:rsidRPr="003A7825">
        <w:rPr>
          <w:rFonts w:hint="eastAsia"/>
          <w:b/>
          <w:sz w:val="24"/>
        </w:rPr>
        <w:t>Student(S</w:t>
      </w:r>
      <w:r>
        <w:rPr>
          <w:rFonts w:hint="eastAsia"/>
          <w:b/>
          <w:sz w:val="24"/>
        </w:rPr>
        <w:t>no</w:t>
      </w:r>
      <w:r w:rsidRPr="003A7825">
        <w:rPr>
          <w:rFonts w:hint="eastAsia"/>
          <w:b/>
          <w:sz w:val="24"/>
        </w:rPr>
        <w:t>,Sname,Sage,Ssex</w:t>
      </w:r>
      <w:r>
        <w:rPr>
          <w:rFonts w:hint="eastAsia"/>
          <w:b/>
          <w:sz w:val="24"/>
        </w:rPr>
        <w:t>，</w:t>
      </w:r>
      <w:r>
        <w:rPr>
          <w:rFonts w:hint="eastAsia"/>
          <w:b/>
          <w:sz w:val="24"/>
        </w:rPr>
        <w:t>department</w:t>
      </w:r>
      <w:r w:rsidRPr="003A7825">
        <w:rPr>
          <w:rFonts w:hint="eastAsia"/>
          <w:b/>
          <w:sz w:val="24"/>
        </w:rPr>
        <w:t>)</w:t>
      </w:r>
      <w:r w:rsidRPr="005156EB">
        <w:rPr>
          <w:rFonts w:hint="eastAsia"/>
          <w:sz w:val="24"/>
        </w:rPr>
        <w:t>  </w:t>
      </w:r>
    </w:p>
    <w:p w:rsidR="004D7F31" w:rsidRPr="003A7825" w:rsidRDefault="004D7F31" w:rsidP="004D7F31">
      <w:pPr>
        <w:rPr>
          <w:rFonts w:hint="eastAsia"/>
          <w:b/>
          <w:sz w:val="24"/>
        </w:rPr>
      </w:pPr>
      <w:r w:rsidRPr="003A7825">
        <w:rPr>
          <w:rFonts w:hint="eastAsia"/>
          <w:b/>
          <w:sz w:val="24"/>
        </w:rPr>
        <w:t>课程表</w:t>
      </w:r>
      <w:r w:rsidRPr="003A7825">
        <w:rPr>
          <w:rFonts w:hint="eastAsia"/>
          <w:b/>
          <w:sz w:val="24"/>
        </w:rPr>
        <w:t>Course(C</w:t>
      </w:r>
      <w:r>
        <w:rPr>
          <w:rFonts w:hint="eastAsia"/>
          <w:b/>
          <w:sz w:val="24"/>
        </w:rPr>
        <w:t>no</w:t>
      </w:r>
      <w:r w:rsidRPr="003A7825">
        <w:rPr>
          <w:rFonts w:hint="eastAsia"/>
          <w:b/>
          <w:sz w:val="24"/>
        </w:rPr>
        <w:t>,Cname,</w:t>
      </w:r>
      <w:r>
        <w:rPr>
          <w:rFonts w:hint="eastAsia"/>
          <w:b/>
          <w:sz w:val="24"/>
        </w:rPr>
        <w:t xml:space="preserve"> Ccredit</w:t>
      </w:r>
      <w:r>
        <w:rPr>
          <w:rFonts w:hint="eastAsia"/>
          <w:b/>
          <w:sz w:val="24"/>
        </w:rPr>
        <w:t>，</w:t>
      </w:r>
      <w:r w:rsidRPr="003A7825">
        <w:rPr>
          <w:rFonts w:hint="eastAsia"/>
          <w:b/>
          <w:sz w:val="24"/>
        </w:rPr>
        <w:t>T</w:t>
      </w:r>
      <w:r>
        <w:rPr>
          <w:rFonts w:hint="eastAsia"/>
          <w:b/>
          <w:sz w:val="24"/>
        </w:rPr>
        <w:t>no</w:t>
      </w:r>
      <w:r w:rsidRPr="003A7825">
        <w:rPr>
          <w:rFonts w:hint="eastAsia"/>
          <w:b/>
          <w:sz w:val="24"/>
        </w:rPr>
        <w:t>)   </w:t>
      </w:r>
    </w:p>
    <w:p w:rsidR="004D7F31" w:rsidRPr="005156EB" w:rsidRDefault="004D7F31" w:rsidP="004D7F31">
      <w:pPr>
        <w:rPr>
          <w:rFonts w:hint="eastAsia"/>
          <w:sz w:val="24"/>
        </w:rPr>
      </w:pPr>
      <w:r w:rsidRPr="003A7825">
        <w:rPr>
          <w:rFonts w:hint="eastAsia"/>
          <w:b/>
          <w:sz w:val="24"/>
        </w:rPr>
        <w:t>成绩表</w:t>
      </w:r>
      <w:r w:rsidRPr="003A7825">
        <w:rPr>
          <w:rFonts w:hint="eastAsia"/>
          <w:b/>
          <w:sz w:val="24"/>
        </w:rPr>
        <w:t> </w:t>
      </w:r>
      <w:r>
        <w:rPr>
          <w:rFonts w:hint="eastAsia"/>
          <w:b/>
          <w:sz w:val="24"/>
        </w:rPr>
        <w:t>SC(Sno</w:t>
      </w:r>
      <w:r w:rsidRPr="003A7825">
        <w:rPr>
          <w:rFonts w:hint="eastAsia"/>
          <w:b/>
          <w:sz w:val="24"/>
        </w:rPr>
        <w:t>,C</w:t>
      </w:r>
      <w:r>
        <w:rPr>
          <w:rFonts w:hint="eastAsia"/>
          <w:b/>
          <w:sz w:val="24"/>
        </w:rPr>
        <w:t>no</w:t>
      </w:r>
      <w:r w:rsidRPr="003A7825">
        <w:rPr>
          <w:rFonts w:hint="eastAsia"/>
          <w:b/>
          <w:sz w:val="24"/>
        </w:rPr>
        <w:t>,</w:t>
      </w:r>
      <w:r>
        <w:rPr>
          <w:rFonts w:hint="eastAsia"/>
          <w:b/>
          <w:sz w:val="24"/>
        </w:rPr>
        <w:t xml:space="preserve"> grade</w:t>
      </w:r>
      <w:r w:rsidRPr="003A7825">
        <w:rPr>
          <w:rFonts w:hint="eastAsia"/>
          <w:b/>
          <w:sz w:val="24"/>
        </w:rPr>
        <w:t>)  </w:t>
      </w:r>
    </w:p>
    <w:p w:rsidR="004D7F31" w:rsidRDefault="004D7F31" w:rsidP="004D7F31">
      <w:pPr>
        <w:rPr>
          <w:rFonts w:hint="eastAsia"/>
          <w:sz w:val="24"/>
        </w:rPr>
      </w:pPr>
      <w:r w:rsidRPr="003A7825">
        <w:rPr>
          <w:rFonts w:hint="eastAsia"/>
          <w:b/>
          <w:sz w:val="24"/>
        </w:rPr>
        <w:t>教师表</w:t>
      </w:r>
      <w:r>
        <w:rPr>
          <w:rFonts w:hint="eastAsia"/>
          <w:b/>
          <w:sz w:val="24"/>
        </w:rPr>
        <w:t>Teacher(Tno</w:t>
      </w:r>
      <w:r w:rsidRPr="003A7825">
        <w:rPr>
          <w:rFonts w:hint="eastAsia"/>
          <w:b/>
          <w:sz w:val="24"/>
        </w:rPr>
        <w:t>,Tname</w:t>
      </w:r>
      <w:r>
        <w:rPr>
          <w:rFonts w:hint="eastAsia"/>
          <w:b/>
          <w:sz w:val="24"/>
        </w:rPr>
        <w:t>，</w:t>
      </w:r>
      <w:r>
        <w:rPr>
          <w:rFonts w:hint="eastAsia"/>
          <w:b/>
          <w:sz w:val="24"/>
        </w:rPr>
        <w:t>tsex</w:t>
      </w:r>
      <w:r w:rsidRPr="003A7825">
        <w:rPr>
          <w:rFonts w:hint="eastAsia"/>
          <w:b/>
          <w:sz w:val="24"/>
        </w:rPr>
        <w:t>) </w:t>
      </w:r>
    </w:p>
    <w:p w:rsidR="004D7F31" w:rsidRDefault="004D7F31" w:rsidP="004D7F31">
      <w:pPr>
        <w:rPr>
          <w:rFonts w:hint="eastAsia"/>
        </w:rPr>
      </w:pPr>
    </w:p>
    <w:p w:rsidR="004D7F31" w:rsidRDefault="004D7F31" w:rsidP="004D7F31">
      <w:pPr>
        <w:numPr>
          <w:ilvl w:val="0"/>
          <w:numId w:val="2"/>
        </w:numPr>
        <w:spacing w:after="240"/>
        <w:rPr>
          <w:rFonts w:hint="eastAsia"/>
          <w:sz w:val="24"/>
        </w:rPr>
      </w:pPr>
      <w:r w:rsidRPr="00675549">
        <w:rPr>
          <w:rFonts w:hint="eastAsia"/>
          <w:sz w:val="24"/>
        </w:rPr>
        <w:t>数据查询（每题</w:t>
      </w:r>
      <w:r w:rsidRPr="00675549">
        <w:rPr>
          <w:rFonts w:hint="eastAsia"/>
          <w:sz w:val="24"/>
        </w:rPr>
        <w:t>2</w:t>
      </w:r>
      <w:r w:rsidRPr="00675549">
        <w:rPr>
          <w:rFonts w:hint="eastAsia"/>
          <w:sz w:val="24"/>
        </w:rPr>
        <w:t>分，共</w:t>
      </w:r>
      <w:r w:rsidRPr="00675549">
        <w:rPr>
          <w:rFonts w:hint="eastAsia"/>
          <w:sz w:val="24"/>
        </w:rPr>
        <w:t>20</w:t>
      </w:r>
      <w:r w:rsidRPr="00675549">
        <w:rPr>
          <w:rFonts w:hint="eastAsia"/>
          <w:sz w:val="24"/>
        </w:rPr>
        <w:t>分）</w:t>
      </w:r>
    </w:p>
    <w:p w:rsidR="004D7F31" w:rsidRDefault="004D7F31" w:rsidP="004D7F31">
      <w:pPr>
        <w:numPr>
          <w:ilvl w:val="0"/>
          <w:numId w:val="3"/>
        </w:numPr>
        <w:rPr>
          <w:rFonts w:hint="eastAsia"/>
          <w:sz w:val="24"/>
        </w:rPr>
      </w:pPr>
      <w:r>
        <w:rPr>
          <w:rFonts w:hint="eastAsia"/>
          <w:sz w:val="24"/>
        </w:rPr>
        <w:t>查询张姓学生的信息</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查询计算机学院女学生的信息，并按年龄降序排列</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查询选修了项天老师课程的学生信息</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lastRenderedPageBreak/>
        <w:t>（</w:t>
      </w:r>
      <w:r>
        <w:rPr>
          <w:rFonts w:hint="eastAsia"/>
          <w:sz w:val="24"/>
        </w:rPr>
        <w:t>4</w:t>
      </w:r>
      <w:r>
        <w:rPr>
          <w:rFonts w:hint="eastAsia"/>
          <w:sz w:val="24"/>
        </w:rPr>
        <w:t>）</w:t>
      </w:r>
      <w:r>
        <w:rPr>
          <w:rFonts w:hint="eastAsia"/>
          <w:sz w:val="24"/>
        </w:rPr>
        <w:t xml:space="preserve"> </w:t>
      </w:r>
      <w:r>
        <w:rPr>
          <w:rFonts w:hint="eastAsia"/>
          <w:sz w:val="24"/>
        </w:rPr>
        <w:t>查询至少有一门课程与李燕所选课程相同的学生的学号、姓名</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Pr="00675549" w:rsidRDefault="004D7F31" w:rsidP="004D7F31">
      <w:pPr>
        <w:rPr>
          <w:rFonts w:hint="eastAsia"/>
        </w:rPr>
      </w:pPr>
      <w:r>
        <w:rPr>
          <w:rFonts w:hint="eastAsia"/>
          <w:sz w:val="24"/>
        </w:rPr>
        <w:t>（</w:t>
      </w:r>
      <w:r>
        <w:rPr>
          <w:rFonts w:hint="eastAsia"/>
          <w:sz w:val="24"/>
        </w:rPr>
        <w:t>5</w:t>
      </w:r>
      <w:r>
        <w:rPr>
          <w:rFonts w:hint="eastAsia"/>
          <w:sz w:val="24"/>
        </w:rPr>
        <w:t>）</w:t>
      </w:r>
      <w:r>
        <w:rPr>
          <w:rFonts w:hint="eastAsia"/>
          <w:sz w:val="24"/>
        </w:rPr>
        <w:t xml:space="preserve"> </w:t>
      </w:r>
      <w:r>
        <w:rPr>
          <w:rFonts w:hint="eastAsia"/>
          <w:sz w:val="24"/>
        </w:rPr>
        <w:t>求各门课程最高成绩、最低成绩、课程号。</w:t>
      </w:r>
    </w:p>
    <w:p w:rsidR="00C31A1A" w:rsidRDefault="00C31A1A" w:rsidP="00702941">
      <w:pPr>
        <w:spacing w:before="240" w:after="240"/>
        <w:rPr>
          <w:b/>
          <w:sz w:val="24"/>
        </w:rPr>
      </w:pPr>
    </w:p>
    <w:p w:rsidR="004D7F31" w:rsidRDefault="004D7F31" w:rsidP="00702941">
      <w:pPr>
        <w:spacing w:before="240" w:after="240"/>
        <w:rPr>
          <w:b/>
          <w:sz w:val="24"/>
        </w:rPr>
      </w:pPr>
    </w:p>
    <w:p w:rsidR="004D7F31" w:rsidRDefault="004D7F31" w:rsidP="004D7F31">
      <w:pPr>
        <w:rPr>
          <w:rFonts w:hint="eastAsia"/>
          <w:sz w:val="24"/>
        </w:rPr>
      </w:pPr>
      <w:r>
        <w:rPr>
          <w:rFonts w:hint="eastAsia"/>
          <w:sz w:val="24"/>
        </w:rPr>
        <w:t>6</w:t>
      </w:r>
      <w:r>
        <w:rPr>
          <w:rFonts w:hint="eastAsia"/>
          <w:sz w:val="24"/>
        </w:rPr>
        <w:t>）</w:t>
      </w:r>
      <w:r>
        <w:rPr>
          <w:rFonts w:hint="eastAsia"/>
          <w:sz w:val="24"/>
        </w:rPr>
        <w:t xml:space="preserve"> </w:t>
      </w:r>
      <w:r>
        <w:rPr>
          <w:rFonts w:hint="eastAsia"/>
          <w:sz w:val="24"/>
        </w:rPr>
        <w:t>求选修了全部课程的学生信息</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7</w:t>
      </w:r>
      <w:r>
        <w:rPr>
          <w:rFonts w:hint="eastAsia"/>
          <w:sz w:val="24"/>
        </w:rPr>
        <w:t>）</w:t>
      </w:r>
      <w:r>
        <w:rPr>
          <w:rFonts w:hint="eastAsia"/>
          <w:sz w:val="24"/>
        </w:rPr>
        <w:t xml:space="preserve"> </w:t>
      </w:r>
      <w:r>
        <w:rPr>
          <w:rFonts w:hint="eastAsia"/>
          <w:sz w:val="24"/>
        </w:rPr>
        <w:t>求</w:t>
      </w:r>
      <w:r>
        <w:rPr>
          <w:rFonts w:hint="eastAsia"/>
          <w:sz w:val="24"/>
        </w:rPr>
        <w:t>1995</w:t>
      </w:r>
      <w:r>
        <w:rPr>
          <w:rFonts w:hint="eastAsia"/>
          <w:sz w:val="24"/>
        </w:rPr>
        <w:t>年前出生的学生信息</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8</w:t>
      </w:r>
      <w:r>
        <w:rPr>
          <w:rFonts w:hint="eastAsia"/>
          <w:sz w:val="24"/>
        </w:rPr>
        <w:t>）</w:t>
      </w:r>
      <w:r>
        <w:rPr>
          <w:rFonts w:hint="eastAsia"/>
          <w:sz w:val="24"/>
        </w:rPr>
        <w:t xml:space="preserve"> </w:t>
      </w:r>
      <w:r>
        <w:rPr>
          <w:rFonts w:hint="eastAsia"/>
          <w:sz w:val="24"/>
        </w:rPr>
        <w:t>查询所有学生的选课情况，包括没有选课的学生</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9</w:t>
      </w:r>
      <w:r>
        <w:rPr>
          <w:rFonts w:hint="eastAsia"/>
          <w:sz w:val="24"/>
        </w:rPr>
        <w:t>）</w:t>
      </w:r>
      <w:r>
        <w:rPr>
          <w:rFonts w:hint="eastAsia"/>
          <w:sz w:val="24"/>
        </w:rPr>
        <w:t xml:space="preserve"> </w:t>
      </w:r>
      <w:r w:rsidRPr="00D00328">
        <w:rPr>
          <w:rFonts w:hint="eastAsia"/>
          <w:sz w:val="24"/>
        </w:rPr>
        <w:t>查询两门以上不及格课程的同学的学号及其平均成绩</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10</w:t>
      </w:r>
      <w:r>
        <w:rPr>
          <w:rFonts w:hint="eastAsia"/>
          <w:sz w:val="24"/>
        </w:rPr>
        <w:t>）</w:t>
      </w:r>
      <w:r>
        <w:rPr>
          <w:rFonts w:hint="eastAsia"/>
          <w:sz w:val="24"/>
        </w:rPr>
        <w:t xml:space="preserve"> </w:t>
      </w:r>
      <w:r w:rsidRPr="00D00328">
        <w:rPr>
          <w:rFonts w:hint="eastAsia"/>
          <w:sz w:val="24"/>
        </w:rPr>
        <w:t>检索至少选修两门课程的学生学号</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 xml:space="preserve">2. </w:t>
      </w:r>
      <w:r>
        <w:rPr>
          <w:rFonts w:hint="eastAsia"/>
          <w:sz w:val="24"/>
        </w:rPr>
        <w:t>请</w:t>
      </w:r>
      <w:r>
        <w:rPr>
          <w:rFonts w:hint="eastAsia"/>
          <w:sz w:val="24"/>
        </w:rPr>
        <w:t>SQL</w:t>
      </w:r>
      <w:r>
        <w:rPr>
          <w:rFonts w:hint="eastAsia"/>
          <w:sz w:val="24"/>
        </w:rPr>
        <w:t>语句完成下列要求（共</w:t>
      </w:r>
      <w:r>
        <w:rPr>
          <w:rFonts w:hint="eastAsia"/>
          <w:sz w:val="24"/>
        </w:rPr>
        <w:t>10</w:t>
      </w:r>
      <w:r>
        <w:rPr>
          <w:rFonts w:hint="eastAsia"/>
          <w:sz w:val="24"/>
        </w:rPr>
        <w:t>分）</w:t>
      </w:r>
    </w:p>
    <w:p w:rsidR="004D7F31" w:rsidRDefault="004D7F31" w:rsidP="004D7F31">
      <w:pPr>
        <w:spacing w:before="240"/>
        <w:rPr>
          <w:rFonts w:hint="eastAsia"/>
          <w:sz w:val="24"/>
        </w:rPr>
      </w:pPr>
      <w:r>
        <w:rPr>
          <w:rFonts w:hint="eastAsia"/>
          <w:sz w:val="24"/>
        </w:rPr>
        <w:t>（</w:t>
      </w:r>
      <w:r>
        <w:rPr>
          <w:rFonts w:hint="eastAsia"/>
          <w:sz w:val="24"/>
        </w:rPr>
        <w:t>1</w:t>
      </w:r>
      <w:r>
        <w:rPr>
          <w:rFonts w:hint="eastAsia"/>
          <w:sz w:val="24"/>
        </w:rPr>
        <w:t>）创建课程表（</w:t>
      </w:r>
      <w:r>
        <w:rPr>
          <w:rFonts w:hint="eastAsia"/>
          <w:sz w:val="24"/>
        </w:rPr>
        <w:t>2</w:t>
      </w:r>
      <w:r>
        <w:rPr>
          <w:rFonts w:hint="eastAsia"/>
          <w:sz w:val="24"/>
        </w:rPr>
        <w:t>分）</w:t>
      </w:r>
    </w:p>
    <w:p w:rsidR="004D7F31" w:rsidRPr="003B37D1" w:rsidRDefault="004D7F31" w:rsidP="004D7F31">
      <w:pPr>
        <w:rPr>
          <w:sz w:val="24"/>
        </w:rPr>
      </w:pPr>
    </w:p>
    <w:p w:rsidR="004D7F31" w:rsidRDefault="004D7F31" w:rsidP="004D7F31">
      <w:pPr>
        <w:rPr>
          <w:rFonts w:hint="eastAsia"/>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删除成绩表中成绩为空的记录（</w:t>
      </w:r>
      <w:r>
        <w:rPr>
          <w:rFonts w:hint="eastAsia"/>
          <w:sz w:val="24"/>
        </w:rPr>
        <w:t>2</w:t>
      </w:r>
      <w:r>
        <w:rPr>
          <w:rFonts w:hint="eastAsia"/>
          <w:sz w:val="24"/>
        </w:rPr>
        <w:t>分）</w:t>
      </w: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p>
    <w:p w:rsidR="004D7F31" w:rsidRDefault="004D7F31" w:rsidP="004D7F31">
      <w:pPr>
        <w:rPr>
          <w:rFonts w:hint="eastAsia"/>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在课程表的教师编号列上建立降序索引。（</w:t>
      </w:r>
      <w:r>
        <w:rPr>
          <w:rFonts w:hint="eastAsia"/>
          <w:sz w:val="24"/>
        </w:rPr>
        <w:t>2</w:t>
      </w:r>
      <w:r>
        <w:rPr>
          <w:rFonts w:hint="eastAsia"/>
          <w:sz w:val="24"/>
        </w:rPr>
        <w:t>分）</w:t>
      </w:r>
    </w:p>
    <w:p w:rsidR="004D7F31" w:rsidRDefault="004D7F31" w:rsidP="004D7F31">
      <w:pPr>
        <w:spacing w:before="240"/>
        <w:rPr>
          <w:rFonts w:hint="eastAsia"/>
          <w:sz w:val="24"/>
        </w:rPr>
      </w:pPr>
    </w:p>
    <w:p w:rsidR="004D7F31" w:rsidRDefault="004D7F31" w:rsidP="004D7F31">
      <w:pPr>
        <w:spacing w:before="240"/>
        <w:rPr>
          <w:rFonts w:hint="eastAsia"/>
          <w:sz w:val="24"/>
        </w:rPr>
      </w:pPr>
    </w:p>
    <w:p w:rsidR="004D7F31" w:rsidRDefault="004D7F31" w:rsidP="004D7F31">
      <w:pPr>
        <w:spacing w:before="240"/>
        <w:rPr>
          <w:rFonts w:hint="eastAsia"/>
          <w:sz w:val="24"/>
        </w:rPr>
      </w:pPr>
      <w:r>
        <w:rPr>
          <w:rFonts w:hint="eastAsia"/>
          <w:sz w:val="24"/>
        </w:rPr>
        <w:t>（</w:t>
      </w:r>
      <w:r>
        <w:rPr>
          <w:rFonts w:hint="eastAsia"/>
          <w:sz w:val="24"/>
        </w:rPr>
        <w:t>4</w:t>
      </w:r>
      <w:r>
        <w:rPr>
          <w:rFonts w:hint="eastAsia"/>
          <w:sz w:val="24"/>
        </w:rPr>
        <w:t>）在学生表上创建一个触发器</w:t>
      </w:r>
      <w:r>
        <w:rPr>
          <w:rFonts w:hint="eastAsia"/>
          <w:sz w:val="24"/>
        </w:rPr>
        <w:t>trigger_delete</w:t>
      </w:r>
      <w:r>
        <w:rPr>
          <w:rFonts w:hint="eastAsia"/>
          <w:sz w:val="24"/>
        </w:rPr>
        <w:t>，当删除学生信息时，将删除的学生保存到</w:t>
      </w:r>
      <w:r>
        <w:rPr>
          <w:rFonts w:hint="eastAsia"/>
          <w:sz w:val="24"/>
        </w:rPr>
        <w:t>oldstudent</w:t>
      </w:r>
      <w:r>
        <w:rPr>
          <w:rFonts w:hint="eastAsia"/>
          <w:sz w:val="24"/>
        </w:rPr>
        <w:t>表中，</w:t>
      </w:r>
      <w:r>
        <w:rPr>
          <w:rFonts w:hint="eastAsia"/>
          <w:sz w:val="24"/>
        </w:rPr>
        <w:t>oldstudent</w:t>
      </w:r>
      <w:r>
        <w:rPr>
          <w:rFonts w:hint="eastAsia"/>
          <w:sz w:val="24"/>
        </w:rPr>
        <w:t>和</w:t>
      </w:r>
      <w:r>
        <w:rPr>
          <w:rFonts w:hint="eastAsia"/>
          <w:sz w:val="24"/>
        </w:rPr>
        <w:t>student</w:t>
      </w:r>
      <w:r>
        <w:rPr>
          <w:rFonts w:hint="eastAsia"/>
          <w:sz w:val="24"/>
        </w:rPr>
        <w:t>表结构相同。（</w:t>
      </w:r>
      <w:r>
        <w:rPr>
          <w:rFonts w:hint="eastAsia"/>
          <w:sz w:val="24"/>
        </w:rPr>
        <w:t>4</w:t>
      </w:r>
      <w:r>
        <w:rPr>
          <w:rFonts w:hint="eastAsia"/>
          <w:sz w:val="24"/>
        </w:rPr>
        <w:t>分）</w:t>
      </w:r>
    </w:p>
    <w:p w:rsidR="004D7F31" w:rsidRDefault="004D7F31" w:rsidP="004D7F31">
      <w:pPr>
        <w:spacing w:before="240"/>
        <w:rPr>
          <w:rFonts w:hint="eastAsia"/>
          <w:sz w:val="24"/>
        </w:rPr>
      </w:pPr>
    </w:p>
    <w:p w:rsidR="004D7F31" w:rsidRDefault="004D7F31" w:rsidP="004D7F31">
      <w:pPr>
        <w:spacing w:before="240"/>
        <w:rPr>
          <w:rFonts w:hint="eastAsia"/>
          <w:sz w:val="24"/>
        </w:rPr>
      </w:pPr>
    </w:p>
    <w:p w:rsidR="004D7F31" w:rsidRDefault="004D7F31" w:rsidP="004D7F31">
      <w:pPr>
        <w:spacing w:before="240"/>
        <w:rPr>
          <w:rFonts w:hint="eastAsia"/>
          <w:sz w:val="24"/>
        </w:rPr>
      </w:pPr>
    </w:p>
    <w:p w:rsidR="00937F8E" w:rsidRPr="00A67E55" w:rsidRDefault="00937F8E" w:rsidP="00937F8E">
      <w:pPr>
        <w:spacing w:line="360" w:lineRule="exact"/>
        <w:rPr>
          <w:rFonts w:hint="eastAsia"/>
          <w:sz w:val="24"/>
        </w:rPr>
      </w:pPr>
      <w:r>
        <w:rPr>
          <w:rFonts w:hint="eastAsia"/>
          <w:sz w:val="24"/>
        </w:rPr>
        <w:t>九</w:t>
      </w:r>
      <w:r w:rsidRPr="00A67E55">
        <w:rPr>
          <w:rFonts w:hint="eastAsia"/>
          <w:sz w:val="24"/>
        </w:rPr>
        <w:t xml:space="preserve">. </w:t>
      </w:r>
      <w:r w:rsidRPr="00A67E55">
        <w:rPr>
          <w:rFonts w:hint="eastAsia"/>
          <w:sz w:val="24"/>
        </w:rPr>
        <w:t>已知学生数据库中存放了这样的两张表，一张为毕业生信息表</w:t>
      </w:r>
      <w:r w:rsidRPr="00A67E55">
        <w:rPr>
          <w:rFonts w:hint="eastAsia"/>
          <w:sz w:val="24"/>
        </w:rPr>
        <w:t>(</w:t>
      </w:r>
      <w:r w:rsidRPr="00A67E55">
        <w:rPr>
          <w:sz w:val="24"/>
        </w:rPr>
        <w:t>graduation</w:t>
      </w:r>
      <w:r w:rsidRPr="00A67E55">
        <w:rPr>
          <w:rFonts w:hint="eastAsia"/>
          <w:sz w:val="24"/>
        </w:rPr>
        <w:t>)</w:t>
      </w:r>
      <w:r w:rsidRPr="00A67E55">
        <w:rPr>
          <w:rFonts w:hint="eastAsia"/>
          <w:sz w:val="24"/>
        </w:rPr>
        <w:t>，记录毕业生的一些基本信息，一张为学生缴费表</w:t>
      </w:r>
      <w:r w:rsidRPr="00A67E55">
        <w:rPr>
          <w:rFonts w:hint="eastAsia"/>
          <w:sz w:val="24"/>
        </w:rPr>
        <w:t>(fee)</w:t>
      </w:r>
      <w:r w:rsidRPr="00A67E55">
        <w:rPr>
          <w:rFonts w:hint="eastAsia"/>
          <w:sz w:val="24"/>
        </w:rPr>
        <w:t>，记录了学生的缴费信息。由于学生毕业，我们要从学生信息表中把毕业生的记录删除，但是如果这个学生欠费的话，则不允许删除这个学生的记录。</w:t>
      </w:r>
      <w:r w:rsidRPr="00A67E55">
        <w:rPr>
          <w:rFonts w:hint="eastAsia"/>
          <w:sz w:val="24"/>
        </w:rPr>
        <w:t xml:space="preserve"> (</w:t>
      </w:r>
      <w:r w:rsidRPr="00A67E55">
        <w:rPr>
          <w:rFonts w:hint="eastAsia"/>
          <w:sz w:val="24"/>
        </w:rPr>
        <w:t>字段名都是中文，可以直接使用</w:t>
      </w:r>
      <w:r w:rsidRPr="00A67E55">
        <w:rPr>
          <w:rFonts w:hint="eastAsia"/>
          <w:sz w:val="24"/>
        </w:rPr>
        <w:t>) (10</w:t>
      </w:r>
      <w:r w:rsidRPr="00A67E55">
        <w:rPr>
          <w:rFonts w:hint="eastAsia"/>
          <w:sz w:val="24"/>
        </w:rPr>
        <w:t>分</w:t>
      </w:r>
      <w:r w:rsidRPr="00A67E55">
        <w:rPr>
          <w:rFonts w:hint="eastAsia"/>
          <w:sz w:val="24"/>
        </w:rPr>
        <w:t>)</w:t>
      </w:r>
    </w:p>
    <w:p w:rsidR="00937F8E" w:rsidRPr="00A67E55" w:rsidRDefault="00937F8E" w:rsidP="00937F8E">
      <w:pPr>
        <w:spacing w:line="360" w:lineRule="exact"/>
        <w:ind w:leftChars="100" w:left="210"/>
        <w:rPr>
          <w:rFonts w:hint="eastAsia"/>
          <w:sz w:val="24"/>
        </w:rPr>
      </w:pPr>
      <w:r w:rsidRPr="00A67E55">
        <w:rPr>
          <w:sz w:val="24"/>
        </w:rPr>
        <w:t>graduation</w:t>
      </w:r>
      <w:r w:rsidRPr="00A67E55">
        <w:rPr>
          <w:rFonts w:hint="eastAsia"/>
          <w:sz w:val="24"/>
        </w:rPr>
        <w:t xml:space="preserve"> (</w:t>
      </w:r>
      <w:r w:rsidRPr="00A67E55">
        <w:rPr>
          <w:rFonts w:hint="eastAsia"/>
          <w:sz w:val="24"/>
        </w:rPr>
        <w:t>学号</w:t>
      </w:r>
      <w:r w:rsidRPr="00A67E55">
        <w:rPr>
          <w:rFonts w:hint="eastAsia"/>
          <w:sz w:val="24"/>
        </w:rPr>
        <w:t xml:space="preserve"> </w:t>
      </w:r>
      <w:r w:rsidRPr="00A67E55">
        <w:rPr>
          <w:rFonts w:hint="eastAsia"/>
          <w:sz w:val="24"/>
        </w:rPr>
        <w:t>姓名</w:t>
      </w:r>
      <w:r w:rsidRPr="00A67E55">
        <w:rPr>
          <w:rFonts w:hint="eastAsia"/>
          <w:sz w:val="24"/>
        </w:rPr>
        <w:t xml:space="preserve"> </w:t>
      </w:r>
      <w:r w:rsidRPr="00A67E55">
        <w:rPr>
          <w:rFonts w:hint="eastAsia"/>
          <w:sz w:val="24"/>
        </w:rPr>
        <w:t>性别</w:t>
      </w:r>
      <w:r w:rsidRPr="00A67E55">
        <w:rPr>
          <w:rFonts w:hint="eastAsia"/>
          <w:sz w:val="24"/>
        </w:rPr>
        <w:t xml:space="preserve"> </w:t>
      </w:r>
      <w:r w:rsidRPr="00A67E55">
        <w:rPr>
          <w:rFonts w:hint="eastAsia"/>
          <w:sz w:val="24"/>
        </w:rPr>
        <w:t>地址</w:t>
      </w:r>
      <w:r w:rsidRPr="00A67E55">
        <w:rPr>
          <w:rFonts w:hint="eastAsia"/>
          <w:sz w:val="24"/>
        </w:rPr>
        <w:t xml:space="preserve"> </w:t>
      </w:r>
      <w:r w:rsidRPr="00A67E55">
        <w:rPr>
          <w:rFonts w:hint="eastAsia"/>
          <w:sz w:val="24"/>
        </w:rPr>
        <w:t>联系方式</w:t>
      </w:r>
      <w:r w:rsidRPr="00A67E55">
        <w:rPr>
          <w:rFonts w:hint="eastAsia"/>
          <w:sz w:val="24"/>
        </w:rPr>
        <w:t>)</w:t>
      </w:r>
    </w:p>
    <w:p w:rsidR="00937F8E" w:rsidRPr="00A67E55" w:rsidRDefault="00937F8E" w:rsidP="00937F8E">
      <w:pPr>
        <w:spacing w:line="360" w:lineRule="exact"/>
        <w:ind w:firstLine="210"/>
        <w:rPr>
          <w:rFonts w:hint="eastAsia"/>
          <w:sz w:val="24"/>
        </w:rPr>
      </w:pPr>
      <w:r w:rsidRPr="00A67E55">
        <w:rPr>
          <w:rFonts w:hint="eastAsia"/>
          <w:sz w:val="24"/>
        </w:rPr>
        <w:t>fee(</w:t>
      </w:r>
      <w:r w:rsidRPr="00A67E55">
        <w:rPr>
          <w:rFonts w:hint="eastAsia"/>
          <w:sz w:val="24"/>
        </w:rPr>
        <w:t>学号</w:t>
      </w:r>
      <w:r w:rsidRPr="00A67E55">
        <w:rPr>
          <w:rFonts w:hint="eastAsia"/>
          <w:sz w:val="24"/>
        </w:rPr>
        <w:t xml:space="preserve"> </w:t>
      </w:r>
      <w:r w:rsidRPr="00A67E55">
        <w:rPr>
          <w:rFonts w:hint="eastAsia"/>
          <w:sz w:val="24"/>
        </w:rPr>
        <w:t>姓名</w:t>
      </w:r>
      <w:r w:rsidRPr="00A67E55">
        <w:rPr>
          <w:rFonts w:hint="eastAsia"/>
          <w:sz w:val="24"/>
        </w:rPr>
        <w:t xml:space="preserve"> </w:t>
      </w:r>
      <w:r w:rsidRPr="00A67E55">
        <w:rPr>
          <w:rFonts w:hint="eastAsia"/>
          <w:sz w:val="24"/>
        </w:rPr>
        <w:t>已交费用</w:t>
      </w:r>
      <w:r w:rsidRPr="00A67E55">
        <w:rPr>
          <w:rFonts w:hint="eastAsia"/>
          <w:sz w:val="24"/>
        </w:rPr>
        <w:t xml:space="preserve"> </w:t>
      </w:r>
      <w:r w:rsidRPr="00A67E55">
        <w:rPr>
          <w:rFonts w:hint="eastAsia"/>
          <w:sz w:val="24"/>
        </w:rPr>
        <w:t>欠费</w:t>
      </w:r>
      <w:r w:rsidRPr="00A67E55">
        <w:rPr>
          <w:rFonts w:hint="eastAsia"/>
          <w:sz w:val="24"/>
        </w:rPr>
        <w:t>)</w:t>
      </w:r>
    </w:p>
    <w:p w:rsidR="00937F8E" w:rsidRPr="00A67E55" w:rsidRDefault="00937F8E" w:rsidP="00937F8E">
      <w:pPr>
        <w:numPr>
          <w:ilvl w:val="0"/>
          <w:numId w:val="4"/>
        </w:numPr>
        <w:spacing w:line="360" w:lineRule="exact"/>
        <w:rPr>
          <w:rFonts w:hint="eastAsia"/>
          <w:sz w:val="24"/>
        </w:rPr>
      </w:pPr>
      <w:r w:rsidRPr="00A67E55">
        <w:rPr>
          <w:rFonts w:hint="eastAsia"/>
          <w:sz w:val="24"/>
        </w:rPr>
        <w:t>建立一个存储过程</w:t>
      </w:r>
      <w:r w:rsidRPr="00A67E55">
        <w:rPr>
          <w:rFonts w:hint="eastAsia"/>
          <w:sz w:val="24"/>
        </w:rPr>
        <w:t>pro_deletestudent</w:t>
      </w:r>
      <w:r w:rsidRPr="00A67E55">
        <w:rPr>
          <w:rFonts w:hint="eastAsia"/>
          <w:sz w:val="24"/>
        </w:rPr>
        <w:t>在</w:t>
      </w:r>
      <w:r w:rsidRPr="00A67E55">
        <w:rPr>
          <w:sz w:val="24"/>
        </w:rPr>
        <w:t>graduation</w:t>
      </w:r>
      <w:r w:rsidRPr="00A67E55">
        <w:rPr>
          <w:rFonts w:hint="eastAsia"/>
          <w:sz w:val="24"/>
        </w:rPr>
        <w:t>表中删除指定毕业学生的信息，输入参数为学号。</w:t>
      </w:r>
      <w:r w:rsidRPr="00A67E55">
        <w:rPr>
          <w:rFonts w:hint="eastAsia"/>
          <w:sz w:val="24"/>
        </w:rPr>
        <w:t xml:space="preserve"> </w:t>
      </w: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spacing w:line="360" w:lineRule="exact"/>
        <w:rPr>
          <w:rFonts w:hint="eastAsia"/>
          <w:sz w:val="24"/>
        </w:rPr>
      </w:pPr>
    </w:p>
    <w:p w:rsidR="00937F8E" w:rsidRPr="00A67E55" w:rsidRDefault="00937F8E" w:rsidP="00937F8E">
      <w:pPr>
        <w:numPr>
          <w:ilvl w:val="0"/>
          <w:numId w:val="4"/>
        </w:numPr>
        <w:spacing w:line="360" w:lineRule="exact"/>
        <w:rPr>
          <w:rFonts w:hint="eastAsia"/>
          <w:sz w:val="24"/>
        </w:rPr>
      </w:pPr>
      <w:r w:rsidRPr="00A67E55">
        <w:rPr>
          <w:rFonts w:hint="eastAsia"/>
          <w:sz w:val="24"/>
        </w:rPr>
        <w:t>在</w:t>
      </w:r>
      <w:r w:rsidRPr="00A67E55">
        <w:rPr>
          <w:sz w:val="24"/>
        </w:rPr>
        <w:t>graduation</w:t>
      </w:r>
      <w:r w:rsidRPr="00A67E55">
        <w:rPr>
          <w:rFonts w:hint="eastAsia"/>
          <w:sz w:val="24"/>
        </w:rPr>
        <w:t>表上建立一个触发器</w:t>
      </w:r>
      <w:r w:rsidRPr="00A67E55">
        <w:rPr>
          <w:rFonts w:hint="eastAsia"/>
          <w:sz w:val="24"/>
        </w:rPr>
        <w:t>tr_checkfee</w:t>
      </w:r>
      <w:r w:rsidRPr="00A67E55">
        <w:rPr>
          <w:rFonts w:hint="eastAsia"/>
          <w:sz w:val="24"/>
        </w:rPr>
        <w:t>，判断要删除的学生是否欠费，欠费则不允许删除该记录，否则删除该记录</w:t>
      </w:r>
    </w:p>
    <w:p w:rsidR="00937F8E" w:rsidRDefault="00937F8E" w:rsidP="00937F8E">
      <w:pPr>
        <w:rPr>
          <w:rFonts w:hint="eastAsia"/>
          <w:sz w:val="24"/>
        </w:rPr>
      </w:pPr>
    </w:p>
    <w:p w:rsidR="00937F8E" w:rsidRDefault="00937F8E" w:rsidP="00937F8E">
      <w:pPr>
        <w:rPr>
          <w:rFonts w:hint="eastAsia"/>
          <w:sz w:val="24"/>
        </w:rPr>
      </w:pPr>
    </w:p>
    <w:p w:rsidR="00937F8E" w:rsidRDefault="00937F8E" w:rsidP="00937F8E">
      <w:pPr>
        <w:rPr>
          <w:rFonts w:hint="eastAsia"/>
          <w:sz w:val="24"/>
        </w:rPr>
      </w:pPr>
    </w:p>
    <w:p w:rsidR="00937F8E" w:rsidRDefault="00937F8E" w:rsidP="00937F8E">
      <w:pPr>
        <w:rPr>
          <w:rFonts w:hint="eastAsia"/>
          <w:sz w:val="24"/>
        </w:rPr>
      </w:pPr>
    </w:p>
    <w:p w:rsidR="00937F8E" w:rsidRDefault="00937F8E" w:rsidP="00937F8E">
      <w:pPr>
        <w:rPr>
          <w:rFonts w:hint="eastAsia"/>
          <w:sz w:val="24"/>
        </w:rPr>
      </w:pPr>
    </w:p>
    <w:p w:rsidR="00937F8E" w:rsidRDefault="00937F8E" w:rsidP="00937F8E">
      <w:pPr>
        <w:rPr>
          <w:rFonts w:hint="eastAsia"/>
          <w:sz w:val="24"/>
        </w:rPr>
      </w:pPr>
    </w:p>
    <w:p w:rsidR="00937F8E" w:rsidRDefault="00937F8E" w:rsidP="00937F8E">
      <w:pPr>
        <w:rPr>
          <w:rFonts w:hint="eastAsia"/>
          <w:sz w:val="24"/>
        </w:rPr>
      </w:pPr>
    </w:p>
    <w:p w:rsidR="004D7F31" w:rsidRPr="00937F8E" w:rsidRDefault="004D7F31" w:rsidP="00702941">
      <w:pPr>
        <w:spacing w:before="240" w:after="240"/>
        <w:rPr>
          <w:rFonts w:hint="eastAsia"/>
          <w:b/>
          <w:sz w:val="24"/>
        </w:rPr>
      </w:pPr>
    </w:p>
    <w:p w:rsidR="00937F8E" w:rsidRDefault="00937F8E" w:rsidP="00937F8E">
      <w:pPr>
        <w:spacing w:line="360" w:lineRule="exact"/>
        <w:rPr>
          <w:rFonts w:ascii="宋体" w:hAnsi="宋体" w:cs="宋体" w:hint="eastAsia"/>
          <w:sz w:val="24"/>
        </w:rPr>
      </w:pPr>
      <w:r>
        <w:rPr>
          <w:rFonts w:ascii="宋体" w:hAnsi="宋体" w:cs="宋体" w:hint="eastAsia"/>
          <w:sz w:val="24"/>
        </w:rPr>
        <w:t>十、</w:t>
      </w:r>
      <w:r>
        <w:rPr>
          <w:rFonts w:ascii="宋体" w:hAnsi="宋体" w:cs="宋体" w:hint="eastAsia"/>
          <w:sz w:val="24"/>
        </w:rPr>
        <w:t>某书店后台数据库的部分关系模式如下：</w:t>
      </w:r>
    </w:p>
    <w:p w:rsidR="00937F8E" w:rsidRDefault="00937F8E" w:rsidP="00937F8E">
      <w:pPr>
        <w:spacing w:line="360" w:lineRule="exact"/>
        <w:rPr>
          <w:rFonts w:ascii="宋体" w:hAnsi="宋体" w:cs="宋体" w:hint="eastAsia"/>
          <w:bCs/>
          <w:sz w:val="24"/>
        </w:rPr>
      </w:pPr>
      <w:r>
        <w:rPr>
          <w:rFonts w:ascii="宋体" w:hAnsi="宋体" w:cs="宋体" w:hint="eastAsia"/>
          <w:b/>
          <w:bCs/>
          <w:sz w:val="24"/>
        </w:rPr>
        <w:t>图书类别</w:t>
      </w:r>
      <w:r>
        <w:rPr>
          <w:rFonts w:ascii="宋体" w:hAnsi="宋体" w:cs="宋体" w:hint="eastAsia"/>
          <w:bCs/>
          <w:sz w:val="24"/>
        </w:rPr>
        <w:t>（</w:t>
      </w:r>
      <w:r>
        <w:rPr>
          <w:rFonts w:ascii="宋体" w:hAnsi="宋体" w:cs="宋体" w:hint="eastAsia"/>
          <w:bCs/>
          <w:sz w:val="24"/>
          <w:u w:val="single"/>
        </w:rPr>
        <w:t>类别代号</w:t>
      </w:r>
      <w:r>
        <w:rPr>
          <w:rFonts w:ascii="宋体" w:hAnsi="宋体" w:cs="宋体" w:hint="eastAsia"/>
          <w:bCs/>
          <w:sz w:val="24"/>
        </w:rPr>
        <w:t>，类别名）</w:t>
      </w:r>
    </w:p>
    <w:p w:rsidR="00937F8E" w:rsidRDefault="00937F8E" w:rsidP="00937F8E">
      <w:pPr>
        <w:spacing w:line="360" w:lineRule="exact"/>
        <w:rPr>
          <w:rFonts w:ascii="宋体" w:hAnsi="宋体" w:cs="宋体" w:hint="eastAsia"/>
          <w:b/>
          <w:bCs/>
          <w:sz w:val="24"/>
        </w:rPr>
      </w:pPr>
      <w:r>
        <w:rPr>
          <w:rFonts w:ascii="宋体" w:hAnsi="宋体" w:cs="宋体" w:hint="eastAsia"/>
          <w:b/>
          <w:bCs/>
          <w:sz w:val="24"/>
        </w:rPr>
        <w:t>图书</w:t>
      </w:r>
      <w:r>
        <w:rPr>
          <w:rFonts w:ascii="宋体" w:hAnsi="宋体" w:cs="宋体" w:hint="eastAsia"/>
          <w:bCs/>
          <w:sz w:val="24"/>
        </w:rPr>
        <w:t>（</w:t>
      </w:r>
      <w:r>
        <w:rPr>
          <w:rFonts w:ascii="宋体" w:hAnsi="宋体" w:cs="宋体" w:hint="eastAsia"/>
          <w:bCs/>
          <w:sz w:val="24"/>
          <w:u w:val="single"/>
        </w:rPr>
        <w:t>书号</w:t>
      </w:r>
      <w:r>
        <w:rPr>
          <w:rFonts w:ascii="宋体" w:hAnsi="宋体" w:cs="宋体" w:hint="eastAsia"/>
          <w:bCs/>
          <w:sz w:val="24"/>
        </w:rPr>
        <w:t>，书名，ISBN，作者，单价，类别代号）</w:t>
      </w:r>
    </w:p>
    <w:p w:rsidR="00937F8E" w:rsidRDefault="00937F8E" w:rsidP="00937F8E">
      <w:pPr>
        <w:spacing w:line="360" w:lineRule="exact"/>
        <w:rPr>
          <w:rFonts w:ascii="宋体" w:hAnsi="宋体" w:cs="宋体"/>
          <w:sz w:val="24"/>
        </w:rPr>
      </w:pPr>
      <w:r>
        <w:rPr>
          <w:rFonts w:ascii="宋体" w:hAnsi="宋体" w:cs="宋体" w:hint="eastAsia"/>
          <w:b/>
          <w:sz w:val="24"/>
        </w:rPr>
        <w:t>顾客</w:t>
      </w:r>
      <w:r>
        <w:rPr>
          <w:rFonts w:ascii="宋体" w:hAnsi="宋体" w:cs="宋体" w:hint="eastAsia"/>
          <w:sz w:val="24"/>
        </w:rPr>
        <w:t>（</w:t>
      </w:r>
      <w:r>
        <w:rPr>
          <w:rFonts w:ascii="宋体" w:hAnsi="宋体" w:cs="宋体" w:hint="eastAsia"/>
          <w:sz w:val="24"/>
          <w:u w:val="single"/>
        </w:rPr>
        <w:t>顾客编号</w:t>
      </w:r>
      <w:r>
        <w:rPr>
          <w:rFonts w:ascii="宋体" w:hAnsi="宋体" w:cs="宋体" w:hint="eastAsia"/>
          <w:sz w:val="24"/>
        </w:rPr>
        <w:t>，姓名，地址，</w:t>
      </w:r>
      <w:r>
        <w:rPr>
          <w:rFonts w:ascii="宋体" w:hAnsi="宋体" w:cs="宋体" w:hint="eastAsia"/>
          <w:sz w:val="24"/>
          <w:u w:val="wave"/>
        </w:rPr>
        <w:t>推荐人编号</w:t>
      </w:r>
      <w:r>
        <w:rPr>
          <w:rFonts w:ascii="宋体" w:hAnsi="宋体" w:cs="宋体" w:hint="eastAsia"/>
          <w:sz w:val="24"/>
        </w:rPr>
        <w:t>）</w:t>
      </w:r>
    </w:p>
    <w:p w:rsidR="00937F8E" w:rsidRDefault="00937F8E" w:rsidP="00937F8E">
      <w:pPr>
        <w:spacing w:line="360" w:lineRule="exact"/>
        <w:ind w:left="420" w:firstLineChars="50" w:firstLine="120"/>
        <w:rPr>
          <w:rFonts w:ascii="宋体" w:hAnsi="宋体" w:cs="宋体" w:hint="eastAsia"/>
          <w:sz w:val="24"/>
        </w:rPr>
      </w:pPr>
      <w:r>
        <w:rPr>
          <w:rFonts w:ascii="宋体" w:hAnsi="宋体" w:cs="宋体" w:hint="eastAsia"/>
          <w:sz w:val="24"/>
        </w:rPr>
        <w:t>推荐人编号表示推荐这名顾客注册的老顾客的编号</w:t>
      </w:r>
    </w:p>
    <w:p w:rsidR="00937F8E" w:rsidRDefault="00937F8E" w:rsidP="00937F8E">
      <w:pPr>
        <w:spacing w:line="360" w:lineRule="exact"/>
        <w:rPr>
          <w:rFonts w:ascii="宋体" w:hAnsi="宋体" w:cs="宋体" w:hint="eastAsia"/>
          <w:sz w:val="24"/>
        </w:rPr>
      </w:pPr>
      <w:r>
        <w:rPr>
          <w:rFonts w:ascii="宋体" w:hAnsi="宋体" w:cs="宋体" w:hint="eastAsia"/>
          <w:b/>
          <w:sz w:val="24"/>
        </w:rPr>
        <w:t>订单</w:t>
      </w:r>
      <w:r>
        <w:rPr>
          <w:rFonts w:ascii="宋体" w:hAnsi="宋体" w:cs="宋体" w:hint="eastAsia"/>
          <w:sz w:val="24"/>
        </w:rPr>
        <w:t>（</w:t>
      </w:r>
      <w:r>
        <w:rPr>
          <w:rFonts w:ascii="宋体" w:hAnsi="宋体" w:cs="宋体" w:hint="eastAsia"/>
          <w:sz w:val="24"/>
          <w:u w:val="single"/>
        </w:rPr>
        <w:t>订单号</w:t>
      </w:r>
      <w:r>
        <w:rPr>
          <w:rFonts w:ascii="宋体" w:hAnsi="宋体" w:cs="宋体" w:hint="eastAsia"/>
          <w:sz w:val="24"/>
        </w:rPr>
        <w:t>，顾客编号，订购日期，出货日期）</w:t>
      </w:r>
    </w:p>
    <w:p w:rsidR="00937F8E" w:rsidRDefault="00937F8E" w:rsidP="00937F8E">
      <w:pPr>
        <w:spacing w:line="360" w:lineRule="exact"/>
        <w:rPr>
          <w:rFonts w:ascii="宋体" w:hAnsi="宋体" w:cs="宋体" w:hint="eastAsia"/>
          <w:sz w:val="24"/>
        </w:rPr>
      </w:pPr>
      <w:r>
        <w:rPr>
          <w:rFonts w:ascii="宋体" w:hAnsi="宋体" w:cs="宋体" w:hint="eastAsia"/>
          <w:b/>
          <w:sz w:val="24"/>
        </w:rPr>
        <w:t>订单明细</w:t>
      </w:r>
      <w:r>
        <w:rPr>
          <w:rFonts w:ascii="宋体" w:hAnsi="宋体" w:cs="宋体" w:hint="eastAsia"/>
          <w:sz w:val="24"/>
        </w:rPr>
        <w:t>（</w:t>
      </w:r>
      <w:r>
        <w:rPr>
          <w:rFonts w:ascii="宋体" w:hAnsi="宋体" w:cs="宋体" w:hint="eastAsia"/>
          <w:sz w:val="24"/>
          <w:u w:val="single"/>
        </w:rPr>
        <w:t>订单号，书号</w:t>
      </w:r>
      <w:r>
        <w:rPr>
          <w:rFonts w:ascii="宋体" w:hAnsi="宋体" w:cs="宋体" w:hint="eastAsia"/>
          <w:sz w:val="24"/>
        </w:rPr>
        <w:t>，数量，总价）</w:t>
      </w:r>
    </w:p>
    <w:p w:rsidR="00937F8E" w:rsidRDefault="00937F8E" w:rsidP="00937F8E">
      <w:pPr>
        <w:spacing w:line="360" w:lineRule="exact"/>
        <w:rPr>
          <w:rFonts w:ascii="宋体" w:hAnsi="宋体" w:cs="宋体"/>
          <w:sz w:val="24"/>
        </w:rPr>
      </w:pPr>
      <w:r>
        <w:rPr>
          <w:rFonts w:ascii="宋体" w:hAnsi="宋体" w:cs="宋体" w:hint="eastAsia"/>
          <w:sz w:val="24"/>
        </w:rPr>
        <w:t>按要求实现下列操作：</w:t>
      </w:r>
    </w:p>
    <w:p w:rsidR="00937F8E" w:rsidRDefault="00937F8E" w:rsidP="00937F8E">
      <w:pPr>
        <w:spacing w:line="360" w:lineRule="exact"/>
        <w:rPr>
          <w:rFonts w:ascii="宋体" w:hAnsi="宋体" w:cs="宋体" w:hint="eastAsia"/>
          <w:sz w:val="24"/>
        </w:rPr>
      </w:pPr>
      <w:r>
        <w:rPr>
          <w:rFonts w:ascii="宋体" w:hAnsi="宋体" w:cs="宋体" w:hint="eastAsia"/>
          <w:sz w:val="24"/>
        </w:rPr>
        <w:t>1.使用</w:t>
      </w:r>
      <w:r>
        <w:rPr>
          <w:rFonts w:ascii="宋体" w:hAnsi="宋体" w:cs="宋体"/>
          <w:sz w:val="24"/>
        </w:rPr>
        <w:t>数据定义语言</w:t>
      </w:r>
      <w:r>
        <w:rPr>
          <w:rFonts w:ascii="宋体" w:hAnsi="宋体" w:cs="宋体" w:hint="eastAsia"/>
          <w:sz w:val="24"/>
        </w:rPr>
        <w:t>建立顾客</w:t>
      </w:r>
      <w:r>
        <w:rPr>
          <w:rFonts w:ascii="宋体" w:hAnsi="宋体" w:cs="宋体"/>
          <w:sz w:val="24"/>
        </w:rPr>
        <w:t>、订单明细两</w:t>
      </w:r>
      <w:r>
        <w:rPr>
          <w:rFonts w:ascii="宋体" w:hAnsi="宋体" w:cs="宋体" w:hint="eastAsia"/>
          <w:sz w:val="24"/>
        </w:rPr>
        <w:t>张</w:t>
      </w:r>
      <w:r>
        <w:rPr>
          <w:rFonts w:ascii="宋体" w:hAnsi="宋体" w:cs="宋体"/>
          <w:sz w:val="24"/>
        </w:rPr>
        <w:t>表的结构</w:t>
      </w:r>
      <w:r>
        <w:rPr>
          <w:rFonts w:ascii="宋体" w:hAnsi="宋体" w:cs="宋体" w:hint="eastAsia"/>
          <w:sz w:val="24"/>
        </w:rPr>
        <w:t>（注意</w:t>
      </w:r>
      <w:r>
        <w:rPr>
          <w:rFonts w:ascii="宋体" w:hAnsi="宋体" w:cs="宋体"/>
          <w:sz w:val="24"/>
        </w:rPr>
        <w:t>添加相应的主外键约束）</w:t>
      </w:r>
      <w:r>
        <w:rPr>
          <w:rFonts w:ascii="宋体" w:hAnsi="宋体" w:cs="宋体" w:hint="eastAsia"/>
          <w:sz w:val="24"/>
        </w:rPr>
        <w:t>。</w:t>
      </w:r>
      <w:r>
        <w:rPr>
          <w:rFonts w:ascii="宋体" w:hAnsi="宋体" w:cs="宋体"/>
          <w:sz w:val="24"/>
        </w:rPr>
        <w:t>（</w:t>
      </w:r>
      <w:r>
        <w:rPr>
          <w:rFonts w:ascii="宋体" w:hAnsi="宋体" w:cs="宋体" w:hint="eastAsia"/>
          <w:sz w:val="24"/>
        </w:rPr>
        <w:t>6分</w:t>
      </w:r>
      <w:r>
        <w:rPr>
          <w:rFonts w:ascii="宋体" w:hAnsi="宋体" w:cs="宋体"/>
          <w:sz w:val="24"/>
        </w:rPr>
        <w:t>）</w:t>
      </w:r>
    </w:p>
    <w:p w:rsidR="00702941" w:rsidRDefault="00702941"/>
    <w:p w:rsidR="00937F8E" w:rsidRDefault="00937F8E"/>
    <w:p w:rsidR="00937F8E" w:rsidRDefault="00937F8E" w:rsidP="00937F8E">
      <w:pPr>
        <w:numPr>
          <w:ilvl w:val="0"/>
          <w:numId w:val="5"/>
        </w:numPr>
        <w:spacing w:line="360" w:lineRule="exact"/>
        <w:rPr>
          <w:rFonts w:ascii="宋体" w:hAnsi="宋体" w:cs="宋体"/>
          <w:sz w:val="24"/>
        </w:rPr>
      </w:pPr>
      <w:r>
        <w:rPr>
          <w:rFonts w:ascii="宋体" w:hAnsi="宋体" w:cs="宋体" w:hint="eastAsia"/>
          <w:sz w:val="24"/>
        </w:rPr>
        <w:t>在图书表中查看有哪些类别代号。（</w:t>
      </w:r>
      <w:r>
        <w:rPr>
          <w:rFonts w:ascii="宋体" w:hAnsi="宋体" w:cs="宋体"/>
          <w:sz w:val="24"/>
        </w:rPr>
        <w:t>2</w:t>
      </w:r>
      <w:r>
        <w:rPr>
          <w:rFonts w:ascii="宋体" w:hAnsi="宋体" w:cs="宋体" w:hint="eastAsia"/>
          <w:sz w:val="24"/>
        </w:rPr>
        <w:t>分）</w:t>
      </w: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numPr>
          <w:ilvl w:val="0"/>
          <w:numId w:val="5"/>
        </w:numPr>
        <w:spacing w:line="360" w:lineRule="exact"/>
        <w:rPr>
          <w:rFonts w:ascii="宋体" w:hAnsi="宋体" w:cs="宋体"/>
          <w:sz w:val="24"/>
        </w:rPr>
      </w:pPr>
      <w:r>
        <w:rPr>
          <w:rFonts w:ascii="宋体" w:hAnsi="宋体" w:cs="宋体" w:hint="eastAsia"/>
          <w:sz w:val="24"/>
        </w:rPr>
        <w:t>显示类别代号是LA01或者单价低于20元的图书的书号、书名、单价和类别代号。（</w:t>
      </w:r>
      <w:r>
        <w:rPr>
          <w:rFonts w:ascii="宋体" w:hAnsi="宋体" w:cs="宋体"/>
          <w:sz w:val="24"/>
        </w:rPr>
        <w:t>2</w:t>
      </w:r>
      <w:r>
        <w:rPr>
          <w:rFonts w:ascii="宋体" w:hAnsi="宋体" w:cs="宋体" w:hint="eastAsia"/>
          <w:sz w:val="24"/>
        </w:rPr>
        <w:t>分）</w:t>
      </w:r>
    </w:p>
    <w:p w:rsidR="00937F8E" w:rsidRDefault="00937F8E" w:rsidP="00937F8E">
      <w:pPr>
        <w:spacing w:line="360" w:lineRule="exact"/>
        <w:rPr>
          <w:rFonts w:ascii="宋体" w:hAnsi="宋体" w:cs="宋体"/>
          <w:sz w:val="24"/>
        </w:rPr>
      </w:pPr>
    </w:p>
    <w:p w:rsidR="00937F8E" w:rsidRDefault="00937F8E" w:rsidP="00937F8E">
      <w:pPr>
        <w:spacing w:line="360" w:lineRule="exact"/>
        <w:rPr>
          <w:rFonts w:ascii="宋体" w:hAnsi="宋体" w:cs="宋体"/>
          <w:sz w:val="24"/>
        </w:rPr>
      </w:pPr>
    </w:p>
    <w:p w:rsidR="00937F8E" w:rsidRDefault="00937F8E" w:rsidP="00937F8E">
      <w:pPr>
        <w:spacing w:line="360" w:lineRule="exact"/>
        <w:rPr>
          <w:rFonts w:ascii="宋体" w:hAnsi="宋体" w:cs="宋体" w:hint="eastAsia"/>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numPr>
          <w:ilvl w:val="0"/>
          <w:numId w:val="5"/>
        </w:numPr>
        <w:spacing w:line="360" w:lineRule="exact"/>
        <w:rPr>
          <w:rFonts w:ascii="宋体" w:hAnsi="宋体" w:cs="宋体"/>
          <w:sz w:val="24"/>
        </w:rPr>
      </w:pPr>
      <w:r>
        <w:rPr>
          <w:rFonts w:ascii="宋体" w:hAnsi="宋体" w:cs="宋体" w:hint="eastAsia"/>
          <w:sz w:val="24"/>
        </w:rPr>
        <w:t>显示所有图书的书号、书名、单价和类别代号，首先按照类别代号升序排序，对于类别代号相同的图书再并按照图书单价降序排。（</w:t>
      </w:r>
      <w:r>
        <w:rPr>
          <w:rFonts w:ascii="宋体" w:hAnsi="宋体" w:cs="宋体"/>
          <w:sz w:val="24"/>
        </w:rPr>
        <w:t>3</w:t>
      </w:r>
      <w:r>
        <w:rPr>
          <w:rFonts w:ascii="宋体" w:hAnsi="宋体" w:cs="宋体" w:hint="eastAsia"/>
          <w:sz w:val="24"/>
        </w:rPr>
        <w:t>分）</w:t>
      </w: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numPr>
          <w:ilvl w:val="0"/>
          <w:numId w:val="5"/>
        </w:numPr>
        <w:spacing w:line="360" w:lineRule="exact"/>
        <w:rPr>
          <w:rFonts w:ascii="宋体" w:hAnsi="宋体" w:cs="宋体"/>
          <w:sz w:val="24"/>
        </w:rPr>
      </w:pPr>
      <w:r>
        <w:rPr>
          <w:rFonts w:ascii="宋体" w:hAnsi="宋体" w:cs="宋体" w:hint="eastAsia"/>
          <w:sz w:val="24"/>
        </w:rPr>
        <w:t>统计类别代号是CO01的图书册数和单价总和。（</w:t>
      </w:r>
      <w:r>
        <w:rPr>
          <w:rFonts w:ascii="宋体" w:hAnsi="宋体" w:cs="宋体"/>
          <w:sz w:val="24"/>
        </w:rPr>
        <w:t>3</w:t>
      </w:r>
      <w:r>
        <w:rPr>
          <w:rFonts w:ascii="宋体" w:hAnsi="宋体" w:cs="宋体" w:hint="eastAsia"/>
          <w:sz w:val="24"/>
        </w:rPr>
        <w:t>分）</w:t>
      </w: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spacing w:line="360" w:lineRule="exact"/>
        <w:ind w:left="360"/>
        <w:rPr>
          <w:rFonts w:ascii="宋体" w:hAnsi="宋体" w:cs="宋体"/>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numPr>
          <w:ilvl w:val="0"/>
          <w:numId w:val="5"/>
        </w:numPr>
        <w:spacing w:line="360" w:lineRule="exact"/>
        <w:rPr>
          <w:rFonts w:ascii="宋体" w:hAnsi="宋体" w:cs="宋体"/>
          <w:sz w:val="24"/>
        </w:rPr>
      </w:pPr>
      <w:r>
        <w:rPr>
          <w:rFonts w:ascii="宋体" w:hAnsi="宋体" w:cs="宋体" w:hint="eastAsia"/>
          <w:sz w:val="24"/>
        </w:rPr>
        <w:t>显示有推荐人的顾客的详细信息以及其推荐人的姓名。（</w:t>
      </w:r>
      <w:r>
        <w:rPr>
          <w:rFonts w:ascii="宋体" w:hAnsi="宋体" w:cs="宋体"/>
          <w:sz w:val="24"/>
        </w:rPr>
        <w:t>3</w:t>
      </w:r>
      <w:r>
        <w:rPr>
          <w:rFonts w:ascii="宋体" w:hAnsi="宋体" w:cs="宋体" w:hint="eastAsia"/>
          <w:sz w:val="24"/>
        </w:rPr>
        <w:t>分）</w:t>
      </w:r>
    </w:p>
    <w:p w:rsidR="00937F8E" w:rsidRDefault="00937F8E" w:rsidP="00937F8E">
      <w:pPr>
        <w:spacing w:line="360" w:lineRule="exact"/>
        <w:rPr>
          <w:rFonts w:ascii="宋体" w:hAnsi="宋体" w:cs="宋体"/>
          <w:sz w:val="24"/>
        </w:rPr>
      </w:pPr>
    </w:p>
    <w:p w:rsidR="00937F8E" w:rsidRDefault="00937F8E" w:rsidP="00937F8E">
      <w:pPr>
        <w:spacing w:line="360" w:lineRule="exact"/>
        <w:rPr>
          <w:rFonts w:ascii="宋体" w:hAnsi="宋体" w:cs="宋体"/>
          <w:sz w:val="24"/>
        </w:rPr>
      </w:pPr>
    </w:p>
    <w:p w:rsidR="00937F8E" w:rsidRDefault="00937F8E" w:rsidP="00937F8E">
      <w:pPr>
        <w:spacing w:line="360" w:lineRule="exact"/>
        <w:rPr>
          <w:rFonts w:ascii="宋体" w:hAnsi="宋体" w:cs="宋体" w:hint="eastAsia"/>
          <w:sz w:val="24"/>
        </w:rPr>
      </w:pPr>
    </w:p>
    <w:p w:rsidR="00937F8E" w:rsidRDefault="00937F8E" w:rsidP="00937F8E">
      <w:pPr>
        <w:spacing w:line="360" w:lineRule="exact"/>
        <w:rPr>
          <w:rFonts w:ascii="宋体" w:hAnsi="宋体" w:cs="宋体" w:hint="eastAsia"/>
          <w:sz w:val="24"/>
        </w:rPr>
      </w:pPr>
    </w:p>
    <w:p w:rsidR="00937F8E" w:rsidRDefault="00937F8E" w:rsidP="00937F8E">
      <w:pPr>
        <w:spacing w:line="360" w:lineRule="exact"/>
        <w:ind w:left="360"/>
        <w:rPr>
          <w:rFonts w:ascii="宋体" w:hAnsi="宋体" w:cs="宋体" w:hint="eastAsia"/>
          <w:sz w:val="24"/>
        </w:rPr>
      </w:pPr>
    </w:p>
    <w:p w:rsidR="00937F8E" w:rsidRDefault="00937F8E" w:rsidP="00937F8E">
      <w:pPr>
        <w:numPr>
          <w:ilvl w:val="0"/>
          <w:numId w:val="5"/>
        </w:numPr>
        <w:spacing w:line="360" w:lineRule="exact"/>
        <w:rPr>
          <w:rFonts w:ascii="宋体" w:hAnsi="宋体" w:cs="宋体"/>
          <w:sz w:val="24"/>
        </w:rPr>
      </w:pPr>
      <w:r w:rsidRPr="001E12DB">
        <w:rPr>
          <w:rFonts w:ascii="宋体" w:hAnsi="宋体" w:cs="宋体" w:hint="eastAsia"/>
          <w:sz w:val="24"/>
        </w:rPr>
        <w:t>删除编号为101的图书记录。（</w:t>
      </w:r>
      <w:r>
        <w:rPr>
          <w:rFonts w:ascii="宋体" w:hAnsi="宋体" w:cs="宋体"/>
          <w:sz w:val="24"/>
        </w:rPr>
        <w:t>2</w:t>
      </w:r>
      <w:r w:rsidRPr="001E12DB">
        <w:rPr>
          <w:rFonts w:ascii="宋体" w:hAnsi="宋体" w:cs="宋体" w:hint="eastAsia"/>
          <w:sz w:val="24"/>
        </w:rPr>
        <w:t>分）</w:t>
      </w:r>
    </w:p>
    <w:p w:rsidR="00937F8E" w:rsidRDefault="00937F8E"/>
    <w:p w:rsidR="00937F8E" w:rsidRDefault="00937F8E"/>
    <w:p w:rsidR="00937F8E" w:rsidRDefault="00937F8E" w:rsidP="00937F8E">
      <w:pPr>
        <w:numPr>
          <w:ilvl w:val="0"/>
          <w:numId w:val="6"/>
        </w:numPr>
        <w:spacing w:before="240" w:line="360" w:lineRule="exact"/>
        <w:rPr>
          <w:rFonts w:ascii="宋体" w:hAnsi="宋体" w:cs="宋体"/>
          <w:sz w:val="24"/>
        </w:rPr>
      </w:pPr>
      <w:r w:rsidRPr="001E12DB">
        <w:rPr>
          <w:rFonts w:ascii="宋体" w:hAnsi="宋体" w:cs="宋体" w:hint="eastAsia"/>
          <w:sz w:val="24"/>
        </w:rPr>
        <w:t>向表图书中除了类别代号以外的所有列中插入数据，</w:t>
      </w:r>
      <w:r w:rsidRPr="001E12DB">
        <w:rPr>
          <w:rFonts w:ascii="宋体" w:hAnsi="宋体" w:cs="宋体" w:hint="eastAsia"/>
          <w:bCs/>
          <w:sz w:val="24"/>
        </w:rPr>
        <w:t>书号为“11”，书名为“</w:t>
      </w:r>
      <w:r w:rsidRPr="001E12DB">
        <w:rPr>
          <w:rFonts w:ascii="宋体" w:hAnsi="宋体" w:cs="宋体" w:hint="eastAsia"/>
          <w:sz w:val="24"/>
        </w:rPr>
        <w:t>英语阅读词汇双突破</w:t>
      </w:r>
      <w:r w:rsidRPr="001E12DB">
        <w:rPr>
          <w:rFonts w:ascii="宋体" w:hAnsi="宋体" w:cs="宋体" w:hint="eastAsia"/>
          <w:bCs/>
          <w:sz w:val="24"/>
        </w:rPr>
        <w:t>”, ISBN为“</w:t>
      </w:r>
      <w:r w:rsidRPr="001E12DB">
        <w:rPr>
          <w:rFonts w:ascii="宋体" w:hAnsi="宋体" w:cs="宋体" w:hint="eastAsia"/>
          <w:sz w:val="24"/>
        </w:rPr>
        <w:t>7560922171</w:t>
      </w:r>
      <w:r w:rsidRPr="001E12DB">
        <w:rPr>
          <w:rFonts w:ascii="宋体" w:hAnsi="宋体" w:cs="宋体" w:hint="eastAsia"/>
          <w:bCs/>
          <w:sz w:val="24"/>
        </w:rPr>
        <w:t>”,作者为“</w:t>
      </w:r>
      <w:r w:rsidRPr="001E12DB">
        <w:rPr>
          <w:rFonts w:ascii="宋体" w:hAnsi="宋体" w:cs="宋体" w:hint="eastAsia"/>
          <w:sz w:val="24"/>
        </w:rPr>
        <w:t>杨建荣</w:t>
      </w:r>
      <w:r w:rsidRPr="001E12DB">
        <w:rPr>
          <w:rFonts w:ascii="宋体" w:hAnsi="宋体" w:cs="宋体" w:hint="eastAsia"/>
          <w:bCs/>
          <w:sz w:val="24"/>
        </w:rPr>
        <w:t>”，单价为19.00。</w:t>
      </w:r>
      <w:r w:rsidRPr="001E12DB">
        <w:rPr>
          <w:rFonts w:ascii="宋体" w:hAnsi="宋体" w:cs="宋体" w:hint="eastAsia"/>
          <w:sz w:val="24"/>
        </w:rPr>
        <w:t>（</w:t>
      </w:r>
      <w:r>
        <w:rPr>
          <w:rFonts w:ascii="宋体" w:hAnsi="宋体" w:cs="宋体"/>
          <w:sz w:val="24"/>
        </w:rPr>
        <w:t>2</w:t>
      </w:r>
      <w:r w:rsidRPr="001E12DB">
        <w:rPr>
          <w:rFonts w:ascii="宋体" w:hAnsi="宋体" w:cs="宋体" w:hint="eastAsia"/>
          <w:sz w:val="24"/>
        </w:rPr>
        <w:t>分）</w:t>
      </w:r>
    </w:p>
    <w:p w:rsidR="00937F8E" w:rsidRDefault="00937F8E"/>
    <w:p w:rsidR="00937F8E" w:rsidRDefault="00937F8E"/>
    <w:p w:rsidR="00937F8E" w:rsidRDefault="00937F8E" w:rsidP="00937F8E">
      <w:pPr>
        <w:numPr>
          <w:ilvl w:val="0"/>
          <w:numId w:val="6"/>
        </w:numPr>
        <w:spacing w:before="240" w:line="360" w:lineRule="exact"/>
        <w:rPr>
          <w:rFonts w:ascii="宋体" w:hAnsi="宋体" w:cs="宋体"/>
          <w:sz w:val="24"/>
        </w:rPr>
      </w:pPr>
      <w:r>
        <w:rPr>
          <w:rFonts w:ascii="宋体" w:hAnsi="宋体" w:cs="宋体" w:hint="eastAsia"/>
          <w:sz w:val="24"/>
        </w:rPr>
        <w:t>创建</w:t>
      </w:r>
      <w:r>
        <w:rPr>
          <w:rFonts w:ascii="宋体" w:hAnsi="宋体" w:cs="宋体"/>
          <w:sz w:val="24"/>
        </w:rPr>
        <w:t>一个视图</w:t>
      </w:r>
      <w:r>
        <w:rPr>
          <w:rFonts w:ascii="宋体" w:hAnsi="宋体" w:cs="宋体" w:hint="eastAsia"/>
          <w:sz w:val="24"/>
        </w:rPr>
        <w:t>，</w:t>
      </w:r>
      <w:r>
        <w:rPr>
          <w:rFonts w:ascii="宋体" w:hAnsi="宋体" w:cs="宋体"/>
          <w:sz w:val="24"/>
        </w:rPr>
        <w:t>要求显示订单编号、书名、</w:t>
      </w:r>
      <w:r>
        <w:rPr>
          <w:rFonts w:ascii="宋体" w:hAnsi="宋体" w:cs="宋体" w:hint="eastAsia"/>
          <w:sz w:val="24"/>
        </w:rPr>
        <w:t>ISBN、</w:t>
      </w:r>
      <w:r>
        <w:rPr>
          <w:rFonts w:ascii="宋体" w:hAnsi="宋体" w:cs="宋体"/>
          <w:sz w:val="24"/>
        </w:rPr>
        <w:t>并且要求书的作者为“</w:t>
      </w:r>
      <w:r>
        <w:rPr>
          <w:rFonts w:ascii="宋体" w:hAnsi="宋体" w:cs="宋体" w:hint="eastAsia"/>
          <w:sz w:val="24"/>
        </w:rPr>
        <w:t>王珊</w:t>
      </w:r>
      <w:r>
        <w:rPr>
          <w:rFonts w:ascii="宋体" w:hAnsi="宋体" w:cs="宋体"/>
          <w:sz w:val="24"/>
        </w:rPr>
        <w:t>”</w:t>
      </w:r>
      <w:r>
        <w:rPr>
          <w:rFonts w:ascii="宋体" w:hAnsi="宋体" w:cs="宋体" w:hint="eastAsia"/>
          <w:sz w:val="24"/>
        </w:rPr>
        <w:t>。（3分</w:t>
      </w:r>
      <w:r>
        <w:rPr>
          <w:rFonts w:ascii="宋体" w:hAnsi="宋体" w:cs="宋体"/>
          <w:sz w:val="24"/>
        </w:rPr>
        <w:t>）</w:t>
      </w:r>
    </w:p>
    <w:p w:rsidR="00937F8E" w:rsidRDefault="00937F8E"/>
    <w:p w:rsidR="00937F8E" w:rsidRPr="001E12DB" w:rsidRDefault="00937F8E" w:rsidP="00937F8E">
      <w:pPr>
        <w:numPr>
          <w:ilvl w:val="0"/>
          <w:numId w:val="6"/>
        </w:numPr>
        <w:spacing w:before="240" w:line="360" w:lineRule="exact"/>
        <w:rPr>
          <w:rFonts w:ascii="宋体" w:hAnsi="宋体" w:cs="宋体"/>
          <w:sz w:val="24"/>
        </w:rPr>
      </w:pPr>
      <w:r>
        <w:rPr>
          <w:rFonts w:ascii="宋体" w:hAnsi="宋体" w:cs="宋体" w:hint="eastAsia"/>
          <w:sz w:val="24"/>
        </w:rPr>
        <w:t>创建</w:t>
      </w:r>
      <w:r>
        <w:rPr>
          <w:rFonts w:ascii="宋体" w:hAnsi="宋体" w:cs="宋体"/>
          <w:sz w:val="24"/>
        </w:rPr>
        <w:t>一个角色</w:t>
      </w:r>
      <w:r>
        <w:rPr>
          <w:rFonts w:ascii="宋体" w:hAnsi="宋体" w:cs="宋体" w:hint="eastAsia"/>
          <w:sz w:val="24"/>
        </w:rPr>
        <w:t>ROLE1，将</w:t>
      </w:r>
      <w:r>
        <w:rPr>
          <w:rFonts w:ascii="宋体" w:hAnsi="宋体" w:cs="宋体"/>
          <w:sz w:val="24"/>
        </w:rPr>
        <w:t>顾客表的查询、更新、删除</w:t>
      </w:r>
      <w:r>
        <w:rPr>
          <w:rFonts w:ascii="宋体" w:hAnsi="宋体" w:cs="宋体" w:hint="eastAsia"/>
          <w:sz w:val="24"/>
        </w:rPr>
        <w:t>的</w:t>
      </w:r>
      <w:r>
        <w:rPr>
          <w:rFonts w:ascii="宋体" w:hAnsi="宋体" w:cs="宋体"/>
          <w:sz w:val="24"/>
        </w:rPr>
        <w:t>权限授予该角色，并</w:t>
      </w:r>
      <w:r>
        <w:rPr>
          <w:rFonts w:ascii="宋体" w:hAnsi="宋体" w:cs="宋体" w:hint="eastAsia"/>
          <w:sz w:val="24"/>
        </w:rPr>
        <w:t>使用</w:t>
      </w:r>
      <w:r>
        <w:rPr>
          <w:rFonts w:ascii="宋体" w:hAnsi="宋体" w:cs="宋体"/>
          <w:sz w:val="24"/>
        </w:rPr>
        <w:t>该角色对张明、赵强、李峰授权。（</w:t>
      </w:r>
      <w:r>
        <w:rPr>
          <w:rFonts w:ascii="宋体" w:hAnsi="宋体" w:cs="宋体" w:hint="eastAsia"/>
          <w:sz w:val="24"/>
        </w:rPr>
        <w:t>4分</w:t>
      </w:r>
      <w:r>
        <w:rPr>
          <w:rFonts w:ascii="宋体" w:hAnsi="宋体" w:cs="宋体"/>
          <w:sz w:val="24"/>
        </w:rPr>
        <w:t>）</w:t>
      </w:r>
    </w:p>
    <w:p w:rsidR="00937F8E" w:rsidRDefault="00937F8E"/>
    <w:p w:rsidR="00937F8E" w:rsidRDefault="00937F8E"/>
    <w:p w:rsidR="00937F8E" w:rsidRDefault="00937F8E" w:rsidP="00937F8E">
      <w:pPr>
        <w:rPr>
          <w:rFonts w:hint="eastAsia"/>
        </w:rPr>
      </w:pPr>
      <w:r>
        <w:rPr>
          <w:rFonts w:hint="eastAsia"/>
          <w:b/>
          <w:sz w:val="28"/>
        </w:rPr>
        <w:t>十一</w:t>
      </w:r>
      <w:r>
        <w:rPr>
          <w:rFonts w:hint="eastAsia"/>
          <w:b/>
          <w:sz w:val="28"/>
        </w:rPr>
        <w:t>、综合</w:t>
      </w:r>
      <w:r w:rsidRPr="00267E88">
        <w:rPr>
          <w:rFonts w:hint="eastAsia"/>
          <w:b/>
          <w:sz w:val="28"/>
        </w:rPr>
        <w:t>题</w:t>
      </w:r>
      <w:r>
        <w:rPr>
          <w:rFonts w:hint="eastAsia"/>
        </w:rPr>
        <w:t>（每题</w:t>
      </w:r>
      <w:r>
        <w:t>20</w:t>
      </w:r>
      <w:r>
        <w:rPr>
          <w:rFonts w:hint="eastAsia"/>
        </w:rPr>
        <w:t>分，共</w:t>
      </w:r>
      <w:r>
        <w:t>40</w:t>
      </w:r>
      <w:r>
        <w:rPr>
          <w:rFonts w:hint="eastAsia"/>
        </w:rPr>
        <w:t>分）</w:t>
      </w:r>
    </w:p>
    <w:p w:rsidR="00937F8E" w:rsidRPr="002636D7" w:rsidRDefault="00937F8E" w:rsidP="00937F8E">
      <w:pPr>
        <w:rPr>
          <w:sz w:val="24"/>
        </w:rPr>
      </w:pPr>
      <w:r w:rsidRPr="00466382">
        <w:rPr>
          <w:rFonts w:ascii="宋体" w:hAnsi="宋体" w:hint="eastAsia"/>
          <w:sz w:val="24"/>
        </w:rPr>
        <w:t>1、</w:t>
      </w:r>
      <w:r w:rsidRPr="002636D7">
        <w:rPr>
          <w:rFonts w:hint="eastAsia"/>
          <w:sz w:val="24"/>
        </w:rPr>
        <w:t>某服装销售公司拟开发一套服装采购管理系统，以便对服装采购和库存进行管理。经过需求分析和概念设计、逻辑设计阶段最后得到的关系模式包括：</w:t>
      </w:r>
    </w:p>
    <w:p w:rsidR="00937F8E" w:rsidRPr="002636D7" w:rsidRDefault="00937F8E" w:rsidP="00937F8E">
      <w:pPr>
        <w:rPr>
          <w:rFonts w:hint="eastAsia"/>
          <w:sz w:val="24"/>
        </w:rPr>
      </w:pPr>
      <w:r w:rsidRPr="002636D7">
        <w:rPr>
          <w:rFonts w:hint="eastAsia"/>
          <w:sz w:val="24"/>
        </w:rPr>
        <w:t>库管员（库管员编号，姓名，级别）</w:t>
      </w:r>
      <w:r w:rsidRPr="002636D7">
        <w:rPr>
          <w:sz w:val="24"/>
        </w:rPr>
        <w:t>Storekeeper</w:t>
      </w:r>
      <w:r w:rsidRPr="002636D7">
        <w:rPr>
          <w:rFonts w:hint="eastAsia"/>
          <w:sz w:val="24"/>
        </w:rPr>
        <w:t>（</w:t>
      </w:r>
      <w:r w:rsidRPr="002636D7">
        <w:rPr>
          <w:rFonts w:hint="eastAsia"/>
          <w:sz w:val="24"/>
        </w:rPr>
        <w:t>s</w:t>
      </w:r>
      <w:r w:rsidRPr="002636D7">
        <w:rPr>
          <w:sz w:val="24"/>
        </w:rPr>
        <w:t>no,sname,level</w:t>
      </w:r>
      <w:r w:rsidRPr="002636D7">
        <w:rPr>
          <w:rFonts w:hint="eastAsia"/>
          <w:sz w:val="24"/>
        </w:rPr>
        <w:t>）</w:t>
      </w:r>
    </w:p>
    <w:p w:rsidR="00937F8E" w:rsidRPr="002636D7" w:rsidRDefault="00937F8E" w:rsidP="00937F8E">
      <w:pPr>
        <w:rPr>
          <w:rFonts w:hint="eastAsia"/>
          <w:sz w:val="24"/>
        </w:rPr>
      </w:pPr>
      <w:r w:rsidRPr="002636D7">
        <w:rPr>
          <w:rFonts w:hint="eastAsia"/>
          <w:sz w:val="24"/>
        </w:rPr>
        <w:t>仓库信息（仓库编号，仓库位置，仓库容量）</w:t>
      </w:r>
      <w:r w:rsidRPr="002636D7">
        <w:rPr>
          <w:rFonts w:hint="eastAsia"/>
          <w:sz w:val="24"/>
        </w:rPr>
        <w:t>S</w:t>
      </w:r>
      <w:r w:rsidRPr="002636D7">
        <w:rPr>
          <w:sz w:val="24"/>
        </w:rPr>
        <w:t>tor</w:t>
      </w:r>
      <w:r w:rsidRPr="002636D7">
        <w:rPr>
          <w:rFonts w:hint="eastAsia"/>
          <w:sz w:val="24"/>
        </w:rPr>
        <w:t>ehouse(</w:t>
      </w:r>
      <w:r w:rsidRPr="002636D7">
        <w:rPr>
          <w:sz w:val="24"/>
        </w:rPr>
        <w:t>stno,stadress,stvolume</w:t>
      </w:r>
      <w:r w:rsidRPr="002636D7">
        <w:rPr>
          <w:rFonts w:hint="eastAsia"/>
          <w:sz w:val="24"/>
        </w:rPr>
        <w:t>)</w:t>
      </w:r>
    </w:p>
    <w:p w:rsidR="00937F8E" w:rsidRPr="002636D7" w:rsidRDefault="00937F8E" w:rsidP="00937F8E">
      <w:pPr>
        <w:rPr>
          <w:rFonts w:hint="eastAsia"/>
          <w:sz w:val="24"/>
        </w:rPr>
      </w:pPr>
      <w:r w:rsidRPr="002636D7">
        <w:rPr>
          <w:rFonts w:hint="eastAsia"/>
          <w:sz w:val="24"/>
        </w:rPr>
        <w:t>服装（服装编码，服装描述，服装类型，尺码，面料，销售价格）</w:t>
      </w:r>
      <w:r w:rsidRPr="002636D7">
        <w:rPr>
          <w:sz w:val="24"/>
        </w:rPr>
        <w:t>Dress(dno</w:t>
      </w:r>
      <w:r w:rsidRPr="002636D7">
        <w:rPr>
          <w:rFonts w:hint="eastAsia"/>
          <w:sz w:val="24"/>
        </w:rPr>
        <w:t>，</w:t>
      </w:r>
      <w:r w:rsidRPr="002636D7">
        <w:rPr>
          <w:sz w:val="24"/>
        </w:rPr>
        <w:t>ddescribe</w:t>
      </w:r>
      <w:r w:rsidRPr="002636D7">
        <w:rPr>
          <w:rFonts w:hint="eastAsia"/>
          <w:sz w:val="24"/>
        </w:rPr>
        <w:t>,</w:t>
      </w:r>
      <w:r w:rsidRPr="002636D7">
        <w:rPr>
          <w:sz w:val="24"/>
        </w:rPr>
        <w:t>dtype</w:t>
      </w:r>
      <w:r w:rsidRPr="002636D7">
        <w:rPr>
          <w:rFonts w:hint="eastAsia"/>
          <w:sz w:val="24"/>
        </w:rPr>
        <w:t>,dsize</w:t>
      </w:r>
      <w:r w:rsidRPr="002636D7">
        <w:rPr>
          <w:sz w:val="24"/>
        </w:rPr>
        <w:t>,dplus,dprice)</w:t>
      </w:r>
      <w:r w:rsidRPr="002636D7">
        <w:rPr>
          <w:rFonts w:hint="eastAsia"/>
          <w:sz w:val="24"/>
        </w:rPr>
        <w:t>供应商（供应商编码，供应商名称，地址，联系电话，企业法人）</w:t>
      </w:r>
      <w:r w:rsidRPr="002636D7">
        <w:rPr>
          <w:sz w:val="24"/>
        </w:rPr>
        <w:t>Supplier(suno</w:t>
      </w:r>
      <w:r w:rsidRPr="002636D7">
        <w:rPr>
          <w:rFonts w:hint="eastAsia"/>
          <w:sz w:val="24"/>
        </w:rPr>
        <w:t>,suname,suaddress,sutel,sup</w:t>
      </w:r>
      <w:r w:rsidRPr="002636D7">
        <w:rPr>
          <w:sz w:val="24"/>
        </w:rPr>
        <w:t>erson)</w:t>
      </w:r>
      <w:r w:rsidRPr="002636D7">
        <w:rPr>
          <w:rFonts w:hint="eastAsia"/>
          <w:sz w:val="24"/>
        </w:rPr>
        <w:t>关系模式之间的关联关系为：每个仓库有一个库管员，一个仓库管理员可以管理多个仓库；每种服</w:t>
      </w:r>
      <w:r w:rsidRPr="002636D7">
        <w:rPr>
          <w:rFonts w:hint="eastAsia"/>
          <w:sz w:val="24"/>
        </w:rPr>
        <w:lastRenderedPageBreak/>
        <w:t>装有一个供应商，每个供应商提供多种类型的衣服；每种衣服放在同一个仓库里，每个仓库里存放多种类型的衣服。</w:t>
      </w:r>
    </w:p>
    <w:p w:rsidR="00937F8E" w:rsidRPr="002636D7" w:rsidRDefault="00937F8E" w:rsidP="00937F8E">
      <w:pPr>
        <w:rPr>
          <w:sz w:val="24"/>
        </w:rPr>
      </w:pPr>
      <w:r w:rsidRPr="002636D7">
        <w:rPr>
          <w:rFonts w:hint="eastAsia"/>
          <w:sz w:val="24"/>
        </w:rPr>
        <w:t>请完成以下题目：</w:t>
      </w:r>
    </w:p>
    <w:p w:rsidR="00937F8E" w:rsidRPr="002636D7" w:rsidRDefault="00937F8E" w:rsidP="00937F8E">
      <w:pPr>
        <w:rPr>
          <w:rFonts w:hint="eastAsia"/>
          <w:sz w:val="24"/>
        </w:rPr>
      </w:pPr>
      <w:r w:rsidRPr="002636D7">
        <w:rPr>
          <w:rFonts w:hint="eastAsia"/>
          <w:sz w:val="24"/>
        </w:rPr>
        <w:t>1</w:t>
      </w:r>
      <w:r w:rsidRPr="002636D7">
        <w:rPr>
          <w:rFonts w:hint="eastAsia"/>
          <w:sz w:val="24"/>
        </w:rPr>
        <w:t>）请用把以上四个关系模式用</w:t>
      </w:r>
      <w:r w:rsidRPr="002636D7">
        <w:rPr>
          <w:rFonts w:hint="eastAsia"/>
          <w:sz w:val="24"/>
        </w:rPr>
        <w:t>SQL</w:t>
      </w:r>
      <w:r w:rsidRPr="002636D7">
        <w:rPr>
          <w:rFonts w:hint="eastAsia"/>
          <w:sz w:val="24"/>
        </w:rPr>
        <w:t>创建到数据中（每个创建表的语句</w:t>
      </w:r>
      <w:r w:rsidRPr="002636D7">
        <w:rPr>
          <w:rFonts w:hint="eastAsia"/>
          <w:sz w:val="24"/>
        </w:rPr>
        <w:t>2</w:t>
      </w:r>
      <w:r w:rsidRPr="002636D7">
        <w:rPr>
          <w:rFonts w:hint="eastAsia"/>
          <w:sz w:val="24"/>
        </w:rPr>
        <w:t>分，共计</w:t>
      </w:r>
      <w:r w:rsidRPr="002636D7">
        <w:rPr>
          <w:rFonts w:hint="eastAsia"/>
          <w:sz w:val="24"/>
        </w:rPr>
        <w:t>8</w:t>
      </w:r>
      <w:r w:rsidRPr="002636D7">
        <w:rPr>
          <w:rFonts w:hint="eastAsia"/>
          <w:sz w:val="24"/>
        </w:rPr>
        <w:t>分）</w:t>
      </w:r>
    </w:p>
    <w:p w:rsidR="00937F8E" w:rsidRDefault="00937F8E"/>
    <w:p w:rsidR="00937F8E" w:rsidRDefault="00937F8E"/>
    <w:p w:rsidR="00937F8E" w:rsidRDefault="00937F8E" w:rsidP="00937F8E">
      <w:pPr>
        <w:rPr>
          <w:rFonts w:ascii="Courier New" w:hAnsi="Courier New" w:cs="Courier New"/>
          <w:noProof/>
        </w:rPr>
      </w:pPr>
    </w:p>
    <w:p w:rsidR="00937F8E" w:rsidRPr="00466382" w:rsidRDefault="00937F8E" w:rsidP="00937F8E">
      <w:pPr>
        <w:rPr>
          <w:rFonts w:ascii="宋体" w:hAnsi="宋体" w:cs="Courier New" w:hint="eastAsia"/>
          <w:noProof/>
          <w:sz w:val="24"/>
        </w:rPr>
      </w:pPr>
      <w:r w:rsidRPr="00466382">
        <w:rPr>
          <w:rFonts w:ascii="宋体" w:hAnsi="宋体" w:cs="Courier New"/>
          <w:noProof/>
          <w:sz w:val="24"/>
        </w:rPr>
        <w:t>2</w:t>
      </w:r>
      <w:r w:rsidRPr="00466382">
        <w:rPr>
          <w:rFonts w:ascii="宋体" w:hAnsi="宋体" w:cs="Courier New" w:hint="eastAsia"/>
          <w:noProof/>
          <w:sz w:val="24"/>
        </w:rPr>
        <w:t>）假设</w:t>
      </w:r>
      <w:r w:rsidRPr="00466382">
        <w:rPr>
          <w:rFonts w:ascii="宋体" w:hAnsi="宋体" w:cs="Courier New"/>
          <w:noProof/>
          <w:sz w:val="24"/>
        </w:rPr>
        <w:t>表中已经存在以下数据</w:t>
      </w:r>
      <w:r w:rsidRPr="00466382">
        <w:rPr>
          <w:rFonts w:ascii="宋体" w:hAnsi="宋体" w:cs="Courier New" w:hint="eastAsia"/>
          <w:noProof/>
          <w:sz w:val="24"/>
        </w:rPr>
        <w:t>，</w:t>
      </w:r>
      <w:r w:rsidRPr="00466382">
        <w:rPr>
          <w:rFonts w:ascii="宋体" w:hAnsi="宋体" w:cs="Courier New"/>
          <w:noProof/>
          <w:sz w:val="24"/>
        </w:rPr>
        <w:t>请完成</w:t>
      </w:r>
      <w:r w:rsidRPr="00466382">
        <w:rPr>
          <w:rFonts w:ascii="宋体" w:hAnsi="宋体" w:cs="Courier New" w:hint="eastAsia"/>
          <w:noProof/>
          <w:sz w:val="24"/>
        </w:rPr>
        <w:t>a</w:t>
      </w:r>
      <w:r w:rsidRPr="00466382">
        <w:rPr>
          <w:rFonts w:ascii="宋体" w:hAnsi="宋体" w:cs="Courier New"/>
          <w:noProof/>
          <w:sz w:val="24"/>
        </w:rPr>
        <w:t>)~e</w:t>
      </w:r>
      <w:r w:rsidRPr="00466382">
        <w:rPr>
          <w:rFonts w:ascii="宋体" w:hAnsi="宋体" w:cs="Courier New" w:hint="eastAsia"/>
          <w:noProof/>
          <w:sz w:val="24"/>
        </w:rPr>
        <w:t>)中SQL语句的编写（每个2分，共12分）</w:t>
      </w:r>
    </w:p>
    <w:p w:rsidR="00937F8E" w:rsidRPr="00466382" w:rsidRDefault="00937F8E" w:rsidP="00937F8E">
      <w:pPr>
        <w:rPr>
          <w:rFonts w:ascii="宋体" w:hAnsi="宋体"/>
          <w:noProof/>
          <w:sz w:val="24"/>
        </w:rPr>
      </w:pPr>
      <w:r w:rsidRPr="00466382">
        <w:rPr>
          <w:rFonts w:ascii="宋体" w:hAnsi="宋体"/>
          <w:noProof/>
          <w:sz w:val="24"/>
        </w:rPr>
        <w:t>库管表中的数据</w:t>
      </w:r>
      <w:r w:rsidRPr="00466382">
        <w:rPr>
          <w:rFonts w:ascii="宋体" w:hAnsi="宋体" w:hint="eastAsia"/>
          <w:noProof/>
          <w:sz w:val="24"/>
        </w:rPr>
        <w:t>：</w:t>
      </w:r>
    </w:p>
    <w:p w:rsidR="00937F8E" w:rsidRDefault="00937F8E" w:rsidP="00937F8E">
      <w:pPr>
        <w:rPr>
          <w:noProof/>
        </w:rPr>
      </w:pPr>
      <w:r w:rsidRPr="003853A2">
        <w:rPr>
          <w:noProof/>
        </w:rPr>
        <w:drawing>
          <wp:inline distT="0" distB="0" distL="0" distR="0">
            <wp:extent cx="3296920" cy="1106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920" cy="1106805"/>
                    </a:xfrm>
                    <a:prstGeom prst="rect">
                      <a:avLst/>
                    </a:prstGeom>
                    <a:noFill/>
                    <a:ln>
                      <a:noFill/>
                    </a:ln>
                  </pic:spPr>
                </pic:pic>
              </a:graphicData>
            </a:graphic>
          </wp:inline>
        </w:drawing>
      </w:r>
    </w:p>
    <w:p w:rsidR="00937F8E" w:rsidRPr="002636D7" w:rsidRDefault="00937F8E" w:rsidP="00937F8E">
      <w:pPr>
        <w:rPr>
          <w:noProof/>
          <w:sz w:val="24"/>
        </w:rPr>
      </w:pPr>
      <w:r w:rsidRPr="002636D7">
        <w:rPr>
          <w:noProof/>
          <w:sz w:val="24"/>
        </w:rPr>
        <w:t>仓库表中的数据</w:t>
      </w:r>
      <w:r w:rsidRPr="002636D7">
        <w:rPr>
          <w:rFonts w:hint="eastAsia"/>
          <w:noProof/>
          <w:sz w:val="24"/>
        </w:rPr>
        <w:t>：</w:t>
      </w:r>
    </w:p>
    <w:p w:rsidR="00937F8E" w:rsidRDefault="00937F8E" w:rsidP="00937F8E">
      <w:pPr>
        <w:rPr>
          <w:noProof/>
        </w:rPr>
      </w:pPr>
      <w:r w:rsidRPr="003853A2">
        <w:rPr>
          <w:noProof/>
        </w:rPr>
        <w:drawing>
          <wp:inline distT="0" distB="0" distL="0" distR="0">
            <wp:extent cx="4231005" cy="1640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1640205"/>
                    </a:xfrm>
                    <a:prstGeom prst="rect">
                      <a:avLst/>
                    </a:prstGeom>
                    <a:noFill/>
                    <a:ln>
                      <a:noFill/>
                    </a:ln>
                  </pic:spPr>
                </pic:pic>
              </a:graphicData>
            </a:graphic>
          </wp:inline>
        </w:drawing>
      </w:r>
    </w:p>
    <w:p w:rsidR="00937F8E" w:rsidRPr="002636D7" w:rsidRDefault="00937F8E" w:rsidP="00937F8E">
      <w:pPr>
        <w:rPr>
          <w:noProof/>
          <w:sz w:val="24"/>
        </w:rPr>
      </w:pPr>
      <w:r w:rsidRPr="002636D7">
        <w:rPr>
          <w:noProof/>
          <w:sz w:val="24"/>
        </w:rPr>
        <w:t>供应商表中的数据</w:t>
      </w:r>
      <w:r w:rsidRPr="002636D7">
        <w:rPr>
          <w:rFonts w:hint="eastAsia"/>
          <w:noProof/>
          <w:sz w:val="24"/>
        </w:rPr>
        <w:t>：</w:t>
      </w:r>
    </w:p>
    <w:p w:rsidR="00937F8E" w:rsidRDefault="00937F8E" w:rsidP="00937F8E">
      <w:pPr>
        <w:rPr>
          <w:noProof/>
        </w:rPr>
      </w:pPr>
      <w:r w:rsidRPr="003853A2">
        <w:rPr>
          <w:noProof/>
        </w:rPr>
        <w:drawing>
          <wp:inline distT="0" distB="0" distL="0" distR="0">
            <wp:extent cx="5177790" cy="12515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790" cy="1251585"/>
                    </a:xfrm>
                    <a:prstGeom prst="rect">
                      <a:avLst/>
                    </a:prstGeom>
                    <a:noFill/>
                    <a:ln>
                      <a:noFill/>
                    </a:ln>
                  </pic:spPr>
                </pic:pic>
              </a:graphicData>
            </a:graphic>
          </wp:inline>
        </w:drawing>
      </w:r>
    </w:p>
    <w:p w:rsidR="00937F8E" w:rsidRPr="002636D7" w:rsidRDefault="00937F8E" w:rsidP="00937F8E">
      <w:pPr>
        <w:rPr>
          <w:noProof/>
          <w:sz w:val="24"/>
        </w:rPr>
      </w:pPr>
      <w:r w:rsidRPr="002636D7">
        <w:rPr>
          <w:noProof/>
          <w:sz w:val="24"/>
        </w:rPr>
        <w:t>服装表中的数据</w:t>
      </w:r>
      <w:r w:rsidRPr="002636D7">
        <w:rPr>
          <w:rFonts w:hint="eastAsia"/>
          <w:noProof/>
          <w:sz w:val="24"/>
        </w:rPr>
        <w:t>：</w:t>
      </w:r>
    </w:p>
    <w:p w:rsidR="00937F8E" w:rsidRDefault="00937F8E" w:rsidP="00937F8E">
      <w:pPr>
        <w:rPr>
          <w:noProof/>
        </w:rPr>
      </w:pPr>
      <w:r w:rsidRPr="003853A2">
        <w:rPr>
          <w:noProof/>
        </w:rPr>
        <w:drawing>
          <wp:inline distT="0" distB="0" distL="0" distR="0">
            <wp:extent cx="5177790" cy="127127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7790" cy="1271270"/>
                    </a:xfrm>
                    <a:prstGeom prst="rect">
                      <a:avLst/>
                    </a:prstGeom>
                    <a:noFill/>
                    <a:ln>
                      <a:noFill/>
                    </a:ln>
                  </pic:spPr>
                </pic:pic>
              </a:graphicData>
            </a:graphic>
          </wp:inline>
        </w:drawing>
      </w:r>
    </w:p>
    <w:p w:rsidR="00937F8E" w:rsidRPr="002636D7" w:rsidRDefault="00937F8E" w:rsidP="00937F8E">
      <w:pPr>
        <w:numPr>
          <w:ilvl w:val="0"/>
          <w:numId w:val="7"/>
        </w:numPr>
        <w:rPr>
          <w:noProof/>
          <w:sz w:val="24"/>
        </w:rPr>
      </w:pPr>
      <w:r w:rsidRPr="002636D7">
        <w:rPr>
          <w:noProof/>
          <w:sz w:val="24"/>
        </w:rPr>
        <w:t>请查询存放在</w:t>
      </w:r>
      <w:r w:rsidRPr="002636D7">
        <w:rPr>
          <w:rFonts w:hint="eastAsia"/>
          <w:noProof/>
          <w:sz w:val="24"/>
        </w:rPr>
        <w:t>1</w:t>
      </w:r>
      <w:r w:rsidRPr="002636D7">
        <w:rPr>
          <w:rFonts w:hint="eastAsia"/>
          <w:noProof/>
          <w:sz w:val="24"/>
        </w:rPr>
        <w:t>号楼</w:t>
      </w:r>
      <w:r w:rsidRPr="002636D7">
        <w:rPr>
          <w:rFonts w:hint="eastAsia"/>
          <w:noProof/>
          <w:sz w:val="24"/>
        </w:rPr>
        <w:t>201</w:t>
      </w:r>
      <w:r w:rsidRPr="002636D7">
        <w:rPr>
          <w:rFonts w:hint="eastAsia"/>
          <w:noProof/>
          <w:sz w:val="24"/>
        </w:rPr>
        <w:t>仓库中中的服装信息</w:t>
      </w:r>
    </w:p>
    <w:p w:rsidR="00937F8E" w:rsidRPr="002636D7" w:rsidRDefault="00937F8E" w:rsidP="00937F8E">
      <w:pPr>
        <w:rPr>
          <w:rFonts w:hint="eastAsia"/>
          <w:noProof/>
          <w:sz w:val="24"/>
        </w:rPr>
      </w:pPr>
    </w:p>
    <w:p w:rsidR="00937F8E" w:rsidRPr="002636D7" w:rsidRDefault="00937F8E" w:rsidP="00937F8E">
      <w:pPr>
        <w:rPr>
          <w:noProof/>
          <w:sz w:val="24"/>
        </w:rPr>
      </w:pPr>
    </w:p>
    <w:p w:rsidR="00937F8E" w:rsidRPr="002636D7" w:rsidRDefault="00937F8E" w:rsidP="00937F8E">
      <w:pPr>
        <w:rPr>
          <w:noProof/>
          <w:sz w:val="24"/>
        </w:rPr>
      </w:pPr>
    </w:p>
    <w:p w:rsidR="00937F8E" w:rsidRPr="002636D7" w:rsidRDefault="00937F8E" w:rsidP="00937F8E">
      <w:pPr>
        <w:rPr>
          <w:rFonts w:hint="eastAsia"/>
          <w:noProof/>
          <w:sz w:val="24"/>
        </w:rPr>
      </w:pPr>
    </w:p>
    <w:p w:rsidR="00937F8E" w:rsidRPr="002636D7" w:rsidRDefault="00937F8E" w:rsidP="00937F8E">
      <w:pPr>
        <w:numPr>
          <w:ilvl w:val="0"/>
          <w:numId w:val="7"/>
        </w:numPr>
        <w:rPr>
          <w:sz w:val="24"/>
        </w:rPr>
      </w:pPr>
      <w:r w:rsidRPr="002636D7">
        <w:rPr>
          <w:rFonts w:hint="eastAsia"/>
          <w:sz w:val="24"/>
        </w:rPr>
        <w:t>请查询河北童泰服装厂生产的服装信息存储的仓库信息</w:t>
      </w:r>
    </w:p>
    <w:p w:rsidR="00937F8E" w:rsidRPr="002636D7" w:rsidRDefault="00937F8E" w:rsidP="00937F8E">
      <w:pPr>
        <w:ind w:left="360"/>
        <w:rPr>
          <w:sz w:val="24"/>
        </w:rPr>
      </w:pPr>
    </w:p>
    <w:p w:rsidR="00937F8E" w:rsidRPr="002636D7" w:rsidRDefault="00937F8E" w:rsidP="00937F8E">
      <w:pPr>
        <w:ind w:left="360"/>
        <w:rPr>
          <w:sz w:val="24"/>
        </w:rPr>
      </w:pPr>
    </w:p>
    <w:p w:rsidR="00937F8E" w:rsidRPr="002636D7" w:rsidRDefault="00937F8E" w:rsidP="00937F8E">
      <w:pPr>
        <w:ind w:left="360"/>
        <w:rPr>
          <w:rFonts w:hint="eastAsia"/>
          <w:sz w:val="24"/>
        </w:rPr>
      </w:pPr>
    </w:p>
    <w:p w:rsidR="00937F8E" w:rsidRPr="002636D7" w:rsidRDefault="00937F8E" w:rsidP="00937F8E">
      <w:pPr>
        <w:numPr>
          <w:ilvl w:val="0"/>
          <w:numId w:val="7"/>
        </w:numPr>
        <w:rPr>
          <w:sz w:val="24"/>
        </w:rPr>
      </w:pPr>
      <w:r w:rsidRPr="002636D7">
        <w:rPr>
          <w:rFonts w:hint="eastAsia"/>
          <w:sz w:val="24"/>
        </w:rPr>
        <w:t>由于库存销售量上升，现在“女士古典旗袍”的尺码已经不全了，只剩下</w:t>
      </w:r>
      <w:r w:rsidRPr="002636D7">
        <w:rPr>
          <w:rFonts w:hint="eastAsia"/>
          <w:sz w:val="24"/>
        </w:rPr>
        <w:t>155~</w:t>
      </w:r>
      <w:r w:rsidRPr="002636D7">
        <w:rPr>
          <w:sz w:val="24"/>
        </w:rPr>
        <w:t>165</w:t>
      </w:r>
      <w:r w:rsidRPr="002636D7">
        <w:rPr>
          <w:sz w:val="24"/>
        </w:rPr>
        <w:t>的号了</w:t>
      </w:r>
      <w:r w:rsidRPr="002636D7">
        <w:rPr>
          <w:rFonts w:hint="eastAsia"/>
          <w:sz w:val="24"/>
        </w:rPr>
        <w:t>，</w:t>
      </w:r>
      <w:r w:rsidRPr="002636D7">
        <w:rPr>
          <w:sz w:val="24"/>
        </w:rPr>
        <w:t>请修改该服装的尺码信息</w:t>
      </w:r>
    </w:p>
    <w:p w:rsidR="00937F8E" w:rsidRPr="002636D7" w:rsidRDefault="00937F8E" w:rsidP="00937F8E">
      <w:pPr>
        <w:ind w:left="360"/>
        <w:rPr>
          <w:sz w:val="24"/>
        </w:rPr>
      </w:pPr>
    </w:p>
    <w:p w:rsidR="00937F8E" w:rsidRPr="002636D7" w:rsidRDefault="00937F8E" w:rsidP="00937F8E">
      <w:pPr>
        <w:ind w:left="360"/>
        <w:rPr>
          <w:sz w:val="24"/>
        </w:rPr>
      </w:pPr>
    </w:p>
    <w:p w:rsidR="00937F8E" w:rsidRPr="002636D7" w:rsidRDefault="00937F8E" w:rsidP="00937F8E">
      <w:pPr>
        <w:ind w:left="360"/>
        <w:rPr>
          <w:rFonts w:hint="eastAsia"/>
          <w:sz w:val="24"/>
        </w:rPr>
      </w:pPr>
    </w:p>
    <w:p w:rsidR="00937F8E" w:rsidRPr="002636D7" w:rsidRDefault="00937F8E" w:rsidP="00937F8E">
      <w:pPr>
        <w:numPr>
          <w:ilvl w:val="0"/>
          <w:numId w:val="7"/>
        </w:numPr>
        <w:rPr>
          <w:sz w:val="24"/>
        </w:rPr>
      </w:pPr>
      <w:r w:rsidRPr="002636D7">
        <w:rPr>
          <w:rFonts w:hint="eastAsia"/>
          <w:sz w:val="24"/>
        </w:rPr>
        <w:t>库管员孙某某的离职，现在他的库管工作全部由新来的员工李爽承担，请将李爽的信息插入到库管员表中（李爽的等级是</w:t>
      </w:r>
      <w:r w:rsidRPr="002636D7">
        <w:rPr>
          <w:rFonts w:hint="eastAsia"/>
          <w:sz w:val="24"/>
        </w:rPr>
        <w:t>3</w:t>
      </w:r>
      <w:r w:rsidRPr="002636D7">
        <w:rPr>
          <w:rFonts w:hint="eastAsia"/>
          <w:sz w:val="24"/>
        </w:rPr>
        <w:t>级），并把原来的孙某某的库房指定给李爽管理。</w:t>
      </w: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numPr>
          <w:ilvl w:val="0"/>
          <w:numId w:val="7"/>
        </w:numPr>
        <w:rPr>
          <w:rFonts w:hint="eastAsia"/>
          <w:sz w:val="24"/>
        </w:rPr>
      </w:pPr>
      <w:r w:rsidRPr="002636D7">
        <w:rPr>
          <w:rFonts w:hint="eastAsia"/>
          <w:sz w:val="24"/>
        </w:rPr>
        <w:t>由于换季，现在女士连衣裙已经下架不再销售，请将服装中的女士连衣裙删除。</w:t>
      </w:r>
    </w:p>
    <w:p w:rsidR="00937F8E" w:rsidRDefault="00937F8E"/>
    <w:p w:rsidR="00937F8E" w:rsidRPr="002636D7" w:rsidRDefault="00937F8E" w:rsidP="00937F8E">
      <w:pPr>
        <w:rPr>
          <w:sz w:val="24"/>
        </w:rPr>
      </w:pPr>
      <w:r w:rsidRPr="002636D7">
        <w:rPr>
          <w:rFonts w:ascii="Courier New" w:hAnsi="Courier New" w:cs="Courier New" w:hint="eastAsia"/>
          <w:noProof/>
          <w:sz w:val="24"/>
        </w:rPr>
        <w:t>2</w:t>
      </w:r>
      <w:r w:rsidRPr="002636D7">
        <w:rPr>
          <w:rFonts w:ascii="Courier New" w:hAnsi="Courier New" w:cs="Courier New" w:hint="eastAsia"/>
          <w:noProof/>
          <w:sz w:val="24"/>
        </w:rPr>
        <w:t>、根据第一题中的需求描述，即</w:t>
      </w:r>
      <w:r w:rsidRPr="002636D7">
        <w:rPr>
          <w:rFonts w:hint="eastAsia"/>
          <w:sz w:val="24"/>
        </w:rPr>
        <w:t>某服装销售公司拟开发一套服装采购管理系统，编写以下数据库程序。</w:t>
      </w:r>
    </w:p>
    <w:p w:rsidR="00937F8E" w:rsidRPr="002636D7" w:rsidRDefault="00937F8E" w:rsidP="00937F8E">
      <w:pPr>
        <w:rPr>
          <w:sz w:val="24"/>
        </w:rPr>
      </w:pPr>
      <w:r w:rsidRPr="002636D7">
        <w:rPr>
          <w:rFonts w:hint="eastAsia"/>
          <w:sz w:val="24"/>
        </w:rPr>
        <w:t>1</w:t>
      </w:r>
      <w:r w:rsidRPr="002636D7">
        <w:rPr>
          <w:rFonts w:hint="eastAsia"/>
          <w:sz w:val="24"/>
        </w:rPr>
        <w:t>）编写一个自定义函数实现按照某个的库管员查找其所管辖的仓库中的服装的供应商的联系人。（</w:t>
      </w:r>
      <w:r w:rsidRPr="002636D7">
        <w:rPr>
          <w:rFonts w:hint="eastAsia"/>
          <w:sz w:val="24"/>
        </w:rPr>
        <w:t>5</w:t>
      </w:r>
      <w:r w:rsidRPr="002636D7">
        <w:rPr>
          <w:rFonts w:hint="eastAsia"/>
          <w:sz w:val="24"/>
        </w:rPr>
        <w:t>分）</w:t>
      </w: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rFonts w:hint="eastAsia"/>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r w:rsidRPr="002636D7">
        <w:rPr>
          <w:rFonts w:hint="eastAsia"/>
          <w:sz w:val="24"/>
        </w:rPr>
        <w:t>2</w:t>
      </w:r>
      <w:r w:rsidRPr="002636D7">
        <w:rPr>
          <w:rFonts w:hint="eastAsia"/>
          <w:sz w:val="24"/>
        </w:rPr>
        <w:t>）编写一个存储过程，将参数指定的服装信息插入到数据库</w:t>
      </w:r>
      <w:r w:rsidRPr="002636D7">
        <w:rPr>
          <w:rFonts w:hint="eastAsia"/>
          <w:sz w:val="24"/>
        </w:rPr>
        <w:t>dress</w:t>
      </w:r>
      <w:r w:rsidRPr="002636D7">
        <w:rPr>
          <w:rFonts w:hint="eastAsia"/>
          <w:sz w:val="24"/>
        </w:rPr>
        <w:t>表中。（</w:t>
      </w:r>
      <w:r w:rsidRPr="002636D7">
        <w:rPr>
          <w:rFonts w:hint="eastAsia"/>
          <w:sz w:val="24"/>
        </w:rPr>
        <w:t>5</w:t>
      </w:r>
      <w:r w:rsidRPr="002636D7">
        <w:rPr>
          <w:rFonts w:hint="eastAsia"/>
          <w:sz w:val="24"/>
        </w:rPr>
        <w:t>分）</w:t>
      </w: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r w:rsidRPr="002636D7">
        <w:rPr>
          <w:rFonts w:hint="eastAsia"/>
          <w:sz w:val="24"/>
        </w:rPr>
        <w:t>3</w:t>
      </w:r>
      <w:r w:rsidRPr="002636D7">
        <w:rPr>
          <w:rFonts w:hint="eastAsia"/>
          <w:sz w:val="24"/>
        </w:rPr>
        <w:t>）定义一个触发器，在插入供应商信息的时候检查联系人不能为空值（</w:t>
      </w:r>
      <w:r w:rsidRPr="002636D7">
        <w:rPr>
          <w:rFonts w:hint="eastAsia"/>
          <w:sz w:val="24"/>
        </w:rPr>
        <w:t>5</w:t>
      </w:r>
      <w:r w:rsidRPr="002636D7">
        <w:rPr>
          <w:rFonts w:hint="eastAsia"/>
          <w:sz w:val="24"/>
        </w:rPr>
        <w:t>分）</w:t>
      </w: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2636D7" w:rsidRDefault="00937F8E" w:rsidP="00937F8E">
      <w:pPr>
        <w:rPr>
          <w:sz w:val="24"/>
        </w:rPr>
      </w:pPr>
    </w:p>
    <w:p w:rsidR="00937F8E" w:rsidRPr="00937F8E" w:rsidRDefault="00937F8E" w:rsidP="00937F8E">
      <w:pPr>
        <w:rPr>
          <w:rFonts w:hint="eastAsia"/>
        </w:rPr>
      </w:pPr>
      <w:r w:rsidRPr="002636D7">
        <w:rPr>
          <w:sz w:val="24"/>
        </w:rPr>
        <w:t>4</w:t>
      </w:r>
      <w:r w:rsidRPr="002636D7">
        <w:rPr>
          <w:rFonts w:hint="eastAsia"/>
          <w:sz w:val="24"/>
        </w:rPr>
        <w:t>）定义一个游标，实现统计服装信息中价格在</w:t>
      </w:r>
      <w:r w:rsidRPr="002636D7">
        <w:rPr>
          <w:rFonts w:hint="eastAsia"/>
          <w:sz w:val="24"/>
        </w:rPr>
        <w:t>500</w:t>
      </w:r>
      <w:r w:rsidRPr="002636D7">
        <w:rPr>
          <w:rFonts w:hint="eastAsia"/>
          <w:sz w:val="24"/>
        </w:rPr>
        <w:t>元以内的服装数量。（</w:t>
      </w:r>
      <w:r w:rsidRPr="002636D7">
        <w:rPr>
          <w:rFonts w:hint="eastAsia"/>
          <w:sz w:val="24"/>
        </w:rPr>
        <w:t>5</w:t>
      </w:r>
      <w:r w:rsidRPr="002636D7">
        <w:rPr>
          <w:rFonts w:hint="eastAsia"/>
          <w:sz w:val="24"/>
        </w:rPr>
        <w:t>分）</w:t>
      </w:r>
      <w:bookmarkStart w:id="0" w:name="_GoBack"/>
      <w:bookmarkEnd w:id="0"/>
    </w:p>
    <w:sectPr w:rsidR="00937F8E" w:rsidRPr="00937F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1CF" w:rsidRDefault="009D61CF" w:rsidP="00AF5A12">
      <w:r>
        <w:separator/>
      </w:r>
    </w:p>
  </w:endnote>
  <w:endnote w:type="continuationSeparator" w:id="0">
    <w:p w:rsidR="009D61CF" w:rsidRDefault="009D61CF" w:rsidP="00AF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1CF" w:rsidRDefault="009D61CF" w:rsidP="00AF5A12">
      <w:r>
        <w:separator/>
      </w:r>
    </w:p>
  </w:footnote>
  <w:footnote w:type="continuationSeparator" w:id="0">
    <w:p w:rsidR="009D61CF" w:rsidRDefault="009D61CF" w:rsidP="00AF5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5EF"/>
    <w:multiLevelType w:val="hybridMultilevel"/>
    <w:tmpl w:val="B92A22E2"/>
    <w:lvl w:ilvl="0" w:tplc="2DD0DD0C">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9E34781"/>
    <w:multiLevelType w:val="hybridMultilevel"/>
    <w:tmpl w:val="A9BAB0D8"/>
    <w:lvl w:ilvl="0" w:tplc="885488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B44BAE"/>
    <w:multiLevelType w:val="hybridMultilevel"/>
    <w:tmpl w:val="F916430C"/>
    <w:lvl w:ilvl="0" w:tplc="E794C0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050637"/>
    <w:multiLevelType w:val="hybridMultilevel"/>
    <w:tmpl w:val="F88478DE"/>
    <w:lvl w:ilvl="0" w:tplc="63F048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9F0C9C"/>
    <w:multiLevelType w:val="hybridMultilevel"/>
    <w:tmpl w:val="E5EACE22"/>
    <w:lvl w:ilvl="0" w:tplc="C9541456">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739C6D06"/>
    <w:multiLevelType w:val="hybridMultilevel"/>
    <w:tmpl w:val="9E0CD0B4"/>
    <w:lvl w:ilvl="0" w:tplc="B4BC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3F7BAD"/>
    <w:multiLevelType w:val="hybridMultilevel"/>
    <w:tmpl w:val="EE946BB6"/>
    <w:lvl w:ilvl="0" w:tplc="A7CCADBE">
      <w:start w:val="8"/>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9A"/>
    <w:rsid w:val="004D7F31"/>
    <w:rsid w:val="00702941"/>
    <w:rsid w:val="008E6C9A"/>
    <w:rsid w:val="00937F8E"/>
    <w:rsid w:val="009D61CF"/>
    <w:rsid w:val="00A8426A"/>
    <w:rsid w:val="00AF5A12"/>
    <w:rsid w:val="00C31A1A"/>
    <w:rsid w:val="00D1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884DE"/>
  <w15:chartTrackingRefBased/>
  <w15:docId w15:val="{8FFA2C29-8DE5-4E4E-B59C-01781651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5A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A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5A12"/>
    <w:rPr>
      <w:sz w:val="18"/>
      <w:szCs w:val="18"/>
    </w:rPr>
  </w:style>
  <w:style w:type="paragraph" w:styleId="a5">
    <w:name w:val="footer"/>
    <w:basedOn w:val="a"/>
    <w:link w:val="a6"/>
    <w:uiPriority w:val="99"/>
    <w:unhideWhenUsed/>
    <w:rsid w:val="00AF5A12"/>
    <w:pPr>
      <w:tabs>
        <w:tab w:val="center" w:pos="4153"/>
        <w:tab w:val="right" w:pos="8306"/>
      </w:tabs>
      <w:snapToGrid w:val="0"/>
      <w:jc w:val="left"/>
    </w:pPr>
    <w:rPr>
      <w:sz w:val="18"/>
      <w:szCs w:val="18"/>
    </w:rPr>
  </w:style>
  <w:style w:type="character" w:customStyle="1" w:styleId="a6">
    <w:name w:val="页脚 字符"/>
    <w:basedOn w:val="a0"/>
    <w:link w:val="a5"/>
    <w:uiPriority w:val="99"/>
    <w:rsid w:val="00AF5A12"/>
    <w:rPr>
      <w:sz w:val="18"/>
      <w:szCs w:val="18"/>
    </w:rPr>
  </w:style>
  <w:style w:type="paragraph" w:styleId="a7">
    <w:name w:val="Plain Text"/>
    <w:basedOn w:val="a"/>
    <w:link w:val="Char"/>
    <w:rsid w:val="00AF5A12"/>
    <w:rPr>
      <w:rFonts w:ascii="宋体" w:hAnsi="Courier New" w:cs="Courier New"/>
      <w:szCs w:val="21"/>
    </w:rPr>
  </w:style>
  <w:style w:type="character" w:customStyle="1" w:styleId="a8">
    <w:name w:val="纯文本 字符"/>
    <w:basedOn w:val="a0"/>
    <w:rsid w:val="00AF5A12"/>
    <w:rPr>
      <w:rFonts w:asciiTheme="minorEastAsia" w:hAnsi="Courier New" w:cs="Courier New"/>
      <w:szCs w:val="24"/>
    </w:rPr>
  </w:style>
  <w:style w:type="character" w:customStyle="1" w:styleId="Char">
    <w:name w:val="纯文本 Char"/>
    <w:basedOn w:val="a0"/>
    <w:link w:val="a7"/>
    <w:locked/>
    <w:rsid w:val="00AF5A12"/>
    <w:rPr>
      <w:rFonts w:ascii="宋体" w:eastAsia="宋体" w:hAnsi="Courier New" w:cs="Courier New"/>
      <w:szCs w:val="21"/>
    </w:rPr>
  </w:style>
  <w:style w:type="paragraph" w:customStyle="1" w:styleId="ListParagraph">
    <w:name w:val="List Paragraph"/>
    <w:basedOn w:val="a"/>
    <w:rsid w:val="00AF5A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dingleilei0801</dc:creator>
  <cp:keywords/>
  <dc:description/>
  <cp:lastModifiedBy>dingleilei0801</cp:lastModifiedBy>
  <cp:revision>5</cp:revision>
  <dcterms:created xsi:type="dcterms:W3CDTF">2017-06-13T07:31:00Z</dcterms:created>
  <dcterms:modified xsi:type="dcterms:W3CDTF">2017-06-13T08:02:00Z</dcterms:modified>
</cp:coreProperties>
</file>