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620F" w14:textId="77777777" w:rsidR="008A524B" w:rsidRPr="006323AB" w:rsidRDefault="009B2E6A" w:rsidP="006323AB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P2-19</w:t>
      </w:r>
      <w:r w:rsidR="006323AB">
        <w:rPr>
          <w:b/>
          <w:sz w:val="26"/>
          <w:szCs w:val="26"/>
        </w:rPr>
        <w:t xml:space="preserve"> (</w:t>
      </w:r>
      <w:r w:rsidR="003C58EE">
        <w:rPr>
          <w:b/>
          <w:sz w:val="26"/>
          <w:szCs w:val="26"/>
        </w:rPr>
        <w:t>Applying overhead</w:t>
      </w:r>
      <w:r w:rsidR="00905D98">
        <w:rPr>
          <w:b/>
          <w:sz w:val="26"/>
          <w:szCs w:val="26"/>
        </w:rPr>
        <w:t xml:space="preserve"> to projects/products</w:t>
      </w:r>
      <w:r w:rsidR="006323AB">
        <w:rPr>
          <w:b/>
          <w:sz w:val="26"/>
          <w:szCs w:val="26"/>
        </w:rPr>
        <w:t>)</w:t>
      </w:r>
    </w:p>
    <w:p w14:paraId="61D7B59C" w14:textId="3AC27405" w:rsidR="00DA7E40" w:rsidRPr="00DA7E40" w:rsidRDefault="00DA7E40" w:rsidP="00DA7E40">
      <w:pPr>
        <w:spacing w:before="120" w:after="120" w:line="25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High Desert </w:t>
      </w:r>
      <w:proofErr w:type="spellStart"/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>Potteryworks</w:t>
      </w:r>
      <w:proofErr w:type="spellEnd"/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makes a variety of pottery products that it sells to retailers such as Home Depot. The company uses a job-order costing system in which predetermined overhead rates are used to apply manufacturing overhead cost to jobs. The predetermined overhead rate in the Molding Department is based on machine-hours, and the rate in the Painting Department is based on direct labor-hours. At the beginning of the year, the company's management made </w:t>
      </w:r>
      <w:r w:rsidRPr="00DA7E40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the following estimates</w:t>
      </w:r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0A2E1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B5F0B8C" w14:textId="77777777" w:rsidR="00DA7E40" w:rsidRPr="00DA7E40" w:rsidRDefault="00DA7E40" w:rsidP="00DA7E40">
      <w:pPr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7E40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FA1FB2C" wp14:editId="342DC1A5">
            <wp:extent cx="4960620" cy="1673528"/>
            <wp:effectExtent l="0" t="0" r="0" b="3175"/>
            <wp:docPr id="13" name="id_981459587x_001_009869c" descr="http://textflow.mheducation.com/figures/981459587x/garrison_2e_ch8_unfig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981459587x_001_009869c" descr="http://textflow.mheducation.com/figures/981459587x/garrison_2e_ch8_unfig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994" cy="171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C695" w14:textId="77777777" w:rsidR="00DA7E40" w:rsidRPr="00DA7E40" w:rsidRDefault="00DA7E40" w:rsidP="00DA7E40">
      <w:pPr>
        <w:spacing w:before="120" w:after="120" w:line="255" w:lineRule="atLeast"/>
        <w:rPr>
          <w:rFonts w:eastAsia="Times New Roman" w:cstheme="minorHAnsi"/>
          <w:color w:val="333333"/>
          <w:sz w:val="24"/>
          <w:szCs w:val="24"/>
        </w:rPr>
      </w:pPr>
      <w:r w:rsidRPr="00DA7E40">
        <w:rPr>
          <w:rFonts w:eastAsia="Times New Roman" w:cstheme="minorHAnsi"/>
          <w:color w:val="333333"/>
          <w:sz w:val="24"/>
          <w:szCs w:val="24"/>
        </w:rPr>
        <w:t>Job 205 was started on August 1 and completed on August 10. The company's cost records show the following information concerning the job:</w:t>
      </w:r>
    </w:p>
    <w:p w14:paraId="67B14254" w14:textId="77777777" w:rsidR="00DA7E40" w:rsidRPr="00DA7E40" w:rsidRDefault="00DA7E40" w:rsidP="00DA7E40">
      <w:pPr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7E40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A6A97C1" wp14:editId="464CA586">
            <wp:extent cx="4549140" cy="1188696"/>
            <wp:effectExtent l="0" t="0" r="3810" b="0"/>
            <wp:docPr id="14" name="id_981459587x_001_009871c" descr="http://textflow.mheducation.com/figures/981459587x/garrison_2e_ch8_unfig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981459587x_001_009871c" descr="http://textflow.mheducation.com/figures/981459587x/garrison_2e_ch8_unfig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29" cy="12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88A1" w14:textId="77777777" w:rsidR="00DA7E40" w:rsidRPr="00DA7E40" w:rsidRDefault="00DA7E40" w:rsidP="00D755EA">
      <w:pPr>
        <w:spacing w:before="120" w:line="25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A7E40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t>Required:</w:t>
      </w:r>
    </w:p>
    <w:p w14:paraId="4468427C" w14:textId="77777777" w:rsidR="00DA7E40" w:rsidRPr="00DA7E40" w:rsidRDefault="00DA7E40" w:rsidP="00DA7E40">
      <w:pPr>
        <w:numPr>
          <w:ilvl w:val="0"/>
          <w:numId w:val="5"/>
        </w:numPr>
        <w:spacing w:line="255" w:lineRule="atLeast"/>
        <w:ind w:left="44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>Compute the total 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verhead cost applied to Job 205 and the total cost recorded for Job 205</w:t>
      </w:r>
      <w:r w:rsidR="00D755E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ECB5926" w14:textId="77777777" w:rsidR="00DA7E40" w:rsidRPr="00DA7E40" w:rsidRDefault="00DA7E40" w:rsidP="00DA7E40">
      <w:pPr>
        <w:numPr>
          <w:ilvl w:val="0"/>
          <w:numId w:val="5"/>
        </w:numPr>
        <w:tabs>
          <w:tab w:val="clear" w:pos="720"/>
          <w:tab w:val="num" w:pos="450"/>
        </w:tabs>
        <w:spacing w:line="255" w:lineRule="atLeast"/>
        <w:ind w:left="4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At the end of the year, the records of High Desert </w:t>
      </w:r>
      <w:proofErr w:type="spellStart"/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>Potteryworks</w:t>
      </w:r>
      <w:proofErr w:type="spellEnd"/>
      <w:r w:rsidRPr="00DA7E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revealed the following actual cost and operating data for all jobs worked on during</w:t>
      </w:r>
      <w:r w:rsidR="00D755E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year:</w:t>
      </w:r>
    </w:p>
    <w:p w14:paraId="0A27F94C" w14:textId="77777777" w:rsidR="00DA7E40" w:rsidRPr="00DA7E40" w:rsidRDefault="00DA7E40" w:rsidP="00DA7E40">
      <w:pPr>
        <w:spacing w:beforeAutospacing="1" w:afterAutospacing="1"/>
        <w:ind w:left="450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A7E4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0576DA6D" wp14:editId="3BA64BC8">
            <wp:extent cx="4747260" cy="1398339"/>
            <wp:effectExtent l="0" t="0" r="0" b="0"/>
            <wp:docPr id="15" name="id_981459587x_001_009882c" descr="http://textflow.mheducation.com/figures/981459587x/garrison_2e_ch8_unfig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981459587x_001_009882c" descr="http://textflow.mheducation.com/figures/981459587x/garrison_2e_ch8_unfig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61" cy="141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A111" w14:textId="77777777" w:rsidR="00DA7E40" w:rsidRPr="00DA7E40" w:rsidRDefault="00BA5D19" w:rsidP="00DA7E40">
      <w:pPr>
        <w:spacing w:before="100" w:beforeAutospacing="1" w:after="100" w:afterAutospacing="1" w:line="255" w:lineRule="atLeast"/>
        <w:ind w:left="450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What is the amount of </w:t>
      </w:r>
      <w:r w:rsidR="00DA7E40" w:rsidRPr="00DA7E40">
        <w:rPr>
          <w:rFonts w:asciiTheme="majorHAnsi" w:eastAsia="Times New Roman" w:hAnsiTheme="majorHAnsi" w:cstheme="majorHAnsi"/>
          <w:color w:val="333333"/>
          <w:sz w:val="24"/>
          <w:szCs w:val="24"/>
        </w:rPr>
        <w:t>under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-</w:t>
      </w:r>
      <w:r w:rsidR="00DA7E40" w:rsidRPr="00DA7E40">
        <w:rPr>
          <w:rFonts w:asciiTheme="majorHAnsi" w:eastAsia="Times New Roman" w:hAnsiTheme="majorHAnsi" w:cstheme="majorHAnsi"/>
          <w:color w:val="333333"/>
          <w:sz w:val="24"/>
          <w:szCs w:val="24"/>
        </w:rPr>
        <w:t>applied or over</w:t>
      </w: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-</w:t>
      </w:r>
      <w:r w:rsidR="00DA7E40" w:rsidRPr="00DA7E40">
        <w:rPr>
          <w:rFonts w:asciiTheme="majorHAnsi" w:eastAsia="Times New Roman" w:hAnsiTheme="majorHAnsi" w:cstheme="majorHAnsi"/>
          <w:color w:val="333333"/>
          <w:sz w:val="24"/>
          <w:szCs w:val="24"/>
        </w:rPr>
        <w:t>applied overhead in each department</w:t>
      </w:r>
      <w:r w:rsidR="00D755EA">
        <w:rPr>
          <w:rFonts w:asciiTheme="majorHAnsi" w:eastAsia="Times New Roman" w:hAnsiTheme="majorHAnsi" w:cstheme="majorHAnsi"/>
          <w:color w:val="333333"/>
          <w:sz w:val="24"/>
          <w:szCs w:val="24"/>
        </w:rPr>
        <w:t>?</w:t>
      </w:r>
    </w:p>
    <w:p w14:paraId="4C96D574" w14:textId="77777777" w:rsidR="006323AB" w:rsidRPr="00D755EA" w:rsidRDefault="00D755EA" w:rsidP="00D755EA">
      <w:pPr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r w:rsidRPr="00711108">
        <w:rPr>
          <w:b/>
          <w:sz w:val="26"/>
          <w:szCs w:val="26"/>
          <w:u w:val="single"/>
        </w:rPr>
        <w:t>Please write down your answers on the backside of this worksheet</w:t>
      </w:r>
      <w:r>
        <w:rPr>
          <w:b/>
          <w:sz w:val="26"/>
          <w:szCs w:val="26"/>
        </w:rPr>
        <w:t>)</w:t>
      </w:r>
    </w:p>
    <w:p w14:paraId="51879988" w14:textId="77777777" w:rsidR="002F2B56" w:rsidRPr="00931C48" w:rsidRDefault="002F2B56" w:rsidP="005F1E95">
      <w:pPr>
        <w:ind w:left="270" w:hanging="270"/>
        <w:rPr>
          <w:sz w:val="24"/>
          <w:szCs w:val="24"/>
        </w:rPr>
      </w:pPr>
      <w:r w:rsidRPr="00931C48">
        <w:rPr>
          <w:sz w:val="24"/>
          <w:szCs w:val="24"/>
        </w:rPr>
        <w:br w:type="page"/>
      </w:r>
    </w:p>
    <w:p w14:paraId="5A19E0CE" w14:textId="77777777" w:rsidR="006323AB" w:rsidRPr="000C1CCC" w:rsidRDefault="006323AB" w:rsidP="008A524B">
      <w:pPr>
        <w:pStyle w:val="ListParagraph"/>
        <w:ind w:left="450"/>
        <w:rPr>
          <w:b/>
          <w:sz w:val="26"/>
          <w:szCs w:val="26"/>
        </w:rPr>
      </w:pPr>
    </w:p>
    <w:p w14:paraId="2DD215FB" w14:textId="77777777" w:rsidR="00EE12B7" w:rsidRPr="00791D30" w:rsidRDefault="00EE12B7">
      <w:pPr>
        <w:rPr>
          <w:b/>
          <w:sz w:val="26"/>
          <w:szCs w:val="26"/>
          <w:u w:val="single"/>
        </w:rPr>
      </w:pPr>
      <w:r w:rsidRPr="00791D30">
        <w:rPr>
          <w:b/>
          <w:sz w:val="26"/>
          <w:szCs w:val="26"/>
          <w:u w:val="single"/>
        </w:rPr>
        <w:t>Your answer</w:t>
      </w:r>
      <w:r w:rsidR="00711108">
        <w:rPr>
          <w:b/>
          <w:sz w:val="26"/>
          <w:szCs w:val="26"/>
          <w:u w:val="single"/>
        </w:rPr>
        <w:t>s</w:t>
      </w:r>
      <w:r w:rsidRPr="00791D30">
        <w:rPr>
          <w:b/>
          <w:sz w:val="26"/>
          <w:szCs w:val="26"/>
          <w:u w:val="single"/>
        </w:rPr>
        <w:t>:</w:t>
      </w:r>
    </w:p>
    <w:sectPr w:rsidR="00EE12B7" w:rsidRPr="00791D30" w:rsidSect="00DA7E40">
      <w:headerReference w:type="default" r:id="rId11"/>
      <w:pgSz w:w="12240" w:h="15840"/>
      <w:pgMar w:top="1440" w:right="1008" w:bottom="1440" w:left="1008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AECD" w14:textId="77777777" w:rsidR="00EC1EFD" w:rsidRDefault="00EC1EFD" w:rsidP="00B51AAC">
      <w:r>
        <w:separator/>
      </w:r>
    </w:p>
  </w:endnote>
  <w:endnote w:type="continuationSeparator" w:id="0">
    <w:p w14:paraId="1BFC58EB" w14:textId="77777777" w:rsidR="00EC1EFD" w:rsidRDefault="00EC1EFD" w:rsidP="00B5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DCD7" w14:textId="77777777" w:rsidR="00EC1EFD" w:rsidRDefault="00EC1EFD" w:rsidP="00B51AAC">
      <w:r>
        <w:separator/>
      </w:r>
    </w:p>
  </w:footnote>
  <w:footnote w:type="continuationSeparator" w:id="0">
    <w:p w14:paraId="3DCD22F8" w14:textId="77777777" w:rsidR="00EC1EFD" w:rsidRDefault="00EC1EFD" w:rsidP="00B51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92F9" w14:textId="77777777" w:rsidR="00B51AAC" w:rsidRPr="00B51AAC" w:rsidRDefault="00B51AAC" w:rsidP="00B51AAC">
    <w:pPr>
      <w:pStyle w:val="Header"/>
      <w:rPr>
        <w:b/>
        <w:sz w:val="24"/>
        <w:szCs w:val="24"/>
      </w:rPr>
    </w:pPr>
    <w:r w:rsidRPr="00B51AAC">
      <w:rPr>
        <w:b/>
        <w:sz w:val="24"/>
        <w:szCs w:val="24"/>
      </w:rPr>
      <w:t xml:space="preserve">Student </w:t>
    </w:r>
    <w:proofErr w:type="gramStart"/>
    <w:r w:rsidRPr="00B51AAC">
      <w:rPr>
        <w:b/>
        <w:sz w:val="24"/>
        <w:szCs w:val="24"/>
      </w:rPr>
      <w:t>Name:_</w:t>
    </w:r>
    <w:proofErr w:type="gramEnd"/>
    <w:r w:rsidRPr="00B51AAC">
      <w:rPr>
        <w:b/>
        <w:sz w:val="24"/>
        <w:szCs w:val="24"/>
      </w:rPr>
      <w:t>______________                        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750"/>
    <w:multiLevelType w:val="hybridMultilevel"/>
    <w:tmpl w:val="B6022332"/>
    <w:lvl w:ilvl="0" w:tplc="7304C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5BA4"/>
    <w:multiLevelType w:val="hybridMultilevel"/>
    <w:tmpl w:val="FD06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3E0E"/>
    <w:multiLevelType w:val="multilevel"/>
    <w:tmpl w:val="A78C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2505C"/>
    <w:multiLevelType w:val="hybridMultilevel"/>
    <w:tmpl w:val="60B215C6"/>
    <w:lvl w:ilvl="0" w:tplc="3CA87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6A39"/>
    <w:multiLevelType w:val="hybridMultilevel"/>
    <w:tmpl w:val="F8B6057A"/>
    <w:lvl w:ilvl="0" w:tplc="EB78157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C6884"/>
    <w:multiLevelType w:val="hybridMultilevel"/>
    <w:tmpl w:val="D29095A8"/>
    <w:lvl w:ilvl="0" w:tplc="AD70136A">
      <w:start w:val="1"/>
      <w:numFmt w:val="decimal"/>
      <w:lvlText w:val="%1."/>
      <w:lvlJc w:val="left"/>
      <w:pPr>
        <w:ind w:left="1166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D5"/>
    <w:rsid w:val="000A2E10"/>
    <w:rsid w:val="000C1CCC"/>
    <w:rsid w:val="000F6BC1"/>
    <w:rsid w:val="002E2B02"/>
    <w:rsid w:val="002F2B56"/>
    <w:rsid w:val="00345DE6"/>
    <w:rsid w:val="003C58EE"/>
    <w:rsid w:val="003E5BE4"/>
    <w:rsid w:val="00456506"/>
    <w:rsid w:val="004A6B51"/>
    <w:rsid w:val="005501D5"/>
    <w:rsid w:val="005F1E95"/>
    <w:rsid w:val="006323AB"/>
    <w:rsid w:val="00636303"/>
    <w:rsid w:val="00650DB0"/>
    <w:rsid w:val="0065591F"/>
    <w:rsid w:val="00661C82"/>
    <w:rsid w:val="00711108"/>
    <w:rsid w:val="00791D30"/>
    <w:rsid w:val="00796C66"/>
    <w:rsid w:val="007A4FCE"/>
    <w:rsid w:val="00884E6B"/>
    <w:rsid w:val="008A524B"/>
    <w:rsid w:val="008A6B99"/>
    <w:rsid w:val="00905D98"/>
    <w:rsid w:val="009278A0"/>
    <w:rsid w:val="00931C48"/>
    <w:rsid w:val="00994A50"/>
    <w:rsid w:val="009B2E6A"/>
    <w:rsid w:val="009C6239"/>
    <w:rsid w:val="00AD4A91"/>
    <w:rsid w:val="00B32E87"/>
    <w:rsid w:val="00B51AAC"/>
    <w:rsid w:val="00B7582A"/>
    <w:rsid w:val="00BA5D19"/>
    <w:rsid w:val="00BB6EE4"/>
    <w:rsid w:val="00C12BD9"/>
    <w:rsid w:val="00D74D91"/>
    <w:rsid w:val="00D75499"/>
    <w:rsid w:val="00D755EA"/>
    <w:rsid w:val="00DA0451"/>
    <w:rsid w:val="00DA7E40"/>
    <w:rsid w:val="00E06741"/>
    <w:rsid w:val="00E259E3"/>
    <w:rsid w:val="00E30ED1"/>
    <w:rsid w:val="00E639A5"/>
    <w:rsid w:val="00E84389"/>
    <w:rsid w:val="00EA3CB3"/>
    <w:rsid w:val="00EC1EFD"/>
    <w:rsid w:val="00EE12B7"/>
    <w:rsid w:val="00F57694"/>
    <w:rsid w:val="00F84202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FCC"/>
  <w15:chartTrackingRefBased/>
  <w15:docId w15:val="{20B5B5CD-CFF1-4DB8-8566-19996B6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2B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A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A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AC"/>
  </w:style>
  <w:style w:type="paragraph" w:styleId="Footer">
    <w:name w:val="footer"/>
    <w:basedOn w:val="Normal"/>
    <w:link w:val="Foot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AC"/>
  </w:style>
  <w:style w:type="paragraph" w:styleId="BalloonText">
    <w:name w:val="Balloon Text"/>
    <w:basedOn w:val="Normal"/>
    <w:link w:val="BalloonTextChar"/>
    <w:uiPriority w:val="99"/>
    <w:semiHidden/>
    <w:unhideWhenUsed/>
    <w:rsid w:val="00E63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D30"/>
    <w:pPr>
      <w:ind w:left="720"/>
      <w:contextualSpacing/>
    </w:pPr>
  </w:style>
  <w:style w:type="paragraph" w:customStyle="1" w:styleId="TextLeft">
    <w:name w:val="Text Left"/>
    <w:basedOn w:val="Normal"/>
    <w:rsid w:val="007A4FCE"/>
    <w:pPr>
      <w:spacing w:line="320" w:lineRule="exac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TextRight">
    <w:name w:val="Text Right"/>
    <w:rsid w:val="007A4FCE"/>
    <w:pPr>
      <w:spacing w:line="320" w:lineRule="exact"/>
      <w:ind w:right="72"/>
      <w:jc w:val="righ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NumberedPart">
    <w:name w:val="Numbered Part"/>
    <w:rsid w:val="007A4FCE"/>
    <w:pPr>
      <w:widowControl w:val="0"/>
      <w:tabs>
        <w:tab w:val="decimal" w:pos="120"/>
        <w:tab w:val="left" w:pos="360"/>
        <w:tab w:val="left" w:pos="696"/>
        <w:tab w:val="left" w:pos="936"/>
      </w:tabs>
      <w:spacing w:line="320" w:lineRule="exact"/>
      <w:ind w:left="360" w:hanging="360"/>
    </w:pPr>
    <w:rPr>
      <w:rFonts w:ascii="Tahoma" w:eastAsia="Times New Roman" w:hAnsi="Tahoma" w:cs="Times New Roman"/>
      <w:color w:val="000000"/>
      <w:sz w:val="28"/>
      <w:szCs w:val="20"/>
      <w:lang w:eastAsia="en-US"/>
    </w:rPr>
  </w:style>
  <w:style w:type="paragraph" w:customStyle="1" w:styleId="TextLeader">
    <w:name w:val="Text Leader"/>
    <w:basedOn w:val="TextLeft"/>
    <w:rsid w:val="007A4FCE"/>
    <w:pPr>
      <w:tabs>
        <w:tab w:val="left" w:pos="216"/>
        <w:tab w:val="left" w:pos="432"/>
        <w:tab w:val="right" w:leader="dot" w:pos="7200"/>
      </w:tabs>
      <w:ind w:left="216" w:right="172" w:hanging="216"/>
    </w:pPr>
    <w:rPr>
      <w:rFonts w:cs="Tahoma"/>
    </w:rPr>
  </w:style>
  <w:style w:type="paragraph" w:customStyle="1" w:styleId="6pointlinespace">
    <w:name w:val="6 point line space"/>
    <w:basedOn w:val="Normal"/>
    <w:link w:val="6pointlinespaceChar"/>
    <w:rsid w:val="007A4FCE"/>
    <w:pPr>
      <w:spacing w:line="120" w:lineRule="exact"/>
    </w:pPr>
    <w:rPr>
      <w:rFonts w:ascii="Tahoma" w:eastAsia="Times New Roman" w:hAnsi="Tahoma" w:cs="Times New Roman"/>
      <w:sz w:val="12"/>
      <w:szCs w:val="24"/>
      <w:lang w:eastAsia="en-US"/>
    </w:rPr>
  </w:style>
  <w:style w:type="paragraph" w:customStyle="1" w:styleId="EquationCentered">
    <w:name w:val="Equation Centered"/>
    <w:basedOn w:val="Normal"/>
    <w:rsid w:val="007A4FCE"/>
    <w:pPr>
      <w:spacing w:before="120" w:after="120"/>
      <w:ind w:left="360"/>
      <w:jc w:val="center"/>
    </w:pPr>
    <w:rPr>
      <w:rFonts w:ascii="Tahoma" w:eastAsia="Times New Roman" w:hAnsi="Tahoma" w:cs="Tahoma"/>
      <w:sz w:val="28"/>
      <w:szCs w:val="20"/>
      <w:lang w:eastAsia="en-US"/>
    </w:rPr>
  </w:style>
  <w:style w:type="paragraph" w:customStyle="1" w:styleId="ColumnHead">
    <w:name w:val="Column Head"/>
    <w:basedOn w:val="Normal"/>
    <w:rsid w:val="002F2B56"/>
    <w:pPr>
      <w:ind w:left="72" w:right="72"/>
      <w:jc w:val="center"/>
    </w:pPr>
    <w:rPr>
      <w:rFonts w:ascii="Tahoma" w:eastAsia="Times New Roman" w:hAnsi="Tahoma" w:cs="Times New Roman"/>
      <w:bCs/>
      <w:i/>
      <w:iCs/>
      <w:sz w:val="28"/>
      <w:szCs w:val="20"/>
      <w:lang w:eastAsia="en-US"/>
    </w:rPr>
  </w:style>
  <w:style w:type="paragraph" w:customStyle="1" w:styleId="TextCentered">
    <w:name w:val="Text Centered"/>
    <w:basedOn w:val="Normal"/>
    <w:rsid w:val="005F1E95"/>
    <w:pPr>
      <w:spacing w:line="320" w:lineRule="exact"/>
      <w:jc w:val="center"/>
    </w:pPr>
    <w:rPr>
      <w:rFonts w:ascii="Tahoma" w:eastAsia="Times New Roman" w:hAnsi="Tahoma" w:cs="Times New Roman"/>
      <w:sz w:val="28"/>
      <w:szCs w:val="20"/>
      <w:lang w:eastAsia="en-US"/>
    </w:rPr>
  </w:style>
  <w:style w:type="character" w:customStyle="1" w:styleId="6pointlinespaceChar">
    <w:name w:val="6 point line space Char"/>
    <w:basedOn w:val="DefaultParagraphFont"/>
    <w:link w:val="6pointlinespace"/>
    <w:rsid w:val="005F1E95"/>
    <w:rPr>
      <w:rFonts w:ascii="Tahoma" w:eastAsia="Times New Roman" w:hAnsi="Tahoma" w:cs="Times New Roman"/>
      <w:sz w:val="12"/>
      <w:szCs w:val="24"/>
      <w:lang w:eastAsia="en-US"/>
    </w:rPr>
  </w:style>
  <w:style w:type="paragraph" w:customStyle="1" w:styleId="ProblemNumber">
    <w:name w:val="Problem Number"/>
    <w:link w:val="ProblemNumberChar"/>
    <w:rsid w:val="00D755EA"/>
    <w:pPr>
      <w:widowControl w:val="0"/>
      <w:spacing w:after="240" w:line="320" w:lineRule="atLeast"/>
    </w:pPr>
    <w:rPr>
      <w:rFonts w:ascii="Tahoma" w:eastAsia="Times New Roman" w:hAnsi="Tahoma" w:cs="Times New Roman"/>
      <w:color w:val="000000"/>
      <w:sz w:val="28"/>
      <w:szCs w:val="20"/>
      <w:lang w:eastAsia="en-US"/>
    </w:rPr>
  </w:style>
  <w:style w:type="character" w:customStyle="1" w:styleId="ProblemNumberChar">
    <w:name w:val="Problem Number Char"/>
    <w:basedOn w:val="DefaultParagraphFont"/>
    <w:link w:val="ProblemNumber"/>
    <w:rsid w:val="00D755EA"/>
    <w:rPr>
      <w:rFonts w:ascii="Tahoma" w:eastAsia="Times New Roman" w:hAnsi="Tahoma" w:cs="Times New Roman"/>
      <w:color w:val="00000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427">
              <w:marLeft w:val="0"/>
              <w:marRight w:val="0"/>
              <w:marTop w:val="0"/>
              <w:marBottom w:val="0"/>
              <w:divBdr>
                <w:top w:val="dotted" w:sz="6" w:space="0" w:color="808080"/>
                <w:left w:val="none" w:sz="0" w:space="0" w:color="auto"/>
                <w:bottom w:val="dotted" w:sz="6" w:space="0" w:color="808080"/>
                <w:right w:val="none" w:sz="0" w:space="0" w:color="auto"/>
              </w:divBdr>
            </w:div>
          </w:divsChild>
        </w:div>
        <w:div w:id="464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704B-81FF-4343-BB94-3E8FC91D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4</cp:revision>
  <cp:lastPrinted>2017-06-05T09:27:00Z</cp:lastPrinted>
  <dcterms:created xsi:type="dcterms:W3CDTF">2020-10-18T04:03:00Z</dcterms:created>
  <dcterms:modified xsi:type="dcterms:W3CDTF">2024-02-28T08:38:00Z</dcterms:modified>
</cp:coreProperties>
</file>