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357C0" w14:textId="77777777" w:rsidR="00465E91" w:rsidRPr="00465E91" w:rsidRDefault="00465E91">
      <w:pPr>
        <w:rPr>
          <w:rFonts w:ascii="Century Gothic" w:hAnsi="Century Gothic"/>
          <w:b/>
          <w:bCs/>
          <w:sz w:val="36"/>
          <w:szCs w:val="36"/>
        </w:rPr>
      </w:pPr>
      <w:r w:rsidRPr="00465E91">
        <w:rPr>
          <w:rFonts w:ascii="Century Gothic" w:hAnsi="Century Gothic"/>
          <w:b/>
          <w:bCs/>
          <w:sz w:val="36"/>
          <w:szCs w:val="36"/>
        </w:rPr>
        <w:t xml:space="preserve">Zaymeen Deen </w:t>
      </w:r>
    </w:p>
    <w:p w14:paraId="53FA2216" w14:textId="77777777" w:rsidR="00465E91" w:rsidRDefault="00465E91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850-348-3727 | </w:t>
      </w:r>
      <w:hyperlink r:id="rId6" w:history="1">
        <w:r w:rsidRPr="006C6467">
          <w:rPr>
            <w:rStyle w:val="Hyperlink"/>
            <w:rFonts w:ascii="Century Gothic" w:hAnsi="Century Gothic"/>
            <w:sz w:val="22"/>
            <w:szCs w:val="22"/>
          </w:rPr>
          <w:t>zd10c@my.fsu.edu</w:t>
        </w:r>
      </w:hyperlink>
      <w:r>
        <w:rPr>
          <w:rFonts w:ascii="Century Gothic" w:hAnsi="Century Gothic"/>
          <w:sz w:val="22"/>
          <w:szCs w:val="22"/>
        </w:rPr>
        <w:t xml:space="preserve"> </w:t>
      </w:r>
    </w:p>
    <w:p w14:paraId="3DFA8ED1" w14:textId="77777777" w:rsidR="00465E91" w:rsidRDefault="00465E91">
      <w:pPr>
        <w:rPr>
          <w:rFonts w:ascii="Century Gothic" w:hAnsi="Century Gothic"/>
          <w:sz w:val="22"/>
          <w:szCs w:val="22"/>
        </w:rPr>
      </w:pPr>
    </w:p>
    <w:p w14:paraId="5045C62F" w14:textId="77777777" w:rsidR="00465E91" w:rsidRDefault="00465E91">
      <w:pPr>
        <w:rPr>
          <w:rFonts w:ascii="Century Gothic" w:hAnsi="Century Gothic"/>
          <w:b/>
          <w:sz w:val="36"/>
          <w:szCs w:val="36"/>
        </w:rPr>
      </w:pPr>
      <w:r w:rsidRPr="00465E91">
        <w:rPr>
          <w:rFonts w:ascii="Century Gothic" w:hAnsi="Century Gothic"/>
          <w:b/>
          <w:sz w:val="36"/>
          <w:szCs w:val="36"/>
        </w:rPr>
        <w:t>Education</w:t>
      </w:r>
      <w:r>
        <w:rPr>
          <w:rFonts w:ascii="Century Gothic" w:hAnsi="Century Gothic"/>
          <w:b/>
          <w:sz w:val="36"/>
          <w:szCs w:val="36"/>
        </w:rPr>
        <w:t xml:space="preserve"> </w:t>
      </w:r>
    </w:p>
    <w:p w14:paraId="1FD0E63F" w14:textId="77777777" w:rsidR="00465E91" w:rsidRPr="00465E91" w:rsidRDefault="00465E91" w:rsidP="00465E91">
      <w:pPr>
        <w:rPr>
          <w:rFonts w:ascii="Century Gothic" w:hAnsi="Century Gothic"/>
          <w:sz w:val="22"/>
          <w:szCs w:val="22"/>
        </w:rPr>
      </w:pPr>
      <w:r w:rsidRPr="00465E91">
        <w:rPr>
          <w:rFonts w:ascii="Century Gothic" w:hAnsi="Century Gothic"/>
          <w:sz w:val="22"/>
          <w:szCs w:val="22"/>
        </w:rPr>
        <w:t>Pursuing a Bachelor’s degree in Information Technology with a minor in Computer Science at Florida State University. Graduation date December 2016.</w:t>
      </w:r>
    </w:p>
    <w:p w14:paraId="2C1DCB51" w14:textId="77777777" w:rsidR="00465E91" w:rsidRPr="00465E91" w:rsidRDefault="00465E91" w:rsidP="00465E91">
      <w:pPr>
        <w:rPr>
          <w:rFonts w:ascii="Century Gothic" w:hAnsi="Century Gothic"/>
          <w:sz w:val="22"/>
          <w:szCs w:val="22"/>
        </w:rPr>
      </w:pPr>
      <w:r w:rsidRPr="00465E91">
        <w:rPr>
          <w:rFonts w:ascii="Century Gothic" w:hAnsi="Century Gothic"/>
          <w:sz w:val="22"/>
          <w:szCs w:val="22"/>
        </w:rPr>
        <w:t>Relevant courses: Java Programming, Unix, Introduction to C++, Object Oriented Programming, Digital Media, IT Leadership, Information Science, Databases.</w:t>
      </w:r>
    </w:p>
    <w:p w14:paraId="0E0DA065" w14:textId="77777777" w:rsidR="00465E91" w:rsidRDefault="00465E91">
      <w:pPr>
        <w:rPr>
          <w:rFonts w:ascii="Century Gothic" w:hAnsi="Century Gothic"/>
          <w:b/>
          <w:sz w:val="36"/>
          <w:szCs w:val="36"/>
        </w:rPr>
      </w:pPr>
    </w:p>
    <w:p w14:paraId="3BCEFE7C" w14:textId="77777777" w:rsidR="00465E91" w:rsidRDefault="00465E91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IT Skills </w:t>
      </w:r>
    </w:p>
    <w:p w14:paraId="0F05B2F1" w14:textId="77777777" w:rsidR="0084279C" w:rsidRPr="0084279C" w:rsidRDefault="00465E91" w:rsidP="0084279C">
      <w:pPr>
        <w:spacing w:after="180"/>
        <w:rPr>
          <w:rFonts w:ascii="Century Gothic" w:hAnsi="Century Gothic"/>
          <w:sz w:val="22"/>
          <w:szCs w:val="22"/>
        </w:rPr>
      </w:pPr>
      <w:r w:rsidRPr="00465E91">
        <w:rPr>
          <w:rFonts w:ascii="Century Gothic" w:hAnsi="Century Gothic"/>
          <w:sz w:val="22"/>
          <w:szCs w:val="22"/>
        </w:rPr>
        <w:t xml:space="preserve">Knowledgeable in Python, Unix, SQL and HTML. Proficient in office productivity and video editing software. Currently fulfilling requirements and gaining knowledge for advanced databases and Object Oriented Programming in Java. </w:t>
      </w:r>
      <w:r>
        <w:rPr>
          <w:rFonts w:ascii="Century Gothic" w:hAnsi="Century Gothic"/>
          <w:sz w:val="36"/>
          <w:szCs w:val="36"/>
        </w:rPr>
        <w:br/>
      </w:r>
      <w:r>
        <w:rPr>
          <w:rFonts w:ascii="Century Gothic" w:hAnsi="Century Gothic"/>
          <w:sz w:val="36"/>
          <w:szCs w:val="36"/>
        </w:rPr>
        <w:br/>
      </w:r>
      <w:r w:rsidRPr="00465E91">
        <w:rPr>
          <w:rFonts w:ascii="Century Gothic" w:hAnsi="Century Gothic"/>
          <w:b/>
          <w:bCs/>
          <w:sz w:val="36"/>
          <w:szCs w:val="36"/>
        </w:rPr>
        <w:t>Work Experience</w:t>
      </w:r>
      <w:r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br/>
      </w:r>
      <w:r>
        <w:rPr>
          <w:rFonts w:ascii="Century Gothic" w:hAnsi="Century Gothic"/>
          <w:sz w:val="22"/>
          <w:szCs w:val="22"/>
        </w:rPr>
        <w:t>IT Helpdesk Supervisor, City of Tallahassee 4/16</w:t>
      </w:r>
      <w:r w:rsidR="0084279C">
        <w:rPr>
          <w:rFonts w:ascii="Century Gothic" w:hAnsi="Century Gothic"/>
          <w:sz w:val="22"/>
          <w:szCs w:val="22"/>
        </w:rPr>
        <w:t xml:space="preserve"> – </w:t>
      </w:r>
      <w:r>
        <w:rPr>
          <w:rFonts w:ascii="Century Gothic" w:hAnsi="Century Gothic"/>
          <w:sz w:val="22"/>
          <w:szCs w:val="22"/>
        </w:rPr>
        <w:t>present</w:t>
      </w:r>
      <w:r w:rsidR="0084279C">
        <w:rPr>
          <w:rFonts w:ascii="Century Gothic" w:hAnsi="Century Gothic"/>
          <w:sz w:val="22"/>
          <w:szCs w:val="22"/>
        </w:rPr>
        <w:t xml:space="preserve"> holds position supervising and managing</w:t>
      </w:r>
      <w:r w:rsidR="0084279C" w:rsidRPr="0084279C">
        <w:rPr>
          <w:rFonts w:ascii="Century Gothic" w:hAnsi="Century Gothic"/>
          <w:sz w:val="22"/>
          <w:szCs w:val="22"/>
        </w:rPr>
        <w:t xml:space="preserve"> Help Desk Interns</w:t>
      </w:r>
      <w:r w:rsidR="0084279C">
        <w:rPr>
          <w:rFonts w:ascii="Century Gothic" w:hAnsi="Century Gothic"/>
          <w:sz w:val="22"/>
          <w:szCs w:val="22"/>
        </w:rPr>
        <w:t xml:space="preserve">, Coordinate with helpdesk technicians on projects, investigate and resolve issues, propose solutions for reoccurring problems, ensure team compliance with all policies and comply with companies procedures and regulations. </w:t>
      </w:r>
    </w:p>
    <w:p w14:paraId="68AE7D7F" w14:textId="77777777" w:rsidR="0084279C" w:rsidRPr="0084279C" w:rsidRDefault="0084279C" w:rsidP="0084279C">
      <w:pPr>
        <w:spacing w:after="1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Helpdesk Support Technician, Florida State University 4/16 – present currently p</w:t>
      </w:r>
      <w:r w:rsidRPr="0084279C">
        <w:rPr>
          <w:rFonts w:ascii="Century Gothic" w:hAnsi="Century Gothic"/>
          <w:sz w:val="22"/>
          <w:szCs w:val="22"/>
        </w:rPr>
        <w:t>rovides customers</w:t>
      </w:r>
      <w:r>
        <w:rPr>
          <w:rFonts w:ascii="Century Gothic" w:hAnsi="Century Gothic"/>
          <w:sz w:val="22"/>
          <w:szCs w:val="22"/>
        </w:rPr>
        <w:t xml:space="preserve"> with network technical support, troubleshoots and supports Windows operating system, MAC OS, advanced MS office product issues along with other IT issues and upgrades software components as required. </w:t>
      </w:r>
    </w:p>
    <w:p w14:paraId="091168F3" w14:textId="77777777" w:rsidR="00373269" w:rsidRDefault="0084279C" w:rsidP="00373269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sz w:val="22"/>
          <w:szCs w:val="22"/>
        </w:rPr>
        <w:t xml:space="preserve">Service Desk Specialist, General Dynamic Information Technology 10/2015 – 1/2016 </w:t>
      </w:r>
      <w:r w:rsidR="00373269">
        <w:rPr>
          <w:rFonts w:ascii="Century Gothic" w:hAnsi="Century Gothic"/>
          <w:sz w:val="22"/>
          <w:szCs w:val="22"/>
        </w:rPr>
        <w:t>performed d</w:t>
      </w:r>
      <w:r w:rsidR="00373269" w:rsidRPr="00373269">
        <w:rPr>
          <w:rFonts w:ascii="Century Gothic" w:hAnsi="Century Gothic"/>
          <w:sz w:val="22"/>
          <w:szCs w:val="22"/>
        </w:rPr>
        <w:t>ocuments Incident with detailed break-fix steps</w:t>
      </w:r>
      <w:r w:rsidR="00373269">
        <w:rPr>
          <w:rFonts w:ascii="Century Gothic" w:hAnsi="Century Gothic"/>
          <w:sz w:val="22"/>
          <w:szCs w:val="22"/>
        </w:rPr>
        <w:t>, provided advanced customer service and s</w:t>
      </w:r>
      <w:r w:rsidR="00373269" w:rsidRPr="00373269">
        <w:rPr>
          <w:rFonts w:ascii="Century Gothic" w:hAnsi="Century Gothic"/>
          <w:sz w:val="22"/>
          <w:szCs w:val="22"/>
        </w:rPr>
        <w:t>upport</w:t>
      </w:r>
      <w:r w:rsidR="00373269">
        <w:rPr>
          <w:rFonts w:ascii="Century Gothic" w:hAnsi="Century Gothic"/>
          <w:sz w:val="22"/>
          <w:szCs w:val="22"/>
        </w:rPr>
        <w:t>, communicated</w:t>
      </w:r>
      <w:r w:rsidR="00373269" w:rsidRPr="00373269">
        <w:rPr>
          <w:rFonts w:ascii="Century Gothic" w:hAnsi="Century Gothic"/>
          <w:sz w:val="22"/>
          <w:szCs w:val="22"/>
        </w:rPr>
        <w:t xml:space="preserve"> with high profile customers in a professional and courteous manner</w:t>
      </w:r>
      <w:r w:rsidR="00373269">
        <w:rPr>
          <w:rFonts w:ascii="Century Gothic" w:hAnsi="Century Gothic"/>
          <w:sz w:val="22"/>
          <w:szCs w:val="22"/>
        </w:rPr>
        <w:t>, performed</w:t>
      </w:r>
      <w:r w:rsidR="00373269" w:rsidRPr="00373269">
        <w:rPr>
          <w:rFonts w:ascii="Century Gothic" w:hAnsi="Century Gothic"/>
          <w:sz w:val="22"/>
          <w:szCs w:val="22"/>
        </w:rPr>
        <w:t xml:space="preserve"> i</w:t>
      </w:r>
      <w:r w:rsidR="00373269">
        <w:rPr>
          <w:rFonts w:ascii="Century Gothic" w:hAnsi="Century Gothic"/>
          <w:sz w:val="22"/>
          <w:szCs w:val="22"/>
        </w:rPr>
        <w:t>nstallation</w:t>
      </w:r>
      <w:r w:rsidR="00373269" w:rsidRPr="00373269">
        <w:rPr>
          <w:rFonts w:ascii="Century Gothic" w:hAnsi="Century Gothic"/>
          <w:sz w:val="22"/>
          <w:szCs w:val="22"/>
        </w:rPr>
        <w:t>, upgrades, and configures customer-specific hardware and software</w:t>
      </w:r>
      <w:r w:rsidR="00373269">
        <w:rPr>
          <w:rFonts w:ascii="Century Gothic" w:hAnsi="Century Gothic"/>
          <w:sz w:val="22"/>
          <w:szCs w:val="22"/>
        </w:rPr>
        <w:t>, accepted</w:t>
      </w:r>
      <w:r w:rsidR="00373269" w:rsidRPr="00373269">
        <w:rPr>
          <w:rFonts w:ascii="Century Gothic" w:hAnsi="Century Gothic"/>
          <w:sz w:val="22"/>
          <w:szCs w:val="22"/>
        </w:rPr>
        <w:t xml:space="preserve"> warm transfers from other technicians to continue remote support</w:t>
      </w:r>
      <w:r w:rsidR="00373269">
        <w:rPr>
          <w:rFonts w:ascii="Century Gothic" w:hAnsi="Century Gothic"/>
          <w:sz w:val="22"/>
          <w:szCs w:val="22"/>
        </w:rPr>
        <w:t xml:space="preserve">, performed </w:t>
      </w:r>
      <w:r w:rsidR="00373269" w:rsidRPr="00373269">
        <w:rPr>
          <w:rFonts w:ascii="Century Gothic" w:hAnsi="Century Gothic"/>
          <w:sz w:val="22"/>
          <w:szCs w:val="22"/>
        </w:rPr>
        <w:t>advanced troubleshooting to isolate and diagnose IT problems on desktop equipment and peripherals, including software and hardware</w:t>
      </w:r>
      <w:r w:rsidR="00373269">
        <w:rPr>
          <w:rFonts w:ascii="Century Gothic" w:hAnsi="Century Gothic"/>
          <w:sz w:val="22"/>
          <w:szCs w:val="22"/>
        </w:rPr>
        <w:t>, provided</w:t>
      </w:r>
      <w:r w:rsidR="00373269" w:rsidRPr="00373269">
        <w:rPr>
          <w:rFonts w:ascii="Century Gothic" w:hAnsi="Century Gothic"/>
          <w:sz w:val="22"/>
          <w:szCs w:val="22"/>
        </w:rPr>
        <w:t xml:space="preserve"> remo</w:t>
      </w:r>
      <w:bookmarkStart w:id="0" w:name="_GoBack"/>
      <w:bookmarkEnd w:id="0"/>
      <w:r w:rsidR="00373269" w:rsidRPr="00373269">
        <w:rPr>
          <w:rFonts w:ascii="Century Gothic" w:hAnsi="Century Gothic"/>
          <w:sz w:val="22"/>
          <w:szCs w:val="22"/>
        </w:rPr>
        <w:t>te and on-site troubleshooting for hardware and software support</w:t>
      </w:r>
      <w:r w:rsidR="00373269">
        <w:rPr>
          <w:rFonts w:ascii="Century Gothic" w:hAnsi="Century Gothic"/>
          <w:sz w:val="22"/>
          <w:szCs w:val="22"/>
        </w:rPr>
        <w:t xml:space="preserve">. </w:t>
      </w:r>
      <w:r w:rsidR="00373269">
        <w:rPr>
          <w:rFonts w:ascii="Century Gothic" w:hAnsi="Century Gothic"/>
          <w:sz w:val="22"/>
          <w:szCs w:val="22"/>
        </w:rPr>
        <w:br/>
      </w:r>
      <w:r w:rsidR="00373269">
        <w:rPr>
          <w:rFonts w:ascii="Century Gothic" w:hAnsi="Century Gothic"/>
          <w:sz w:val="22"/>
          <w:szCs w:val="22"/>
        </w:rPr>
        <w:br/>
      </w:r>
      <w:r w:rsidR="00373269" w:rsidRPr="00373269">
        <w:rPr>
          <w:rFonts w:ascii="Century Gothic" w:hAnsi="Century Gothic"/>
          <w:b/>
          <w:sz w:val="36"/>
          <w:szCs w:val="36"/>
        </w:rPr>
        <w:t>Organizations</w:t>
      </w:r>
      <w:r w:rsidR="00373269">
        <w:rPr>
          <w:rFonts w:ascii="Century Gothic" w:hAnsi="Century Gothic"/>
          <w:sz w:val="22"/>
          <w:szCs w:val="22"/>
        </w:rPr>
        <w:t xml:space="preserve"> </w:t>
      </w:r>
      <w:r w:rsidR="00373269">
        <w:rPr>
          <w:rFonts w:ascii="Century Gothic" w:hAnsi="Century Gothic"/>
          <w:sz w:val="22"/>
          <w:szCs w:val="22"/>
        </w:rPr>
        <w:br/>
      </w:r>
      <w:r w:rsidR="00373269" w:rsidRPr="00373269">
        <w:rPr>
          <w:rFonts w:ascii="Century Gothic" w:hAnsi="Century Gothic"/>
          <w:sz w:val="22"/>
          <w:szCs w:val="22"/>
        </w:rPr>
        <w:t>Women Veterans in STEM, STARS Alliance, Association for Information Technology Professionals, Codeducation, Women in Sharing Experience, FSU TechNole, Collegiate Veterans of FSU.</w:t>
      </w:r>
      <w:r w:rsidR="00373269">
        <w:rPr>
          <w:rFonts w:ascii="Century Gothic" w:hAnsi="Century Gothic"/>
          <w:sz w:val="22"/>
          <w:szCs w:val="22"/>
        </w:rPr>
        <w:t xml:space="preserve"> </w:t>
      </w:r>
      <w:r w:rsidR="00373269">
        <w:rPr>
          <w:rFonts w:ascii="Century Gothic" w:hAnsi="Century Gothic"/>
          <w:sz w:val="22"/>
          <w:szCs w:val="22"/>
        </w:rPr>
        <w:br/>
      </w:r>
      <w:r w:rsidR="00373269">
        <w:rPr>
          <w:rFonts w:ascii="Century Gothic" w:hAnsi="Century Gothic"/>
          <w:sz w:val="22"/>
          <w:szCs w:val="22"/>
        </w:rPr>
        <w:br/>
      </w:r>
      <w:r w:rsidR="00373269" w:rsidRPr="00373269">
        <w:rPr>
          <w:rFonts w:ascii="Century Gothic" w:hAnsi="Century Gothic"/>
          <w:b/>
          <w:sz w:val="36"/>
          <w:szCs w:val="36"/>
        </w:rPr>
        <w:t>Awards</w:t>
      </w:r>
    </w:p>
    <w:p w14:paraId="7BF3F6C2" w14:textId="77777777" w:rsidR="00465E91" w:rsidRPr="00373269" w:rsidRDefault="00373269">
      <w:pPr>
        <w:rPr>
          <w:rFonts w:ascii="Century Gothic" w:hAnsi="Century Gothic"/>
          <w:sz w:val="22"/>
          <w:szCs w:val="22"/>
        </w:rPr>
      </w:pPr>
      <w:r w:rsidRPr="00373269">
        <w:rPr>
          <w:rFonts w:ascii="Century Gothic" w:hAnsi="Century Gothic"/>
          <w:sz w:val="22"/>
          <w:szCs w:val="22"/>
        </w:rPr>
        <w:t>DIGITECH Contribution award that best demonstrated strength of character by contributing to others for a website that was built called Resources of Veterans.</w:t>
      </w:r>
    </w:p>
    <w:sectPr w:rsidR="00465E91" w:rsidRPr="00373269" w:rsidSect="002D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94E19" w14:textId="77777777" w:rsidR="006D7A30" w:rsidRDefault="006D7A30" w:rsidP="00373269">
      <w:r>
        <w:separator/>
      </w:r>
    </w:p>
  </w:endnote>
  <w:endnote w:type="continuationSeparator" w:id="0">
    <w:p w14:paraId="7FC1AB9C" w14:textId="77777777" w:rsidR="006D7A30" w:rsidRDefault="006D7A30" w:rsidP="0037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B8BBF" w14:textId="77777777" w:rsidR="006D7A30" w:rsidRDefault="006D7A30" w:rsidP="00373269">
      <w:r>
        <w:separator/>
      </w:r>
    </w:p>
  </w:footnote>
  <w:footnote w:type="continuationSeparator" w:id="0">
    <w:p w14:paraId="2516005D" w14:textId="77777777" w:rsidR="006D7A30" w:rsidRDefault="006D7A30" w:rsidP="00373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91"/>
    <w:rsid w:val="00287D61"/>
    <w:rsid w:val="002D1B28"/>
    <w:rsid w:val="00373269"/>
    <w:rsid w:val="00465E91"/>
    <w:rsid w:val="006D7A30"/>
    <w:rsid w:val="008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25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E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2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269"/>
  </w:style>
  <w:style w:type="paragraph" w:styleId="Footer">
    <w:name w:val="footer"/>
    <w:basedOn w:val="Normal"/>
    <w:link w:val="FooterChar"/>
    <w:uiPriority w:val="99"/>
    <w:unhideWhenUsed/>
    <w:rsid w:val="003732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zd10c@my.f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Deen, Zaymeen</dc:creator>
  <cp:keywords/>
  <dc:description/>
  <cp:lastModifiedBy>Deen, Zaymeen</cp:lastModifiedBy>
  <cp:revision>1</cp:revision>
  <dcterms:created xsi:type="dcterms:W3CDTF">2016-04-18T02:02:00Z</dcterms:created>
  <dcterms:modified xsi:type="dcterms:W3CDTF">2016-04-18T02:32:00Z</dcterms:modified>
</cp:coreProperties>
</file>