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C8C95" w14:textId="77777777" w:rsidR="00AE627E" w:rsidRPr="0038772E" w:rsidRDefault="00AE627E" w:rsidP="00AE627E">
      <w:pPr>
        <w:spacing w:line="480" w:lineRule="auto"/>
        <w:jc w:val="center"/>
        <w:rPr>
          <w:rFonts w:ascii="Times New Roman" w:hAnsi="Times New Roman" w:cs="Times New Roman"/>
          <w:b/>
          <w:bCs/>
          <w:sz w:val="24"/>
          <w:szCs w:val="24"/>
        </w:rPr>
      </w:pPr>
    </w:p>
    <w:p w14:paraId="677B4592" w14:textId="77777777" w:rsidR="00AE627E" w:rsidRDefault="00AE627E" w:rsidP="00AE627E">
      <w:pPr>
        <w:spacing w:line="480" w:lineRule="auto"/>
        <w:jc w:val="center"/>
        <w:rPr>
          <w:rFonts w:ascii="Times New Roman" w:hAnsi="Times New Roman" w:cs="Times New Roman"/>
          <w:b/>
          <w:bCs/>
        </w:rPr>
      </w:pPr>
    </w:p>
    <w:p w14:paraId="5BC3412B" w14:textId="77777777" w:rsidR="00AE627E" w:rsidRDefault="00AE627E" w:rsidP="00AE627E">
      <w:pPr>
        <w:spacing w:line="480" w:lineRule="auto"/>
        <w:jc w:val="center"/>
        <w:rPr>
          <w:rFonts w:ascii="Times New Roman" w:hAnsi="Times New Roman" w:cs="Times New Roman"/>
          <w:b/>
          <w:bCs/>
        </w:rPr>
      </w:pPr>
    </w:p>
    <w:p w14:paraId="00658A5B" w14:textId="77777777" w:rsidR="00AE627E" w:rsidRDefault="00AE627E" w:rsidP="00AE627E">
      <w:pPr>
        <w:spacing w:line="480" w:lineRule="auto"/>
        <w:jc w:val="center"/>
        <w:rPr>
          <w:rFonts w:ascii="Times New Roman" w:hAnsi="Times New Roman" w:cs="Times New Roman"/>
          <w:b/>
          <w:bCs/>
        </w:rPr>
      </w:pPr>
    </w:p>
    <w:p w14:paraId="16269312" w14:textId="77777777" w:rsidR="00AE627E" w:rsidRDefault="00AE627E" w:rsidP="00AE627E">
      <w:pPr>
        <w:spacing w:line="480" w:lineRule="auto"/>
        <w:jc w:val="center"/>
        <w:rPr>
          <w:rFonts w:ascii="Times New Roman" w:hAnsi="Times New Roman" w:cs="Times New Roman"/>
          <w:b/>
          <w:bCs/>
        </w:rPr>
      </w:pPr>
    </w:p>
    <w:p w14:paraId="464910BA" w14:textId="77777777" w:rsidR="00AE627E" w:rsidRDefault="00AE627E" w:rsidP="00AE627E">
      <w:pPr>
        <w:spacing w:line="480" w:lineRule="auto"/>
        <w:jc w:val="center"/>
        <w:rPr>
          <w:rFonts w:ascii="Times New Roman" w:hAnsi="Times New Roman" w:cs="Times New Roman"/>
          <w:b/>
          <w:bCs/>
        </w:rPr>
      </w:pPr>
    </w:p>
    <w:p w14:paraId="13D35B19" w14:textId="77777777" w:rsidR="00AE627E" w:rsidRDefault="00AE627E" w:rsidP="00AE627E">
      <w:pPr>
        <w:spacing w:line="480" w:lineRule="auto"/>
        <w:jc w:val="center"/>
        <w:rPr>
          <w:rFonts w:ascii="Times New Roman" w:hAnsi="Times New Roman" w:cs="Times New Roman"/>
          <w:b/>
          <w:bCs/>
        </w:rPr>
      </w:pPr>
    </w:p>
    <w:p w14:paraId="605FE5AC" w14:textId="77777777" w:rsidR="00AE627E" w:rsidRDefault="00AE627E" w:rsidP="00AE627E">
      <w:pPr>
        <w:spacing w:line="480" w:lineRule="auto"/>
        <w:jc w:val="center"/>
        <w:rPr>
          <w:rFonts w:ascii="Times New Roman" w:hAnsi="Times New Roman" w:cs="Times New Roman"/>
          <w:b/>
          <w:bCs/>
        </w:rPr>
      </w:pPr>
    </w:p>
    <w:p w14:paraId="16CA31C9" w14:textId="2E5A7C50" w:rsidR="00AE627E" w:rsidRDefault="00AE627E" w:rsidP="00AE627E">
      <w:pPr>
        <w:spacing w:line="480" w:lineRule="auto"/>
        <w:jc w:val="center"/>
        <w:rPr>
          <w:rFonts w:ascii="Times New Roman" w:hAnsi="Times New Roman" w:cs="Times New Roman"/>
          <w:b/>
          <w:bCs/>
        </w:rPr>
      </w:pPr>
      <w:r>
        <w:rPr>
          <w:rFonts w:ascii="Times New Roman" w:hAnsi="Times New Roman" w:cs="Times New Roman"/>
          <w:b/>
          <w:bCs/>
        </w:rPr>
        <w:t>Research Paper</w:t>
      </w:r>
    </w:p>
    <w:p w14:paraId="2EFA3563" w14:textId="4EF136A5" w:rsidR="00AE627E" w:rsidRPr="00B56270" w:rsidRDefault="00AE627E" w:rsidP="00AE627E">
      <w:pPr>
        <w:spacing w:line="480" w:lineRule="auto"/>
        <w:jc w:val="center"/>
        <w:rPr>
          <w:rFonts w:ascii="Times New Roman" w:hAnsi="Times New Roman" w:cs="Times New Roman"/>
          <w:b/>
        </w:rPr>
      </w:pPr>
      <w:r w:rsidRPr="00B56270">
        <w:rPr>
          <w:rFonts w:ascii="Times New Roman" w:hAnsi="Times New Roman" w:cs="Times New Roman"/>
          <w:b/>
        </w:rPr>
        <w:t>By:</w:t>
      </w:r>
    </w:p>
    <w:p w14:paraId="4FDEDEF8" w14:textId="77777777" w:rsidR="00AE627E" w:rsidRPr="00B56270" w:rsidRDefault="00AE627E" w:rsidP="00AE627E">
      <w:pPr>
        <w:spacing w:line="480" w:lineRule="auto"/>
        <w:jc w:val="center"/>
        <w:rPr>
          <w:rFonts w:ascii="Times New Roman" w:hAnsi="Times New Roman" w:cs="Times New Roman"/>
          <w:b/>
        </w:rPr>
      </w:pPr>
      <w:r w:rsidRPr="00B56270">
        <w:rPr>
          <w:rFonts w:ascii="Times New Roman" w:hAnsi="Times New Roman" w:cs="Times New Roman"/>
          <w:b/>
        </w:rPr>
        <w:t>Zoe Dastagir</w:t>
      </w:r>
    </w:p>
    <w:p w14:paraId="5E2BE410" w14:textId="77777777" w:rsidR="003F5F42" w:rsidRDefault="00410FF2" w:rsidP="00AE627E">
      <w:pPr>
        <w:spacing w:line="480" w:lineRule="auto"/>
        <w:jc w:val="center"/>
        <w:rPr>
          <w:rFonts w:ascii="Times New Roman" w:hAnsi="Times New Roman" w:cs="Times New Roman"/>
          <w:b/>
          <w:bCs/>
        </w:rPr>
      </w:pPr>
      <w:r w:rsidRPr="00410FF2">
        <w:rPr>
          <w:rFonts w:ascii="Times New Roman" w:hAnsi="Times New Roman" w:cs="Times New Roman"/>
          <w:b/>
          <w:bCs/>
        </w:rPr>
        <w:t>How Computers are Used in Criminal Justice</w:t>
      </w:r>
      <w:r w:rsidR="00AE627E" w:rsidRPr="00B56270">
        <w:rPr>
          <w:rFonts w:ascii="Times New Roman" w:hAnsi="Times New Roman" w:cs="Times New Roman"/>
          <w:b/>
          <w:bCs/>
        </w:rPr>
        <w:t xml:space="preserve"> </w:t>
      </w:r>
      <w:r w:rsidR="003F5F42">
        <w:rPr>
          <w:rFonts w:ascii="Times New Roman" w:hAnsi="Times New Roman" w:cs="Times New Roman"/>
          <w:b/>
          <w:bCs/>
        </w:rPr>
        <w:t>System</w:t>
      </w:r>
    </w:p>
    <w:p w14:paraId="4DE342A3" w14:textId="1CA417A5" w:rsidR="00AE627E" w:rsidRPr="00B56270" w:rsidRDefault="00AE627E" w:rsidP="00AE627E">
      <w:pPr>
        <w:spacing w:line="480" w:lineRule="auto"/>
        <w:jc w:val="center"/>
        <w:rPr>
          <w:rFonts w:ascii="Times New Roman" w:hAnsi="Times New Roman" w:cs="Times New Roman"/>
          <w:b/>
        </w:rPr>
      </w:pPr>
      <w:r w:rsidRPr="00B56270">
        <w:rPr>
          <w:rFonts w:ascii="Times New Roman" w:hAnsi="Times New Roman" w:cs="Times New Roman"/>
          <w:b/>
        </w:rPr>
        <w:t xml:space="preserve">Professor </w:t>
      </w:r>
      <w:r>
        <w:rPr>
          <w:rFonts w:ascii="Times New Roman" w:hAnsi="Times New Roman" w:cs="Times New Roman"/>
          <w:b/>
        </w:rPr>
        <w:t xml:space="preserve">Igor </w:t>
      </w:r>
      <w:proofErr w:type="spellStart"/>
      <w:r>
        <w:rPr>
          <w:rFonts w:ascii="Times New Roman" w:hAnsi="Times New Roman" w:cs="Times New Roman"/>
          <w:b/>
        </w:rPr>
        <w:t>Kaplun</w:t>
      </w:r>
      <w:proofErr w:type="spellEnd"/>
    </w:p>
    <w:p w14:paraId="77DA4CE0" w14:textId="4432FC96" w:rsidR="006422FF" w:rsidRDefault="00AE627E" w:rsidP="00AE627E">
      <w:pPr>
        <w:ind w:left="3600"/>
        <w:rPr>
          <w:rFonts w:ascii="Times New Roman" w:hAnsi="Times New Roman" w:cs="Times New Roman"/>
          <w:b/>
        </w:rPr>
      </w:pPr>
      <w:r>
        <w:rPr>
          <w:rFonts w:ascii="Times New Roman" w:hAnsi="Times New Roman" w:cs="Times New Roman"/>
          <w:b/>
        </w:rPr>
        <w:t xml:space="preserve">        April 13</w:t>
      </w:r>
      <w:r w:rsidRPr="00AE627E">
        <w:rPr>
          <w:rFonts w:ascii="Times New Roman" w:hAnsi="Times New Roman" w:cs="Times New Roman"/>
          <w:b/>
          <w:vertAlign w:val="superscript"/>
        </w:rPr>
        <w:t>th</w:t>
      </w:r>
      <w:r>
        <w:rPr>
          <w:rFonts w:ascii="Times New Roman" w:hAnsi="Times New Roman" w:cs="Times New Roman"/>
          <w:b/>
        </w:rPr>
        <w:t xml:space="preserve">, 2026 </w:t>
      </w:r>
    </w:p>
    <w:p w14:paraId="1229381B" w14:textId="77777777" w:rsidR="005836A5" w:rsidRDefault="005836A5" w:rsidP="00AE627E">
      <w:pPr>
        <w:ind w:left="3600"/>
        <w:rPr>
          <w:rFonts w:ascii="Times New Roman" w:hAnsi="Times New Roman" w:cs="Times New Roman"/>
          <w:b/>
        </w:rPr>
      </w:pPr>
    </w:p>
    <w:p w14:paraId="63CF0D9D" w14:textId="77777777" w:rsidR="005836A5" w:rsidRDefault="005836A5" w:rsidP="00AE627E">
      <w:pPr>
        <w:ind w:left="3600"/>
        <w:rPr>
          <w:rFonts w:ascii="Times New Roman" w:hAnsi="Times New Roman" w:cs="Times New Roman"/>
          <w:b/>
        </w:rPr>
      </w:pPr>
    </w:p>
    <w:p w14:paraId="4E6FEE46" w14:textId="77777777" w:rsidR="005836A5" w:rsidRDefault="005836A5" w:rsidP="00AE627E">
      <w:pPr>
        <w:ind w:left="3600"/>
        <w:rPr>
          <w:rFonts w:ascii="Times New Roman" w:hAnsi="Times New Roman" w:cs="Times New Roman"/>
          <w:b/>
        </w:rPr>
      </w:pPr>
    </w:p>
    <w:p w14:paraId="35BFEE78" w14:textId="77777777" w:rsidR="005836A5" w:rsidRDefault="005836A5" w:rsidP="00AE627E">
      <w:pPr>
        <w:ind w:left="3600"/>
        <w:rPr>
          <w:rFonts w:ascii="Times New Roman" w:hAnsi="Times New Roman" w:cs="Times New Roman"/>
          <w:b/>
        </w:rPr>
      </w:pPr>
    </w:p>
    <w:p w14:paraId="013CD42A" w14:textId="77777777" w:rsidR="005836A5" w:rsidRDefault="005836A5" w:rsidP="00AE627E">
      <w:pPr>
        <w:ind w:left="3600"/>
        <w:rPr>
          <w:rFonts w:ascii="Times New Roman" w:hAnsi="Times New Roman" w:cs="Times New Roman"/>
          <w:b/>
        </w:rPr>
      </w:pPr>
    </w:p>
    <w:p w14:paraId="4FC79AF2" w14:textId="77777777" w:rsidR="005836A5" w:rsidRDefault="005836A5" w:rsidP="00AE627E">
      <w:pPr>
        <w:ind w:left="3600"/>
        <w:rPr>
          <w:rFonts w:ascii="Times New Roman" w:hAnsi="Times New Roman" w:cs="Times New Roman"/>
          <w:b/>
        </w:rPr>
      </w:pPr>
    </w:p>
    <w:p w14:paraId="2B5630CC" w14:textId="77777777" w:rsidR="005836A5" w:rsidRDefault="005836A5" w:rsidP="00AE627E">
      <w:pPr>
        <w:ind w:left="3600"/>
        <w:rPr>
          <w:rFonts w:ascii="Times New Roman" w:hAnsi="Times New Roman" w:cs="Times New Roman"/>
          <w:b/>
        </w:rPr>
      </w:pPr>
    </w:p>
    <w:p w14:paraId="6031D646" w14:textId="77777777" w:rsidR="005836A5" w:rsidRDefault="005836A5" w:rsidP="00AE627E">
      <w:pPr>
        <w:ind w:left="3600"/>
        <w:rPr>
          <w:rFonts w:ascii="Times New Roman" w:hAnsi="Times New Roman" w:cs="Times New Roman"/>
          <w:b/>
        </w:rPr>
      </w:pPr>
    </w:p>
    <w:p w14:paraId="65756B6B" w14:textId="77777777" w:rsidR="005836A5" w:rsidRDefault="005836A5" w:rsidP="00AE627E">
      <w:pPr>
        <w:ind w:left="3600"/>
        <w:rPr>
          <w:rFonts w:ascii="Times New Roman" w:hAnsi="Times New Roman" w:cs="Times New Roman"/>
          <w:b/>
        </w:rPr>
      </w:pPr>
    </w:p>
    <w:p w14:paraId="6E9B5B2E" w14:textId="77777777" w:rsidR="005836A5" w:rsidRDefault="005836A5" w:rsidP="00AE627E">
      <w:pPr>
        <w:ind w:left="3600"/>
        <w:rPr>
          <w:rFonts w:ascii="Times New Roman" w:hAnsi="Times New Roman" w:cs="Times New Roman"/>
          <w:b/>
        </w:rPr>
      </w:pPr>
    </w:p>
    <w:p w14:paraId="52CD3C60" w14:textId="77777777" w:rsidR="005836A5" w:rsidRDefault="005836A5" w:rsidP="00AE627E">
      <w:pPr>
        <w:ind w:left="3600"/>
        <w:rPr>
          <w:rFonts w:ascii="Times New Roman" w:hAnsi="Times New Roman" w:cs="Times New Roman"/>
          <w:b/>
        </w:rPr>
      </w:pPr>
    </w:p>
    <w:p w14:paraId="31C4BDB2" w14:textId="77777777" w:rsidR="005836A5" w:rsidRDefault="005836A5" w:rsidP="00AE627E">
      <w:pPr>
        <w:ind w:left="3600"/>
        <w:rPr>
          <w:rFonts w:ascii="Times New Roman" w:hAnsi="Times New Roman" w:cs="Times New Roman"/>
          <w:b/>
        </w:rPr>
      </w:pPr>
    </w:p>
    <w:p w14:paraId="29591C74" w14:textId="77777777" w:rsidR="005836A5" w:rsidRDefault="005836A5" w:rsidP="00AE627E">
      <w:pPr>
        <w:ind w:left="3600"/>
        <w:rPr>
          <w:rFonts w:ascii="Times New Roman" w:hAnsi="Times New Roman" w:cs="Times New Roman"/>
          <w:b/>
        </w:rPr>
      </w:pPr>
    </w:p>
    <w:p w14:paraId="16875A60" w14:textId="77777777" w:rsidR="005836A5" w:rsidRDefault="005836A5" w:rsidP="00AE627E">
      <w:pPr>
        <w:ind w:left="3600"/>
        <w:rPr>
          <w:rFonts w:ascii="Times New Roman" w:hAnsi="Times New Roman" w:cs="Times New Roman"/>
          <w:b/>
        </w:rPr>
      </w:pPr>
    </w:p>
    <w:p w14:paraId="3F541AB1" w14:textId="77777777" w:rsidR="005836A5" w:rsidRDefault="005836A5" w:rsidP="00AE627E">
      <w:pPr>
        <w:ind w:left="3600"/>
        <w:rPr>
          <w:rFonts w:ascii="Times New Roman" w:hAnsi="Times New Roman" w:cs="Times New Roman"/>
          <w:b/>
        </w:rPr>
      </w:pPr>
    </w:p>
    <w:p w14:paraId="06DA80C1" w14:textId="77777777" w:rsidR="005836A5" w:rsidRDefault="005836A5" w:rsidP="00AE627E">
      <w:pPr>
        <w:ind w:left="3600"/>
        <w:rPr>
          <w:rFonts w:ascii="Times New Roman" w:hAnsi="Times New Roman" w:cs="Times New Roman"/>
          <w:b/>
        </w:rPr>
      </w:pPr>
    </w:p>
    <w:p w14:paraId="58D9764D" w14:textId="77777777" w:rsidR="005836A5" w:rsidRDefault="005836A5" w:rsidP="00AE627E">
      <w:pPr>
        <w:ind w:left="3600"/>
        <w:rPr>
          <w:rFonts w:ascii="Times New Roman" w:hAnsi="Times New Roman" w:cs="Times New Roman"/>
          <w:b/>
        </w:rPr>
      </w:pPr>
    </w:p>
    <w:p w14:paraId="6E38F055" w14:textId="77777777" w:rsidR="005836A5" w:rsidRDefault="005836A5" w:rsidP="00AE627E">
      <w:pPr>
        <w:ind w:left="3600"/>
        <w:rPr>
          <w:rFonts w:ascii="Times New Roman" w:hAnsi="Times New Roman" w:cs="Times New Roman"/>
          <w:b/>
        </w:rPr>
      </w:pPr>
    </w:p>
    <w:p w14:paraId="64AA866F" w14:textId="77777777" w:rsidR="005836A5" w:rsidRDefault="005836A5" w:rsidP="00AE627E">
      <w:pPr>
        <w:ind w:left="3600"/>
        <w:rPr>
          <w:rFonts w:ascii="Times New Roman" w:hAnsi="Times New Roman" w:cs="Times New Roman"/>
          <w:b/>
        </w:rPr>
      </w:pPr>
    </w:p>
    <w:p w14:paraId="41C0F964" w14:textId="77777777" w:rsidR="0092742F" w:rsidRDefault="00247DC4" w:rsidP="00247DC4">
      <w:pPr>
        <w:ind w:firstLine="720"/>
        <w:rPr>
          <w:rFonts w:ascii="Times New Roman" w:hAnsi="Times New Roman" w:cs="Times New Roman"/>
          <w:b/>
        </w:rPr>
      </w:pPr>
      <w:r>
        <w:rPr>
          <w:rFonts w:ascii="Times New Roman" w:hAnsi="Times New Roman" w:cs="Times New Roman"/>
          <w:b/>
        </w:rPr>
        <w:t>T</w:t>
      </w:r>
      <w:r w:rsidR="004D568F" w:rsidRPr="004D568F">
        <w:rPr>
          <w:rFonts w:ascii="Times New Roman" w:hAnsi="Times New Roman" w:cs="Times New Roman"/>
          <w:b/>
        </w:rPr>
        <w:t>he impact of technology on the criminal justice system has arguably</w:t>
      </w:r>
      <w:r w:rsidR="004B037A">
        <w:rPr>
          <w:rFonts w:ascii="Times New Roman" w:hAnsi="Times New Roman" w:cs="Times New Roman"/>
          <w:b/>
        </w:rPr>
        <w:t xml:space="preserve"> </w:t>
      </w:r>
      <w:r w:rsidR="00044139" w:rsidRPr="00044139">
        <w:rPr>
          <w:rFonts w:ascii="Times New Roman" w:hAnsi="Times New Roman" w:cs="Times New Roman"/>
          <w:b/>
        </w:rPr>
        <w:t>Occurred no faster than it has in law enforcement. Prior to the advent of computers police departments were largely limited to manual record keeping and some very basic statistics.</w:t>
      </w:r>
      <w:r w:rsidR="00C76EDD" w:rsidRPr="00C76EDD">
        <w:rPr>
          <w:rFonts w:ascii="Times New Roman" w:hAnsi="Times New Roman" w:cs="Times New Roman"/>
          <w:b/>
        </w:rPr>
        <w:t xml:space="preserve"> Today computers affect almost every facet of law enforcement activities including policing, investigations, forensic science, prosecutions, courts, corrections reentry. This paper will examine how computer technology operates throughout the criminal justice process, what benefits and disadvantages exist due to its implementation, and the policies that need to be developed to ensure equitable and proper use of this technology. The focus of this study will include not just the technological features of the various types of computer systems being employed by police agencies but also the organizational structures in place for their application, the data upon which these systems operate, and the societal implications that arise from those systems operation.</w:t>
      </w:r>
      <w:r w:rsidR="00E82134" w:rsidRPr="00E82134">
        <w:rPr>
          <w:rFonts w:ascii="Times New Roman" w:hAnsi="Times New Roman" w:cs="Times New Roman"/>
          <w:b/>
        </w:rPr>
        <w:t xml:space="preserve"> To achieve safe communities while preserving civil rights and trusting government institution is contingent upon understanding how the relationships among these factors evolve.</w:t>
      </w:r>
      <w:r w:rsidR="0000428C" w:rsidRPr="0000428C">
        <w:rPr>
          <w:rFonts w:ascii="Times New Roman" w:hAnsi="Times New Roman" w:cs="Times New Roman"/>
          <w:b/>
        </w:rPr>
        <w:t xml:space="preserve"> Computer technology enhances the productivity </w:t>
      </w:r>
      <w:r w:rsidR="00830DEF" w:rsidRPr="0000428C">
        <w:rPr>
          <w:rFonts w:ascii="Times New Roman" w:hAnsi="Times New Roman" w:cs="Times New Roman"/>
          <w:b/>
        </w:rPr>
        <w:t>and</w:t>
      </w:r>
      <w:r w:rsidR="0000428C" w:rsidRPr="0000428C">
        <w:rPr>
          <w:rFonts w:ascii="Times New Roman" w:hAnsi="Times New Roman" w:cs="Times New Roman"/>
          <w:b/>
        </w:rPr>
        <w:t xml:space="preserve"> efficiency of police departments by improving information gathering, and decision making. Many modern police agency record management systems </w:t>
      </w:r>
      <w:r w:rsidR="00B311F6">
        <w:rPr>
          <w:rFonts w:ascii="Times New Roman" w:hAnsi="Times New Roman" w:cs="Times New Roman"/>
          <w:b/>
        </w:rPr>
        <w:t>(</w:t>
      </w:r>
      <w:r w:rsidR="0000428C" w:rsidRPr="0000428C">
        <w:rPr>
          <w:rFonts w:ascii="Times New Roman" w:hAnsi="Times New Roman" w:cs="Times New Roman"/>
          <w:b/>
        </w:rPr>
        <w:t>RMS</w:t>
      </w:r>
      <w:r w:rsidR="00B311F6">
        <w:rPr>
          <w:rFonts w:ascii="Times New Roman" w:hAnsi="Times New Roman" w:cs="Times New Roman"/>
          <w:b/>
        </w:rPr>
        <w:t xml:space="preserve">) </w:t>
      </w:r>
      <w:r w:rsidR="00830DEF" w:rsidRPr="00B311F6">
        <w:rPr>
          <w:rFonts w:ascii="Times New Roman" w:hAnsi="Times New Roman" w:cs="Times New Roman"/>
          <w:b/>
        </w:rPr>
        <w:t>collect,</w:t>
      </w:r>
      <w:r w:rsidR="00B311F6" w:rsidRPr="00B311F6">
        <w:rPr>
          <w:rFonts w:ascii="Times New Roman" w:hAnsi="Times New Roman" w:cs="Times New Roman"/>
          <w:b/>
        </w:rPr>
        <w:t xml:space="preserve"> and store incident reports, arrest histories, active warrants, and other investigators notes in a single database. As RMS are able to search multiple jurisdictions</w:t>
      </w:r>
      <w:r w:rsidR="003837C0" w:rsidRPr="003837C0">
        <w:rPr>
          <w:rFonts w:ascii="Times New Roman" w:hAnsi="Times New Roman" w:cs="Times New Roman"/>
          <w:b/>
        </w:rPr>
        <w:t xml:space="preserve"> simultaneously call mom they greatly assist in the tracking of suspects who have committed crimes in different jurisdictions and help identify crime trends they may extend beyond the boundaries of a municipality or state.</w:t>
      </w:r>
      <w:r w:rsidR="00514408" w:rsidRPr="00514408">
        <w:rPr>
          <w:rFonts w:ascii="Times New Roman" w:hAnsi="Times New Roman" w:cs="Times New Roman"/>
          <w:b/>
        </w:rPr>
        <w:t xml:space="preserve"> CAD systems emergency response, prioritized call for service, direct responding units to call assignments during current unit location and status information. GIS enables users to graphically visualize crime occurrences at a geographical level so investigators can see crime</w:t>
      </w:r>
      <w:r w:rsidR="00514408">
        <w:rPr>
          <w:rFonts w:ascii="Times New Roman" w:hAnsi="Times New Roman" w:cs="Times New Roman"/>
          <w:b/>
        </w:rPr>
        <w:t xml:space="preserve"> “</w:t>
      </w:r>
      <w:r w:rsidR="00514408" w:rsidRPr="00514408">
        <w:rPr>
          <w:rFonts w:ascii="Times New Roman" w:hAnsi="Times New Roman" w:cs="Times New Roman"/>
          <w:b/>
        </w:rPr>
        <w:t>hot spots</w:t>
      </w:r>
      <w:r w:rsidR="00514408">
        <w:rPr>
          <w:rFonts w:ascii="Times New Roman" w:hAnsi="Times New Roman" w:cs="Times New Roman"/>
          <w:b/>
        </w:rPr>
        <w:t xml:space="preserve">" </w:t>
      </w:r>
      <w:r w:rsidR="00514408" w:rsidRPr="00514408">
        <w:rPr>
          <w:rFonts w:ascii="Times New Roman" w:hAnsi="Times New Roman" w:cs="Times New Roman"/>
          <w:b/>
        </w:rPr>
        <w:t>and temporal patterns guide patrol deployments</w:t>
      </w:r>
      <w:r w:rsidR="008C1CBA" w:rsidRPr="008C1CBA">
        <w:rPr>
          <w:rFonts w:ascii="Times New Roman" w:hAnsi="Times New Roman" w:cs="Times New Roman"/>
          <w:b/>
        </w:rPr>
        <w:t>. Officers can instantly access databases, incident history, photographs, and communications when they are in the field utilizing mobile computer computing devices. Collectively, these capabilities decrease admin burdens associated with law enforcement duties comma the cookies response times comma and improved coordination between Investigators.</w:t>
      </w:r>
      <w:r w:rsidR="00830DEF" w:rsidRPr="00830DEF">
        <w:rPr>
          <w:rFonts w:ascii="Times New Roman" w:hAnsi="Times New Roman" w:cs="Times New Roman"/>
          <w:b/>
        </w:rPr>
        <w:t xml:space="preserve"> Although the improvements to operational efficiencies rely heavily on accurate, complete and fair, low quality or incomplete data can compromise for informants and create unfair priorities for police operations.</w:t>
      </w:r>
      <w:r w:rsidR="00830DEF">
        <w:rPr>
          <w:rFonts w:ascii="Times New Roman" w:hAnsi="Times New Roman" w:cs="Times New Roman"/>
          <w:b/>
        </w:rPr>
        <w:t xml:space="preserve"> </w:t>
      </w:r>
    </w:p>
    <w:p w14:paraId="07774A9D" w14:textId="77777777" w:rsidR="002B745D" w:rsidRDefault="00DB115C" w:rsidP="00247DC4">
      <w:pPr>
        <w:ind w:firstLine="720"/>
        <w:rPr>
          <w:rFonts w:ascii="Times New Roman" w:hAnsi="Times New Roman" w:cs="Times New Roman"/>
          <w:b/>
        </w:rPr>
      </w:pPr>
      <w:r>
        <w:rPr>
          <w:rFonts w:ascii="Times New Roman" w:hAnsi="Times New Roman" w:cs="Times New Roman"/>
          <w:b/>
        </w:rPr>
        <w:t>C</w:t>
      </w:r>
      <w:r w:rsidRPr="00DB115C">
        <w:rPr>
          <w:rFonts w:ascii="Times New Roman" w:hAnsi="Times New Roman" w:cs="Times New Roman"/>
          <w:b/>
        </w:rPr>
        <w:t>omputational</w:t>
      </w:r>
      <w:r>
        <w:rPr>
          <w:rFonts w:ascii="Times New Roman" w:hAnsi="Times New Roman" w:cs="Times New Roman"/>
          <w:b/>
        </w:rPr>
        <w:t xml:space="preserve"> </w:t>
      </w:r>
      <w:r w:rsidRPr="00DB115C">
        <w:rPr>
          <w:rFonts w:ascii="Times New Roman" w:hAnsi="Times New Roman" w:cs="Times New Roman"/>
          <w:b/>
        </w:rPr>
        <w:t>techniques and digital forensic methods have dramatically changed the way evidence is collected and analyzed.</w:t>
      </w:r>
      <w:r w:rsidR="005F050A" w:rsidRPr="005F050A">
        <w:rPr>
          <w:rFonts w:ascii="Times New Roman" w:hAnsi="Times New Roman" w:cs="Times New Roman"/>
          <w:b/>
        </w:rPr>
        <w:t xml:space="preserve"> Due to the widespread and adoption of smartphones, cloud services, connected devices and digital payment methods </w:t>
      </w:r>
      <w:r w:rsidR="005F050A">
        <w:rPr>
          <w:rFonts w:ascii="Times New Roman" w:hAnsi="Times New Roman" w:cs="Times New Roman"/>
          <w:b/>
        </w:rPr>
        <w:t>there</w:t>
      </w:r>
      <w:r w:rsidR="005F050A" w:rsidRPr="005F050A">
        <w:rPr>
          <w:rFonts w:ascii="Times New Roman" w:hAnsi="Times New Roman" w:cs="Times New Roman"/>
          <w:b/>
        </w:rPr>
        <w:t xml:space="preserve"> exist</w:t>
      </w:r>
      <w:r w:rsidR="005F050A">
        <w:rPr>
          <w:rFonts w:ascii="Times New Roman" w:hAnsi="Times New Roman" w:cs="Times New Roman"/>
          <w:b/>
        </w:rPr>
        <w:t xml:space="preserve">s </w:t>
      </w:r>
      <w:r w:rsidR="0082539D" w:rsidRPr="0082539D">
        <w:rPr>
          <w:rFonts w:ascii="Times New Roman" w:hAnsi="Times New Roman" w:cs="Times New Roman"/>
          <w:b/>
        </w:rPr>
        <w:t>Vast amounts of electronic evidence that can substantiate or discredit accounts of criminal behavior. Digital forensic tools allow investigators to recover. Previously deleted files, reconstruct communication histories, track GPS enabled devices, track cellular towers associated with known suspects, ETC.</w:t>
      </w:r>
      <w:r w:rsidR="0082539D">
        <w:rPr>
          <w:rFonts w:ascii="Times New Roman" w:hAnsi="Times New Roman" w:cs="Times New Roman"/>
          <w:b/>
        </w:rPr>
        <w:t xml:space="preserve"> </w:t>
      </w:r>
      <w:r w:rsidR="0082539D" w:rsidRPr="0082539D">
        <w:rPr>
          <w:rFonts w:ascii="Times New Roman" w:hAnsi="Times New Roman" w:cs="Times New Roman"/>
          <w:b/>
        </w:rPr>
        <w:t>Automated pattern recognition tools along with machine assisted workflow tools speed up tasks such as analyzing images and videos, enhancing audio recordings and reversing</w:t>
      </w:r>
      <w:r w:rsidR="00C976C5" w:rsidRPr="00C976C5">
        <w:rPr>
          <w:rFonts w:ascii="Times New Roman" w:hAnsi="Times New Roman" w:cs="Times New Roman"/>
          <w:b/>
        </w:rPr>
        <w:t xml:space="preserve"> engineer malware. Biometric applications utilize automated fingerprints identification systems</w:t>
      </w:r>
      <w:r w:rsidR="00C976C5">
        <w:rPr>
          <w:rFonts w:ascii="Times New Roman" w:hAnsi="Times New Roman" w:cs="Times New Roman"/>
          <w:b/>
        </w:rPr>
        <w:t xml:space="preserve"> (AFIS), </w:t>
      </w:r>
      <w:r w:rsidR="00C976C5" w:rsidRPr="00C976C5">
        <w:rPr>
          <w:rFonts w:ascii="Times New Roman" w:hAnsi="Times New Roman" w:cs="Times New Roman"/>
          <w:b/>
        </w:rPr>
        <w:t xml:space="preserve">facial recognition algorithms, voice analysis software to accelerate comparisons physical characteristics against massive databases thereby significant apparently reducing the time required to create a list of possible suspects. Genetic research utilizes bioinformatics pipelines and </w:t>
      </w:r>
      <w:r w:rsidR="00C976C5">
        <w:rPr>
          <w:rFonts w:ascii="Times New Roman" w:hAnsi="Times New Roman" w:cs="Times New Roman"/>
          <w:b/>
        </w:rPr>
        <w:t xml:space="preserve">probabilistic </w:t>
      </w:r>
      <w:r w:rsidR="00872ED1">
        <w:rPr>
          <w:rFonts w:ascii="Times New Roman" w:hAnsi="Times New Roman" w:cs="Times New Roman"/>
          <w:b/>
        </w:rPr>
        <w:t xml:space="preserve">genotyping methods to quickly </w:t>
      </w:r>
      <w:r w:rsidR="00F17431">
        <w:rPr>
          <w:rFonts w:ascii="Times New Roman" w:hAnsi="Times New Roman" w:cs="Times New Roman"/>
          <w:b/>
        </w:rPr>
        <w:t>analyze</w:t>
      </w:r>
      <w:r w:rsidR="00872ED1">
        <w:rPr>
          <w:rFonts w:ascii="Times New Roman" w:hAnsi="Times New Roman" w:cs="Times New Roman"/>
          <w:b/>
        </w:rPr>
        <w:t xml:space="preserve"> large DNA database and sequence level dat</w:t>
      </w:r>
      <w:r w:rsidR="0032192C">
        <w:rPr>
          <w:rFonts w:ascii="Times New Roman" w:hAnsi="Times New Roman" w:cs="Times New Roman"/>
          <w:b/>
        </w:rPr>
        <w:t xml:space="preserve">a. These advancements </w:t>
      </w:r>
      <w:r w:rsidR="00F17431" w:rsidRPr="0032192C">
        <w:rPr>
          <w:rFonts w:ascii="Times New Roman" w:hAnsi="Times New Roman" w:cs="Times New Roman"/>
          <w:b/>
        </w:rPr>
        <w:t>in</w:t>
      </w:r>
      <w:r w:rsidR="0032192C" w:rsidRPr="0032192C">
        <w:rPr>
          <w:rFonts w:ascii="Times New Roman" w:hAnsi="Times New Roman" w:cs="Times New Roman"/>
          <w:b/>
        </w:rPr>
        <w:t xml:space="preserve"> technology improve the potential to obtain probative evidence as well as expedite the processing of criminal cases.</w:t>
      </w:r>
      <w:r w:rsidR="008E0051" w:rsidRPr="008E0051">
        <w:rPr>
          <w:rFonts w:ascii="Times New Roman" w:hAnsi="Times New Roman" w:cs="Times New Roman"/>
          <w:b/>
        </w:rPr>
        <w:t xml:space="preserve"> However, these advancements also generate new adventuring concerns, technical error</w:t>
      </w:r>
      <w:r w:rsidR="00843D3C">
        <w:rPr>
          <w:rFonts w:ascii="Times New Roman" w:hAnsi="Times New Roman" w:cs="Times New Roman"/>
          <w:b/>
        </w:rPr>
        <w:t xml:space="preserve">, </w:t>
      </w:r>
      <w:r w:rsidR="008E0051" w:rsidRPr="008E0051">
        <w:rPr>
          <w:rFonts w:ascii="Times New Roman" w:hAnsi="Times New Roman" w:cs="Times New Roman"/>
          <w:b/>
        </w:rPr>
        <w:t>defects, user error, poor validation practice, lack of transparency regarding algorithmic processes potentially diminish the real</w:t>
      </w:r>
      <w:r w:rsidR="00F17431" w:rsidRPr="00F17431">
        <w:rPr>
          <w:rFonts w:ascii="Times New Roman" w:hAnsi="Times New Roman" w:cs="Times New Roman"/>
          <w:b/>
        </w:rPr>
        <w:t xml:space="preserve"> liability and admissibility of digital based evidence.</w:t>
      </w:r>
      <w:r w:rsidR="00E17C8E">
        <w:rPr>
          <w:rFonts w:ascii="Times New Roman" w:hAnsi="Times New Roman" w:cs="Times New Roman"/>
          <w:b/>
        </w:rPr>
        <w:t xml:space="preserve"> </w:t>
      </w:r>
      <w:r w:rsidR="006D020D" w:rsidRPr="00E17C8E">
        <w:rPr>
          <w:rFonts w:ascii="Times New Roman" w:hAnsi="Times New Roman" w:cs="Times New Roman"/>
          <w:b/>
        </w:rPr>
        <w:t>Therefore,</w:t>
      </w:r>
      <w:r w:rsidR="00E17C8E" w:rsidRPr="00E17C8E">
        <w:rPr>
          <w:rFonts w:ascii="Times New Roman" w:hAnsi="Times New Roman" w:cs="Times New Roman"/>
          <w:b/>
        </w:rPr>
        <w:t xml:space="preserve"> it remains crucial to maintain procedural integrity by implementing validated methodologies, standard operating procedures</w:t>
      </w:r>
      <w:r w:rsidR="00E17C8E">
        <w:rPr>
          <w:rFonts w:ascii="Times New Roman" w:hAnsi="Times New Roman" w:cs="Times New Roman"/>
          <w:b/>
        </w:rPr>
        <w:t xml:space="preserve"> (SOP’S), </w:t>
      </w:r>
      <w:r w:rsidR="0096069D" w:rsidRPr="0096069D">
        <w:rPr>
          <w:rFonts w:ascii="Times New Roman" w:hAnsi="Times New Roman" w:cs="Times New Roman"/>
          <w:b/>
        </w:rPr>
        <w:t>documentation of chain of custody evidence and expert interpretation.</w:t>
      </w:r>
      <w:r w:rsidR="0096069D">
        <w:rPr>
          <w:rFonts w:ascii="Times New Roman" w:hAnsi="Times New Roman" w:cs="Times New Roman"/>
          <w:b/>
        </w:rPr>
        <w:t xml:space="preserve"> </w:t>
      </w:r>
    </w:p>
    <w:p w14:paraId="0A2F8C52" w14:textId="77777777" w:rsidR="00767DA2" w:rsidRDefault="0096069D" w:rsidP="00247DC4">
      <w:pPr>
        <w:ind w:firstLine="720"/>
        <w:rPr>
          <w:rFonts w:ascii="Times New Roman" w:hAnsi="Times New Roman" w:cs="Times New Roman"/>
          <w:b/>
        </w:rPr>
      </w:pPr>
      <w:r>
        <w:rPr>
          <w:rFonts w:ascii="Times New Roman" w:hAnsi="Times New Roman" w:cs="Times New Roman"/>
          <w:b/>
        </w:rPr>
        <w:t xml:space="preserve">Predictive Analytics/Predictive Policing Systems are arguably one of the most contentious uses of computing in the Criminal Justice System. Predictive policing systems combine crime history data with environmental/demographic variables to predict where future crimes are likely to occur in order to optimize patrol resource deployment in order to </w:t>
      </w:r>
      <w:r w:rsidR="00247DC4">
        <w:rPr>
          <w:rFonts w:ascii="Times New Roman" w:hAnsi="Times New Roman" w:cs="Times New Roman"/>
          <w:b/>
        </w:rPr>
        <w:t>prevent</w:t>
      </w:r>
      <w:r>
        <w:rPr>
          <w:rFonts w:ascii="Times New Roman" w:hAnsi="Times New Roman" w:cs="Times New Roman"/>
          <w:b/>
        </w:rPr>
        <w:t xml:space="preserve"> future crimes. Risk Assessment Tools (</w:t>
      </w:r>
      <w:r w:rsidR="003B2119" w:rsidRPr="003B2119">
        <w:rPr>
          <w:rFonts w:ascii="Times New Roman" w:hAnsi="Times New Roman" w:cs="Times New Roman"/>
          <w:b/>
        </w:rPr>
        <w:t>Automated decision support systems</w:t>
      </w:r>
      <w:r w:rsidR="003B2119">
        <w:rPr>
          <w:rFonts w:ascii="Times New Roman" w:hAnsi="Times New Roman" w:cs="Times New Roman"/>
          <w:b/>
        </w:rPr>
        <w:t xml:space="preserve">) estimate to likelihood that an </w:t>
      </w:r>
      <w:r w:rsidR="006D020D">
        <w:rPr>
          <w:rFonts w:ascii="Times New Roman" w:hAnsi="Times New Roman" w:cs="Times New Roman"/>
          <w:b/>
        </w:rPr>
        <w:t>induvial</w:t>
      </w:r>
      <w:r w:rsidR="003B2119">
        <w:rPr>
          <w:rFonts w:ascii="Times New Roman" w:hAnsi="Times New Roman" w:cs="Times New Roman"/>
          <w:b/>
        </w:rPr>
        <w:t xml:space="preserve"> will recidivate after </w:t>
      </w:r>
      <w:r w:rsidR="006D020D">
        <w:rPr>
          <w:rFonts w:ascii="Times New Roman" w:hAnsi="Times New Roman" w:cs="Times New Roman"/>
          <w:b/>
        </w:rPr>
        <w:t>release</w:t>
      </w:r>
      <w:r w:rsidR="003B2119">
        <w:rPr>
          <w:rFonts w:ascii="Times New Roman" w:hAnsi="Times New Roman" w:cs="Times New Roman"/>
          <w:b/>
        </w:rPr>
        <w:t xml:space="preserve"> from custody or fail to appear in court or engage in violent conduct. An increasing number appear in court or engage I violent conduct. </w:t>
      </w:r>
      <w:r w:rsidR="005A3A43" w:rsidRPr="005A3A43">
        <w:rPr>
          <w:rFonts w:ascii="Times New Roman" w:hAnsi="Times New Roman" w:cs="Times New Roman"/>
          <w:b/>
        </w:rPr>
        <w:t>And increasing number of judges</w:t>
      </w:r>
      <w:r w:rsidR="00843D3C">
        <w:rPr>
          <w:rFonts w:ascii="Times New Roman" w:hAnsi="Times New Roman" w:cs="Times New Roman"/>
          <w:b/>
        </w:rPr>
        <w:t>,</w:t>
      </w:r>
      <w:r w:rsidR="005A3A43" w:rsidRPr="005A3A43">
        <w:rPr>
          <w:rFonts w:ascii="Times New Roman" w:hAnsi="Times New Roman" w:cs="Times New Roman"/>
          <w:b/>
        </w:rPr>
        <w:t xml:space="preserve"> prosecutors are relying on these predictions to make pretrial release decisions</w:t>
      </w:r>
      <w:r w:rsidR="00843D3C">
        <w:rPr>
          <w:rFonts w:ascii="Times New Roman" w:hAnsi="Times New Roman" w:cs="Times New Roman"/>
          <w:b/>
        </w:rPr>
        <w:t xml:space="preserve">, </w:t>
      </w:r>
      <w:r w:rsidR="005A3A43" w:rsidRPr="005A3A43">
        <w:rPr>
          <w:rFonts w:ascii="Times New Roman" w:hAnsi="Times New Roman" w:cs="Times New Roman"/>
          <w:b/>
        </w:rPr>
        <w:t>sentencing recommendation</w:t>
      </w:r>
      <w:r w:rsidR="00843D3C">
        <w:rPr>
          <w:rFonts w:ascii="Times New Roman" w:hAnsi="Times New Roman" w:cs="Times New Roman"/>
          <w:b/>
        </w:rPr>
        <w:t xml:space="preserve">, </w:t>
      </w:r>
      <w:r w:rsidR="005A3A43" w:rsidRPr="005A3A43">
        <w:rPr>
          <w:rFonts w:ascii="Times New Roman" w:hAnsi="Times New Roman" w:cs="Times New Roman"/>
          <w:b/>
        </w:rPr>
        <w:t>parole decision. Supporters of predictive technologies claim</w:t>
      </w:r>
      <w:r w:rsidR="005A3A43">
        <w:rPr>
          <w:rFonts w:ascii="Times New Roman" w:hAnsi="Times New Roman" w:cs="Times New Roman"/>
          <w:b/>
        </w:rPr>
        <w:t xml:space="preserve"> </w:t>
      </w:r>
      <w:r w:rsidR="005A3A43" w:rsidRPr="005A3A43">
        <w:rPr>
          <w:rFonts w:ascii="Times New Roman" w:hAnsi="Times New Roman" w:cs="Times New Roman"/>
          <w:b/>
        </w:rPr>
        <w:t>that they inject much needed consistency</w:t>
      </w:r>
      <w:r w:rsidR="00843D3C">
        <w:rPr>
          <w:rFonts w:ascii="Times New Roman" w:hAnsi="Times New Roman" w:cs="Times New Roman"/>
          <w:b/>
        </w:rPr>
        <w:t xml:space="preserve">, </w:t>
      </w:r>
      <w:r w:rsidR="005A3A43" w:rsidRPr="005A3A43">
        <w:rPr>
          <w:rFonts w:ascii="Times New Roman" w:hAnsi="Times New Roman" w:cs="Times New Roman"/>
          <w:b/>
        </w:rPr>
        <w:t>data-driven decision making into decision making processes whereas opponents claim that several serious</w:t>
      </w:r>
      <w:r w:rsidR="00C645E6" w:rsidRPr="00C645E6">
        <w:rPr>
          <w:rFonts w:ascii="Times New Roman" w:hAnsi="Times New Roman" w:cs="Times New Roman"/>
          <w:b/>
        </w:rPr>
        <w:t xml:space="preserve"> issues exist with both predictive models and algorithms first many predictive models trained on data historically generated by law enforcement often reflect past policing practices that may have contained bias</w:t>
      </w:r>
      <w:r w:rsidR="0081001B">
        <w:rPr>
          <w:rFonts w:ascii="Times New Roman" w:hAnsi="Times New Roman" w:cs="Times New Roman"/>
          <w:b/>
        </w:rPr>
        <w:t xml:space="preserve">es </w:t>
      </w:r>
      <w:r w:rsidR="0081001B" w:rsidRPr="0081001B">
        <w:rPr>
          <w:rFonts w:ascii="Times New Roman" w:hAnsi="Times New Roman" w:cs="Times New Roman"/>
          <w:b/>
        </w:rPr>
        <w:t xml:space="preserve">creating a </w:t>
      </w:r>
      <w:r w:rsidR="006D020D" w:rsidRPr="0081001B">
        <w:rPr>
          <w:rFonts w:ascii="Times New Roman" w:hAnsi="Times New Roman" w:cs="Times New Roman"/>
          <w:b/>
        </w:rPr>
        <w:t>self-reinforcing</w:t>
      </w:r>
      <w:r w:rsidR="0081001B" w:rsidRPr="0081001B">
        <w:rPr>
          <w:rFonts w:ascii="Times New Roman" w:hAnsi="Times New Roman" w:cs="Times New Roman"/>
          <w:b/>
        </w:rPr>
        <w:t xml:space="preserve"> cycle of over policing in certain neighborhoods second many commercially available predictive models contain trade secrets regarding input parameter</w:t>
      </w:r>
      <w:r w:rsidR="006D020D">
        <w:rPr>
          <w:rFonts w:ascii="Times New Roman" w:hAnsi="Times New Roman" w:cs="Times New Roman"/>
          <w:b/>
        </w:rPr>
        <w:t xml:space="preserve">s, </w:t>
      </w:r>
      <w:r w:rsidR="0081001B" w:rsidRPr="0081001B">
        <w:rPr>
          <w:rFonts w:ascii="Times New Roman" w:hAnsi="Times New Roman" w:cs="Times New Roman"/>
          <w:b/>
        </w:rPr>
        <w:t>model agriculture</w:t>
      </w:r>
      <w:r w:rsidR="00843D3C">
        <w:rPr>
          <w:rFonts w:ascii="Times New Roman" w:hAnsi="Times New Roman" w:cs="Times New Roman"/>
          <w:b/>
        </w:rPr>
        <w:t xml:space="preserve">, </w:t>
      </w:r>
      <w:r w:rsidR="0081001B" w:rsidRPr="0081001B">
        <w:rPr>
          <w:rFonts w:ascii="Times New Roman" w:hAnsi="Times New Roman" w:cs="Times New Roman"/>
          <w:b/>
        </w:rPr>
        <w:t>performance metrics</w:t>
      </w:r>
      <w:r w:rsidR="006C6782">
        <w:rPr>
          <w:rFonts w:ascii="Times New Roman" w:hAnsi="Times New Roman" w:cs="Times New Roman"/>
          <w:b/>
        </w:rPr>
        <w:t xml:space="preserve">. Lack of transparency makes it difficult for impacted parties to challenge/peruse appeals related to decisions made by predictive algorithms. Third, </w:t>
      </w:r>
      <w:r w:rsidR="00BF0E8D">
        <w:rPr>
          <w:rFonts w:ascii="Times New Roman" w:hAnsi="Times New Roman" w:cs="Times New Roman"/>
          <w:b/>
        </w:rPr>
        <w:t>m</w:t>
      </w:r>
      <w:r w:rsidR="006C6782" w:rsidRPr="006C6782">
        <w:rPr>
          <w:rFonts w:ascii="Times New Roman" w:hAnsi="Times New Roman" w:cs="Times New Roman"/>
          <w:b/>
        </w:rPr>
        <w:t xml:space="preserve">odels are typically deployed without </w:t>
      </w:r>
      <w:r w:rsidR="00D7021E" w:rsidRPr="00D7021E">
        <w:rPr>
          <w:rFonts w:ascii="Times New Roman" w:hAnsi="Times New Roman" w:cs="Times New Roman"/>
          <w:b/>
        </w:rPr>
        <w:t>Sufficient empirical testing within the operational environment for which they are intended resulting in misaligned assumption</w:t>
      </w:r>
      <w:r w:rsidR="00D7021E">
        <w:rPr>
          <w:rFonts w:ascii="Times New Roman" w:hAnsi="Times New Roman" w:cs="Times New Roman"/>
          <w:b/>
        </w:rPr>
        <w:t>/</w:t>
      </w:r>
      <w:r w:rsidR="00D7021E" w:rsidRPr="00D7021E">
        <w:rPr>
          <w:rFonts w:ascii="Times New Roman" w:hAnsi="Times New Roman" w:cs="Times New Roman"/>
          <w:b/>
        </w:rPr>
        <w:t>models with reality</w:t>
      </w:r>
      <w:r w:rsidR="00D7021E">
        <w:rPr>
          <w:rFonts w:ascii="Times New Roman" w:hAnsi="Times New Roman" w:cs="Times New Roman"/>
          <w:b/>
        </w:rPr>
        <w:t xml:space="preserve">. Fourth, </w:t>
      </w:r>
      <w:r w:rsidR="002F202A" w:rsidRPr="002F202A">
        <w:rPr>
          <w:rFonts w:ascii="Times New Roman" w:hAnsi="Times New Roman" w:cs="Times New Roman"/>
          <w:b/>
        </w:rPr>
        <w:t>even if empirical testing is performed in a controlled laboratory setting, lack of control for confounding variables</w:t>
      </w:r>
      <w:r w:rsidR="002F202A">
        <w:rPr>
          <w:rFonts w:ascii="Times New Roman" w:hAnsi="Times New Roman" w:cs="Times New Roman"/>
          <w:b/>
        </w:rPr>
        <w:t xml:space="preserve">/covariates within the </w:t>
      </w:r>
      <w:r w:rsidR="006738F7">
        <w:rPr>
          <w:rFonts w:ascii="Times New Roman" w:hAnsi="Times New Roman" w:cs="Times New Roman"/>
          <w:b/>
        </w:rPr>
        <w:t>operational</w:t>
      </w:r>
      <w:r w:rsidR="002F202A">
        <w:rPr>
          <w:rFonts w:ascii="Times New Roman" w:hAnsi="Times New Roman" w:cs="Times New Roman"/>
          <w:b/>
        </w:rPr>
        <w:t xml:space="preserve"> context </w:t>
      </w:r>
      <w:r w:rsidR="006738F7">
        <w:rPr>
          <w:rFonts w:ascii="Times New Roman" w:hAnsi="Times New Roman" w:cs="Times New Roman"/>
          <w:b/>
        </w:rPr>
        <w:t>may result in inaccurate/invalid conclusions drawn from results obtained from these results.</w:t>
      </w:r>
      <w:r w:rsidR="00E35B23">
        <w:rPr>
          <w:rFonts w:ascii="Times New Roman" w:hAnsi="Times New Roman" w:cs="Times New Roman"/>
          <w:b/>
        </w:rPr>
        <w:t xml:space="preserve"> </w:t>
      </w:r>
    </w:p>
    <w:p w14:paraId="580869B5" w14:textId="01D602A1" w:rsidR="005836A5" w:rsidRDefault="00E13425" w:rsidP="00247DC4">
      <w:pPr>
        <w:ind w:firstLine="720"/>
        <w:rPr>
          <w:rFonts w:ascii="Times New Roman" w:hAnsi="Times New Roman" w:cs="Times New Roman"/>
          <w:b/>
        </w:rPr>
      </w:pPr>
      <w:r>
        <w:rPr>
          <w:rFonts w:ascii="Times New Roman" w:hAnsi="Times New Roman" w:cs="Times New Roman"/>
          <w:b/>
        </w:rPr>
        <w:t>Computers and digital platforms have altered both how courts operate and how people obtain access to the legal system. The electronic filing systems for courts reduce clerical workloads and speed up the time it takes to process documents.</w:t>
      </w:r>
      <w:r w:rsidR="00531DF8">
        <w:rPr>
          <w:rFonts w:ascii="Times New Roman" w:hAnsi="Times New Roman" w:cs="Times New Roman"/>
          <w:b/>
        </w:rPr>
        <w:t xml:space="preserve"> Additionally</w:t>
      </w:r>
      <w:r w:rsidR="0028696C">
        <w:rPr>
          <w:rFonts w:ascii="Times New Roman" w:hAnsi="Times New Roman" w:cs="Times New Roman"/>
          <w:b/>
        </w:rPr>
        <w:t>,</w:t>
      </w:r>
      <w:r w:rsidR="00531DF8">
        <w:rPr>
          <w:rFonts w:ascii="Times New Roman" w:hAnsi="Times New Roman" w:cs="Times New Roman"/>
          <w:b/>
        </w:rPr>
        <w:t xml:space="preserve"> case management software that helps to track the docket deadlines and evidence associated with each case. This enables more efficient scheduling and can help to eliminate backlogs of cases</w:t>
      </w:r>
      <w:r w:rsidR="00B8087A">
        <w:rPr>
          <w:rFonts w:ascii="Times New Roman" w:hAnsi="Times New Roman" w:cs="Times New Roman"/>
          <w:b/>
        </w:rPr>
        <w:t>.</w:t>
      </w:r>
      <w:r w:rsidR="00531DF8">
        <w:rPr>
          <w:rFonts w:ascii="Times New Roman" w:hAnsi="Times New Roman" w:cs="Times New Roman"/>
          <w:b/>
        </w:rPr>
        <w:t xml:space="preserve"> </w:t>
      </w:r>
      <w:r w:rsidR="005D67CB">
        <w:rPr>
          <w:rFonts w:ascii="Times New Roman" w:hAnsi="Times New Roman" w:cs="Times New Roman"/>
          <w:b/>
        </w:rPr>
        <w:t xml:space="preserve">Many courts are using video conferencing and remote hearing technology to increase accessibility to </w:t>
      </w:r>
      <w:r w:rsidR="0028696C">
        <w:rPr>
          <w:rFonts w:ascii="Times New Roman" w:hAnsi="Times New Roman" w:cs="Times New Roman"/>
          <w:b/>
        </w:rPr>
        <w:t>litigant’s</w:t>
      </w:r>
      <w:r w:rsidR="005D67CB">
        <w:rPr>
          <w:rFonts w:ascii="Times New Roman" w:hAnsi="Times New Roman" w:cs="Times New Roman"/>
          <w:b/>
        </w:rPr>
        <w:t xml:space="preserve"> witnesses and attorneys who may be located remotely or have some type of mobility issue. While this can help to lower costs and speed up the time it takes to resolve disputes there are also equity issues raised by the increased reliance upon digital platforms in the delivery of justice</w:t>
      </w:r>
      <w:r w:rsidR="0028696C">
        <w:rPr>
          <w:rFonts w:ascii="Times New Roman" w:hAnsi="Times New Roman" w:cs="Times New Roman"/>
          <w:b/>
        </w:rPr>
        <w:t>.</w:t>
      </w:r>
      <w:r w:rsidR="002F711C">
        <w:rPr>
          <w:rFonts w:ascii="Times New Roman" w:hAnsi="Times New Roman" w:cs="Times New Roman"/>
          <w:b/>
        </w:rPr>
        <w:t xml:space="preserve"> For example</w:t>
      </w:r>
      <w:r w:rsidR="0028696C">
        <w:rPr>
          <w:rFonts w:ascii="Times New Roman" w:hAnsi="Times New Roman" w:cs="Times New Roman"/>
          <w:b/>
        </w:rPr>
        <w:t>,</w:t>
      </w:r>
      <w:r w:rsidR="002F711C">
        <w:rPr>
          <w:rFonts w:ascii="Times New Roman" w:hAnsi="Times New Roman" w:cs="Times New Roman"/>
          <w:b/>
        </w:rPr>
        <w:t xml:space="preserve"> unequal access to reliable high</w:t>
      </w:r>
      <w:r w:rsidR="0028696C">
        <w:rPr>
          <w:rFonts w:ascii="Times New Roman" w:hAnsi="Times New Roman" w:cs="Times New Roman"/>
          <w:b/>
        </w:rPr>
        <w:t>-</w:t>
      </w:r>
      <w:r w:rsidR="002F711C">
        <w:rPr>
          <w:rFonts w:ascii="Times New Roman" w:hAnsi="Times New Roman" w:cs="Times New Roman"/>
          <w:b/>
        </w:rPr>
        <w:t>speed Internet and computers can make it difficult for low</w:t>
      </w:r>
      <w:r w:rsidR="0028696C">
        <w:rPr>
          <w:rFonts w:ascii="Times New Roman" w:hAnsi="Times New Roman" w:cs="Times New Roman"/>
          <w:b/>
        </w:rPr>
        <w:t>-</w:t>
      </w:r>
      <w:r w:rsidR="002F711C">
        <w:rPr>
          <w:rFonts w:ascii="Times New Roman" w:hAnsi="Times New Roman" w:cs="Times New Roman"/>
          <w:b/>
        </w:rPr>
        <w:t>income individuals to participate in the legal process. There are several technical issues associated with the use of digital platforms in the delivery of justice that need to be addressed.</w:t>
      </w:r>
      <w:r w:rsidR="00763A93">
        <w:rPr>
          <w:rFonts w:ascii="Times New Roman" w:hAnsi="Times New Roman" w:cs="Times New Roman"/>
          <w:b/>
        </w:rPr>
        <w:t xml:space="preserve"> Such examples include authenticating digital evidence and protecting the cyber security of court platform. If left unaddressed these issues could lead to serious problems </w:t>
      </w:r>
      <w:r w:rsidR="007B394F">
        <w:rPr>
          <w:rFonts w:ascii="Times New Roman" w:hAnsi="Times New Roman" w:cs="Times New Roman"/>
          <w:b/>
        </w:rPr>
        <w:t>regarding</w:t>
      </w:r>
      <w:r w:rsidR="00763A93">
        <w:rPr>
          <w:rFonts w:ascii="Times New Roman" w:hAnsi="Times New Roman" w:cs="Times New Roman"/>
          <w:b/>
        </w:rPr>
        <w:t xml:space="preserve"> the fair and equitable delivery of justice.</w:t>
      </w:r>
    </w:p>
    <w:p w14:paraId="53FB0D34" w14:textId="4F2FC9C7" w:rsidR="00462450" w:rsidRDefault="00763A93" w:rsidP="00247DC4">
      <w:pPr>
        <w:ind w:firstLine="720"/>
        <w:rPr>
          <w:rFonts w:ascii="Times New Roman" w:hAnsi="Times New Roman" w:cs="Times New Roman"/>
          <w:b/>
        </w:rPr>
      </w:pPr>
      <w:r>
        <w:rPr>
          <w:rFonts w:ascii="Times New Roman" w:hAnsi="Times New Roman" w:cs="Times New Roman"/>
          <w:b/>
        </w:rPr>
        <w:t>Computerized systems are being utilized in corrections facilities throughout the country. These systems include classifying inmates based on their prior crimes and or current offense providing a means of monitoring inmate activity during their incarceration and providing a method through which rehabilitation programs can be offered to inmates.</w:t>
      </w:r>
      <w:r w:rsidR="00D833F8">
        <w:rPr>
          <w:rFonts w:ascii="Times New Roman" w:hAnsi="Times New Roman" w:cs="Times New Roman"/>
          <w:b/>
        </w:rPr>
        <w:t xml:space="preserve"> </w:t>
      </w:r>
      <w:r w:rsidR="00AF0612">
        <w:rPr>
          <w:rFonts w:ascii="Times New Roman" w:hAnsi="Times New Roman" w:cs="Times New Roman"/>
          <w:b/>
        </w:rPr>
        <w:t>Inmates'</w:t>
      </w:r>
      <w:r w:rsidR="00D833F8">
        <w:rPr>
          <w:rFonts w:ascii="Times New Roman" w:hAnsi="Times New Roman" w:cs="Times New Roman"/>
          <w:b/>
        </w:rPr>
        <w:t xml:space="preserve"> information management systems provide a means through which Correctional Facility administrators can keep track of where inmates are housed within the facility what medical and mental health </w:t>
      </w:r>
      <w:r w:rsidR="00AF0612">
        <w:rPr>
          <w:rFonts w:ascii="Times New Roman" w:hAnsi="Times New Roman" w:cs="Times New Roman"/>
          <w:b/>
        </w:rPr>
        <w:t>treatment,</w:t>
      </w:r>
      <w:r w:rsidR="00D833F8">
        <w:rPr>
          <w:rFonts w:ascii="Times New Roman" w:hAnsi="Times New Roman" w:cs="Times New Roman"/>
          <w:b/>
        </w:rPr>
        <w:t xml:space="preserve"> they may receive what disciplinary action they may incur for rule infractions and what types of educational and vocational programs they may participate in. </w:t>
      </w:r>
      <w:r w:rsidR="00B851C8">
        <w:rPr>
          <w:rFonts w:ascii="Times New Roman" w:hAnsi="Times New Roman" w:cs="Times New Roman"/>
          <w:b/>
        </w:rPr>
        <w:t>As</w:t>
      </w:r>
      <w:r w:rsidR="00D833F8">
        <w:rPr>
          <w:rFonts w:ascii="Times New Roman" w:hAnsi="Times New Roman" w:cs="Times New Roman"/>
          <w:b/>
        </w:rPr>
        <w:t xml:space="preserve"> a </w:t>
      </w:r>
      <w:r w:rsidR="00B851C8">
        <w:rPr>
          <w:rFonts w:ascii="Times New Roman" w:hAnsi="Times New Roman" w:cs="Times New Roman"/>
          <w:b/>
        </w:rPr>
        <w:t>result,</w:t>
      </w:r>
      <w:r w:rsidR="00D833F8">
        <w:rPr>
          <w:rFonts w:ascii="Times New Roman" w:hAnsi="Times New Roman" w:cs="Times New Roman"/>
          <w:b/>
        </w:rPr>
        <w:t xml:space="preserve"> Correctional Facility administrators can develop service plans for inmates and better manage risks associated with housing </w:t>
      </w:r>
      <w:r w:rsidR="00B851C8">
        <w:rPr>
          <w:rFonts w:ascii="Times New Roman" w:hAnsi="Times New Roman" w:cs="Times New Roman"/>
          <w:b/>
        </w:rPr>
        <w:t>inmates.</w:t>
      </w:r>
      <w:r w:rsidR="00A7628B">
        <w:rPr>
          <w:rFonts w:ascii="Times New Roman" w:hAnsi="Times New Roman" w:cs="Times New Roman"/>
          <w:b/>
        </w:rPr>
        <w:t xml:space="preserve"> </w:t>
      </w:r>
      <w:r w:rsidR="00B851C8">
        <w:rPr>
          <w:rFonts w:ascii="Times New Roman" w:hAnsi="Times New Roman" w:cs="Times New Roman"/>
          <w:b/>
        </w:rPr>
        <w:t>E</w:t>
      </w:r>
      <w:r w:rsidR="00A7628B">
        <w:rPr>
          <w:rFonts w:ascii="Times New Roman" w:hAnsi="Times New Roman" w:cs="Times New Roman"/>
          <w:b/>
        </w:rPr>
        <w:t>lectronic monitoring technologies such as Global Positioning System ankle bracelets enable law enforcement officials to supervise offenders in the community while allowing officials to monitor whether those offenders are complying with movement restrictions. Digital learning platforms and telemedicine services provide a means through which incarcerated offenders can engage in education vocational training and therapy designed to decrease recidivism rates and improve reentry into society.</w:t>
      </w:r>
      <w:r w:rsidR="0017373C">
        <w:rPr>
          <w:rFonts w:ascii="Times New Roman" w:hAnsi="Times New Roman" w:cs="Times New Roman"/>
          <w:b/>
        </w:rPr>
        <w:t xml:space="preserve"> </w:t>
      </w:r>
      <w:r w:rsidR="001F5925">
        <w:rPr>
          <w:rFonts w:ascii="Times New Roman" w:hAnsi="Times New Roman" w:cs="Times New Roman"/>
          <w:b/>
        </w:rPr>
        <w:t>P</w:t>
      </w:r>
      <w:r w:rsidR="0017373C">
        <w:rPr>
          <w:rFonts w:ascii="Times New Roman" w:hAnsi="Times New Roman" w:cs="Times New Roman"/>
          <w:b/>
        </w:rPr>
        <w:t>redictive modeling systems are also used by corrections departments to determine which offenders pose the greatest risk of engaging in future misconduct or being rearrested after being released from confinement</w:t>
      </w:r>
      <w:r w:rsidR="00526229">
        <w:rPr>
          <w:rFonts w:ascii="Times New Roman" w:hAnsi="Times New Roman" w:cs="Times New Roman"/>
          <w:b/>
        </w:rPr>
        <w:t>.</w:t>
      </w:r>
      <w:r w:rsidR="0017373C">
        <w:rPr>
          <w:rFonts w:ascii="Times New Roman" w:hAnsi="Times New Roman" w:cs="Times New Roman"/>
          <w:b/>
        </w:rPr>
        <w:t xml:space="preserve"> </w:t>
      </w:r>
      <w:r w:rsidR="001F5925">
        <w:rPr>
          <w:rFonts w:ascii="Times New Roman" w:hAnsi="Times New Roman" w:cs="Times New Roman"/>
          <w:b/>
        </w:rPr>
        <w:t>U</w:t>
      </w:r>
      <w:r w:rsidR="0017373C">
        <w:rPr>
          <w:rFonts w:ascii="Times New Roman" w:hAnsi="Times New Roman" w:cs="Times New Roman"/>
          <w:b/>
        </w:rPr>
        <w:t>tilizing computerized systems to support more individualized and effective corrections practices jurisdictions can maximize the effectiveness of available resources.</w:t>
      </w:r>
      <w:r w:rsidR="00462450">
        <w:rPr>
          <w:rFonts w:ascii="Times New Roman" w:hAnsi="Times New Roman" w:cs="Times New Roman"/>
          <w:b/>
        </w:rPr>
        <w:t xml:space="preserve"> </w:t>
      </w:r>
      <w:r w:rsidR="00526229">
        <w:rPr>
          <w:rFonts w:ascii="Times New Roman" w:hAnsi="Times New Roman" w:cs="Times New Roman"/>
          <w:b/>
        </w:rPr>
        <w:t>However,</w:t>
      </w:r>
      <w:r w:rsidR="00462450">
        <w:rPr>
          <w:rFonts w:ascii="Times New Roman" w:hAnsi="Times New Roman" w:cs="Times New Roman"/>
          <w:b/>
        </w:rPr>
        <w:t xml:space="preserve"> systems also raise important privacy concerns regarding the length of time surveillance occurs as well as ethics related concerns regarding the role of offender consent in </w:t>
      </w:r>
    </w:p>
    <w:p w14:paraId="3EA9B2CD" w14:textId="46FA8097" w:rsidR="000F04EA" w:rsidRDefault="00CC0188" w:rsidP="00247DC4">
      <w:pPr>
        <w:ind w:firstLine="720"/>
        <w:rPr>
          <w:rFonts w:ascii="Times New Roman" w:hAnsi="Times New Roman" w:cs="Times New Roman"/>
          <w:b/>
        </w:rPr>
      </w:pPr>
      <w:r>
        <w:rPr>
          <w:rFonts w:ascii="Times New Roman" w:hAnsi="Times New Roman" w:cs="Times New Roman"/>
          <w:b/>
        </w:rPr>
        <w:t>T</w:t>
      </w:r>
      <w:r w:rsidR="00462450">
        <w:rPr>
          <w:rFonts w:ascii="Times New Roman" w:hAnsi="Times New Roman" w:cs="Times New Roman"/>
          <w:b/>
        </w:rPr>
        <w:t>here are new improving the functioning of the criminal justice system.</w:t>
      </w:r>
      <w:r w:rsidR="00DF5DD4">
        <w:rPr>
          <w:rFonts w:ascii="Times New Roman" w:hAnsi="Times New Roman" w:cs="Times New Roman"/>
          <w:b/>
        </w:rPr>
        <w:t xml:space="preserve"> </w:t>
      </w:r>
      <w:r w:rsidR="00526229">
        <w:rPr>
          <w:rFonts w:ascii="Times New Roman" w:hAnsi="Times New Roman" w:cs="Times New Roman"/>
          <w:b/>
        </w:rPr>
        <w:t>F</w:t>
      </w:r>
      <w:r w:rsidR="00DF5DD4">
        <w:rPr>
          <w:rFonts w:ascii="Times New Roman" w:hAnsi="Times New Roman" w:cs="Times New Roman"/>
          <w:b/>
        </w:rPr>
        <w:t>or example</w:t>
      </w:r>
      <w:r w:rsidR="00526229">
        <w:rPr>
          <w:rFonts w:ascii="Times New Roman" w:hAnsi="Times New Roman" w:cs="Times New Roman"/>
          <w:b/>
        </w:rPr>
        <w:t>,</w:t>
      </w:r>
      <w:r w:rsidR="00DF5DD4">
        <w:rPr>
          <w:rFonts w:ascii="Times New Roman" w:hAnsi="Times New Roman" w:cs="Times New Roman"/>
          <w:b/>
        </w:rPr>
        <w:t xml:space="preserve"> it is increasing the efficiency with which cases are processed enhancing investigator</w:t>
      </w:r>
      <w:r w:rsidR="00526229">
        <w:rPr>
          <w:rFonts w:ascii="Times New Roman" w:hAnsi="Times New Roman" w:cs="Times New Roman"/>
          <w:b/>
        </w:rPr>
        <w:t>’</w:t>
      </w:r>
      <w:r w:rsidR="00DF5DD4">
        <w:rPr>
          <w:rFonts w:ascii="Times New Roman" w:hAnsi="Times New Roman" w:cs="Times New Roman"/>
          <w:b/>
        </w:rPr>
        <w:t xml:space="preserve">s ability to gather and analyze physical and forensic evidence promoting greater cooperation among different agencies responsible for investigating crimes and supporting </w:t>
      </w:r>
      <w:r w:rsidR="00526229">
        <w:rPr>
          <w:rFonts w:ascii="Times New Roman" w:hAnsi="Times New Roman" w:cs="Times New Roman"/>
          <w:b/>
        </w:rPr>
        <w:t>policymaker’s</w:t>
      </w:r>
      <w:r w:rsidR="00DF5DD4">
        <w:rPr>
          <w:rFonts w:ascii="Times New Roman" w:hAnsi="Times New Roman" w:cs="Times New Roman"/>
          <w:b/>
        </w:rPr>
        <w:t xml:space="preserve"> efforts to evaluate crime control policies</w:t>
      </w:r>
      <w:r w:rsidR="001F5925">
        <w:rPr>
          <w:rFonts w:ascii="Times New Roman" w:hAnsi="Times New Roman" w:cs="Times New Roman"/>
          <w:b/>
        </w:rPr>
        <w:t xml:space="preserve"> based </w:t>
      </w:r>
      <w:r w:rsidR="00DF5DD4">
        <w:rPr>
          <w:rFonts w:ascii="Times New Roman" w:hAnsi="Times New Roman" w:cs="Times New Roman"/>
          <w:b/>
        </w:rPr>
        <w:t xml:space="preserve">upon objective data. </w:t>
      </w:r>
      <w:r w:rsidR="001F5925">
        <w:rPr>
          <w:rFonts w:ascii="Times New Roman" w:hAnsi="Times New Roman" w:cs="Times New Roman"/>
          <w:b/>
        </w:rPr>
        <w:t>However,</w:t>
      </w:r>
      <w:r w:rsidR="00DF5DD4">
        <w:rPr>
          <w:rFonts w:ascii="Times New Roman" w:hAnsi="Times New Roman" w:cs="Times New Roman"/>
          <w:b/>
        </w:rPr>
        <w:t xml:space="preserve"> as noted earlier such improvements depend heavily upon the proper implementation of computer</w:t>
      </w:r>
      <w:r w:rsidR="00526229">
        <w:rPr>
          <w:rFonts w:ascii="Times New Roman" w:hAnsi="Times New Roman" w:cs="Times New Roman"/>
          <w:b/>
        </w:rPr>
        <w:t>-</w:t>
      </w:r>
      <w:r w:rsidR="00DF5DD4">
        <w:rPr>
          <w:rFonts w:ascii="Times New Roman" w:hAnsi="Times New Roman" w:cs="Times New Roman"/>
          <w:b/>
        </w:rPr>
        <w:t xml:space="preserve">based </w:t>
      </w:r>
      <w:r w:rsidR="00A73542">
        <w:rPr>
          <w:rFonts w:ascii="Times New Roman" w:hAnsi="Times New Roman" w:cs="Times New Roman"/>
          <w:b/>
        </w:rPr>
        <w:t>systems. Proper implementation depends on balancing the advantages provided by computer</w:t>
      </w:r>
      <w:r w:rsidR="00526229">
        <w:rPr>
          <w:rFonts w:ascii="Times New Roman" w:hAnsi="Times New Roman" w:cs="Times New Roman"/>
          <w:b/>
        </w:rPr>
        <w:t>-</w:t>
      </w:r>
      <w:r w:rsidR="00A73542">
        <w:rPr>
          <w:rFonts w:ascii="Times New Roman" w:hAnsi="Times New Roman" w:cs="Times New Roman"/>
          <w:b/>
        </w:rPr>
        <w:t>based systems with their attendant risks.</w:t>
      </w:r>
      <w:r w:rsidR="005363E4">
        <w:rPr>
          <w:rFonts w:ascii="Times New Roman" w:hAnsi="Times New Roman" w:cs="Times New Roman"/>
          <w:b/>
        </w:rPr>
        <w:t xml:space="preserve"> some of the most significant risks include privacy invasion bias and algorithms lack of transparency and models poor maintenance of systems leading to breaches and data security and other risks.</w:t>
      </w:r>
      <w:r w:rsidR="00326E84">
        <w:rPr>
          <w:rFonts w:ascii="Times New Roman" w:hAnsi="Times New Roman" w:cs="Times New Roman"/>
          <w:b/>
        </w:rPr>
        <w:t xml:space="preserve"> Privacy invasion poses a problem because vast amounts of personally identifiable information have become digitized and collected in large databases when such data are aggregated across multiple sources and cross referenced in real time there exists the possibility for widespread surveillance that would discourage individuals from engaging in lawful behavior.</w:t>
      </w:r>
      <w:r w:rsidR="00757918">
        <w:rPr>
          <w:rFonts w:ascii="Times New Roman" w:hAnsi="Times New Roman" w:cs="Times New Roman"/>
          <w:b/>
        </w:rPr>
        <w:t xml:space="preserve"> </w:t>
      </w:r>
      <w:r w:rsidR="001A1AC5">
        <w:rPr>
          <w:rFonts w:ascii="Times New Roman" w:hAnsi="Times New Roman" w:cs="Times New Roman"/>
          <w:b/>
        </w:rPr>
        <w:t>L</w:t>
      </w:r>
      <w:r w:rsidR="00526229">
        <w:rPr>
          <w:rFonts w:ascii="Times New Roman" w:hAnsi="Times New Roman" w:cs="Times New Roman"/>
          <w:b/>
        </w:rPr>
        <w:t>ikewise,</w:t>
      </w:r>
      <w:r w:rsidR="00757918">
        <w:rPr>
          <w:rFonts w:ascii="Times New Roman" w:hAnsi="Times New Roman" w:cs="Times New Roman"/>
          <w:b/>
        </w:rPr>
        <w:t xml:space="preserve"> when such surveillance is directed at vulnerable populations</w:t>
      </w:r>
      <w:r w:rsidR="00526229">
        <w:rPr>
          <w:rFonts w:ascii="Times New Roman" w:hAnsi="Times New Roman" w:cs="Times New Roman"/>
          <w:b/>
        </w:rPr>
        <w:t>,</w:t>
      </w:r>
      <w:r w:rsidR="00757918">
        <w:rPr>
          <w:rFonts w:ascii="Times New Roman" w:hAnsi="Times New Roman" w:cs="Times New Roman"/>
          <w:b/>
        </w:rPr>
        <w:t xml:space="preserve"> they will be disproportionately impacted. </w:t>
      </w:r>
      <w:r w:rsidR="00FE3761">
        <w:rPr>
          <w:rFonts w:ascii="Times New Roman" w:hAnsi="Times New Roman" w:cs="Times New Roman"/>
          <w:b/>
        </w:rPr>
        <w:t>A</w:t>
      </w:r>
      <w:r w:rsidR="00757918">
        <w:rPr>
          <w:rFonts w:ascii="Times New Roman" w:hAnsi="Times New Roman" w:cs="Times New Roman"/>
          <w:b/>
        </w:rPr>
        <w:t>lgorithms can perpetuate. if they were developed using training data that reflects past biases and enforcement practices.</w:t>
      </w:r>
      <w:r w:rsidR="009A3804">
        <w:rPr>
          <w:rFonts w:ascii="Times New Roman" w:hAnsi="Times New Roman" w:cs="Times New Roman"/>
          <w:b/>
        </w:rPr>
        <w:t xml:space="preserve"> </w:t>
      </w:r>
      <w:r w:rsidR="00B60CD7">
        <w:rPr>
          <w:rFonts w:ascii="Times New Roman" w:hAnsi="Times New Roman" w:cs="Times New Roman"/>
          <w:b/>
        </w:rPr>
        <w:t xml:space="preserve"> there are no clear lines of accountability when proprietary models fail to be transparent. </w:t>
      </w:r>
      <w:r w:rsidR="00701B10">
        <w:rPr>
          <w:rFonts w:ascii="Times New Roman" w:hAnsi="Times New Roman" w:cs="Times New Roman"/>
          <w:b/>
        </w:rPr>
        <w:t>T</w:t>
      </w:r>
      <w:r w:rsidR="00B60CD7">
        <w:rPr>
          <w:rFonts w:ascii="Times New Roman" w:hAnsi="Times New Roman" w:cs="Times New Roman"/>
          <w:b/>
        </w:rPr>
        <w:t xml:space="preserve">his makes it impossible for defendants to understand or challenge automated judgments made against them. </w:t>
      </w:r>
      <w:r w:rsidR="00401537">
        <w:rPr>
          <w:rFonts w:ascii="Times New Roman" w:hAnsi="Times New Roman" w:cs="Times New Roman"/>
          <w:b/>
        </w:rPr>
        <w:t>S</w:t>
      </w:r>
      <w:r w:rsidR="00B60CD7">
        <w:rPr>
          <w:rFonts w:ascii="Times New Roman" w:hAnsi="Times New Roman" w:cs="Times New Roman"/>
          <w:b/>
        </w:rPr>
        <w:t>ystems that fail to properly protect sensitive data can be breached by hackers seeking financial gain or simply to cause mischief</w:t>
      </w:r>
      <w:r w:rsidR="00B171B3">
        <w:rPr>
          <w:rFonts w:ascii="Times New Roman" w:hAnsi="Times New Roman" w:cs="Times New Roman"/>
          <w:b/>
        </w:rPr>
        <w:t>.</w:t>
      </w:r>
      <w:r w:rsidR="001A3679">
        <w:rPr>
          <w:rFonts w:ascii="Times New Roman" w:hAnsi="Times New Roman" w:cs="Times New Roman"/>
          <w:b/>
        </w:rPr>
        <w:t xml:space="preserve"> </w:t>
      </w:r>
      <w:r w:rsidR="008F5EC4">
        <w:rPr>
          <w:rFonts w:ascii="Times New Roman" w:hAnsi="Times New Roman" w:cs="Times New Roman"/>
          <w:b/>
        </w:rPr>
        <w:t>All</w:t>
      </w:r>
      <w:r w:rsidR="001A3679">
        <w:rPr>
          <w:rFonts w:ascii="Times New Roman" w:hAnsi="Times New Roman" w:cs="Times New Roman"/>
          <w:b/>
        </w:rPr>
        <w:t xml:space="preserve"> parties involved in the criminal justice system.</w:t>
      </w:r>
    </w:p>
    <w:p w14:paraId="59A31701" w14:textId="73A92383" w:rsidR="001A3679" w:rsidRDefault="001A3679" w:rsidP="00247DC4">
      <w:pPr>
        <w:ind w:firstLine="720"/>
        <w:rPr>
          <w:rFonts w:ascii="Times New Roman" w:hAnsi="Times New Roman" w:cs="Times New Roman"/>
          <w:b/>
        </w:rPr>
      </w:pPr>
      <w:r>
        <w:rPr>
          <w:rFonts w:ascii="Times New Roman" w:hAnsi="Times New Roman" w:cs="Times New Roman"/>
          <w:b/>
        </w:rPr>
        <w:t xml:space="preserve"> </w:t>
      </w:r>
      <w:r w:rsidR="00B35CAA">
        <w:rPr>
          <w:rFonts w:ascii="Times New Roman" w:hAnsi="Times New Roman" w:cs="Times New Roman"/>
          <w:b/>
        </w:rPr>
        <w:t>A</w:t>
      </w:r>
      <w:r>
        <w:rPr>
          <w:rFonts w:ascii="Times New Roman" w:hAnsi="Times New Roman" w:cs="Times New Roman"/>
          <w:b/>
        </w:rPr>
        <w:t xml:space="preserve"> comprehensive governance framework emphasizing data quality model transparency independent validation legal safeguards and community oversight is necessary to address these challenges.</w:t>
      </w:r>
      <w:r w:rsidR="009A7BA5">
        <w:rPr>
          <w:rFonts w:ascii="Times New Roman" w:hAnsi="Times New Roman" w:cs="Times New Roman"/>
          <w:b/>
        </w:rPr>
        <w:t xml:space="preserve"> </w:t>
      </w:r>
      <w:r w:rsidR="00697E81">
        <w:rPr>
          <w:rFonts w:ascii="Times New Roman" w:hAnsi="Times New Roman" w:cs="Times New Roman"/>
          <w:b/>
        </w:rPr>
        <w:t>A</w:t>
      </w:r>
      <w:r w:rsidR="009A7BA5">
        <w:rPr>
          <w:rFonts w:ascii="Times New Roman" w:hAnsi="Times New Roman" w:cs="Times New Roman"/>
          <w:b/>
        </w:rPr>
        <w:t xml:space="preserve">gencies that implement computerized systems must establish strict guidelines for managing data in terms of provenance tracking data standardization routine auditing and procedures for correcting errors in database entries. </w:t>
      </w:r>
      <w:r w:rsidR="00EA6500">
        <w:rPr>
          <w:rFonts w:ascii="Times New Roman" w:hAnsi="Times New Roman" w:cs="Times New Roman"/>
          <w:b/>
        </w:rPr>
        <w:t>M</w:t>
      </w:r>
      <w:r w:rsidR="009A7BA5">
        <w:rPr>
          <w:rFonts w:ascii="Times New Roman" w:hAnsi="Times New Roman" w:cs="Times New Roman"/>
          <w:b/>
        </w:rPr>
        <w:t xml:space="preserve">odels that direct decisions affecting liberties or rights must be thoroughly documented in </w:t>
      </w:r>
      <w:r w:rsidR="00EF346C">
        <w:rPr>
          <w:rFonts w:ascii="Times New Roman" w:hAnsi="Times New Roman" w:cs="Times New Roman"/>
          <w:b/>
        </w:rPr>
        <w:t>regard</w:t>
      </w:r>
      <w:r w:rsidR="009A7BA5">
        <w:rPr>
          <w:rFonts w:ascii="Times New Roman" w:hAnsi="Times New Roman" w:cs="Times New Roman"/>
          <w:b/>
        </w:rPr>
        <w:t xml:space="preserve"> to their design training data performance metrics and validation studies. </w:t>
      </w:r>
      <w:r w:rsidR="00AA45BF">
        <w:rPr>
          <w:rFonts w:ascii="Times New Roman" w:hAnsi="Times New Roman" w:cs="Times New Roman"/>
          <w:b/>
        </w:rPr>
        <w:t>J</w:t>
      </w:r>
      <w:r w:rsidR="009A7BA5">
        <w:rPr>
          <w:rFonts w:ascii="Times New Roman" w:hAnsi="Times New Roman" w:cs="Times New Roman"/>
          <w:b/>
        </w:rPr>
        <w:t>urisdictions must mandate independent third</w:t>
      </w:r>
      <w:r w:rsidR="00EF346C">
        <w:rPr>
          <w:rFonts w:ascii="Times New Roman" w:hAnsi="Times New Roman" w:cs="Times New Roman"/>
          <w:b/>
        </w:rPr>
        <w:t>-</w:t>
      </w:r>
      <w:r w:rsidR="009A7BA5">
        <w:rPr>
          <w:rFonts w:ascii="Times New Roman" w:hAnsi="Times New Roman" w:cs="Times New Roman"/>
          <w:b/>
        </w:rPr>
        <w:t>party audit reviews whenever models impact decisions related to pretrial release or parole outcomes.</w:t>
      </w:r>
      <w:r w:rsidR="00112C88">
        <w:rPr>
          <w:rFonts w:ascii="Times New Roman" w:hAnsi="Times New Roman" w:cs="Times New Roman"/>
          <w:b/>
        </w:rPr>
        <w:t xml:space="preserve"> </w:t>
      </w:r>
      <w:r w:rsidR="00B53921">
        <w:rPr>
          <w:rFonts w:ascii="Times New Roman" w:hAnsi="Times New Roman" w:cs="Times New Roman"/>
          <w:b/>
        </w:rPr>
        <w:t>C</w:t>
      </w:r>
      <w:r w:rsidR="00112C88">
        <w:rPr>
          <w:rFonts w:ascii="Times New Roman" w:hAnsi="Times New Roman" w:cs="Times New Roman"/>
          <w:b/>
        </w:rPr>
        <w:t xml:space="preserve">omputerized systems must be tested for bias before deployment by employing fairness testing methods by implementing </w:t>
      </w:r>
      <w:r w:rsidR="008F5EC4">
        <w:rPr>
          <w:rFonts w:ascii="Times New Roman" w:hAnsi="Times New Roman" w:cs="Times New Roman"/>
          <w:b/>
        </w:rPr>
        <w:t>reweighing</w:t>
      </w:r>
      <w:r w:rsidR="00112C88">
        <w:rPr>
          <w:rFonts w:ascii="Times New Roman" w:hAnsi="Times New Roman" w:cs="Times New Roman"/>
          <w:b/>
        </w:rPr>
        <w:t xml:space="preserve"> or debiasing methods when necessary and by ensuring that humans remain involved in the loop for decisions affecting individualized judicial review. </w:t>
      </w:r>
      <w:r w:rsidR="0028710D">
        <w:rPr>
          <w:rFonts w:ascii="Times New Roman" w:hAnsi="Times New Roman" w:cs="Times New Roman"/>
          <w:b/>
        </w:rPr>
        <w:t>D</w:t>
      </w:r>
      <w:r w:rsidR="00112C88">
        <w:rPr>
          <w:rFonts w:ascii="Times New Roman" w:hAnsi="Times New Roman" w:cs="Times New Roman"/>
          <w:b/>
        </w:rPr>
        <w:t>ata protection laws requiring data minimization limited purposes for collecting using data retention limits restricted access controls are essential components to protect an individual's right to privacy.</w:t>
      </w:r>
      <w:r w:rsidR="00CC6937">
        <w:rPr>
          <w:rFonts w:ascii="Times New Roman" w:hAnsi="Times New Roman" w:cs="Times New Roman"/>
          <w:b/>
        </w:rPr>
        <w:t xml:space="preserve"> </w:t>
      </w:r>
      <w:r w:rsidR="003A1A7E">
        <w:rPr>
          <w:rFonts w:ascii="Times New Roman" w:hAnsi="Times New Roman" w:cs="Times New Roman"/>
          <w:b/>
        </w:rPr>
        <w:t>C</w:t>
      </w:r>
      <w:r w:rsidR="00CC6937">
        <w:rPr>
          <w:rFonts w:ascii="Times New Roman" w:hAnsi="Times New Roman" w:cs="Times New Roman"/>
          <w:b/>
        </w:rPr>
        <w:t xml:space="preserve">ybersecurity must also be considered an integral part of operations. encryption </w:t>
      </w:r>
      <w:r w:rsidR="008F5EC4">
        <w:rPr>
          <w:rFonts w:ascii="Times New Roman" w:hAnsi="Times New Roman" w:cs="Times New Roman"/>
          <w:b/>
        </w:rPr>
        <w:t>multi-factor</w:t>
      </w:r>
      <w:r w:rsidR="00CC6937">
        <w:rPr>
          <w:rFonts w:ascii="Times New Roman" w:hAnsi="Times New Roman" w:cs="Times New Roman"/>
          <w:b/>
        </w:rPr>
        <w:t xml:space="preserve"> authentication incident response planning and regularly scheduled penetration testing must be implemented as minimum requirements for protecting data. </w:t>
      </w:r>
      <w:r w:rsidR="009A3926">
        <w:rPr>
          <w:rFonts w:ascii="Times New Roman" w:hAnsi="Times New Roman" w:cs="Times New Roman"/>
          <w:b/>
        </w:rPr>
        <w:t>F</w:t>
      </w:r>
      <w:r w:rsidR="00CC6937">
        <w:rPr>
          <w:rFonts w:ascii="Times New Roman" w:hAnsi="Times New Roman" w:cs="Times New Roman"/>
          <w:b/>
        </w:rPr>
        <w:t>inally</w:t>
      </w:r>
      <w:r w:rsidR="002518C1">
        <w:rPr>
          <w:rFonts w:ascii="Times New Roman" w:hAnsi="Times New Roman" w:cs="Times New Roman"/>
          <w:b/>
        </w:rPr>
        <w:t>,</w:t>
      </w:r>
      <w:r w:rsidR="00CC6937">
        <w:rPr>
          <w:rFonts w:ascii="Times New Roman" w:hAnsi="Times New Roman" w:cs="Times New Roman"/>
          <w:b/>
        </w:rPr>
        <w:t xml:space="preserve"> of technology implementations and citizen oversight mechanisms will foster trust in government as well as ensure that technology deployments align with community va</w:t>
      </w:r>
      <w:r w:rsidR="000F72C8">
        <w:rPr>
          <w:rFonts w:ascii="Times New Roman" w:hAnsi="Times New Roman" w:cs="Times New Roman"/>
          <w:b/>
        </w:rPr>
        <w:t xml:space="preserve">lues. </w:t>
      </w:r>
    </w:p>
    <w:p w14:paraId="39A7B62D" w14:textId="7C9F8EA8" w:rsidR="00BF3F65" w:rsidRDefault="000F72C8" w:rsidP="00247DC4">
      <w:pPr>
        <w:ind w:firstLine="720"/>
        <w:rPr>
          <w:rFonts w:ascii="Times New Roman" w:hAnsi="Times New Roman" w:cs="Times New Roman"/>
          <w:b/>
        </w:rPr>
      </w:pPr>
      <w:r>
        <w:rPr>
          <w:rFonts w:ascii="Times New Roman" w:hAnsi="Times New Roman" w:cs="Times New Roman"/>
          <w:b/>
        </w:rPr>
        <w:t xml:space="preserve"> The future for incorporating computers into criminal justice is driven by the advancement of artificial intelligence the expansion of multimodal data sources and the evolution of legal and ethics standards. The enhanced capabilities of more advanced AI models will support more</w:t>
      </w:r>
      <w:r w:rsidR="00C159AD">
        <w:rPr>
          <w:rFonts w:ascii="Times New Roman" w:hAnsi="Times New Roman" w:cs="Times New Roman"/>
          <w:b/>
        </w:rPr>
        <w:t xml:space="preserve"> advanced analysis of patterns through automation of transcriptions and translations and predictive analytics through complex models. However</w:t>
      </w:r>
      <w:r w:rsidR="00675CBD">
        <w:rPr>
          <w:rFonts w:ascii="Times New Roman" w:hAnsi="Times New Roman" w:cs="Times New Roman"/>
          <w:b/>
        </w:rPr>
        <w:t>,</w:t>
      </w:r>
      <w:r w:rsidR="00C159AD">
        <w:rPr>
          <w:rFonts w:ascii="Times New Roman" w:hAnsi="Times New Roman" w:cs="Times New Roman"/>
          <w:b/>
        </w:rPr>
        <w:t xml:space="preserve"> the added capabilities of AI models will require more comprehensive regulation and governance to ensure accountability fairness and transparency. Privacy protecting methods of machine learning are being explored. </w:t>
      </w:r>
      <w:r w:rsidR="00985A89">
        <w:rPr>
          <w:rFonts w:ascii="Times New Roman" w:hAnsi="Times New Roman" w:cs="Times New Roman"/>
          <w:b/>
        </w:rPr>
        <w:t>S</w:t>
      </w:r>
      <w:r w:rsidR="00C159AD">
        <w:rPr>
          <w:rFonts w:ascii="Times New Roman" w:hAnsi="Times New Roman" w:cs="Times New Roman"/>
          <w:b/>
        </w:rPr>
        <w:t>pecifically Federated learning and differential privacy are two areas of research that provide an opportunity to derive analytical benefits without collecting personal identifiable information at a centralized location.</w:t>
      </w:r>
      <w:r w:rsidR="007636BD">
        <w:rPr>
          <w:rFonts w:ascii="Times New Roman" w:hAnsi="Times New Roman" w:cs="Times New Roman"/>
          <w:b/>
        </w:rPr>
        <w:t xml:space="preserve"> Legal systems will continue to define the limits of surveillance and acceptable uses of evidence</w:t>
      </w:r>
      <w:r w:rsidR="00EA5628">
        <w:rPr>
          <w:rFonts w:ascii="Times New Roman" w:hAnsi="Times New Roman" w:cs="Times New Roman"/>
          <w:b/>
        </w:rPr>
        <w:t>.</w:t>
      </w:r>
      <w:r w:rsidR="007636BD">
        <w:rPr>
          <w:rFonts w:ascii="Times New Roman" w:hAnsi="Times New Roman" w:cs="Times New Roman"/>
          <w:b/>
        </w:rPr>
        <w:t xml:space="preserve"> As legal precedents emerge from this process it will guide how these technologies are purchased deployed and used. </w:t>
      </w:r>
      <w:r w:rsidR="00397153">
        <w:rPr>
          <w:rFonts w:ascii="Times New Roman" w:hAnsi="Times New Roman" w:cs="Times New Roman"/>
          <w:b/>
        </w:rPr>
        <w:t>L</w:t>
      </w:r>
      <w:r w:rsidR="007636BD">
        <w:rPr>
          <w:rFonts w:ascii="Times New Roman" w:hAnsi="Times New Roman" w:cs="Times New Roman"/>
          <w:b/>
        </w:rPr>
        <w:t>ongitudinal evaluation of the impacts of technology on both crime rates and individual liberty should be 1 priority for research.</w:t>
      </w:r>
      <w:r w:rsidR="00BF3F65">
        <w:rPr>
          <w:rFonts w:ascii="Times New Roman" w:hAnsi="Times New Roman" w:cs="Times New Roman"/>
          <w:b/>
        </w:rPr>
        <w:t xml:space="preserve"> Comparative research across different jurisdictions on governance structures should be another priority. Finally</w:t>
      </w:r>
      <w:r w:rsidR="00C12D9D">
        <w:rPr>
          <w:rFonts w:ascii="Times New Roman" w:hAnsi="Times New Roman" w:cs="Times New Roman"/>
          <w:b/>
        </w:rPr>
        <w:t>,</w:t>
      </w:r>
      <w:r w:rsidR="00BF3F65">
        <w:rPr>
          <w:rFonts w:ascii="Times New Roman" w:hAnsi="Times New Roman" w:cs="Times New Roman"/>
          <w:b/>
        </w:rPr>
        <w:t xml:space="preserve"> engagement among impacted stakeholders will help create policies that allow the criminal justice system to take advantage of the advancements offered through computing technologies while maintaining core values and principles of fairness transparency and human dignity. Computers now play a key role in the functioning of modern criminal justice.</w:t>
      </w:r>
      <w:r w:rsidR="00016E0F">
        <w:rPr>
          <w:rFonts w:ascii="Times New Roman" w:hAnsi="Times New Roman" w:cs="Times New Roman"/>
          <w:b/>
        </w:rPr>
        <w:t xml:space="preserve"> Computers enhance the operational capability the accuracy of evidentiary matters and the administration of criminal justice. This has created great potential for improving public safety and the overall performance of the criminal justice system. However</w:t>
      </w:r>
      <w:r w:rsidR="00C12D9D">
        <w:rPr>
          <w:rFonts w:ascii="Times New Roman" w:hAnsi="Times New Roman" w:cs="Times New Roman"/>
          <w:b/>
        </w:rPr>
        <w:t>,</w:t>
      </w:r>
      <w:r w:rsidR="00016E0F">
        <w:rPr>
          <w:rFonts w:ascii="Times New Roman" w:hAnsi="Times New Roman" w:cs="Times New Roman"/>
          <w:b/>
        </w:rPr>
        <w:t xml:space="preserve"> there are many risks associated with computing that include issues surrounding privacy bias transparency and security. In order to realize the full potential of computing and mitigate its risks government agencies involved in criminal justice must make intentional policy decisions regarding data management algorithm validation and protecting individual privacy and security rights</w:t>
      </w:r>
      <w:r w:rsidR="00956182">
        <w:rPr>
          <w:rFonts w:ascii="Times New Roman" w:hAnsi="Times New Roman" w:cs="Times New Roman"/>
          <w:b/>
        </w:rPr>
        <w:t>.</w:t>
      </w:r>
    </w:p>
    <w:p w14:paraId="32F003CD" w14:textId="4EC1FEC1" w:rsidR="00956182" w:rsidRDefault="00956182" w:rsidP="00247DC4">
      <w:pPr>
        <w:ind w:firstLine="720"/>
        <w:rPr>
          <w:rFonts w:ascii="Times New Roman" w:hAnsi="Times New Roman" w:cs="Times New Roman"/>
          <w:b/>
        </w:rPr>
      </w:pPr>
      <w:r>
        <w:rPr>
          <w:rFonts w:ascii="Times New Roman" w:hAnsi="Times New Roman" w:cs="Times New Roman"/>
          <w:b/>
        </w:rPr>
        <w:t xml:space="preserve"> </w:t>
      </w:r>
      <w:r w:rsidR="00C12D9D">
        <w:rPr>
          <w:rFonts w:ascii="Times New Roman" w:hAnsi="Times New Roman" w:cs="Times New Roman"/>
          <w:b/>
        </w:rPr>
        <w:t>Additionally,</w:t>
      </w:r>
      <w:r>
        <w:rPr>
          <w:rFonts w:ascii="Times New Roman" w:hAnsi="Times New Roman" w:cs="Times New Roman"/>
          <w:b/>
        </w:rPr>
        <w:t xml:space="preserve"> government agencies must establish mechanisms for meaningful public oversight and participation when making decisions about deploying new technologies within their organizations. </w:t>
      </w:r>
      <w:r w:rsidR="008F5EC4">
        <w:rPr>
          <w:rFonts w:ascii="Times New Roman" w:hAnsi="Times New Roman" w:cs="Times New Roman"/>
          <w:b/>
        </w:rPr>
        <w:t>If</w:t>
      </w:r>
      <w:r>
        <w:rPr>
          <w:rFonts w:ascii="Times New Roman" w:hAnsi="Times New Roman" w:cs="Times New Roman"/>
          <w:b/>
        </w:rPr>
        <w:t xml:space="preserve"> computer</w:t>
      </w:r>
      <w:r w:rsidR="00B50508">
        <w:rPr>
          <w:rFonts w:ascii="Times New Roman" w:hAnsi="Times New Roman" w:cs="Times New Roman"/>
          <w:b/>
        </w:rPr>
        <w:t>-</w:t>
      </w:r>
      <w:r>
        <w:rPr>
          <w:rFonts w:ascii="Times New Roman" w:hAnsi="Times New Roman" w:cs="Times New Roman"/>
          <w:b/>
        </w:rPr>
        <w:t>based technologies are implemented appropriately they may assist in developing a more efficient fairer and accountable system of criminal justice.</w:t>
      </w:r>
    </w:p>
    <w:p w14:paraId="18D01E3D" w14:textId="77777777" w:rsidR="00307EEA" w:rsidRDefault="00307EEA" w:rsidP="00247DC4">
      <w:pPr>
        <w:ind w:firstLine="720"/>
        <w:rPr>
          <w:rFonts w:ascii="Times New Roman" w:hAnsi="Times New Roman" w:cs="Times New Roman"/>
          <w:b/>
        </w:rPr>
      </w:pPr>
    </w:p>
    <w:p w14:paraId="35C7EE27" w14:textId="77777777" w:rsidR="00307EEA" w:rsidRDefault="00307EEA" w:rsidP="00247DC4">
      <w:pPr>
        <w:ind w:firstLine="720"/>
        <w:rPr>
          <w:rFonts w:ascii="Times New Roman" w:hAnsi="Times New Roman" w:cs="Times New Roman"/>
          <w:b/>
        </w:rPr>
      </w:pPr>
    </w:p>
    <w:p w14:paraId="1BB7B724" w14:textId="77777777" w:rsidR="00307EEA" w:rsidRDefault="00307EEA" w:rsidP="00247DC4">
      <w:pPr>
        <w:ind w:firstLine="720"/>
        <w:rPr>
          <w:rFonts w:ascii="Times New Roman" w:hAnsi="Times New Roman" w:cs="Times New Roman"/>
          <w:b/>
        </w:rPr>
      </w:pPr>
    </w:p>
    <w:p w14:paraId="0F5C37BA" w14:textId="77777777" w:rsidR="00307EEA" w:rsidRDefault="00307EEA" w:rsidP="00247DC4">
      <w:pPr>
        <w:ind w:firstLine="720"/>
        <w:rPr>
          <w:rFonts w:ascii="Times New Roman" w:hAnsi="Times New Roman" w:cs="Times New Roman"/>
          <w:b/>
        </w:rPr>
      </w:pPr>
    </w:p>
    <w:p w14:paraId="2B0ABAC2" w14:textId="77777777" w:rsidR="00307EEA" w:rsidRDefault="00307EEA" w:rsidP="00247DC4">
      <w:pPr>
        <w:ind w:firstLine="720"/>
        <w:rPr>
          <w:rFonts w:ascii="Times New Roman" w:hAnsi="Times New Roman" w:cs="Times New Roman"/>
          <w:b/>
        </w:rPr>
      </w:pPr>
    </w:p>
    <w:p w14:paraId="2CA7174B" w14:textId="77777777" w:rsidR="00307EEA" w:rsidRDefault="00307EEA" w:rsidP="00247DC4">
      <w:pPr>
        <w:ind w:firstLine="720"/>
        <w:rPr>
          <w:rFonts w:ascii="Times New Roman" w:hAnsi="Times New Roman" w:cs="Times New Roman"/>
          <w:b/>
        </w:rPr>
      </w:pPr>
    </w:p>
    <w:p w14:paraId="16FCAEFB" w14:textId="0A16CCD5" w:rsidR="00307EEA" w:rsidRPr="00BC0CCF" w:rsidRDefault="000C1A10" w:rsidP="00D062DB">
      <w:pPr>
        <w:ind w:left="2880" w:firstLine="720"/>
        <w:rPr>
          <w:rFonts w:ascii="Times New Roman" w:hAnsi="Times New Roman" w:cs="Times New Roman"/>
          <w:bCs/>
          <w:sz w:val="32"/>
          <w:szCs w:val="32"/>
          <w:u w:val="single"/>
        </w:rPr>
      </w:pPr>
      <w:r>
        <w:rPr>
          <w:rFonts w:ascii="Times New Roman" w:hAnsi="Times New Roman" w:cs="Times New Roman"/>
          <w:b/>
          <w:sz w:val="32"/>
          <w:szCs w:val="32"/>
        </w:rPr>
        <w:t xml:space="preserve"> </w:t>
      </w:r>
      <w:r w:rsidR="00D062DB" w:rsidRPr="00BC0CCF">
        <w:rPr>
          <w:rFonts w:ascii="Times New Roman" w:hAnsi="Times New Roman" w:cs="Times New Roman"/>
          <w:bCs/>
          <w:sz w:val="32"/>
          <w:szCs w:val="32"/>
          <w:u w:val="single"/>
        </w:rPr>
        <w:t xml:space="preserve">References </w:t>
      </w:r>
    </w:p>
    <w:p w14:paraId="7DA954C7" w14:textId="77777777" w:rsidR="00F66FA4" w:rsidRDefault="00F66FA4" w:rsidP="00F66FA4">
      <w:pPr>
        <w:rPr>
          <w:rFonts w:ascii="Times New Roman" w:hAnsi="Times New Roman" w:cs="Times New Roman"/>
          <w:bCs/>
          <w:sz w:val="32"/>
          <w:szCs w:val="32"/>
          <w:u w:val="single"/>
        </w:rPr>
      </w:pPr>
    </w:p>
    <w:p w14:paraId="64A10637" w14:textId="64D177DE" w:rsidR="0030371D" w:rsidRDefault="0030371D" w:rsidP="00F66FA4">
      <w:pPr>
        <w:rPr>
          <w:rFonts w:ascii="Times New Roman" w:hAnsi="Times New Roman" w:cs="Times New Roman"/>
          <w:bCs/>
          <w:sz w:val="32"/>
          <w:szCs w:val="32"/>
          <w:u w:val="single"/>
        </w:rPr>
      </w:pPr>
      <w:r w:rsidRPr="0030371D">
        <w:rPr>
          <w:rFonts w:ascii="Times New Roman" w:hAnsi="Times New Roman" w:cs="Times New Roman"/>
          <w:bCs/>
          <w:sz w:val="32"/>
          <w:szCs w:val="32"/>
          <w:u w:val="single"/>
        </w:rPr>
        <w:t>https://www.perpetuallineup.org</w:t>
      </w:r>
      <w:r>
        <w:rPr>
          <w:rFonts w:ascii="Times New Roman" w:hAnsi="Times New Roman" w:cs="Times New Roman"/>
          <w:bCs/>
          <w:sz w:val="32"/>
          <w:szCs w:val="32"/>
          <w:u w:val="single"/>
        </w:rPr>
        <w:t xml:space="preserve"> </w:t>
      </w:r>
    </w:p>
    <w:p w14:paraId="7FD1904A" w14:textId="75D74096" w:rsidR="00C20C9A" w:rsidRDefault="00C20C9A" w:rsidP="00F66FA4">
      <w:pPr>
        <w:rPr>
          <w:rFonts w:ascii="Times New Roman" w:hAnsi="Times New Roman" w:cs="Times New Roman"/>
          <w:bCs/>
          <w:sz w:val="32"/>
          <w:szCs w:val="32"/>
          <w:u w:val="single"/>
        </w:rPr>
      </w:pPr>
      <w:r w:rsidRPr="00C20C9A">
        <w:rPr>
          <w:rFonts w:ascii="Times New Roman" w:hAnsi="Times New Roman" w:cs="Times New Roman"/>
          <w:bCs/>
          <w:sz w:val="32"/>
          <w:szCs w:val="32"/>
          <w:u w:val="single"/>
        </w:rPr>
        <w:t>https://www.researchgate.net/publication/390976605_The_Future_of_Artificial_Intelligence_in_Forensics_Advancements_Challenges_and_Ethical_Considerations</w:t>
      </w:r>
      <w:r>
        <w:rPr>
          <w:rFonts w:ascii="Times New Roman" w:hAnsi="Times New Roman" w:cs="Times New Roman"/>
          <w:bCs/>
          <w:sz w:val="32"/>
          <w:szCs w:val="32"/>
          <w:u w:val="single"/>
        </w:rPr>
        <w:t xml:space="preserve"> </w:t>
      </w:r>
    </w:p>
    <w:p w14:paraId="32D675F2" w14:textId="3028B5C7" w:rsidR="001B5833" w:rsidRDefault="001B5833" w:rsidP="00F66FA4">
      <w:pPr>
        <w:rPr>
          <w:rFonts w:ascii="Times New Roman" w:hAnsi="Times New Roman" w:cs="Times New Roman"/>
          <w:bCs/>
          <w:sz w:val="32"/>
          <w:szCs w:val="32"/>
          <w:u w:val="single"/>
        </w:rPr>
      </w:pPr>
      <w:r w:rsidRPr="001B5833">
        <w:rPr>
          <w:rFonts w:ascii="Times New Roman" w:hAnsi="Times New Roman" w:cs="Times New Roman"/>
          <w:bCs/>
          <w:sz w:val="32"/>
          <w:szCs w:val="32"/>
          <w:u w:val="single"/>
        </w:rPr>
        <w:t>https://nij.ojp.gov/topics/articles/using-artificial-intelligence-address-criminal-justice-needs</w:t>
      </w:r>
      <w:r>
        <w:rPr>
          <w:rFonts w:ascii="Times New Roman" w:hAnsi="Times New Roman" w:cs="Times New Roman"/>
          <w:bCs/>
          <w:sz w:val="32"/>
          <w:szCs w:val="32"/>
          <w:u w:val="single"/>
        </w:rPr>
        <w:t xml:space="preserve"> </w:t>
      </w:r>
    </w:p>
    <w:p w14:paraId="40E67C10" w14:textId="2FC39CAF" w:rsidR="009A0376" w:rsidRDefault="009A0376" w:rsidP="00F66FA4">
      <w:pPr>
        <w:rPr>
          <w:rFonts w:ascii="Times New Roman" w:hAnsi="Times New Roman" w:cs="Times New Roman"/>
          <w:bCs/>
          <w:sz w:val="32"/>
          <w:szCs w:val="32"/>
          <w:u w:val="single"/>
        </w:rPr>
      </w:pPr>
      <w:r w:rsidRPr="009A0376">
        <w:rPr>
          <w:rFonts w:ascii="Times New Roman" w:hAnsi="Times New Roman" w:cs="Times New Roman"/>
          <w:bCs/>
          <w:sz w:val="32"/>
          <w:szCs w:val="32"/>
          <w:u w:val="single"/>
        </w:rPr>
        <w:t>https://www.amu.apus.edu/area-of-study/criminal-justice/resources/technology-in-criminal-justice/</w:t>
      </w:r>
      <w:r>
        <w:rPr>
          <w:rFonts w:ascii="Times New Roman" w:hAnsi="Times New Roman" w:cs="Times New Roman"/>
          <w:bCs/>
          <w:sz w:val="32"/>
          <w:szCs w:val="32"/>
          <w:u w:val="single"/>
        </w:rPr>
        <w:t xml:space="preserve"> </w:t>
      </w:r>
    </w:p>
    <w:p w14:paraId="24EB2669" w14:textId="530FFBFB" w:rsidR="000D5231" w:rsidRDefault="000D5231" w:rsidP="00F66FA4">
      <w:pPr>
        <w:rPr>
          <w:rFonts w:ascii="Times New Roman" w:hAnsi="Times New Roman" w:cs="Times New Roman"/>
          <w:bCs/>
          <w:sz w:val="32"/>
          <w:szCs w:val="32"/>
          <w:u w:val="single"/>
        </w:rPr>
      </w:pPr>
      <w:r w:rsidRPr="000D5231">
        <w:rPr>
          <w:rFonts w:ascii="Times New Roman" w:hAnsi="Times New Roman" w:cs="Times New Roman"/>
          <w:bCs/>
          <w:sz w:val="32"/>
          <w:szCs w:val="32"/>
          <w:u w:val="single"/>
        </w:rPr>
        <w:t>https://www.purdueglobal.edu/blog/criminal-justice/growing-role-technology-criminal-justice/</w:t>
      </w:r>
      <w:r>
        <w:rPr>
          <w:rFonts w:ascii="Times New Roman" w:hAnsi="Times New Roman" w:cs="Times New Roman"/>
          <w:bCs/>
          <w:sz w:val="32"/>
          <w:szCs w:val="32"/>
          <w:u w:val="single"/>
        </w:rPr>
        <w:t xml:space="preserve"> </w:t>
      </w:r>
    </w:p>
    <w:p w14:paraId="61507F4B" w14:textId="59F4FFFC" w:rsidR="00BC3C25" w:rsidRDefault="00BC3C25" w:rsidP="00F66FA4">
      <w:pPr>
        <w:rPr>
          <w:rFonts w:ascii="Times New Roman" w:hAnsi="Times New Roman" w:cs="Times New Roman"/>
          <w:bCs/>
          <w:sz w:val="32"/>
          <w:szCs w:val="32"/>
          <w:u w:val="single"/>
        </w:rPr>
      </w:pPr>
      <w:r w:rsidRPr="00BC3C25">
        <w:rPr>
          <w:rFonts w:ascii="Times New Roman" w:hAnsi="Times New Roman" w:cs="Times New Roman"/>
          <w:bCs/>
          <w:sz w:val="32"/>
          <w:szCs w:val="32"/>
          <w:u w:val="single"/>
        </w:rPr>
        <w:t>https://www.uscourts.gov/sites/default/files/65_2_11_0.pdf</w:t>
      </w:r>
      <w:r>
        <w:rPr>
          <w:rFonts w:ascii="Times New Roman" w:hAnsi="Times New Roman" w:cs="Times New Roman"/>
          <w:bCs/>
          <w:sz w:val="32"/>
          <w:szCs w:val="32"/>
          <w:u w:val="single"/>
        </w:rPr>
        <w:t xml:space="preserve"> </w:t>
      </w:r>
    </w:p>
    <w:p w14:paraId="4779A69A" w14:textId="77777777" w:rsidR="00BC3C25" w:rsidRDefault="00BC3C25" w:rsidP="00F66FA4">
      <w:pPr>
        <w:rPr>
          <w:rFonts w:ascii="Times New Roman" w:hAnsi="Times New Roman" w:cs="Times New Roman"/>
          <w:bCs/>
          <w:sz w:val="32"/>
          <w:szCs w:val="32"/>
          <w:u w:val="single"/>
        </w:rPr>
      </w:pPr>
    </w:p>
    <w:p w14:paraId="6FAB3D64" w14:textId="7F324B24" w:rsidR="001B5833" w:rsidRDefault="001B5833" w:rsidP="00F66FA4">
      <w:pPr>
        <w:rPr>
          <w:rFonts w:ascii="Times New Roman" w:hAnsi="Times New Roman" w:cs="Times New Roman"/>
          <w:bCs/>
          <w:sz w:val="32"/>
          <w:szCs w:val="32"/>
          <w:u w:val="single"/>
        </w:rPr>
      </w:pPr>
    </w:p>
    <w:p w14:paraId="6881C38F" w14:textId="7F580B02" w:rsidR="0030371D" w:rsidRDefault="0030371D" w:rsidP="00F66FA4">
      <w:pPr>
        <w:rPr>
          <w:rFonts w:ascii="Times New Roman" w:hAnsi="Times New Roman" w:cs="Times New Roman"/>
          <w:bCs/>
          <w:sz w:val="32"/>
          <w:szCs w:val="32"/>
          <w:u w:val="single"/>
        </w:rPr>
      </w:pPr>
    </w:p>
    <w:p w14:paraId="44213646" w14:textId="07E14787" w:rsidR="00797CA4" w:rsidRDefault="00797CA4" w:rsidP="00247DC4">
      <w:pPr>
        <w:ind w:firstLine="720"/>
        <w:rPr>
          <w:rFonts w:ascii="Times New Roman" w:hAnsi="Times New Roman" w:cs="Times New Roman"/>
          <w:b/>
        </w:rPr>
      </w:pPr>
    </w:p>
    <w:p w14:paraId="26FDD1A1" w14:textId="77777777" w:rsidR="005836A5" w:rsidRPr="00AE627E" w:rsidRDefault="005836A5" w:rsidP="00AE627E">
      <w:pPr>
        <w:ind w:left="3600"/>
        <w:rPr>
          <w:rFonts w:ascii="Times New Roman" w:hAnsi="Times New Roman" w:cs="Times New Roman"/>
        </w:rPr>
      </w:pPr>
    </w:p>
    <w:sectPr w:rsidR="005836A5" w:rsidRPr="00AE62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notTrueType/>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27E"/>
    <w:rsid w:val="0000428C"/>
    <w:rsid w:val="00016E0F"/>
    <w:rsid w:val="00027571"/>
    <w:rsid w:val="00044139"/>
    <w:rsid w:val="000C1A10"/>
    <w:rsid w:val="000C496A"/>
    <w:rsid w:val="000D5231"/>
    <w:rsid w:val="000F04EA"/>
    <w:rsid w:val="000F72C8"/>
    <w:rsid w:val="00112C88"/>
    <w:rsid w:val="00121DCD"/>
    <w:rsid w:val="0017373C"/>
    <w:rsid w:val="001A0DE8"/>
    <w:rsid w:val="001A1AC5"/>
    <w:rsid w:val="001A3679"/>
    <w:rsid w:val="001B5833"/>
    <w:rsid w:val="001F5925"/>
    <w:rsid w:val="0021056D"/>
    <w:rsid w:val="00247DC4"/>
    <w:rsid w:val="002518C1"/>
    <w:rsid w:val="00263535"/>
    <w:rsid w:val="0028696C"/>
    <w:rsid w:val="0028710D"/>
    <w:rsid w:val="002B745D"/>
    <w:rsid w:val="002F011F"/>
    <w:rsid w:val="002F202A"/>
    <w:rsid w:val="002F711C"/>
    <w:rsid w:val="0030371D"/>
    <w:rsid w:val="00307EEA"/>
    <w:rsid w:val="0032192C"/>
    <w:rsid w:val="00326E84"/>
    <w:rsid w:val="003728C8"/>
    <w:rsid w:val="00382AFC"/>
    <w:rsid w:val="003837C0"/>
    <w:rsid w:val="00397153"/>
    <w:rsid w:val="003A1A7E"/>
    <w:rsid w:val="003B2119"/>
    <w:rsid w:val="003F5F42"/>
    <w:rsid w:val="00401537"/>
    <w:rsid w:val="00410FF2"/>
    <w:rsid w:val="00462450"/>
    <w:rsid w:val="004B037A"/>
    <w:rsid w:val="004D568F"/>
    <w:rsid w:val="00514408"/>
    <w:rsid w:val="00526229"/>
    <w:rsid w:val="00531DF8"/>
    <w:rsid w:val="005363E4"/>
    <w:rsid w:val="005836A5"/>
    <w:rsid w:val="005A3A43"/>
    <w:rsid w:val="005D0C68"/>
    <w:rsid w:val="005D67CB"/>
    <w:rsid w:val="005F050A"/>
    <w:rsid w:val="006422FF"/>
    <w:rsid w:val="006738F7"/>
    <w:rsid w:val="00675CBD"/>
    <w:rsid w:val="00697E81"/>
    <w:rsid w:val="006C6782"/>
    <w:rsid w:val="006D020D"/>
    <w:rsid w:val="00701B10"/>
    <w:rsid w:val="00757918"/>
    <w:rsid w:val="007636BD"/>
    <w:rsid w:val="00763A93"/>
    <w:rsid w:val="00767DA2"/>
    <w:rsid w:val="00797CA4"/>
    <w:rsid w:val="007B394F"/>
    <w:rsid w:val="0081001B"/>
    <w:rsid w:val="008111C4"/>
    <w:rsid w:val="0082539D"/>
    <w:rsid w:val="00830DEF"/>
    <w:rsid w:val="00843D3C"/>
    <w:rsid w:val="00872ED1"/>
    <w:rsid w:val="008C1CBA"/>
    <w:rsid w:val="008E0051"/>
    <w:rsid w:val="008F5EC4"/>
    <w:rsid w:val="0092742F"/>
    <w:rsid w:val="00956182"/>
    <w:rsid w:val="0096069D"/>
    <w:rsid w:val="00985A89"/>
    <w:rsid w:val="00991C2B"/>
    <w:rsid w:val="009A0376"/>
    <w:rsid w:val="009A3804"/>
    <w:rsid w:val="009A3926"/>
    <w:rsid w:val="009A7BA5"/>
    <w:rsid w:val="009D3363"/>
    <w:rsid w:val="00A73542"/>
    <w:rsid w:val="00A7628B"/>
    <w:rsid w:val="00AA45BF"/>
    <w:rsid w:val="00AD6146"/>
    <w:rsid w:val="00AE627E"/>
    <w:rsid w:val="00AF0612"/>
    <w:rsid w:val="00B13531"/>
    <w:rsid w:val="00B171B3"/>
    <w:rsid w:val="00B311F6"/>
    <w:rsid w:val="00B35CAA"/>
    <w:rsid w:val="00B50508"/>
    <w:rsid w:val="00B53921"/>
    <w:rsid w:val="00B60CD7"/>
    <w:rsid w:val="00B802F7"/>
    <w:rsid w:val="00B8087A"/>
    <w:rsid w:val="00B851C8"/>
    <w:rsid w:val="00BC0CCF"/>
    <w:rsid w:val="00BC1836"/>
    <w:rsid w:val="00BC3C25"/>
    <w:rsid w:val="00BD1DBA"/>
    <w:rsid w:val="00BF0E8D"/>
    <w:rsid w:val="00BF3F65"/>
    <w:rsid w:val="00C12D9D"/>
    <w:rsid w:val="00C147B8"/>
    <w:rsid w:val="00C159AD"/>
    <w:rsid w:val="00C20C9A"/>
    <w:rsid w:val="00C30AFB"/>
    <w:rsid w:val="00C63764"/>
    <w:rsid w:val="00C645E6"/>
    <w:rsid w:val="00C76EDD"/>
    <w:rsid w:val="00C976C5"/>
    <w:rsid w:val="00CC0188"/>
    <w:rsid w:val="00CC6937"/>
    <w:rsid w:val="00D062DB"/>
    <w:rsid w:val="00D251BC"/>
    <w:rsid w:val="00D315BA"/>
    <w:rsid w:val="00D7021E"/>
    <w:rsid w:val="00D833F8"/>
    <w:rsid w:val="00D922E1"/>
    <w:rsid w:val="00DB115C"/>
    <w:rsid w:val="00DE717A"/>
    <w:rsid w:val="00DF5DD4"/>
    <w:rsid w:val="00E13425"/>
    <w:rsid w:val="00E17C8E"/>
    <w:rsid w:val="00E253D0"/>
    <w:rsid w:val="00E35B23"/>
    <w:rsid w:val="00E82134"/>
    <w:rsid w:val="00E8769B"/>
    <w:rsid w:val="00EA5628"/>
    <w:rsid w:val="00EA6500"/>
    <w:rsid w:val="00EC74B3"/>
    <w:rsid w:val="00EE61E4"/>
    <w:rsid w:val="00EF346C"/>
    <w:rsid w:val="00EF5891"/>
    <w:rsid w:val="00F17431"/>
    <w:rsid w:val="00F66FA4"/>
    <w:rsid w:val="00F82D1D"/>
    <w:rsid w:val="00FC2F38"/>
    <w:rsid w:val="00FE3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2FA65E"/>
  <w15:chartTrackingRefBased/>
  <w15:docId w15:val="{A62C95D2-FEF4-8542-B389-B67E3B6C9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27E"/>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AE627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E627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E627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E627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E627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E627E"/>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E627E"/>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E627E"/>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E627E"/>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27E"/>
    <w:rPr>
      <w:rFonts w:eastAsiaTheme="majorEastAsia" w:cstheme="majorBidi"/>
      <w:color w:val="272727" w:themeColor="text1" w:themeTint="D8"/>
    </w:rPr>
  </w:style>
  <w:style w:type="paragraph" w:styleId="Title">
    <w:name w:val="Title"/>
    <w:basedOn w:val="Normal"/>
    <w:next w:val="Normal"/>
    <w:link w:val="TitleChar"/>
    <w:uiPriority w:val="10"/>
    <w:qFormat/>
    <w:rsid w:val="00AE627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6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27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6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27E"/>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E627E"/>
    <w:rPr>
      <w:i/>
      <w:iCs/>
      <w:color w:val="404040" w:themeColor="text1" w:themeTint="BF"/>
    </w:rPr>
  </w:style>
  <w:style w:type="paragraph" w:styleId="ListParagraph">
    <w:name w:val="List Paragraph"/>
    <w:basedOn w:val="Normal"/>
    <w:uiPriority w:val="34"/>
    <w:qFormat/>
    <w:rsid w:val="00AE627E"/>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AE627E"/>
    <w:rPr>
      <w:i/>
      <w:iCs/>
      <w:color w:val="0F4761" w:themeColor="accent1" w:themeShade="BF"/>
    </w:rPr>
  </w:style>
  <w:style w:type="paragraph" w:styleId="IntenseQuote">
    <w:name w:val="Intense Quote"/>
    <w:basedOn w:val="Normal"/>
    <w:next w:val="Normal"/>
    <w:link w:val="IntenseQuoteChar"/>
    <w:uiPriority w:val="30"/>
    <w:qFormat/>
    <w:rsid w:val="00AE627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E627E"/>
    <w:rPr>
      <w:i/>
      <w:iCs/>
      <w:color w:val="0F4761" w:themeColor="accent1" w:themeShade="BF"/>
    </w:rPr>
  </w:style>
  <w:style w:type="character" w:styleId="IntenseReference">
    <w:name w:val="Intense Reference"/>
    <w:basedOn w:val="DefaultParagraphFont"/>
    <w:uiPriority w:val="32"/>
    <w:qFormat/>
    <w:rsid w:val="00AE62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2484</Words>
  <Characters>14161</Characters>
  <Application>Microsoft Office Word</Application>
  <DocSecurity>0</DocSecurity>
  <Lines>118</Lines>
  <Paragraphs>33</Paragraphs>
  <ScaleCrop>false</ScaleCrop>
  <Company/>
  <LinksUpToDate>false</LinksUpToDate>
  <CharactersWithSpaces>16612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Dastagir</dc:creator>
  <cp:keywords/>
  <dc:description/>
  <cp:lastModifiedBy>Zoe Dastagir</cp:lastModifiedBy>
  <cp:revision>2</cp:revision>
  <dcterms:created xsi:type="dcterms:W3CDTF">2026-04-14T03:28:00Z</dcterms:created>
  <dcterms:modified xsi:type="dcterms:W3CDTF">2026-04-14T03:28:00Z</dcterms:modified>
</cp:coreProperties>
</file>