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60365" w14:textId="77777777" w:rsidR="00127B22" w:rsidRPr="001605D5" w:rsidRDefault="00127B22" w:rsidP="00127B22">
      <w:pPr>
        <w:spacing w:after="120"/>
        <w:rPr>
          <w:rFonts w:ascii="Times New Roman" w:hAnsi="Times New Roman" w:cs="Times New Roman"/>
          <w:color w:val="1F1F1F"/>
          <w:lang w:val="vi-VN"/>
        </w:rPr>
      </w:pPr>
    </w:p>
    <w:p w14:paraId="566D3F36" w14:textId="77777777" w:rsidR="00127B22" w:rsidRPr="001605D5" w:rsidRDefault="00127B22" w:rsidP="00A40876">
      <w:pPr>
        <w:pStyle w:val="Heading1"/>
        <w:numPr>
          <w:ilvl w:val="0"/>
          <w:numId w:val="0"/>
        </w:numPr>
        <w:spacing w:after="120"/>
        <w:ind w:left="284"/>
        <w:jc w:val="center"/>
        <w:rPr>
          <w:rFonts w:ascii="Times New Roman" w:hAnsi="Times New Roman" w:cs="Times New Roman"/>
          <w:color w:val="1F1F1F"/>
        </w:rPr>
      </w:pPr>
      <w:r w:rsidRPr="001605D5">
        <w:rPr>
          <w:rFonts w:ascii="Times New Roman" w:hAnsi="Times New Roman" w:cs="Times New Roman"/>
          <w:color w:val="1F1F1F"/>
        </w:rPr>
        <w:t>TÀI LIỆU ĐẶC TẢ YÊU CẦU PHẦN MỀM (SRS)</w:t>
      </w:r>
    </w:p>
    <w:p w14:paraId="381EEED5" w14:textId="5F5D6628" w:rsidR="00127B22" w:rsidRPr="001605D5" w:rsidRDefault="00127B22" w:rsidP="00127B22">
      <w:pPr>
        <w:pStyle w:val="NormalWeb"/>
        <w:spacing w:after="0" w:afterAutospacing="0"/>
        <w:rPr>
          <w:rFonts w:ascii="Times New Roman" w:hAnsi="Times New Roman" w:cs="Times New Roman"/>
          <w:color w:val="1F1F1F"/>
          <w:lang w:val="vi-VN"/>
        </w:rPr>
      </w:pPr>
      <w:r w:rsidRPr="001605D5">
        <w:rPr>
          <w:rFonts w:ascii="Times New Roman" w:hAnsi="Times New Roman" w:cs="Times New Roman"/>
          <w:b/>
          <w:bCs/>
          <w:color w:val="1F1F1F"/>
          <w:bdr w:val="none" w:sz="0" w:space="0" w:color="auto" w:frame="1"/>
          <w:lang w:val="vi-VN"/>
        </w:rPr>
        <w:t>Tên dự án:</w:t>
      </w:r>
      <w:r w:rsidRPr="001605D5">
        <w:rPr>
          <w:rFonts w:ascii="Times New Roman" w:hAnsi="Times New Roman" w:cs="Times New Roman"/>
          <w:color w:val="1F1F1F"/>
          <w:lang w:val="vi-VN"/>
        </w:rPr>
        <w:t xml:space="preserve"> Nền tảng</w:t>
      </w:r>
      <w:r w:rsidR="00B03638">
        <w:rPr>
          <w:rFonts w:ascii="Times New Roman" w:hAnsi="Times New Roman" w:cs="Times New Roman"/>
          <w:color w:val="1F1F1F"/>
        </w:rPr>
        <w:t xml:space="preserve"> đăng tin</w:t>
      </w:r>
      <w:r w:rsidRPr="001605D5">
        <w:rPr>
          <w:rFonts w:ascii="Times New Roman" w:hAnsi="Times New Roman" w:cs="Times New Roman"/>
          <w:color w:val="1F1F1F"/>
          <w:lang w:val="vi-VN"/>
        </w:rPr>
        <w:t xml:space="preserve"> Bất động sản trực tuyến</w:t>
      </w:r>
    </w:p>
    <w:p w14:paraId="15BD30A8" w14:textId="77777777" w:rsidR="00127B22" w:rsidRPr="001605D5" w:rsidRDefault="00127B22" w:rsidP="00A40876">
      <w:pPr>
        <w:pStyle w:val="NormalWeb"/>
        <w:spacing w:after="240" w:afterAutospacing="0"/>
        <w:rPr>
          <w:rFonts w:ascii="Times New Roman" w:hAnsi="Times New Roman" w:cs="Times New Roman"/>
          <w:color w:val="1F1F1F"/>
          <w:lang w:val="vi-VN"/>
        </w:rPr>
      </w:pPr>
      <w:r w:rsidRPr="001605D5">
        <w:rPr>
          <w:rFonts w:ascii="Times New Roman" w:hAnsi="Times New Roman" w:cs="Times New Roman"/>
          <w:b/>
          <w:bCs/>
          <w:color w:val="1F1F1F"/>
          <w:bdr w:val="none" w:sz="0" w:space="0" w:color="auto" w:frame="1"/>
          <w:lang w:val="vi-VN"/>
        </w:rPr>
        <w:t>Nền tảng:</w:t>
      </w:r>
      <w:r w:rsidRPr="001605D5">
        <w:rPr>
          <w:rFonts w:ascii="Times New Roman" w:hAnsi="Times New Roman" w:cs="Times New Roman"/>
          <w:color w:val="1F1F1F"/>
          <w:lang w:val="vi-VN"/>
        </w:rPr>
        <w:t xml:space="preserve"> Web Application</w:t>
      </w:r>
    </w:p>
    <w:p w14:paraId="16005741" w14:textId="723D425D" w:rsidR="00127B22" w:rsidRPr="001605D5" w:rsidRDefault="00A40876" w:rsidP="00A40876">
      <w:pPr>
        <w:pStyle w:val="Heading1"/>
        <w:numPr>
          <w:ilvl w:val="0"/>
          <w:numId w:val="0"/>
        </w:numPr>
        <w:ind w:left="284" w:hanging="284"/>
        <w:rPr>
          <w:rFonts w:ascii="Times New Roman" w:hAnsi="Times New Roman" w:cs="Times New Roman"/>
        </w:rPr>
      </w:pPr>
      <w:r w:rsidRPr="001605D5">
        <w:rPr>
          <w:rFonts w:ascii="Times New Roman" w:hAnsi="Times New Roman" w:cs="Times New Roman"/>
        </w:rPr>
        <w:t xml:space="preserve">1. </w:t>
      </w:r>
      <w:r w:rsidR="00127B22" w:rsidRPr="001605D5">
        <w:rPr>
          <w:rFonts w:ascii="Times New Roman" w:hAnsi="Times New Roman" w:cs="Times New Roman"/>
        </w:rPr>
        <w:t>MỞ ĐẦU (INTRODUCTION)</w:t>
      </w:r>
    </w:p>
    <w:p w14:paraId="26201143"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1.1 Mục đích</w:t>
      </w:r>
    </w:p>
    <w:p w14:paraId="3742F71B" w14:textId="77777777" w:rsidR="00127B22" w:rsidRPr="001605D5" w:rsidRDefault="00127B22" w:rsidP="00A40876">
      <w:pPr>
        <w:pStyle w:val="Nidungvnbn"/>
        <w:rPr>
          <w:color w:val="1F1F1F"/>
          <w:lang w:val="vi-VN"/>
        </w:rPr>
      </w:pPr>
      <w:r w:rsidRPr="001605D5">
        <w:rPr>
          <w:color w:val="1F1F1F"/>
          <w:lang w:val="vi-VN"/>
        </w:rPr>
        <w:t xml:space="preserve">Tài </w:t>
      </w:r>
      <w:r w:rsidRPr="001605D5">
        <w:rPr>
          <w:rStyle w:val="NidungvnbnChar"/>
          <w:rFonts w:cs="Times New Roman"/>
          <w:lang w:val="vi-VN"/>
        </w:rPr>
        <w:t>liệu này cung cấp đặc tả yêu cầu phần mềm cho nền tảng web hỗ trợ đăng tin và giao dịch bất động sản tại thị trường Việt Nam. Tài liệu đóng vai trò là cơ sở để đội ngũ phát triển (Frontend, Backend) và người quản lý dự án hiểu rõ phạm vi, chức năng và các ràng buộc của hệ thống để tiến hành triển khai.</w:t>
      </w:r>
    </w:p>
    <w:p w14:paraId="1F0E9064"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1.2 Phạm vi dự án</w:t>
      </w:r>
    </w:p>
    <w:p w14:paraId="0CC60E0B" w14:textId="77777777" w:rsidR="00127B22" w:rsidRPr="001605D5" w:rsidRDefault="00127B22" w:rsidP="001605D5">
      <w:pPr>
        <w:pStyle w:val="Nidungvnbn"/>
        <w:rPr>
          <w:lang w:val="vi-VN"/>
        </w:rPr>
      </w:pPr>
      <w:r w:rsidRPr="001605D5">
        <w:rPr>
          <w:lang w:val="vi-VN"/>
        </w:rPr>
        <w:t>Hệ thống là một nền tảng cầu nối giữa người có nhu cầu bán/cho thuê bất động sản và người tìm kiếm. Các tính năng cốt lõi bao gồm:</w:t>
      </w:r>
    </w:p>
    <w:p w14:paraId="25157AF0" w14:textId="77777777" w:rsidR="00127B22" w:rsidRPr="001605D5" w:rsidRDefault="00127B22" w:rsidP="001605D5">
      <w:pPr>
        <w:pStyle w:val="NormalWeb"/>
        <w:numPr>
          <w:ilvl w:val="0"/>
          <w:numId w:val="44"/>
        </w:numPr>
        <w:spacing w:after="150" w:afterAutospacing="0" w:line="360" w:lineRule="auto"/>
        <w:rPr>
          <w:rFonts w:ascii="Times New Roman" w:hAnsi="Times New Roman" w:cs="Times New Roman"/>
          <w:color w:val="1F1F1F"/>
          <w:sz w:val="26"/>
          <w:szCs w:val="26"/>
          <w:lang w:val="vi-VN"/>
        </w:rPr>
      </w:pPr>
      <w:r w:rsidRPr="001605D5">
        <w:rPr>
          <w:rFonts w:ascii="Times New Roman" w:hAnsi="Times New Roman" w:cs="Times New Roman"/>
          <w:color w:val="1F1F1F"/>
          <w:sz w:val="26"/>
          <w:szCs w:val="26"/>
          <w:lang w:val="vi-VN"/>
        </w:rPr>
        <w:t>Tìm kiếm, lọc và định vị bất động sản trên bản đồ.</w:t>
      </w:r>
    </w:p>
    <w:p w14:paraId="441A12D8" w14:textId="77777777" w:rsidR="00127B22" w:rsidRPr="001605D5" w:rsidRDefault="00127B22" w:rsidP="001605D5">
      <w:pPr>
        <w:pStyle w:val="NormalWeb"/>
        <w:numPr>
          <w:ilvl w:val="0"/>
          <w:numId w:val="44"/>
        </w:numPr>
        <w:spacing w:after="150" w:afterAutospacing="0" w:line="360" w:lineRule="auto"/>
        <w:rPr>
          <w:rFonts w:ascii="Times New Roman" w:hAnsi="Times New Roman" w:cs="Times New Roman"/>
          <w:color w:val="1F1F1F"/>
          <w:sz w:val="26"/>
          <w:szCs w:val="26"/>
          <w:lang w:val="vi-VN"/>
        </w:rPr>
      </w:pPr>
      <w:r w:rsidRPr="001605D5">
        <w:rPr>
          <w:rFonts w:ascii="Times New Roman" w:hAnsi="Times New Roman" w:cs="Times New Roman"/>
          <w:color w:val="1F1F1F"/>
          <w:sz w:val="26"/>
          <w:szCs w:val="26"/>
          <w:lang w:val="vi-VN"/>
        </w:rPr>
        <w:t>Cung cấp công cụ đăng tin với các gói hiển thị (VIP) đa dạng.</w:t>
      </w:r>
    </w:p>
    <w:p w14:paraId="3751B126" w14:textId="77777777" w:rsidR="00127B22" w:rsidRPr="001605D5" w:rsidRDefault="00127B22" w:rsidP="001605D5">
      <w:pPr>
        <w:pStyle w:val="NormalWeb"/>
        <w:numPr>
          <w:ilvl w:val="0"/>
          <w:numId w:val="44"/>
        </w:numPr>
        <w:spacing w:after="150" w:afterAutospacing="0" w:line="360" w:lineRule="auto"/>
        <w:rPr>
          <w:rFonts w:ascii="Times New Roman" w:hAnsi="Times New Roman" w:cs="Times New Roman"/>
          <w:color w:val="1F1F1F"/>
          <w:sz w:val="26"/>
          <w:szCs w:val="26"/>
          <w:lang w:val="vi-VN"/>
        </w:rPr>
      </w:pPr>
      <w:r w:rsidRPr="001605D5">
        <w:rPr>
          <w:rFonts w:ascii="Times New Roman" w:hAnsi="Times New Roman" w:cs="Times New Roman"/>
          <w:color w:val="1F1F1F"/>
          <w:sz w:val="26"/>
          <w:szCs w:val="26"/>
          <w:lang w:val="vi-VN"/>
        </w:rPr>
        <w:t>Tích hợp nạp tiền, quản lý số dư và lịch sử giao dịch.</w:t>
      </w:r>
    </w:p>
    <w:p w14:paraId="5405DFFC" w14:textId="77777777" w:rsidR="00127B22" w:rsidRPr="001605D5" w:rsidRDefault="00127B22" w:rsidP="001605D5">
      <w:pPr>
        <w:pStyle w:val="NormalWeb"/>
        <w:numPr>
          <w:ilvl w:val="0"/>
          <w:numId w:val="44"/>
        </w:numPr>
        <w:spacing w:after="150" w:afterAutospacing="0" w:line="360" w:lineRule="auto"/>
        <w:rPr>
          <w:rFonts w:ascii="Times New Roman" w:hAnsi="Times New Roman" w:cs="Times New Roman"/>
          <w:color w:val="1F1F1F"/>
          <w:sz w:val="26"/>
          <w:szCs w:val="26"/>
          <w:lang w:val="vi-VN"/>
        </w:rPr>
      </w:pPr>
      <w:r w:rsidRPr="001605D5">
        <w:rPr>
          <w:rFonts w:ascii="Times New Roman" w:hAnsi="Times New Roman" w:cs="Times New Roman"/>
          <w:color w:val="1F1F1F"/>
          <w:sz w:val="26"/>
          <w:szCs w:val="26"/>
          <w:lang w:val="vi-VN"/>
        </w:rPr>
        <w:t>Hệ thống phân quyền mạnh mẽ giúp Admin quản lý người dùng, tin đăng, danh mục và doanh thu.</w:t>
      </w:r>
    </w:p>
    <w:p w14:paraId="006EB6F2" w14:textId="29452514" w:rsidR="00127B22" w:rsidRPr="001605D5" w:rsidRDefault="00A40876" w:rsidP="00A40876">
      <w:pPr>
        <w:pStyle w:val="Heading2"/>
        <w:numPr>
          <w:ilvl w:val="0"/>
          <w:numId w:val="0"/>
        </w:numPr>
        <w:spacing w:after="120"/>
        <w:ind w:left="284" w:hanging="284"/>
        <w:rPr>
          <w:rFonts w:ascii="Times New Roman" w:hAnsi="Times New Roman" w:cs="Times New Roman"/>
          <w:color w:val="1F1F1F"/>
        </w:rPr>
      </w:pPr>
      <w:r w:rsidRPr="001605D5">
        <w:rPr>
          <w:rFonts w:ascii="Times New Roman" w:hAnsi="Times New Roman" w:cs="Times New Roman"/>
          <w:color w:val="1F1F1F"/>
        </w:rPr>
        <w:t xml:space="preserve">2. </w:t>
      </w:r>
      <w:r w:rsidR="00127B22" w:rsidRPr="001605D5">
        <w:rPr>
          <w:rFonts w:ascii="Times New Roman" w:hAnsi="Times New Roman" w:cs="Times New Roman"/>
          <w:color w:val="1F1F1F"/>
        </w:rPr>
        <w:t>MÔ TẢ CHUNG (OVERALL DESCRIPTION)</w:t>
      </w:r>
    </w:p>
    <w:p w14:paraId="326D00B6"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2.1 Môi trường hoạt động</w:t>
      </w:r>
    </w:p>
    <w:p w14:paraId="1AC112B3" w14:textId="77777777" w:rsidR="00127B22" w:rsidRPr="001605D5" w:rsidRDefault="00127B22" w:rsidP="00A40876">
      <w:pPr>
        <w:pStyle w:val="Nidungvnbn"/>
        <w:rPr>
          <w:lang w:val="vi-VN"/>
        </w:rPr>
      </w:pPr>
      <w:r w:rsidRPr="001605D5">
        <w:rPr>
          <w:b/>
          <w:bCs/>
          <w:bdr w:val="none" w:sz="0" w:space="0" w:color="auto" w:frame="1"/>
          <w:lang w:val="vi-VN"/>
        </w:rPr>
        <w:t>Kiến trúc:</w:t>
      </w:r>
      <w:r w:rsidRPr="001605D5">
        <w:rPr>
          <w:lang w:val="vi-VN"/>
        </w:rPr>
        <w:t xml:space="preserve"> Client-Server (Mô hình 3 lớp).</w:t>
      </w:r>
    </w:p>
    <w:p w14:paraId="7BF70E11" w14:textId="77777777" w:rsidR="00127B22" w:rsidRPr="001605D5" w:rsidRDefault="00127B22" w:rsidP="00A40876">
      <w:pPr>
        <w:pStyle w:val="Nidungvnbn"/>
        <w:rPr>
          <w:lang w:val="vi-VN"/>
        </w:rPr>
      </w:pPr>
      <w:r w:rsidRPr="001605D5">
        <w:rPr>
          <w:b/>
          <w:bCs/>
          <w:bdr w:val="none" w:sz="0" w:space="0" w:color="auto" w:frame="1"/>
          <w:lang w:val="vi-VN"/>
        </w:rPr>
        <w:t>Lớp Presentation (Frontend):</w:t>
      </w:r>
      <w:r w:rsidRPr="001605D5">
        <w:rPr>
          <w:lang w:val="vi-VN"/>
        </w:rPr>
        <w:t xml:space="preserve"> Ứng dụng React/Next.js, kết hợp Tailwind CSS để đảm bảo giao diện responsive trên đa thiết bị. Sử dụng Ant Design cho phân hệ Admin.</w:t>
      </w:r>
    </w:p>
    <w:p w14:paraId="4FE38ABD" w14:textId="77777777" w:rsidR="00127B22" w:rsidRPr="001605D5" w:rsidRDefault="00127B22" w:rsidP="00A40876">
      <w:pPr>
        <w:pStyle w:val="Nidungvnbn"/>
        <w:rPr>
          <w:lang w:val="vi-VN"/>
        </w:rPr>
      </w:pPr>
      <w:r w:rsidRPr="001605D5">
        <w:rPr>
          <w:b/>
          <w:bCs/>
          <w:bdr w:val="none" w:sz="0" w:space="0" w:color="auto" w:frame="1"/>
          <w:lang w:val="vi-VN"/>
        </w:rPr>
        <w:lastRenderedPageBreak/>
        <w:t>Lớp Application (Backend):</w:t>
      </w:r>
      <w:r w:rsidRPr="001605D5">
        <w:rPr>
          <w:lang w:val="vi-VN"/>
        </w:rPr>
        <w:t xml:space="preserve"> Java Spring Boot cung cấp các RESTful APIs.</w:t>
      </w:r>
    </w:p>
    <w:p w14:paraId="674E4DBF" w14:textId="77777777" w:rsidR="00127B22" w:rsidRPr="001605D5" w:rsidRDefault="00127B22" w:rsidP="00A40876">
      <w:pPr>
        <w:pStyle w:val="Nidungvnbn"/>
        <w:rPr>
          <w:lang w:val="vi-VN"/>
        </w:rPr>
      </w:pPr>
      <w:r w:rsidRPr="001605D5">
        <w:rPr>
          <w:b/>
          <w:bCs/>
          <w:bdr w:val="none" w:sz="0" w:space="0" w:color="auto" w:frame="1"/>
          <w:lang w:val="vi-VN"/>
        </w:rPr>
        <w:t>Lớp Data (Database):</w:t>
      </w:r>
      <w:r w:rsidRPr="001605D5">
        <w:rPr>
          <w:lang w:val="vi-VN"/>
        </w:rPr>
        <w:t xml:space="preserve"> Hệ quản trị cơ sở dữ liệu quan hệ (MySQL) lưu trữ thông tin hệ thống.</w:t>
      </w:r>
    </w:p>
    <w:p w14:paraId="42099777" w14:textId="77777777" w:rsidR="00127B22" w:rsidRPr="001605D5" w:rsidRDefault="00127B22" w:rsidP="00A40876">
      <w:pPr>
        <w:pStyle w:val="Nidungvnbn"/>
        <w:rPr>
          <w:lang w:val="vi-VN"/>
        </w:rPr>
      </w:pPr>
      <w:r w:rsidRPr="001605D5">
        <w:rPr>
          <w:b/>
          <w:bCs/>
          <w:bdr w:val="none" w:sz="0" w:space="0" w:color="auto" w:frame="1"/>
          <w:lang w:val="vi-VN"/>
        </w:rPr>
        <w:t>Tích hợp bên thứ 3:</w:t>
      </w:r>
      <w:r w:rsidRPr="001605D5">
        <w:rPr>
          <w:lang w:val="vi-VN"/>
        </w:rPr>
        <w:t xml:space="preserve"> Mapbox GL JS (hiển thị bản đồ và định vị).</w:t>
      </w:r>
    </w:p>
    <w:p w14:paraId="05048C79"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2.2 Đối tượng người dùng</w:t>
      </w:r>
    </w:p>
    <w:p w14:paraId="1A8DA213" w14:textId="77777777" w:rsidR="00127B22" w:rsidRPr="001605D5" w:rsidRDefault="00127B22" w:rsidP="00A40876">
      <w:pPr>
        <w:pStyle w:val="Nidungvnbn"/>
        <w:rPr>
          <w:lang w:val="vi-VN"/>
        </w:rPr>
      </w:pPr>
      <w:r w:rsidRPr="001605D5">
        <w:rPr>
          <w:b/>
          <w:bCs/>
          <w:bdr w:val="none" w:sz="0" w:space="0" w:color="auto" w:frame="1"/>
          <w:lang w:val="vi-VN"/>
        </w:rPr>
        <w:t>Khách (Guest):</w:t>
      </w:r>
      <w:r w:rsidRPr="001605D5">
        <w:rPr>
          <w:lang w:val="vi-VN"/>
        </w:rPr>
        <w:t xml:space="preserve"> Có thể tìm kiếm, xem danh sách tin đăng và xem thông tin chi tiết cơ bản.</w:t>
      </w:r>
    </w:p>
    <w:p w14:paraId="468F7B82" w14:textId="77777777" w:rsidR="00127B22" w:rsidRPr="001605D5" w:rsidRDefault="00127B22" w:rsidP="00A40876">
      <w:pPr>
        <w:pStyle w:val="Nidungvnbn"/>
        <w:rPr>
          <w:lang w:val="vi-VN"/>
        </w:rPr>
      </w:pPr>
      <w:r w:rsidRPr="001605D5">
        <w:rPr>
          <w:b/>
          <w:bCs/>
          <w:bdr w:val="none" w:sz="0" w:space="0" w:color="auto" w:frame="1"/>
          <w:lang w:val="vi-VN"/>
        </w:rPr>
        <w:t>Người dùng (User):</w:t>
      </w:r>
      <w:r w:rsidRPr="001605D5">
        <w:rPr>
          <w:lang w:val="vi-VN"/>
        </w:rPr>
        <w:t xml:space="preserve"> Đã có tài khoản. Có thể quản lý hồ sơ, đăng tin, nạp tiền thanh toán, tương tác với hệ thống và xem thông báo.</w:t>
      </w:r>
    </w:p>
    <w:p w14:paraId="09820472" w14:textId="77777777" w:rsidR="00127B22" w:rsidRPr="001605D5" w:rsidRDefault="00127B22" w:rsidP="00A40876">
      <w:pPr>
        <w:pStyle w:val="Nidungvnbn"/>
        <w:rPr>
          <w:lang w:val="vi-VN"/>
        </w:rPr>
      </w:pPr>
      <w:r w:rsidRPr="001605D5">
        <w:rPr>
          <w:b/>
          <w:bCs/>
          <w:bdr w:val="none" w:sz="0" w:space="0" w:color="auto" w:frame="1"/>
          <w:lang w:val="vi-VN"/>
        </w:rPr>
        <w:t>Quản trị viên (Admin):</w:t>
      </w:r>
      <w:r w:rsidRPr="001605D5">
        <w:rPr>
          <w:lang w:val="vi-VN"/>
        </w:rPr>
        <w:t xml:space="preserve"> Nắm toàn quyền quản lý hệ thống, bao gồm kiểm duyệt tin, quản lý tài khoản, danh mục, gói VIP và xem thống kê doanh thu.</w:t>
      </w:r>
    </w:p>
    <w:p w14:paraId="5BF13133" w14:textId="5CAC36C6" w:rsidR="00127B22" w:rsidRPr="001605D5" w:rsidRDefault="00127B22" w:rsidP="00127B22">
      <w:pPr>
        <w:spacing w:after="120"/>
        <w:rPr>
          <w:rFonts w:ascii="Times New Roman" w:hAnsi="Times New Roman" w:cs="Times New Roman"/>
          <w:color w:val="1F1F1F"/>
          <w:lang w:val="vi-VN"/>
        </w:rPr>
      </w:pPr>
    </w:p>
    <w:p w14:paraId="4EF95CAD" w14:textId="77777777" w:rsidR="00127B22" w:rsidRPr="001605D5" w:rsidRDefault="00127B22" w:rsidP="00A40876">
      <w:pPr>
        <w:pStyle w:val="Heading2"/>
        <w:numPr>
          <w:ilvl w:val="0"/>
          <w:numId w:val="0"/>
        </w:numPr>
        <w:spacing w:after="120"/>
        <w:ind w:left="284" w:hanging="284"/>
        <w:rPr>
          <w:rFonts w:ascii="Times New Roman" w:hAnsi="Times New Roman" w:cs="Times New Roman"/>
          <w:color w:val="1F1F1F"/>
        </w:rPr>
      </w:pPr>
      <w:r w:rsidRPr="001605D5">
        <w:rPr>
          <w:rFonts w:ascii="Times New Roman" w:hAnsi="Times New Roman" w:cs="Times New Roman"/>
          <w:color w:val="1F1F1F"/>
        </w:rPr>
        <w:t>3. YÊU CẦU CHỨC NĂNG (FUNCTIONAL REQUIREMENTS)</w:t>
      </w:r>
    </w:p>
    <w:p w14:paraId="4F6528F2"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3.1 Nhóm chức năng Quản lý Tài khoản (Account Management)</w:t>
      </w:r>
    </w:p>
    <w:p w14:paraId="76E0AC6B" w14:textId="77777777" w:rsidR="00127B22" w:rsidRPr="001605D5" w:rsidRDefault="00127B22" w:rsidP="00A40876">
      <w:pPr>
        <w:pStyle w:val="Nidungvnbn"/>
        <w:rPr>
          <w:lang w:val="vi-VN"/>
        </w:rPr>
      </w:pPr>
      <w:r w:rsidRPr="001605D5">
        <w:rPr>
          <w:b/>
          <w:bCs/>
          <w:bdr w:val="none" w:sz="0" w:space="0" w:color="auto" w:frame="1"/>
          <w:lang w:val="vi-VN"/>
        </w:rPr>
        <w:t>FR-ACC-01 (Đăng ký/Đăng nhập):</w:t>
      </w:r>
      <w:r w:rsidRPr="001605D5">
        <w:rPr>
          <w:lang w:val="vi-VN"/>
        </w:rPr>
        <w:t xml:space="preserve"> Hệ thống cho phép người dùng đăng ký tài khoản bằng email hợp lệ và đăng nhập.</w:t>
      </w:r>
    </w:p>
    <w:p w14:paraId="24438347" w14:textId="77777777" w:rsidR="00127B22" w:rsidRPr="001605D5" w:rsidRDefault="00127B22" w:rsidP="00A40876">
      <w:pPr>
        <w:pStyle w:val="Nidungvnbn"/>
        <w:rPr>
          <w:lang w:val="vi-VN"/>
        </w:rPr>
      </w:pPr>
      <w:r w:rsidRPr="001605D5">
        <w:rPr>
          <w:b/>
          <w:bCs/>
          <w:bdr w:val="none" w:sz="0" w:space="0" w:color="auto" w:frame="1"/>
          <w:lang w:val="vi-VN"/>
        </w:rPr>
        <w:t>FR-ACC-02 (Quản lý Hồ sơ):</w:t>
      </w:r>
      <w:r w:rsidRPr="001605D5">
        <w:rPr>
          <w:lang w:val="vi-VN"/>
        </w:rPr>
        <w:t xml:space="preserve"> Người dùng có quyền cập nhật thông tin cá nhân (tên, số điện thoại, địa chỉ, ảnh đại diện).</w:t>
      </w:r>
    </w:p>
    <w:p w14:paraId="4D0FFEC1" w14:textId="77777777" w:rsidR="00127B22" w:rsidRPr="001605D5" w:rsidRDefault="00127B22" w:rsidP="00A40876">
      <w:pPr>
        <w:pStyle w:val="Nidungvnbn"/>
        <w:rPr>
          <w:lang w:val="vi-VN"/>
        </w:rPr>
      </w:pPr>
      <w:r w:rsidRPr="001605D5">
        <w:rPr>
          <w:b/>
          <w:bCs/>
          <w:bdr w:val="none" w:sz="0" w:space="0" w:color="auto" w:frame="1"/>
          <w:lang w:val="vi-VN"/>
        </w:rPr>
        <w:t>FR-ACC-03 (Bảo mật):</w:t>
      </w:r>
      <w:r w:rsidRPr="001605D5">
        <w:rPr>
          <w:lang w:val="vi-VN"/>
        </w:rPr>
        <w:t xml:space="preserve"> Hỗ trợ tính năng đổi mật khẩu.</w:t>
      </w:r>
    </w:p>
    <w:p w14:paraId="79AD0249"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3.2 Nhóm chức năng Giao dịch và Thanh toán (Transaction)</w:t>
      </w:r>
    </w:p>
    <w:p w14:paraId="7D3D91FE" w14:textId="77777777" w:rsidR="00127B22" w:rsidRPr="001605D5" w:rsidRDefault="00127B22" w:rsidP="00A40876">
      <w:pPr>
        <w:pStyle w:val="Nidungvnbn"/>
        <w:rPr>
          <w:lang w:val="vi-VN"/>
        </w:rPr>
      </w:pPr>
      <w:r w:rsidRPr="001605D5">
        <w:rPr>
          <w:b/>
          <w:bCs/>
          <w:bdr w:val="none" w:sz="0" w:space="0" w:color="auto" w:frame="1"/>
          <w:lang w:val="vi-VN"/>
        </w:rPr>
        <w:t>FR-TRANS-01 (Nạp tiền):</w:t>
      </w:r>
      <w:r w:rsidRPr="001605D5">
        <w:rPr>
          <w:lang w:val="vi-VN"/>
        </w:rPr>
        <w:t xml:space="preserve"> Người dùng có thể tạo yêu cầu nạp tiền vào tài khoản thông qua cổng thanh toán tích hợp (VNPAY).</w:t>
      </w:r>
    </w:p>
    <w:p w14:paraId="3E16B7A2" w14:textId="77777777" w:rsidR="00127B22" w:rsidRPr="001605D5" w:rsidRDefault="00127B22" w:rsidP="00A40876">
      <w:pPr>
        <w:pStyle w:val="Nidungvnbn"/>
        <w:rPr>
          <w:lang w:val="vi-VN"/>
        </w:rPr>
      </w:pPr>
      <w:r w:rsidRPr="001605D5">
        <w:rPr>
          <w:b/>
          <w:bCs/>
          <w:bdr w:val="none" w:sz="0" w:space="0" w:color="auto" w:frame="1"/>
          <w:lang w:val="vi-VN"/>
        </w:rPr>
        <w:t>FR-TRANS-02 (Lịch sử giao dịch):</w:t>
      </w:r>
      <w:r w:rsidRPr="001605D5">
        <w:rPr>
          <w:lang w:val="vi-VN"/>
        </w:rPr>
        <w:t xml:space="preserve"> Hệ thống ghi nhận và hiển thị chi tiết các lần nạp tiền, trừ tiền (khi đăng tin) với các trạng thái: Đang xử lý, Thành công, Thất bại.</w:t>
      </w:r>
    </w:p>
    <w:p w14:paraId="088F8D29"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3.3 Nhóm chức năng Bất động sản (Real Estate Features)</w:t>
      </w:r>
    </w:p>
    <w:p w14:paraId="06270011" w14:textId="77777777" w:rsidR="00127B22" w:rsidRPr="001605D5" w:rsidRDefault="00127B22" w:rsidP="00A40876">
      <w:pPr>
        <w:pStyle w:val="Nidungvnbn"/>
        <w:rPr>
          <w:lang w:val="vi-VN"/>
        </w:rPr>
      </w:pPr>
      <w:r w:rsidRPr="001605D5">
        <w:rPr>
          <w:b/>
          <w:bCs/>
          <w:bdr w:val="none" w:sz="0" w:space="0" w:color="auto" w:frame="1"/>
          <w:lang w:val="vi-VN"/>
        </w:rPr>
        <w:lastRenderedPageBreak/>
        <w:t>FR-EST-01 (Đăng tin):</w:t>
      </w:r>
      <w:r w:rsidRPr="001605D5">
        <w:rPr>
          <w:lang w:val="vi-VN"/>
        </w:rPr>
        <w:t xml:space="preserve"> Người dùng có thể tạo tin bán/cho thuê, tải lên từ 4-16 hình ảnh, nhập tọa độ bản đồ. Hệ thống tự động tính phí dựa trên gói VIP và số ngày hiển thị, sau đó trừ vào số dư tài khoản.</w:t>
      </w:r>
    </w:p>
    <w:p w14:paraId="213A390F" w14:textId="77777777" w:rsidR="00127B22" w:rsidRPr="001605D5" w:rsidRDefault="00127B22" w:rsidP="00A40876">
      <w:pPr>
        <w:pStyle w:val="Nidungvnbn"/>
        <w:rPr>
          <w:lang w:val="vi-VN"/>
        </w:rPr>
      </w:pPr>
      <w:r w:rsidRPr="001605D5">
        <w:rPr>
          <w:b/>
          <w:bCs/>
          <w:bdr w:val="none" w:sz="0" w:space="0" w:color="auto" w:frame="1"/>
          <w:lang w:val="vi-VN"/>
        </w:rPr>
        <w:t>FR-EST-02 (Xem chi tiết):</w:t>
      </w:r>
      <w:r w:rsidRPr="001605D5">
        <w:rPr>
          <w:lang w:val="vi-VN"/>
        </w:rPr>
        <w:t xml:space="preserve"> Hiển thị toàn bộ dữ liệu tin đăng. Về mặt UI, các giá trị tài chính lớn sẽ được xử lý qua hàm </w:t>
      </w:r>
      <w:r w:rsidRPr="001605D5">
        <w:rPr>
          <w:rStyle w:val="HTMLCode"/>
          <w:rFonts w:ascii="Times New Roman" w:eastAsiaTheme="minorEastAsia" w:hAnsi="Times New Roman" w:cs="Times New Roman"/>
          <w:color w:val="444746"/>
          <w:bdr w:val="none" w:sz="0" w:space="0" w:color="auto" w:frame="1"/>
          <w:lang w:val="vi-VN"/>
        </w:rPr>
        <w:t>formatCompactMoney</w:t>
      </w:r>
      <w:r w:rsidRPr="001605D5">
        <w:rPr>
          <w:lang w:val="vi-VN"/>
        </w:rPr>
        <w:t xml:space="preserve"> để hiển thị định dạng thu gọn theo đơn vị "Triệu" hoặc "Tỷ", giúp giao diện gọn gàng và tối ưu trải nghiệm đọc của người dùng Việt Nam.</w:t>
      </w:r>
    </w:p>
    <w:p w14:paraId="51ABC6B8" w14:textId="77777777" w:rsidR="00127B22" w:rsidRPr="001605D5" w:rsidRDefault="00127B22" w:rsidP="00A40876">
      <w:pPr>
        <w:pStyle w:val="Nidungvnbn"/>
        <w:rPr>
          <w:lang w:val="vi-VN"/>
        </w:rPr>
      </w:pPr>
      <w:r w:rsidRPr="001605D5">
        <w:rPr>
          <w:b/>
          <w:bCs/>
          <w:bdr w:val="none" w:sz="0" w:space="0" w:color="auto" w:frame="1"/>
          <w:lang w:val="vi-VN"/>
        </w:rPr>
        <w:t>FR-EST-03 (Tìm kiếm &amp; Lọc):</w:t>
      </w:r>
      <w:r w:rsidRPr="001605D5">
        <w:rPr>
          <w:lang w:val="vi-VN"/>
        </w:rPr>
        <w:t xml:space="preserve"> Cung cấp công cụ lọc theo loại nhà đất, khoảng giá, diện tích và vị trí hành chính (Tỉnh -&gt; Quận -&gt; Phường).</w:t>
      </w:r>
    </w:p>
    <w:p w14:paraId="45F36B9E"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3.4 Nhóm chức năng Quản trị (Admin Panel)</w:t>
      </w:r>
    </w:p>
    <w:p w14:paraId="26746005" w14:textId="77777777" w:rsidR="00127B22" w:rsidRPr="001605D5" w:rsidRDefault="00127B22" w:rsidP="00A40876">
      <w:pPr>
        <w:pStyle w:val="Nidungvnbn"/>
        <w:rPr>
          <w:lang w:val="vi-VN"/>
        </w:rPr>
      </w:pPr>
      <w:r w:rsidRPr="001605D5">
        <w:rPr>
          <w:b/>
          <w:bCs/>
          <w:bdr w:val="none" w:sz="0" w:space="0" w:color="auto" w:frame="1"/>
          <w:lang w:val="vi-VN"/>
        </w:rPr>
        <w:t>FR-ADM-01 (Duyệt tin):</w:t>
      </w:r>
      <w:r w:rsidRPr="001605D5">
        <w:rPr>
          <w:lang w:val="vi-VN"/>
        </w:rPr>
        <w:t xml:space="preserve"> Admin quản lý luồng trạng thái của bài đăng: Chờ duyệt -&gt; Đang hiển thị / Từ chối / Yêu cầu duyệt lại.</w:t>
      </w:r>
    </w:p>
    <w:p w14:paraId="59946E91" w14:textId="77777777" w:rsidR="00127B22" w:rsidRPr="001605D5" w:rsidRDefault="00127B22" w:rsidP="00A40876">
      <w:pPr>
        <w:pStyle w:val="Nidungvnbn"/>
        <w:rPr>
          <w:lang w:val="vi-VN"/>
        </w:rPr>
      </w:pPr>
      <w:r w:rsidRPr="001605D5">
        <w:rPr>
          <w:b/>
          <w:bCs/>
          <w:bdr w:val="none" w:sz="0" w:space="0" w:color="auto" w:frame="1"/>
          <w:lang w:val="vi-VN"/>
        </w:rPr>
        <w:t>FR-ADM-02 (Quản lý người dùng):</w:t>
      </w:r>
      <w:r w:rsidRPr="001605D5">
        <w:rPr>
          <w:lang w:val="vi-VN"/>
        </w:rPr>
        <w:t xml:space="preserve"> Xem, tìm kiếm, sửa đổi thông tin hoặc vô hiệu hóa tài khoản vi phạm.</w:t>
      </w:r>
    </w:p>
    <w:p w14:paraId="2E6286D8" w14:textId="77777777" w:rsidR="00127B22" w:rsidRPr="001605D5" w:rsidRDefault="00127B22" w:rsidP="00A40876">
      <w:pPr>
        <w:pStyle w:val="Nidungvnbn"/>
        <w:rPr>
          <w:lang w:val="vi-VN"/>
        </w:rPr>
      </w:pPr>
      <w:r w:rsidRPr="001605D5">
        <w:rPr>
          <w:b/>
          <w:bCs/>
          <w:bdr w:val="none" w:sz="0" w:space="0" w:color="auto" w:frame="1"/>
          <w:lang w:val="vi-VN"/>
        </w:rPr>
        <w:t>FR-ADM-03 (Quản lý hệ thống):</w:t>
      </w:r>
      <w:r w:rsidRPr="001605D5">
        <w:rPr>
          <w:lang w:val="vi-VN"/>
        </w:rPr>
        <w:t xml:space="preserve"> CRUD (Tạo, Đọc, Cập nhật, Xóa) các Danh mục bất động sản và các Gói VIP.</w:t>
      </w:r>
    </w:p>
    <w:p w14:paraId="14DBE1F7" w14:textId="77777777" w:rsidR="00127B22" w:rsidRPr="001605D5" w:rsidRDefault="00127B22" w:rsidP="00A40876">
      <w:pPr>
        <w:pStyle w:val="Nidungvnbn"/>
        <w:rPr>
          <w:lang w:val="vi-VN"/>
        </w:rPr>
      </w:pPr>
      <w:r w:rsidRPr="001605D5">
        <w:rPr>
          <w:b/>
          <w:bCs/>
          <w:bdr w:val="none" w:sz="0" w:space="0" w:color="auto" w:frame="1"/>
          <w:lang w:val="vi-VN"/>
        </w:rPr>
        <w:t>FR-ADM-04 (Thống kê):</w:t>
      </w:r>
      <w:r w:rsidRPr="001605D5">
        <w:rPr>
          <w:lang w:val="vi-VN"/>
        </w:rPr>
        <w:t xml:space="preserve"> Dashboard trực quan hiển thị biểu đồ doanh thu theo tháng/năm, tổng người dùng và lượng tin chờ duyệt.</w:t>
      </w:r>
    </w:p>
    <w:p w14:paraId="52787DDF" w14:textId="55BE20D8" w:rsidR="00127B22" w:rsidRPr="001605D5" w:rsidRDefault="00127B22" w:rsidP="00127B22">
      <w:pPr>
        <w:spacing w:after="120"/>
        <w:rPr>
          <w:rFonts w:ascii="Times New Roman" w:hAnsi="Times New Roman" w:cs="Times New Roman"/>
          <w:color w:val="1F1F1F"/>
          <w:lang w:val="vi-VN"/>
        </w:rPr>
      </w:pPr>
    </w:p>
    <w:p w14:paraId="7381B63D" w14:textId="77777777" w:rsidR="00127B22" w:rsidRPr="001605D5" w:rsidRDefault="00127B22" w:rsidP="00A40876">
      <w:pPr>
        <w:pStyle w:val="Heading2"/>
        <w:numPr>
          <w:ilvl w:val="0"/>
          <w:numId w:val="0"/>
        </w:numPr>
        <w:spacing w:after="120"/>
        <w:ind w:left="284" w:hanging="284"/>
        <w:rPr>
          <w:rFonts w:ascii="Times New Roman" w:hAnsi="Times New Roman" w:cs="Times New Roman"/>
          <w:color w:val="1F1F1F"/>
        </w:rPr>
      </w:pPr>
      <w:r w:rsidRPr="001605D5">
        <w:rPr>
          <w:rFonts w:ascii="Times New Roman" w:hAnsi="Times New Roman" w:cs="Times New Roman"/>
          <w:color w:val="1F1F1F"/>
        </w:rPr>
        <w:t>4. YÊU CẦU PHI CHỨC NĂNG (NON-FUNCTIONAL REQUIREMENTS)</w:t>
      </w:r>
    </w:p>
    <w:p w14:paraId="52394762"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4.1 Yêu cầu Giao diện &amp; Trải nghiệm (UI/UX)</w:t>
      </w:r>
    </w:p>
    <w:p w14:paraId="7A7452F0" w14:textId="77777777" w:rsidR="00127B22" w:rsidRPr="001605D5" w:rsidRDefault="00127B22" w:rsidP="00A40876">
      <w:pPr>
        <w:pStyle w:val="Nidungvnbn"/>
        <w:rPr>
          <w:lang w:val="vi-VN"/>
        </w:rPr>
      </w:pPr>
      <w:r w:rsidRPr="001605D5">
        <w:rPr>
          <w:lang w:val="vi-VN"/>
        </w:rPr>
        <w:t>Hệ thống phải đảm bảo tính khả dụng cao (Usability), giao diện nhất quán.</w:t>
      </w:r>
    </w:p>
    <w:p w14:paraId="5B9EC74F" w14:textId="77777777" w:rsidR="00127B22" w:rsidRPr="001605D5" w:rsidRDefault="00127B22" w:rsidP="00A40876">
      <w:pPr>
        <w:pStyle w:val="Nidungvnbn"/>
        <w:rPr>
          <w:lang w:val="vi-VN"/>
        </w:rPr>
      </w:pPr>
      <w:r w:rsidRPr="001605D5">
        <w:rPr>
          <w:lang w:val="vi-VN"/>
        </w:rPr>
        <w:t>Tốc độ tải trang nhanh, hình ảnh được tối ưu hóa trước khi render.</w:t>
      </w:r>
    </w:p>
    <w:p w14:paraId="755100EE" w14:textId="77777777" w:rsidR="00127B22" w:rsidRPr="001605D5" w:rsidRDefault="00127B22" w:rsidP="001605D5">
      <w:pPr>
        <w:pStyle w:val="Nidungvnbn"/>
        <w:spacing w:after="120"/>
        <w:rPr>
          <w:lang w:val="vi-VN"/>
        </w:rPr>
      </w:pPr>
      <w:r w:rsidRPr="001605D5">
        <w:rPr>
          <w:lang w:val="vi-VN"/>
        </w:rPr>
        <w:t>Hệ thống cần hiển thị rõ ràng các thông báo trạng thái (thành công, lỗi cụ thể) không sử dụng các thông báo lỗi kỹ thuật khó hiểu với end-user.</w:t>
      </w:r>
    </w:p>
    <w:p w14:paraId="3F9DA57E"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4.2 Yêu cầu Bảo mật (Security)</w:t>
      </w:r>
    </w:p>
    <w:p w14:paraId="1DE2B681" w14:textId="77777777" w:rsidR="00127B22" w:rsidRPr="001605D5" w:rsidRDefault="00127B22" w:rsidP="00A40876">
      <w:pPr>
        <w:pStyle w:val="Nidungvnbn"/>
        <w:rPr>
          <w:lang w:val="vi-VN"/>
        </w:rPr>
      </w:pPr>
      <w:r w:rsidRPr="001605D5">
        <w:rPr>
          <w:lang w:val="vi-VN"/>
        </w:rPr>
        <w:lastRenderedPageBreak/>
        <w:t>Các API liên quan đến thao tác cập nhật dữ liệu, thanh toán và đăng tin phải được bảo vệ bằng cơ chế xác thực JWT (JSON Web Token).</w:t>
      </w:r>
    </w:p>
    <w:p w14:paraId="1D8043A3" w14:textId="77777777" w:rsidR="00127B22" w:rsidRPr="001605D5" w:rsidRDefault="00127B22" w:rsidP="001605D5">
      <w:pPr>
        <w:pStyle w:val="Nidungvnbn"/>
        <w:spacing w:after="120"/>
        <w:rPr>
          <w:lang w:val="vi-VN"/>
        </w:rPr>
      </w:pPr>
      <w:r w:rsidRPr="001605D5">
        <w:rPr>
          <w:lang w:val="vi-VN"/>
        </w:rPr>
        <w:t>Chống spam request bằng cách vô hiệu hóa các nút "Submit/Đăng ký/Lưu" trong quá trình hệ thống đang xử lý tác vụ (Loading state).</w:t>
      </w:r>
    </w:p>
    <w:p w14:paraId="5CAF96B6" w14:textId="77777777" w:rsidR="00127B22" w:rsidRPr="001605D5" w:rsidRDefault="00127B22" w:rsidP="00A40876">
      <w:pPr>
        <w:pStyle w:val="Heading3"/>
        <w:numPr>
          <w:ilvl w:val="0"/>
          <w:numId w:val="0"/>
        </w:numPr>
        <w:spacing w:after="120"/>
        <w:ind w:left="284" w:hanging="284"/>
        <w:rPr>
          <w:rFonts w:ascii="Times New Roman" w:hAnsi="Times New Roman" w:cs="Times New Roman"/>
          <w:color w:val="1F1F1F"/>
          <w:lang w:val="vi-VN"/>
        </w:rPr>
      </w:pPr>
      <w:r w:rsidRPr="001605D5">
        <w:rPr>
          <w:rFonts w:ascii="Times New Roman" w:hAnsi="Times New Roman" w:cs="Times New Roman"/>
          <w:color w:val="1F1F1F"/>
          <w:lang w:val="vi-VN"/>
        </w:rPr>
        <w:t>4.3 Yêu cầu Tính toàn vẹn Dữ liệu (Data Integrity)</w:t>
      </w:r>
    </w:p>
    <w:p w14:paraId="57359D6E" w14:textId="77777777" w:rsidR="00127B22" w:rsidRPr="001605D5" w:rsidRDefault="00127B22" w:rsidP="00A40876">
      <w:pPr>
        <w:pStyle w:val="Nidungvnbn"/>
        <w:rPr>
          <w:lang w:val="vi-VN"/>
        </w:rPr>
      </w:pPr>
      <w:r w:rsidRPr="001605D5">
        <w:rPr>
          <w:lang w:val="vi-VN"/>
        </w:rPr>
        <w:t>Ngăn chặn việc xóa mềm (soft delete) bị lỗi hoặc xóa các danh mục đang có bài đăng phụ thuộc. Hệ thống yêu cầu xác nhận 2 bước đối với các thao tác xóa dữ liệu quan trọng từ phía Admin.</w:t>
      </w:r>
    </w:p>
    <w:p w14:paraId="037987F8" w14:textId="77777777" w:rsidR="00127B22" w:rsidRPr="001605D5" w:rsidRDefault="00127B22" w:rsidP="00127B22">
      <w:pPr>
        <w:rPr>
          <w:rFonts w:ascii="Times New Roman" w:hAnsi="Times New Roman" w:cs="Times New Roman"/>
          <w:lang w:val="vi-VN"/>
        </w:rPr>
      </w:pPr>
    </w:p>
    <w:p w14:paraId="5BE9D9E8" w14:textId="77777777" w:rsidR="009527BD" w:rsidRPr="001605D5" w:rsidRDefault="009527BD" w:rsidP="00127B22">
      <w:pPr>
        <w:rPr>
          <w:rFonts w:ascii="Times New Roman" w:hAnsi="Times New Roman" w:cs="Times New Roman"/>
          <w:lang w:val="vi-VN"/>
        </w:rPr>
      </w:pPr>
    </w:p>
    <w:sectPr w:rsidR="009527BD" w:rsidRPr="001605D5" w:rsidSect="00602D02">
      <w:headerReference w:type="default" r:id="rId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8409B" w14:textId="77777777" w:rsidR="00706445" w:rsidRDefault="00706445" w:rsidP="00453AB1">
      <w:r>
        <w:separator/>
      </w:r>
    </w:p>
  </w:endnote>
  <w:endnote w:type="continuationSeparator" w:id="0">
    <w:p w14:paraId="6618204E" w14:textId="77777777" w:rsidR="00706445" w:rsidRDefault="00706445" w:rsidP="00453AB1">
      <w:r>
        <w:continuationSeparator/>
      </w:r>
    </w:p>
  </w:endnote>
  <w:endnote w:type="continuationNotice" w:id="1">
    <w:p w14:paraId="73916969" w14:textId="77777777" w:rsidR="00706445" w:rsidRDefault="007064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A6ED3" w14:textId="77777777" w:rsidR="00706445" w:rsidRDefault="00706445" w:rsidP="00453AB1">
      <w:r>
        <w:separator/>
      </w:r>
    </w:p>
  </w:footnote>
  <w:footnote w:type="continuationSeparator" w:id="0">
    <w:p w14:paraId="0E9029CC" w14:textId="77777777" w:rsidR="00706445" w:rsidRDefault="00706445" w:rsidP="00453AB1">
      <w:r>
        <w:continuationSeparator/>
      </w:r>
    </w:p>
  </w:footnote>
  <w:footnote w:type="continuationNotice" w:id="1">
    <w:p w14:paraId="5E1AE54C" w14:textId="77777777" w:rsidR="00706445" w:rsidRDefault="007064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5F95" w14:textId="794BAAC0" w:rsidR="00F772AD" w:rsidRPr="00453AB1" w:rsidRDefault="00F772AD" w:rsidP="00127B22">
    <w:pPr>
      <w:pStyle w:val="Header"/>
      <w:rPr>
        <w:rStyle w:val="NidungvnbnChar"/>
      </w:rPr>
    </w:pPr>
  </w:p>
  <w:p w14:paraId="3B08B278"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B51B36"/>
    <w:multiLevelType w:val="multilevel"/>
    <w:tmpl w:val="38F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4283"/>
    <w:multiLevelType w:val="multilevel"/>
    <w:tmpl w:val="9A4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29CC"/>
    <w:multiLevelType w:val="multilevel"/>
    <w:tmpl w:val="683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B2439"/>
    <w:multiLevelType w:val="hybridMultilevel"/>
    <w:tmpl w:val="97425D52"/>
    <w:lvl w:ilvl="0" w:tplc="D82470F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25B12F6"/>
    <w:multiLevelType w:val="multilevel"/>
    <w:tmpl w:val="42D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36592802"/>
    <w:multiLevelType w:val="hybridMultilevel"/>
    <w:tmpl w:val="FA3EE93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94A7F83"/>
    <w:multiLevelType w:val="multilevel"/>
    <w:tmpl w:val="382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D1B59DC"/>
    <w:multiLevelType w:val="multilevel"/>
    <w:tmpl w:val="4AC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FF663A"/>
    <w:multiLevelType w:val="multilevel"/>
    <w:tmpl w:val="2510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FE1081"/>
    <w:multiLevelType w:val="multilevel"/>
    <w:tmpl w:val="BD0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22D55"/>
    <w:multiLevelType w:val="multilevel"/>
    <w:tmpl w:val="A10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AC21AC"/>
    <w:multiLevelType w:val="multilevel"/>
    <w:tmpl w:val="13E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32510"/>
    <w:multiLevelType w:val="multilevel"/>
    <w:tmpl w:val="43D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20"/>
  </w:num>
  <w:num w:numId="3">
    <w:abstractNumId w:val="27"/>
  </w:num>
  <w:num w:numId="4">
    <w:abstractNumId w:val="37"/>
  </w:num>
  <w:num w:numId="5">
    <w:abstractNumId w:val="0"/>
  </w:num>
  <w:num w:numId="6">
    <w:abstractNumId w:val="8"/>
  </w:num>
  <w:num w:numId="7">
    <w:abstractNumId w:val="24"/>
  </w:num>
  <w:num w:numId="8">
    <w:abstractNumId w:val="32"/>
  </w:num>
  <w:num w:numId="9">
    <w:abstractNumId w:val="2"/>
  </w:num>
  <w:num w:numId="10">
    <w:abstractNumId w:val="17"/>
  </w:num>
  <w:num w:numId="11">
    <w:abstractNumId w:val="35"/>
  </w:num>
  <w:num w:numId="12">
    <w:abstractNumId w:val="38"/>
  </w:num>
  <w:num w:numId="13">
    <w:abstractNumId w:val="12"/>
  </w:num>
  <w:num w:numId="14">
    <w:abstractNumId w:val="23"/>
  </w:num>
  <w:num w:numId="15">
    <w:abstractNumId w:val="22"/>
  </w:num>
  <w:num w:numId="16">
    <w:abstractNumId w:val="16"/>
  </w:num>
  <w:num w:numId="17">
    <w:abstractNumId w:val="28"/>
  </w:num>
  <w:num w:numId="18">
    <w:abstractNumId w:val="36"/>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30"/>
  </w:num>
  <w:num w:numId="24">
    <w:abstractNumId w:val="11"/>
  </w:num>
  <w:num w:numId="25">
    <w:abstractNumId w:val="6"/>
  </w:num>
  <w:num w:numId="26">
    <w:abstractNumId w:val="6"/>
  </w:num>
  <w:num w:numId="27">
    <w:abstractNumId w:val="31"/>
  </w:num>
  <w:num w:numId="28">
    <w:abstractNumId w:val="7"/>
  </w:num>
  <w:num w:numId="29">
    <w:abstractNumId w:val="18"/>
  </w:num>
  <w:num w:numId="30">
    <w:abstractNumId w:val="25"/>
  </w:num>
  <w:num w:numId="31">
    <w:abstractNumId w:val="13"/>
  </w:num>
  <w:num w:numId="32">
    <w:abstractNumId w:val="26"/>
  </w:num>
  <w:num w:numId="33">
    <w:abstractNumId w:val="15"/>
  </w:num>
  <w:num w:numId="34">
    <w:abstractNumId w:val="21"/>
  </w:num>
  <w:num w:numId="35">
    <w:abstractNumId w:val="19"/>
  </w:num>
  <w:num w:numId="36">
    <w:abstractNumId w:val="33"/>
  </w:num>
  <w:num w:numId="37">
    <w:abstractNumId w:val="34"/>
  </w:num>
  <w:num w:numId="38">
    <w:abstractNumId w:val="4"/>
  </w:num>
  <w:num w:numId="39">
    <w:abstractNumId w:val="10"/>
  </w:num>
  <w:num w:numId="40">
    <w:abstractNumId w:val="3"/>
  </w:num>
  <w:num w:numId="41">
    <w:abstractNumId w:val="5"/>
  </w:num>
  <w:num w:numId="42">
    <w:abstractNumId w:val="29"/>
  </w:num>
  <w:num w:numId="43">
    <w:abstractNumId w:val="14"/>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22"/>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27B22"/>
    <w:rsid w:val="00131BFE"/>
    <w:rsid w:val="001321C0"/>
    <w:rsid w:val="00132777"/>
    <w:rsid w:val="001330D5"/>
    <w:rsid w:val="00135B3E"/>
    <w:rsid w:val="00135CD7"/>
    <w:rsid w:val="001404FB"/>
    <w:rsid w:val="00141512"/>
    <w:rsid w:val="00143182"/>
    <w:rsid w:val="001478DC"/>
    <w:rsid w:val="001564A9"/>
    <w:rsid w:val="00157C09"/>
    <w:rsid w:val="001605D5"/>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0644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0876"/>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363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E84C9C"/>
  <w15:docId w15:val="{5FC139A7-C767-4286-9DD0-7E6E1EF5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B22"/>
    <w:pPr>
      <w:spacing w:after="160" w:line="278" w:lineRule="auto"/>
    </w:pPr>
    <w:rPr>
      <w:rFonts w:asciiTheme="minorHAnsi" w:eastAsiaTheme="minorEastAsia" w:hAnsiTheme="minorHAnsi"/>
      <w:kern w:val="2"/>
      <w:lang w:eastAsia="zh-CN"/>
      <w14:ligatures w14:val="standardContextual"/>
    </w:rPr>
  </w:style>
  <w:style w:type="paragraph" w:styleId="Heading1">
    <w:name w:val="heading 1"/>
    <w:basedOn w:val="Normal"/>
    <w:link w:val="Heading1Char"/>
    <w:uiPriority w:val="9"/>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9"/>
    <w:unhideWhenUsed/>
    <w:qFormat/>
    <w:rsid w:val="001605D5"/>
    <w:pPr>
      <w:numPr>
        <w:ilvl w:val="1"/>
        <w:numId w:val="22"/>
      </w:numPr>
      <w:spacing w:after="40"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9"/>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A40876"/>
    <w:pPr>
      <w:spacing w:after="0" w:line="360" w:lineRule="auto"/>
      <w:ind w:firstLine="720"/>
      <w:jc w:val="both"/>
    </w:pPr>
    <w:rPr>
      <w:rFonts w:ascii="Times New Roman" w:hAnsi="Times New Roman"/>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A40876"/>
    <w:rPr>
      <w:rFonts w:eastAsiaTheme="minorEastAsia"/>
      <w:kern w:val="2"/>
      <w:sz w:val="26"/>
      <w:szCs w:val="26"/>
      <w:lang w:eastAsia="zh-CN"/>
      <w14:ligatures w14:val="standardContextual"/>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9"/>
    <w:rsid w:val="001605D5"/>
    <w:rPr>
      <w:rFonts w:asciiTheme="minorHAnsi" w:eastAsiaTheme="minorEastAsia" w:hAnsiTheme="minorHAnsi"/>
      <w:b/>
      <w:noProof/>
      <w:kern w:val="2"/>
      <w:sz w:val="28"/>
      <w:szCs w:val="28"/>
      <w:lang w:val="vi-VN" w:eastAsia="zh-CN"/>
      <w14:ligatures w14:val="standardContextual"/>
    </w:rPr>
  </w:style>
  <w:style w:type="character" w:customStyle="1" w:styleId="Heading3Char">
    <w:name w:val="Heading 3 Char"/>
    <w:aliases w:val="Tiểu mục cấp 2 Char"/>
    <w:basedOn w:val="DefaultParagraphFont"/>
    <w:link w:val="Heading3"/>
    <w:uiPriority w:val="9"/>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kern w:val="2"/>
      <w:sz w:val="26"/>
      <w:szCs w:val="26"/>
      <w:lang w:eastAsia="zh-CN"/>
      <w14:ligatures w14:val="standardContextual"/>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after="100" w:line="259" w:lineRule="auto"/>
      <w:ind w:left="880"/>
    </w:pPr>
    <w:rPr>
      <w:sz w:val="22"/>
      <w:szCs w:val="22"/>
    </w:rPr>
  </w:style>
  <w:style w:type="paragraph" w:styleId="TOC6">
    <w:name w:val="toc 6"/>
    <w:basedOn w:val="Normal"/>
    <w:next w:val="Normal"/>
    <w:autoRedefine/>
    <w:uiPriority w:val="39"/>
    <w:unhideWhenUsed/>
    <w:rsid w:val="00F772AD"/>
    <w:pPr>
      <w:spacing w:after="100" w:line="259" w:lineRule="auto"/>
      <w:ind w:left="1100"/>
    </w:pPr>
    <w:rPr>
      <w:sz w:val="22"/>
      <w:szCs w:val="22"/>
    </w:rPr>
  </w:style>
  <w:style w:type="paragraph" w:styleId="TOC7">
    <w:name w:val="toc 7"/>
    <w:basedOn w:val="Normal"/>
    <w:next w:val="Normal"/>
    <w:autoRedefine/>
    <w:uiPriority w:val="39"/>
    <w:unhideWhenUsed/>
    <w:rsid w:val="00F772AD"/>
    <w:pPr>
      <w:spacing w:after="100" w:line="259" w:lineRule="auto"/>
      <w:ind w:left="1320"/>
    </w:pPr>
    <w:rPr>
      <w:sz w:val="22"/>
      <w:szCs w:val="22"/>
    </w:rPr>
  </w:style>
  <w:style w:type="paragraph" w:styleId="TOC8">
    <w:name w:val="toc 8"/>
    <w:basedOn w:val="Normal"/>
    <w:next w:val="Normal"/>
    <w:autoRedefine/>
    <w:uiPriority w:val="39"/>
    <w:unhideWhenUsed/>
    <w:rsid w:val="00F772AD"/>
    <w:pPr>
      <w:spacing w:after="100" w:line="259" w:lineRule="auto"/>
      <w:ind w:left="1540"/>
    </w:pPr>
    <w:rPr>
      <w:sz w:val="22"/>
      <w:szCs w:val="22"/>
    </w:rPr>
  </w:style>
  <w:style w:type="paragraph" w:styleId="TOC9">
    <w:name w:val="toc 9"/>
    <w:basedOn w:val="Normal"/>
    <w:next w:val="Normal"/>
    <w:autoRedefine/>
    <w:uiPriority w:val="39"/>
    <w:unhideWhenUsed/>
    <w:rsid w:val="00F772AD"/>
    <w:pPr>
      <w:spacing w:after="100" w:line="259" w:lineRule="auto"/>
      <w:ind w:left="1760"/>
    </w:pPr>
    <w:rPr>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127B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data\University\Nam4HK2\CNPM-CK\bds-360\document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8</TotalTime>
  <Pages>4</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Đạt Lê Thành</dc:creator>
  <cp:lastModifiedBy>Đạt Lê Thành</cp:lastModifiedBy>
  <cp:revision>4</cp:revision>
  <cp:lastPrinted>2021-05-03T07:17:00Z</cp:lastPrinted>
  <dcterms:created xsi:type="dcterms:W3CDTF">2026-04-29T00:30:00Z</dcterms:created>
  <dcterms:modified xsi:type="dcterms:W3CDTF">2026-04-29T00:38:00Z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