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Zachary Byron and Adrian Marusic</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28 April 2016</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Traffic Light Implementation with Crosswalk</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Final Project Write Up</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The primary purpose of this project is to demonstrate proficiency in designing, programming, and building a system that implements digital logic. Furthermore students will demonstrate and document their project to the professor for grading. The project described in this document implements the Cyclone II FPGA to control the timing and operation of a four-way traffic stop with four-way crosswalks.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u w:val="single"/>
          <w:rtl w:val="0"/>
        </w:rPr>
        <w:t xml:space="preserve">Specifications / Requirements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Implement a four-way traffic light using the Cyclone II FPGA. The traffic light displays three lights in one direction, 12 lights total. The logic controls these lights to indicate that traffic should stop in one direction and go or slow down (in preparation for stopping). Each direction receives equal share of light time (half green or yellow, and half red). Additionally, to accommodate foot traffic, crosswalk buttons have been implemented that interrupt the cycle of the lights. The button causes a disruption in the equal share of light time in the intersection because it gives priority to the walker so that the lights’ next cycle allows them to cross the street safely.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u w:val="single"/>
          <w:rtl w:val="0"/>
        </w:rPr>
        <w:t xml:space="preserve">Description of Operation: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logic has 6 states. As time passes, the output displays the next state depending on the number of clock ticks. As someone presses the crosswalk button, the lights will cycle to a safe state (ie both directions display red lights). The following state will be one where the pedestrian can cross safely. This means the traffic lights are green parallel to the pedestrian. Depending on the state of the intersection when the crosswalk is pressed, the lights will move into the expected next state, or move to an unexpected state, whichever benefits the pedestrian.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4"/>
          <w:szCs w:val="24"/>
          <w:u w:val="single"/>
          <w:rtl w:val="0"/>
        </w:rPr>
        <w:t xml:space="preserve">Diagrams &amp; Drawings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Block Diagram:</w:t>
      </w:r>
    </w:p>
    <w:p w:rsidR="00000000" w:rsidDel="00000000" w:rsidP="00000000" w:rsidRDefault="00000000" w:rsidRPr="00000000">
      <w:pPr>
        <w:spacing w:line="240" w:lineRule="auto"/>
        <w:contextualSpacing w:val="0"/>
        <w:jc w:val="both"/>
      </w:pPr>
      <w:r w:rsidDel="00000000" w:rsidR="00000000" w:rsidRPr="00000000">
        <mc:AlternateContent>
          <mc:Choice Requires="wpg">
            <w:drawing>
              <wp:inline distB="114300" distT="114300" distL="114300" distR="114300">
                <wp:extent cx="5619750" cy="2486025"/>
                <wp:effectExtent b="0" l="0" r="0" t="0"/>
                <wp:docPr id="4" name=""/>
                <a:graphic>
                  <a:graphicData uri="http://schemas.microsoft.com/office/word/2010/wordprocessingGroup">
                    <wpg:wgp>
                      <wpg:cNvGrpSpPr/>
                      <wpg:grpSpPr>
                        <a:xfrm>
                          <a:off x="504825" y="1323975"/>
                          <a:ext cx="5619750" cy="2486025"/>
                          <a:chOff x="504825" y="1323975"/>
                          <a:chExt cx="5600625" cy="2467050"/>
                        </a:xfrm>
                      </wpg:grpSpPr>
                      <wps:wsp>
                        <wps:cNvSpPr/>
                        <wps:cNvPr id="42" name="Shape 42"/>
                        <wps:spPr>
                          <a:xfrm>
                            <a:off x="504825" y="1323975"/>
                            <a:ext cx="1285800" cy="990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3" name="Shape 43"/>
                        <wps:spPr>
                          <a:xfrm>
                            <a:off x="504825" y="1324125"/>
                            <a:ext cx="1228800" cy="9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50 MHz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Internal Clock</w:t>
                              </w:r>
                            </w:p>
                          </w:txbxContent>
                        </wps:txbx>
                        <wps:bodyPr anchorCtr="0" anchor="t" bIns="91425" lIns="91425" rIns="91425" tIns="91425"/>
                      </wps:wsp>
                      <wps:wsp>
                        <wps:cNvCnPr/>
                        <wps:spPr>
                          <a:xfrm flipH="1" rot="10800000">
                            <a:off x="1733625" y="1819125"/>
                            <a:ext cx="838200" cy="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45" name="Shape 45"/>
                        <wps:spPr>
                          <a:xfrm>
                            <a:off x="2647950" y="1333500"/>
                            <a:ext cx="1285800" cy="990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6" name="Shape 46"/>
                        <wps:spPr>
                          <a:xfrm>
                            <a:off x="2676525" y="1371600"/>
                            <a:ext cx="1285800" cy="9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Traffic Light      Controller</w:t>
                              </w:r>
                            </w:p>
                          </w:txbxContent>
                        </wps:txbx>
                        <wps:bodyPr anchorCtr="0" anchor="t" bIns="91425" lIns="91425" rIns="91425" tIns="91425"/>
                      </wps:wsp>
                      <wps:wsp>
                        <wps:cNvCnPr/>
                        <wps:spPr>
                          <a:xfrm>
                            <a:off x="3962325" y="1843050"/>
                            <a:ext cx="819300" cy="4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48" name="Shape 48"/>
                        <wps:spPr>
                          <a:xfrm>
                            <a:off x="4819650" y="1400175"/>
                            <a:ext cx="1285800" cy="990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9" name="Shape 49"/>
                        <wps:spPr>
                          <a:xfrm>
                            <a:off x="4886325" y="1447800"/>
                            <a:ext cx="1171500" cy="8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LED Outputs</w:t>
                              </w:r>
                            </w:p>
                          </w:txbxContent>
                        </wps:txbx>
                        <wps:bodyPr anchorCtr="0" anchor="t" bIns="91425" lIns="91425" rIns="91425" tIns="91425"/>
                      </wps:wsp>
                      <wps:wsp>
                        <wps:cNvSpPr/>
                        <wps:cNvPr id="50" name="Shape 50"/>
                        <wps:spPr>
                          <a:xfrm>
                            <a:off x="2114550" y="3133725"/>
                            <a:ext cx="933600" cy="438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1" name="Shape 51"/>
                        <wps:spPr>
                          <a:xfrm>
                            <a:off x="3224250" y="3133725"/>
                            <a:ext cx="1171500" cy="657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2" name="Shape 52"/>
                        <wps:spPr>
                          <a:xfrm>
                            <a:off x="2162175" y="3185175"/>
                            <a:ext cx="9906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Button 1</w:t>
                              </w:r>
                            </w:p>
                          </w:txbxContent>
                        </wps:txbx>
                        <wps:bodyPr anchorCtr="0" anchor="t" bIns="91425" lIns="91425" rIns="91425" tIns="91425"/>
                      </wps:wsp>
                      <wps:wsp>
                        <wps:cNvSpPr txBox="1"/>
                        <wps:cNvPr id="53" name="Shape 53"/>
                        <wps:spPr>
                          <a:xfrm>
                            <a:off x="3357450" y="3243225"/>
                            <a:ext cx="10383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Button 2</w:t>
                              </w:r>
                            </w:p>
                          </w:txbxContent>
                        </wps:txbx>
                        <wps:bodyPr anchorCtr="0" anchor="t" bIns="91425" lIns="91425" rIns="91425" tIns="91425"/>
                      </wps:wsp>
                      <wps:wsp>
                        <wps:cNvCnPr/>
                        <wps:spPr>
                          <a:xfrm flipH="1" rot="10800000">
                            <a:off x="2657475" y="2343075"/>
                            <a:ext cx="209700" cy="842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3476700" y="2428725"/>
                            <a:ext cx="333300" cy="705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5619750" cy="2486025"/>
                <wp:effectExtent b="0" l="0" r="0" t="0"/>
                <wp:docPr id="4" name="image07.png"/>
                <a:graphic>
                  <a:graphicData uri="http://schemas.openxmlformats.org/drawingml/2006/picture">
                    <pic:pic>
                      <pic:nvPicPr>
                        <pic:cNvPr id="0" name="image07.png"/>
                        <pic:cNvPicPr preferRelativeResize="0"/>
                      </pic:nvPicPr>
                      <pic:blipFill>
                        <a:blip r:embed="rId5"/>
                        <a:srcRect/>
                        <a:stretch>
                          <a:fillRect/>
                        </a:stretch>
                      </pic:blipFill>
                      <pic:spPr>
                        <a:xfrm>
                          <a:off x="0" y="0"/>
                          <a:ext cx="5619750" cy="2486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State Table:</w:t>
      </w:r>
    </w:p>
    <w:tbl>
      <w:tblPr>
        <w:tblStyle w:val="Table1"/>
        <w:bidi w:val="0"/>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5160"/>
        <w:gridCol w:w="2145"/>
        <w:tblGridChange w:id="0">
          <w:tblGrid>
            <w:gridCol w:w="1410"/>
            <w:gridCol w:w="5160"/>
            <w:gridCol w:w="2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Preset State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                    Input (button 1 )/(button2)</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B1/B2=0 /0             0/1             1/0             1/1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Output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        B                B                      B                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LedRed = “000001”</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LedGreen= “001000”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        C                C                      F                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LedRed = “000001”</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LedGreen= “110000”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       D                 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D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LedRed = “001001”</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LedGreen= “000000”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       E                 E                     E                  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LedRed = “001000”</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LedGreen= “000001”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       F                 C                     F                   F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LedRed = “001000”</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LedGreen= “000110”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szCs w:val="24"/>
                <w:rtl w:val="0"/>
              </w:rPr>
              <w:t xml:space="preserve">      A                 C                   A                  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LedRed = “001001”</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LedGreen= “000000”</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State Diagram:</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mc:AlternateContent>
          <mc:Choice Requires="wpg">
            <w:drawing>
              <wp:inline distB="114300" distT="114300" distL="114300" distR="114300">
                <wp:extent cx="4790685" cy="3253238"/>
                <wp:effectExtent b="0" l="0" r="0" t="0"/>
                <wp:docPr id="3" name=""/>
                <a:graphic>
                  <a:graphicData uri="http://schemas.microsoft.com/office/word/2010/wordprocessingGroup">
                    <wpg:wgp>
                      <wpg:cNvGrpSpPr/>
                      <wpg:grpSpPr>
                        <a:xfrm>
                          <a:off x="209550" y="292025"/>
                          <a:ext cx="4790685" cy="3253238"/>
                          <a:chOff x="209550" y="292025"/>
                          <a:chExt cx="9115425" cy="4870675"/>
                        </a:xfrm>
                      </wpg:grpSpPr>
                      <wps:wsp>
                        <wps:cNvSpPr/>
                        <wps:cNvPr id="2" name="Shape 2"/>
                        <wps:spPr>
                          <a:xfrm>
                            <a:off x="4333800" y="695475"/>
                            <a:ext cx="657300" cy="6285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rIns="91425" tIns="91425"/>
                      </wps:wsp>
                      <wps:wsp>
                        <wps:cNvSpPr/>
                        <wps:cNvPr id="3" name="Shape 3"/>
                        <wps:spPr>
                          <a:xfrm>
                            <a:off x="2238375" y="3495675"/>
                            <a:ext cx="657300" cy="6285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rIns="91425" tIns="91425"/>
                      </wps:wsp>
                      <wps:wsp>
                        <wps:cNvSpPr/>
                        <wps:cNvPr id="4" name="Shape 4"/>
                        <wps:spPr>
                          <a:xfrm>
                            <a:off x="4333800" y="3495675"/>
                            <a:ext cx="657300" cy="6285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rIns="91425" tIns="91425"/>
                      </wps:wsp>
                      <wps:wsp>
                        <wps:cNvSpPr/>
                        <wps:cNvPr id="5" name="Shape 5"/>
                        <wps:spPr>
                          <a:xfrm>
                            <a:off x="4943475" y="2095575"/>
                            <a:ext cx="657300" cy="6285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rIns="91425" tIns="91425"/>
                      </wps:wsp>
                      <wps:wsp>
                        <wps:cNvSpPr/>
                        <wps:cNvPr id="6" name="Shape 6"/>
                        <wps:spPr>
                          <a:xfrm>
                            <a:off x="1638225" y="2095575"/>
                            <a:ext cx="657300" cy="6285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rIns="91425" tIns="91425"/>
                      </wps:wsp>
                      <wps:wsp>
                        <wps:cNvSpPr/>
                        <wps:cNvPr id="7" name="Shape 7"/>
                        <wps:spPr>
                          <a:xfrm>
                            <a:off x="2238375" y="695475"/>
                            <a:ext cx="657300" cy="6285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rIns="91425" tIns="91425"/>
                      </wps:wsp>
                      <wps:wsp>
                        <wps:cNvCnPr/>
                        <wps:spPr>
                          <a:xfrm>
                            <a:off x="3019425" y="1009650"/>
                            <a:ext cx="1171500" cy="19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3033750" y="3828975"/>
                            <a:ext cx="11382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943475" y="1400175"/>
                            <a:ext cx="162000" cy="619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4876875" y="2790825"/>
                            <a:ext cx="228600" cy="543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1981275" y="1409775"/>
                            <a:ext cx="323700" cy="600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2076375" y="2886075"/>
                            <a:ext cx="276300" cy="590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2923950" y="1390875"/>
                            <a:ext cx="1738500" cy="2104800"/>
                          </a:xfrm>
                          <a:prstGeom prst="straightConnector1">
                            <a:avLst/>
                          </a:prstGeom>
                          <a:noFill/>
                          <a:ln cap="flat" cmpd="sng" w="9525">
                            <a:solidFill>
                              <a:srgbClr val="CC0000"/>
                            </a:solidFill>
                            <a:prstDash val="solid"/>
                            <a:round/>
                            <a:headEnd len="lg" w="lg" type="none"/>
                            <a:tailEnd len="lg" w="lg" type="triangle"/>
                          </a:ln>
                        </wps:spPr>
                        <wps:bodyPr anchorCtr="0" anchor="ctr" bIns="91425" lIns="91425" rIns="91425" tIns="91425"/>
                      </wps:wsp>
                      <wps:wsp>
                        <wps:cNvSpPr txBox="1"/>
                        <wps:cNvPr id="15" name="Shape 15"/>
                        <wps:spPr>
                          <a:xfrm>
                            <a:off x="5019675" y="523875"/>
                            <a:ext cx="1352400" cy="62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RED/GREEN</w:t>
                              </w:r>
                            </w:p>
                          </w:txbxContent>
                        </wps:txbx>
                        <wps:bodyPr anchorCtr="0" anchor="t" bIns="91425" lIns="91425" rIns="91425" tIns="91425"/>
                      </wps:wsp>
                      <wps:wsp>
                        <wps:cNvSpPr txBox="1"/>
                        <wps:cNvPr id="16" name="Shape 16"/>
                        <wps:spPr>
                          <a:xfrm>
                            <a:off x="5600775" y="1685925"/>
                            <a:ext cx="1606500" cy="5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RED/YELLOW</w:t>
                              </w:r>
                            </w:p>
                          </w:txbxContent>
                        </wps:txbx>
                        <wps:bodyPr anchorCtr="0" anchor="t" bIns="91425" lIns="91425" rIns="91425" tIns="91425"/>
                      </wps:wsp>
                      <wps:wsp>
                        <wps:cNvSpPr txBox="1"/>
                        <wps:cNvPr id="17" name="Shape 17"/>
                        <wps:spPr>
                          <a:xfrm>
                            <a:off x="5019675" y="3333825"/>
                            <a:ext cx="1257300" cy="59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RED/RED</w:t>
                              </w:r>
                            </w:p>
                          </w:txbxContent>
                        </wps:txbx>
                        <wps:bodyPr anchorCtr="0" anchor="t" bIns="91425" lIns="91425" rIns="91425" tIns="91425"/>
                      </wps:wsp>
                      <wps:wsp>
                        <wps:cNvSpPr txBox="1"/>
                        <wps:cNvPr id="18" name="Shape 18"/>
                        <wps:spPr>
                          <a:xfrm>
                            <a:off x="833625" y="3428925"/>
                            <a:ext cx="1352400" cy="61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GREEN/RED</w:t>
                              </w:r>
                            </w:p>
                          </w:txbxContent>
                        </wps:txbx>
                        <wps:bodyPr anchorCtr="0" anchor="t" bIns="91425" lIns="91425" rIns="91425" tIns="91425"/>
                      </wps:wsp>
                      <wps:wsp>
                        <wps:cNvSpPr txBox="1"/>
                        <wps:cNvPr id="19" name="Shape 19"/>
                        <wps:spPr>
                          <a:xfrm>
                            <a:off x="209550" y="1657275"/>
                            <a:ext cx="15525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YELLOW/RED</w:t>
                              </w:r>
                            </w:p>
                          </w:txbxContent>
                        </wps:txbx>
                        <wps:bodyPr anchorCtr="0" anchor="t" bIns="91425" lIns="91425" rIns="91425" tIns="91425"/>
                      </wps:wsp>
                      <wps:wsp>
                        <wps:cNvSpPr txBox="1"/>
                        <wps:cNvPr id="20" name="Shape 20"/>
                        <wps:spPr>
                          <a:xfrm>
                            <a:off x="1024125" y="523875"/>
                            <a:ext cx="10665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RED/RED</w:t>
                              </w:r>
                            </w:p>
                          </w:txbxContent>
                        </wps:txbx>
                        <wps:bodyPr anchorCtr="0" anchor="t" bIns="91425" lIns="91425" rIns="91425" tIns="91425"/>
                      </wps:wsp>
                      <wps:wsp>
                        <wps:cNvCnPr/>
                        <wps:spPr>
                          <a:xfrm rot="10800000">
                            <a:off x="2933775" y="1333425"/>
                            <a:ext cx="2009700" cy="1076400"/>
                          </a:xfrm>
                          <a:prstGeom prst="straightConnector1">
                            <a:avLst/>
                          </a:prstGeom>
                          <a:noFill/>
                          <a:ln cap="flat" cmpd="sng" w="9525">
                            <a:solidFill>
                              <a:srgbClr val="CC0000"/>
                            </a:solidFill>
                            <a:prstDash val="solid"/>
                            <a:round/>
                            <a:headEnd len="lg" w="lg" type="none"/>
                            <a:tailEnd len="lg" w="lg" type="triangle"/>
                          </a:ln>
                        </wps:spPr>
                        <wps:bodyPr anchorCtr="0" anchor="ctr" bIns="91425" lIns="91425" rIns="91425" tIns="91425"/>
                      </wps:wsp>
                      <wps:wsp>
                        <wps:cNvCnPr/>
                        <wps:spPr>
                          <a:xfrm>
                            <a:off x="2567025" y="1323975"/>
                            <a:ext cx="1738200" cy="2162400"/>
                          </a:xfrm>
                          <a:prstGeom prst="straightConnector1">
                            <a:avLst/>
                          </a:prstGeom>
                          <a:noFill/>
                          <a:ln cap="flat" cmpd="sng" w="9525">
                            <a:solidFill>
                              <a:srgbClr val="3C78D8"/>
                            </a:solidFill>
                            <a:prstDash val="solid"/>
                            <a:round/>
                            <a:headEnd len="lg" w="lg" type="none"/>
                            <a:tailEnd len="lg" w="lg" type="triangle"/>
                          </a:ln>
                        </wps:spPr>
                        <wps:bodyPr anchorCtr="0" anchor="ctr" bIns="91425" lIns="91425" rIns="91425" tIns="91425"/>
                      </wps:wsp>
                      <wps:wsp>
                        <wps:cNvCnPr/>
                        <wps:spPr>
                          <a:xfrm>
                            <a:off x="2199265" y="2632033"/>
                            <a:ext cx="2049000" cy="978000"/>
                          </a:xfrm>
                          <a:prstGeom prst="straightConnector1">
                            <a:avLst/>
                          </a:prstGeom>
                          <a:noFill/>
                          <a:ln cap="flat" cmpd="sng" w="9525">
                            <a:solidFill>
                              <a:srgbClr val="3C78D8"/>
                            </a:solidFill>
                            <a:prstDash val="solid"/>
                            <a:round/>
                            <a:headEnd len="lg" w="lg" type="none"/>
                            <a:tailEnd len="lg" w="lg" type="triangle"/>
                          </a:ln>
                        </wps:spPr>
                        <wps:bodyPr anchorCtr="0" anchor="ctr" bIns="91425" lIns="91425" rIns="91425" tIns="91425"/>
                      </wps:wsp>
                      <wps:wsp>
                        <wps:cNvSpPr/>
                        <wps:cNvPr id="24" name="Shape 24"/>
                        <wps:spPr>
                          <a:xfrm>
                            <a:off x="5229225" y="3924225"/>
                            <a:ext cx="276300" cy="238200"/>
                          </a:xfrm>
                          <a:prstGeom prst="rect">
                            <a:avLst/>
                          </a:prstGeom>
                          <a:solidFill>
                            <a:srgbClr val="CC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5" name="Shape 25"/>
                        <wps:spPr>
                          <a:xfrm>
                            <a:off x="5229225" y="4424362"/>
                            <a:ext cx="276300" cy="238200"/>
                          </a:xfrm>
                          <a:prstGeom prst="rect">
                            <a:avLst/>
                          </a:prstGeom>
                          <a:solidFill>
                            <a:srgbClr val="3C78D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6" name="Shape 26"/>
                        <wps:spPr>
                          <a:xfrm>
                            <a:off x="5229225" y="4924500"/>
                            <a:ext cx="276300" cy="2382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7" name="Shape 27"/>
                        <wps:spPr>
                          <a:xfrm>
                            <a:off x="5695950" y="3781275"/>
                            <a:ext cx="1738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CROSSWALK NORTH/SOUTH </w:t>
                              </w:r>
                            </w:p>
                          </w:txbxContent>
                        </wps:txbx>
                        <wps:bodyPr anchorCtr="0" anchor="t" bIns="91425" lIns="91425" rIns="91425" tIns="91425"/>
                      </wps:wsp>
                      <wps:wsp>
                        <wps:cNvSpPr txBox="1"/>
                        <wps:cNvPr id="28" name="Shape 28"/>
                        <wps:spPr>
                          <a:xfrm>
                            <a:off x="5695950" y="4291050"/>
                            <a:ext cx="1738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CROSSWALK EAST/WEST </w:t>
                              </w:r>
                            </w:p>
                          </w:txbxContent>
                        </wps:txbx>
                        <wps:bodyPr anchorCtr="0" anchor="t" bIns="91425" lIns="91425" rIns="91425" tIns="91425"/>
                      </wps:wsp>
                      <wps:wsp>
                        <wps:cNvSpPr txBox="1"/>
                        <wps:cNvPr id="29" name="Shape 29"/>
                        <wps:spPr>
                          <a:xfrm>
                            <a:off x="5695950" y="4800825"/>
                            <a:ext cx="1738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NORMAL OPERATION</w:t>
                              </w:r>
                            </w:p>
                          </w:txbxContent>
                        </wps:txbx>
                        <wps:bodyPr anchorCtr="0" anchor="t" bIns="91425" lIns="91425" rIns="91425" tIns="91425"/>
                      </wps:wsp>
                      <wps:wsp>
                        <wps:cNvSpPr txBox="1"/>
                        <wps:cNvPr id="30" name="Shape 30"/>
                        <wps:spPr>
                          <a:xfrm>
                            <a:off x="581025" y="4476750"/>
                            <a:ext cx="42960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STATE PATTERN: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[E/W CROSSWALK]/[N/S CROSSWALK]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Input in 10 format, output in color format</w:t>
                              </w:r>
                            </w:p>
                          </w:txbxContent>
                        </wps:txbx>
                        <wps:bodyPr anchorCtr="0" anchor="t" bIns="91425" lIns="91425" rIns="91425" tIns="91425"/>
                      </wps:wsp>
                      <wps:wsp>
                        <wps:cNvSpPr txBox="1"/>
                        <wps:cNvPr id="31" name="Shape 31"/>
                        <wps:spPr>
                          <a:xfrm>
                            <a:off x="3228975" y="612675"/>
                            <a:ext cx="6096000" cy="71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s:wsp>
                        <wps:cNvSpPr txBox="1"/>
                        <wps:cNvPr id="32" name="Shape 32"/>
                        <wps:spPr>
                          <a:xfrm>
                            <a:off x="1574050" y="3114712"/>
                            <a:ext cx="5397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DD</w:t>
                              </w:r>
                            </w:p>
                          </w:txbxContent>
                        </wps:txbx>
                        <wps:bodyPr anchorCtr="0" anchor="t" bIns="91425" lIns="91425" rIns="91425" tIns="91425"/>
                      </wps:wsp>
                      <wps:wsp>
                        <wps:cNvSpPr txBox="1"/>
                        <wps:cNvPr id="33" name="Shape 33"/>
                        <wps:spPr>
                          <a:xfrm>
                            <a:off x="5122325" y="1439325"/>
                            <a:ext cx="5736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DD</w:t>
                              </w:r>
                            </w:p>
                          </w:txbxContent>
                        </wps:txbx>
                        <wps:bodyPr anchorCtr="0" anchor="t" bIns="91425" lIns="91425" rIns="91425" tIns="91425"/>
                      </wps:wsp>
                      <wps:wsp>
                        <wps:cNvSpPr txBox="1"/>
                        <wps:cNvPr id="34" name="Shape 34"/>
                        <wps:spPr>
                          <a:xfrm>
                            <a:off x="5238750" y="2921000"/>
                            <a:ext cx="1352400" cy="5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00 or 01 or 11</w:t>
                              </w:r>
                            </w:p>
                          </w:txbxContent>
                        </wps:txbx>
                        <wps:bodyPr anchorCtr="0" anchor="t" bIns="91425" lIns="91425" rIns="91425" tIns="91425"/>
                      </wps:wsp>
                      <wps:wsp>
                        <wps:cNvSpPr txBox="1"/>
                        <wps:cNvPr id="35" name="Shape 35"/>
                        <wps:spPr>
                          <a:xfrm>
                            <a:off x="3693575" y="1502825"/>
                            <a:ext cx="969000" cy="50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rIns="91425" tIns="91425"/>
                      </wps:wsp>
                      <wps:wsp>
                        <wps:cNvSpPr txBox="1"/>
                        <wps:cNvPr id="36" name="Shape 36"/>
                        <wps:spPr>
                          <a:xfrm>
                            <a:off x="3947575" y="2349500"/>
                            <a:ext cx="539700" cy="71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rIns="91425" tIns="91425"/>
                      </wps:wsp>
                      <wps:wsp>
                        <wps:cNvSpPr txBox="1"/>
                        <wps:cNvPr id="37" name="Shape 37"/>
                        <wps:spPr>
                          <a:xfrm>
                            <a:off x="2938537" y="3924225"/>
                            <a:ext cx="1352400" cy="5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00 or 01 or 11</w:t>
                              </w:r>
                            </w:p>
                          </w:txbxContent>
                        </wps:txbx>
                        <wps:bodyPr anchorCtr="0" anchor="t" bIns="91425" lIns="91425" rIns="91425" tIns="91425"/>
                      </wps:wsp>
                      <wps:wsp>
                        <wps:cNvSpPr txBox="1"/>
                        <wps:cNvPr id="38" name="Shape 38"/>
                        <wps:spPr>
                          <a:xfrm>
                            <a:off x="2751675" y="2137825"/>
                            <a:ext cx="573600" cy="71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01</w:t>
                              </w:r>
                            </w:p>
                          </w:txbxContent>
                        </wps:txbx>
                        <wps:bodyPr anchorCtr="0" anchor="t" bIns="91425" lIns="91425" rIns="91425" tIns="91425"/>
                      </wps:wsp>
                      <wps:wsp>
                        <wps:cNvSpPr txBox="1"/>
                        <wps:cNvPr id="39" name="Shape 39"/>
                        <wps:spPr>
                          <a:xfrm>
                            <a:off x="2445825" y="2811375"/>
                            <a:ext cx="573600" cy="71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01</w:t>
                              </w:r>
                            </w:p>
                          </w:txbxContent>
                        </wps:txbx>
                        <wps:bodyPr anchorCtr="0" anchor="t" bIns="91425" lIns="91425" rIns="91425" tIns="91425"/>
                      </wps:wsp>
                      <wps:wsp>
                        <wps:cNvSpPr txBox="1"/>
                        <wps:cNvPr id="40" name="Shape 40"/>
                        <wps:spPr>
                          <a:xfrm>
                            <a:off x="833612" y="1161925"/>
                            <a:ext cx="1352400" cy="5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00 or 10 or 11</w:t>
                              </w:r>
                            </w:p>
                          </w:txbxContent>
                        </wps:txbx>
                        <wps:bodyPr anchorCtr="0" anchor="t" bIns="91425" lIns="91425" rIns="91425" tIns="91425"/>
                      </wps:wsp>
                      <wps:wsp>
                        <wps:cNvSpPr txBox="1"/>
                        <wps:cNvPr id="41" name="Shape 41"/>
                        <wps:spPr>
                          <a:xfrm>
                            <a:off x="2838512" y="292025"/>
                            <a:ext cx="1352400" cy="5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00 or 10 or 11</w:t>
                              </w:r>
                            </w:p>
                          </w:txbxContent>
                        </wps:txbx>
                        <wps:bodyPr anchorCtr="0" anchor="t" bIns="91425" lIns="91425" rIns="91425" tIns="91425"/>
                      </wps:wsp>
                    </wpg:wgp>
                  </a:graphicData>
                </a:graphic>
              </wp:inline>
            </w:drawing>
          </mc:Choice>
          <mc:Fallback>
            <w:drawing>
              <wp:inline distB="114300" distT="114300" distL="114300" distR="114300">
                <wp:extent cx="4790685" cy="3253238"/>
                <wp:effectExtent b="0" l="0" r="0" t="0"/>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4790685" cy="32532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Because each direction has the same light color, the state diagram can be simplified to north-south and east-west. The diagram shows the normal cycle of the lights (sequential order) and the interruption due to pressing the crosswalk buttons. There are two crosswalk buttons, one for each direction of walking.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Flow chart</w:t>
      </w:r>
    </w:p>
    <w:p w:rsidR="00000000" w:rsidDel="00000000" w:rsidP="00000000" w:rsidRDefault="00000000" w:rsidRPr="00000000">
      <w:pPr>
        <w:contextualSpacing w:val="0"/>
        <w:jc w:val="center"/>
      </w:pPr>
      <w:r w:rsidDel="00000000" w:rsidR="00000000" w:rsidRPr="00000000">
        <w:drawing>
          <wp:inline distB="114300" distT="114300" distL="114300" distR="114300">
            <wp:extent cx="2943834" cy="7129463"/>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2943834" cy="71294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Timing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300538" cy="3225403"/>
            <wp:effectExtent b="0" l="0" r="0" t="0"/>
            <wp:docPr id="2" name="image03.jpg"/>
            <a:graphic>
              <a:graphicData uri="http://schemas.openxmlformats.org/drawingml/2006/picture">
                <pic:pic>
                  <pic:nvPicPr>
                    <pic:cNvPr id="0" name="image03.jpg"/>
                    <pic:cNvPicPr preferRelativeResize="0"/>
                  </pic:nvPicPr>
                  <pic:blipFill>
                    <a:blip r:embed="rId8"/>
                    <a:srcRect b="0" l="0" r="0" t="0"/>
                    <a:stretch>
                      <a:fillRect/>
                    </a:stretch>
                  </pic:blipFill>
                  <pic:spPr>
                    <a:xfrm>
                      <a:off x="0" y="0"/>
                      <a:ext cx="4300538" cy="322540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Programs for FPGA:</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LIBRARY IEEE;</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USE IEEE.STD_LOGIC_1164.all;</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USE IEEE.STD_LOGIC_unsigned.all;</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ENTITY trafficlightwithcrosswalk IS</w:t>
      </w:r>
    </w:p>
    <w:p w:rsidR="00000000" w:rsidDel="00000000" w:rsidP="00000000" w:rsidRDefault="00000000" w:rsidRPr="00000000">
      <w:pPr>
        <w:spacing w:line="24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PORT (CLOCK_50: IN STD_LOGIC;</w:t>
        <w:tab/>
        <w:tab/>
        <w:tab/>
        <w:t xml:space="preserve">--onboard 50MHz clock</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 xml:space="preserve">KEY: IN STD_LOGIC_VECTOR (1 DOWNTO 0); --Used as crosswalk buttons</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 xml:space="preserve">LEDR: OUT STD_LOGIC_VECTOR (5 downto 0); --red light representation</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 xml:space="preserve">LEDG: OUT STD_LOGIC_VECTOR (5 DOWNTO 0));</w:t>
      </w:r>
    </w:p>
    <w:p w:rsidR="00000000" w:rsidDel="00000000" w:rsidP="00000000" w:rsidRDefault="00000000" w:rsidRPr="00000000">
      <w:pPr>
        <w:spacing w:line="240" w:lineRule="auto"/>
        <w:ind w:left="4320" w:firstLine="720"/>
        <w:contextualSpacing w:val="0"/>
        <w:jc w:val="both"/>
      </w:pPr>
      <w:r w:rsidDel="00000000" w:rsidR="00000000" w:rsidRPr="00000000">
        <w:rPr>
          <w:rFonts w:ascii="Times New Roman" w:cs="Times New Roman" w:eastAsia="Times New Roman" w:hAnsi="Times New Roman"/>
          <w:sz w:val="24"/>
          <w:szCs w:val="24"/>
          <w:rtl w:val="0"/>
        </w:rPr>
        <w:t xml:space="preserve">--green and yellow light representation</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END trafficlightwithcrosswalk;</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ARCHITECTURE stateMachine OF trafficlightwithcrosswalk IS</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 xml:space="preserve">TYPE state_type IS (s0, s1, s2, s3, s4, s5); --represents states in state diagram</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 xml:space="preserve">SIGNAL state: state_type;</w:t>
        <w:tab/>
        <w:tab/>
        <w:tab/>
        <w:t xml:space="preserve">--allows for use in case statement</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 xml:space="preserve">CONSTANT Longdelay: INTEGER := 100000000;--longer delay for green states of about 2 seconds</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 xml:space="preserve">CONSTANT Shortdelay: INTEGER := 10000000;--shorter delay for yellow and red states for about .2 seconds</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PROCESS (Clock_50, KEY(1), KEY(0))</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 xml:space="preserve">variable Count: INTEGER RANGE 0 TO 100000000; --counter “slows” clock_50</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 xml:space="preserve">variable CWNS: std_LOGIC := '0';</w:t>
        <w:tab/>
        <w:t xml:space="preserve">-- counter store a north/south crosswalk press</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 xml:space="preserve">variable CWEW: std_LOGIC := '0';</w:t>
        <w:tab/>
        <w:t xml:space="preserve">-- counter store a East/west crosswalk press</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 xml:space="preserve">IF (Clock_50'EVENT AND rising_edge(Clock_50)) THEN --trigger statement for crosswalk at rising edge of clock</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 xml:space="preserve">IF (KEY(0) = '0' AND CWNS = '0') THEN </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 xml:space="preserve">CWNS := '1'; </w:t>
        <w:tab/>
        <w:tab/>
        <w:tab/>
        <w:t xml:space="preserve">-- activates the crosswalk north-south</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 xml:space="preserve">END IF;</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 xml:space="preserve">IF (KEY(1) = '0' AND CWEW = '0') THEN</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 xml:space="preserve">CWEW := '1'; </w:t>
        <w:tab/>
        <w:tab/>
        <w:tab/>
        <w:t xml:space="preserve">--activates crosswalk east-west</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 xml:space="preserve">END IF;</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 xml:space="preserve">  CASE state IS</w:t>
        <w:tab/>
        <w:tab/>
        <w:tab/>
        <w:tab/>
        <w:t xml:space="preserve">-- identifies which state the machine is in</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 xml:space="preserve">WHEN s0 =&gt;</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 xml:space="preserve">IF Count = Longdelay THEN </w:t>
      </w:r>
    </w:p>
    <w:p w:rsidR="00000000" w:rsidDel="00000000" w:rsidP="00000000" w:rsidRDefault="00000000" w:rsidRPr="00000000">
      <w:pPr>
        <w:spacing w:line="240" w:lineRule="auto"/>
        <w:ind w:left="4320" w:firstLine="720"/>
        <w:contextualSpacing w:val="0"/>
        <w:jc w:val="both"/>
      </w:pPr>
      <w:r w:rsidDel="00000000" w:rsidR="00000000" w:rsidRPr="00000000">
        <w:rPr>
          <w:rFonts w:ascii="Times New Roman" w:cs="Times New Roman" w:eastAsia="Times New Roman" w:hAnsi="Times New Roman"/>
          <w:sz w:val="24"/>
          <w:szCs w:val="24"/>
          <w:rtl w:val="0"/>
        </w:rPr>
        <w:t xml:space="preserve">--Triggers after the counter delays</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state &lt;=s1; </w:t>
        <w:tab/>
        <w:t xml:space="preserve">--Next state</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Count := 0; </w:t>
        <w:tab/>
        <w:t xml:space="preserve">--Resets count</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 xml:space="preserve">ELSE</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state &lt;=s0; </w:t>
        <w:tab/>
        <w:t xml:space="preserve">--remains in current state until time limit reached</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Count := Count + 1; -- counts up timer</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 xml:space="preserve">END IF;</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 xml:space="preserve">WHEN s1 =&gt;</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 xml:space="preserve">IF Count = Shortdelay AND CWNS = '1' AND CWEW = '0' THEN </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ab/>
        <w:t xml:space="preserve">--if crosswalk button is activated, change next state</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state &lt;= s5;</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Count := 0; </w:t>
        <w:tab/>
        <w:t xml:space="preserve">--reset count</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CWNS := '0';</w:t>
        <w:tab/>
        <w:t xml:space="preserve">--reset crosswalk buttons</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CWEW := '0';</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 xml:space="preserve">ELSIF Count =Shortdelay THEN </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state &lt;= s2;</w:t>
        <w:tab/>
        <w:t xml:space="preserve">--normal counter progression</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Count := 0;</w:t>
        <w:tab/>
        <w:t xml:space="preserve">--reset count for next state</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 xml:space="preserve">ELSE</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state &lt;= s1;</w:t>
        <w:tab/>
        <w:t xml:space="preserve">--stay in state until time is met</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Count := Count + 1;</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 xml:space="preserve">END IF;</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 xml:space="preserve">WHEN s2 =&gt;</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 xml:space="preserve">IF Count = Shortdelay AND CWNS = '1' AND CWEW = '0' THEN </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state &lt;= s5;</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Count := 0; </w:t>
        <w:tab/>
        <w:t xml:space="preserve">--reset count</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CWNS := '0';</w:t>
        <w:tab/>
        <w:t xml:space="preserve">--reset crosswalk buttons</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CWEW := '0';</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 xml:space="preserve">ELSIF Count = Shortdelay THEN</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state &lt;= s3;</w:t>
        <w:tab/>
        <w:t xml:space="preserve">--normal counter progression</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Count := 0;</w:t>
        <w:tab/>
        <w:t xml:space="preserve">--reset count for next state</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 xml:space="preserve">ELSE</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State &lt;= s2;</w:t>
        <w:tab/>
        <w:t xml:space="preserve">--stay in state until time is met</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Count := Count + 1;</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 xml:space="preserve">END IF;</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 xml:space="preserve">WHEN s3 =&gt;</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 xml:space="preserve">IF Count = Longdelay THEN </w:t>
      </w:r>
    </w:p>
    <w:p w:rsidR="00000000" w:rsidDel="00000000" w:rsidP="00000000" w:rsidRDefault="00000000" w:rsidRPr="00000000">
      <w:pPr>
        <w:spacing w:line="240" w:lineRule="auto"/>
        <w:ind w:left="3600" w:firstLine="720"/>
        <w:contextualSpacing w:val="0"/>
        <w:jc w:val="both"/>
      </w:pPr>
      <w:r w:rsidDel="00000000" w:rsidR="00000000" w:rsidRPr="00000000">
        <w:rPr>
          <w:rFonts w:ascii="Times New Roman" w:cs="Times New Roman" w:eastAsia="Times New Roman" w:hAnsi="Times New Roman"/>
          <w:sz w:val="24"/>
          <w:szCs w:val="24"/>
          <w:rtl w:val="0"/>
        </w:rPr>
        <w:t xml:space="preserve">--crosswalk buttons don’t change operation here</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state &lt;= s4;</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Count := 0;</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 xml:space="preserve">ELSE</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state &lt;= s3;</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Count := Count + 1;</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 xml:space="preserve">END IF;</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 xml:space="preserve">WHEN s4 =&gt;</w:t>
      </w:r>
    </w:p>
    <w:p w:rsidR="00000000" w:rsidDel="00000000" w:rsidP="00000000" w:rsidRDefault="00000000" w:rsidRPr="00000000">
      <w:pPr>
        <w:spacing w:line="240" w:lineRule="auto"/>
        <w:ind w:left="720" w:firstLine="720"/>
        <w:contextualSpacing w:val="0"/>
        <w:jc w:val="both"/>
      </w:pPr>
      <w:r w:rsidDel="00000000" w:rsidR="00000000" w:rsidRPr="00000000">
        <w:rPr>
          <w:rFonts w:ascii="Times New Roman" w:cs="Times New Roman" w:eastAsia="Times New Roman" w:hAnsi="Times New Roman"/>
          <w:sz w:val="24"/>
          <w:szCs w:val="24"/>
          <w:rtl w:val="0"/>
        </w:rPr>
        <w:tab/>
        <w:tab/>
        <w:t xml:space="preserve">IF Count = Shortdelay AND CWNS = '0' AND CWEW = '1' THEN </w:t>
        <w:tab/>
        <w:tab/>
        <w:tab/>
        <w:tab/>
        <w:tab/>
        <w:tab/>
        <w:tab/>
        <w:tab/>
        <w:t xml:space="preserve">--triggers the east-west crosswalk</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state &lt;= s2; </w:t>
        <w:tab/>
        <w:tab/>
        <w:t xml:space="preserve">-- shifts to alternate state after count</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Count := 0;</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CWNS := '0';</w:t>
        <w:tab/>
        <w:tab/>
        <w:t xml:space="preserve">--clears crosswalk buttons</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CWEW := '0';</w:t>
        <w:tab/>
        <w:tab/>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 xml:space="preserve">ELSIF Count = SEC1 THEN -- this is a normal operation in the cycle</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state &lt;= s5;</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Count := 0;</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 xml:space="preserve">ELSE</w:t>
        <w:tab/>
        <w:tab/>
        <w:tab/>
        <w:tab/>
        <w:t xml:space="preserve">--stays in state until time is met</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state &lt;= s4;</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Count := Count + 1;</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 xml:space="preserve">END IF;</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 xml:space="preserve">WHEN s5 =&gt;</w:t>
      </w:r>
    </w:p>
    <w:p w:rsidR="00000000" w:rsidDel="00000000" w:rsidP="00000000" w:rsidRDefault="00000000" w:rsidRPr="00000000">
      <w:pPr>
        <w:spacing w:line="240" w:lineRule="auto"/>
        <w:ind w:left="720" w:firstLine="720"/>
        <w:contextualSpacing w:val="0"/>
        <w:jc w:val="both"/>
      </w:pPr>
      <w:r w:rsidDel="00000000" w:rsidR="00000000" w:rsidRPr="00000000">
        <w:rPr>
          <w:rFonts w:ascii="Times New Roman" w:cs="Times New Roman" w:eastAsia="Times New Roman" w:hAnsi="Times New Roman"/>
          <w:sz w:val="24"/>
          <w:szCs w:val="24"/>
          <w:rtl w:val="0"/>
        </w:rPr>
        <w:tab/>
        <w:tab/>
        <w:t xml:space="preserve">IF Count = Shortdelay AND CWNS = '0' AND CWEW = '1' THEN </w:t>
        <w:tab/>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state &lt;= s2;</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Count := 0;</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 xml:space="preserve">ELSIF Count = SEC1 THEN --this is a normal operation in the counter</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state &lt;= s0;</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Count := 0;</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 xml:space="preserve">ELSE</w:t>
        <w:tab/>
        <w:tab/>
        <w:tab/>
        <w:tab/>
        <w:t xml:space="preserve">--stays in state until time is met</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state &lt;= s5;</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ab/>
        <w:t xml:space="preserve">Count := Count + 1;</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ab/>
        <w:tab/>
        <w:t xml:space="preserve">END IF;</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ab/>
        <w:t xml:space="preserve">WHEN OTHERS =&gt; STATE &lt;= s0;  --catch all</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 xml:space="preserve">  END CASE;</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 xml:space="preserve">END IF;</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END PROCESS;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PROCESS(state)</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BEGIN </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CASE state is</w:t>
        <w:tab/>
        <w:tab/>
        <w:tab/>
        <w:t xml:space="preserve">--second case statement gives light outputs to states</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 xml:space="preserve">when s0 =&gt; LEDR &lt;= "000001"; LEDG &lt;= "001000"; -- Red/Green</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 xml:space="preserve">when s1 =&gt; LEDR &lt;= "000001"; LEDG &lt;= "110000"; </w:t>
      </w:r>
    </w:p>
    <w:p w:rsidR="00000000" w:rsidDel="00000000" w:rsidP="00000000" w:rsidRDefault="00000000" w:rsidRPr="00000000">
      <w:pPr>
        <w:spacing w:line="240" w:lineRule="auto"/>
        <w:ind w:left="3600" w:firstLine="720"/>
        <w:contextualSpacing w:val="0"/>
        <w:jc w:val="both"/>
      </w:pPr>
      <w:r w:rsidDel="00000000" w:rsidR="00000000" w:rsidRPr="00000000">
        <w:rPr>
          <w:rFonts w:ascii="Times New Roman" w:cs="Times New Roman" w:eastAsia="Times New Roman" w:hAnsi="Times New Roman"/>
          <w:sz w:val="24"/>
          <w:szCs w:val="24"/>
          <w:rtl w:val="0"/>
        </w:rPr>
        <w:t xml:space="preserve">-- Red/Yellow(signified by 2 adjacent green lights)</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 xml:space="preserve">when s2 =&gt; LEDR &lt;= "001001"; LEDG &lt;= "000000";  --(Red/Red)</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 xml:space="preserve">when s3 =&gt; LEDR &lt;= "001000"; LEDG &lt;= "000001"; --(Green/Red)</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 xml:space="preserve">when s4 =&gt; LEDR &lt;= "001000"; LEDG &lt;= "000110"; --(Yellow/Red)</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 xml:space="preserve">when s5 =&gt; LEDR &lt;= "001001"; LEDG &lt;= "000000"; --(Red/Red)</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 xml:space="preserve">when others =&gt; LEDR &lt;= "000000"; --catch all</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END CASE;</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END PROCESS;</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END stateMachine;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4"/>
          <w:szCs w:val="24"/>
          <w:u w:val="single"/>
          <w:rtl w:val="0"/>
        </w:rPr>
        <w:t xml:space="preserve">Summary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 xml:space="preserve">Students used the accumulation of their knowledge throughout the semester to design, synthesize and construct a digital logic circuit. This project used techniques involving state diagrams, boolean algebra, state reduction and VHDL to implement a four way traffic light that permits safe and speedy crosswalking.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b w:val="1"/>
          <w:sz w:val="24"/>
          <w:szCs w:val="24"/>
          <w:u w:val="single"/>
          <w:rtl w:val="0"/>
        </w:rPr>
        <w:t xml:space="preserve">Results/Conclusions:</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ab/>
        <w:t xml:space="preserve">Our device was able to meet almost all of the specifications in our proposal. We we not able to implement the Left-Turn only lane due to time constraints but that that was a reach goal in our  project. We were able to create, however, a functional 4 way traffic intersection with realistic delay in the state changes of the lights as well as implement a pedestrian crosswalk. In all 4 roadways. Realistically we were not able to use a yellow LED due to the lack of one on the logic board. We compensated for this by using 2 green LED’s simultaneously to represent the yellow light. One unexpected result was that by assuming that the pedestrian would walk if able to, we were able to limit the complexity of the crosswalk and make if for the most part, a simple implementation into our base code. </w:t>
      </w:r>
      <w:r w:rsidDel="00000000" w:rsidR="00000000" w:rsidRPr="00000000">
        <w:rPr>
          <w:rtl w:val="0"/>
        </w:rPr>
      </w:r>
    </w:p>
    <w:sectPr>
      <w:headerReference r:id="rId9" w:type="default"/>
      <w:footerReference r:id="rId1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07.png"/><Relationship Id="rId6" Type="http://schemas.openxmlformats.org/officeDocument/2006/relationships/image" Target="media/image05.png"/><Relationship Id="rId7" Type="http://schemas.openxmlformats.org/officeDocument/2006/relationships/image" Target="media/image01.png"/><Relationship Id="rId8" Type="http://schemas.openxmlformats.org/officeDocument/2006/relationships/image" Target="media/image03.jpg"/></Relationships>
</file>