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9F5" w:rsidRDefault="004E0EB3" w:rsidP="004E0EB3">
      <w:pPr>
        <w:jc w:val="right"/>
      </w:pPr>
      <w:r>
        <w:t>Zac Crane</w:t>
      </w:r>
    </w:p>
    <w:p w:rsidR="004E0EB3" w:rsidRDefault="004E0EB3" w:rsidP="00543268">
      <w:pPr>
        <w:jc w:val="center"/>
      </w:pPr>
      <w:r>
        <w:t>14151501</w:t>
      </w:r>
    </w:p>
    <w:p w:rsidR="004E0EB3" w:rsidRDefault="004E0EB3" w:rsidP="004E0EB3">
      <w:pPr>
        <w:jc w:val="right"/>
      </w:pPr>
      <w:r>
        <w:t>10/13/2015</w:t>
      </w:r>
    </w:p>
    <w:p w:rsidR="004E0EB3" w:rsidRDefault="004E0EB3" w:rsidP="004E0EB3">
      <w:pPr>
        <w:jc w:val="center"/>
      </w:pPr>
      <w:r>
        <w:t>Intellectual Property Standards</w:t>
      </w:r>
      <w:r w:rsidR="001C3BFA">
        <w:t xml:space="preserve"> on</w:t>
      </w:r>
      <w:r>
        <w:t xml:space="preserve"> Music Sharing</w:t>
      </w:r>
    </w:p>
    <w:p w:rsidR="004E0EB3" w:rsidRDefault="004E0EB3" w:rsidP="004E0EB3">
      <w:pPr>
        <w:jc w:val="center"/>
      </w:pPr>
    </w:p>
    <w:p w:rsidR="004E0EB3" w:rsidRPr="004F6041" w:rsidRDefault="00C87FCB" w:rsidP="004F6041">
      <w:pPr>
        <w:spacing w:line="480" w:lineRule="auto"/>
        <w:ind w:firstLine="720"/>
        <w:rPr>
          <w:rFonts w:ascii="Times New Roman" w:hAnsi="Times New Roman" w:cs="Times New Roman"/>
          <w:sz w:val="24"/>
          <w:szCs w:val="24"/>
        </w:rPr>
      </w:pPr>
      <w:r w:rsidRPr="004F6041">
        <w:rPr>
          <w:rFonts w:ascii="Times New Roman" w:hAnsi="Times New Roman" w:cs="Times New Roman"/>
          <w:sz w:val="24"/>
          <w:szCs w:val="24"/>
        </w:rPr>
        <w:t>In this day and age,</w:t>
      </w:r>
      <w:r w:rsidR="00F86A17" w:rsidRPr="004F6041">
        <w:rPr>
          <w:rFonts w:ascii="Times New Roman" w:hAnsi="Times New Roman" w:cs="Times New Roman"/>
          <w:sz w:val="24"/>
          <w:szCs w:val="24"/>
        </w:rPr>
        <w:t xml:space="preserve"> illegal music sh</w:t>
      </w:r>
      <w:r w:rsidRPr="004F6041">
        <w:rPr>
          <w:rFonts w:ascii="Times New Roman" w:hAnsi="Times New Roman" w:cs="Times New Roman"/>
          <w:sz w:val="24"/>
          <w:szCs w:val="24"/>
        </w:rPr>
        <w:t xml:space="preserve">aring; often called pirating is still a problem.  With advances in the speed of the internet, file sharing can occur at a much more prolific rate.  This leads to large amounts of copyrighted music to be pirated.  Copyright </w:t>
      </w:r>
      <w:r w:rsidR="00935BC2" w:rsidRPr="004F6041">
        <w:rPr>
          <w:rFonts w:ascii="Times New Roman" w:hAnsi="Times New Roman" w:cs="Times New Roman"/>
          <w:sz w:val="24"/>
          <w:szCs w:val="24"/>
        </w:rPr>
        <w:t>laws are clearly outlined as protecting the means of expression of the media that is copyrighted.  The music itself is what is copyr</w:t>
      </w:r>
      <w:r w:rsidR="001C58B1" w:rsidRPr="004F6041">
        <w:rPr>
          <w:rFonts w:ascii="Times New Roman" w:hAnsi="Times New Roman" w:cs="Times New Roman"/>
          <w:sz w:val="24"/>
          <w:szCs w:val="24"/>
        </w:rPr>
        <w:t>ighted, which means that an</w:t>
      </w:r>
      <w:r w:rsidR="00935BC2" w:rsidRPr="004F6041">
        <w:rPr>
          <w:rFonts w:ascii="Times New Roman" w:hAnsi="Times New Roman" w:cs="Times New Roman"/>
          <w:sz w:val="24"/>
          <w:szCs w:val="24"/>
        </w:rPr>
        <w:t xml:space="preserve"> entity other than the owner can</w:t>
      </w:r>
      <w:r w:rsidR="001C58B1" w:rsidRPr="004F6041">
        <w:rPr>
          <w:rFonts w:ascii="Times New Roman" w:hAnsi="Times New Roman" w:cs="Times New Roman"/>
          <w:sz w:val="24"/>
          <w:szCs w:val="24"/>
        </w:rPr>
        <w:t>not</w:t>
      </w:r>
      <w:r w:rsidR="00935BC2" w:rsidRPr="004F6041">
        <w:rPr>
          <w:rFonts w:ascii="Times New Roman" w:hAnsi="Times New Roman" w:cs="Times New Roman"/>
          <w:sz w:val="24"/>
          <w:szCs w:val="24"/>
        </w:rPr>
        <w:t xml:space="preserve"> manipulate it.  The IEEE</w:t>
      </w:r>
      <w:r w:rsidR="00543268">
        <w:rPr>
          <w:rFonts w:ascii="Times New Roman" w:hAnsi="Times New Roman" w:cs="Times New Roman"/>
          <w:sz w:val="24"/>
          <w:szCs w:val="24"/>
        </w:rPr>
        <w:t xml:space="preserve"> has areas that are related to intellectual p</w:t>
      </w:r>
      <w:r w:rsidR="00935BC2" w:rsidRPr="004F6041">
        <w:rPr>
          <w:rFonts w:ascii="Times New Roman" w:hAnsi="Times New Roman" w:cs="Times New Roman"/>
          <w:sz w:val="24"/>
          <w:szCs w:val="24"/>
        </w:rPr>
        <w:t>roperty as well, in specific sections 2, 7, and 9 of t</w:t>
      </w:r>
      <w:r w:rsidR="009A2776" w:rsidRPr="004F6041">
        <w:rPr>
          <w:rFonts w:ascii="Times New Roman" w:hAnsi="Times New Roman" w:cs="Times New Roman"/>
          <w:sz w:val="24"/>
          <w:szCs w:val="24"/>
        </w:rPr>
        <w:t>he IEEE Code of Ethics (“IEEE, IEEE Code of Ethics”</w:t>
      </w:r>
      <w:r w:rsidR="00543268">
        <w:rPr>
          <w:rFonts w:ascii="Times New Roman" w:hAnsi="Times New Roman" w:cs="Times New Roman"/>
          <w:sz w:val="24"/>
          <w:szCs w:val="24"/>
        </w:rPr>
        <w:t>).  Also, the ACM covers intellectual p</w:t>
      </w:r>
      <w:r w:rsidR="002C6729" w:rsidRPr="004F6041">
        <w:rPr>
          <w:rFonts w:ascii="Times New Roman" w:hAnsi="Times New Roman" w:cs="Times New Roman"/>
          <w:sz w:val="24"/>
          <w:szCs w:val="24"/>
        </w:rPr>
        <w:t>r</w:t>
      </w:r>
      <w:r w:rsidR="00877379" w:rsidRPr="004F6041">
        <w:rPr>
          <w:rFonts w:ascii="Times New Roman" w:hAnsi="Times New Roman" w:cs="Times New Roman"/>
          <w:sz w:val="24"/>
          <w:szCs w:val="24"/>
        </w:rPr>
        <w:t xml:space="preserve">operty as well in sections </w:t>
      </w:r>
      <w:r w:rsidR="002C6729" w:rsidRPr="004F6041">
        <w:rPr>
          <w:rFonts w:ascii="Times New Roman" w:hAnsi="Times New Roman" w:cs="Times New Roman"/>
          <w:sz w:val="24"/>
          <w:szCs w:val="24"/>
        </w:rPr>
        <w:t>1.5</w:t>
      </w:r>
      <w:r w:rsidR="00CC6231" w:rsidRPr="004F6041">
        <w:rPr>
          <w:rFonts w:ascii="Times New Roman" w:hAnsi="Times New Roman" w:cs="Times New Roman"/>
          <w:sz w:val="24"/>
          <w:szCs w:val="24"/>
        </w:rPr>
        <w:t xml:space="preserve">, 1.6, 2.3, 4.1, and </w:t>
      </w:r>
      <w:r w:rsidR="00BC76D4" w:rsidRPr="004F6041">
        <w:rPr>
          <w:rFonts w:ascii="Times New Roman" w:hAnsi="Times New Roman" w:cs="Times New Roman"/>
          <w:sz w:val="24"/>
          <w:szCs w:val="24"/>
        </w:rPr>
        <w:t>4.2 of their Code of Ethics ("Association for Computing Machinery"</w:t>
      </w:r>
      <w:r w:rsidR="00CC6231" w:rsidRPr="004F6041">
        <w:rPr>
          <w:rFonts w:ascii="Times New Roman" w:hAnsi="Times New Roman" w:cs="Times New Roman"/>
          <w:sz w:val="24"/>
          <w:szCs w:val="24"/>
        </w:rPr>
        <w:t>).</w:t>
      </w:r>
      <w:r w:rsidR="004F1663" w:rsidRPr="004F6041">
        <w:rPr>
          <w:rFonts w:ascii="Times New Roman" w:hAnsi="Times New Roman" w:cs="Times New Roman"/>
          <w:sz w:val="24"/>
          <w:szCs w:val="24"/>
        </w:rPr>
        <w:t xml:space="preserve">  The RIAA references US </w:t>
      </w:r>
      <w:r w:rsidR="00165112" w:rsidRPr="004F6041">
        <w:rPr>
          <w:rFonts w:ascii="Times New Roman" w:hAnsi="Times New Roman" w:cs="Times New Roman"/>
          <w:sz w:val="24"/>
          <w:szCs w:val="24"/>
        </w:rPr>
        <w:t>law in regards to copyright (“</w:t>
      </w:r>
      <w:r w:rsidR="00165112" w:rsidRPr="00165112">
        <w:rPr>
          <w:rFonts w:ascii="Times New Roman" w:eastAsia="Times New Roman" w:hAnsi="Times New Roman" w:cs="Times New Roman"/>
          <w:sz w:val="24"/>
          <w:szCs w:val="24"/>
        </w:rPr>
        <w:t>RIAA - The Law</w:t>
      </w:r>
      <w:r w:rsidR="00165112" w:rsidRPr="004F6041">
        <w:rPr>
          <w:rFonts w:ascii="Times New Roman" w:eastAsia="Times New Roman" w:hAnsi="Times New Roman" w:cs="Times New Roman"/>
          <w:sz w:val="24"/>
          <w:szCs w:val="24"/>
        </w:rPr>
        <w:t>”</w:t>
      </w:r>
      <w:r w:rsidR="00165112" w:rsidRPr="004F6041">
        <w:rPr>
          <w:rFonts w:ascii="Times New Roman" w:hAnsi="Times New Roman" w:cs="Times New Roman"/>
          <w:sz w:val="24"/>
          <w:szCs w:val="24"/>
        </w:rPr>
        <w:t>)</w:t>
      </w:r>
      <w:r w:rsidR="004F1663" w:rsidRPr="004F6041">
        <w:rPr>
          <w:rFonts w:ascii="Times New Roman" w:hAnsi="Times New Roman" w:cs="Times New Roman"/>
          <w:sz w:val="24"/>
          <w:szCs w:val="24"/>
        </w:rPr>
        <w:t>.</w:t>
      </w:r>
      <w:r w:rsidR="00CC6231" w:rsidRPr="004F6041">
        <w:rPr>
          <w:rFonts w:ascii="Times New Roman" w:hAnsi="Times New Roman" w:cs="Times New Roman"/>
          <w:sz w:val="24"/>
          <w:szCs w:val="24"/>
        </w:rPr>
        <w:t xml:space="preserve">  </w:t>
      </w:r>
      <w:r w:rsidRPr="004F6041">
        <w:rPr>
          <w:rFonts w:ascii="Times New Roman" w:hAnsi="Times New Roman" w:cs="Times New Roman"/>
          <w:sz w:val="24"/>
          <w:szCs w:val="24"/>
        </w:rPr>
        <w:t xml:space="preserve">Pirating music is not something that is permissible </w:t>
      </w:r>
      <w:r w:rsidR="00543268">
        <w:rPr>
          <w:rFonts w:ascii="Times New Roman" w:hAnsi="Times New Roman" w:cs="Times New Roman"/>
          <w:sz w:val="24"/>
          <w:szCs w:val="24"/>
        </w:rPr>
        <w:t>to do based on i</w:t>
      </w:r>
      <w:r w:rsidR="002E49F1" w:rsidRPr="004F6041">
        <w:rPr>
          <w:rFonts w:ascii="Times New Roman" w:hAnsi="Times New Roman" w:cs="Times New Roman"/>
          <w:sz w:val="24"/>
          <w:szCs w:val="24"/>
        </w:rPr>
        <w:t>ntel</w:t>
      </w:r>
      <w:r w:rsidR="00543268">
        <w:rPr>
          <w:rFonts w:ascii="Times New Roman" w:hAnsi="Times New Roman" w:cs="Times New Roman"/>
          <w:sz w:val="24"/>
          <w:szCs w:val="24"/>
        </w:rPr>
        <w:t>lectual p</w:t>
      </w:r>
      <w:r w:rsidR="00365464">
        <w:rPr>
          <w:rFonts w:ascii="Times New Roman" w:hAnsi="Times New Roman" w:cs="Times New Roman"/>
          <w:sz w:val="24"/>
          <w:szCs w:val="24"/>
        </w:rPr>
        <w:t>roperty s</w:t>
      </w:r>
      <w:r w:rsidR="002E49F1" w:rsidRPr="004F6041">
        <w:rPr>
          <w:rFonts w:ascii="Times New Roman" w:hAnsi="Times New Roman" w:cs="Times New Roman"/>
          <w:sz w:val="24"/>
          <w:szCs w:val="24"/>
        </w:rPr>
        <w:t>tandards</w:t>
      </w:r>
      <w:r w:rsidR="00042788">
        <w:rPr>
          <w:rFonts w:ascii="Times New Roman" w:hAnsi="Times New Roman" w:cs="Times New Roman"/>
          <w:sz w:val="24"/>
          <w:szCs w:val="24"/>
        </w:rPr>
        <w:t xml:space="preserve"> and is an illegal activity</w:t>
      </w:r>
      <w:r w:rsidR="002E49F1" w:rsidRPr="004F6041">
        <w:rPr>
          <w:rFonts w:ascii="Times New Roman" w:hAnsi="Times New Roman" w:cs="Times New Roman"/>
          <w:sz w:val="24"/>
          <w:szCs w:val="24"/>
        </w:rPr>
        <w:t>.</w:t>
      </w:r>
    </w:p>
    <w:p w:rsidR="004A61C9" w:rsidRPr="004F6041" w:rsidRDefault="002E49F1" w:rsidP="004F6041">
      <w:pPr>
        <w:spacing w:line="480" w:lineRule="auto"/>
        <w:rPr>
          <w:rFonts w:ascii="Times New Roman" w:hAnsi="Times New Roman" w:cs="Times New Roman"/>
          <w:sz w:val="24"/>
          <w:szCs w:val="24"/>
        </w:rPr>
      </w:pPr>
      <w:r w:rsidRPr="004F6041">
        <w:rPr>
          <w:rFonts w:ascii="Times New Roman" w:hAnsi="Times New Roman" w:cs="Times New Roman"/>
          <w:sz w:val="24"/>
          <w:szCs w:val="24"/>
        </w:rPr>
        <w:tab/>
      </w:r>
      <w:r w:rsidR="001C58B1" w:rsidRPr="004F6041">
        <w:rPr>
          <w:rFonts w:ascii="Times New Roman" w:hAnsi="Times New Roman" w:cs="Times New Roman"/>
          <w:sz w:val="24"/>
          <w:szCs w:val="24"/>
        </w:rPr>
        <w:t>The IEEE is, “The world’s largest professional association for the</w:t>
      </w:r>
      <w:r w:rsidR="009A2776" w:rsidRPr="004F6041">
        <w:rPr>
          <w:rFonts w:ascii="Times New Roman" w:hAnsi="Times New Roman" w:cs="Times New Roman"/>
          <w:sz w:val="24"/>
          <w:szCs w:val="24"/>
        </w:rPr>
        <w:t xml:space="preserve"> advancement of technology (“IEEE, IEEE Code of Ethics”</w:t>
      </w:r>
      <w:r w:rsidR="001C58B1" w:rsidRPr="004F6041">
        <w:rPr>
          <w:rFonts w:ascii="Times New Roman" w:hAnsi="Times New Roman" w:cs="Times New Roman"/>
          <w:sz w:val="24"/>
          <w:szCs w:val="24"/>
        </w:rPr>
        <w:t xml:space="preserve">).”  This association has its own code of ethics that outlines how a professional should behave in their day to day activities.  This code can be found in </w:t>
      </w:r>
      <w:r w:rsidR="00CB39E1">
        <w:rPr>
          <w:rFonts w:ascii="Times New Roman" w:hAnsi="Times New Roman" w:cs="Times New Roman"/>
          <w:sz w:val="24"/>
          <w:szCs w:val="24"/>
        </w:rPr>
        <w:t>“</w:t>
      </w:r>
      <w:r w:rsidR="001C58B1" w:rsidRPr="004F6041">
        <w:rPr>
          <w:rFonts w:ascii="Times New Roman" w:hAnsi="Times New Roman" w:cs="Times New Roman"/>
          <w:sz w:val="24"/>
          <w:szCs w:val="24"/>
        </w:rPr>
        <w:t>Section 7 – Professional Activities</w:t>
      </w:r>
      <w:r w:rsidR="00CB39E1">
        <w:rPr>
          <w:rFonts w:ascii="Times New Roman" w:hAnsi="Times New Roman" w:cs="Times New Roman"/>
          <w:sz w:val="24"/>
          <w:szCs w:val="24"/>
        </w:rPr>
        <w:t>”</w:t>
      </w:r>
      <w:r w:rsidR="009A2776" w:rsidRPr="004F6041">
        <w:rPr>
          <w:rFonts w:ascii="Times New Roman" w:hAnsi="Times New Roman" w:cs="Times New Roman"/>
          <w:sz w:val="24"/>
          <w:szCs w:val="24"/>
        </w:rPr>
        <w:t xml:space="preserve"> section of their policies (“IEEE, IEEE Code of Ethics”</w:t>
      </w:r>
      <w:r w:rsidR="001C58B1" w:rsidRPr="004F6041">
        <w:rPr>
          <w:rFonts w:ascii="Times New Roman" w:hAnsi="Times New Roman" w:cs="Times New Roman"/>
          <w:sz w:val="24"/>
          <w:szCs w:val="24"/>
        </w:rPr>
        <w:t>).  There are subsections to this co</w:t>
      </w:r>
      <w:r w:rsidR="001D0CB9">
        <w:rPr>
          <w:rFonts w:ascii="Times New Roman" w:hAnsi="Times New Roman" w:cs="Times New Roman"/>
          <w:sz w:val="24"/>
          <w:szCs w:val="24"/>
        </w:rPr>
        <w:t>de that deal specifically with intellectual p</w:t>
      </w:r>
      <w:r w:rsidR="001C58B1" w:rsidRPr="004F6041">
        <w:rPr>
          <w:rFonts w:ascii="Times New Roman" w:hAnsi="Times New Roman" w:cs="Times New Roman"/>
          <w:sz w:val="24"/>
          <w:szCs w:val="24"/>
        </w:rPr>
        <w:t xml:space="preserve">roperty </w:t>
      </w:r>
      <w:r w:rsidR="00C278F7" w:rsidRPr="004F6041">
        <w:rPr>
          <w:rFonts w:ascii="Times New Roman" w:hAnsi="Times New Roman" w:cs="Times New Roman"/>
          <w:sz w:val="24"/>
          <w:szCs w:val="24"/>
        </w:rPr>
        <w:t xml:space="preserve">and some of its surrounding areas.  </w:t>
      </w:r>
      <w:r w:rsidR="00E4609A" w:rsidRPr="004F6041">
        <w:rPr>
          <w:rFonts w:ascii="Times New Roman" w:hAnsi="Times New Roman" w:cs="Times New Roman"/>
          <w:sz w:val="24"/>
          <w:szCs w:val="24"/>
        </w:rPr>
        <w:t>The first subsection in sequential order in the code is subsection 2.  This section deals with avoiding conflicts of interest and to disclose these conflicts to the affected party</w:t>
      </w:r>
      <w:r w:rsidR="009A2776" w:rsidRPr="004F6041">
        <w:rPr>
          <w:rFonts w:ascii="Times New Roman" w:hAnsi="Times New Roman" w:cs="Times New Roman"/>
          <w:sz w:val="24"/>
          <w:szCs w:val="24"/>
        </w:rPr>
        <w:t xml:space="preserve"> (“IEEE, IEEE Code of Ethics”</w:t>
      </w:r>
      <w:r w:rsidR="00237B91" w:rsidRPr="004F6041">
        <w:rPr>
          <w:rFonts w:ascii="Times New Roman" w:hAnsi="Times New Roman" w:cs="Times New Roman"/>
          <w:sz w:val="24"/>
          <w:szCs w:val="24"/>
        </w:rPr>
        <w:t>)</w:t>
      </w:r>
      <w:r w:rsidR="00E4609A" w:rsidRPr="004F6041">
        <w:rPr>
          <w:rFonts w:ascii="Times New Roman" w:hAnsi="Times New Roman" w:cs="Times New Roman"/>
          <w:sz w:val="24"/>
          <w:szCs w:val="24"/>
        </w:rPr>
        <w:t xml:space="preserve">.  </w:t>
      </w:r>
      <w:r w:rsidR="00D158CD">
        <w:rPr>
          <w:rFonts w:ascii="Times New Roman" w:hAnsi="Times New Roman" w:cs="Times New Roman"/>
          <w:sz w:val="24"/>
          <w:szCs w:val="24"/>
        </w:rPr>
        <w:t>This deals with intellectual p</w:t>
      </w:r>
      <w:r w:rsidR="009B7C4F" w:rsidRPr="004F6041">
        <w:rPr>
          <w:rFonts w:ascii="Times New Roman" w:hAnsi="Times New Roman" w:cs="Times New Roman"/>
          <w:sz w:val="24"/>
          <w:szCs w:val="24"/>
        </w:rPr>
        <w:t xml:space="preserve">roperty primarily in one way.  </w:t>
      </w:r>
      <w:r w:rsidR="009B7C4F" w:rsidRPr="004F6041">
        <w:rPr>
          <w:rFonts w:ascii="Times New Roman" w:hAnsi="Times New Roman" w:cs="Times New Roman"/>
          <w:sz w:val="24"/>
          <w:szCs w:val="24"/>
        </w:rPr>
        <w:lastRenderedPageBreak/>
        <w:t xml:space="preserve">There is a conflict of interest that occurs between the owner of the music and whoever has pirated the file.  This conflict of interest occurs because the owner is not receiving compensation for their work and the pirate is most likely not going to give proper credit for the file. </w:t>
      </w:r>
      <w:r w:rsidR="00F00269" w:rsidRPr="004F6041">
        <w:rPr>
          <w:rFonts w:ascii="Times New Roman" w:hAnsi="Times New Roman" w:cs="Times New Roman"/>
          <w:sz w:val="24"/>
          <w:szCs w:val="24"/>
        </w:rPr>
        <w:t xml:space="preserve"> The second part of subsection 7 deals with properly crediting others for their contributions</w:t>
      </w:r>
      <w:r w:rsidR="009A2776" w:rsidRPr="004F6041">
        <w:rPr>
          <w:rFonts w:ascii="Times New Roman" w:hAnsi="Times New Roman" w:cs="Times New Roman"/>
          <w:sz w:val="24"/>
          <w:szCs w:val="24"/>
        </w:rPr>
        <w:t xml:space="preserve"> (“IEEE, IEEE Code of Ethics”</w:t>
      </w:r>
      <w:r w:rsidR="00237B91" w:rsidRPr="004F6041">
        <w:rPr>
          <w:rFonts w:ascii="Times New Roman" w:hAnsi="Times New Roman" w:cs="Times New Roman"/>
          <w:sz w:val="24"/>
          <w:szCs w:val="24"/>
        </w:rPr>
        <w:t>)</w:t>
      </w:r>
      <w:r w:rsidR="00F00269" w:rsidRPr="004F6041">
        <w:rPr>
          <w:rFonts w:ascii="Times New Roman" w:hAnsi="Times New Roman" w:cs="Times New Roman"/>
          <w:sz w:val="24"/>
          <w:szCs w:val="24"/>
        </w:rPr>
        <w:t>.  As outline in subsection 2, the pirate is not giving proper credit to the owner when they steal their work.</w:t>
      </w:r>
      <w:r w:rsidR="00237B91" w:rsidRPr="004F6041">
        <w:rPr>
          <w:rFonts w:ascii="Times New Roman" w:hAnsi="Times New Roman" w:cs="Times New Roman"/>
          <w:sz w:val="24"/>
          <w:szCs w:val="24"/>
        </w:rPr>
        <w:t xml:space="preserve">  Fin</w:t>
      </w:r>
      <w:r w:rsidR="009E5D94" w:rsidRPr="004F6041">
        <w:rPr>
          <w:rFonts w:ascii="Times New Roman" w:hAnsi="Times New Roman" w:cs="Times New Roman"/>
          <w:sz w:val="24"/>
          <w:szCs w:val="24"/>
        </w:rPr>
        <w:t>ally, subsection 9</w:t>
      </w:r>
      <w:r w:rsidR="004107E0" w:rsidRPr="004F6041">
        <w:rPr>
          <w:rFonts w:ascii="Times New Roman" w:hAnsi="Times New Roman" w:cs="Times New Roman"/>
          <w:sz w:val="24"/>
          <w:szCs w:val="24"/>
        </w:rPr>
        <w:t xml:space="preserve"> talks about </w:t>
      </w:r>
      <w:r w:rsidR="00E5704B" w:rsidRPr="004F6041">
        <w:rPr>
          <w:rFonts w:ascii="Times New Roman" w:hAnsi="Times New Roman" w:cs="Times New Roman"/>
          <w:sz w:val="24"/>
          <w:szCs w:val="24"/>
        </w:rPr>
        <w:t>avoiding damage to people</w:t>
      </w:r>
      <w:r w:rsidR="00A34EBF" w:rsidRPr="004F6041">
        <w:rPr>
          <w:rFonts w:ascii="Times New Roman" w:hAnsi="Times New Roman" w:cs="Times New Roman"/>
          <w:sz w:val="24"/>
          <w:szCs w:val="24"/>
        </w:rPr>
        <w:t>’</w:t>
      </w:r>
      <w:r w:rsidR="00E5704B" w:rsidRPr="004F6041">
        <w:rPr>
          <w:rFonts w:ascii="Times New Roman" w:hAnsi="Times New Roman" w:cs="Times New Roman"/>
          <w:sz w:val="24"/>
          <w:szCs w:val="24"/>
        </w:rPr>
        <w:t>s property.</w:t>
      </w:r>
      <w:r w:rsidR="00A34EBF" w:rsidRPr="004F6041">
        <w:rPr>
          <w:rFonts w:ascii="Times New Roman" w:hAnsi="Times New Roman" w:cs="Times New Roman"/>
          <w:sz w:val="24"/>
          <w:szCs w:val="24"/>
        </w:rPr>
        <w:t xml:space="preserve">  A person’s property is not limited to physical, but also includes intellectual property.  Theft is clearly something that has very </w:t>
      </w:r>
      <w:r w:rsidR="00AE2B9B" w:rsidRPr="004F6041">
        <w:rPr>
          <w:rFonts w:ascii="Times New Roman" w:hAnsi="Times New Roman" w:cs="Times New Roman"/>
          <w:sz w:val="24"/>
          <w:szCs w:val="24"/>
        </w:rPr>
        <w:t>se</w:t>
      </w:r>
      <w:r w:rsidR="001F2736" w:rsidRPr="004F6041">
        <w:rPr>
          <w:rFonts w:ascii="Times New Roman" w:hAnsi="Times New Roman" w:cs="Times New Roman"/>
          <w:sz w:val="24"/>
          <w:szCs w:val="24"/>
        </w:rPr>
        <w:t>vere consequences.  Theft of a copyrighted music file is the same as stealing a car radio, it is not something that is allowable in society and thus is not permissible for the internet.</w:t>
      </w:r>
    </w:p>
    <w:p w:rsidR="002E49F1" w:rsidRPr="004F6041" w:rsidRDefault="004A61C9" w:rsidP="004F6041">
      <w:pPr>
        <w:spacing w:line="480" w:lineRule="auto"/>
        <w:rPr>
          <w:rFonts w:ascii="Times New Roman" w:hAnsi="Times New Roman" w:cs="Times New Roman"/>
          <w:sz w:val="24"/>
          <w:szCs w:val="24"/>
        </w:rPr>
      </w:pPr>
      <w:r w:rsidRPr="004F6041">
        <w:rPr>
          <w:rFonts w:ascii="Times New Roman" w:hAnsi="Times New Roman" w:cs="Times New Roman"/>
          <w:sz w:val="24"/>
          <w:szCs w:val="24"/>
        </w:rPr>
        <w:tab/>
        <w:t>The ACM is, “The world’s largest educational and s</w:t>
      </w:r>
      <w:r w:rsidR="00BC76D4" w:rsidRPr="004F6041">
        <w:rPr>
          <w:rFonts w:ascii="Times New Roman" w:hAnsi="Times New Roman" w:cs="Times New Roman"/>
          <w:sz w:val="24"/>
          <w:szCs w:val="24"/>
        </w:rPr>
        <w:t>cientific computing society ("Association for Computing Machinery"</w:t>
      </w:r>
      <w:r w:rsidRPr="004F6041">
        <w:rPr>
          <w:rFonts w:ascii="Times New Roman" w:hAnsi="Times New Roman" w:cs="Times New Roman"/>
          <w:sz w:val="24"/>
          <w:szCs w:val="24"/>
        </w:rPr>
        <w:t>)...”</w:t>
      </w:r>
      <w:r w:rsidR="00A34EBF" w:rsidRPr="004F6041">
        <w:rPr>
          <w:rFonts w:ascii="Times New Roman" w:hAnsi="Times New Roman" w:cs="Times New Roman"/>
          <w:sz w:val="24"/>
          <w:szCs w:val="24"/>
        </w:rPr>
        <w:t xml:space="preserve"> </w:t>
      </w:r>
      <w:r w:rsidRPr="004F6041">
        <w:rPr>
          <w:rFonts w:ascii="Times New Roman" w:hAnsi="Times New Roman" w:cs="Times New Roman"/>
          <w:sz w:val="24"/>
          <w:szCs w:val="24"/>
        </w:rPr>
        <w:t>The ACM also had a code of ethics that deals with intellectual property.</w:t>
      </w:r>
      <w:r w:rsidR="00877379" w:rsidRPr="004F6041">
        <w:rPr>
          <w:rFonts w:ascii="Times New Roman" w:hAnsi="Times New Roman" w:cs="Times New Roman"/>
          <w:sz w:val="24"/>
          <w:szCs w:val="24"/>
        </w:rPr>
        <w:t xml:space="preserve">  Section 1.5 deals partially with copyrights.  It states that a</w:t>
      </w:r>
      <w:r w:rsidR="0012312A" w:rsidRPr="004F6041">
        <w:rPr>
          <w:rFonts w:ascii="Times New Roman" w:hAnsi="Times New Roman" w:cs="Times New Roman"/>
          <w:sz w:val="24"/>
          <w:szCs w:val="24"/>
        </w:rPr>
        <w:t>n</w:t>
      </w:r>
      <w:r w:rsidR="00877379" w:rsidRPr="004F6041">
        <w:rPr>
          <w:rFonts w:ascii="Times New Roman" w:hAnsi="Times New Roman" w:cs="Times New Roman"/>
          <w:sz w:val="24"/>
          <w:szCs w:val="24"/>
        </w:rPr>
        <w:t xml:space="preserve"> unauthorized duplication of software must not be condone and doing other acts such as breaking copyright laws is not in line with </w:t>
      </w:r>
      <w:r w:rsidR="00BC76D4" w:rsidRPr="004F6041">
        <w:rPr>
          <w:rFonts w:ascii="Times New Roman" w:hAnsi="Times New Roman" w:cs="Times New Roman"/>
          <w:sz w:val="24"/>
          <w:szCs w:val="24"/>
        </w:rPr>
        <w:t>professional behavior ("Association for Computing Machinery"</w:t>
      </w:r>
      <w:r w:rsidR="00CB7D1A" w:rsidRPr="004F6041">
        <w:rPr>
          <w:rFonts w:ascii="Times New Roman" w:hAnsi="Times New Roman" w:cs="Times New Roman"/>
          <w:sz w:val="24"/>
          <w:szCs w:val="24"/>
        </w:rPr>
        <w:t>).  Pirating music is clearly in violation of this section since it is a copyright violation.</w:t>
      </w:r>
      <w:r w:rsidR="0012312A" w:rsidRPr="004F6041">
        <w:rPr>
          <w:rFonts w:ascii="Times New Roman" w:hAnsi="Times New Roman" w:cs="Times New Roman"/>
          <w:sz w:val="24"/>
          <w:szCs w:val="24"/>
        </w:rPr>
        <w:t xml:space="preserve">  </w:t>
      </w:r>
      <w:r w:rsidR="00296011" w:rsidRPr="004F6041">
        <w:rPr>
          <w:rFonts w:ascii="Times New Roman" w:hAnsi="Times New Roman" w:cs="Times New Roman"/>
          <w:sz w:val="24"/>
          <w:szCs w:val="24"/>
        </w:rPr>
        <w:t>Section 1.6 is titled, “Give proper credi</w:t>
      </w:r>
      <w:r w:rsidR="00BC76D4" w:rsidRPr="004F6041">
        <w:rPr>
          <w:rFonts w:ascii="Times New Roman" w:hAnsi="Times New Roman" w:cs="Times New Roman"/>
          <w:sz w:val="24"/>
          <w:szCs w:val="24"/>
        </w:rPr>
        <w:t>t for intellectual property ("Association for Computing Machinery"</w:t>
      </w:r>
      <w:r w:rsidR="00296011" w:rsidRPr="004F6041">
        <w:rPr>
          <w:rFonts w:ascii="Times New Roman" w:hAnsi="Times New Roman" w:cs="Times New Roman"/>
          <w:sz w:val="24"/>
          <w:szCs w:val="24"/>
        </w:rPr>
        <w:t>).”</w:t>
      </w:r>
      <w:r w:rsidR="00A74ECC" w:rsidRPr="004F6041">
        <w:rPr>
          <w:rFonts w:ascii="Times New Roman" w:hAnsi="Times New Roman" w:cs="Times New Roman"/>
          <w:sz w:val="24"/>
          <w:szCs w:val="24"/>
        </w:rPr>
        <w:t xml:space="preserve">  This section describes how professionals should act in a manner to protect all intellectual property, including work that is not copyrighted.  Music pirating is clearly not in accordance with this section at all, since the pirate is n</w:t>
      </w:r>
      <w:r w:rsidR="00465267" w:rsidRPr="004F6041">
        <w:rPr>
          <w:rFonts w:ascii="Times New Roman" w:hAnsi="Times New Roman" w:cs="Times New Roman"/>
          <w:sz w:val="24"/>
          <w:szCs w:val="24"/>
        </w:rPr>
        <w:t>ot honoring the creators work.  2.3 deals with, “knowing and respecting existing laws pert</w:t>
      </w:r>
      <w:r w:rsidR="00BC76D4" w:rsidRPr="004F6041">
        <w:rPr>
          <w:rFonts w:ascii="Times New Roman" w:hAnsi="Times New Roman" w:cs="Times New Roman"/>
          <w:sz w:val="24"/>
          <w:szCs w:val="24"/>
        </w:rPr>
        <w:t>aining to professional work ("Association for Computing Machinery"</w:t>
      </w:r>
      <w:r w:rsidR="00465267" w:rsidRPr="004F6041">
        <w:rPr>
          <w:rFonts w:ascii="Times New Roman" w:hAnsi="Times New Roman" w:cs="Times New Roman"/>
          <w:sz w:val="24"/>
          <w:szCs w:val="24"/>
        </w:rPr>
        <w:t>).”</w:t>
      </w:r>
      <w:r w:rsidR="00BB6906" w:rsidRPr="004F6041">
        <w:rPr>
          <w:rFonts w:ascii="Times New Roman" w:hAnsi="Times New Roman" w:cs="Times New Roman"/>
          <w:sz w:val="24"/>
          <w:szCs w:val="24"/>
        </w:rPr>
        <w:t xml:space="preserve">  Copyright laws are common knowledge in regards to music.  Pirating music shows a cle</w:t>
      </w:r>
      <w:r w:rsidR="00D37F51" w:rsidRPr="004F6041">
        <w:rPr>
          <w:rFonts w:ascii="Times New Roman" w:hAnsi="Times New Roman" w:cs="Times New Roman"/>
          <w:sz w:val="24"/>
          <w:szCs w:val="24"/>
        </w:rPr>
        <w:t>ar disrespect for laws</w:t>
      </w:r>
      <w:r w:rsidR="00BB6906" w:rsidRPr="004F6041">
        <w:rPr>
          <w:rFonts w:ascii="Times New Roman" w:hAnsi="Times New Roman" w:cs="Times New Roman"/>
          <w:sz w:val="24"/>
          <w:szCs w:val="24"/>
        </w:rPr>
        <w:t xml:space="preserve"> dealing with someone else’</w:t>
      </w:r>
      <w:r w:rsidR="007E0EB6" w:rsidRPr="004F6041">
        <w:rPr>
          <w:rFonts w:ascii="Times New Roman" w:hAnsi="Times New Roman" w:cs="Times New Roman"/>
          <w:sz w:val="24"/>
          <w:szCs w:val="24"/>
        </w:rPr>
        <w:t xml:space="preserve">s work.  Section 4.1 discusses </w:t>
      </w:r>
      <w:r w:rsidR="007E0EB6" w:rsidRPr="004F6041">
        <w:rPr>
          <w:rFonts w:ascii="Times New Roman" w:hAnsi="Times New Roman" w:cs="Times New Roman"/>
          <w:sz w:val="24"/>
          <w:szCs w:val="24"/>
        </w:rPr>
        <w:lastRenderedPageBreak/>
        <w:t>upholding the ACM code and section 4.2 says that violations of this code are not consistent with membership in the ACM (ACM)</w:t>
      </w:r>
      <w:r w:rsidR="00195B10" w:rsidRPr="004F6041">
        <w:rPr>
          <w:rFonts w:ascii="Times New Roman" w:hAnsi="Times New Roman" w:cs="Times New Roman"/>
          <w:sz w:val="24"/>
          <w:szCs w:val="24"/>
        </w:rPr>
        <w:t xml:space="preserve">.  Ignoring laws on intellectual property </w:t>
      </w:r>
      <w:r w:rsidR="00A43044" w:rsidRPr="004F6041">
        <w:rPr>
          <w:rFonts w:ascii="Times New Roman" w:hAnsi="Times New Roman" w:cs="Times New Roman"/>
          <w:sz w:val="24"/>
          <w:szCs w:val="24"/>
        </w:rPr>
        <w:t>do not follow the guidelines of these two sections</w:t>
      </w:r>
      <w:r w:rsidR="008420D3" w:rsidRPr="004F6041">
        <w:rPr>
          <w:rFonts w:ascii="Times New Roman" w:hAnsi="Times New Roman" w:cs="Times New Roman"/>
          <w:sz w:val="24"/>
          <w:szCs w:val="24"/>
        </w:rPr>
        <w:t xml:space="preserve"> because they violate other</w:t>
      </w:r>
      <w:r w:rsidR="00A43044" w:rsidRPr="004F6041">
        <w:rPr>
          <w:rFonts w:ascii="Times New Roman" w:hAnsi="Times New Roman" w:cs="Times New Roman"/>
          <w:sz w:val="24"/>
          <w:szCs w:val="24"/>
        </w:rPr>
        <w:t xml:space="preserve"> sections of </w:t>
      </w:r>
      <w:r w:rsidR="009A4786" w:rsidRPr="004F6041">
        <w:rPr>
          <w:rFonts w:ascii="Times New Roman" w:hAnsi="Times New Roman" w:cs="Times New Roman"/>
          <w:sz w:val="24"/>
          <w:szCs w:val="24"/>
        </w:rPr>
        <w:t>the code.</w:t>
      </w:r>
    </w:p>
    <w:p w:rsidR="000D1B47" w:rsidRPr="004F6041" w:rsidRDefault="000D1B47" w:rsidP="004F6041">
      <w:pPr>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041">
        <w:rPr>
          <w:rFonts w:ascii="Times New Roman" w:hAnsi="Times New Roman" w:cs="Times New Roman"/>
          <w:sz w:val="24"/>
          <w:szCs w:val="24"/>
        </w:rPr>
        <w:tab/>
        <w:t>The RIAA says that copyright law exist in order to protect people’s creative work (</w:t>
      </w:r>
      <w:r w:rsidR="00D52AFA" w:rsidRPr="004F6041">
        <w:rPr>
          <w:rFonts w:ascii="Times New Roman" w:hAnsi="Times New Roman" w:cs="Times New Roman"/>
          <w:sz w:val="24"/>
          <w:szCs w:val="24"/>
        </w:rPr>
        <w:t>“</w:t>
      </w:r>
      <w:r w:rsidRPr="004F6041">
        <w:rPr>
          <w:rFonts w:ascii="Times New Roman" w:eastAsia="Times New Roman" w:hAnsi="Times New Roman" w:cs="Times New Roman"/>
          <w:sz w:val="24"/>
          <w:szCs w:val="24"/>
        </w:rPr>
        <w:t>RIAA - The Law</w:t>
      </w:r>
      <w:r w:rsidR="00D52AFA" w:rsidRPr="004F6041">
        <w:rPr>
          <w:rFonts w:ascii="Times New Roman" w:eastAsia="Times New Roman" w:hAnsi="Times New Roman" w:cs="Times New Roman"/>
          <w:sz w:val="24"/>
          <w:szCs w:val="24"/>
        </w:rPr>
        <w:t>”</w:t>
      </w:r>
      <w:r w:rsidRPr="004F6041">
        <w:rPr>
          <w:rFonts w:ascii="Times New Roman" w:hAnsi="Times New Roman" w:cs="Times New Roman"/>
          <w:sz w:val="24"/>
          <w:szCs w:val="24"/>
        </w:rPr>
        <w:t xml:space="preserve">).  </w:t>
      </w:r>
      <w:r w:rsidRPr="004F6041">
        <w:rPr>
          <w:rFonts w:ascii="Times New Roman" w:hAnsi="Times New Roman" w:cs="Times New Roman"/>
          <w:sz w:val="24"/>
          <w:szCs w:val="24"/>
          <w:shd w:val="clear" w:color="auto" w:fill="FFFFFF" w:themeFill="background1"/>
        </w:rPr>
        <w:t>They reference the</w:t>
      </w:r>
      <w:r w:rsidR="00D52AFA" w:rsidRPr="004F6041">
        <w:rPr>
          <w:rFonts w:ascii="Times New Roman" w:hAnsi="Times New Roman" w:cs="Times New Roman"/>
          <w:sz w:val="24"/>
          <w:szCs w:val="24"/>
          <w:shd w:val="clear" w:color="auto" w:fill="FFFFFF" w:themeFill="background1"/>
        </w:rPr>
        <w:t xml:space="preserve"> United States law on copyright stating that, “A civil law suit could hold you responsible for thousands of dollars in damages. Criminal charges may leave you with a felony record, accompanied by up to five years of jail time and fines up to $250,000</w:t>
      </w:r>
      <w:r w:rsidR="000B56B3" w:rsidRPr="004F6041">
        <w:rPr>
          <w:rFonts w:ascii="Times New Roman" w:hAnsi="Times New Roman" w:cs="Times New Roman"/>
          <w:sz w:val="24"/>
          <w:szCs w:val="24"/>
          <w:shd w:val="clear" w:color="auto" w:fill="FFFFFF" w:themeFill="background1"/>
        </w:rPr>
        <w:t xml:space="preserve"> </w:t>
      </w:r>
      <w:r w:rsidR="00D52AFA" w:rsidRPr="004F6041">
        <w:rPr>
          <w:rFonts w:ascii="Times New Roman" w:hAnsi="Times New Roman" w:cs="Times New Roman"/>
          <w:sz w:val="24"/>
          <w:szCs w:val="24"/>
          <w:shd w:val="clear" w:color="auto" w:fill="FFFFFF" w:themeFill="background1"/>
        </w:rPr>
        <w:t>(“</w:t>
      </w:r>
      <w:r w:rsidR="00D52AFA" w:rsidRPr="004F6041">
        <w:rPr>
          <w:rFonts w:ascii="Times New Roman" w:eastAsia="Times New Roman" w:hAnsi="Times New Roman" w:cs="Times New Roman"/>
          <w:sz w:val="24"/>
          <w:szCs w:val="24"/>
          <w:shd w:val="clear" w:color="auto" w:fill="FFFFFF" w:themeFill="background1"/>
        </w:rPr>
        <w:t>RIAA - The Law”</w:t>
      </w:r>
      <w:r w:rsidR="00D52AFA" w:rsidRPr="004F6041">
        <w:rPr>
          <w:rFonts w:ascii="Times New Roman" w:hAnsi="Times New Roman" w:cs="Times New Roman"/>
          <w:sz w:val="24"/>
          <w:szCs w:val="24"/>
          <w:shd w:val="clear" w:color="auto" w:fill="FFFFFF" w:themeFill="background1"/>
        </w:rPr>
        <w:t>)</w:t>
      </w:r>
      <w:r w:rsidR="000B56B3" w:rsidRPr="004F6041">
        <w:rPr>
          <w:rFonts w:ascii="Times New Roman" w:hAnsi="Times New Roman" w:cs="Times New Roman"/>
          <w:sz w:val="24"/>
          <w:szCs w:val="24"/>
          <w:shd w:val="clear" w:color="auto" w:fill="FFFFFF" w:themeFill="background1"/>
        </w:rPr>
        <w:t>.</w:t>
      </w:r>
      <w:r w:rsidR="00CE3947" w:rsidRPr="004F6041">
        <w:rPr>
          <w:rFonts w:ascii="Times New Roman" w:hAnsi="Times New Roman" w:cs="Times New Roman"/>
          <w:sz w:val="24"/>
          <w:szCs w:val="24"/>
          <w:shd w:val="clear" w:color="auto" w:fill="FFFFFF" w:themeFill="background1"/>
        </w:rPr>
        <w:t>”</w:t>
      </w:r>
      <w:r w:rsidR="00C30A55">
        <w:rPr>
          <w:rFonts w:ascii="Times New Roman" w:hAnsi="Times New Roman" w:cs="Times New Roman"/>
          <w:sz w:val="24"/>
          <w:szCs w:val="24"/>
          <w:shd w:val="clear" w:color="auto" w:fill="FFFFFF" w:themeFill="background1"/>
        </w:rPr>
        <w:t xml:space="preserve">  </w:t>
      </w:r>
      <w:r w:rsidR="00950909" w:rsidRPr="004F6041">
        <w:rPr>
          <w:rFonts w:ascii="Times New Roman" w:hAnsi="Times New Roman" w:cs="Times New Roman"/>
          <w:sz w:val="24"/>
          <w:szCs w:val="24"/>
        </w:rPr>
        <w:t>The copyright laws clearly show that the Government views theft of intellectual property the same as theft of personal property.</w:t>
      </w:r>
      <w:r w:rsidR="00C30A55">
        <w:rPr>
          <w:rFonts w:ascii="Times New Roman" w:hAnsi="Times New Roman" w:cs="Times New Roman"/>
          <w:sz w:val="24"/>
          <w:szCs w:val="24"/>
        </w:rPr>
        <w:t xml:space="preserve">  Title 17, United States Code, Sections 501 and 506 are the outlines for the criminal and civil charges that can be pursued for illegal copying, distribution, rental, or transmission of copyrighted property (“RIAA – The Law”).</w:t>
      </w:r>
    </w:p>
    <w:p w:rsidR="00CF6B84" w:rsidRDefault="00E52240" w:rsidP="004F6041">
      <w:pPr>
        <w:spacing w:line="480" w:lineRule="auto"/>
        <w:rPr>
          <w:rFonts w:ascii="Times New Roman" w:hAnsi="Times New Roman" w:cs="Times New Roman"/>
          <w:sz w:val="24"/>
          <w:szCs w:val="24"/>
        </w:rPr>
      </w:pPr>
      <w:r w:rsidRPr="004F6041">
        <w:rPr>
          <w:rFonts w:ascii="Times New Roman" w:hAnsi="Times New Roman" w:cs="Times New Roman"/>
          <w:sz w:val="24"/>
          <w:szCs w:val="24"/>
        </w:rPr>
        <w:tab/>
      </w:r>
      <w:r w:rsidR="00F10053" w:rsidRPr="004F6041">
        <w:rPr>
          <w:rFonts w:ascii="Times New Roman" w:hAnsi="Times New Roman" w:cs="Times New Roman"/>
          <w:sz w:val="24"/>
          <w:szCs w:val="24"/>
        </w:rPr>
        <w:t xml:space="preserve">Copyright laws exist to protect people’s intellectual property.  When </w:t>
      </w:r>
      <w:r w:rsidR="0002071C" w:rsidRPr="004F6041">
        <w:rPr>
          <w:rFonts w:ascii="Times New Roman" w:hAnsi="Times New Roman" w:cs="Times New Roman"/>
          <w:sz w:val="24"/>
          <w:szCs w:val="24"/>
        </w:rPr>
        <w:t>a copyrighted material is illegally copied, it causes harm to a person’s intellectual property.  Pi</w:t>
      </w:r>
      <w:r w:rsidR="009C026C">
        <w:rPr>
          <w:rFonts w:ascii="Times New Roman" w:hAnsi="Times New Roman" w:cs="Times New Roman"/>
          <w:sz w:val="24"/>
          <w:szCs w:val="24"/>
        </w:rPr>
        <w:t>rates blatantly disrespect copy</w:t>
      </w:r>
      <w:r w:rsidR="0002071C" w:rsidRPr="004F6041">
        <w:rPr>
          <w:rFonts w:ascii="Times New Roman" w:hAnsi="Times New Roman" w:cs="Times New Roman"/>
          <w:sz w:val="24"/>
          <w:szCs w:val="24"/>
        </w:rPr>
        <w:t>right laws when they download music that is copyright protected.  The laws that are laid in place have very severe consequences to show how society views intellectual property theft.</w:t>
      </w:r>
      <w:r w:rsidR="0061631C" w:rsidRPr="004F6041">
        <w:rPr>
          <w:rFonts w:ascii="Times New Roman" w:hAnsi="Times New Roman" w:cs="Times New Roman"/>
          <w:sz w:val="24"/>
          <w:szCs w:val="24"/>
        </w:rPr>
        <w:t xml:space="preserve">  Professional organizations such as the ACM and the IEEE provide excellent codes of ethics to demonstrate how computing personnel should behave.</w:t>
      </w:r>
      <w:r w:rsidR="006B758C" w:rsidRPr="004F6041">
        <w:rPr>
          <w:rFonts w:ascii="Times New Roman" w:hAnsi="Times New Roman" w:cs="Times New Roman"/>
          <w:sz w:val="24"/>
          <w:szCs w:val="24"/>
        </w:rPr>
        <w:t xml:space="preserve">  Looking at the way copyright laws are interwoven into both of these codes of ethics, it becomes clear that breaking these laws is a violation of the way professionals should behave.  These codes also outline why it is important to honor someone else’s intellectual property and any rights those properties contain.  Intellectual property rights are the basis for how </w:t>
      </w:r>
      <w:r w:rsidR="004374F2" w:rsidRPr="004F6041">
        <w:rPr>
          <w:rFonts w:ascii="Times New Roman" w:hAnsi="Times New Roman" w:cs="Times New Roman"/>
          <w:sz w:val="24"/>
          <w:szCs w:val="24"/>
        </w:rPr>
        <w:t xml:space="preserve">a person can receive recognition or compensation for their labor.  Breaking copyright laws is showing a blatant disrespect for </w:t>
      </w:r>
      <w:r w:rsidR="004374F2" w:rsidRPr="004F6041">
        <w:rPr>
          <w:rFonts w:ascii="Times New Roman" w:hAnsi="Times New Roman" w:cs="Times New Roman"/>
          <w:sz w:val="24"/>
          <w:szCs w:val="24"/>
        </w:rPr>
        <w:lastRenderedPageBreak/>
        <w:t>someone else’s intellectual property.</w:t>
      </w:r>
      <w:r w:rsidR="00CF5032" w:rsidRPr="004F6041">
        <w:rPr>
          <w:rFonts w:ascii="Times New Roman" w:hAnsi="Times New Roman" w:cs="Times New Roman"/>
          <w:sz w:val="24"/>
          <w:szCs w:val="24"/>
        </w:rPr>
        <w:t xml:space="preserve">  For these reason</w:t>
      </w:r>
      <w:r w:rsidR="00224475" w:rsidRPr="004F6041">
        <w:rPr>
          <w:rFonts w:ascii="Times New Roman" w:hAnsi="Times New Roman" w:cs="Times New Roman"/>
          <w:sz w:val="24"/>
          <w:szCs w:val="24"/>
        </w:rPr>
        <w:t>s</w:t>
      </w:r>
      <w:r w:rsidR="00CF5032" w:rsidRPr="004F6041">
        <w:rPr>
          <w:rFonts w:ascii="Times New Roman" w:hAnsi="Times New Roman" w:cs="Times New Roman"/>
          <w:sz w:val="24"/>
          <w:szCs w:val="24"/>
        </w:rPr>
        <w:t>, pirating music is not permissible in accordance with intellectual property.</w:t>
      </w:r>
      <w:bookmarkStart w:id="0" w:name="_GoBack"/>
      <w:bookmarkEnd w:id="0"/>
    </w:p>
    <w:p w:rsidR="004F6041" w:rsidRPr="004F6041" w:rsidRDefault="004F6041" w:rsidP="004F6041">
      <w:pPr>
        <w:spacing w:line="480" w:lineRule="auto"/>
        <w:rPr>
          <w:rFonts w:ascii="Times New Roman" w:hAnsi="Times New Roman" w:cs="Times New Roman"/>
          <w:sz w:val="24"/>
          <w:szCs w:val="24"/>
        </w:rPr>
      </w:pPr>
    </w:p>
    <w:p w:rsidR="00CF6B84" w:rsidRDefault="00CF6B84" w:rsidP="00CF6B84">
      <w:pPr>
        <w:jc w:val="center"/>
        <w:rPr>
          <w:u w:val="single"/>
        </w:rPr>
      </w:pPr>
      <w:r w:rsidRPr="00CF6B84">
        <w:rPr>
          <w:u w:val="single"/>
        </w:rPr>
        <w:t>Works Cited</w:t>
      </w:r>
    </w:p>
    <w:p w:rsidR="00CF6B84" w:rsidRDefault="00CF6B84" w:rsidP="00CF6B84">
      <w:pPr>
        <w:jc w:val="center"/>
        <w:rPr>
          <w:u w:val="single"/>
        </w:rPr>
      </w:pPr>
    </w:p>
    <w:p w:rsidR="00CF6B84" w:rsidRPr="004F6041" w:rsidRDefault="00CF6B84" w:rsidP="00CF6B84">
      <w:pPr>
        <w:pStyle w:val="ListParagraph"/>
        <w:numPr>
          <w:ilvl w:val="0"/>
          <w:numId w:val="1"/>
        </w:numPr>
        <w:spacing w:line="480" w:lineRule="auto"/>
        <w:rPr>
          <w:rFonts w:ascii="Times New Roman" w:hAnsi="Times New Roman" w:cs="Times New Roman"/>
          <w:sz w:val="24"/>
          <w:szCs w:val="24"/>
        </w:rPr>
      </w:pPr>
      <w:r w:rsidRPr="004F6041">
        <w:rPr>
          <w:rFonts w:ascii="Times New Roman" w:hAnsi="Times New Roman" w:cs="Times New Roman"/>
          <w:sz w:val="24"/>
          <w:szCs w:val="24"/>
        </w:rPr>
        <w:t>"IEEE, IEEE Code of Ethics." IEEE. Web. 13 Oct. 2015</w:t>
      </w:r>
    </w:p>
    <w:p w:rsidR="004F6041" w:rsidRDefault="00CF6B84" w:rsidP="004F6041">
      <w:pPr>
        <w:pStyle w:val="ListParagraph"/>
        <w:numPr>
          <w:ilvl w:val="0"/>
          <w:numId w:val="1"/>
        </w:numPr>
        <w:spacing w:line="480" w:lineRule="auto"/>
        <w:rPr>
          <w:rFonts w:ascii="Times New Roman" w:hAnsi="Times New Roman" w:cs="Times New Roman"/>
          <w:sz w:val="24"/>
          <w:szCs w:val="24"/>
        </w:rPr>
      </w:pPr>
      <w:r w:rsidRPr="004F6041">
        <w:rPr>
          <w:rFonts w:ascii="Times New Roman" w:hAnsi="Times New Roman" w:cs="Times New Roman"/>
          <w:sz w:val="24"/>
          <w:szCs w:val="24"/>
        </w:rPr>
        <w:t>"Association for Computing Machinery." Code of Ethics —. Web. 13 Oct. 2015.</w:t>
      </w:r>
    </w:p>
    <w:p w:rsidR="00165112" w:rsidRPr="004F6041" w:rsidRDefault="00674627" w:rsidP="004F6041">
      <w:pPr>
        <w:pStyle w:val="ListParagraph"/>
        <w:numPr>
          <w:ilvl w:val="0"/>
          <w:numId w:val="1"/>
        </w:numPr>
        <w:spacing w:line="480" w:lineRule="auto"/>
        <w:rPr>
          <w:rFonts w:ascii="Times New Roman" w:hAnsi="Times New Roman" w:cs="Times New Roman"/>
          <w:sz w:val="24"/>
          <w:szCs w:val="24"/>
        </w:rPr>
      </w:pPr>
      <w:r w:rsidRPr="004F6041">
        <w:rPr>
          <w:rFonts w:ascii="Times New Roman" w:hAnsi="Times New Roman" w:cs="Times New Roman"/>
          <w:sz w:val="24"/>
          <w:szCs w:val="24"/>
        </w:rPr>
        <w:t>"RIAA - The Law - October 14, 2015." Http://www.riaa.com. Web. 14 Oct. 2015.</w:t>
      </w:r>
    </w:p>
    <w:sectPr w:rsidR="00165112" w:rsidRPr="004F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E1C51"/>
    <w:multiLevelType w:val="hybridMultilevel"/>
    <w:tmpl w:val="7ED0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C7"/>
    <w:rsid w:val="0002071C"/>
    <w:rsid w:val="00042788"/>
    <w:rsid w:val="000B56B3"/>
    <w:rsid w:val="000D1B47"/>
    <w:rsid w:val="0012312A"/>
    <w:rsid w:val="00131AE7"/>
    <w:rsid w:val="00165112"/>
    <w:rsid w:val="0017673D"/>
    <w:rsid w:val="00195B10"/>
    <w:rsid w:val="001B2940"/>
    <w:rsid w:val="001C3BFA"/>
    <w:rsid w:val="001C58B1"/>
    <w:rsid w:val="001D0CB9"/>
    <w:rsid w:val="001F2736"/>
    <w:rsid w:val="00224475"/>
    <w:rsid w:val="00237B91"/>
    <w:rsid w:val="00296011"/>
    <w:rsid w:val="002C6729"/>
    <w:rsid w:val="002E49F1"/>
    <w:rsid w:val="00365464"/>
    <w:rsid w:val="004107E0"/>
    <w:rsid w:val="00413C91"/>
    <w:rsid w:val="004148C7"/>
    <w:rsid w:val="004374F2"/>
    <w:rsid w:val="00450B7B"/>
    <w:rsid w:val="00465267"/>
    <w:rsid w:val="004A61C9"/>
    <w:rsid w:val="004E0EB3"/>
    <w:rsid w:val="004F1663"/>
    <w:rsid w:val="004F6041"/>
    <w:rsid w:val="00543268"/>
    <w:rsid w:val="0058560B"/>
    <w:rsid w:val="0061631C"/>
    <w:rsid w:val="00672CF4"/>
    <w:rsid w:val="00674627"/>
    <w:rsid w:val="006B758C"/>
    <w:rsid w:val="006D57DD"/>
    <w:rsid w:val="007E0EB6"/>
    <w:rsid w:val="007E1761"/>
    <w:rsid w:val="008420D3"/>
    <w:rsid w:val="00877379"/>
    <w:rsid w:val="00935BC2"/>
    <w:rsid w:val="00950909"/>
    <w:rsid w:val="009A2776"/>
    <w:rsid w:val="009A4786"/>
    <w:rsid w:val="009B7C4F"/>
    <w:rsid w:val="009C026C"/>
    <w:rsid w:val="009E5D94"/>
    <w:rsid w:val="00A34EBF"/>
    <w:rsid w:val="00A43044"/>
    <w:rsid w:val="00A74ECC"/>
    <w:rsid w:val="00AB4FAB"/>
    <w:rsid w:val="00AD31F2"/>
    <w:rsid w:val="00AE2B9B"/>
    <w:rsid w:val="00BB6906"/>
    <w:rsid w:val="00BC76D4"/>
    <w:rsid w:val="00BE6E24"/>
    <w:rsid w:val="00C278F7"/>
    <w:rsid w:val="00C30A55"/>
    <w:rsid w:val="00C87FCB"/>
    <w:rsid w:val="00CB39E1"/>
    <w:rsid w:val="00CB7D1A"/>
    <w:rsid w:val="00CC6231"/>
    <w:rsid w:val="00CE3947"/>
    <w:rsid w:val="00CF5032"/>
    <w:rsid w:val="00CF6B84"/>
    <w:rsid w:val="00D158CD"/>
    <w:rsid w:val="00D37F51"/>
    <w:rsid w:val="00D52AFA"/>
    <w:rsid w:val="00D93815"/>
    <w:rsid w:val="00E4609A"/>
    <w:rsid w:val="00E52240"/>
    <w:rsid w:val="00E5704B"/>
    <w:rsid w:val="00F00269"/>
    <w:rsid w:val="00F10053"/>
    <w:rsid w:val="00F55A2F"/>
    <w:rsid w:val="00F8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C270D-9BFC-443C-BB73-9D8E8DBE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4EBF"/>
    <w:rPr>
      <w:sz w:val="16"/>
      <w:szCs w:val="16"/>
    </w:rPr>
  </w:style>
  <w:style w:type="paragraph" w:styleId="CommentText">
    <w:name w:val="annotation text"/>
    <w:basedOn w:val="Normal"/>
    <w:link w:val="CommentTextChar"/>
    <w:uiPriority w:val="99"/>
    <w:semiHidden/>
    <w:unhideWhenUsed/>
    <w:rsid w:val="00A34EBF"/>
    <w:rPr>
      <w:sz w:val="20"/>
      <w:szCs w:val="20"/>
    </w:rPr>
  </w:style>
  <w:style w:type="character" w:customStyle="1" w:styleId="CommentTextChar">
    <w:name w:val="Comment Text Char"/>
    <w:basedOn w:val="DefaultParagraphFont"/>
    <w:link w:val="CommentText"/>
    <w:uiPriority w:val="99"/>
    <w:semiHidden/>
    <w:rsid w:val="00A34EBF"/>
    <w:rPr>
      <w:sz w:val="20"/>
      <w:szCs w:val="20"/>
    </w:rPr>
  </w:style>
  <w:style w:type="paragraph" w:styleId="CommentSubject">
    <w:name w:val="annotation subject"/>
    <w:basedOn w:val="CommentText"/>
    <w:next w:val="CommentText"/>
    <w:link w:val="CommentSubjectChar"/>
    <w:uiPriority w:val="99"/>
    <w:semiHidden/>
    <w:unhideWhenUsed/>
    <w:rsid w:val="00A34EBF"/>
    <w:rPr>
      <w:b/>
      <w:bCs/>
    </w:rPr>
  </w:style>
  <w:style w:type="character" w:customStyle="1" w:styleId="CommentSubjectChar">
    <w:name w:val="Comment Subject Char"/>
    <w:basedOn w:val="CommentTextChar"/>
    <w:link w:val="CommentSubject"/>
    <w:uiPriority w:val="99"/>
    <w:semiHidden/>
    <w:rsid w:val="00A34EBF"/>
    <w:rPr>
      <w:b/>
      <w:bCs/>
      <w:sz w:val="20"/>
      <w:szCs w:val="20"/>
    </w:rPr>
  </w:style>
  <w:style w:type="paragraph" w:styleId="BalloonText">
    <w:name w:val="Balloon Text"/>
    <w:basedOn w:val="Normal"/>
    <w:link w:val="BalloonTextChar"/>
    <w:uiPriority w:val="99"/>
    <w:semiHidden/>
    <w:unhideWhenUsed/>
    <w:rsid w:val="00A34E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EBF"/>
    <w:rPr>
      <w:rFonts w:ascii="Segoe UI" w:hAnsi="Segoe UI" w:cs="Segoe UI"/>
      <w:sz w:val="18"/>
      <w:szCs w:val="18"/>
    </w:rPr>
  </w:style>
  <w:style w:type="paragraph" w:styleId="ListParagraph">
    <w:name w:val="List Paragraph"/>
    <w:basedOn w:val="Normal"/>
    <w:uiPriority w:val="34"/>
    <w:qFormat/>
    <w:rsid w:val="00CF6B84"/>
    <w:pPr>
      <w:ind w:left="720"/>
      <w:contextualSpacing/>
    </w:pPr>
  </w:style>
  <w:style w:type="character" w:customStyle="1" w:styleId="apple-converted-space">
    <w:name w:val="apple-converted-space"/>
    <w:basedOn w:val="DefaultParagraphFont"/>
    <w:rsid w:val="00674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386143">
      <w:bodyDiv w:val="1"/>
      <w:marLeft w:val="0"/>
      <w:marRight w:val="0"/>
      <w:marTop w:val="0"/>
      <w:marBottom w:val="0"/>
      <w:divBdr>
        <w:top w:val="none" w:sz="0" w:space="0" w:color="auto"/>
        <w:left w:val="none" w:sz="0" w:space="0" w:color="auto"/>
        <w:bottom w:val="none" w:sz="0" w:space="0" w:color="auto"/>
        <w:right w:val="none" w:sz="0" w:space="0" w:color="auto"/>
      </w:divBdr>
      <w:divsChild>
        <w:div w:id="101800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5</cp:revision>
  <dcterms:created xsi:type="dcterms:W3CDTF">2015-10-26T18:46:00Z</dcterms:created>
  <dcterms:modified xsi:type="dcterms:W3CDTF">2015-10-26T19:08:00Z</dcterms:modified>
</cp:coreProperties>
</file>