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5079C">
      <w:pPr>
        <w:pStyle w:val="NormalWeb"/>
        <w:jc w:val="center"/>
      </w:pPr>
      <w:bookmarkStart w:id="0" w:name="_GoBack"/>
      <w:bookmarkEnd w:id="0"/>
      <w:r>
        <w:rPr>
          <w:rStyle w:val="Strong"/>
          <w:rFonts w:ascii="Verdana" w:hAnsi="Verdana"/>
          <w:u w:val="single"/>
        </w:rPr>
        <w:t>Members</w:t>
      </w:r>
      <w:r>
        <w:rPr>
          <w:rFonts w:ascii="Verdana" w:hAnsi="Verdana"/>
          <w:u w:val="single"/>
        </w:rPr>
        <w:t xml:space="preserve"> 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rPr>
          <w:b/>
          <w:bCs/>
        </w:rPr>
        <w:t>Faculty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Dr. Zhizhang (David) Chen</w:t>
      </w:r>
      <w:r>
        <w:br/>
        <w:t>Professor, Ph.D., P. Eng.</w:t>
      </w:r>
      <w:r>
        <w:br/>
        <w:t>Fellow of the Institute of Electrical and Electronic Engineers (IEEE)</w:t>
      </w:r>
      <w:r>
        <w:br/>
        <w:t>Fellow of the Canadian Academy of Engineering</w:t>
      </w:r>
      <w:r>
        <w:br/>
        <w:t>Fellow of the Engineering Institute of Canada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 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rPr>
          <w:b/>
          <w:bCs/>
        </w:rPr>
        <w:t xml:space="preserve">Current </w:t>
      </w:r>
      <w:r>
        <w:rPr>
          <w:b/>
          <w:bCs/>
        </w:rPr>
        <w:t>Graduate Students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Wei Fan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Koustubh Bindiganavile Sudarshan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Nicholas Hansen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Srinivasan Ravi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Krishna Karthik Peravelli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Ge Xiao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Ming-yang Xia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Wan Peng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 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rPr>
          <w:b/>
          <w:bCs/>
        </w:rPr>
        <w:t>Past Members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Colin O’Flynn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Shunchuang Yang</w:t>
      </w:r>
      <w:r>
        <w:rPr>
          <w:b/>
          <w:bCs/>
        </w:rPr>
        <w:br/>
      </w:r>
      <w:r>
        <w:t>Yiqiang (Johnny) Yu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Shahin Shadrokh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Zhimeng Xu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Lei Wang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Xiaoyan</w:t>
      </w:r>
      <w:r>
        <w:t xml:space="preserve"> Zhang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Jinyan Li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Zaiming Fu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Lei Zhu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Yuanyuan Liu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Aixin Chen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Adyta Sahukar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Xinhua (Alfa) Liu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Xiaolin Ma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Mingwei Liu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Luyu Wang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Dachuan Sun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Aidong Yang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Khalid Aldubaikhy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Nagasatya Prasad Donavalli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Suleman Zeb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Atheindhar Viswanathan Rajendran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Tianming Zhang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Jeet A. Mehta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Nitin Gautim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DalJeet Singh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Farid Jolani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Tamin Arabi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Adam Pearce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Fei Dai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Wei Chen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Aixin Chen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Munir Tarar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Jet’aime Lowe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Radhakrishna Warrier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Zeddy He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Radu Radu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Ryan Wilcox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Michael Christopoulos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rPr>
          <w:rFonts w:ascii="Verdana" w:hAnsi="Verdana"/>
          <w:sz w:val="20"/>
          <w:szCs w:val="20"/>
        </w:rPr>
        <w:t>Profy Fernandes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Profy Fernandes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Shuiping Luo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Mahamood Rouf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Arjun Warrier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Ji Sun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Kyung Sung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Huiling Gong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Adam Sampson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Heather MacLeod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Iftikhar Ahmed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Changning (Richard) Ma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Xinping (Stephen) Zeng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Chris Loadman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Andrew Arana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Rami Naser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Francis Brendan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Bing Feng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Ping Deng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Nicola Constantin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Chenghao (Bruce</w:t>
      </w:r>
      <w:r>
        <w:t>) Yuan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rPr>
          <w:rFonts w:ascii="Verdana" w:hAnsi="Verdana"/>
          <w:sz w:val="20"/>
          <w:szCs w:val="20"/>
        </w:rPr>
        <w:t>Mohammed M. Bait Suwailam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Tomislave Hruskovec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Dylan Jorgensen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Gopal Karish Gokeda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Chao-wei Li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Yan Chen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Jiazong Zhang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Jian-guo Ma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Fenghua Zheng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Natalia Nikolova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Jian Xu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Xiaoming Chen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Acept Ganjar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Man Leung Lui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Joe Yurchesyn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Trevor MacLeod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Nitin Shali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Jian Huang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Allan Chan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 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 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 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 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 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 </w:t>
      </w:r>
    </w:p>
    <w:p w:rsidR="00000000" w:rsidRDefault="00F5079C">
      <w:pPr>
        <w:pStyle w:val="NormalWeb"/>
        <w:spacing w:before="0" w:beforeAutospacing="0" w:after="0" w:afterAutospacing="0"/>
        <w:jc w:val="center"/>
      </w:pPr>
      <w:r>
        <w:t> </w:t>
      </w:r>
    </w:p>
    <w:p w:rsidR="00F5079C" w:rsidRDefault="00F5079C">
      <w:r>
        <w:t> </w:t>
      </w:r>
    </w:p>
    <w:sectPr w:rsidR="00F50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defaultTabStop w:val="7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2F"/>
    <w:rsid w:val="0088142F"/>
    <w:rsid w:val="00F5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AD444-EEC4-449B-AD9D-7F997C4B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rFonts w:eastAsia="宋体" w:cs="宋体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3399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3399"/>
      <w:sz w:val="24"/>
      <w:szCs w:val="24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cs="Times New Roman"/>
      <w:color w:val="003399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Zhizhang David Chen</dc:creator>
  <cp:keywords/>
  <dc:description/>
  <cp:lastModifiedBy>Zhizhang David Chen</cp:lastModifiedBy>
  <cp:revision>2</cp:revision>
  <dcterms:created xsi:type="dcterms:W3CDTF">2017-10-21T02:35:00Z</dcterms:created>
  <dcterms:modified xsi:type="dcterms:W3CDTF">2017-10-21T02:35:00Z</dcterms:modified>
</cp:coreProperties>
</file>