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41897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就业方向：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系统开发方向：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引擎系统开发：提供在线服务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集群开发：集群维护和搭建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架构设计：更高的要求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数据分析方向：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产品经理：效果调研，可行性研究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一线工程师：数据支撑开发（产生数据的能力）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数据挖掘方向：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机器学习，文本挖掘工程师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结构化，非结构化数据清洗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生态圈：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55968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解图：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看：从低往上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HDFS（分布式文件系统，文件系统的一些格式）作为一个最基本的文件系统，存储数据的地方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Hbase：列存储（数据库），更侧重于结构化的数据，存储分门归类。Hbase的数据基本存储在HDFS上。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数据应用：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MapReduce：读取HDFS上存储的文件，计算，更适合做一线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Storm：更适合做在线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HIVE：语言转换工具，支持一种sql语句（hsql），本质是MapReduce(启动一个或者多个MapReduce帮你做数据处理)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Mahout：在hadoop里封装了一些算法库，主流算法都支持，包括聚类。本质也是MapReduce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Storm：实时处理数据==MapReduce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Engine：给你推荐一个你喜欢的类似的东西，通过Online Engine给你服务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Zookeeper：分布式锁服务，全局协调集群用的。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商业项目体现：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447790" cy="32854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解读：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数据预处理：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HDFS--》HBASE：</w:t>
      </w: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hdfs的</w:t>
      </w:r>
      <w:r>
        <w:rPr>
          <w:rFonts w:hint="eastAsia"/>
          <w:lang w:eastAsia="zh-CN"/>
        </w:rPr>
        <w:t>非结构化数据变成结构化数据存储到</w:t>
      </w:r>
      <w:r>
        <w:rPr>
          <w:rFonts w:hint="eastAsia"/>
          <w:lang w:val="en-US" w:eastAsia="zh-CN"/>
        </w:rPr>
        <w:t>hbase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Storm：实时性要求高（spark-streaming实时性要求不高）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Maprereduce：离线数据挖掘（spark是第二代MapReduce的计算框架，也可以批量处理数据）。Storm和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Spark-streaming可以通过流式的方式处理数据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通过在线和离线的数据处理方式，有用数据已经能够对外提供服务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如何对外服务：Nosql：并发度高（一秒内同时处理300个请求（tps），服务响应时间（最多几百毫秒）），对外提供服务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谁来请求这些数据：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Webpy在线引擎：页面存到后面的数据库里。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检索系统--》hdfs：用户在网站上有了收藏，播放等行为，需要将行为存储起来（日志存储到hdfs上）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99B2C"/>
    <w:multiLevelType w:val="singleLevel"/>
    <w:tmpl w:val="5B699B2C"/>
    <w:lvl w:ilvl="0" w:tentative="0">
      <w:start w:val="1"/>
      <w:numFmt w:val="chineseCounting"/>
      <w:suff w:val="nothing"/>
      <w:lvlText w:val="第%1天"/>
      <w:lvlJc w:val="left"/>
    </w:lvl>
  </w:abstractNum>
  <w:abstractNum w:abstractNumId="1">
    <w:nsid w:val="5B699EAD"/>
    <w:multiLevelType w:val="singleLevel"/>
    <w:tmpl w:val="5B699E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699F1E"/>
    <w:multiLevelType w:val="singleLevel"/>
    <w:tmpl w:val="5B699F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699F8D"/>
    <w:multiLevelType w:val="singleLevel"/>
    <w:tmpl w:val="5B699F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4D5F6D"/>
    <w:rsid w:val="407E50B1"/>
    <w:rsid w:val="7C3835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2018-08-07T14:34:09Z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