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解压压缩包：tar -zxvf hadoop-2.6.1.tar.gz 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一：</w:t>
      </w:r>
      <w:r>
        <w:rPr>
          <w:rFonts w:hint="eastAsia"/>
          <w:lang w:val="en-US" w:eastAsia="zh-CN"/>
        </w:rPr>
        <w:t>master配置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新建tmp目录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2704465" cy="61912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master,slave配置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修改masters和slaves文件，没有就新建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5228590" cy="1400175"/>
            <wp:effectExtent l="0" t="0" r="10160" b="95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Master：</w:t>
      </w:r>
      <w:r>
        <w:drawing>
          <wp:inline distT="0" distB="0" distL="114300" distR="114300">
            <wp:extent cx="1085850" cy="285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838200" cy="3143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914400" cy="1809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38175" cy="3143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core-site.xml配置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3485515" cy="161925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4.mapred-site.xml配置</w:t>
      </w:r>
    </w:p>
    <w:p>
      <w:r>
        <w:drawing>
          <wp:inline distT="0" distB="0" distL="114300" distR="114300">
            <wp:extent cx="3590290" cy="128587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hdfs-site.xml配置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42615" cy="1247775"/>
            <wp:effectExtent l="0" t="0" r="63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hadoop-env.sh配置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47440" cy="385699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本地网络配置：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/etc/hosts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37990" cy="866775"/>
            <wp:effectExtent l="0" t="0" r="1016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配置临时生效: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09775" cy="285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永久生效：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362075" cy="1524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209675" cy="5334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检查：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2923540" cy="3524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二：</w:t>
      </w:r>
      <w:r>
        <w:rPr>
          <w:rFonts w:hint="eastAsia"/>
          <w:lang w:val="en-US" w:eastAsia="zh-CN"/>
        </w:rPr>
        <w:t>slave配置:</w:t>
      </w:r>
    </w:p>
    <w:p>
      <w:pPr>
        <w:numPr>
          <w:ilvl w:val="0"/>
          <w:numId w:val="3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本地网络配置：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61665" cy="314325"/>
            <wp:effectExtent l="0" t="0" r="63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Master：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200275" cy="6096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Slave1：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200275" cy="6096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Slave2: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200275" cy="6096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临时生效：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3761740" cy="476250"/>
            <wp:effectExtent l="0" t="0" r="1016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永久生效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71315" cy="21907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52190" cy="771525"/>
            <wp:effectExtent l="0" t="0" r="1016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35915"/>
            <wp:effectExtent l="0" t="0" r="5080" b="698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三：注意事项：</w:t>
      </w:r>
    </w:p>
    <w:p>
      <w:pPr>
        <w:numPr>
          <w:ilvl w:val="0"/>
          <w:numId w:val="4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网络传输。关闭防火墙：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679450"/>
            <wp:effectExtent l="0" t="0" r="698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69230" cy="1468120"/>
            <wp:effectExtent l="0" t="0" r="7620" b="177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检查：</w:t>
      </w:r>
    </w:p>
    <w:p>
      <w:pPr>
        <w:numPr>
          <w:ilvl w:val="0"/>
          <w:numId w:val="0"/>
        </w:numPr>
      </w:pPr>
      <w:r>
        <w:rPr>
          <w:rFonts w:hint="eastAsia"/>
          <w:lang w:eastAsia="zh-CN"/>
        </w:rPr>
        <w:t>（空，是关闭）</w:t>
      </w:r>
    </w:p>
    <w:p>
      <w:pPr>
        <w:numPr>
          <w:ilvl w:val="0"/>
          <w:numId w:val="4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避免网络传输出现问题难排查：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143125" cy="2190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检查：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（关闭状态）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四：各个机器节点之间通过</w:t>
      </w:r>
      <w:r>
        <w:rPr>
          <w:rFonts w:hint="eastAsia"/>
          <w:lang w:val="en-US" w:eastAsia="zh-CN"/>
        </w:rPr>
        <w:t>ssh访问无需密码的配置：</w:t>
      </w:r>
    </w:p>
    <w:p>
      <w:pPr>
        <w:numPr>
          <w:ilvl w:val="0"/>
          <w:numId w:val="5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在master节点执行：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044825"/>
            <wp:effectExtent l="0" t="0" r="762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9740" cy="352425"/>
            <wp:effectExtent l="0" t="0" r="1016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2.拷贝公钥到私钥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99740" cy="361950"/>
            <wp:effectExtent l="0" t="0" r="1016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33290" cy="63817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到slave机器中，将公钥拷贝到master的authorized_keys中：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00990"/>
            <wp:effectExtent l="0" t="0" r="1143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781050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686435"/>
            <wp:effectExtent l="0" t="0" r="13335" b="184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8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将这个文件拷贝到slave1和slave2中：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04765" cy="390525"/>
            <wp:effectExtent l="0" t="0" r="63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（互信关系建立）Ssh免登陆</w:t>
      </w:r>
      <w:r>
        <w:rPr>
          <w:rFonts w:hint="eastAsia"/>
          <w:lang w:eastAsia="zh-CN"/>
        </w:rPr>
        <w:t>检查：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47540" cy="1171575"/>
            <wp:effectExtent l="0" t="0" r="1016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更换native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09540" cy="1457325"/>
            <wp:effectExtent l="0" t="0" r="10160" b="952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五，启动集群：</w:t>
      </w:r>
    </w:p>
    <w:p>
      <w:pPr>
        <w:numPr>
          <w:ilvl w:val="0"/>
          <w:numId w:val="7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格式化：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652395"/>
            <wp:effectExtent l="0" t="0" r="5080" b="146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将master解压后配置的hadoop copy到两个slave中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3.启动命令：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666750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4.检查：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Master节点：</w:t>
      </w:r>
      <w:r>
        <w:drawing>
          <wp:inline distT="0" distB="0" distL="114300" distR="114300">
            <wp:extent cx="3028315" cy="857250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Slave:</w:t>
      </w:r>
      <w:r>
        <w:drawing>
          <wp:inline distT="0" distB="0" distL="114300" distR="114300">
            <wp:extent cx="3637915" cy="70485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5.hadoop命令测试：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查看，上传文件，读取文件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151890"/>
            <wp:effectExtent l="0" t="0" r="6985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90271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Chkconfig查看所有服务自启的配置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Chkconfig iptables off设置服务的自启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D0EFE7"/>
    <w:multiLevelType w:val="singleLevel"/>
    <w:tmpl w:val="5AD0EFE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D0F11F"/>
    <w:multiLevelType w:val="singleLevel"/>
    <w:tmpl w:val="5AD0F11F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D0F403"/>
    <w:multiLevelType w:val="singleLevel"/>
    <w:tmpl w:val="5AD0F40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AD0F5C5"/>
    <w:multiLevelType w:val="singleLevel"/>
    <w:tmpl w:val="5AD0F5C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AD0F743"/>
    <w:multiLevelType w:val="singleLevel"/>
    <w:tmpl w:val="5AD0F74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AD0F833"/>
    <w:multiLevelType w:val="singleLevel"/>
    <w:tmpl w:val="5AD0F833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AD0F9C1"/>
    <w:multiLevelType w:val="singleLevel"/>
    <w:tmpl w:val="5AD0F9C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233FA"/>
    <w:rsid w:val="078D6754"/>
    <w:rsid w:val="0B922832"/>
    <w:rsid w:val="0C6F40BA"/>
    <w:rsid w:val="10116995"/>
    <w:rsid w:val="265E5A4F"/>
    <w:rsid w:val="2997150A"/>
    <w:rsid w:val="2D107C20"/>
    <w:rsid w:val="36FB2E86"/>
    <w:rsid w:val="44116EE1"/>
    <w:rsid w:val="56C729B9"/>
    <w:rsid w:val="582D569B"/>
    <w:rsid w:val="5FF80E76"/>
    <w:rsid w:val="68603754"/>
    <w:rsid w:val="71B34964"/>
    <w:rsid w:val="74CE60AC"/>
    <w:rsid w:val="74EE7130"/>
    <w:rsid w:val="7817664A"/>
    <w:rsid w:val="7BF71683"/>
    <w:rsid w:val="7DCA58C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2018-10-06T10:19:35Z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