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7DF3" w14:textId="685505DA" w:rsidR="00C21543" w:rsidRDefault="00C21543" w:rsidP="00C21543">
      <w:pPr>
        <w:numPr>
          <w:ilvl w:val="0"/>
          <w:numId w:val="1"/>
        </w:numPr>
        <w:spacing w:before="100" w:beforeAutospacing="1" w:after="100" w:afterAutospacing="1" w:line="240" w:lineRule="auto"/>
        <w:rPr>
          <w:rFonts w:ascii="Times New Roman" w:eastAsia="Times New Roman" w:hAnsi="Times New Roman" w:cs="Times New Roman"/>
          <w:sz w:val="24"/>
          <w:szCs w:val="24"/>
          <w:lang w:val="en-DE" w:eastAsia="en-DE"/>
        </w:rPr>
      </w:pPr>
      <w:r w:rsidRPr="00C21543">
        <w:rPr>
          <w:rFonts w:ascii="Times New Roman" w:eastAsia="Times New Roman" w:hAnsi="Times New Roman" w:cs="Times New Roman"/>
          <w:sz w:val="24"/>
          <w:szCs w:val="24"/>
          <w:lang w:val="en-DE" w:eastAsia="en-DE"/>
        </w:rPr>
        <w:t xml:space="preserve">s </w:t>
      </w:r>
      <w:proofErr w:type="spellStart"/>
      <w:r w:rsidRPr="00C21543">
        <w:rPr>
          <w:rFonts w:ascii="Times New Roman" w:eastAsia="Times New Roman" w:hAnsi="Times New Roman" w:cs="Times New Roman"/>
          <w:sz w:val="24"/>
          <w:szCs w:val="24"/>
          <w:lang w:val="en-DE" w:eastAsia="en-DE"/>
        </w:rPr>
        <w:t>jakou</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složitostí</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vzledem</w:t>
      </w:r>
      <w:proofErr w:type="spellEnd"/>
      <w:r w:rsidRPr="00C21543">
        <w:rPr>
          <w:rFonts w:ascii="Times New Roman" w:eastAsia="Times New Roman" w:hAnsi="Times New Roman" w:cs="Times New Roman"/>
          <w:sz w:val="24"/>
          <w:szCs w:val="24"/>
          <w:lang w:val="en-DE" w:eastAsia="en-DE"/>
        </w:rPr>
        <w:t xml:space="preserve"> k </w:t>
      </w:r>
      <w:proofErr w:type="gramStart"/>
      <w:r w:rsidRPr="00C21543">
        <w:rPr>
          <w:rFonts w:ascii="Times New Roman" w:eastAsia="Times New Roman" w:hAnsi="Times New Roman" w:cs="Times New Roman"/>
          <w:sz w:val="24"/>
          <w:szCs w:val="24"/>
          <w:lang w:val="en-DE" w:eastAsia="en-DE"/>
        </w:rPr>
        <w:t>R,S</w:t>
      </w:r>
      <w:proofErr w:type="gramEnd"/>
      <w:r w:rsidRPr="00C21543">
        <w:rPr>
          <w:rFonts w:ascii="Times New Roman" w:eastAsia="Times New Roman" w:hAnsi="Times New Roman" w:cs="Times New Roman"/>
          <w:sz w:val="24"/>
          <w:szCs w:val="24"/>
          <w:lang w:val="en-DE" w:eastAsia="en-DE"/>
        </w:rPr>
        <w:t xml:space="preserve">,K </w:t>
      </w:r>
      <w:proofErr w:type="spellStart"/>
      <w:r w:rsidRPr="00C21543">
        <w:rPr>
          <w:rFonts w:ascii="Times New Roman" w:eastAsia="Times New Roman" w:hAnsi="Times New Roman" w:cs="Times New Roman"/>
          <w:sz w:val="24"/>
          <w:szCs w:val="24"/>
          <w:lang w:val="en-DE" w:eastAsia="en-DE"/>
        </w:rPr>
        <w:t>dokážete</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tuto</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úlohu</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řešit</w:t>
      </w:r>
      <w:proofErr w:type="spellEnd"/>
    </w:p>
    <w:p w14:paraId="4BE56DCB" w14:textId="02DD92B6" w:rsidR="00C21543" w:rsidRPr="00BA1911" w:rsidRDefault="00C21543" w:rsidP="00BA1911">
      <w:proofErr w:type="spellStart"/>
      <w:r w:rsidRPr="00BA1911">
        <w:t>Při</w:t>
      </w:r>
      <w:proofErr w:type="spellEnd"/>
      <w:r w:rsidRPr="00BA1911">
        <w:t xml:space="preserve"> </w:t>
      </w:r>
      <w:proofErr w:type="spellStart"/>
      <w:r w:rsidRPr="00BA1911">
        <w:t>pomocném</w:t>
      </w:r>
      <w:proofErr w:type="spellEnd"/>
      <w:r w:rsidRPr="00BA1911">
        <w:t xml:space="preserve"> </w:t>
      </w:r>
      <w:proofErr w:type="spellStart"/>
      <w:r w:rsidRPr="00BA1911">
        <w:t>předvýpočtu</w:t>
      </w:r>
      <w:proofErr w:type="spellEnd"/>
      <w:r w:rsidRPr="00BA1911">
        <w:t xml:space="preserve"> </w:t>
      </w:r>
      <w:proofErr w:type="spellStart"/>
      <w:r w:rsidRPr="00BA1911">
        <w:t>trvajícím</w:t>
      </w:r>
      <w:proofErr w:type="spellEnd"/>
      <w:r w:rsidRPr="00BA1911">
        <w:t xml:space="preserve"> </w:t>
      </w:r>
      <m:oMath>
        <m:r>
          <w:rPr>
            <w:rFonts w:ascii="Cambria Math" w:hAnsi="Cambria Math"/>
          </w:rPr>
          <m:t>O</m:t>
        </m:r>
        <m:d>
          <m:dPr>
            <m:ctrlPr>
              <w:rPr>
                <w:rFonts w:ascii="Cambria Math" w:hAnsi="Cambria Math"/>
                <w:i/>
              </w:rPr>
            </m:ctrlPr>
          </m:dPr>
          <m:e>
            <m:r>
              <w:rPr>
                <w:rFonts w:ascii="Cambria Math" w:hAnsi="Cambria Math"/>
              </w:rPr>
              <m:t>R⋅S</m:t>
            </m:r>
          </m:e>
        </m:d>
      </m:oMath>
      <w:r w:rsidRPr="00BA1911">
        <w:t xml:space="preserve"> pak budeme pro každý dotaz </w:t>
      </w:r>
      <w:proofErr w:type="spellStart"/>
      <w:r w:rsidR="00BA1911" w:rsidRPr="00BA1911">
        <w:t>schopni</w:t>
      </w:r>
      <w:proofErr w:type="spellEnd"/>
      <w:r w:rsidR="00BA1911" w:rsidRPr="00BA1911">
        <w:t xml:space="preserve"> </w:t>
      </w:r>
      <w:proofErr w:type="spellStart"/>
      <w:r w:rsidR="00BA1911" w:rsidRPr="00BA1911">
        <w:t>odpovědět</w:t>
      </w:r>
      <w:proofErr w:type="spellEnd"/>
      <w:r w:rsidR="00BA1911" w:rsidRPr="00BA1911">
        <w:t xml:space="preserve"> za </w:t>
      </w:r>
      <w:proofErr w:type="spellStart"/>
      <w:r w:rsidR="00BA1911" w:rsidRPr="00BA1911">
        <w:t>konstatní</w:t>
      </w:r>
      <w:proofErr w:type="spellEnd"/>
      <w:r w:rsidR="00BA1911" w:rsidRPr="00BA1911">
        <w:t xml:space="preserve"> </w:t>
      </w:r>
      <w:proofErr w:type="spellStart"/>
      <w:r w:rsidR="00BA1911" w:rsidRPr="00BA1911">
        <w:t>počet</w:t>
      </w:r>
      <w:proofErr w:type="spellEnd"/>
      <w:r w:rsidR="00BA1911" w:rsidRPr="00BA1911">
        <w:t xml:space="preserve"> </w:t>
      </w:r>
      <w:proofErr w:type="spellStart"/>
      <w:r w:rsidR="00BA1911" w:rsidRPr="00BA1911">
        <w:t>operací</w:t>
      </w:r>
      <w:proofErr w:type="spellEnd"/>
      <w:r w:rsidR="00BA1911" w:rsidRPr="00BA1911">
        <w:t xml:space="preserve">, pro </w:t>
      </w:r>
      <w:proofErr w:type="spellStart"/>
      <w:r w:rsidR="00BA1911" w:rsidRPr="00BA1911">
        <w:t>každou</w:t>
      </w:r>
      <w:proofErr w:type="spellEnd"/>
      <w:r w:rsidR="00BA1911" w:rsidRPr="00BA1911">
        <w:t xml:space="preserve"> </w:t>
      </w:r>
      <w:proofErr w:type="spellStart"/>
      <w:r w:rsidR="00BA1911" w:rsidRPr="00BA1911">
        <w:t>operaci</w:t>
      </w:r>
      <w:proofErr w:type="spellEnd"/>
      <w:r w:rsidR="00BA1911" w:rsidRPr="00BA1911">
        <w:t xml:space="preserve"> </w:t>
      </w:r>
      <w:proofErr w:type="spellStart"/>
      <w:r w:rsidR="00BA1911" w:rsidRPr="00BA1911">
        <w:t>tedy</w:t>
      </w:r>
      <w:proofErr w:type="spellEnd"/>
      <w:r w:rsidR="00BA1911" w:rsidRPr="00BA1911">
        <w:t xml:space="preserve"> </w:t>
      </w:r>
      <m:oMath>
        <m:r>
          <w:rPr>
            <w:rFonts w:ascii="Cambria Math" w:hAnsi="Cambria Math"/>
          </w:rPr>
          <m:t>O</m:t>
        </m:r>
        <m:d>
          <m:dPr>
            <m:ctrlPr>
              <w:rPr>
                <w:rFonts w:ascii="Cambria Math" w:hAnsi="Cambria Math"/>
                <w:i/>
              </w:rPr>
            </m:ctrlPr>
          </m:dPr>
          <m:e>
            <m:r>
              <w:rPr>
                <w:rFonts w:ascii="Cambria Math" w:hAnsi="Cambria Math"/>
              </w:rPr>
              <m:t>R⋅S⋅K</m:t>
            </m:r>
          </m:e>
        </m:d>
      </m:oMath>
    </w:p>
    <w:p w14:paraId="55BD8062" w14:textId="77777777" w:rsidR="00C21543" w:rsidRPr="00C21543" w:rsidRDefault="00C21543" w:rsidP="00C21543">
      <w:pPr>
        <w:numPr>
          <w:ilvl w:val="0"/>
          <w:numId w:val="1"/>
        </w:numPr>
        <w:spacing w:before="100" w:beforeAutospacing="1" w:after="100" w:afterAutospacing="1" w:line="240" w:lineRule="auto"/>
        <w:rPr>
          <w:rFonts w:ascii="Times New Roman" w:eastAsia="Times New Roman" w:hAnsi="Times New Roman" w:cs="Times New Roman"/>
          <w:sz w:val="24"/>
          <w:szCs w:val="24"/>
          <w:lang w:val="en-DE" w:eastAsia="en-DE"/>
        </w:rPr>
      </w:pPr>
      <w:proofErr w:type="spellStart"/>
      <w:r w:rsidRPr="00C21543">
        <w:rPr>
          <w:rFonts w:ascii="Times New Roman" w:eastAsia="Times New Roman" w:hAnsi="Times New Roman" w:cs="Times New Roman"/>
          <w:sz w:val="24"/>
          <w:szCs w:val="24"/>
          <w:lang w:val="en-DE" w:eastAsia="en-DE"/>
        </w:rPr>
        <w:t>jakým</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algoritmem</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byste</w:t>
      </w:r>
      <w:proofErr w:type="spellEnd"/>
      <w:r w:rsidRPr="00C21543">
        <w:rPr>
          <w:rFonts w:ascii="Times New Roman" w:eastAsia="Times New Roman" w:hAnsi="Times New Roman" w:cs="Times New Roman"/>
          <w:sz w:val="24"/>
          <w:szCs w:val="24"/>
          <w:lang w:val="en-DE" w:eastAsia="en-DE"/>
        </w:rPr>
        <w:t xml:space="preserve"> ji </w:t>
      </w:r>
      <w:proofErr w:type="spellStart"/>
      <w:r w:rsidRPr="00C21543">
        <w:rPr>
          <w:rFonts w:ascii="Times New Roman" w:eastAsia="Times New Roman" w:hAnsi="Times New Roman" w:cs="Times New Roman"/>
          <w:sz w:val="24"/>
          <w:szCs w:val="24"/>
          <w:lang w:val="en-DE" w:eastAsia="en-DE"/>
        </w:rPr>
        <w:t>řešili</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můžete</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popsat</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slovy</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nebo</w:t>
      </w:r>
      <w:proofErr w:type="spellEnd"/>
      <w:r w:rsidRPr="00C21543">
        <w:rPr>
          <w:rFonts w:ascii="Times New Roman" w:eastAsia="Times New Roman" w:hAnsi="Times New Roman" w:cs="Times New Roman"/>
          <w:sz w:val="24"/>
          <w:szCs w:val="24"/>
          <w:lang w:val="en-DE" w:eastAsia="en-DE"/>
        </w:rPr>
        <w:t xml:space="preserve"> </w:t>
      </w:r>
      <w:proofErr w:type="spellStart"/>
      <w:r w:rsidRPr="00C21543">
        <w:rPr>
          <w:rFonts w:ascii="Times New Roman" w:eastAsia="Times New Roman" w:hAnsi="Times New Roman" w:cs="Times New Roman"/>
          <w:sz w:val="24"/>
          <w:szCs w:val="24"/>
          <w:lang w:val="en-DE" w:eastAsia="en-DE"/>
        </w:rPr>
        <w:t>napsat</w:t>
      </w:r>
      <w:proofErr w:type="spellEnd"/>
      <w:r w:rsidRPr="00C21543">
        <w:rPr>
          <w:rFonts w:ascii="Times New Roman" w:eastAsia="Times New Roman" w:hAnsi="Times New Roman" w:cs="Times New Roman"/>
          <w:sz w:val="24"/>
          <w:szCs w:val="24"/>
          <w:lang w:val="en-DE" w:eastAsia="en-DE"/>
        </w:rPr>
        <w:t xml:space="preserve"> (pseudo)</w:t>
      </w:r>
      <w:proofErr w:type="spellStart"/>
      <w:r w:rsidRPr="00C21543">
        <w:rPr>
          <w:rFonts w:ascii="Times New Roman" w:eastAsia="Times New Roman" w:hAnsi="Times New Roman" w:cs="Times New Roman"/>
          <w:sz w:val="24"/>
          <w:szCs w:val="24"/>
          <w:lang w:val="en-DE" w:eastAsia="en-DE"/>
        </w:rPr>
        <w:t>kód</w:t>
      </w:r>
      <w:proofErr w:type="spellEnd"/>
      <w:r w:rsidRPr="00C21543">
        <w:rPr>
          <w:rFonts w:ascii="Times New Roman" w:eastAsia="Times New Roman" w:hAnsi="Times New Roman" w:cs="Times New Roman"/>
          <w:sz w:val="24"/>
          <w:szCs w:val="24"/>
          <w:lang w:val="en-DE" w:eastAsia="en-DE"/>
        </w:rPr>
        <w:t>).</w:t>
      </w:r>
    </w:p>
    <w:p w14:paraId="4F475F94" w14:textId="7EEF5524" w:rsidR="00C45941" w:rsidRDefault="00C45941">
      <w:pPr>
        <w:rPr>
          <w:lang w:val="cs-CZ"/>
        </w:rPr>
      </w:pPr>
      <w:r>
        <w:rPr>
          <w:lang w:val="cs-CZ"/>
        </w:rPr>
        <w:t xml:space="preserve">Definujme si pojem rohová matice </w:t>
      </w:r>
      <m:oMath>
        <m:r>
          <w:rPr>
            <w:rFonts w:ascii="Cambria Math" w:hAnsi="Cambria Math"/>
            <w:lang w:val="cs-CZ"/>
          </w:rPr>
          <m:t>x,y</m:t>
        </m:r>
      </m:oMath>
      <w:r>
        <w:rPr>
          <w:rFonts w:eastAsiaTheme="minorEastAsia"/>
          <w:lang w:val="cs-CZ"/>
        </w:rPr>
        <w:t xml:space="preserve"> jako matici, která má levý horní rohový prvek na souřadnících 1,1 a pravý dolní rohový prvek na souřadnicích </w:t>
      </w:r>
      <m:oMath>
        <m:r>
          <w:rPr>
            <w:rFonts w:ascii="Cambria Math" w:hAnsi="Cambria Math"/>
            <w:lang w:val="cs-CZ"/>
          </w:rPr>
          <m:t>x,y</m:t>
        </m:r>
      </m:oMath>
    </w:p>
    <w:p w14:paraId="778B2672" w14:textId="2AF27F83" w:rsidR="00C45941" w:rsidRDefault="00C45941">
      <w:pPr>
        <w:rPr>
          <w:lang w:val="cs-CZ"/>
        </w:rPr>
      </w:pPr>
      <w:r>
        <w:rPr>
          <w:lang w:val="cs-CZ"/>
        </w:rPr>
        <w:t>Provedením předvýpočtu lze dotazy řešit v konstantním čase, spočteme si počty jedniček ve všech rohových maticích.</w:t>
      </w:r>
    </w:p>
    <w:p w14:paraId="3F9CD55D" w14:textId="57BA4339" w:rsidR="00DA1287" w:rsidRDefault="00DA1287">
      <w:pPr>
        <w:rPr>
          <w:rFonts w:eastAsiaTheme="minorEastAsia"/>
          <w:lang w:val="cs-CZ"/>
        </w:rPr>
      </w:pPr>
      <w:r>
        <w:rPr>
          <w:noProof/>
          <w:lang w:val="cs-CZ"/>
        </w:rPr>
        <mc:AlternateContent>
          <mc:Choice Requires="wpi">
            <w:drawing>
              <wp:anchor distT="0" distB="0" distL="114300" distR="114300" simplePos="0" relativeHeight="251688960" behindDoc="0" locked="0" layoutInCell="1" allowOverlap="1" wp14:anchorId="0BEE8324" wp14:editId="057F3277">
                <wp:simplePos x="0" y="0"/>
                <wp:positionH relativeFrom="column">
                  <wp:posOffset>3644922</wp:posOffset>
                </wp:positionH>
                <wp:positionV relativeFrom="paragraph">
                  <wp:posOffset>685515</wp:posOffset>
                </wp:positionV>
                <wp:extent cx="77400" cy="133560"/>
                <wp:effectExtent l="57150" t="38100" r="56515" b="57150"/>
                <wp:wrapNone/>
                <wp:docPr id="44" name="Ink 44"/>
                <wp:cNvGraphicFramePr/>
                <a:graphic xmlns:a="http://schemas.openxmlformats.org/drawingml/2006/main">
                  <a:graphicData uri="http://schemas.microsoft.com/office/word/2010/wordprocessingInk">
                    <w14:contentPart bwMode="auto" r:id="rId5">
                      <w14:nvContentPartPr>
                        <w14:cNvContentPartPr/>
                      </w14:nvContentPartPr>
                      <w14:xfrm>
                        <a:off x="0" y="0"/>
                        <a:ext cx="77400" cy="133560"/>
                      </w14:xfrm>
                    </w14:contentPart>
                  </a:graphicData>
                </a:graphic>
              </wp:anchor>
            </w:drawing>
          </mc:Choice>
          <mc:Fallback>
            <w:pict>
              <v:shapetype w14:anchorId="7F9254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286.3pt;margin-top:53.3pt;width:7.55pt;height:11.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">
                <v:imagedata r:id="rId6" o:title=""/>
              </v:shape>
            </w:pict>
          </mc:Fallback>
        </mc:AlternateContent>
      </w:r>
      <w:r>
        <w:rPr>
          <w:noProof/>
          <w:lang w:val="cs-CZ"/>
        </w:rPr>
        <mc:AlternateContent>
          <mc:Choice Requires="wpi">
            <w:drawing>
              <wp:anchor distT="0" distB="0" distL="114300" distR="114300" simplePos="0" relativeHeight="251686912" behindDoc="0" locked="0" layoutInCell="1" allowOverlap="1" wp14:anchorId="7BB4FE88" wp14:editId="64AD7A3D">
                <wp:simplePos x="0" y="0"/>
                <wp:positionH relativeFrom="column">
                  <wp:posOffset>2567802</wp:posOffset>
                </wp:positionH>
                <wp:positionV relativeFrom="paragraph">
                  <wp:posOffset>670395</wp:posOffset>
                </wp:positionV>
                <wp:extent cx="109440" cy="106560"/>
                <wp:effectExtent l="38100" t="38100" r="24130" b="46355"/>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109440" cy="106560"/>
                      </w14:xfrm>
                    </w14:contentPart>
                  </a:graphicData>
                </a:graphic>
              </wp:anchor>
            </w:drawing>
          </mc:Choice>
          <mc:Fallback>
            <w:pict>
              <v:shape w14:anchorId="6E42406B" id="Ink 42" o:spid="_x0000_s1026" type="#_x0000_t75" style="position:absolute;margin-left:201.5pt;margin-top:52.1pt;width:10pt;height:9.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">
                <v:imagedata r:id="rId8" o:title=""/>
              </v:shape>
            </w:pict>
          </mc:Fallback>
        </mc:AlternateContent>
      </w:r>
      <w:r>
        <w:rPr>
          <w:noProof/>
          <w:lang w:val="cs-CZ"/>
        </w:rPr>
        <mc:AlternateContent>
          <mc:Choice Requires="wpi">
            <w:drawing>
              <wp:anchor distT="0" distB="0" distL="114300" distR="114300" simplePos="0" relativeHeight="251684864" behindDoc="0" locked="0" layoutInCell="1" allowOverlap="1" wp14:anchorId="4D371B54" wp14:editId="17209E30">
                <wp:simplePos x="0" y="0"/>
                <wp:positionH relativeFrom="column">
                  <wp:posOffset>1788042</wp:posOffset>
                </wp:positionH>
                <wp:positionV relativeFrom="paragraph">
                  <wp:posOffset>704235</wp:posOffset>
                </wp:positionV>
                <wp:extent cx="32040" cy="66600"/>
                <wp:effectExtent l="38100" t="38100" r="44450" b="48260"/>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32040" cy="66600"/>
                      </w14:xfrm>
                    </w14:contentPart>
                  </a:graphicData>
                </a:graphic>
              </wp:anchor>
            </w:drawing>
          </mc:Choice>
          <mc:Fallback>
            <w:pict>
              <v:shape w14:anchorId="0C0138C8" id="Ink 39" o:spid="_x0000_s1026" type="#_x0000_t75" style="position:absolute;margin-left:140.1pt;margin-top:54.75pt;width:3.9pt;height: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">
                <v:imagedata r:id="rId10" o:title=""/>
              </v:shape>
            </w:pict>
          </mc:Fallback>
        </mc:AlternateContent>
      </w:r>
      <w:r>
        <w:rPr>
          <w:noProof/>
          <w:lang w:val="cs-CZ"/>
        </w:rPr>
        <mc:AlternateContent>
          <mc:Choice Requires="wpi">
            <w:drawing>
              <wp:anchor distT="0" distB="0" distL="114300" distR="114300" simplePos="0" relativeHeight="251683840" behindDoc="0" locked="0" layoutInCell="1" allowOverlap="1" wp14:anchorId="73E364C9" wp14:editId="53099836">
                <wp:simplePos x="0" y="0"/>
                <wp:positionH relativeFrom="column">
                  <wp:posOffset>1662762</wp:posOffset>
                </wp:positionH>
                <wp:positionV relativeFrom="paragraph">
                  <wp:posOffset>778755</wp:posOffset>
                </wp:positionV>
                <wp:extent cx="38880" cy="67680"/>
                <wp:effectExtent l="38100" t="38100" r="56515" b="46990"/>
                <wp:wrapNone/>
                <wp:docPr id="38"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38880" cy="67680"/>
                      </w14:xfrm>
                    </w14:contentPart>
                  </a:graphicData>
                </a:graphic>
              </wp:anchor>
            </w:drawing>
          </mc:Choice>
          <mc:Fallback>
            <w:pict>
              <v:shape w14:anchorId="69AC6079" id="Ink 38" o:spid="_x0000_s1026" type="#_x0000_t75" style="position:absolute;margin-left:130.25pt;margin-top:60.6pt;width:4.45pt;height: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">
                <v:imagedata r:id="rId12" o:title=""/>
              </v:shape>
            </w:pict>
          </mc:Fallback>
        </mc:AlternateContent>
      </w:r>
      <w:r w:rsidR="00C45941">
        <w:rPr>
          <w:lang w:val="cs-CZ"/>
        </w:rPr>
        <w:t xml:space="preserve"> Z takovou informací můžeme matici s hraničními souřadnicemi </w:t>
      </w:r>
      <m:oMath>
        <m:r>
          <w:rPr>
            <w:rFonts w:ascii="Cambria Math" w:hAnsi="Cambria Math"/>
            <w:lang w:val="cs-CZ"/>
          </w:rPr>
          <m:t>a,b</m:t>
        </m:r>
      </m:oMath>
      <w:r w:rsidR="00C45941">
        <w:rPr>
          <w:rFonts w:eastAsiaTheme="minorEastAsia"/>
          <w:lang w:val="cs-CZ"/>
        </w:rPr>
        <w:t xml:space="preserve"> levého horního rohu a </w:t>
      </w:r>
      <m:oMath>
        <m:r>
          <w:rPr>
            <w:rFonts w:ascii="Cambria Math" w:eastAsiaTheme="minorEastAsia" w:hAnsi="Cambria Math"/>
            <w:lang w:val="cs-CZ"/>
          </w:rPr>
          <m:t>c,d</m:t>
        </m:r>
      </m:oMath>
      <w:r w:rsidR="00C45941">
        <w:rPr>
          <w:rFonts w:eastAsiaTheme="minorEastAsia"/>
          <w:lang w:val="cs-CZ"/>
        </w:rPr>
        <w:t xml:space="preserve"> pravého dolního rohu vypočtítat jako počet jedniček jako počet jedniček v rohové matici </w:t>
      </w:r>
      <m:oMath>
        <m:r>
          <w:rPr>
            <w:rFonts w:ascii="Cambria Math" w:hAnsi="Cambria Math"/>
            <w:lang w:val="cs-CZ"/>
          </w:rPr>
          <m:t>c</m:t>
        </m:r>
        <m:r>
          <w:rPr>
            <w:rFonts w:ascii="Cambria Math" w:hAnsi="Cambria Math"/>
            <w:lang w:val="cs-CZ"/>
          </w:rPr>
          <m:t>,</m:t>
        </m:r>
        <m:r>
          <w:rPr>
            <w:rFonts w:ascii="Cambria Math" w:hAnsi="Cambria Math"/>
            <w:lang w:val="cs-CZ"/>
          </w:rPr>
          <m:t>d</m:t>
        </m:r>
      </m:oMath>
      <w:r w:rsidR="00C45941">
        <w:rPr>
          <w:rFonts w:eastAsiaTheme="minorEastAsia"/>
          <w:lang w:val="cs-CZ"/>
        </w:rPr>
        <w:t>, zmenšený o počty jedniček rohových maticích</w:t>
      </w:r>
      <w:r w:rsidR="00C45941">
        <w:rPr>
          <w:rFonts w:eastAsiaTheme="minorEastAsia"/>
          <w:lang w:val="cs-CZ"/>
        </w:rPr>
        <w:t xml:space="preserve"> a </w:t>
      </w:r>
      <m:oMath>
        <m:r>
          <w:rPr>
            <w:rFonts w:ascii="Cambria Math" w:hAnsi="Cambria Math"/>
            <w:lang w:val="cs-CZ"/>
          </w:rPr>
          <m:t>c</m:t>
        </m:r>
        <m:r>
          <w:rPr>
            <w:rFonts w:ascii="Cambria Math" w:hAnsi="Cambria Math"/>
            <w:lang w:val="cs-CZ"/>
          </w:rPr>
          <m:t>,b</m:t>
        </m:r>
      </m:oMath>
      <w:r w:rsidR="00C45941">
        <w:rPr>
          <w:rFonts w:eastAsiaTheme="minorEastAsia"/>
          <w:lang w:val="cs-CZ"/>
        </w:rPr>
        <w:t xml:space="preserve"> a </w:t>
      </w:r>
      <m:oMath>
        <m:r>
          <w:rPr>
            <w:rFonts w:ascii="Cambria Math" w:hAnsi="Cambria Math"/>
            <w:lang w:val="cs-CZ"/>
          </w:rPr>
          <m:t>a</m:t>
        </m:r>
        <m:r>
          <w:rPr>
            <w:rFonts w:ascii="Cambria Math" w:hAnsi="Cambria Math"/>
            <w:lang w:val="cs-CZ"/>
          </w:rPr>
          <m:t>,</m:t>
        </m:r>
        <m:r>
          <w:rPr>
            <w:rFonts w:ascii="Cambria Math" w:hAnsi="Cambria Math"/>
            <w:lang w:val="cs-CZ"/>
          </w:rPr>
          <m:t>d</m:t>
        </m:r>
      </m:oMath>
      <w:r w:rsidR="00C45941">
        <w:rPr>
          <w:rFonts w:eastAsiaTheme="minorEastAsia"/>
          <w:lang w:val="cs-CZ"/>
        </w:rPr>
        <w:t xml:space="preserve">, zvětšený o počet jedniček v rohové matici </w:t>
      </w:r>
      <m:oMath>
        <m:r>
          <w:rPr>
            <w:rFonts w:ascii="Cambria Math" w:hAnsi="Cambria Math"/>
            <w:lang w:val="cs-CZ"/>
          </w:rPr>
          <m:t>a,b</m:t>
        </m:r>
      </m:oMath>
      <w:r w:rsidR="00C45941">
        <w:rPr>
          <w:rFonts w:eastAsiaTheme="minorEastAsia"/>
          <w:lang w:val="cs-CZ"/>
        </w:rPr>
        <w:t>, pro objasnění náčrt:</w:t>
      </w:r>
    </w:p>
    <w:p w14:paraId="2B4028E9" w14:textId="49BE800E" w:rsidR="00C45941" w:rsidRDefault="00DA1287" w:rsidP="00DA1287">
      <w:pPr>
        <w:rPr>
          <w:lang w:val="cs-CZ"/>
        </w:rPr>
      </w:pPr>
      <w:r>
        <w:rPr>
          <w:noProof/>
          <w:lang w:val="cs-CZ"/>
        </w:rPr>
        <mc:AlternateContent>
          <mc:Choice Requires="wpi">
            <w:drawing>
              <wp:anchor distT="0" distB="0" distL="114300" distR="114300" simplePos="0" relativeHeight="251687936" behindDoc="0" locked="0" layoutInCell="1" allowOverlap="1" wp14:anchorId="2033CB78" wp14:editId="72605FB4">
                <wp:simplePos x="0" y="0"/>
                <wp:positionH relativeFrom="column">
                  <wp:posOffset>1608402</wp:posOffset>
                </wp:positionH>
                <wp:positionV relativeFrom="paragraph">
                  <wp:posOffset>1649115</wp:posOffset>
                </wp:positionV>
                <wp:extent cx="107640" cy="128880"/>
                <wp:effectExtent l="38100" t="57150" r="45085" b="43180"/>
                <wp:wrapNone/>
                <wp:docPr id="43"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107640" cy="128880"/>
                      </w14:xfrm>
                    </w14:contentPart>
                  </a:graphicData>
                </a:graphic>
              </wp:anchor>
            </w:drawing>
          </mc:Choice>
          <mc:Fallback>
            <w:pict>
              <v:shape w14:anchorId="2DA619E5" id="Ink 43" o:spid="_x0000_s1026" type="#_x0000_t75" style="position:absolute;margin-left:125.95pt;margin-top:129.15pt;width:9.9pt;height:1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">
                <v:imagedata r:id="rId14" o:title=""/>
              </v:shape>
            </w:pict>
          </mc:Fallback>
        </mc:AlternateContent>
      </w:r>
      <w:r>
        <w:rPr>
          <w:noProof/>
          <w:lang w:val="cs-CZ"/>
        </w:rPr>
        <mc:AlternateContent>
          <mc:Choice Requires="wpi">
            <w:drawing>
              <wp:anchor distT="0" distB="0" distL="114300" distR="114300" simplePos="0" relativeHeight="251685888" behindDoc="0" locked="0" layoutInCell="1" allowOverlap="1" wp14:anchorId="0E3A118B" wp14:editId="649CC45A">
                <wp:simplePos x="0" y="0"/>
                <wp:positionH relativeFrom="column">
                  <wp:posOffset>1641882</wp:posOffset>
                </wp:positionH>
                <wp:positionV relativeFrom="paragraph">
                  <wp:posOffset>732555</wp:posOffset>
                </wp:positionV>
                <wp:extent cx="115560" cy="81720"/>
                <wp:effectExtent l="38100" t="57150" r="18415" b="52070"/>
                <wp:wrapNone/>
                <wp:docPr id="41"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115560" cy="81720"/>
                      </w14:xfrm>
                    </w14:contentPart>
                  </a:graphicData>
                </a:graphic>
              </wp:anchor>
            </w:drawing>
          </mc:Choice>
          <mc:Fallback>
            <w:pict>
              <v:shape w14:anchorId="6A70418F" id="Ink 41" o:spid="_x0000_s1026" type="#_x0000_t75" style="position:absolute;margin-left:128.6pt;margin-top:57pt;width:10.55pt;height: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">
                <v:imagedata r:id="rId16" o:title=""/>
              </v:shape>
            </w:pict>
          </mc:Fallback>
        </mc:AlternateContent>
      </w:r>
      <w:r>
        <w:rPr>
          <w:noProof/>
          <w:lang w:val="cs-CZ"/>
        </w:rPr>
        <mc:AlternateContent>
          <mc:Choice Requires="wpg">
            <w:drawing>
              <wp:anchor distT="0" distB="0" distL="114300" distR="114300" simplePos="0" relativeHeight="251682816" behindDoc="0" locked="0" layoutInCell="1" allowOverlap="1" wp14:anchorId="1632B93B" wp14:editId="09E48A50">
                <wp:simplePos x="0" y="0"/>
                <wp:positionH relativeFrom="column">
                  <wp:posOffset>1793502</wp:posOffset>
                </wp:positionH>
                <wp:positionV relativeFrom="paragraph">
                  <wp:posOffset>27759</wp:posOffset>
                </wp:positionV>
                <wp:extent cx="1907315" cy="1691640"/>
                <wp:effectExtent l="0" t="0" r="17145" b="22860"/>
                <wp:wrapNone/>
                <wp:docPr id="37" name="Group 37"/>
                <wp:cNvGraphicFramePr/>
                <a:graphic xmlns:a="http://schemas.openxmlformats.org/drawingml/2006/main">
                  <a:graphicData uri="http://schemas.microsoft.com/office/word/2010/wordprocessingGroup">
                    <wpg:wgp>
                      <wpg:cNvGrpSpPr/>
                      <wpg:grpSpPr>
                        <a:xfrm>
                          <a:off x="0" y="0"/>
                          <a:ext cx="1907315" cy="1691640"/>
                          <a:chOff x="0" y="0"/>
                          <a:chExt cx="1907315" cy="1691640"/>
                        </a:xfrm>
                      </wpg:grpSpPr>
                      <wpg:grpSp>
                        <wpg:cNvPr id="36" name="Group 36"/>
                        <wpg:cNvGrpSpPr/>
                        <wpg:grpSpPr>
                          <a:xfrm>
                            <a:off x="0" y="0"/>
                            <a:ext cx="1907315" cy="1691640"/>
                            <a:chOff x="0" y="0"/>
                            <a:chExt cx="1907315" cy="1691640"/>
                          </a:xfrm>
                        </wpg:grpSpPr>
                        <wps:wsp>
                          <wps:cNvPr id="32" name="Rectangle 32"/>
                          <wps:cNvSpPr/>
                          <wps:spPr>
                            <a:xfrm>
                              <a:off x="0" y="0"/>
                              <a:ext cx="1902460" cy="1691640"/>
                            </a:xfrm>
                            <a:prstGeom prst="rect">
                              <a:avLst/>
                            </a:prstGeom>
                            <a:solidFill>
                              <a:srgbClr val="66CC00">
                                <a:alpha val="5000"/>
                              </a:srgbClr>
                            </a:solidFill>
                            <a:ln w="18000">
                              <a:solidFill>
                                <a:srgbClr val="66CC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27315" y="765629"/>
                              <a:ext cx="1080000" cy="9220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3543" y="7258"/>
                              <a:ext cx="1834062" cy="745672"/>
                            </a:xfrm>
                            <a:prstGeom prst="rect">
                              <a:avLst/>
                            </a:prstGeom>
                            <a:solidFill>
                              <a:srgbClr val="33CCFF">
                                <a:alpha val="5000"/>
                              </a:srgbClr>
                            </a:solidFill>
                            <a:ln w="18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5400" y="18143"/>
                              <a:ext cx="767443" cy="71827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Rectangle 21"/>
                        <wps:cNvSpPr/>
                        <wps:spPr>
                          <a:xfrm>
                            <a:off x="18143" y="29029"/>
                            <a:ext cx="798830" cy="1654629"/>
                          </a:xfrm>
                          <a:prstGeom prst="rect">
                            <a:avLst/>
                          </a:prstGeom>
                          <a:solidFill>
                            <a:srgbClr val="33CCFF">
                              <a:alpha val="5000"/>
                            </a:srgbClr>
                          </a:solidFill>
                          <a:ln w="18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EA5104" id="Group 37" o:spid="_x0000_s1026" style="position:absolute;margin-left:141.2pt;margin-top:2.2pt;width:150.2pt;height:133.2pt;z-index:251682816" coordsize="19073,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">
                <v:group id="Group 36" o:spid="_x0000_s1027" style="position:absolute;width:19073;height:16916" coordsize="1907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2" o:spid="_x0000_s1028" style="position:absolute;width:19024;height:1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" fillcolor="#6c0" strokecolor="#6c0" strokeweight=".5mm">
                    <v:fill opacity="3341f"/>
                  </v:rect>
                  <v:rect id="Rectangle 19" o:spid="_x0000_s1029" style="position:absolute;left:8273;top:7656;width:1080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" fillcolor="black" strokeweight=".5mm">
                    <v:fill opacity="3341f"/>
                  </v:rect>
                  <v:rect id="Rectangle 23" o:spid="_x0000_s1030" style="position:absolute;left:435;top:72;width:18341;height:7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" fillcolor="#3cf" strokecolor="#3cf" strokeweight=".5mm">
                    <v:fill opacity="3341f"/>
                  </v:rect>
                  <v:rect id="Rectangle 35" o:spid="_x0000_s1031" style="position:absolute;left:254;top:181;width:7674;height:7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" filled="f" strokecolor="#ed7d31 [3205]" strokeweight="1.5pt"/>
                </v:group>
                <v:rect id="Rectangle 21" o:spid="_x0000_s1032" style="position:absolute;left:181;top:290;width:7988;height:16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" fillcolor="#3cf" strokecolor="#3cf" strokeweight=".5mm">
                  <v:fill opacity="3341f"/>
                </v:rect>
              </v:group>
            </w:pict>
          </mc:Fallback>
        </mc:AlternateContent>
      </w:r>
    </w:p>
    <w:p w14:paraId="2C4364B1" w14:textId="307A9858" w:rsidR="00DA1287" w:rsidRDefault="00DA1287" w:rsidP="00DA1287">
      <w:pPr>
        <w:rPr>
          <w:lang w:val="cs-CZ"/>
        </w:rPr>
      </w:pPr>
    </w:p>
    <w:p w14:paraId="6A332ABA" w14:textId="47FB1BB4" w:rsidR="00DA1287" w:rsidRDefault="00DA1287" w:rsidP="00DA1287">
      <w:pPr>
        <w:rPr>
          <w:lang w:val="cs-CZ"/>
        </w:rPr>
      </w:pPr>
    </w:p>
    <w:p w14:paraId="0762A515" w14:textId="6E63BE30" w:rsidR="00DA1287" w:rsidRDefault="00DA1287" w:rsidP="00DA1287">
      <w:pPr>
        <w:rPr>
          <w:lang w:val="cs-CZ"/>
        </w:rPr>
      </w:pPr>
    </w:p>
    <w:p w14:paraId="0384340C" w14:textId="01CD6689" w:rsidR="00DA1287" w:rsidRDefault="00DA1287" w:rsidP="00DA1287">
      <w:pPr>
        <w:rPr>
          <w:lang w:val="cs-CZ"/>
        </w:rPr>
      </w:pPr>
    </w:p>
    <w:p w14:paraId="3FE355C2" w14:textId="0F5DD1F7" w:rsidR="00DA1287" w:rsidRDefault="00DA1287" w:rsidP="00DA1287">
      <w:pPr>
        <w:rPr>
          <w:lang w:val="cs-CZ"/>
        </w:rPr>
      </w:pPr>
    </w:p>
    <w:p w14:paraId="1D4CBD16" w14:textId="23FEABFE" w:rsidR="00DA1287" w:rsidRDefault="00DA1287" w:rsidP="00DA1287">
      <w:pPr>
        <w:rPr>
          <w:lang w:val="cs-CZ"/>
        </w:rPr>
      </w:pPr>
    </w:p>
    <w:p w14:paraId="13AEFF7A" w14:textId="1EA30D11" w:rsidR="00DA1287" w:rsidRDefault="00DA1287" w:rsidP="00DA1287">
      <w:pPr>
        <w:rPr>
          <w:lang w:val="cs-CZ"/>
        </w:rPr>
      </w:pPr>
      <w:r>
        <w:rPr>
          <w:lang w:val="cs-CZ"/>
        </w:rPr>
        <w:t>Pro získání počtu jedniček v černém obdelníku odečteme od počtu jedniček v zeleném vnějším obdelníku počty jedniček v modrých obdelnících a přičteme počet jedniček v oranžovém obdelníku.</w:t>
      </w:r>
    </w:p>
    <w:p w14:paraId="782C54B3" w14:textId="220D5AF5" w:rsidR="00DA1287" w:rsidRDefault="00DA1287" w:rsidP="00DA1287">
      <w:pPr>
        <w:rPr>
          <w:rFonts w:eastAsiaTheme="minorEastAsia"/>
          <w:lang w:val="cs-CZ"/>
        </w:rPr>
      </w:pPr>
      <w:r>
        <w:rPr>
          <w:lang w:val="cs-CZ"/>
        </w:rPr>
        <w:t xml:space="preserve">Předvýpočet pro každou rohovou matici zabere </w:t>
      </w:r>
      <m:oMath>
        <m:r>
          <w:rPr>
            <w:rFonts w:ascii="Cambria Math" w:hAnsi="Cambria Math"/>
            <w:lang w:val="cs-CZ"/>
          </w:rPr>
          <m:t>R⋅S</m:t>
        </m:r>
      </m:oMath>
      <w:r>
        <w:rPr>
          <w:rFonts w:eastAsiaTheme="minorEastAsia"/>
          <w:lang w:val="cs-CZ"/>
        </w:rPr>
        <w:t xml:space="preserve"> operací</w:t>
      </w:r>
      <w:r w:rsidR="00C21543">
        <w:rPr>
          <w:rFonts w:eastAsiaTheme="minorEastAsia"/>
          <w:lang w:val="cs-CZ"/>
        </w:rPr>
        <w:t>, algoritmus lze popsat třeba takovýmto pseudokódem:</w:t>
      </w:r>
    </w:p>
    <w:p w14:paraId="75673A73" w14:textId="24441C3F" w:rsidR="00C21543" w:rsidRPr="00C21543" w:rsidRDefault="00C21543" w:rsidP="00C21543">
      <w:pPr>
        <w:pBdr>
          <w:left w:val="single" w:sz="4" w:space="4" w:color="auto"/>
        </w:pBdr>
        <w:rPr>
          <w:rFonts w:eastAsiaTheme="minorEastAsia"/>
          <w:lang w:val="en-US"/>
        </w:rPr>
      </w:pPr>
      <w:r>
        <w:rPr>
          <w:rFonts w:eastAsiaTheme="minorEastAsia"/>
          <w:lang w:val="cs-CZ"/>
        </w:rPr>
        <w:t>vstup: matice = int</w:t>
      </w:r>
      <w:r>
        <w:rPr>
          <w:rFonts w:eastAsiaTheme="minorEastAsia"/>
          <w:lang w:val="en-US"/>
        </w:rPr>
        <w:t>[rows][columns]</w:t>
      </w:r>
    </w:p>
    <w:p w14:paraId="630E0802" w14:textId="332658A9" w:rsidR="00C21543" w:rsidRDefault="00C21543" w:rsidP="00C21543">
      <w:pPr>
        <w:pBdr>
          <w:left w:val="single" w:sz="12" w:space="4" w:color="auto"/>
        </w:pBdr>
        <w:rPr>
          <w:rFonts w:eastAsiaTheme="minorEastAsia"/>
          <w:lang w:val="cs-CZ"/>
        </w:rPr>
      </w:pPr>
      <w:r>
        <w:rPr>
          <w:rFonts w:eastAsiaTheme="minorEastAsia"/>
          <w:lang w:val="cs-CZ"/>
        </w:rPr>
        <w:t>int[][] aux = int[row][column]  //pomocné pole s počty jedniček pro rohové matice</w:t>
      </w:r>
    </w:p>
    <w:p w14:paraId="1D85F2A9" w14:textId="61241A4B" w:rsidR="00C21543" w:rsidRDefault="00C21543" w:rsidP="00C21543">
      <w:pPr>
        <w:pBdr>
          <w:left w:val="single" w:sz="12" w:space="4" w:color="auto"/>
        </w:pBdr>
        <w:rPr>
          <w:rFonts w:eastAsiaTheme="minorEastAsia"/>
          <w:lang w:val="cs-CZ"/>
        </w:rPr>
      </w:pPr>
      <w:r>
        <w:rPr>
          <w:rFonts w:eastAsiaTheme="minorEastAsia"/>
          <w:lang w:val="cs-CZ"/>
        </w:rPr>
        <w:t>foreach row:</w:t>
      </w:r>
    </w:p>
    <w:p w14:paraId="4111935A" w14:textId="7EC97572" w:rsidR="00C21543" w:rsidRDefault="00C21543" w:rsidP="00C21543">
      <w:pPr>
        <w:pBdr>
          <w:left w:val="single" w:sz="12" w:space="4" w:color="auto"/>
        </w:pBdr>
        <w:rPr>
          <w:rFonts w:eastAsiaTheme="minorEastAsia"/>
          <w:lang w:val="cs-CZ"/>
        </w:rPr>
      </w:pPr>
      <w:r>
        <w:rPr>
          <w:rFonts w:eastAsiaTheme="minorEastAsia"/>
          <w:lang w:val="cs-CZ"/>
        </w:rPr>
        <w:tab/>
        <w:t>int ones_in_row = 0</w:t>
      </w:r>
    </w:p>
    <w:p w14:paraId="482D3B43" w14:textId="11AB8C48" w:rsidR="00C21543" w:rsidRDefault="00C21543" w:rsidP="00C21543">
      <w:pPr>
        <w:pBdr>
          <w:left w:val="single" w:sz="12" w:space="4" w:color="auto"/>
        </w:pBdr>
        <w:rPr>
          <w:rFonts w:eastAsiaTheme="minorEastAsia"/>
          <w:lang w:val="cs-CZ"/>
        </w:rPr>
      </w:pPr>
      <w:r>
        <w:rPr>
          <w:rFonts w:eastAsiaTheme="minorEastAsia"/>
          <w:lang w:val="cs-CZ"/>
        </w:rPr>
        <w:tab/>
        <w:t>foreach column:</w:t>
      </w:r>
    </w:p>
    <w:p w14:paraId="7D314EFD" w14:textId="00D487E2" w:rsidR="00C21543" w:rsidRDefault="00C21543" w:rsidP="00C21543">
      <w:pPr>
        <w:pBdr>
          <w:left w:val="single" w:sz="12" w:space="4" w:color="auto"/>
        </w:pBdr>
        <w:rPr>
          <w:rFonts w:eastAsiaTheme="minorEastAsia"/>
          <w:lang w:val="cs-CZ"/>
        </w:rPr>
      </w:pPr>
      <w:r>
        <w:rPr>
          <w:rFonts w:eastAsiaTheme="minorEastAsia"/>
          <w:lang w:val="cs-CZ"/>
        </w:rPr>
        <w:tab/>
      </w:r>
      <w:r>
        <w:rPr>
          <w:rFonts w:eastAsiaTheme="minorEastAsia"/>
          <w:lang w:val="cs-CZ"/>
        </w:rPr>
        <w:tab/>
        <w:t>ones_in_row += matice[row][column]</w:t>
      </w:r>
    </w:p>
    <w:p w14:paraId="746D8C8A" w14:textId="4BD09636" w:rsidR="00C21543" w:rsidRDefault="00C21543" w:rsidP="00C21543">
      <w:pPr>
        <w:pBdr>
          <w:left w:val="single" w:sz="12" w:space="4" w:color="auto"/>
        </w:pBdr>
        <w:rPr>
          <w:rFonts w:eastAsiaTheme="minorEastAsia"/>
          <w:lang w:val="cs-CZ"/>
        </w:rPr>
      </w:pPr>
      <w:r>
        <w:rPr>
          <w:rFonts w:eastAsiaTheme="minorEastAsia"/>
          <w:lang w:val="cs-CZ"/>
        </w:rPr>
        <w:tab/>
      </w:r>
      <w:r>
        <w:rPr>
          <w:rFonts w:eastAsiaTheme="minorEastAsia"/>
          <w:lang w:val="cs-CZ"/>
        </w:rPr>
        <w:tab/>
        <w:t>if row == 0:</w:t>
      </w:r>
    </w:p>
    <w:p w14:paraId="1C1F7767" w14:textId="0B23222D" w:rsidR="00C21543" w:rsidRDefault="00C21543" w:rsidP="00C21543">
      <w:pPr>
        <w:pBdr>
          <w:left w:val="single" w:sz="12" w:space="4" w:color="auto"/>
        </w:pBdr>
        <w:rPr>
          <w:rFonts w:eastAsiaTheme="minorEastAsia"/>
          <w:lang w:val="cs-CZ"/>
        </w:rPr>
      </w:pPr>
      <w:r>
        <w:rPr>
          <w:rFonts w:eastAsiaTheme="minorEastAsia"/>
          <w:lang w:val="cs-CZ"/>
        </w:rPr>
        <w:tab/>
      </w:r>
      <w:r>
        <w:rPr>
          <w:rFonts w:eastAsiaTheme="minorEastAsia"/>
          <w:lang w:val="cs-CZ"/>
        </w:rPr>
        <w:tab/>
      </w:r>
      <w:r>
        <w:rPr>
          <w:rFonts w:eastAsiaTheme="minorEastAsia"/>
          <w:lang w:val="cs-CZ"/>
        </w:rPr>
        <w:tab/>
        <w:t xml:space="preserve">aux[row][column] = </w:t>
      </w:r>
      <w:r>
        <w:rPr>
          <w:rFonts w:eastAsiaTheme="minorEastAsia"/>
          <w:lang w:val="cs-CZ"/>
        </w:rPr>
        <w:t>ones_in_row</w:t>
      </w:r>
    </w:p>
    <w:p w14:paraId="5DE2C78D" w14:textId="30EC329A" w:rsidR="00C21543" w:rsidRDefault="00C21543" w:rsidP="00C21543">
      <w:pPr>
        <w:pBdr>
          <w:left w:val="single" w:sz="12" w:space="4" w:color="auto"/>
        </w:pBdr>
        <w:rPr>
          <w:rFonts w:eastAsiaTheme="minorEastAsia"/>
          <w:lang w:val="cs-CZ"/>
        </w:rPr>
      </w:pPr>
      <w:r>
        <w:rPr>
          <w:rFonts w:eastAsiaTheme="minorEastAsia"/>
          <w:lang w:val="cs-CZ"/>
        </w:rPr>
        <w:tab/>
      </w:r>
      <w:r>
        <w:rPr>
          <w:rFonts w:eastAsiaTheme="minorEastAsia"/>
          <w:lang w:val="cs-CZ"/>
        </w:rPr>
        <w:tab/>
        <w:t>else:</w:t>
      </w:r>
    </w:p>
    <w:p w14:paraId="42D846FF" w14:textId="0787E947" w:rsidR="00C21543" w:rsidRDefault="00C21543" w:rsidP="00C21543">
      <w:pPr>
        <w:pBdr>
          <w:left w:val="single" w:sz="12" w:space="4" w:color="auto"/>
        </w:pBdr>
        <w:rPr>
          <w:rFonts w:eastAsiaTheme="minorEastAsia"/>
          <w:lang w:val="cs-CZ"/>
        </w:rPr>
      </w:pPr>
      <w:r>
        <w:rPr>
          <w:rFonts w:eastAsiaTheme="minorEastAsia"/>
          <w:lang w:val="cs-CZ"/>
        </w:rPr>
        <w:tab/>
      </w:r>
      <w:r>
        <w:rPr>
          <w:rFonts w:eastAsiaTheme="minorEastAsia"/>
          <w:lang w:val="cs-CZ"/>
        </w:rPr>
        <w:tab/>
      </w:r>
      <w:r>
        <w:rPr>
          <w:rFonts w:eastAsiaTheme="minorEastAsia"/>
          <w:lang w:val="cs-CZ"/>
        </w:rPr>
        <w:tab/>
      </w:r>
      <w:r>
        <w:rPr>
          <w:rFonts w:eastAsiaTheme="minorEastAsia"/>
          <w:lang w:val="cs-CZ"/>
        </w:rPr>
        <w:t xml:space="preserve">aux[row][column] </w:t>
      </w:r>
      <w:r>
        <w:rPr>
          <w:rFonts w:eastAsiaTheme="minorEastAsia"/>
          <w:lang w:val="cs-CZ"/>
        </w:rPr>
        <w:t xml:space="preserve">= </w:t>
      </w:r>
      <w:r>
        <w:rPr>
          <w:rFonts w:eastAsiaTheme="minorEastAsia"/>
          <w:lang w:val="cs-CZ"/>
        </w:rPr>
        <w:t>aux[row</w:t>
      </w:r>
      <w:r>
        <w:rPr>
          <w:rFonts w:eastAsiaTheme="minorEastAsia"/>
          <w:lang w:val="cs-CZ"/>
        </w:rPr>
        <w:t xml:space="preserve"> - 1</w:t>
      </w:r>
      <w:r>
        <w:rPr>
          <w:rFonts w:eastAsiaTheme="minorEastAsia"/>
          <w:lang w:val="cs-CZ"/>
        </w:rPr>
        <w:t xml:space="preserve">][column] </w:t>
      </w:r>
      <w:r>
        <w:rPr>
          <w:rFonts w:eastAsiaTheme="minorEastAsia"/>
          <w:lang w:val="cs-CZ"/>
        </w:rPr>
        <w:t>+</w:t>
      </w:r>
      <w:r>
        <w:rPr>
          <w:rFonts w:eastAsiaTheme="minorEastAsia"/>
          <w:lang w:val="cs-CZ"/>
        </w:rPr>
        <w:t xml:space="preserve"> ones_in_row</w:t>
      </w:r>
    </w:p>
    <w:p w14:paraId="040CF741" w14:textId="5906D171" w:rsidR="00C21543" w:rsidRDefault="00C21543" w:rsidP="00C21543">
      <w:pPr>
        <w:pBdr>
          <w:left w:val="single" w:sz="12" w:space="4" w:color="auto"/>
        </w:pBdr>
        <w:rPr>
          <w:rFonts w:eastAsiaTheme="minorEastAsia"/>
          <w:lang w:val="cs-CZ"/>
        </w:rPr>
      </w:pPr>
      <w:r>
        <w:rPr>
          <w:rFonts w:eastAsiaTheme="minorEastAsia"/>
          <w:lang w:val="cs-CZ"/>
        </w:rPr>
        <w:lastRenderedPageBreak/>
        <w:t>výstup: pomocné pole aux;</w:t>
      </w:r>
    </w:p>
    <w:p w14:paraId="759DCFAA" w14:textId="09520B2A" w:rsidR="00C21543" w:rsidRDefault="00C21543" w:rsidP="00C21543">
      <w:pPr>
        <w:rPr>
          <w:rFonts w:eastAsiaTheme="minorEastAsia"/>
          <w:lang w:val="cs-CZ"/>
        </w:rPr>
      </w:pPr>
      <w:r>
        <w:rPr>
          <w:rFonts w:eastAsiaTheme="minorEastAsia"/>
          <w:lang w:val="cs-CZ"/>
        </w:rPr>
        <w:t xml:space="preserve">Každý dotaz pak vyhodnotíme jako </w:t>
      </w:r>
      <m:oMath>
        <m:r>
          <w:rPr>
            <w:rFonts w:ascii="Cambria Math" w:eastAsiaTheme="minorEastAsia" w:hAnsi="Cambria Math"/>
            <w:lang w:val="cs-CZ"/>
          </w:rPr>
          <m:t>aux</m:t>
        </m:r>
        <m:r>
          <w:rPr>
            <w:rFonts w:ascii="Cambria Math" w:eastAsiaTheme="minorEastAsia" w:hAnsi="Cambria Math"/>
            <w:lang w:val="en-US"/>
          </w:rPr>
          <m:t>[r2][s2] – aux[r2][s1] – aux[r1][s2] + aux[r1][s1]</m:t>
        </m:r>
      </m:oMath>
      <w:r>
        <w:rPr>
          <w:rFonts w:eastAsiaTheme="minorEastAsia"/>
          <w:lang w:val="en-US"/>
        </w:rPr>
        <w:t xml:space="preserve"> v </w:t>
      </w:r>
      <w:proofErr w:type="spellStart"/>
      <w:r>
        <w:rPr>
          <w:rFonts w:eastAsiaTheme="minorEastAsia"/>
          <w:lang w:val="en-US"/>
        </w:rPr>
        <w:t>konstantn</w:t>
      </w:r>
      <w:proofErr w:type="spellEnd"/>
      <w:r>
        <w:rPr>
          <w:rFonts w:eastAsiaTheme="minorEastAsia"/>
          <w:lang w:val="cs-CZ"/>
        </w:rPr>
        <w:t>ím čase.</w:t>
      </w:r>
    </w:p>
    <w:p w14:paraId="2B8302D5" w14:textId="57426E0D" w:rsidR="00BA1911" w:rsidRPr="00C21543" w:rsidRDefault="00BA1911" w:rsidP="00C21543">
      <w:pPr>
        <w:rPr>
          <w:rFonts w:eastAsiaTheme="minorEastAsia"/>
          <w:lang w:val="cs-CZ"/>
        </w:rPr>
      </w:pPr>
      <w:r>
        <w:rPr>
          <w:rFonts w:eastAsiaTheme="minorEastAsia"/>
          <w:lang w:val="cs-CZ"/>
        </w:rPr>
        <w:t>Nabízí se možnost optimalizace pro případy jako třeba když budeme vědět, že dostaneme jen jeden dotaz, pak je předvýpočet zbytečnou komplikací, nebo když každý dotaz bude na matici menší než je původní, pak stačí předvýpočet pro tuto zmenšenou matici, obecně je ale lepší výše popsané řešení.</w:t>
      </w:r>
    </w:p>
    <w:p w14:paraId="705E0905" w14:textId="7E2869B8" w:rsidR="00C21543" w:rsidRDefault="00C21543" w:rsidP="00C21543">
      <w:pPr>
        <w:rPr>
          <w:rFonts w:eastAsiaTheme="minorEastAsia"/>
          <w:lang w:val="cs-CZ"/>
        </w:rPr>
      </w:pPr>
    </w:p>
    <w:p w14:paraId="29A8A30B" w14:textId="77777777" w:rsidR="00C21543" w:rsidRPr="00C45941" w:rsidRDefault="00C21543" w:rsidP="00DA1287">
      <w:pPr>
        <w:rPr>
          <w:lang w:val="cs-CZ"/>
        </w:rPr>
      </w:pPr>
    </w:p>
    <w:sectPr w:rsidR="00C21543" w:rsidRPr="00C45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C4DD9"/>
    <w:multiLevelType w:val="multilevel"/>
    <w:tmpl w:val="9084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1"/>
    <w:rsid w:val="00BA1911"/>
    <w:rsid w:val="00C21543"/>
    <w:rsid w:val="00C45941"/>
    <w:rsid w:val="00DA1287"/>
    <w:rsid w:val="00E552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B775"/>
  <w15:chartTrackingRefBased/>
  <w15:docId w15:val="{990ECE1D-9FAA-43BC-9CD6-6298C495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941"/>
    <w:rPr>
      <w:color w:val="808080"/>
    </w:rPr>
  </w:style>
  <w:style w:type="table" w:styleId="TableGrid">
    <w:name w:val="Table Grid"/>
    <w:basedOn w:val="TableNormal"/>
    <w:uiPriority w:val="39"/>
    <w:rsid w:val="00C45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24.887"/>
    </inkml:context>
    <inkml:brush xml:id="br0">
      <inkml:brushProperty name="width" value="0.05" units="cm"/>
      <inkml:brushProperty name="height" value="0.05" units="cm"/>
      <inkml:brushProperty name="color" value="#E71224"/>
    </inkml:brush>
  </inkml:definitions>
  <inkml:trace contextRef="#ctx0" brushRef="#br0">197 218 24575,'-46'-5'0,"38"4"0,-1-1 0,1 2 0,0-1 0,-1 1 0,-7 1 0,12-1 0,1 1 0,-1 0 0,1 0 0,0 0 0,0 1 0,-1-1 0,1 1 0,0-1 0,0 1 0,1 0 0,-1 0 0,0 1 0,1-1 0,-1 0 0,1 1 0,-3 3 0,0 1 0,0 0 0,0 0 0,1 0 0,0 1 0,0-1 0,1 1 0,-5 16 0,7-22 0,1 0 0,0 0 0,-1 0 0,1 0 0,0-1 0,0 1 0,0 0 0,1 0 0,-1 0 0,0 0 0,1 0 0,-1-1 0,1 1 0,0 0 0,-1 0 0,1-1 0,1 3 0,0-3 0,-1 1 0,1-1 0,0 1 0,0-1 0,-1 0 0,1 0 0,0 0 0,0 0 0,0 0 0,0 0 0,1 0 0,-1 0 0,0-1 0,0 1 0,0-1 0,0 0 0,5 0 0,-3 1 0,0 0 0,1-1 0,-1 0 0,0 1 0,0-2 0,0 1 0,0 0 0,1-1 0,-1 0 0,0 0 0,0 0 0,0 0 0,0-1 0,0 0 0,-1 0 0,1 0 0,0 0 0,-1 0 0,1-1 0,-1 1 0,0-1 0,0 0 0,0 0 0,0 0 0,4-7 0,-1 0 0,0-1 0,-1 0 0,0 0 0,0-1 0,-1 1 0,-1-1 0,0 0 0,-1 0 0,0 0 0,0-24 0,8-34 0,0-28-1365,-7 90-5461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19.982"/>
    </inkml:context>
    <inkml:brush xml:id="br0">
      <inkml:brushProperty name="width" value="0.05" units="cm"/>
      <inkml:brushProperty name="height" value="0.05" units="cm"/>
      <inkml:brushProperty name="color" value="#E71224"/>
    </inkml:brush>
  </inkml:definitions>
  <inkml:trace contextRef="#ctx0" brushRef="#br0">14 210 24575,'0'1'0,"0"-1"0,0 0 0,0 1 0,1-1 0,-1 1 0,0-1 0,0 1 0,1-1 0,-1 0 0,0 1 0,0-1 0,1 0 0,-1 1 0,0-1 0,1 0 0,-1 1 0,1-1 0,-1 0 0,0 0 0,1 1 0,-1-1 0,1 0 0,-1 0 0,1 0 0,-1 0 0,1 0 0,-1 0 0,0 1 0,1-1 0,-1 0 0,1 0 0,-1 0 0,1-1 0,-1 1 0,1 0 0,-1 0 0,1 0 0,-1 0 0,1 0 0,-1 0 0,0-1 0,1 1 0,-1 0 0,1-1 0,21-8 0,-11 2 0,0-1 0,0 0 0,-1 0 0,0-1 0,0-1 0,13-17 0,-19 23 0,-1 1 0,-1-1 0,1-1 0,0 1 0,-1 0 0,0-1 0,0 1 0,0-1 0,-1 0 0,0 1 0,0-1 0,0 0 0,0 0 0,-1 0 0,1 0 0,-1 0 0,-1 0 0,1 1 0,-1-1 0,0 0 0,-1-6 0,1 9 0,1 1 0,0 0 0,-1 0 0,1 0 0,-1 0 0,1 0 0,-1 0 0,1 0 0,-1 0 0,0 0 0,1 0 0,-1 0 0,0 0 0,0 1 0,0-1 0,0 0 0,0 1 0,0-1 0,0 0 0,0 1 0,0-1 0,0 1 0,0-1 0,0 1 0,0 0 0,0-1 0,0 1 0,0 0 0,-1 0 0,1 0 0,0 0 0,0 0 0,0 0 0,0 0 0,0 0 0,-1 1 0,1-1 0,0 0 0,0 1 0,0-1 0,0 1 0,0-1 0,0 1 0,-1 0 0,-3 2 0,1 0 0,0 0 0,0 0 0,0 0 0,0 1 0,1 0 0,-1 0 0,-4 7 0,5-7 0,-46 80 0,44-74 0,1 0 0,0 0 0,0 0 0,1 0 0,0 1 0,-2 19 0,5-27 0,0 0 0,0 0 0,0 0 0,1 0 0,-1 0 0,1 0 0,-1-1 0,1 1 0,0 0 0,0 0 0,0-1 0,1 1 0,-1 0 0,0-1 0,1 1 0,0-1 0,0 0 0,0 0 0,0 1 0,0-1 0,0-1 0,0 1 0,1 0 0,-1 0 0,1-1 0,-1 1 0,1-1 0,-1 0 0,1 0 0,0 0 0,0 0 0,0-1 0,-1 1 0,1 0 0,0-1 0,0 0 0,0 0 0,0 0 0,0 0 0,0-1 0,0 1 0,0-1 0,-1 1 0,1-1 0,0 0 0,0 0 0,-1 0 0,1-1 0,0 1 0,-1 0 0,0-1 0,1 0 0,-1 0 0,0 0 0,3-3 0,-1 0 0,0-1 0,0 0 0,0 0 0,-1-1 0,5-12 0,-8 17 0,1 0 0,-1 0 0,1 1 0,-1-1 0,0 0 0,1 0 0,-1 0 0,0 0 0,0 0 0,-1 0 0,1-3 0,-1 4 0,1 0 0,0 1 0,-1-1 0,1 0 0,-1 0 0,1 1 0,-1-1 0,1 0 0,-1 1 0,1-1 0,-1 1 0,0-1 0,1 0 0,-1 1 0,0 0 0,0-1 0,1 1 0,-1-1 0,0 1 0,0 0 0,0-1 0,1 1 0,-1 0 0,0 0 0,0 0 0,-1 0 0,1-1 0,0 1 0,1 0 0,-1 0 0,0 0 0,0 0 0,1 0 0,-1 0 0,0 0 0,1 0 0,-1 0 0,0 0 0,0 0 0,1 0 0,-1 1 0,0-1 0,1 0 0,-1 1 0,0-1 0,1 0 0,-1 1 0,1-1 0,-1 0 0,0 1 0,1-1 0,-1 1 0,1-1 0,-1 1 0,1 0 0,0-1 0,-1 1 0,1-1 0,-1 1 0,1 0 0,0-1 0,0 1 0,-1 0 0,1-1 0,0 1 0,0 0 0,0 0 0,0-1 0,0 1 0,0 0 0,0-1 0,0 2 0,0 0 0,1-1 0,-1 1 0,1-1 0,-1 1 0,1-1 0,-1 1 0,1-1 0,0 0 0,0 1 0,-1-1 0,1 0 0,0 0 0,0 0 0,1 1 0,-1-1 0,0 0 0,0 0 0,0-1 0,1 1 0,-1 0 0,3 1 0,0 0 0,1-1 0,-1 0 0,0 0 0,1 0 0,-1 0 0,0-1 0,1 0 0,-1 0 0,1 0 0,-1 0 0,1 0 0,-1-1 0,0 0 0,1 0 0,-1 0 0,7-4 0,-3 1 0,0-1 0,0-1 0,-1 1 0,0-1 0,0 0 0,-1-1 0,7-7 0,9-8-1365,-13 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13.958"/>
    </inkml:context>
    <inkml:brush xml:id="br0">
      <inkml:brushProperty name="width" value="0.05" units="cm"/>
      <inkml:brushProperty name="height" value="0.05" units="cm"/>
      <inkml:brushProperty name="color" value="#E71224"/>
    </inkml:brush>
  </inkml:definitions>
  <inkml:trace contextRef="#ctx0" brushRef="#br0">1 154 24575,'0'-14'0,"0"0"0,1 0 0,4-22 0,-4 31 0,1 0 0,0 0 0,0 0 0,0 0 0,1 0 0,0 1 0,0-1 0,0 1 0,0-1 0,1 1 0,-1 0 0,6-4 0,-8 7 0,0 0 0,0 0 0,0 0 0,0 0 0,0 0 0,0 1 0,0-1 0,0 0 0,1 1 0,-1-1 0,0 0 0,0 1 0,1-1 0,-1 1 0,0 0 0,0 0 0,1-1 0,-1 1 0,0 0 0,1 0 0,-1 0 0,0 0 0,1 0 0,1 1 0,-2 0 0,0 0 0,0 0 0,0 0 0,-1 0 0,1 0 0,0 0 0,-1 0 0,1 0 0,0 1 0,-1-1 0,0 0 0,1 0 0,-1 1 0,0-1 0,1 0 0,-1 1 0,0-1 0,0 0 0,0 1 0,0-1 0,0 0 0,-1 1 0,1-1 0,0 0 0,-1 3 0,-28 129-1365,25-116-5461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12.706"/>
    </inkml:context>
    <inkml:brush xml:id="br0">
      <inkml:brushProperty name="width" value="0.05" units="cm"/>
      <inkml:brushProperty name="height" value="0.05" units="cm"/>
      <inkml:brushProperty name="color" value="#E71224"/>
    </inkml:brush>
  </inkml:definitions>
  <inkml:trace contextRef="#ctx0" brushRef="#br0">0 96 24575,'7'-12'0,"0"0"0,1 1 0,0 0 0,0 0 0,1 1 0,17-15 0,-26 25 0,1 0 0,-1-1 0,0 1 0,1 0 0,-1-1 0,1 1 0,-1 0 0,0 0 0,1-1 0,-1 1 0,1 0 0,-1 0 0,1 0 0,-1 0 0,1 0 0,-1 0 0,1 0 0,-1 0 0,1 0 0,-1 0 0,1 0 0,-1 0 0,1 0 0,-1 0 0,1 0 0,-1 0 0,0 1 0,1-1 0,-1 0 0,1 0 0,-1 0 0,1 1 0,-1-1 0,1 1 0,7 18 0,-3 26 0,-5-45 0,-2 36-39,1-29-93,0 0-1,1 0 0,0 0 1,0 0-1,0 1 0,1-1 1,0 0-1,1 0 1,3 13-1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22.818"/>
    </inkml:context>
    <inkml:brush xml:id="br0">
      <inkml:brushProperty name="width" value="0.05" units="cm"/>
      <inkml:brushProperty name="height" value="0.05" units="cm"/>
      <inkml:brushProperty name="color" value="#E71224"/>
    </inkml:brush>
  </inkml:definitions>
  <inkml:trace contextRef="#ctx0" brushRef="#br0">226 57 24575,'-8'-2'0,"1"0"0,0 0 0,-1-1 0,1 1 0,0-2 0,1 1 0,-1-1 0,-8-6 0,-13-5 0,25 13 0,0 0 0,-1 1 0,1 0 0,-1 0 0,0 0 0,1 0 0,-1 1 0,0 0 0,1-1 0,-1 1 0,0 0 0,1 1 0,-1-1 0,0 1 0,1 0 0,-1-1 0,0 2 0,1-1 0,-1 0 0,1 1 0,0-1 0,-1 1 0,1 0 0,0 0 0,0 1 0,0-1 0,1 0 0,-1 1 0,0 0 0,1 0 0,0-1 0,-1 1 0,1 1 0,1-1 0,-1 0 0,0 0 0,1 1 0,-1-1 0,1 1 0,-1 5 0,1-3 0,0 0 0,0 0 0,1 0 0,-1 0 0,1 0 0,1 0 0,-1 1 0,1-1 0,0 0 0,3 7 0,2 4 0,0-1 0,11 19 0,4 9 0,-18-37 0,0 0 0,1 0 0,0 0 0,0 0 0,1-1 0,-1 0 0,2 0 0,-1 0 0,0-1 0,1 1 0,0-1 0,0-1 0,11 7 0,-14-9 0,1-1 0,0 1 0,-1-1 0,1 0 0,0 0 0,0 0 0,0 0 0,0-1 0,0 1 0,0-1 0,0 0 0,0 0 0,0-1 0,0 1 0,0-1 0,-1 0 0,1 0 0,0 0 0,0-1 0,-1 1 0,1-1 0,0 0 0,-1 0 0,0 0 0,1 0 0,-1-1 0,5-4 0,-5 4-124,0 0 0,1 1 0,-1 0 0,0 0 0,1 0 0,-1 0-1,1 0 1,0 1 0,-1 0 0,7-2 0,0 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6:28:17.564"/>
    </inkml:context>
    <inkml:brush xml:id="br0">
      <inkml:brushProperty name="width" value="0.05" units="cm"/>
      <inkml:brushProperty name="height" value="0.05" units="cm"/>
      <inkml:brushProperty name="color" value="#E71224"/>
    </inkml:brush>
  </inkml:definitions>
  <inkml:trace contextRef="#ctx0" brushRef="#br0">195 87 24575,'-3'0'0,"0"-1"0,-1 1 0,1-1 0,0 0 0,-1 0 0,1-1 0,0 1 0,0-1 0,0 1 0,0-1 0,-5-4 0,-33-30 0,24 21 0,16 13 0,0 0 0,-1 1 0,1 0 0,-1-1 0,0 1 0,1 0 0,-1 0 0,0 0 0,0 0 0,1 0 0,-1 0 0,0 1 0,0-1 0,0 0 0,0 1 0,0 0 0,-4-1 0,4 2 0,0 0 0,1 0 0,-1 0 0,0 1 0,0-1 0,1 0 0,-1 1 0,1-1 0,-1 1 0,1 0 0,-1-1 0,1 1 0,0 0 0,0 0 0,0 0 0,-1 3 0,-6 10 0,4-9 0,0 1 0,0 0 0,1 0 0,0 0 0,-3 11 0,6-16 0,0 1 0,0-1 0,-1 1 0,1-1 0,1 0 0,-1 1 0,0-1 0,1 1 0,-1-1 0,1 0 0,-1 0 0,1 1 0,0-1 0,0 0 0,0 0 0,1 0 0,-1 0 0,0 0 0,1 0 0,-1 0 0,4 3 0,19 27 0,-21-27 0,0 0 0,0-1 0,0 0 0,1 1 0,-1-1 0,1 0 0,0-1 0,0 1 0,8 4 0,-11-8 0,0 1 0,0-1 0,1 0 0,-1 0 0,0-1 0,0 1 0,1 0 0,-1 0 0,0-1 0,0 1 0,1 0 0,-1-1 0,0 1 0,0-1 0,0 0 0,0 1 0,0-1 0,0 0 0,0 0 0,0 1 0,0-1 0,0 0 0,0 0 0,0 0 0,-1 0 0,1 0 0,1-2 0,21-36 0,-20 34 0,2-5 0,-1 1 0,0-1 0,-1 0 0,0 0 0,2-12 0,3-11 0,9-12 0,-15 82 0,-18 14 0,12-43 0,1-1 0,1 0 0,-1 0 0,1 1 0,1-1 0,-1 1 0,1 0 0,1-1 0,-1 1 0,2 8 0,-1-14 0,1-1 0,-1 1 0,1-1 0,-1 1 0,1-1 0,0 0 0,-1 1 0,1-1 0,0 0 0,0 1 0,0-1 0,0 0 0,0 0 0,1 0 0,-1 0 0,0 0 0,0 0 0,1 0 0,-1 0 0,1-1 0,-1 1 0,0-1 0,1 1 0,-1-1 0,1 1 0,-1-1 0,1 0 0,0 1 0,-1-1 0,1 0 0,-1 0 0,1 0 0,-1-1 0,4 1 0,0-1 0,-1 0 0,1 0 0,0 0 0,-1 0 0,1-1 0,-1 0 0,1 0 0,-1 0 0,0 0 0,5-4 0,43-48-1365,-42 43-5461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Zdeněk Tomis</dc:creator>
  <cp:keywords/>
  <dc:description/>
  <cp:lastModifiedBy>Zdeněk Tomis</cp:lastModifiedBy>
  <cp:revision>1</cp:revision>
  <dcterms:created xsi:type="dcterms:W3CDTF">2021-11-04T16:11:00Z</dcterms:created>
  <dcterms:modified xsi:type="dcterms:W3CDTF">2021-11-04T16:46:00Z</dcterms:modified>
</cp:coreProperties>
</file>