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 </w:t>
      </w:r>
      <w:r>
        <w:rPr>
          <w:rFonts w:ascii="Consolas" w:hAnsi="Consolas" w:cs="Consolas"/>
          <w:color w:val="008000"/>
          <w:sz w:val="19"/>
          <w:szCs w:val="19"/>
        </w:rPr>
        <w:t xml:space="preserve">// Now able to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within unity for AI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Waypoint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NavPoint</w:t>
      </w:r>
      <w:proofErr w:type="spellEnd"/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Current location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max distance from waypoint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NavPoint.stoppingDistance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distance_between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].position); </w:t>
      </w:r>
      <w:r>
        <w:rPr>
          <w:rFonts w:ascii="Consolas" w:hAnsi="Consolas" w:cs="Consolas"/>
          <w:color w:val="008000"/>
          <w:sz w:val="19"/>
          <w:szCs w:val="19"/>
        </w:rPr>
        <w:t>// Finds the distance between the player location and waypoint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transform.LookAt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Face the waypoint selected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distance_between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the player has arrived at the waypoint and the distance is less or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stop_distance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then...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 </w:t>
      </w:r>
      <w:r>
        <w:rPr>
          <w:rFonts w:ascii="Consolas" w:hAnsi="Consolas" w:cs="Consolas"/>
          <w:color w:val="008000"/>
          <w:sz w:val="19"/>
          <w:szCs w:val="19"/>
        </w:rPr>
        <w:t>// add 1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the player has arrived at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waypoint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the distance is more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stop_distance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then...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reset it and make it equal to 0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if the current location of the waypoint is 0 then...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NavPoint.SetDestination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set pathway 0 in the Waypoints array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// if the current location of the waypoint is 1 then...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NavPoint.SetDestination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set pathway 1 in the Waypoints array 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 // if the current location of the waypoint is 2 then...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NavPoint.SetDestination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set pathway 2 in the Waypoints array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F87" w:rsidRDefault="00B26F87" w:rsidP="00B2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244C" w:rsidRPr="00B26F87" w:rsidRDefault="00BE244C" w:rsidP="00B26F87">
      <w:bookmarkStart w:id="0" w:name="_GoBack"/>
      <w:bookmarkEnd w:id="0"/>
    </w:p>
    <w:sectPr w:rsidR="00BE244C" w:rsidRPr="00B26F87" w:rsidSect="002332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4C"/>
    <w:rsid w:val="00B26F87"/>
    <w:rsid w:val="00BE244C"/>
    <w:rsid w:val="00DB5E80"/>
    <w:rsid w:val="00F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FAC2-2C2A-4043-B3A8-BE3ECD21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Zdenko Brazda</dc:creator>
  <cp:keywords/>
  <dc:description/>
  <cp:lastModifiedBy>Zdenko Brazda</cp:lastModifiedBy>
  <cp:revision>3</cp:revision>
  <dcterms:created xsi:type="dcterms:W3CDTF">2017-12-26T20:21:00Z</dcterms:created>
  <dcterms:modified xsi:type="dcterms:W3CDTF">2017-12-26T20:39:00Z</dcterms:modified>
</cp:coreProperties>
</file>