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xcrgkbt6h5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Machine Learning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Machine Learning?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Teaching a computer to learn from the data and make decisions by itself, without being explicitly programmed for each step.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Normal Programming -&gt; You write rules -&gt; Then Computer Follows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Machine Learning -&gt; You give data -&gt; Computer learns the rules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Machine Learning Works?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Machine Learning has 3 steps: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Data (Experience)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Marks of students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Photos of Cats or Dogs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House Prices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Learning (Finding Patterns)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Decision  / Prediction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2182896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18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vs AI: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-&gt; Artificial Intelligence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Giving intelligence to non-human beings.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is subset of AI.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is an AI that learns from the data instead of rules.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Let us understand DATA.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There are 2 types of information about data which ML uses: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Labels / Targets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 Data: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avg Hours Studied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Attendance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attempted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Question is: Based on information for the first 3 columns, we need to predict the result.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/ Target: What we need to predict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Daily Avg Hours Studied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Attendance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Tests Attempted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 the information you give to the machine to make a prediction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Labels / Target : final data you want to predict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 Prices: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1000 rows of data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800 rows of data given to the Machine to get trained.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 rows of data for testing the Machine Learning Model.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Data: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Training Data (for teaching the model)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Testing Data (for checking if the machine really learned)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Process: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features and labels are given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Model is developed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Model is optimized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Process: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Only features are given to the model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Model predicts the labels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 compare the predicted label with the actual labels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Measure Accuracy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Fitting: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Overfitting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Underfitting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Overfitting: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Model performed extremely well on the TRAINING DATA, but performed POORLY on the TESTING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Model memorizes training data instead of learning.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1913" cy="178703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178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Underfitting: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 is too simple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Model did not learn much about the relationship between features and labels.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79668" cy="1776337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668" cy="177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learned from the data. Price and shops near house doesn’t have a relationship.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Machine Learning: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Learning with: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Features and Labels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Student Pass/Fail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Email Spam or Not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House Price Prediction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Unsupervised Learning: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Only features are available, NO LABELS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Segments can be: High Value, Medium Value, Low Value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Student Grouping: High Performers, Low Performers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Machine Learning Problems: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Problem: Output is continuous (Numeric)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House Price Prediction, Company sales Prediction, Employe salary prediction….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y = 2 (x) + 5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x = 10 -&gt; y = 25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Problem: Output is finite and defined.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Student (Pass/Fail), Email (spam/Not Spam)...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Statistics: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(average)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Spread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Variance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71.6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71.6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71.6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Variance = [(m1 - mean)^2 + (m2 - mean)^2 + (m3 - mean)^2] / 3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Deviation = SQRT of Variance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Variance is the magnitude of deviation of values from the mean.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Values: 1,2,3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Mean = 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SD = SQRT [ ((1 - 2)^2 + (2 - 2)^2 + (3 - 2)^2) / 3 ]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SD =  SQRT of  (1 + 0 + 1) / 3 = 0.66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SD = 0.81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Z score = (values - mean) / SD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Corresponding Z values = </w:t>
      </w:r>
      <w:r w:rsidDel="00000000" w:rsidR="00000000" w:rsidRPr="00000000">
        <w:rPr>
          <w:b w:val="1"/>
          <w:bCs w:val="1"/>
          <w:rtl w:val="0"/>
        </w:rPr>
        <w:t xml:space="preserve">-1.2 , 0 , 1.2 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 (Max - Min) = 2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Norm_values = 0 , 0.5 , 1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values: 1000, 2000, 3000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Mean = 2000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Assume SD = 1000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Corresponding Z values = -1 , 0 , 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Norm_values = 0 , 0.5,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m00gxoo80m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Linear Regression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supervised machine learning.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Regression is finding a line which best fits our data points.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Predicting house price from size.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4951" cy="1763599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4951" cy="176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Regression line is an equation.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mx + c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slope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= Intercept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 = weight of the variable = change in y per unit change in x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Intercept = Y when X is 0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 y = 3x + 5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10 | y = 35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11 | y = 38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75203" cy="2757488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203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Error = Overall error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Explained Error = Error explained by the model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Error = Error still left in the data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 (how good the model is) is determined by how much error is explained by the model from the overall error.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evaluating the errors in absolute values, we use square of values.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Sum of Squares (TSS) -&gt; Total Error in the model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Explained Sum of Squares (ESS) -&gt; Error explained by the model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Sum of Squares (RSS) -&gt; Error left in the model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TSS = ESS + RSS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/ Best Fit line is where the RSS is minimum.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66988" cy="1263474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26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good the model is is determined by R-square value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R-square = [ESS / TSS] = [1 - RSS / TSS]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of R-squared value is between 0 and 1. 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value means a better model.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Linear Regression -&gt; Single feature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mx + c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Linear Regression -&gt; Multiple features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= m1 x1 + m2 x2 + m3 x3 +...........mn xn + C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squared Error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ubcws2zap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Logistic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Logistic regression: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Supervised learning model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Used for classification problems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 start with -&gt; Linear Regression Model: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Y = m1x1 + m2X2 + m3X3 + ………….+ C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Then you pass the output in a sigmoid Function: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01942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1438275" cy="7429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Boundary: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is the value where the probability is converted into a class of value (like Yes / No, Spam/ Not Spam etc)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Evaluation: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Confusion Matrix: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Yes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Yes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Positive (TP)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Negative (FN)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No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 Positive (FP)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Negative (TN)</w:t>
            </w:r>
          </w:p>
        </w:tc>
      </w:tr>
    </w:tbl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Accuracy: (TP + TN) / Total Predictions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rkj6eus46hn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Regularization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Regularization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Overfitting: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Linear Regression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0616" cy="1871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616" cy="18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Polynomial Model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Regularization?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Introducing error to the data model.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In linear regression model, minimum RSS is used to find the best fit line.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Regularization: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RSS = Prediction error for best fit line (Old RSS) + Penalty (Additional error)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with Higher Weights are Penalized More. Features with Lower Weights are Penalized Less.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Ridge Regression (L2 Regularization):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Penalty = Lambda X (Sum of Square of Weights)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Penalty = Lambda X (w1^2 + w2^2 + w3^2 +......................+ wn^2)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-&gt; how severe penalty is applied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Ridge regression: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don’t want to reduce the feature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some features are correlated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Lasso Regression (L1 Regularization):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Penalty = lambda x (sum of absolute weights)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Penalty = lambda x (|W1| + |W2| + …………|Wn| )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Lasso regression:</w:t>
      </w:r>
    </w:p>
    <w:p w:rsidR="00000000" w:rsidDel="00000000" w:rsidP="00000000" w:rsidRDefault="00000000" w:rsidRPr="00000000" w14:paraId="00000205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want feature reduction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 Net (L1 + L2 together):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Lasso will drop the useless features</w:t>
      </w:r>
    </w:p>
    <w:p w:rsidR="00000000" w:rsidDel="00000000" w:rsidP="00000000" w:rsidRDefault="00000000" w:rsidRPr="00000000" w14:paraId="0000020E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Ridge will handle the correlated features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t3gdd6i4xwd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Means Clustering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means clustering is an unsupervised machine learning algorithm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used to group similar data points together.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group is called a Cluster.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there is marks data, and we want to make 3 groups (High marks, medium Marks, Low Marks).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K?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= number of clusters we want, we define the value of K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95788" cy="2430363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3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4838" cy="234892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34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of K Means Algorithm: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is declared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k data points are created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Distance between each datapoint with each K data points is calculated and the first set of clusters are created. Distance is usually Euclidean Distance.</w:t>
      </w:r>
    </w:p>
    <w:p w:rsidR="00000000" w:rsidDel="00000000" w:rsidP="00000000" w:rsidRDefault="00000000" w:rsidRPr="00000000" w14:paraId="0000024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Centroid of each cluster is calculated. 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    x1,y1 =   1, 3     |     x2, y2  =    4, 6     |   x3, y3   =  2,3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Centroid = x1 + x2 + x3 / 3   ,   y1 + y2 + y3 / 3   = 2.3, 4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Distance between new centroid and all data points is calculated and depending on the minimum distance, data points stay/move between clusters.</w:t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process keeps repeating till the centroids stops moving.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should we stop making the clusters.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71963" cy="1964829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96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WCSS (Within Cluster Sum of Squared Error)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(e1^2 + e2^2 + e3^2) + (e4^2 + e5^2 + e6^2)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e1 = x1^2 - u(c1) ^2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WCSS keeps reducing with increased Ks.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 between WCSS and K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Elbow Method to find the optimum K value:</w:t>
      </w:r>
    </w:p>
    <w:p w:rsidR="00000000" w:rsidDel="00000000" w:rsidP="00000000" w:rsidRDefault="00000000" w:rsidRPr="00000000" w14:paraId="00000269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00458" cy="213676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458" cy="2136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m94nu9ta4jr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Tree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Decision Tree is a supervised machine learning algorithm.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It is a classification technique.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Problem with Decision Tree: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It tries to memorise the data.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It gives 100% accurate results on the training data but the accuracy reduces on the test data.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Temperature: 98.5 , 98.6, 98.7…………….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Rain or Not: Yes, No, Yes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Decision Tree tries to overfit.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How can overfitting be handled?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We can add some controls in the decision tree model.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Controls: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Max_depth: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Tree can only grow a limited level deep (example - 4 level)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Forces it to learn general patterns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‘micro rules’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Min_samples_leaf = 10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Every leaf node must contain at least (lets say 10) samples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This ensures that the decision is not based on very few samples.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These controls are also called Hyper parameters.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Other controls: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Min_samples_split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 many splits to do from a node (default = 2)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Max_features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Number of features to consider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6zhxzfmre3h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Random Forest: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Supervised Machine Learning Algorithm. It uses Decision Tree as the base.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 Random Forest, multiple decision trees are trained and then voting is taken from each tree to get the final prediction.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Here, instead of trusting one tree, we trust a forest of multiple trees.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Q: How can it create multiple decision trees from the same data points?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Multiple trees are created because it considers different samples and different features.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For ex: 1000 data points (rows) and 6 features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DT1 -&gt; 600 rows, 5 features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DT2 -&gt; 700 rows, 4 features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DT3 -&gt; 500 rows, 6 features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C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Original Data -&gt; Training samples are picked</w:t>
      </w:r>
    </w:p>
    <w:p w:rsidR="00000000" w:rsidDel="00000000" w:rsidP="00000000" w:rsidRDefault="00000000" w:rsidRPr="00000000" w14:paraId="000002C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From the training sample, random N samples are created.</w:t>
      </w:r>
    </w:p>
    <w:p w:rsidR="00000000" w:rsidDel="00000000" w:rsidP="00000000" w:rsidRDefault="00000000" w:rsidRPr="00000000" w14:paraId="000002C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Features are randomly picked</w:t>
      </w:r>
    </w:p>
    <w:p w:rsidR="00000000" w:rsidDel="00000000" w:rsidP="00000000" w:rsidRDefault="00000000" w:rsidRPr="00000000" w14:paraId="000002C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Different DTs are created</w:t>
      </w:r>
    </w:p>
    <w:p w:rsidR="00000000" w:rsidDel="00000000" w:rsidP="00000000" w:rsidRDefault="00000000" w:rsidRPr="00000000" w14:paraId="000002C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Majority vote decides the final classification.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k9h318u57zb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Hyper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Hyper parameters</w:t>
      </w:r>
      <w:r w:rsidDel="00000000" w:rsidR="00000000" w:rsidRPr="00000000">
        <w:rPr>
          <w:rtl w:val="0"/>
        </w:rPr>
        <w:t xml:space="preserve"> are the controls that can be added to the machine learning models.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Hyper parameters in DT / RF: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 Samples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Min_samples_leaf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Max_depth</w:t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Max_split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Hyper parameter Tuning: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Finding the best combination of the hyper parameters.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There are 2 components in HP Tuning: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Cross Validation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This is an example of 5 fold cross validation.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Optimum Hyper parameter values.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Grid Search CV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Randomized Search CV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iyozgsthyle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KNN -&gt; K Nearest Neighbours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KNN is a supervised machine learning algorithm. Generally used for classification problems.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KNN looks at the K nearest data points and decides based on the majority vote.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What is K?</w:t>
      </w:r>
    </w:p>
    <w:p w:rsidR="00000000" w:rsidDel="00000000" w:rsidP="00000000" w:rsidRDefault="00000000" w:rsidRPr="00000000" w14:paraId="000002F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Number of nearest neighbours.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Steps for KNN: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Choose the value of K</w:t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Calculate the distance between the New data point with all data points used in training dataset</w:t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Sorting all the distances (arranging data points from smallest to largest distance)</w:t>
      </w:r>
    </w:p>
    <w:p w:rsidR="00000000" w:rsidDel="00000000" w:rsidP="00000000" w:rsidRDefault="00000000" w:rsidRPr="00000000" w14:paraId="000002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Pick the top K nearest</w:t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Get voting, give final predictions based on majority.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KNN is all called Lazy algorithm.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doesn’t really learn from the data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It stores all the data</w:t>
      </w:r>
    </w:p>
    <w:p w:rsidR="00000000" w:rsidDel="00000000" w:rsidP="00000000" w:rsidRDefault="00000000" w:rsidRPr="00000000" w14:paraId="00000307">
      <w:pPr>
        <w:numPr>
          <w:ilvl w:val="0"/>
          <w:numId w:val="7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It calculates everything during prediction</w:t>
      </w:r>
    </w:p>
    <w:p w:rsidR="00000000" w:rsidDel="00000000" w:rsidP="00000000" w:rsidRDefault="00000000" w:rsidRPr="00000000" w14:paraId="000003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9op8qid9add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Support Vector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Vector Machine (SVM)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It is a supervised ML algorithm. It is generally used for classification problems.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Lets say I have 2 features of Car, and I need to predict the make of the car (Suzuki / BMW)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Features: Price, Safety Index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How to determine the decision boundary?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SVM draws a decision boundary line/plane such that it maximises margin between the classification groups.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For 3D: A plane is created as the decision boundary.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/>
        <w:drawing>
          <wp:inline distB="114300" distT="114300" distL="114300" distR="114300">
            <wp:extent cx="3561790" cy="2328863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79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Decision boundary is also called </w:t>
      </w:r>
      <w:r w:rsidDel="00000000" w:rsidR="00000000" w:rsidRPr="00000000">
        <w:rPr>
          <w:b w:val="1"/>
          <w:bCs w:val="1"/>
          <w:rtl w:val="0"/>
        </w:rPr>
        <w:t xml:space="preserve">hyperplane.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SVM draws a hyperplane in N dimensional space such that it maximises the margin between the groups.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Hyperparameters of SVM: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Gamma</w:t>
      </w:r>
    </w:p>
    <w:p w:rsidR="00000000" w:rsidDel="00000000" w:rsidP="00000000" w:rsidRDefault="00000000" w:rsidRPr="00000000" w14:paraId="0000032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2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Gamma: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High Gamma -&gt; considers only nearby data points for margin calculation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Low Gamma -&gt; considers even faraway points for the decision boundary / margin calculation.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275354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753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217186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17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GAMMA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(Regularization)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C -&gt; Decision boundary is created with keeping minimum errors. Tries to overfit the data.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 -&gt; Simplifies the decision boundary with smother curves and allows erorrs in the training data.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Kernel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Shape of the decision boundary (Linear, non-linear (rbf) , polynomial etc)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Non-linear is the most common kernel</w:t>
      </w:r>
    </w:p>
    <w:p w:rsidR="00000000" w:rsidDel="00000000" w:rsidP="00000000" w:rsidRDefault="00000000" w:rsidRPr="00000000" w14:paraId="000003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xjssyqrvn8h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Dimensionality Reduction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It is done in 2 ways: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34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Selecting features that contributes to the prediction</w:t>
      </w:r>
    </w:p>
    <w:p w:rsidR="00000000" w:rsidDel="00000000" w:rsidP="00000000" w:rsidRDefault="00000000" w:rsidRPr="00000000" w14:paraId="0000035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Feature Selection -&gt; we will pick only SQFT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SQFT</w:t>
            </w:r>
          </w:p>
        </w:tc>
        <w:tc>
          <w:tcPr/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Nearby Medical Stores </w:t>
            </w:r>
          </w:p>
        </w:tc>
        <w:tc>
          <w:tcPr/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/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1000k</w:t>
            </w:r>
          </w:p>
        </w:tc>
      </w:tr>
    </w:tbl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 of Bedrooms</w:t>
            </w:r>
          </w:p>
        </w:tc>
        <w:tc>
          <w:tcPr/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 of Bathrooms</w:t>
            </w:r>
          </w:p>
        </w:tc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We can come up with a new feature: Total SQLFT Area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SQFT Area</w:t>
            </w:r>
          </w:p>
        </w:tc>
        <w:tc>
          <w:tcPr/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This is called feature extraction.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 Component Analysis (PCA)</w:t>
      </w:r>
    </w:p>
    <w:p w:rsidR="00000000" w:rsidDel="00000000" w:rsidP="00000000" w:rsidRDefault="00000000" w:rsidRPr="00000000" w14:paraId="000003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PCA is a technique used for feature extraction, its also called a dimensionality reduction technique.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PCA is used to reduce high dimension data into low dimension data while saving the essence of the data.</w:t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PCA?</w:t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execution of Algorithm</w:t>
      </w:r>
    </w:p>
    <w:p w:rsidR="00000000" w:rsidDel="00000000" w:rsidP="00000000" w:rsidRDefault="00000000" w:rsidRPr="00000000" w14:paraId="00000387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computation Cost</w:t>
      </w:r>
    </w:p>
    <w:p w:rsidR="00000000" w:rsidDel="00000000" w:rsidP="00000000" w:rsidRDefault="00000000" w:rsidRPr="00000000" w14:paraId="00000388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Simpler Models</w:t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Visualizing the data becomes easy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Feature with high variance (spread) is more important.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From the above scatter plot, we can say that Sqft is more important feature.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The new axis can be called PC1 and PC2.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And now we can only keep PC1 as the feature because the spread of PC1 is higher than PC2.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Covariance: Covariance explains the relationship between the variables (Positive, Negative or Neutral).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Variance only tells us about the spread and magnitude, Covariance tells us about the relationship.</w:t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81513" cy="1960662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96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Covariance Matrix = Covariance between all the features.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Eigen Vector / Eigen value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Eigen Vectors are special vectors.</w:t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apply a matrix transformation to Eigen Vector, their magnitude changes but their direction remains the same.</w:t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Magnitude of the change is called ‘Eigen Value’.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11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wise Approach for PCA:</w:t>
      </w:r>
    </w:p>
    <w:p w:rsidR="00000000" w:rsidDel="00000000" w:rsidP="00000000" w:rsidRDefault="00000000" w:rsidRPr="00000000" w14:paraId="000003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center the Data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52738" cy="1696099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69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covariance matrix</w:t>
      </w:r>
    </w:p>
    <w:p w:rsidR="00000000" w:rsidDel="00000000" w:rsidP="00000000" w:rsidRDefault="00000000" w:rsidRPr="00000000" w14:paraId="000003C0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Eigen Vector and Eigen Value</w:t>
      </w:r>
    </w:p>
    <w:p w:rsidR="00000000" w:rsidDel="00000000" w:rsidP="00000000" w:rsidRDefault="00000000" w:rsidRPr="00000000" w14:paraId="000003C1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Largest Eigen Vector is PC1, Second Largest EV is PC2 and so on</w:t>
      </w:r>
    </w:p>
    <w:p w:rsidR="00000000" w:rsidDel="00000000" w:rsidP="00000000" w:rsidRDefault="00000000" w:rsidRPr="00000000" w14:paraId="000003C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we can keep only the top PCs and reduce the dimensions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4.png"/><Relationship Id="rId21" Type="http://schemas.openxmlformats.org/officeDocument/2006/relationships/image" Target="media/image13.png"/><Relationship Id="rId24" Type="http://schemas.openxmlformats.org/officeDocument/2006/relationships/image" Target="media/image1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3.png"/><Relationship Id="rId25" Type="http://schemas.openxmlformats.org/officeDocument/2006/relationships/image" Target="media/image5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5.png"/><Relationship Id="rId31" Type="http://schemas.openxmlformats.org/officeDocument/2006/relationships/image" Target="media/image20.png"/><Relationship Id="rId30" Type="http://schemas.openxmlformats.org/officeDocument/2006/relationships/image" Target="media/image26.png"/><Relationship Id="rId11" Type="http://schemas.openxmlformats.org/officeDocument/2006/relationships/image" Target="media/image2.png"/><Relationship Id="rId10" Type="http://schemas.openxmlformats.org/officeDocument/2006/relationships/image" Target="media/image24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5" Type="http://schemas.openxmlformats.org/officeDocument/2006/relationships/image" Target="media/image22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