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2906" w14:textId="23F51CC0" w:rsidR="00B73BAC" w:rsidRDefault="00B73BAC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066DC">
        <w:rPr>
          <w:rFonts w:ascii="Times New Roman" w:eastAsia="宋体" w:hAnsi="Times New Roman" w:cs="Times New Roman" w:hint="eastAsia"/>
          <w:sz w:val="24"/>
          <w:szCs w:val="24"/>
        </w:rPr>
        <w:t>这两个脚本可以从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LPSN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上将菌种和对应的典型</w:t>
      </w:r>
      <w:proofErr w:type="gramStart"/>
      <w:r w:rsidRPr="001066DC">
        <w:rPr>
          <w:rFonts w:ascii="Times New Roman" w:eastAsia="宋体" w:hAnsi="Times New Roman" w:cs="Times New Roman" w:hint="eastAsia"/>
          <w:sz w:val="24"/>
          <w:szCs w:val="24"/>
        </w:rPr>
        <w:t>菌株号</w:t>
      </w:r>
      <w:proofErr w:type="gramEnd"/>
      <w:r w:rsidRPr="001066DC">
        <w:rPr>
          <w:rFonts w:ascii="Times New Roman" w:eastAsia="宋体" w:hAnsi="Times New Roman" w:cs="Times New Roman" w:hint="eastAsia"/>
          <w:sz w:val="24"/>
          <w:szCs w:val="24"/>
        </w:rPr>
        <w:t>抓取下来，同时根据</w:t>
      </w:r>
      <w:proofErr w:type="gramStart"/>
      <w:r w:rsidRPr="001066DC">
        <w:rPr>
          <w:rFonts w:ascii="Times New Roman" w:eastAsia="宋体" w:hAnsi="Times New Roman" w:cs="Times New Roman" w:hint="eastAsia"/>
          <w:sz w:val="24"/>
          <w:szCs w:val="24"/>
        </w:rPr>
        <w:t>种属名和菌株号</w:t>
      </w:r>
      <w:proofErr w:type="gramEnd"/>
      <w:r w:rsidRPr="001066DC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NCBI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的基因组信息表中将相应的基因组信息提取出来，最后可使用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assembl</w:t>
      </w:r>
      <w:r w:rsidR="001066DC" w:rsidRPr="001066DC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1066DC"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1066DC" w:rsidRPr="001066DC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1066DC" w:rsidRPr="001066DC">
        <w:rPr>
          <w:rFonts w:ascii="Times New Roman" w:eastAsia="宋体" w:hAnsi="Times New Roman" w:cs="Times New Roman"/>
          <w:sz w:val="24"/>
          <w:szCs w:val="24"/>
        </w:rPr>
        <w:t>Batch Entrez</w:t>
      </w:r>
      <w:r w:rsidR="001066DC" w:rsidRPr="001066DC">
        <w:rPr>
          <w:rFonts w:ascii="Times New Roman" w:eastAsia="宋体" w:hAnsi="Times New Roman" w:cs="Times New Roman" w:hint="eastAsia"/>
          <w:sz w:val="24"/>
          <w:szCs w:val="24"/>
        </w:rPr>
        <w:t>网站</w:t>
      </w:r>
      <w:r w:rsidR="001066DC" w:rsidRPr="001066DC">
        <w:rPr>
          <w:rFonts w:ascii="Times New Roman" w:eastAsia="宋体" w:hAnsi="Times New Roman" w:cs="Times New Roman"/>
          <w:sz w:val="24"/>
          <w:szCs w:val="24"/>
        </w:rPr>
        <w:t xml:space="preserve"> (</w:t>
      </w:r>
      <w:hyperlink r:id="rId6" w:history="1">
        <w:r w:rsidR="001066DC" w:rsidRPr="001066DC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https://www.ncbi.nlm.nih.gov/sites/batchentrez</w:t>
        </w:r>
      </w:hyperlink>
      <w:r w:rsidR="001066DC" w:rsidRPr="001066DC">
        <w:rPr>
          <w:rFonts w:ascii="Times New Roman" w:eastAsia="宋体" w:hAnsi="Times New Roman" w:cs="Times New Roman"/>
          <w:sz w:val="24"/>
          <w:szCs w:val="24"/>
        </w:rPr>
        <w:t>)</w:t>
      </w:r>
      <w:r w:rsidR="001066DC" w:rsidRPr="001066DC">
        <w:rPr>
          <w:rFonts w:ascii="Times New Roman" w:eastAsia="宋体" w:hAnsi="Times New Roman" w:cs="Times New Roman" w:hint="eastAsia"/>
          <w:sz w:val="24"/>
          <w:szCs w:val="24"/>
        </w:rPr>
        <w:t>批量下载典型菌株的基因组数据（核酸序列、氨基酸序列等）。</w:t>
      </w:r>
    </w:p>
    <w:p w14:paraId="69BD60C6" w14:textId="77777777" w:rsidR="007C70AD" w:rsidRPr="001066DC" w:rsidRDefault="007C70AD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FF930BC" w14:textId="2855F8B4" w:rsidR="007C70AD" w:rsidRPr="007C70AD" w:rsidRDefault="009D164F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b/>
          <w:sz w:val="32"/>
          <w:szCs w:val="24"/>
        </w:rPr>
      </w:pPr>
      <w:r w:rsidRPr="00C97599">
        <w:rPr>
          <w:rFonts w:ascii="Times New Roman" w:eastAsia="宋体" w:hAnsi="Times New Roman" w:cs="Times New Roman"/>
          <w:b/>
          <w:sz w:val="32"/>
          <w:szCs w:val="24"/>
        </w:rPr>
        <w:t>准备工作：</w:t>
      </w:r>
    </w:p>
    <w:p w14:paraId="04CCEEC0" w14:textId="2B82B6D1" w:rsidR="007C70AD" w:rsidRDefault="009D164F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/>
          <w:sz w:val="24"/>
          <w:szCs w:val="24"/>
        </w:rPr>
        <w:t>1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、安装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（</w:t>
      </w:r>
      <w:hyperlink r:id="rId7" w:history="1">
        <w:r w:rsidRPr="00BF5AB9">
          <w:rPr>
            <w:rStyle w:val="a3"/>
            <w:rFonts w:ascii="Times New Roman" w:eastAsia="宋体" w:hAnsi="Times New Roman" w:cs="Times New Roman"/>
            <w:sz w:val="24"/>
            <w:szCs w:val="24"/>
          </w:rPr>
          <w:t>www.python.org/</w:t>
        </w:r>
      </w:hyperlink>
      <w:r w:rsidRPr="00BF5AB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41A70" w:rsidRPr="00BF5AB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41A70" w:rsidRPr="00BF5AB9">
        <w:rPr>
          <w:rFonts w:ascii="Times New Roman" w:eastAsia="宋体" w:hAnsi="Times New Roman" w:cs="Times New Roman" w:hint="eastAsia"/>
          <w:sz w:val="24"/>
          <w:szCs w:val="24"/>
        </w:rPr>
        <w:t>Perl</w:t>
      </w:r>
      <w:r w:rsidR="00841A70" w:rsidRPr="00BF5AB9">
        <w:rPr>
          <w:rFonts w:ascii="Times New Roman" w:eastAsia="宋体" w:hAnsi="Times New Roman" w:cs="Times New Roman" w:hint="eastAsia"/>
          <w:sz w:val="24"/>
          <w:szCs w:val="24"/>
        </w:rPr>
        <w:t>（</w:t>
      </w:r>
      <w:hyperlink r:id="rId8" w:history="1">
        <w:r w:rsidR="007C70AD" w:rsidRPr="00DC3C17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https://www.perl.org/</w:t>
        </w:r>
      </w:hyperlink>
      <w:r w:rsidR="00841A70" w:rsidRPr="00BF5AB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3C3A0E9" w14:textId="77777777" w:rsidR="007C70AD" w:rsidRDefault="009D164F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/>
          <w:sz w:val="24"/>
          <w:szCs w:val="24"/>
        </w:rPr>
        <w:t>2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、安装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pip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一般自带，在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的主目录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Scripts</w:t>
      </w:r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文件夹下，需加入系统变量或切换到该目录运行）。</w:t>
      </w:r>
    </w:p>
    <w:p w14:paraId="29647248" w14:textId="77777777" w:rsidR="007C70AD" w:rsidRDefault="00C97599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、安装和验证</w:t>
      </w:r>
      <w:r w:rsidR="00A87F00" w:rsidRPr="00BF5AB9">
        <w:rPr>
          <w:rFonts w:ascii="Times New Roman" w:eastAsia="宋体" w:hAnsi="Times New Roman" w:cs="Times New Roman"/>
          <w:sz w:val="24"/>
          <w:szCs w:val="24"/>
        </w:rPr>
        <w:t>Python</w:t>
      </w:r>
      <w:r w:rsidRPr="00BF5AB9">
        <w:rPr>
          <w:rFonts w:ascii="Times New Roman" w:eastAsia="宋体" w:hAnsi="Times New Roman" w:cs="Times New Roman"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requests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BeautifulSoup</w:t>
      </w:r>
      <w:r w:rsidR="004E22E5" w:rsidRPr="00BF5AB9">
        <w:rPr>
          <w:rFonts w:ascii="Times New Roman" w:eastAsia="宋体" w:hAnsi="Times New Roman" w:cs="Times New Roman"/>
          <w:sz w:val="24"/>
          <w:szCs w:val="24"/>
        </w:rPr>
        <w:t>4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4E22E5" w:rsidRPr="00BF5AB9">
        <w:rPr>
          <w:rFonts w:ascii="Times New Roman" w:eastAsia="宋体" w:hAnsi="Times New Roman" w:cs="Times New Roman" w:hint="eastAsia"/>
          <w:sz w:val="24"/>
          <w:szCs w:val="24"/>
        </w:rPr>
        <w:t>lxml</w:t>
      </w:r>
      <w:proofErr w:type="spellEnd"/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time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csv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9D164F" w:rsidRPr="00BF5AB9">
        <w:rPr>
          <w:rFonts w:ascii="Times New Roman" w:eastAsia="宋体" w:hAnsi="Times New Roman" w:cs="Times New Roman"/>
          <w:sz w:val="24"/>
          <w:szCs w:val="24"/>
        </w:rPr>
        <w:t>os</w:t>
      </w:r>
      <w:proofErr w:type="spellEnd"/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re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9D164F" w:rsidRPr="00BF5AB9">
        <w:rPr>
          <w:rFonts w:ascii="Times New Roman" w:eastAsia="宋体" w:hAnsi="Times New Roman" w:cs="Times New Roman"/>
          <w:sz w:val="24"/>
          <w:szCs w:val="24"/>
        </w:rPr>
        <w:t>urlopen</w:t>
      </w:r>
      <w:proofErr w:type="spellEnd"/>
      <w:r w:rsidR="009D164F" w:rsidRPr="00BF5AB9">
        <w:rPr>
          <w:rFonts w:ascii="Times New Roman" w:eastAsia="宋体" w:hAnsi="Times New Roman" w:cs="Times New Roman"/>
          <w:sz w:val="24"/>
          <w:szCs w:val="24"/>
        </w:rPr>
        <w:t>。建议在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CSDN(https://www.csdn.net/)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上进行检索，</w:t>
      </w: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相应的命令行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进行安装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>，操作简便。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Tips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：模块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安装时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一般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只需在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windows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的</w:t>
      </w:r>
      <w:proofErr w:type="spellStart"/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cmd</w:t>
      </w:r>
      <w:proofErr w:type="spellEnd"/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()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或者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Linux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的终端（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Terminal</w:t>
      </w:r>
      <w:r w:rsidRPr="00B5408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窗口输入命令：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pip install </w:t>
      </w:r>
      <w:r w:rsidR="009D164F" w:rsidRPr="00B5408D">
        <w:rPr>
          <w:rFonts w:ascii="Times New Roman" w:eastAsia="宋体" w:hAnsi="Times New Roman" w:cs="Times New Roman"/>
          <w:color w:val="FF0000"/>
          <w:sz w:val="24"/>
          <w:szCs w:val="24"/>
        </w:rPr>
        <w:t>模块名称，即可自动下载安装。</w:t>
      </w:r>
      <w:r w:rsidR="009D164F" w:rsidRPr="00BF5A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7126CD1" w14:textId="77777777" w:rsidR="007C70AD" w:rsidRDefault="007C70AD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</w:p>
    <w:p w14:paraId="0863A58F" w14:textId="71D30276" w:rsidR="007C70AD" w:rsidRDefault="00B5408D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B5408D">
        <w:rPr>
          <w:rFonts w:ascii="Times New Roman" w:eastAsia="宋体" w:hAnsi="Times New Roman" w:cs="Times New Roman" w:hint="eastAsia"/>
          <w:b/>
          <w:sz w:val="32"/>
          <w:szCs w:val="24"/>
        </w:rPr>
        <w:t>使用方法：</w:t>
      </w:r>
    </w:p>
    <w:p w14:paraId="20A36CFC" w14:textId="77777777" w:rsidR="007C70AD" w:rsidRDefault="009D164F" w:rsidP="007C70AD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73BAC">
        <w:rPr>
          <w:rFonts w:ascii="Times New Roman" w:eastAsia="宋体" w:hAnsi="Times New Roman" w:cs="Times New Roman"/>
          <w:b/>
          <w:sz w:val="24"/>
          <w:szCs w:val="24"/>
        </w:rPr>
        <w:t>一、</w:t>
      </w:r>
      <w:r w:rsidR="00BF5AB9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从</w:t>
      </w:r>
      <w:r w:rsidR="00BF5AB9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LPSN</w:t>
      </w:r>
      <w:r w:rsidR="00BF5AB9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="00BF5AB9" w:rsidRPr="00B73BAC">
        <w:rPr>
          <w:rFonts w:ascii="Times New Roman" w:eastAsia="宋体" w:hAnsi="Times New Roman" w:cs="Times New Roman"/>
          <w:b/>
          <w:sz w:val="24"/>
          <w:szCs w:val="24"/>
        </w:rPr>
        <w:t>https://www.bacterio.net/domain</w:t>
      </w:r>
      <w:r w:rsidR="00BF5AB9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proofErr w:type="gramStart"/>
      <w:r w:rsidRPr="00B73BAC">
        <w:rPr>
          <w:rFonts w:ascii="Times New Roman" w:eastAsia="宋体" w:hAnsi="Times New Roman" w:cs="Times New Roman"/>
          <w:b/>
          <w:sz w:val="24"/>
          <w:szCs w:val="24"/>
        </w:rPr>
        <w:t>爬取信息</w:t>
      </w:r>
      <w:proofErr w:type="gramEnd"/>
      <w:r w:rsidRPr="00B73BAC">
        <w:rPr>
          <w:rFonts w:ascii="Times New Roman" w:eastAsia="宋体" w:hAnsi="Times New Roman" w:cs="Times New Roman"/>
          <w:b/>
          <w:sz w:val="24"/>
          <w:szCs w:val="24"/>
        </w:rPr>
        <w:t>，脚本名称：</w:t>
      </w:r>
      <w:r w:rsidR="00B5408D" w:rsidRPr="00B73BAC">
        <w:rPr>
          <w:rFonts w:ascii="Times New Roman" w:eastAsia="宋体" w:hAnsi="Times New Roman" w:cs="Times New Roman"/>
          <w:b/>
          <w:sz w:val="24"/>
          <w:szCs w:val="24"/>
        </w:rPr>
        <w:t>GetTypeStrainNumFromLPSN</w:t>
      </w:r>
      <w:r w:rsidR="00B5408D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B5408D" w:rsidRPr="00B73BAC">
        <w:rPr>
          <w:rFonts w:ascii="Times New Roman" w:eastAsia="宋体" w:hAnsi="Times New Roman" w:cs="Times New Roman"/>
          <w:b/>
          <w:sz w:val="24"/>
          <w:szCs w:val="24"/>
        </w:rPr>
        <w:t>py</w:t>
      </w:r>
    </w:p>
    <w:p w14:paraId="563E2DEE" w14:textId="77777777" w:rsidR="007C70AD" w:rsidRDefault="009D164F" w:rsidP="007C70AD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540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B5408D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B5408D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BF5AB9">
        <w:rPr>
          <w:rFonts w:ascii="Times New Roman" w:eastAsia="宋体" w:hAnsi="Times New Roman" w:cs="Times New Roman"/>
          <w:sz w:val="24"/>
          <w:szCs w:val="24"/>
        </w:rPr>
        <w:t>用</w:t>
      </w:r>
      <w:r w:rsidRPr="00BF5AB9">
        <w:rPr>
          <w:rFonts w:ascii="Times New Roman" w:eastAsia="宋体" w:hAnsi="Times New Roman" w:cs="Times New Roman"/>
          <w:sz w:val="24"/>
          <w:szCs w:val="24"/>
        </w:rPr>
        <w:t>IDLE(Python</w:t>
      </w:r>
      <w:r w:rsidRPr="00BF5AB9">
        <w:rPr>
          <w:rFonts w:ascii="Times New Roman" w:eastAsia="宋体" w:hAnsi="Times New Roman" w:cs="Times New Roman"/>
          <w:sz w:val="24"/>
          <w:szCs w:val="24"/>
        </w:rPr>
        <w:t>自带</w:t>
      </w:r>
      <w:r w:rsidRPr="00BF5AB9">
        <w:rPr>
          <w:rFonts w:ascii="Times New Roman" w:eastAsia="宋体" w:hAnsi="Times New Roman" w:cs="Times New Roman"/>
          <w:sz w:val="24"/>
          <w:szCs w:val="24"/>
        </w:rPr>
        <w:t>)</w:t>
      </w:r>
      <w:r w:rsidRPr="00BF5AB9">
        <w:rPr>
          <w:rFonts w:ascii="Times New Roman" w:eastAsia="宋体" w:hAnsi="Times New Roman" w:cs="Times New Roman"/>
          <w:sz w:val="24"/>
          <w:szCs w:val="24"/>
        </w:rPr>
        <w:t>打开脚本。在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5408D">
        <w:rPr>
          <w:rFonts w:ascii="Times New Roman" w:eastAsia="宋体" w:hAnsi="Times New Roman" w:cs="Times New Roman"/>
          <w:sz w:val="24"/>
          <w:szCs w:val="24"/>
        </w:rPr>
        <w:t>4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行的“</w:t>
      </w:r>
      <w:proofErr w:type="spellStart"/>
      <w:r w:rsidRPr="00BF5AB9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BF5AB9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”等于号</w:t>
      </w:r>
      <w:r w:rsidRPr="00BF5AB9">
        <w:rPr>
          <w:rFonts w:ascii="Times New Roman" w:eastAsia="宋体" w:hAnsi="Times New Roman" w:cs="Times New Roman"/>
          <w:sz w:val="24"/>
          <w:szCs w:val="24"/>
        </w:rPr>
        <w:t>后单引号内输入检索目录网址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，不要有多与的空格</w:t>
      </w:r>
      <w:r w:rsidRPr="00BF5AB9">
        <w:rPr>
          <w:rFonts w:ascii="Times New Roman" w:eastAsia="宋体" w:hAnsi="Times New Roman" w:cs="Times New Roman"/>
          <w:sz w:val="24"/>
          <w:szCs w:val="24"/>
        </w:rPr>
        <w:t>。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例如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="00B5408D" w:rsidRPr="00B5408D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="00B5408D" w:rsidRPr="00B5408D">
        <w:rPr>
          <w:rFonts w:ascii="Times New Roman" w:eastAsia="宋体" w:hAnsi="Times New Roman" w:cs="Times New Roman"/>
          <w:sz w:val="24"/>
          <w:szCs w:val="24"/>
        </w:rPr>
        <w:t xml:space="preserve"> = 'https://lpsn.dsmz.de/order/</w:t>
      </w:r>
      <w:proofErr w:type="spellStart"/>
      <w:r w:rsidR="00B5408D" w:rsidRPr="00B5408D">
        <w:rPr>
          <w:rFonts w:ascii="Times New Roman" w:eastAsia="宋体" w:hAnsi="Times New Roman" w:cs="Times New Roman"/>
          <w:sz w:val="24"/>
          <w:szCs w:val="24"/>
        </w:rPr>
        <w:t>rhodobacterales</w:t>
      </w:r>
      <w:proofErr w:type="spellEnd"/>
      <w:r w:rsidR="00B5408D" w:rsidRPr="00B5408D">
        <w:rPr>
          <w:rFonts w:ascii="Times New Roman" w:eastAsia="宋体" w:hAnsi="Times New Roman" w:cs="Times New Roman"/>
          <w:sz w:val="24"/>
          <w:szCs w:val="24"/>
        </w:rPr>
        <w:t>'</w:t>
      </w:r>
      <w:r w:rsidR="00B5408D">
        <w:rPr>
          <w:rFonts w:ascii="Times New Roman" w:eastAsia="宋体" w:hAnsi="Times New Roman" w:cs="Times New Roman"/>
          <w:sz w:val="24"/>
          <w:szCs w:val="24"/>
        </w:rPr>
        <w:t>&gt;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F16E51" w14:textId="77777777" w:rsidR="007C70AD" w:rsidRDefault="009D164F" w:rsidP="007C70AD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540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B5408D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B5408D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BF5AB9">
        <w:rPr>
          <w:rFonts w:ascii="Times New Roman" w:eastAsia="宋体" w:hAnsi="Times New Roman" w:cs="Times New Roman"/>
          <w:sz w:val="24"/>
          <w:szCs w:val="24"/>
        </w:rPr>
        <w:t>点击</w:t>
      </w:r>
      <w:r w:rsidRPr="00BF5AB9">
        <w:rPr>
          <w:rFonts w:ascii="Times New Roman" w:eastAsia="宋体" w:hAnsi="Times New Roman" w:cs="Times New Roman"/>
          <w:sz w:val="24"/>
          <w:szCs w:val="24"/>
        </w:rPr>
        <w:t>Run</w:t>
      </w:r>
      <w:r w:rsidRPr="00BF5AB9">
        <w:rPr>
          <w:rFonts w:ascii="Times New Roman" w:eastAsia="宋体" w:hAnsi="Times New Roman" w:cs="Times New Roman"/>
          <w:sz w:val="24"/>
          <w:szCs w:val="24"/>
        </w:rPr>
        <w:t>下的</w:t>
      </w:r>
      <w:r w:rsidRPr="00BF5AB9">
        <w:rPr>
          <w:rFonts w:ascii="Times New Roman" w:eastAsia="宋体" w:hAnsi="Times New Roman" w:cs="Times New Roman"/>
          <w:sz w:val="24"/>
          <w:szCs w:val="24"/>
        </w:rPr>
        <w:t>Run Module</w:t>
      </w:r>
      <w:r w:rsidRPr="00BF5AB9">
        <w:rPr>
          <w:rFonts w:ascii="Times New Roman" w:eastAsia="宋体" w:hAnsi="Times New Roman" w:cs="Times New Roman"/>
          <w:sz w:val="24"/>
          <w:szCs w:val="24"/>
        </w:rPr>
        <w:t>，即可运行得到结果文件</w:t>
      </w:r>
      <w:r w:rsidR="008F4C56" w:rsidRPr="00BF5AB9">
        <w:rPr>
          <w:rFonts w:ascii="Times New Roman" w:eastAsia="宋体" w:hAnsi="Times New Roman" w:cs="Times New Roman"/>
          <w:sz w:val="24"/>
          <w:szCs w:val="24"/>
        </w:rPr>
        <w:t>Species_Numbers.txt</w:t>
      </w:r>
      <w:r w:rsidR="008F4C56" w:rsidRPr="00BF5AB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B5BF5">
        <w:rPr>
          <w:rFonts w:ascii="Times New Roman" w:eastAsia="宋体" w:hAnsi="Times New Roman" w:cs="Times New Roman" w:hint="eastAsia"/>
          <w:sz w:val="24"/>
          <w:szCs w:val="24"/>
        </w:rPr>
        <w:t>TEM</w:t>
      </w:r>
      <w:r w:rsidR="008F4C56" w:rsidRPr="00BF5AB9">
        <w:rPr>
          <w:rFonts w:ascii="Times New Roman" w:eastAsia="宋体" w:hAnsi="Times New Roman" w:cs="Times New Roman" w:hint="eastAsia"/>
          <w:sz w:val="24"/>
          <w:szCs w:val="24"/>
        </w:rPr>
        <w:t>文件夹中）</w:t>
      </w:r>
      <w:r w:rsidRPr="00BF5AB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9CF0721" w14:textId="77777777" w:rsidR="007C70AD" w:rsidRDefault="004B5BF5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注意：如果“</w:t>
      </w:r>
      <w:r>
        <w:rPr>
          <w:rFonts w:ascii="Times New Roman" w:eastAsia="宋体" w:hAnsi="Times New Roman" w:cs="Times New Roman" w:hint="eastAsia"/>
          <w:sz w:val="24"/>
          <w:szCs w:val="24"/>
        </w:rPr>
        <w:t>TEM</w:t>
      </w:r>
      <w:r>
        <w:rPr>
          <w:rFonts w:ascii="Times New Roman" w:eastAsia="宋体" w:hAnsi="Times New Roman" w:cs="Times New Roman" w:hint="eastAsia"/>
          <w:sz w:val="24"/>
          <w:szCs w:val="24"/>
        </w:rPr>
        <w:t>”文件夹不存在，需手动创建，否则会报错。</w:t>
      </w:r>
    </w:p>
    <w:p w14:paraId="3DC4036A" w14:textId="77777777" w:rsidR="007C70AD" w:rsidRDefault="007C70AD" w:rsidP="007C70AD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448C055D" w14:textId="77777777" w:rsidR="007C70AD" w:rsidRDefault="009D164F" w:rsidP="007C70AD">
      <w:p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B73BAC">
        <w:rPr>
          <w:rFonts w:ascii="Times New Roman" w:eastAsia="宋体" w:hAnsi="Times New Roman" w:cs="Times New Roman"/>
          <w:b/>
          <w:sz w:val="24"/>
          <w:szCs w:val="24"/>
        </w:rPr>
        <w:t>二、</w:t>
      </w:r>
      <w:r w:rsidR="00116175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从</w:t>
      </w:r>
      <w:r w:rsidR="00116175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NCBI</w:t>
      </w:r>
      <w:r w:rsidR="00062D8D" w:rsidRPr="00B73BAC">
        <w:rPr>
          <w:rFonts w:ascii="Times New Roman" w:eastAsia="宋体" w:hAnsi="Times New Roman" w:cs="Times New Roman" w:hint="eastAsia"/>
          <w:b/>
          <w:sz w:val="24"/>
          <w:szCs w:val="24"/>
        </w:rPr>
        <w:t>基因组列表中提取所需基因组信息</w:t>
      </w:r>
      <w:r w:rsidRPr="00B73BAC">
        <w:rPr>
          <w:rFonts w:ascii="Times New Roman" w:eastAsia="宋体" w:hAnsi="Times New Roman" w:cs="Times New Roman"/>
          <w:b/>
          <w:sz w:val="24"/>
          <w:szCs w:val="24"/>
        </w:rPr>
        <w:t>，脚本名称：</w:t>
      </w:r>
      <w:r w:rsidR="00B5408D" w:rsidRPr="00B73BAC">
        <w:rPr>
          <w:rFonts w:ascii="Times New Roman" w:eastAsia="宋体" w:hAnsi="Times New Roman" w:cs="Times New Roman"/>
          <w:b/>
          <w:sz w:val="24"/>
          <w:szCs w:val="24"/>
        </w:rPr>
        <w:t>GetItemsOfInterest.pl</w:t>
      </w:r>
    </w:p>
    <w:p w14:paraId="4CBC1480" w14:textId="77777777" w:rsidR="007C70AD" w:rsidRDefault="00062D8D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、打开</w:t>
      </w:r>
      <w:r w:rsidR="004B5BF5">
        <w:rPr>
          <w:rStyle w:val="a3"/>
          <w:rFonts w:ascii="Times New Roman" w:eastAsia="宋体" w:hAnsi="Times New Roman" w:cs="Times New Roman"/>
          <w:sz w:val="24"/>
          <w:szCs w:val="24"/>
        </w:rPr>
        <w:fldChar w:fldCharType="begin"/>
      </w:r>
      <w:r w:rsidR="004B5BF5">
        <w:rPr>
          <w:rStyle w:val="a3"/>
          <w:rFonts w:ascii="Times New Roman" w:eastAsia="宋体" w:hAnsi="Times New Roman" w:cs="Times New Roman"/>
          <w:sz w:val="24"/>
          <w:szCs w:val="24"/>
        </w:rPr>
        <w:instrText xml:space="preserve"> HYPERLINK "https://ftp.ncbi.nlm.nih.gov/genomes/GENOME_REPORTS/" </w:instrText>
      </w:r>
      <w:r w:rsidR="004B5BF5">
        <w:rPr>
          <w:rStyle w:val="a3"/>
          <w:rFonts w:ascii="Times New Roman" w:eastAsia="宋体" w:hAnsi="Times New Roman" w:cs="Times New Roman"/>
          <w:sz w:val="24"/>
          <w:szCs w:val="24"/>
        </w:rPr>
        <w:fldChar w:fldCharType="separate"/>
      </w:r>
      <w:r w:rsidR="001D5D21" w:rsidRPr="00BF5AB9">
        <w:rPr>
          <w:rStyle w:val="a3"/>
          <w:rFonts w:ascii="Times New Roman" w:eastAsia="宋体" w:hAnsi="Times New Roman" w:cs="Times New Roman"/>
          <w:sz w:val="24"/>
          <w:szCs w:val="24"/>
        </w:rPr>
        <w:t>https://ftp.ncbi.nlm.nih.gov/genomes/GENOME_REPORTS/</w:t>
      </w:r>
      <w:r w:rsidR="004B5BF5">
        <w:rPr>
          <w:rStyle w:val="a3"/>
          <w:rFonts w:ascii="Times New Roman" w:eastAsia="宋体" w:hAnsi="Times New Roman" w:cs="Times New Roman"/>
          <w:sz w:val="24"/>
          <w:szCs w:val="24"/>
        </w:rPr>
        <w:fldChar w:fldCharType="end"/>
      </w:r>
      <w:r w:rsidR="001D5D21" w:rsidRPr="00BF5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，下载所有原核生物基因组信息</w:t>
      </w:r>
      <w:r w:rsidR="001D5D21" w:rsidRPr="00BF5AB9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1D5D21" w:rsidRPr="00BF5AB9">
        <w:rPr>
          <w:rFonts w:ascii="Times New Roman" w:eastAsia="宋体" w:hAnsi="Times New Roman" w:cs="Times New Roman"/>
          <w:sz w:val="24"/>
          <w:szCs w:val="24"/>
        </w:rPr>
        <w:t>prokaryotes.txt</w:t>
      </w:r>
      <w:r w:rsidR="001D5D21" w:rsidRPr="00BF5AB9">
        <w:rPr>
          <w:rFonts w:ascii="Times New Roman" w:eastAsia="宋体" w:hAnsi="Times New Roman" w:cs="Times New Roman" w:hint="eastAsia"/>
          <w:sz w:val="24"/>
          <w:szCs w:val="24"/>
        </w:rPr>
        <w:t>”文件，放在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包含脚本的</w:t>
      </w:r>
      <w:r w:rsidR="001D5D21" w:rsidRPr="00BF5AB9">
        <w:rPr>
          <w:rFonts w:ascii="Times New Roman" w:eastAsia="宋体" w:hAnsi="Times New Roman" w:cs="Times New Roman" w:hint="eastAsia"/>
          <w:sz w:val="24"/>
          <w:szCs w:val="24"/>
        </w:rPr>
        <w:t>文件夹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内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B69B21" w14:textId="77777777" w:rsidR="007C70AD" w:rsidRDefault="001D5D21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、打开</w:t>
      </w:r>
      <w:proofErr w:type="spellStart"/>
      <w:r w:rsidRPr="00BF5AB9">
        <w:rPr>
          <w:rFonts w:ascii="Times New Roman" w:eastAsia="宋体" w:hAnsi="Times New Roman" w:cs="Times New Roman" w:hint="eastAsia"/>
          <w:sz w:val="24"/>
          <w:szCs w:val="24"/>
        </w:rPr>
        <w:t>cmd</w:t>
      </w:r>
      <w:proofErr w:type="spellEnd"/>
      <w:r w:rsidR="00B5408D">
        <w:rPr>
          <w:rFonts w:ascii="Times New Roman" w:eastAsia="宋体" w:hAnsi="Times New Roman" w:cs="Times New Roman" w:hint="eastAsia"/>
          <w:sz w:val="24"/>
          <w:szCs w:val="24"/>
        </w:rPr>
        <w:t>或者终端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，切换到</w:t>
      </w:r>
      <w:r w:rsidR="00B5408D">
        <w:rPr>
          <w:rFonts w:ascii="Times New Roman" w:eastAsia="宋体" w:hAnsi="Times New Roman" w:cs="Times New Roman" w:hint="eastAsia"/>
          <w:sz w:val="24"/>
          <w:szCs w:val="24"/>
        </w:rPr>
        <w:t>包含脚本程序的文件夹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为工作目录，输入“</w:t>
      </w:r>
      <w:proofErr w:type="spellStart"/>
      <w:r w:rsidRPr="00BF5AB9">
        <w:rPr>
          <w:rFonts w:ascii="Times New Roman" w:eastAsia="宋体" w:hAnsi="Times New Roman" w:cs="Times New Roman" w:hint="eastAsia"/>
          <w:sz w:val="24"/>
          <w:szCs w:val="24"/>
        </w:rPr>
        <w:t>perl</w:t>
      </w:r>
      <w:proofErr w:type="spellEnd"/>
      <w:r w:rsidRPr="00BF5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GetItemsOfInterest</w:t>
      </w:r>
      <w:r w:rsidRPr="00BF5AB9">
        <w:rPr>
          <w:rFonts w:ascii="Times New Roman" w:eastAsia="宋体" w:hAnsi="Times New Roman" w:cs="Times New Roman"/>
          <w:sz w:val="24"/>
          <w:szCs w:val="24"/>
        </w:rPr>
        <w:t>.pl prokaryotes.txt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”，回车运行，即可在</w:t>
      </w:r>
      <w:r w:rsidR="004B5BF5">
        <w:rPr>
          <w:rFonts w:ascii="Times New Roman" w:eastAsia="宋体" w:hAnsi="Times New Roman" w:cs="Times New Roman" w:hint="eastAsia"/>
          <w:sz w:val="24"/>
          <w:szCs w:val="24"/>
        </w:rPr>
        <w:t>TEM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文件夹下得到</w:t>
      </w:r>
      <w:r w:rsidR="00B5408D" w:rsidRPr="00B5408D">
        <w:rPr>
          <w:rFonts w:ascii="Times New Roman" w:eastAsia="宋体" w:hAnsi="Times New Roman" w:cs="Times New Roman"/>
          <w:sz w:val="24"/>
          <w:szCs w:val="24"/>
        </w:rPr>
        <w:t>TypeStrainGenomeInfo.txt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文件。可导入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excel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查看。</w:t>
      </w:r>
    </w:p>
    <w:p w14:paraId="054E9677" w14:textId="77777777" w:rsidR="007C70AD" w:rsidRDefault="007C70AD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</w:p>
    <w:p w14:paraId="1EF9030D" w14:textId="51F6D4CD" w:rsidR="007C70AD" w:rsidRDefault="001D5D21" w:rsidP="007C70A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B73BAC">
        <w:rPr>
          <w:rFonts w:ascii="Times New Roman" w:eastAsia="宋体" w:hAnsi="Times New Roman" w:cs="Times New Roman" w:hint="eastAsia"/>
          <w:b/>
          <w:sz w:val="32"/>
          <w:szCs w:val="24"/>
        </w:rPr>
        <w:t>结果分为三部分：</w:t>
      </w:r>
    </w:p>
    <w:p w14:paraId="00AD4B93" w14:textId="77777777" w:rsidR="007C70AD" w:rsidRDefault="00B73BAC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表格左边三列是从</w:t>
      </w:r>
      <w:r>
        <w:rPr>
          <w:rFonts w:ascii="Times New Roman" w:eastAsia="宋体" w:hAnsi="Times New Roman" w:cs="Times New Roman" w:hint="eastAsia"/>
          <w:sz w:val="24"/>
          <w:szCs w:val="24"/>
        </w:rPr>
        <w:t>LPSN</w:t>
      </w:r>
      <w:r>
        <w:rPr>
          <w:rFonts w:ascii="Times New Roman" w:eastAsia="宋体" w:hAnsi="Times New Roman" w:cs="Times New Roman" w:hint="eastAsia"/>
          <w:sz w:val="24"/>
          <w:szCs w:val="24"/>
        </w:rPr>
        <w:t>上抓取的信息，后面的为</w:t>
      </w:r>
      <w:r>
        <w:rPr>
          <w:rFonts w:ascii="Times New Roman" w:eastAsia="宋体" w:hAnsi="Times New Roman" w:cs="Times New Roman" w:hint="eastAsia"/>
          <w:sz w:val="24"/>
          <w:szCs w:val="24"/>
        </w:rPr>
        <w:t>NCBI</w:t>
      </w:r>
      <w:r>
        <w:rPr>
          <w:rFonts w:ascii="Times New Roman" w:eastAsia="宋体" w:hAnsi="Times New Roman" w:cs="Times New Roman" w:hint="eastAsia"/>
          <w:sz w:val="24"/>
          <w:szCs w:val="24"/>
        </w:rPr>
        <w:t>提取的信息。</w:t>
      </w:r>
    </w:p>
    <w:p w14:paraId="585A41DE" w14:textId="77777777" w:rsidR="007C70AD" w:rsidRDefault="001D5D21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第一部分为高度可信结果</w:t>
      </w:r>
      <w:r w:rsidR="00B73BA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22579E0" w14:textId="35D1AD14" w:rsidR="007C70AD" w:rsidRDefault="00841A70" w:rsidP="007C70A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第二部分</w:t>
      </w:r>
      <w:r w:rsidR="001D5D21" w:rsidRPr="00BF5AB9">
        <w:rPr>
          <w:rFonts w:ascii="Times New Roman" w:eastAsia="宋体" w:hAnsi="Times New Roman" w:cs="Times New Roman"/>
          <w:sz w:val="24"/>
          <w:szCs w:val="24"/>
        </w:rPr>
        <w:t>Sharing genus or specific name</w:t>
      </w:r>
      <w:r w:rsidR="001D5D21" w:rsidRPr="00BF5AB9">
        <w:rPr>
          <w:rFonts w:ascii="Times New Roman" w:eastAsia="宋体" w:hAnsi="Times New Roman" w:cs="Times New Roman" w:hint="eastAsia"/>
          <w:sz w:val="24"/>
          <w:szCs w:val="24"/>
        </w:rPr>
        <w:t>部分的大部分结果是可用的，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主要包括一些分类地位发生变动的菌株</w:t>
      </w:r>
      <w:r w:rsidR="00B73BAC">
        <w:rPr>
          <w:rFonts w:ascii="Times New Roman" w:eastAsia="宋体" w:hAnsi="Times New Roman" w:cs="Times New Roman" w:hint="eastAsia"/>
          <w:sz w:val="24"/>
          <w:szCs w:val="24"/>
        </w:rPr>
        <w:t>。需要人工核对</w:t>
      </w:r>
      <w:r w:rsidR="00E214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3318E9" w14:textId="77777777" w:rsidR="00E21473" w:rsidRDefault="00841A70" w:rsidP="00E21473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第三部分</w:t>
      </w:r>
      <w:r w:rsidRPr="00BF5AB9">
        <w:rPr>
          <w:rFonts w:ascii="Times New Roman" w:eastAsia="宋体" w:hAnsi="Times New Roman" w:cs="Times New Roman"/>
          <w:sz w:val="24"/>
          <w:szCs w:val="24"/>
        </w:rPr>
        <w:t>Only sharing strain number</w:t>
      </w:r>
      <w:r w:rsidRPr="00BF5AB9">
        <w:rPr>
          <w:rFonts w:ascii="Times New Roman" w:eastAsia="宋体" w:hAnsi="Times New Roman" w:cs="Times New Roman" w:hint="eastAsia"/>
          <w:sz w:val="24"/>
          <w:szCs w:val="24"/>
        </w:rPr>
        <w:t>大部分结果是不对的，包括很少部分分类地位发生变动的菌株。</w:t>
      </w:r>
    </w:p>
    <w:p w14:paraId="04EDE62B" w14:textId="77777777" w:rsidR="00E21473" w:rsidRDefault="00841A70" w:rsidP="00E21473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AB9">
        <w:rPr>
          <w:rFonts w:ascii="Times New Roman" w:eastAsia="宋体" w:hAnsi="Times New Roman" w:cs="Times New Roman" w:hint="eastAsia"/>
          <w:sz w:val="24"/>
          <w:szCs w:val="24"/>
        </w:rPr>
        <w:t>第二第三部分的结果需要去核对分类地位变更历史，才能确定是否为所需菌种的基因组。</w:t>
      </w:r>
    </w:p>
    <w:p w14:paraId="3667CDF1" w14:textId="611BDCAE" w:rsidR="00B73BAC" w:rsidRPr="00E21473" w:rsidRDefault="00B73BAC" w:rsidP="00E21473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如果作者提交的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NCBI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和发表文章中使用的菌株号不完全对应时（例如空格、“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-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”、“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_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”、等其他符号标注不一致），会被认为不是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type</w:t>
      </w:r>
      <w:r w:rsidRPr="00B73BAC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strain</w:t>
      </w:r>
      <w:r w:rsidRPr="00B73BA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而漏掉。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对于这些漏掉的，用户需要手动检索核对。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）目前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NCBI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会自动检查用户上传基因组时分类地位和</w:t>
      </w:r>
      <w:proofErr w:type="gramStart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种属名分配</w:t>
      </w:r>
      <w:proofErr w:type="gramEnd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是否合理，后期发表了文章，</w:t>
      </w:r>
      <w:proofErr w:type="gramStart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种属名</w:t>
      </w:r>
      <w:proofErr w:type="gramEnd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也会自动更新。因此这两个脚本能否抓取绝大多数的基因组。但是我仍然看到有些</w:t>
      </w:r>
      <w:proofErr w:type="gramStart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菌</w:t>
      </w:r>
      <w:proofErr w:type="gramEnd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已经发表，但是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NCBI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</w:t>
      </w:r>
      <w:proofErr w:type="gramStart"/>
      <w:r w:rsidR="00A87F0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种属名</w:t>
      </w:r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记录</w:t>
      </w:r>
      <w:proofErr w:type="gramEnd"/>
      <w:r w:rsidR="001066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还是作者上传的原始状态。综上，如果大家感兴趣的菌种的基因组没有被成功提取，那么还是建议手动检索排查一次。</w:t>
      </w:r>
    </w:p>
    <w:p w14:paraId="62E1E743" w14:textId="77777777" w:rsidR="009D164F" w:rsidRPr="00BF5AB9" w:rsidRDefault="009D164F" w:rsidP="007C70AD">
      <w:pPr>
        <w:adjustRightInd w:val="0"/>
        <w:snapToGrid w:val="0"/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661FE237" w14:textId="5454620D" w:rsidR="00356FA1" w:rsidRPr="00BF5AB9" w:rsidRDefault="00356FA1" w:rsidP="007C70AD">
      <w:pPr>
        <w:adjustRightInd w:val="0"/>
        <w:snapToGrid w:val="0"/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sectPr w:rsidR="00356FA1" w:rsidRPr="00BF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8EC07" w14:textId="77777777" w:rsidR="00B02A57" w:rsidRDefault="00B02A57" w:rsidP="00E5247C">
      <w:r>
        <w:separator/>
      </w:r>
    </w:p>
  </w:endnote>
  <w:endnote w:type="continuationSeparator" w:id="0">
    <w:p w14:paraId="2D4281AB" w14:textId="77777777" w:rsidR="00B02A57" w:rsidRDefault="00B02A57" w:rsidP="00E5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7AC51" w14:textId="77777777" w:rsidR="00B02A57" w:rsidRDefault="00B02A57" w:rsidP="00E5247C">
      <w:r>
        <w:separator/>
      </w:r>
    </w:p>
  </w:footnote>
  <w:footnote w:type="continuationSeparator" w:id="0">
    <w:p w14:paraId="4934FD78" w14:textId="77777777" w:rsidR="00B02A57" w:rsidRDefault="00B02A57" w:rsidP="00E52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A1"/>
    <w:rsid w:val="00062D8D"/>
    <w:rsid w:val="001066DC"/>
    <w:rsid w:val="00116175"/>
    <w:rsid w:val="001D5D21"/>
    <w:rsid w:val="00356FA1"/>
    <w:rsid w:val="004B5BF5"/>
    <w:rsid w:val="004E22E5"/>
    <w:rsid w:val="00603054"/>
    <w:rsid w:val="006D1AEA"/>
    <w:rsid w:val="007C70AD"/>
    <w:rsid w:val="00841A70"/>
    <w:rsid w:val="008B5A2E"/>
    <w:rsid w:val="008F4C56"/>
    <w:rsid w:val="009D164F"/>
    <w:rsid w:val="00A87F00"/>
    <w:rsid w:val="00B02A57"/>
    <w:rsid w:val="00B5408D"/>
    <w:rsid w:val="00B73BAC"/>
    <w:rsid w:val="00BF5AB9"/>
    <w:rsid w:val="00C97599"/>
    <w:rsid w:val="00E21473"/>
    <w:rsid w:val="00E5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4061A"/>
  <w15:chartTrackingRefBased/>
  <w15:docId w15:val="{249AF053-305F-4B17-8D82-5F21DFE9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6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164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52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24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2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247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524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2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l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th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sites/batchentre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ZhangDF</dc:creator>
  <cp:keywords/>
  <dc:description/>
  <cp:lastModifiedBy>ZhangDF</cp:lastModifiedBy>
  <cp:revision>4</cp:revision>
  <dcterms:created xsi:type="dcterms:W3CDTF">2023-10-11T05:07:00Z</dcterms:created>
  <dcterms:modified xsi:type="dcterms:W3CDTF">2023-10-11T05:52:00Z</dcterms:modified>
</cp:coreProperties>
</file>