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3BB270" w14:textId="77777777" w:rsidR="00F16534" w:rsidRDefault="00F16534" w:rsidP="00F16534">
      <w:pPr>
        <w:tabs>
          <w:tab w:val="left" w:pos="3072"/>
        </w:tabs>
        <w:jc w:val="center"/>
        <w:rPr>
          <w:rFonts w:ascii="Times New Roman" w:hAnsi="Times New Roman" w:cs="Times New Roman"/>
          <w:b/>
          <w:bCs/>
          <w:sz w:val="28"/>
          <w:szCs w:val="28"/>
        </w:rPr>
      </w:pPr>
    </w:p>
    <w:p w14:paraId="6C8A5FC4" w14:textId="23C89CFF" w:rsidR="00F16534" w:rsidRDefault="00F16534" w:rsidP="0060538A">
      <w:pPr>
        <w:tabs>
          <w:tab w:val="left" w:pos="3072"/>
        </w:tabs>
        <w:ind w:firstLine="720"/>
        <w:jc w:val="center"/>
        <w:rPr>
          <w:rFonts w:ascii="Times New Roman" w:hAnsi="Times New Roman" w:cs="Times New Roman"/>
          <w:b/>
          <w:bCs/>
          <w:sz w:val="28"/>
          <w:szCs w:val="28"/>
        </w:rPr>
      </w:pPr>
      <w:r w:rsidRPr="002B4348">
        <w:rPr>
          <w:rFonts w:ascii="Times New Roman" w:hAnsi="Times New Roman" w:cs="Times New Roman"/>
          <w:b/>
          <w:bCs/>
          <w:sz w:val="28"/>
          <w:szCs w:val="28"/>
        </w:rPr>
        <w:t xml:space="preserve">Graduation Project </w:t>
      </w:r>
      <w:bookmarkStart w:id="0" w:name="_Hlk5710452"/>
      <w:bookmarkStart w:id="1" w:name="_Hlk5713537"/>
      <w:r>
        <w:rPr>
          <w:rFonts w:ascii="Times New Roman" w:hAnsi="Times New Roman" w:cs="Times New Roman"/>
          <w:b/>
          <w:bCs/>
          <w:sz w:val="28"/>
          <w:szCs w:val="28"/>
        </w:rPr>
        <w:t>Registration</w:t>
      </w:r>
      <w:bookmarkEnd w:id="0"/>
      <w:bookmarkEnd w:id="1"/>
      <w:r w:rsidRPr="002B4348">
        <w:rPr>
          <w:rFonts w:ascii="Times New Roman" w:hAnsi="Times New Roman" w:cs="Times New Roman"/>
          <w:b/>
          <w:bCs/>
          <w:sz w:val="28"/>
          <w:szCs w:val="28"/>
        </w:rPr>
        <w:t xml:space="preserve"> Form</w:t>
      </w:r>
    </w:p>
    <w:p w14:paraId="7BA57C1C" w14:textId="27394E54" w:rsidR="004F50BB" w:rsidRPr="00F16534" w:rsidRDefault="00580AE7" w:rsidP="00F16534">
      <w:pPr>
        <w:tabs>
          <w:tab w:val="left" w:pos="3072"/>
        </w:tabs>
        <w:rPr>
          <w:rFonts w:ascii="Frutiger LT Arabic 55 Roman" w:hAnsi="Frutiger LT Arabic 55 Roman" w:cs="Frutiger LT Arabic 55 Roman"/>
        </w:rPr>
      </w:pPr>
      <w:r>
        <w:rPr>
          <w:rFonts w:ascii="Frutiger LT Arabic 55 Roman" w:hAnsi="Frutiger LT Arabic 55 Roman" w:cs="Frutiger LT Arabic 55 Roman"/>
          <w:rtl/>
        </w:rPr>
        <w:tab/>
      </w:r>
    </w:p>
    <w:tbl>
      <w:tblPr>
        <w:tblW w:w="10250" w:type="dxa"/>
        <w:jc w:val="center"/>
        <w:shd w:val="clear" w:color="auto" w:fill="FFFFFF"/>
        <w:tblCellMar>
          <w:left w:w="0" w:type="dxa"/>
          <w:right w:w="0" w:type="dxa"/>
        </w:tblCellMar>
        <w:tblLook w:val="04A0" w:firstRow="1" w:lastRow="0" w:firstColumn="1" w:lastColumn="0" w:noHBand="0" w:noVBand="1"/>
      </w:tblPr>
      <w:tblGrid>
        <w:gridCol w:w="2864"/>
        <w:gridCol w:w="7386"/>
      </w:tblGrid>
      <w:tr w:rsidR="00F16534" w:rsidRPr="00E51471" w14:paraId="17FFEC76" w14:textId="77777777" w:rsidTr="008D3BA5">
        <w:trPr>
          <w:trHeight w:val="340"/>
          <w:jc w:val="center"/>
        </w:trPr>
        <w:tc>
          <w:tcPr>
            <w:tcW w:w="10250" w:type="dxa"/>
            <w:gridSpan w:val="2"/>
            <w:tcBorders>
              <w:top w:val="single" w:sz="8" w:space="0" w:color="auto"/>
              <w:left w:val="single" w:sz="8" w:space="0" w:color="auto"/>
              <w:bottom w:val="single" w:sz="8" w:space="0" w:color="auto"/>
              <w:right w:val="single" w:sz="8" w:space="0" w:color="auto"/>
            </w:tcBorders>
            <w:shd w:val="clear" w:color="auto" w:fill="D9D9D9" w:themeFill="background1" w:themeFillShade="D9"/>
            <w:tcMar>
              <w:top w:w="0" w:type="dxa"/>
              <w:left w:w="108" w:type="dxa"/>
              <w:bottom w:w="0" w:type="dxa"/>
              <w:right w:w="108" w:type="dxa"/>
            </w:tcMar>
            <w:vAlign w:val="center"/>
            <w:hideMark/>
          </w:tcPr>
          <w:p w14:paraId="5C6B35E8" w14:textId="29549CBE" w:rsidR="00F16534" w:rsidRPr="00E51471" w:rsidRDefault="00F16534" w:rsidP="00F16534">
            <w:pPr>
              <w:jc w:val="center"/>
              <w:rPr>
                <w:rFonts w:cstheme="minorHAnsi"/>
              </w:rPr>
            </w:pPr>
            <w:bookmarkStart w:id="2" w:name="_Hlk2530627"/>
            <w:r w:rsidRPr="00E51471">
              <w:rPr>
                <w:rFonts w:cstheme="minorHAnsi"/>
                <w:b/>
                <w:bCs/>
              </w:rPr>
              <w:t>Project #</w:t>
            </w:r>
            <w:r w:rsidRPr="007F3283">
              <w:rPr>
                <w:rFonts w:cstheme="minorHAnsi"/>
                <w:b/>
                <w:bCs/>
              </w:rPr>
              <w:t xml:space="preserve"> </w:t>
            </w:r>
          </w:p>
        </w:tc>
      </w:tr>
      <w:bookmarkEnd w:id="2"/>
      <w:tr w:rsidR="003970D0" w:rsidRPr="00E51471" w14:paraId="5A19934C" w14:textId="77777777" w:rsidTr="00DB1319">
        <w:trPr>
          <w:trHeight w:val="302"/>
          <w:jc w:val="center"/>
        </w:trPr>
        <w:tc>
          <w:tcPr>
            <w:tcW w:w="286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01F22EA" w14:textId="77777777" w:rsidR="003970D0" w:rsidRPr="00E51471" w:rsidRDefault="003970D0" w:rsidP="003970D0">
            <w:pPr>
              <w:rPr>
                <w:rFonts w:cstheme="minorHAnsi"/>
                <w:b/>
                <w:bCs/>
              </w:rPr>
            </w:pPr>
            <w:r w:rsidRPr="00E51471">
              <w:rPr>
                <w:rFonts w:cstheme="minorHAnsi"/>
                <w:b/>
                <w:bCs/>
              </w:rPr>
              <w:t>Project Title</w:t>
            </w:r>
          </w:p>
        </w:tc>
        <w:tc>
          <w:tcPr>
            <w:tcW w:w="73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558B3FC0" w14:textId="052D4BA0" w:rsidR="00A46B47" w:rsidRPr="00A46B47" w:rsidRDefault="003B432D" w:rsidP="00A46B47">
            <w:pPr>
              <w:jc w:val="both"/>
              <w:rPr>
                <w:rFonts w:cstheme="minorHAnsi"/>
                <w:lang w:val="en-GB"/>
              </w:rPr>
            </w:pPr>
            <w:r>
              <w:rPr>
                <w:rFonts w:cstheme="minorHAnsi"/>
                <w:lang w:val="en-GB"/>
              </w:rPr>
              <w:t>Optimizing Emergency Response</w:t>
            </w:r>
          </w:p>
        </w:tc>
      </w:tr>
      <w:tr w:rsidR="003970D0" w:rsidRPr="00E51471" w14:paraId="7F2E4842" w14:textId="77777777" w:rsidTr="00DB1319">
        <w:trPr>
          <w:jc w:val="center"/>
        </w:trPr>
        <w:tc>
          <w:tcPr>
            <w:tcW w:w="286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A44CE0D" w14:textId="689A82B9" w:rsidR="003970D0" w:rsidRPr="00E51471" w:rsidRDefault="003970D0" w:rsidP="003970D0">
            <w:pPr>
              <w:rPr>
                <w:rFonts w:cstheme="minorHAnsi"/>
                <w:b/>
                <w:bCs/>
              </w:rPr>
            </w:pPr>
            <w:r w:rsidRPr="00E51471">
              <w:rPr>
                <w:rFonts w:cstheme="minorHAnsi"/>
                <w:b/>
                <w:bCs/>
              </w:rPr>
              <w:t>Proposed by</w:t>
            </w:r>
            <w:r>
              <w:rPr>
                <w:rFonts w:cstheme="minorHAnsi"/>
                <w:b/>
                <w:bCs/>
              </w:rPr>
              <w:t xml:space="preserve"> </w:t>
            </w:r>
            <w:r w:rsidRPr="0028768C">
              <w:rPr>
                <w:rFonts w:cstheme="minorHAnsi"/>
              </w:rPr>
              <w:t>(</w:t>
            </w:r>
            <w:r>
              <w:rPr>
                <w:rFonts w:cstheme="minorHAnsi"/>
              </w:rPr>
              <w:t>name and email)</w:t>
            </w:r>
          </w:p>
        </w:tc>
        <w:tc>
          <w:tcPr>
            <w:tcW w:w="73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1CA19DC5" w14:textId="0D53188A" w:rsidR="00604F30" w:rsidRPr="00F16534" w:rsidRDefault="003B432D" w:rsidP="00604F30">
            <w:pPr>
              <w:rPr>
                <w:rFonts w:cstheme="minorHAnsi"/>
                <w:color w:val="1F3864" w:themeColor="accent1" w:themeShade="80"/>
              </w:rPr>
            </w:pPr>
            <w:r>
              <w:rPr>
                <w:rFonts w:cstheme="minorHAnsi"/>
                <w:color w:val="1F3864" w:themeColor="accent1" w:themeShade="80"/>
              </w:rPr>
              <w:t>Abdulrhman Mohammed Alshehri – 2220006250@iau.edu.sa</w:t>
            </w:r>
          </w:p>
        </w:tc>
      </w:tr>
      <w:tr w:rsidR="003970D0" w:rsidRPr="00E51471" w14:paraId="1ECC869E" w14:textId="77777777" w:rsidTr="00DB1319">
        <w:trPr>
          <w:jc w:val="center"/>
        </w:trPr>
        <w:tc>
          <w:tcPr>
            <w:tcW w:w="286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20D890D1" w14:textId="175EE985" w:rsidR="003970D0" w:rsidRPr="00E51471" w:rsidRDefault="00E02983" w:rsidP="003970D0">
            <w:pPr>
              <w:rPr>
                <w:rFonts w:cstheme="minorHAnsi"/>
                <w:b/>
                <w:bCs/>
              </w:rPr>
            </w:pPr>
            <w:r>
              <w:rPr>
                <w:rFonts w:cstheme="minorHAnsi"/>
                <w:b/>
                <w:bCs/>
              </w:rPr>
              <w:t>Department / Program</w:t>
            </w:r>
          </w:p>
        </w:tc>
        <w:tc>
          <w:tcPr>
            <w:tcW w:w="73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2F3852C8" w14:textId="5254FDCB" w:rsidR="003970D0" w:rsidRPr="00F16534" w:rsidRDefault="00E02983" w:rsidP="003970D0">
            <w:pPr>
              <w:rPr>
                <w:rFonts w:cstheme="minorHAnsi"/>
                <w:b/>
                <w:bCs/>
              </w:rPr>
            </w:pPr>
            <w:r>
              <w:rPr>
                <w:rFonts w:cstheme="minorHAnsi"/>
                <w:b/>
                <w:bCs/>
              </w:rPr>
              <w:t>AI</w:t>
            </w:r>
          </w:p>
        </w:tc>
      </w:tr>
      <w:tr w:rsidR="003970D0" w:rsidRPr="00E51471" w14:paraId="2C63C9F9" w14:textId="77777777" w:rsidTr="00DB1319">
        <w:trPr>
          <w:jc w:val="center"/>
        </w:trPr>
        <w:tc>
          <w:tcPr>
            <w:tcW w:w="286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781106DF" w14:textId="7CF41DFC" w:rsidR="003970D0" w:rsidRPr="00E51471" w:rsidRDefault="003970D0" w:rsidP="003970D0">
            <w:pPr>
              <w:rPr>
                <w:rFonts w:cstheme="minorHAnsi"/>
                <w:b/>
                <w:bCs/>
              </w:rPr>
            </w:pPr>
            <w:r>
              <w:rPr>
                <w:rFonts w:cstheme="minorHAnsi"/>
                <w:b/>
                <w:bCs/>
              </w:rPr>
              <w:t>Supervisor</w:t>
            </w:r>
            <w:r w:rsidRPr="00E51471">
              <w:rPr>
                <w:rFonts w:cstheme="minorHAnsi"/>
                <w:b/>
                <w:bCs/>
              </w:rPr>
              <w:t xml:space="preserve"> </w:t>
            </w:r>
            <w:r w:rsidRPr="0028768C">
              <w:rPr>
                <w:rFonts w:cstheme="minorHAnsi"/>
              </w:rPr>
              <w:t>(</w:t>
            </w:r>
            <w:r>
              <w:rPr>
                <w:rFonts w:cstheme="minorHAnsi"/>
              </w:rPr>
              <w:t>name and email)</w:t>
            </w:r>
          </w:p>
        </w:tc>
        <w:tc>
          <w:tcPr>
            <w:tcW w:w="73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04183A3" w14:textId="380C7443" w:rsidR="003970D0" w:rsidRPr="00E14A28" w:rsidRDefault="00E14A28" w:rsidP="00563A20">
            <w:pPr>
              <w:rPr>
                <w:rFonts w:ascii="Calibri" w:hAnsi="Calibri" w:cs="Calibri"/>
                <w:b/>
                <w:bCs/>
                <w:color w:val="1F3864" w:themeColor="accent1" w:themeShade="80"/>
              </w:rPr>
            </w:pPr>
            <w:r w:rsidRPr="00E14A28">
              <w:rPr>
                <w:rFonts w:ascii="Calibri" w:hAnsi="Calibri" w:cs="Calibri"/>
                <w:b/>
                <w:bCs/>
              </w:rPr>
              <w:t>Dr.</w:t>
            </w:r>
            <w:r>
              <w:rPr>
                <w:rFonts w:ascii="Calibri" w:hAnsi="Calibri" w:cs="Calibri"/>
                <w:b/>
                <w:bCs/>
              </w:rPr>
              <w:t xml:space="preserve"> </w:t>
            </w:r>
            <w:r w:rsidR="00563A20" w:rsidRPr="00E14A28">
              <w:rPr>
                <w:rFonts w:ascii="Calibri" w:hAnsi="Calibri" w:cs="Calibri"/>
                <w:b/>
                <w:bCs/>
              </w:rPr>
              <w:t xml:space="preserve">Mohammad Aftab Alam Khan </w:t>
            </w:r>
            <w:hyperlink r:id="rId10" w:history="1">
              <w:r w:rsidR="001E3581" w:rsidRPr="00E14A28">
                <w:rPr>
                  <w:rStyle w:val="Hyperlink"/>
                  <w:rFonts w:ascii="Calibri" w:hAnsi="Calibri" w:cs="Calibri"/>
                  <w:b/>
                  <w:bCs/>
                </w:rPr>
                <w:t>mkhan@iau.edu.sa</w:t>
              </w:r>
            </w:hyperlink>
            <w:r w:rsidR="001E3581" w:rsidRPr="00E14A28">
              <w:rPr>
                <w:rFonts w:ascii="Calibri" w:hAnsi="Calibri" w:cs="Calibri"/>
                <w:b/>
                <w:bCs/>
                <w:color w:val="1F3864" w:themeColor="accent1" w:themeShade="80"/>
              </w:rPr>
              <w:t xml:space="preserve"> </w:t>
            </w:r>
          </w:p>
        </w:tc>
      </w:tr>
      <w:tr w:rsidR="00563A20" w:rsidRPr="00E51471" w14:paraId="7A7EFE83" w14:textId="77777777" w:rsidTr="00DB1319">
        <w:trPr>
          <w:jc w:val="center"/>
        </w:trPr>
        <w:tc>
          <w:tcPr>
            <w:tcW w:w="286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D9706EF" w14:textId="122B472D" w:rsidR="00563A20" w:rsidRPr="009B6DB1" w:rsidRDefault="00563A20" w:rsidP="00563A20">
            <w:pPr>
              <w:rPr>
                <w:rFonts w:cstheme="minorHAnsi"/>
                <w:b/>
                <w:bCs/>
              </w:rPr>
            </w:pPr>
            <w:r w:rsidRPr="009B6DB1">
              <w:rPr>
                <w:rFonts w:cstheme="minorHAnsi"/>
                <w:b/>
                <w:bCs/>
              </w:rPr>
              <w:t>Expected Outcomes</w:t>
            </w:r>
          </w:p>
        </w:tc>
        <w:tc>
          <w:tcPr>
            <w:tcW w:w="73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05EC167" w14:textId="77777777" w:rsidR="0060538A" w:rsidRPr="0060538A" w:rsidRDefault="0060538A" w:rsidP="0060538A">
            <w:pPr>
              <w:numPr>
                <w:ilvl w:val="0"/>
                <w:numId w:val="3"/>
              </w:numPr>
              <w:rPr>
                <w:rFonts w:ascii="Calibri" w:hAnsi="Calibri" w:cs="Calibri"/>
                <w:sz w:val="20"/>
                <w:szCs w:val="20"/>
              </w:rPr>
            </w:pPr>
            <w:r w:rsidRPr="0060538A">
              <w:rPr>
                <w:rFonts w:ascii="Calibri" w:hAnsi="Calibri" w:cs="Calibri"/>
                <w:b/>
                <w:bCs/>
                <w:sz w:val="20"/>
                <w:szCs w:val="20"/>
              </w:rPr>
              <w:t>Faster Accident Detection</w:t>
            </w:r>
            <w:r w:rsidRPr="0060538A">
              <w:rPr>
                <w:rFonts w:ascii="Calibri" w:hAnsi="Calibri" w:cs="Calibri"/>
                <w:sz w:val="20"/>
                <w:szCs w:val="20"/>
              </w:rPr>
              <w:t> – The system will automatically detect car accidents in real-time using AI-powered computer vision, reducing reliance on manual reporting.</w:t>
            </w:r>
          </w:p>
          <w:p w14:paraId="0E2E6729" w14:textId="77777777" w:rsidR="0060538A" w:rsidRPr="0060538A" w:rsidRDefault="0060538A" w:rsidP="0060538A">
            <w:pPr>
              <w:numPr>
                <w:ilvl w:val="0"/>
                <w:numId w:val="3"/>
              </w:numPr>
              <w:rPr>
                <w:rFonts w:ascii="Calibri" w:hAnsi="Calibri" w:cs="Calibri"/>
                <w:sz w:val="20"/>
                <w:szCs w:val="20"/>
              </w:rPr>
            </w:pPr>
            <w:r w:rsidRPr="0060538A">
              <w:rPr>
                <w:rFonts w:ascii="Calibri" w:hAnsi="Calibri" w:cs="Calibri"/>
                <w:b/>
                <w:bCs/>
                <w:sz w:val="20"/>
                <w:szCs w:val="20"/>
              </w:rPr>
              <w:t>Reduced Emergency Response Time</w:t>
            </w:r>
            <w:r w:rsidRPr="0060538A">
              <w:rPr>
                <w:rFonts w:ascii="Calibri" w:hAnsi="Calibri" w:cs="Calibri"/>
                <w:sz w:val="20"/>
                <w:szCs w:val="20"/>
              </w:rPr>
              <w:t> – By instantly alerting emergency services (police, ambulance, etc.), the system will minimize delays in rescue operations.</w:t>
            </w:r>
          </w:p>
          <w:p w14:paraId="25384219" w14:textId="77777777" w:rsidR="0060538A" w:rsidRPr="0060538A" w:rsidRDefault="0060538A" w:rsidP="0060538A">
            <w:pPr>
              <w:numPr>
                <w:ilvl w:val="0"/>
                <w:numId w:val="3"/>
              </w:numPr>
              <w:rPr>
                <w:rFonts w:ascii="Calibri" w:hAnsi="Calibri" w:cs="Calibri"/>
                <w:sz w:val="20"/>
                <w:szCs w:val="20"/>
              </w:rPr>
            </w:pPr>
            <w:r w:rsidRPr="0060538A">
              <w:rPr>
                <w:rFonts w:ascii="Calibri" w:hAnsi="Calibri" w:cs="Calibri"/>
                <w:b/>
                <w:bCs/>
                <w:sz w:val="20"/>
                <w:szCs w:val="20"/>
              </w:rPr>
              <w:t>Improved Accuracy in Accident Reporting</w:t>
            </w:r>
            <w:r w:rsidRPr="0060538A">
              <w:rPr>
                <w:rFonts w:ascii="Calibri" w:hAnsi="Calibri" w:cs="Calibri"/>
                <w:sz w:val="20"/>
                <w:szCs w:val="20"/>
              </w:rPr>
              <w:t> – Computer vision will provide precise location, severity, and contextual data (e.g., number of vehicles involved) to responders.</w:t>
            </w:r>
          </w:p>
          <w:p w14:paraId="7A4C8761" w14:textId="77777777" w:rsidR="0060538A" w:rsidRPr="0060538A" w:rsidRDefault="0060538A" w:rsidP="0060538A">
            <w:pPr>
              <w:numPr>
                <w:ilvl w:val="0"/>
                <w:numId w:val="3"/>
              </w:numPr>
              <w:rPr>
                <w:rFonts w:ascii="Calibri" w:hAnsi="Calibri" w:cs="Calibri"/>
                <w:sz w:val="20"/>
                <w:szCs w:val="20"/>
              </w:rPr>
            </w:pPr>
            <w:r w:rsidRPr="0060538A">
              <w:rPr>
                <w:rFonts w:ascii="Calibri" w:hAnsi="Calibri" w:cs="Calibri"/>
                <w:b/>
                <w:bCs/>
                <w:sz w:val="20"/>
                <w:szCs w:val="20"/>
              </w:rPr>
              <w:t>Traffic Management Integration</w:t>
            </w:r>
            <w:r w:rsidRPr="0060538A">
              <w:rPr>
                <w:rFonts w:ascii="Calibri" w:hAnsi="Calibri" w:cs="Calibri"/>
                <w:sz w:val="20"/>
                <w:szCs w:val="20"/>
              </w:rPr>
              <w:t> – The system could help nearby traffic signals or navigation apps reroute vehicles to avoid congestion caused by accidents.</w:t>
            </w:r>
          </w:p>
          <w:p w14:paraId="15F1DB83" w14:textId="1815B99C" w:rsidR="00563A20" w:rsidRPr="0060538A" w:rsidRDefault="0060538A" w:rsidP="0060538A">
            <w:pPr>
              <w:numPr>
                <w:ilvl w:val="0"/>
                <w:numId w:val="3"/>
              </w:numPr>
              <w:rPr>
                <w:rFonts w:ascii="Calibri" w:hAnsi="Calibri" w:cs="Calibri"/>
                <w:sz w:val="20"/>
                <w:szCs w:val="20"/>
              </w:rPr>
            </w:pPr>
            <w:r w:rsidRPr="0060538A">
              <w:rPr>
                <w:rFonts w:ascii="Calibri" w:hAnsi="Calibri" w:cs="Calibri"/>
                <w:b/>
                <w:bCs/>
                <w:sz w:val="20"/>
                <w:szCs w:val="20"/>
              </w:rPr>
              <w:t>Proof of Concept for Future AI in Public Safety</w:t>
            </w:r>
            <w:r w:rsidRPr="0060538A">
              <w:rPr>
                <w:rFonts w:ascii="Calibri" w:hAnsi="Calibri" w:cs="Calibri"/>
                <w:sz w:val="20"/>
                <w:szCs w:val="20"/>
              </w:rPr>
              <w:t> – Successful implementation may encourage adoption in smart cities or highway monitoring systems.</w:t>
            </w:r>
          </w:p>
        </w:tc>
      </w:tr>
      <w:tr w:rsidR="00563A20" w:rsidRPr="00E51471" w14:paraId="303229E0" w14:textId="77777777" w:rsidTr="00DB1319">
        <w:trPr>
          <w:jc w:val="center"/>
        </w:trPr>
        <w:tc>
          <w:tcPr>
            <w:tcW w:w="286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4F6E431" w14:textId="77777777" w:rsidR="00563A20" w:rsidRPr="00E51471" w:rsidRDefault="00563A20" w:rsidP="00563A20">
            <w:pPr>
              <w:rPr>
                <w:rFonts w:cstheme="minorHAnsi"/>
                <w:b/>
                <w:bCs/>
              </w:rPr>
            </w:pPr>
            <w:r w:rsidRPr="00E51471">
              <w:rPr>
                <w:rFonts w:cstheme="minorHAnsi"/>
                <w:b/>
                <w:bCs/>
              </w:rPr>
              <w:t>Brief Description</w:t>
            </w:r>
          </w:p>
        </w:tc>
        <w:tc>
          <w:tcPr>
            <w:tcW w:w="73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3CC36CD0" w14:textId="2D3AD84F" w:rsidR="00563A20" w:rsidRPr="00A46B47" w:rsidRDefault="0060538A" w:rsidP="0060538A">
            <w:pPr>
              <w:jc w:val="both"/>
              <w:rPr>
                <w:rFonts w:ascii="Calibri" w:hAnsi="Calibri" w:cs="Calibri"/>
                <w:sz w:val="20"/>
                <w:szCs w:val="20"/>
              </w:rPr>
            </w:pPr>
            <w:r w:rsidRPr="0060538A">
              <w:rPr>
                <w:rFonts w:ascii="Calibri" w:hAnsi="Calibri" w:cs="Calibri"/>
                <w:sz w:val="20"/>
                <w:szCs w:val="20"/>
              </w:rPr>
              <w:t>This project aims to </w:t>
            </w:r>
            <w:r w:rsidRPr="0060538A">
              <w:rPr>
                <w:rFonts w:ascii="Calibri" w:hAnsi="Calibri" w:cs="Calibri"/>
                <w:b/>
                <w:bCs/>
                <w:sz w:val="20"/>
                <w:szCs w:val="20"/>
              </w:rPr>
              <w:t xml:space="preserve">optimize emergency </w:t>
            </w:r>
            <w:proofErr w:type="gramStart"/>
            <w:r w:rsidRPr="0060538A">
              <w:rPr>
                <w:rFonts w:ascii="Calibri" w:hAnsi="Calibri" w:cs="Calibri"/>
                <w:b/>
                <w:bCs/>
                <w:sz w:val="20"/>
                <w:szCs w:val="20"/>
              </w:rPr>
              <w:t>response</w:t>
            </w:r>
            <w:proofErr w:type="gramEnd"/>
            <w:r w:rsidRPr="0060538A">
              <w:rPr>
                <w:rFonts w:ascii="Calibri" w:hAnsi="Calibri" w:cs="Calibri"/>
                <w:b/>
                <w:bCs/>
                <w:sz w:val="20"/>
                <w:szCs w:val="20"/>
              </w:rPr>
              <w:t xml:space="preserve"> for car accidents</w:t>
            </w:r>
            <w:r w:rsidRPr="0060538A">
              <w:rPr>
                <w:rFonts w:ascii="Calibri" w:hAnsi="Calibri" w:cs="Calibri"/>
                <w:sz w:val="20"/>
                <w:szCs w:val="20"/>
              </w:rPr>
              <w:t> by leveraging </w:t>
            </w:r>
            <w:r w:rsidRPr="0060538A">
              <w:rPr>
                <w:rFonts w:ascii="Calibri" w:hAnsi="Calibri" w:cs="Calibri"/>
                <w:b/>
                <w:bCs/>
                <w:sz w:val="20"/>
                <w:szCs w:val="20"/>
              </w:rPr>
              <w:t>computer vision and surveillance cameras</w:t>
            </w:r>
            <w:r w:rsidRPr="0060538A">
              <w:rPr>
                <w:rFonts w:ascii="Calibri" w:hAnsi="Calibri" w:cs="Calibri"/>
                <w:sz w:val="20"/>
                <w:szCs w:val="20"/>
              </w:rPr>
              <w:t>. The system will automatically detect accidents in real-time, analyze severity, and alert authorities with critical details (location, vehicle count, etc.), reducing response delays. Using </w:t>
            </w:r>
            <w:r w:rsidRPr="0060538A">
              <w:rPr>
                <w:rFonts w:ascii="Calibri" w:hAnsi="Calibri" w:cs="Calibri"/>
                <w:b/>
                <w:bCs/>
                <w:sz w:val="20"/>
                <w:szCs w:val="20"/>
              </w:rPr>
              <w:t>deep learning models (e.g., YOLO, CNN)</w:t>
            </w:r>
            <w:r w:rsidRPr="0060538A">
              <w:rPr>
                <w:rFonts w:ascii="Calibri" w:hAnsi="Calibri" w:cs="Calibri"/>
                <w:sz w:val="20"/>
                <w:szCs w:val="20"/>
              </w:rPr>
              <w:t>, it processes live footage to identify collision patterns, debris, or stopped vehicles. If successful, this approach could enhance road safety, minimize human error in reporting, and integrate with smart city traffic systems for faster rescue operations.</w:t>
            </w:r>
          </w:p>
        </w:tc>
      </w:tr>
      <w:tr w:rsidR="00563A20" w:rsidRPr="00E51471" w14:paraId="2EDE6691" w14:textId="77777777" w:rsidTr="00DB1319">
        <w:trPr>
          <w:trHeight w:val="288"/>
          <w:jc w:val="center"/>
        </w:trPr>
        <w:tc>
          <w:tcPr>
            <w:tcW w:w="286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46DB31A" w14:textId="6569DF3A" w:rsidR="00563A20" w:rsidRPr="00E51471" w:rsidRDefault="00563A20" w:rsidP="00563A20">
            <w:pPr>
              <w:rPr>
                <w:rFonts w:cstheme="minorHAnsi"/>
                <w:b/>
                <w:bCs/>
              </w:rPr>
            </w:pPr>
            <w:r w:rsidRPr="004B78FD">
              <w:rPr>
                <w:rFonts w:cstheme="minorHAnsi"/>
                <w:b/>
                <w:bCs/>
              </w:rPr>
              <w:t>Skills Required</w:t>
            </w:r>
          </w:p>
        </w:tc>
        <w:tc>
          <w:tcPr>
            <w:tcW w:w="73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069BEDE0" w14:textId="77777777" w:rsidR="0060538A" w:rsidRPr="0060538A" w:rsidRDefault="0060538A" w:rsidP="0060538A">
            <w:pPr>
              <w:pStyle w:val="ListParagraph"/>
              <w:numPr>
                <w:ilvl w:val="0"/>
                <w:numId w:val="1"/>
              </w:numPr>
              <w:rPr>
                <w:rFonts w:ascii="Calibri" w:hAnsi="Calibri" w:cs="Calibri"/>
                <w:sz w:val="20"/>
                <w:szCs w:val="20"/>
              </w:rPr>
            </w:pPr>
            <w:r w:rsidRPr="0060538A">
              <w:rPr>
                <w:rFonts w:ascii="Calibri" w:hAnsi="Calibri" w:cs="Calibri"/>
                <w:sz w:val="20"/>
                <w:szCs w:val="20"/>
              </w:rPr>
              <w:t>Programming – Python (essential for AI/Computer Vision).</w:t>
            </w:r>
          </w:p>
          <w:p w14:paraId="2701645F" w14:textId="77777777" w:rsidR="0060538A" w:rsidRPr="0060538A" w:rsidRDefault="0060538A" w:rsidP="0060538A">
            <w:pPr>
              <w:pStyle w:val="ListParagraph"/>
              <w:numPr>
                <w:ilvl w:val="0"/>
                <w:numId w:val="1"/>
              </w:numPr>
              <w:rPr>
                <w:rFonts w:ascii="Calibri" w:hAnsi="Calibri" w:cs="Calibri"/>
                <w:sz w:val="20"/>
                <w:szCs w:val="20"/>
              </w:rPr>
            </w:pPr>
            <w:r w:rsidRPr="0060538A">
              <w:rPr>
                <w:rFonts w:ascii="Calibri" w:hAnsi="Calibri" w:cs="Calibri"/>
                <w:sz w:val="20"/>
                <w:szCs w:val="20"/>
              </w:rPr>
              <w:t>Machine Learning &amp; Deep Learning – Familiarity with CNNs, YOLO, or similar object detection models.</w:t>
            </w:r>
          </w:p>
          <w:p w14:paraId="7B745A9D" w14:textId="77777777" w:rsidR="0060538A" w:rsidRPr="0060538A" w:rsidRDefault="0060538A" w:rsidP="0060538A">
            <w:pPr>
              <w:pStyle w:val="ListParagraph"/>
              <w:numPr>
                <w:ilvl w:val="0"/>
                <w:numId w:val="1"/>
              </w:numPr>
              <w:rPr>
                <w:rFonts w:ascii="Calibri" w:hAnsi="Calibri" w:cs="Calibri"/>
                <w:sz w:val="20"/>
                <w:szCs w:val="20"/>
              </w:rPr>
            </w:pPr>
            <w:r w:rsidRPr="0060538A">
              <w:rPr>
                <w:rFonts w:ascii="Calibri" w:hAnsi="Calibri" w:cs="Calibri"/>
                <w:sz w:val="20"/>
                <w:szCs w:val="20"/>
              </w:rPr>
              <w:t xml:space="preserve">Computer Vision Libraries – OpenCV, TensorFlow, </w:t>
            </w:r>
            <w:proofErr w:type="spellStart"/>
            <w:r w:rsidRPr="0060538A">
              <w:rPr>
                <w:rFonts w:ascii="Calibri" w:hAnsi="Calibri" w:cs="Calibri"/>
                <w:sz w:val="20"/>
                <w:szCs w:val="20"/>
              </w:rPr>
              <w:t>PyTorch</w:t>
            </w:r>
            <w:proofErr w:type="spellEnd"/>
            <w:r w:rsidRPr="0060538A">
              <w:rPr>
                <w:rFonts w:ascii="Calibri" w:hAnsi="Calibri" w:cs="Calibri"/>
                <w:sz w:val="20"/>
                <w:szCs w:val="20"/>
              </w:rPr>
              <w:t>.</w:t>
            </w:r>
          </w:p>
          <w:p w14:paraId="39C52B87" w14:textId="77777777" w:rsidR="0060538A" w:rsidRPr="0060538A" w:rsidRDefault="0060538A" w:rsidP="0060538A">
            <w:pPr>
              <w:pStyle w:val="ListParagraph"/>
              <w:numPr>
                <w:ilvl w:val="0"/>
                <w:numId w:val="1"/>
              </w:numPr>
              <w:rPr>
                <w:rFonts w:ascii="Calibri" w:hAnsi="Calibri" w:cs="Calibri"/>
                <w:sz w:val="20"/>
                <w:szCs w:val="20"/>
              </w:rPr>
            </w:pPr>
            <w:r w:rsidRPr="0060538A">
              <w:rPr>
                <w:rFonts w:ascii="Calibri" w:hAnsi="Calibri" w:cs="Calibri"/>
                <w:sz w:val="20"/>
                <w:szCs w:val="20"/>
              </w:rPr>
              <w:t>Video Processing – Handling real-time camera feeds (RTSP, IP cameras).</w:t>
            </w:r>
          </w:p>
          <w:p w14:paraId="5C23A27F" w14:textId="77777777" w:rsidR="0060538A" w:rsidRPr="0060538A" w:rsidRDefault="0060538A" w:rsidP="0060538A">
            <w:pPr>
              <w:pStyle w:val="ListParagraph"/>
              <w:numPr>
                <w:ilvl w:val="0"/>
                <w:numId w:val="1"/>
              </w:numPr>
              <w:rPr>
                <w:rFonts w:ascii="Calibri" w:hAnsi="Calibri" w:cs="Calibri"/>
                <w:sz w:val="20"/>
                <w:szCs w:val="20"/>
              </w:rPr>
            </w:pPr>
            <w:r w:rsidRPr="0060538A">
              <w:rPr>
                <w:rFonts w:ascii="Calibri" w:hAnsi="Calibri" w:cs="Calibri"/>
                <w:sz w:val="20"/>
                <w:szCs w:val="20"/>
              </w:rPr>
              <w:t xml:space="preserve">Data Annotation &amp; Training – Labeling accident datasets (using tools like </w:t>
            </w:r>
            <w:proofErr w:type="spellStart"/>
            <w:r w:rsidRPr="0060538A">
              <w:rPr>
                <w:rFonts w:ascii="Calibri" w:hAnsi="Calibri" w:cs="Calibri"/>
                <w:sz w:val="20"/>
                <w:szCs w:val="20"/>
              </w:rPr>
              <w:t>LabelImg</w:t>
            </w:r>
            <w:proofErr w:type="spellEnd"/>
            <w:r w:rsidRPr="0060538A">
              <w:rPr>
                <w:rFonts w:ascii="Calibri" w:hAnsi="Calibri" w:cs="Calibri"/>
                <w:sz w:val="20"/>
                <w:szCs w:val="20"/>
              </w:rPr>
              <w:t>, CVAT).</w:t>
            </w:r>
          </w:p>
          <w:p w14:paraId="5E1DD4C7" w14:textId="77777777" w:rsidR="0060538A" w:rsidRPr="0060538A" w:rsidRDefault="0060538A" w:rsidP="0060538A">
            <w:pPr>
              <w:pStyle w:val="ListParagraph"/>
              <w:numPr>
                <w:ilvl w:val="0"/>
                <w:numId w:val="1"/>
              </w:numPr>
              <w:rPr>
                <w:rFonts w:ascii="Calibri" w:hAnsi="Calibri" w:cs="Calibri"/>
                <w:sz w:val="20"/>
                <w:szCs w:val="20"/>
              </w:rPr>
            </w:pPr>
            <w:r w:rsidRPr="0060538A">
              <w:rPr>
                <w:rFonts w:ascii="Calibri" w:hAnsi="Calibri" w:cs="Calibri"/>
                <w:sz w:val="20"/>
                <w:szCs w:val="20"/>
              </w:rPr>
              <w:t>Model Optimization – Techniques like quantization, pruning for faster inference.</w:t>
            </w:r>
          </w:p>
          <w:p w14:paraId="3978ACB0" w14:textId="77777777" w:rsidR="0060538A" w:rsidRPr="0060538A" w:rsidRDefault="0060538A" w:rsidP="0060538A">
            <w:pPr>
              <w:pStyle w:val="ListParagraph"/>
              <w:numPr>
                <w:ilvl w:val="0"/>
                <w:numId w:val="1"/>
              </w:numPr>
              <w:rPr>
                <w:rFonts w:ascii="Calibri" w:hAnsi="Calibri" w:cs="Calibri"/>
                <w:sz w:val="20"/>
                <w:szCs w:val="20"/>
              </w:rPr>
            </w:pPr>
            <w:r w:rsidRPr="0060538A">
              <w:rPr>
                <w:rFonts w:ascii="Calibri" w:hAnsi="Calibri" w:cs="Calibri"/>
                <w:sz w:val="20"/>
                <w:szCs w:val="20"/>
              </w:rPr>
              <w:t>Backend Development (Optional) – Flask/Django for alert systems, APIs.</w:t>
            </w:r>
          </w:p>
          <w:p w14:paraId="3F7CB952" w14:textId="2A4D17BB" w:rsidR="00563A20" w:rsidRPr="0060538A" w:rsidRDefault="0060538A" w:rsidP="0060538A">
            <w:pPr>
              <w:pStyle w:val="ListParagraph"/>
              <w:numPr>
                <w:ilvl w:val="0"/>
                <w:numId w:val="1"/>
              </w:numPr>
              <w:rPr>
                <w:rFonts w:ascii="Calibri" w:hAnsi="Calibri" w:cs="Calibri"/>
                <w:sz w:val="20"/>
                <w:szCs w:val="20"/>
              </w:rPr>
            </w:pPr>
            <w:r w:rsidRPr="0060538A">
              <w:rPr>
                <w:rFonts w:ascii="Calibri" w:hAnsi="Calibri" w:cs="Calibri"/>
                <w:sz w:val="20"/>
                <w:szCs w:val="20"/>
              </w:rPr>
              <w:t>Geospatial Tools (Optional) – GPS integration for location mapping.</w:t>
            </w:r>
          </w:p>
        </w:tc>
      </w:tr>
      <w:tr w:rsidR="00563A20" w:rsidRPr="00E51471" w14:paraId="73E80475" w14:textId="77777777" w:rsidTr="00DB1319">
        <w:trPr>
          <w:trHeight w:val="288"/>
          <w:jc w:val="center"/>
        </w:trPr>
        <w:tc>
          <w:tcPr>
            <w:tcW w:w="286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11921C" w14:textId="2FCCD7E6" w:rsidR="00563A20" w:rsidRPr="00E51471" w:rsidRDefault="00563A20" w:rsidP="00563A20">
            <w:pPr>
              <w:rPr>
                <w:rFonts w:cstheme="minorHAnsi"/>
                <w:b/>
                <w:bCs/>
              </w:rPr>
            </w:pPr>
            <w:r w:rsidRPr="00E51471">
              <w:rPr>
                <w:rFonts w:cstheme="minorHAnsi"/>
                <w:b/>
                <w:bCs/>
              </w:rPr>
              <w:t xml:space="preserve">Specialized Tutoring </w:t>
            </w:r>
          </w:p>
        </w:tc>
        <w:tc>
          <w:tcPr>
            <w:tcW w:w="73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F2D9EEF" w14:textId="77777777" w:rsidR="0060538A" w:rsidRPr="0060538A" w:rsidRDefault="0060538A" w:rsidP="0060538A">
            <w:pPr>
              <w:pStyle w:val="ListParagraph"/>
              <w:numPr>
                <w:ilvl w:val="0"/>
                <w:numId w:val="1"/>
              </w:numPr>
              <w:rPr>
                <w:rFonts w:ascii="Calibri" w:hAnsi="Calibri" w:cs="Calibri"/>
                <w:sz w:val="20"/>
                <w:szCs w:val="20"/>
              </w:rPr>
            </w:pPr>
            <w:r w:rsidRPr="0060538A">
              <w:rPr>
                <w:rFonts w:ascii="Calibri" w:hAnsi="Calibri" w:cs="Calibri"/>
                <w:sz w:val="20"/>
                <w:szCs w:val="20"/>
              </w:rPr>
              <w:t>Computer Vision – Optimizing YOLO/CNN models for accident detection.</w:t>
            </w:r>
          </w:p>
          <w:p w14:paraId="34370C9E" w14:textId="77777777" w:rsidR="0060538A" w:rsidRPr="0060538A" w:rsidRDefault="0060538A" w:rsidP="0060538A">
            <w:pPr>
              <w:pStyle w:val="ListParagraph"/>
              <w:numPr>
                <w:ilvl w:val="0"/>
                <w:numId w:val="1"/>
              </w:numPr>
              <w:rPr>
                <w:rFonts w:ascii="Calibri" w:hAnsi="Calibri" w:cs="Calibri"/>
                <w:sz w:val="20"/>
                <w:szCs w:val="20"/>
              </w:rPr>
            </w:pPr>
            <w:r w:rsidRPr="0060538A">
              <w:rPr>
                <w:rFonts w:ascii="Calibri" w:hAnsi="Calibri" w:cs="Calibri"/>
                <w:sz w:val="20"/>
                <w:szCs w:val="20"/>
              </w:rPr>
              <w:t>AI Training – Handling imbalanced datasets and edge deployment.</w:t>
            </w:r>
          </w:p>
          <w:p w14:paraId="3EEBE26A" w14:textId="77777777" w:rsidR="0060538A" w:rsidRPr="0060538A" w:rsidRDefault="0060538A" w:rsidP="0060538A">
            <w:pPr>
              <w:pStyle w:val="ListParagraph"/>
              <w:numPr>
                <w:ilvl w:val="0"/>
                <w:numId w:val="1"/>
              </w:numPr>
              <w:rPr>
                <w:rFonts w:ascii="Calibri" w:hAnsi="Calibri" w:cs="Calibri"/>
                <w:sz w:val="20"/>
                <w:szCs w:val="20"/>
              </w:rPr>
            </w:pPr>
            <w:r w:rsidRPr="0060538A">
              <w:rPr>
                <w:rFonts w:ascii="Calibri" w:hAnsi="Calibri" w:cs="Calibri"/>
                <w:sz w:val="20"/>
                <w:szCs w:val="20"/>
              </w:rPr>
              <w:t>System Integration – APIs for emergency alerts (SMS, dashboards).</w:t>
            </w:r>
          </w:p>
          <w:p w14:paraId="2E1EEFF3" w14:textId="1CDC2746" w:rsidR="00563A20" w:rsidRPr="0060538A" w:rsidRDefault="0060538A" w:rsidP="0060538A">
            <w:pPr>
              <w:pStyle w:val="ListParagraph"/>
              <w:numPr>
                <w:ilvl w:val="0"/>
                <w:numId w:val="1"/>
              </w:numPr>
              <w:rPr>
                <w:rFonts w:ascii="Calibri" w:hAnsi="Calibri" w:cs="Calibri"/>
                <w:sz w:val="20"/>
                <w:szCs w:val="20"/>
              </w:rPr>
            </w:pPr>
            <w:r w:rsidRPr="0060538A">
              <w:rPr>
                <w:rFonts w:ascii="Calibri" w:hAnsi="Calibri" w:cs="Calibri"/>
                <w:sz w:val="20"/>
                <w:szCs w:val="20"/>
              </w:rPr>
              <w:t>Privacy &amp; Hardware – GDPR compliance, camera selection.</w:t>
            </w:r>
          </w:p>
        </w:tc>
      </w:tr>
      <w:tr w:rsidR="00563A20" w:rsidRPr="00154DF0" w14:paraId="2C47FC92" w14:textId="77777777" w:rsidTr="00DB1319">
        <w:trPr>
          <w:trHeight w:val="288"/>
          <w:jc w:val="center"/>
        </w:trPr>
        <w:tc>
          <w:tcPr>
            <w:tcW w:w="2864" w:type="dxa"/>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6FFEBC6" w14:textId="7441D950" w:rsidR="00563A20" w:rsidRPr="00E51471" w:rsidRDefault="00563A20" w:rsidP="00563A20">
            <w:pPr>
              <w:rPr>
                <w:rFonts w:cstheme="minorHAnsi"/>
                <w:b/>
                <w:bCs/>
              </w:rPr>
            </w:pPr>
            <w:r>
              <w:rPr>
                <w:rFonts w:cstheme="minorHAnsi"/>
                <w:b/>
                <w:bCs/>
              </w:rPr>
              <w:t xml:space="preserve">Associate supervisor </w:t>
            </w:r>
            <w:r w:rsidRPr="007F3283">
              <w:rPr>
                <w:rFonts w:cstheme="minorHAnsi"/>
              </w:rPr>
              <w:t>(name and email)</w:t>
            </w:r>
          </w:p>
        </w:tc>
        <w:tc>
          <w:tcPr>
            <w:tcW w:w="7386" w:type="dxa"/>
            <w:tcBorders>
              <w:top w:val="nil"/>
              <w:left w:val="nil"/>
              <w:bottom w:val="single" w:sz="8" w:space="0" w:color="auto"/>
              <w:right w:val="single" w:sz="8" w:space="0" w:color="auto"/>
            </w:tcBorders>
            <w:shd w:val="clear" w:color="auto" w:fill="FFFFFF"/>
            <w:tcMar>
              <w:top w:w="0" w:type="dxa"/>
              <w:left w:w="108" w:type="dxa"/>
              <w:bottom w:w="0" w:type="dxa"/>
              <w:right w:w="108" w:type="dxa"/>
            </w:tcMar>
          </w:tcPr>
          <w:p w14:paraId="4304DABA" w14:textId="668071F5" w:rsidR="00563A20" w:rsidRPr="00154DF0" w:rsidRDefault="00E14A28" w:rsidP="00563A20">
            <w:pPr>
              <w:rPr>
                <w:rFonts w:cstheme="minorHAnsi"/>
                <w:lang w:val="fr-FR"/>
              </w:rPr>
            </w:pPr>
            <w:r w:rsidRPr="00154DF0">
              <w:rPr>
                <w:rFonts w:cstheme="minorHAnsi"/>
                <w:lang w:val="fr-FR"/>
              </w:rPr>
              <w:t xml:space="preserve">Dr. </w:t>
            </w:r>
            <w:r w:rsidR="003B432D" w:rsidRPr="00154DF0">
              <w:rPr>
                <w:rFonts w:cstheme="minorHAnsi"/>
                <w:lang w:val="fr-FR"/>
              </w:rPr>
              <w:t>Atta-Ur-</w:t>
            </w:r>
            <w:r w:rsidRPr="00154DF0">
              <w:rPr>
                <w:rFonts w:cstheme="minorHAnsi"/>
                <w:lang w:val="fr-FR"/>
              </w:rPr>
              <w:t xml:space="preserve">Rahman </w:t>
            </w:r>
            <w:hyperlink r:id="rId11" w:history="1">
              <w:r w:rsidR="0060538A" w:rsidRPr="00154DF0">
                <w:rPr>
                  <w:rStyle w:val="Hyperlink"/>
                  <w:rFonts w:cstheme="minorHAnsi"/>
                  <w:lang w:val="fr-FR"/>
                </w:rPr>
                <w:t>aaurrahman@iau.edu.sa</w:t>
              </w:r>
            </w:hyperlink>
          </w:p>
        </w:tc>
      </w:tr>
      <w:tr w:rsidR="00563A20" w:rsidRPr="00E51471" w14:paraId="5880F108" w14:textId="77777777" w:rsidTr="00DB1319">
        <w:trPr>
          <w:trHeight w:val="288"/>
          <w:jc w:val="center"/>
        </w:trPr>
        <w:tc>
          <w:tcPr>
            <w:tcW w:w="2864"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3D171074" w14:textId="75A400CF" w:rsidR="00563A20" w:rsidRPr="00E51471" w:rsidRDefault="00563A20" w:rsidP="00563A20">
            <w:pPr>
              <w:rPr>
                <w:rFonts w:cstheme="minorHAnsi"/>
                <w:b/>
                <w:bCs/>
              </w:rPr>
            </w:pPr>
            <w:r w:rsidRPr="00E51471">
              <w:rPr>
                <w:rFonts w:cstheme="minorHAnsi"/>
                <w:b/>
                <w:bCs/>
              </w:rPr>
              <w:lastRenderedPageBreak/>
              <w:t>Students</w:t>
            </w:r>
            <w:r>
              <w:rPr>
                <w:rFonts w:cstheme="minorHAnsi"/>
                <w:b/>
                <w:bCs/>
              </w:rPr>
              <w:t xml:space="preserve"> </w:t>
            </w:r>
            <w:r w:rsidRPr="007F3283">
              <w:rPr>
                <w:rFonts w:cstheme="minorHAnsi"/>
              </w:rPr>
              <w:t>(first name is the group leader)</w:t>
            </w:r>
          </w:p>
        </w:tc>
        <w:tc>
          <w:tcPr>
            <w:tcW w:w="7386"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tbl>
            <w:tblPr>
              <w:tblW w:w="71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460"/>
              <w:gridCol w:w="2700"/>
            </w:tblGrid>
            <w:tr w:rsidR="00563A20" w:rsidRPr="00E51471" w14:paraId="37144AA9" w14:textId="77777777" w:rsidTr="00E51471">
              <w:trPr>
                <w:trHeight w:val="315"/>
              </w:trPr>
              <w:tc>
                <w:tcPr>
                  <w:tcW w:w="4460" w:type="dxa"/>
                  <w:shd w:val="clear" w:color="auto" w:fill="D9D9D9" w:themeFill="background1" w:themeFillShade="D9"/>
                  <w:noWrap/>
                  <w:tcMar>
                    <w:top w:w="0" w:type="dxa"/>
                    <w:left w:w="108" w:type="dxa"/>
                    <w:bottom w:w="0" w:type="dxa"/>
                    <w:right w:w="108" w:type="dxa"/>
                  </w:tcMar>
                  <w:vAlign w:val="center"/>
                  <w:hideMark/>
                </w:tcPr>
                <w:p w14:paraId="7691541E" w14:textId="5231ACC2" w:rsidR="00563A20" w:rsidRPr="00E51471" w:rsidRDefault="00563A20" w:rsidP="00563A20">
                  <w:pPr>
                    <w:jc w:val="center"/>
                    <w:rPr>
                      <w:rFonts w:eastAsia="Times New Roman" w:cstheme="minorHAnsi"/>
                      <w:shd w:val="clear" w:color="auto" w:fill="F2F2F2"/>
                    </w:rPr>
                  </w:pPr>
                  <w:r w:rsidRPr="00E51471">
                    <w:rPr>
                      <w:rFonts w:cstheme="minorHAnsi"/>
                      <w:b/>
                      <w:bCs/>
                    </w:rPr>
                    <w:t>Name</w:t>
                  </w:r>
                </w:p>
              </w:tc>
              <w:tc>
                <w:tcPr>
                  <w:tcW w:w="2700" w:type="dxa"/>
                  <w:shd w:val="clear" w:color="auto" w:fill="D9D9D9" w:themeFill="background1" w:themeFillShade="D9"/>
                  <w:noWrap/>
                  <w:tcMar>
                    <w:top w:w="0" w:type="dxa"/>
                    <w:left w:w="108" w:type="dxa"/>
                    <w:bottom w:w="0" w:type="dxa"/>
                    <w:right w:w="108" w:type="dxa"/>
                  </w:tcMar>
                  <w:vAlign w:val="center"/>
                  <w:hideMark/>
                </w:tcPr>
                <w:p w14:paraId="40550580" w14:textId="22DF9DD0" w:rsidR="00563A20" w:rsidRPr="00E51471" w:rsidRDefault="00563A20" w:rsidP="00563A20">
                  <w:pPr>
                    <w:jc w:val="center"/>
                    <w:rPr>
                      <w:rFonts w:eastAsia="Times New Roman" w:cstheme="minorHAnsi"/>
                      <w:highlight w:val="lightGray"/>
                      <w:shd w:val="clear" w:color="auto" w:fill="F2F2F2"/>
                    </w:rPr>
                  </w:pPr>
                  <w:r w:rsidRPr="00E51471">
                    <w:rPr>
                      <w:rFonts w:cstheme="minorHAnsi"/>
                      <w:b/>
                      <w:bCs/>
                    </w:rPr>
                    <w:t>ID</w:t>
                  </w:r>
                </w:p>
              </w:tc>
            </w:tr>
            <w:tr w:rsidR="00563A20" w:rsidRPr="00E51471" w14:paraId="0625BDA3" w14:textId="77777777" w:rsidTr="002B4348">
              <w:trPr>
                <w:trHeight w:val="300"/>
              </w:trPr>
              <w:tc>
                <w:tcPr>
                  <w:tcW w:w="4460" w:type="dxa"/>
                  <w:tcMar>
                    <w:top w:w="0" w:type="dxa"/>
                    <w:left w:w="108" w:type="dxa"/>
                    <w:bottom w:w="0" w:type="dxa"/>
                    <w:right w:w="108" w:type="dxa"/>
                  </w:tcMar>
                  <w:vAlign w:val="center"/>
                </w:tcPr>
                <w:p w14:paraId="20810B7D" w14:textId="164982C3" w:rsidR="00563A20" w:rsidRPr="00E51471" w:rsidRDefault="003B432D" w:rsidP="00563A20">
                  <w:pPr>
                    <w:rPr>
                      <w:rFonts w:eastAsia="Times New Roman" w:cstheme="minorHAnsi"/>
                      <w:shd w:val="clear" w:color="auto" w:fill="F2F2F2"/>
                    </w:rPr>
                  </w:pPr>
                  <w:r>
                    <w:rPr>
                      <w:rFonts w:eastAsia="Times New Roman" w:cstheme="minorHAnsi"/>
                      <w:shd w:val="clear" w:color="auto" w:fill="F2F2F2"/>
                    </w:rPr>
                    <w:t>Mohammed Kamal Hadi</w:t>
                  </w:r>
                  <w:r w:rsidR="00563A20">
                    <w:rPr>
                      <w:rFonts w:eastAsia="Times New Roman" w:cstheme="minorHAnsi"/>
                      <w:shd w:val="clear" w:color="auto" w:fill="F2F2F2"/>
                    </w:rPr>
                    <w:t xml:space="preserve"> (Leader)</w:t>
                  </w:r>
                </w:p>
              </w:tc>
              <w:tc>
                <w:tcPr>
                  <w:tcW w:w="2700" w:type="dxa"/>
                  <w:tcMar>
                    <w:top w:w="0" w:type="dxa"/>
                    <w:left w:w="108" w:type="dxa"/>
                    <w:bottom w:w="0" w:type="dxa"/>
                    <w:right w:w="108" w:type="dxa"/>
                  </w:tcMar>
                  <w:vAlign w:val="center"/>
                </w:tcPr>
                <w:p w14:paraId="11A288F0" w14:textId="11554E23" w:rsidR="00563A20" w:rsidRPr="00E51471" w:rsidRDefault="00563A20" w:rsidP="00563A20">
                  <w:pPr>
                    <w:rPr>
                      <w:rFonts w:eastAsia="Times New Roman" w:cstheme="minorHAnsi"/>
                      <w:shd w:val="clear" w:color="auto" w:fill="F2F2F2"/>
                    </w:rPr>
                  </w:pPr>
                  <w:r w:rsidRPr="00CA4472">
                    <w:rPr>
                      <w:rFonts w:eastAsia="Times New Roman" w:cstheme="minorHAnsi"/>
                      <w:shd w:val="clear" w:color="auto" w:fill="F2F2F2"/>
                    </w:rPr>
                    <w:t>2</w:t>
                  </w:r>
                  <w:r w:rsidR="003B432D">
                    <w:rPr>
                      <w:rFonts w:eastAsia="Times New Roman" w:cstheme="minorHAnsi"/>
                      <w:shd w:val="clear" w:color="auto" w:fill="F2F2F2"/>
                    </w:rPr>
                    <w:t>220004360</w:t>
                  </w:r>
                </w:p>
              </w:tc>
            </w:tr>
            <w:tr w:rsidR="00563A20" w:rsidRPr="00E51471" w14:paraId="692A2B2C" w14:textId="77777777" w:rsidTr="002B4348">
              <w:trPr>
                <w:trHeight w:val="300"/>
              </w:trPr>
              <w:tc>
                <w:tcPr>
                  <w:tcW w:w="4460" w:type="dxa"/>
                  <w:tcMar>
                    <w:top w:w="0" w:type="dxa"/>
                    <w:left w:w="108" w:type="dxa"/>
                    <w:bottom w:w="0" w:type="dxa"/>
                    <w:right w:w="108" w:type="dxa"/>
                  </w:tcMar>
                  <w:vAlign w:val="center"/>
                </w:tcPr>
                <w:p w14:paraId="70E8D23B" w14:textId="447CCF2B" w:rsidR="00563A20" w:rsidRPr="00E51471" w:rsidRDefault="003B432D" w:rsidP="00563A20">
                  <w:pPr>
                    <w:rPr>
                      <w:rFonts w:eastAsia="Times New Roman" w:cstheme="minorHAnsi"/>
                    </w:rPr>
                  </w:pPr>
                  <w:r>
                    <w:rPr>
                      <w:rFonts w:eastAsia="Times New Roman" w:cstheme="minorHAnsi"/>
                    </w:rPr>
                    <w:t>Abdulrhman Mohammed Alshehri</w:t>
                  </w:r>
                </w:p>
              </w:tc>
              <w:tc>
                <w:tcPr>
                  <w:tcW w:w="2700" w:type="dxa"/>
                  <w:tcMar>
                    <w:top w:w="0" w:type="dxa"/>
                    <w:left w:w="108" w:type="dxa"/>
                    <w:bottom w:w="0" w:type="dxa"/>
                    <w:right w:w="108" w:type="dxa"/>
                  </w:tcMar>
                  <w:vAlign w:val="center"/>
                </w:tcPr>
                <w:p w14:paraId="2ED60E3B" w14:textId="202A2A7B" w:rsidR="00563A20" w:rsidRPr="00E51471" w:rsidRDefault="00563A20" w:rsidP="00563A20">
                  <w:pPr>
                    <w:rPr>
                      <w:rFonts w:eastAsia="Times New Roman" w:cstheme="minorHAnsi"/>
                    </w:rPr>
                  </w:pPr>
                  <w:r w:rsidRPr="00C444A7">
                    <w:rPr>
                      <w:rFonts w:eastAsia="Times New Roman" w:cstheme="minorHAnsi"/>
                    </w:rPr>
                    <w:t>22</w:t>
                  </w:r>
                  <w:r w:rsidR="003B432D">
                    <w:rPr>
                      <w:rFonts w:eastAsia="Times New Roman" w:cstheme="minorHAnsi"/>
                    </w:rPr>
                    <w:t>20006250</w:t>
                  </w:r>
                </w:p>
              </w:tc>
            </w:tr>
            <w:tr w:rsidR="00563A20" w:rsidRPr="00E51471" w14:paraId="11C1592A" w14:textId="77777777" w:rsidTr="002B4348">
              <w:trPr>
                <w:trHeight w:val="300"/>
              </w:trPr>
              <w:tc>
                <w:tcPr>
                  <w:tcW w:w="4460" w:type="dxa"/>
                  <w:tcMar>
                    <w:top w:w="0" w:type="dxa"/>
                    <w:left w:w="108" w:type="dxa"/>
                    <w:bottom w:w="0" w:type="dxa"/>
                    <w:right w:w="108" w:type="dxa"/>
                  </w:tcMar>
                  <w:vAlign w:val="center"/>
                </w:tcPr>
                <w:p w14:paraId="11C71745" w14:textId="1C1F1C2D" w:rsidR="00563A20" w:rsidRPr="00E51471" w:rsidRDefault="003B432D" w:rsidP="00563A20">
                  <w:pPr>
                    <w:rPr>
                      <w:rFonts w:eastAsia="Times New Roman" w:cstheme="minorHAnsi"/>
                    </w:rPr>
                  </w:pPr>
                  <w:r>
                    <w:rPr>
                      <w:rFonts w:eastAsia="Times New Roman" w:cstheme="minorHAnsi"/>
                    </w:rPr>
                    <w:t xml:space="preserve">Saud Ali Radwan </w:t>
                  </w:r>
                </w:p>
              </w:tc>
              <w:tc>
                <w:tcPr>
                  <w:tcW w:w="2700" w:type="dxa"/>
                  <w:tcMar>
                    <w:top w:w="0" w:type="dxa"/>
                    <w:left w:w="108" w:type="dxa"/>
                    <w:bottom w:w="0" w:type="dxa"/>
                    <w:right w:w="108" w:type="dxa"/>
                  </w:tcMar>
                  <w:vAlign w:val="center"/>
                </w:tcPr>
                <w:p w14:paraId="1DD47534" w14:textId="3DAAB94B" w:rsidR="00563A20" w:rsidRPr="00E51471" w:rsidRDefault="00563A20" w:rsidP="00563A20">
                  <w:pPr>
                    <w:rPr>
                      <w:rFonts w:eastAsia="Times New Roman" w:cstheme="minorHAnsi"/>
                    </w:rPr>
                  </w:pPr>
                  <w:r w:rsidRPr="00AF6CD9">
                    <w:rPr>
                      <w:rFonts w:eastAsia="Times New Roman" w:cstheme="minorHAnsi"/>
                    </w:rPr>
                    <w:t>22</w:t>
                  </w:r>
                  <w:r w:rsidR="003B432D">
                    <w:rPr>
                      <w:rFonts w:eastAsia="Times New Roman" w:cstheme="minorHAnsi"/>
                    </w:rPr>
                    <w:t>20002478</w:t>
                  </w:r>
                </w:p>
              </w:tc>
            </w:tr>
            <w:tr w:rsidR="00563A20" w:rsidRPr="00E51471" w14:paraId="2FD26382" w14:textId="77777777" w:rsidTr="002B4348">
              <w:trPr>
                <w:trHeight w:val="300"/>
              </w:trPr>
              <w:tc>
                <w:tcPr>
                  <w:tcW w:w="4460" w:type="dxa"/>
                  <w:tcMar>
                    <w:top w:w="0" w:type="dxa"/>
                    <w:left w:w="108" w:type="dxa"/>
                    <w:bottom w:w="0" w:type="dxa"/>
                    <w:right w:w="108" w:type="dxa"/>
                  </w:tcMar>
                  <w:vAlign w:val="center"/>
                </w:tcPr>
                <w:p w14:paraId="418649D8" w14:textId="2227CE85" w:rsidR="00563A20" w:rsidRPr="00E51471" w:rsidRDefault="003B432D" w:rsidP="00563A20">
                  <w:pPr>
                    <w:rPr>
                      <w:rFonts w:eastAsia="Times New Roman" w:cstheme="minorHAnsi"/>
                    </w:rPr>
                  </w:pPr>
                  <w:r>
                    <w:rPr>
                      <w:rFonts w:eastAsia="Times New Roman" w:cstheme="minorHAnsi"/>
                    </w:rPr>
                    <w:t>Ahmad Abdulqader Alakhdar</w:t>
                  </w:r>
                </w:p>
              </w:tc>
              <w:tc>
                <w:tcPr>
                  <w:tcW w:w="2700" w:type="dxa"/>
                  <w:tcMar>
                    <w:top w:w="0" w:type="dxa"/>
                    <w:left w:w="108" w:type="dxa"/>
                    <w:bottom w:w="0" w:type="dxa"/>
                    <w:right w:w="108" w:type="dxa"/>
                  </w:tcMar>
                  <w:vAlign w:val="center"/>
                </w:tcPr>
                <w:p w14:paraId="57CBB60A" w14:textId="7824E121" w:rsidR="00563A20" w:rsidRPr="00E51471" w:rsidRDefault="00563A20" w:rsidP="00563A20">
                  <w:pPr>
                    <w:rPr>
                      <w:rFonts w:eastAsia="Times New Roman" w:cstheme="minorHAnsi"/>
                    </w:rPr>
                  </w:pPr>
                  <w:r w:rsidRPr="00A0554E">
                    <w:rPr>
                      <w:rFonts w:eastAsia="Times New Roman" w:cstheme="minorHAnsi"/>
                    </w:rPr>
                    <w:t>22</w:t>
                  </w:r>
                  <w:r w:rsidR="003B432D">
                    <w:rPr>
                      <w:rFonts w:eastAsia="Times New Roman" w:cstheme="minorHAnsi"/>
                    </w:rPr>
                    <w:t>20002324</w:t>
                  </w:r>
                </w:p>
              </w:tc>
            </w:tr>
            <w:tr w:rsidR="00563A20" w:rsidRPr="00E51471" w14:paraId="0EA9FB70" w14:textId="77777777" w:rsidTr="002B4348">
              <w:trPr>
                <w:trHeight w:val="300"/>
              </w:trPr>
              <w:tc>
                <w:tcPr>
                  <w:tcW w:w="4460" w:type="dxa"/>
                  <w:tcMar>
                    <w:top w:w="0" w:type="dxa"/>
                    <w:left w:w="108" w:type="dxa"/>
                    <w:bottom w:w="0" w:type="dxa"/>
                    <w:right w:w="108" w:type="dxa"/>
                  </w:tcMar>
                  <w:vAlign w:val="center"/>
                </w:tcPr>
                <w:p w14:paraId="101999F7" w14:textId="61F24D45" w:rsidR="00563A20" w:rsidRPr="00E51471" w:rsidRDefault="003B432D" w:rsidP="00563A20">
                  <w:pPr>
                    <w:rPr>
                      <w:rFonts w:eastAsia="Times New Roman" w:cstheme="minorHAnsi"/>
                    </w:rPr>
                  </w:pPr>
                  <w:r>
                    <w:rPr>
                      <w:rFonts w:eastAsia="Times New Roman" w:cstheme="minorHAnsi"/>
                    </w:rPr>
                    <w:t>Ali Ibrahim Asiri</w:t>
                  </w:r>
                </w:p>
              </w:tc>
              <w:tc>
                <w:tcPr>
                  <w:tcW w:w="2700" w:type="dxa"/>
                  <w:tcMar>
                    <w:top w:w="0" w:type="dxa"/>
                    <w:left w:w="108" w:type="dxa"/>
                    <w:bottom w:w="0" w:type="dxa"/>
                    <w:right w:w="108" w:type="dxa"/>
                  </w:tcMar>
                  <w:vAlign w:val="center"/>
                </w:tcPr>
                <w:p w14:paraId="41344E3B" w14:textId="7C8D9D0F" w:rsidR="00563A20" w:rsidRPr="00E51471" w:rsidRDefault="00563A20" w:rsidP="00563A20">
                  <w:pPr>
                    <w:rPr>
                      <w:rFonts w:eastAsia="Times New Roman" w:cstheme="minorHAnsi"/>
                    </w:rPr>
                  </w:pPr>
                  <w:r w:rsidRPr="00EE257C">
                    <w:rPr>
                      <w:rFonts w:eastAsia="Times New Roman" w:cstheme="minorHAnsi"/>
                    </w:rPr>
                    <w:t>22</w:t>
                  </w:r>
                  <w:r w:rsidR="003B432D">
                    <w:rPr>
                      <w:rFonts w:eastAsia="Times New Roman" w:cstheme="minorHAnsi"/>
                    </w:rPr>
                    <w:t>20000306</w:t>
                  </w:r>
                </w:p>
              </w:tc>
            </w:tr>
          </w:tbl>
          <w:p w14:paraId="27C02520" w14:textId="77777777" w:rsidR="00563A20" w:rsidRDefault="00563A20" w:rsidP="00563A20">
            <w:pPr>
              <w:rPr>
                <w:rFonts w:cstheme="minorHAnsi"/>
              </w:rPr>
            </w:pPr>
          </w:p>
          <w:p w14:paraId="6228F662" w14:textId="79CF7B75" w:rsidR="00563A20" w:rsidRPr="00E51471" w:rsidRDefault="00563A20" w:rsidP="00563A20">
            <w:pPr>
              <w:rPr>
                <w:rFonts w:cstheme="minorHAnsi"/>
              </w:rPr>
            </w:pPr>
          </w:p>
        </w:tc>
      </w:tr>
      <w:tr w:rsidR="00563A20" w:rsidRPr="00E51471" w14:paraId="4C74616F" w14:textId="77777777" w:rsidTr="00F16534">
        <w:trPr>
          <w:trHeight w:val="288"/>
          <w:jc w:val="center"/>
        </w:trPr>
        <w:tc>
          <w:tcPr>
            <w:tcW w:w="10250" w:type="dxa"/>
            <w:gridSpan w:val="2"/>
            <w:tcBorders>
              <w:top w:val="single" w:sz="4" w:space="0" w:color="auto"/>
              <w:left w:val="single" w:sz="8" w:space="0" w:color="auto"/>
              <w:bottom w:val="single" w:sz="4" w:space="0" w:color="auto"/>
              <w:right w:val="single" w:sz="8" w:space="0" w:color="auto"/>
            </w:tcBorders>
            <w:shd w:val="clear" w:color="auto" w:fill="D0CECE" w:themeFill="background2" w:themeFillShade="E6"/>
            <w:tcMar>
              <w:top w:w="0" w:type="dxa"/>
              <w:left w:w="108" w:type="dxa"/>
              <w:bottom w:w="0" w:type="dxa"/>
              <w:right w:w="108" w:type="dxa"/>
            </w:tcMar>
          </w:tcPr>
          <w:p w14:paraId="4806EB0E" w14:textId="69337C33" w:rsidR="00563A20" w:rsidRPr="00E51471" w:rsidRDefault="00563A20" w:rsidP="00563A20">
            <w:pPr>
              <w:jc w:val="center"/>
              <w:rPr>
                <w:rFonts w:cstheme="minorHAnsi"/>
                <w:b/>
                <w:bCs/>
              </w:rPr>
            </w:pPr>
            <w:r>
              <w:rPr>
                <w:rFonts w:cstheme="minorHAnsi"/>
                <w:b/>
                <w:bCs/>
              </w:rPr>
              <w:t>To be filled by GPU</w:t>
            </w:r>
          </w:p>
        </w:tc>
      </w:tr>
      <w:tr w:rsidR="00563A20" w:rsidRPr="00E51471" w14:paraId="77FBF30C" w14:textId="77777777" w:rsidTr="00DB1319">
        <w:trPr>
          <w:trHeight w:val="288"/>
          <w:jc w:val="center"/>
        </w:trPr>
        <w:tc>
          <w:tcPr>
            <w:tcW w:w="2864" w:type="dxa"/>
            <w:tcBorders>
              <w:top w:val="single" w:sz="4"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tcPr>
          <w:p w14:paraId="017FD735" w14:textId="7730B05A" w:rsidR="00563A20" w:rsidRPr="00E51471" w:rsidRDefault="00563A20" w:rsidP="00563A20">
            <w:pPr>
              <w:rPr>
                <w:rFonts w:cstheme="minorHAnsi"/>
                <w:b/>
                <w:bCs/>
              </w:rPr>
            </w:pPr>
            <w:r>
              <w:rPr>
                <w:rFonts w:cstheme="minorHAnsi"/>
                <w:b/>
                <w:bCs/>
              </w:rPr>
              <w:t>Class number</w:t>
            </w:r>
          </w:p>
        </w:tc>
        <w:tc>
          <w:tcPr>
            <w:tcW w:w="7386" w:type="dxa"/>
            <w:tcBorders>
              <w:top w:val="single" w:sz="4" w:space="0" w:color="auto"/>
              <w:left w:val="nil"/>
              <w:bottom w:val="single" w:sz="8" w:space="0" w:color="auto"/>
              <w:right w:val="single" w:sz="8" w:space="0" w:color="auto"/>
            </w:tcBorders>
            <w:shd w:val="clear" w:color="auto" w:fill="FFFFFF"/>
            <w:tcMar>
              <w:top w:w="0" w:type="dxa"/>
              <w:left w:w="108" w:type="dxa"/>
              <w:bottom w:w="0" w:type="dxa"/>
              <w:right w:w="108" w:type="dxa"/>
            </w:tcMar>
          </w:tcPr>
          <w:p w14:paraId="206FB192" w14:textId="7DC2D92F" w:rsidR="00563A20" w:rsidRPr="00E51471" w:rsidRDefault="00563A20" w:rsidP="00563A20">
            <w:pPr>
              <w:rPr>
                <w:rFonts w:cstheme="minorHAnsi"/>
                <w:b/>
                <w:bCs/>
              </w:rPr>
            </w:pPr>
          </w:p>
        </w:tc>
      </w:tr>
    </w:tbl>
    <w:p w14:paraId="6DAB10F9" w14:textId="77777777" w:rsidR="00AB69C2" w:rsidRPr="000129A2" w:rsidRDefault="00AB69C2" w:rsidP="00345B54">
      <w:pPr>
        <w:rPr>
          <w:rFonts w:ascii="Frutiger LT Arabic 55 Roman" w:hAnsi="Frutiger LT Arabic 55 Roman" w:cs="Frutiger LT Arabic 55 Roman"/>
        </w:rPr>
      </w:pPr>
    </w:p>
    <w:sectPr w:rsidR="00AB69C2" w:rsidRPr="000129A2" w:rsidSect="002B4348">
      <w:headerReference w:type="even" r:id="rId12"/>
      <w:headerReference w:type="default" r:id="rId13"/>
      <w:headerReference w:type="first" r:id="rId14"/>
      <w:pgSz w:w="11900" w:h="16840"/>
      <w:pgMar w:top="1440" w:right="740" w:bottom="270" w:left="1008" w:header="0" w:footer="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B1B236" w14:textId="77777777" w:rsidR="0073676E" w:rsidRDefault="0073676E" w:rsidP="00D75510">
      <w:r>
        <w:separator/>
      </w:r>
    </w:p>
  </w:endnote>
  <w:endnote w:type="continuationSeparator" w:id="0">
    <w:p w14:paraId="34756DFA" w14:textId="77777777" w:rsidR="0073676E" w:rsidRDefault="0073676E" w:rsidP="00D7551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Frutiger LT Arabic 55 Roman">
    <w:altName w:val="Arial"/>
    <w:charset w:val="00"/>
    <w:family w:val="auto"/>
    <w:pitch w:val="variable"/>
    <w:sig w:usb0="800020AF" w:usb1="C000A04A" w:usb2="00000008" w:usb3="00000000" w:csb0="0000004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B5BF8C" w14:textId="77777777" w:rsidR="0073676E" w:rsidRDefault="0073676E" w:rsidP="00D75510">
      <w:r>
        <w:separator/>
      </w:r>
    </w:p>
  </w:footnote>
  <w:footnote w:type="continuationSeparator" w:id="0">
    <w:p w14:paraId="0E129A88" w14:textId="77777777" w:rsidR="0073676E" w:rsidRDefault="0073676E" w:rsidP="00D7551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9B9FD6" w14:textId="51B35A29" w:rsidR="00D75510" w:rsidRDefault="00A76FE2">
    <w:pPr>
      <w:pStyle w:val="Header"/>
    </w:pPr>
    <w:r>
      <w:rPr>
        <w:noProof/>
      </w:rPr>
      <w:drawing>
        <wp:anchor distT="0" distB="0" distL="114300" distR="114300" simplePos="0" relativeHeight="251655680" behindDoc="1" locked="0" layoutInCell="0" allowOverlap="1" wp14:anchorId="0D59729E" wp14:editId="09E92EC1">
          <wp:simplePos x="0" y="0"/>
          <wp:positionH relativeFrom="margin">
            <wp:align>center</wp:align>
          </wp:positionH>
          <wp:positionV relativeFrom="margin">
            <wp:align>center</wp:align>
          </wp:positionV>
          <wp:extent cx="4241800" cy="2470150"/>
          <wp:effectExtent l="0" t="0" r="0" b="0"/>
          <wp:wrapNone/>
          <wp:docPr id="32" name="Picture 32" descr="رؤية-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رؤية-20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41800" cy="2470150"/>
                  </a:xfrm>
                  <a:prstGeom prst="rect">
                    <a:avLst/>
                  </a:prstGeom>
                  <a:noFill/>
                </pic:spPr>
              </pic:pic>
            </a:graphicData>
          </a:graphic>
          <wp14:sizeRelH relativeFrom="page">
            <wp14:pctWidth>0</wp14:pctWidth>
          </wp14:sizeRelH>
          <wp14:sizeRelV relativeFrom="page">
            <wp14:pctHeight>0</wp14:pctHeight>
          </wp14:sizeRelV>
        </wp:anchor>
      </w:drawing>
    </w:r>
    <w:r w:rsidR="0073676E">
      <w:rPr>
        <w:noProof/>
      </w:rPr>
      <w:pict w14:anchorId="3B8ED5B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1-01" style="position:absolute;margin-left:0;margin-top:0;width:448.85pt;height:634.9pt;z-index:-251657728;mso-wrap-edited:f;mso-position-horizontal:center;mso-position-horizontal-relative:margin;mso-position-vertical:center;mso-position-vertical-relative:margin" o:allowincell="f">
          <v:imagedata r:id="rId2" o:title="1-01"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3A2B1" w14:textId="56209E62" w:rsidR="00D92313" w:rsidRDefault="0037289B" w:rsidP="0037289B">
    <w:pPr>
      <w:pStyle w:val="Header"/>
      <w:bidi/>
      <w:ind w:left="-18"/>
      <w:jc w:val="center"/>
      <w:rPr>
        <w:color w:val="003366"/>
        <w:sz w:val="22"/>
        <w:szCs w:val="22"/>
      </w:rPr>
    </w:pPr>
    <w:r>
      <w:rPr>
        <w:noProof/>
        <w:color w:val="003366"/>
        <w:sz w:val="22"/>
        <w:szCs w:val="22"/>
      </w:rPr>
      <w:drawing>
        <wp:inline distT="0" distB="0" distL="0" distR="0" wp14:anchorId="0C94973F" wp14:editId="722671A6">
          <wp:extent cx="6515100" cy="1609725"/>
          <wp:effectExtent l="0" t="0" r="0" b="952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15100" cy="1609725"/>
                  </a:xfrm>
                  <a:prstGeom prst="rect">
                    <a:avLst/>
                  </a:prstGeom>
                  <a:noFill/>
                  <a:ln>
                    <a:noFill/>
                  </a:ln>
                </pic:spPr>
              </pic:pic>
            </a:graphicData>
          </a:graphic>
        </wp:inline>
      </w:drawing>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305"/>
      <w:gridCol w:w="3705"/>
    </w:tblGrid>
    <w:tr w:rsidR="00A76FE2" w:rsidRPr="00A76FE2" w14:paraId="54D12D59" w14:textId="77777777" w:rsidTr="0037289B">
      <w:trPr>
        <w:trHeight w:val="144"/>
        <w:jc w:val="center"/>
      </w:trPr>
      <w:tc>
        <w:tcPr>
          <w:tcW w:w="5305" w:type="dxa"/>
        </w:tcPr>
        <w:p w14:paraId="2D12DD3A" w14:textId="6622E37B" w:rsidR="00A76FE2" w:rsidRPr="00A76FE2" w:rsidRDefault="00A76FE2" w:rsidP="00A76FE2">
          <w:pPr>
            <w:pStyle w:val="Header"/>
            <w:ind w:right="-90"/>
            <w:jc w:val="center"/>
            <w:rPr>
              <w:b/>
              <w:bCs/>
              <w:color w:val="003366"/>
              <w:sz w:val="20"/>
              <w:szCs w:val="20"/>
            </w:rPr>
          </w:pPr>
          <w:r w:rsidRPr="00A76FE2">
            <w:rPr>
              <w:b/>
              <w:bCs/>
              <w:color w:val="003366"/>
              <w:sz w:val="20"/>
              <w:szCs w:val="20"/>
            </w:rPr>
            <w:t>College of Computer Science and Information Technology</w:t>
          </w:r>
        </w:p>
      </w:tc>
      <w:tc>
        <w:tcPr>
          <w:tcW w:w="3705" w:type="dxa"/>
        </w:tcPr>
        <w:p w14:paraId="47BDBB8F" w14:textId="07446A7B" w:rsidR="00A76FE2" w:rsidRPr="00A76FE2" w:rsidRDefault="00A76FE2" w:rsidP="00A76FE2">
          <w:pPr>
            <w:pStyle w:val="Header"/>
            <w:ind w:right="-90"/>
            <w:jc w:val="center"/>
            <w:rPr>
              <w:b/>
              <w:bCs/>
              <w:color w:val="003366"/>
              <w:sz w:val="20"/>
              <w:szCs w:val="20"/>
              <w:rtl/>
            </w:rPr>
          </w:pPr>
          <w:r w:rsidRPr="00A76FE2">
            <w:rPr>
              <w:b/>
              <w:bCs/>
              <w:color w:val="003366"/>
              <w:sz w:val="20"/>
              <w:szCs w:val="20"/>
              <w:rtl/>
            </w:rPr>
            <w:t>كلية علوم الحاسب وتقنية المعلومات</w:t>
          </w:r>
        </w:p>
      </w:tc>
    </w:tr>
    <w:tr w:rsidR="00A76FE2" w:rsidRPr="00A76FE2" w14:paraId="1A93990B" w14:textId="77777777" w:rsidTr="0037289B">
      <w:trPr>
        <w:trHeight w:val="144"/>
        <w:jc w:val="center"/>
      </w:trPr>
      <w:tc>
        <w:tcPr>
          <w:tcW w:w="5305" w:type="dxa"/>
        </w:tcPr>
        <w:p w14:paraId="269BF47C" w14:textId="61E0B112" w:rsidR="00A76FE2" w:rsidRPr="00A76FE2" w:rsidRDefault="00A76FE2" w:rsidP="00A76FE2">
          <w:pPr>
            <w:pStyle w:val="Header"/>
            <w:ind w:right="-90"/>
            <w:jc w:val="center"/>
            <w:rPr>
              <w:b/>
              <w:bCs/>
              <w:color w:val="003366"/>
              <w:sz w:val="20"/>
              <w:szCs w:val="20"/>
            </w:rPr>
          </w:pPr>
          <w:r w:rsidRPr="00A76FE2">
            <w:rPr>
              <w:b/>
              <w:bCs/>
              <w:color w:val="003366"/>
              <w:sz w:val="20"/>
              <w:szCs w:val="20"/>
            </w:rPr>
            <w:t>Vice Deanship for Academic Affairs</w:t>
          </w:r>
        </w:p>
      </w:tc>
      <w:tc>
        <w:tcPr>
          <w:tcW w:w="3705" w:type="dxa"/>
        </w:tcPr>
        <w:p w14:paraId="47FEF1EB" w14:textId="6C65D818" w:rsidR="00A76FE2" w:rsidRPr="00A76FE2" w:rsidRDefault="00A76FE2" w:rsidP="00A76FE2">
          <w:pPr>
            <w:pStyle w:val="Header"/>
            <w:ind w:right="-90"/>
            <w:jc w:val="center"/>
            <w:rPr>
              <w:b/>
              <w:bCs/>
              <w:color w:val="003366"/>
              <w:sz w:val="20"/>
              <w:szCs w:val="20"/>
            </w:rPr>
          </w:pPr>
          <w:r w:rsidRPr="00A76FE2">
            <w:rPr>
              <w:b/>
              <w:bCs/>
              <w:color w:val="003366"/>
              <w:sz w:val="20"/>
              <w:szCs w:val="20"/>
              <w:rtl/>
            </w:rPr>
            <w:t>وكالة الكلية للشؤون الأكاديمية</w:t>
          </w:r>
        </w:p>
      </w:tc>
    </w:tr>
    <w:tr w:rsidR="00A76FE2" w:rsidRPr="00A76FE2" w14:paraId="3999E4AA" w14:textId="77777777" w:rsidTr="0037289B">
      <w:trPr>
        <w:trHeight w:val="144"/>
        <w:jc w:val="center"/>
      </w:trPr>
      <w:tc>
        <w:tcPr>
          <w:tcW w:w="5305" w:type="dxa"/>
        </w:tcPr>
        <w:p w14:paraId="2B62F837" w14:textId="523FE4A4" w:rsidR="00A76FE2" w:rsidRPr="00A76FE2" w:rsidRDefault="00E10268" w:rsidP="00A76FE2">
          <w:pPr>
            <w:pStyle w:val="Header"/>
            <w:ind w:right="-90"/>
            <w:jc w:val="center"/>
            <w:rPr>
              <w:b/>
              <w:bCs/>
              <w:color w:val="003366"/>
              <w:sz w:val="20"/>
              <w:szCs w:val="20"/>
            </w:rPr>
          </w:pPr>
          <w:r>
            <w:rPr>
              <w:b/>
              <w:bCs/>
              <w:color w:val="003366"/>
              <w:sz w:val="20"/>
              <w:szCs w:val="20"/>
            </w:rPr>
            <w:t xml:space="preserve">Graduation Projects </w:t>
          </w:r>
          <w:r w:rsidR="00A76FE2" w:rsidRPr="00A76FE2">
            <w:rPr>
              <w:b/>
              <w:bCs/>
              <w:color w:val="003366"/>
              <w:sz w:val="20"/>
              <w:szCs w:val="20"/>
            </w:rPr>
            <w:t>Unit</w:t>
          </w:r>
        </w:p>
      </w:tc>
      <w:tc>
        <w:tcPr>
          <w:tcW w:w="3705" w:type="dxa"/>
        </w:tcPr>
        <w:p w14:paraId="0ED918D2" w14:textId="3AE97571" w:rsidR="00A76FE2" w:rsidRPr="00A76FE2" w:rsidRDefault="00A76FE2" w:rsidP="00A76FE2">
          <w:pPr>
            <w:pStyle w:val="Header"/>
            <w:ind w:right="-90"/>
            <w:jc w:val="center"/>
            <w:rPr>
              <w:b/>
              <w:bCs/>
              <w:color w:val="003366"/>
              <w:sz w:val="20"/>
              <w:szCs w:val="20"/>
            </w:rPr>
          </w:pPr>
          <w:r w:rsidRPr="00A76FE2">
            <w:rPr>
              <w:b/>
              <w:bCs/>
              <w:color w:val="003366"/>
              <w:sz w:val="20"/>
              <w:szCs w:val="20"/>
              <w:rtl/>
            </w:rPr>
            <w:t xml:space="preserve">وحدة </w:t>
          </w:r>
          <w:r w:rsidR="00E10268">
            <w:rPr>
              <w:rFonts w:hint="cs"/>
              <w:b/>
              <w:bCs/>
              <w:color w:val="003366"/>
              <w:sz w:val="20"/>
              <w:szCs w:val="20"/>
              <w:rtl/>
            </w:rPr>
            <w:t>مشاريع التخرج</w:t>
          </w:r>
        </w:p>
      </w:tc>
    </w:tr>
  </w:tbl>
  <w:p w14:paraId="6803E9CC" w14:textId="3AC351D0" w:rsidR="00A76FE2" w:rsidRDefault="0037289B" w:rsidP="0037289B">
    <w:pPr>
      <w:pStyle w:val="Header"/>
      <w:ind w:right="-18"/>
      <w:rPr>
        <w:color w:val="003366"/>
        <w:sz w:val="22"/>
        <w:szCs w:val="22"/>
      </w:rPr>
    </w:pPr>
    <w:r>
      <w:rPr>
        <w:noProof/>
        <w:color w:val="003366"/>
        <w:sz w:val="22"/>
        <w:szCs w:val="22"/>
      </w:rPr>
      <mc:AlternateContent>
        <mc:Choice Requires="wps">
          <w:drawing>
            <wp:anchor distT="0" distB="0" distL="114300" distR="114300" simplePos="0" relativeHeight="251657728" behindDoc="0" locked="0" layoutInCell="1" allowOverlap="1" wp14:anchorId="40888D70" wp14:editId="0A2A6A1C">
              <wp:simplePos x="0" y="0"/>
              <wp:positionH relativeFrom="margin">
                <wp:posOffset>93345</wp:posOffset>
              </wp:positionH>
              <wp:positionV relativeFrom="paragraph">
                <wp:posOffset>58420</wp:posOffset>
              </wp:positionV>
              <wp:extent cx="6200775" cy="19050"/>
              <wp:effectExtent l="0" t="0" r="28575" b="19050"/>
              <wp:wrapNone/>
              <wp:docPr id="31" name="Straight Connector 31"/>
              <wp:cNvGraphicFramePr/>
              <a:graphic xmlns:a="http://schemas.openxmlformats.org/drawingml/2006/main">
                <a:graphicData uri="http://schemas.microsoft.com/office/word/2010/wordprocessingShape">
                  <wps:wsp>
                    <wps:cNvCnPr/>
                    <wps:spPr>
                      <a:xfrm flipV="1">
                        <a:off x="0" y="0"/>
                        <a:ext cx="6200775" cy="19050"/>
                      </a:xfrm>
                      <a:prstGeom prst="line">
                        <a:avLst/>
                      </a:prstGeom>
                      <a:ln w="19050">
                        <a:solidFill>
                          <a:schemeClr val="tx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6FE3801" id="Straight Connector 31" o:spid="_x0000_s1026" style="position:absolute;flip:y;z-index:2516577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7.35pt,4.6pt" to="495.6pt,6.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gRQFxgEAAOwDAAAOAAAAZHJzL2Uyb0RvYy54bWysU8Fu2zAMvRfYPwi6L3YCtF2NOD206C7D&#10;Vqzt7qpMxQIkUZC02Pn7UXLiFNtQoEUvginxPfI90uvr0Rq2gxA1upYvFzVn4CR22m1b/vR49/kL&#10;ZzEJ1wmDDlq+h8ivN5/O1oNvYIU9mg4CIxIXm8G3vE/JN1UVZQ9WxAV6cPSoMFiRKAzbqgtiIHZr&#10;qlVdX1QDhs4HlBAj3d5Oj3xT+JUCmX4oFSEx03LqLZUzlPM5n9VmLZptEL7X8tCGeEcXVmhHRWeq&#10;W5EE+x30P1RWy4ARVVpItBUqpSUUDaRmWf+l5qEXHooWMif62ab4cbTy++7G3QeyYfCxif4+ZBWj&#10;CpYpo/0vmmnRRZ2ysdi2n22DMTFJlxc0iMvLc84kvS2v6vNiazXRZDofYvoKaFn+aLnRLqsSjdh9&#10;i4lKU+oxJV8bx4YjUY4jGt3daWNKkDcDbkxgO0EzTeMqz5AYXmRRZBxdniSVr7Q3MPH/BMV0R61P&#10;4sq2nTiFlODS8sBrHGVnmKIOZmBdBLwKPORnKJRNfAt4RpTK6NIMttph+F/1NB5bVlP+0YFJd7bg&#10;Gbt9GXaxhlaqOHdY/7yzL+MCP/2kmz8AAAD//wMAUEsDBBQABgAIAAAAIQDdVlkV2QAAAAcBAAAP&#10;AAAAZHJzL2Rvd25yZXYueG1sTI7BTsMwEETvSPyDtUjcqNMINSTEqSAI1CsF7m68dVLidRQ7Tfr3&#10;LCe47eyMZl65XVwvzjiGzpOC9SoBgdR405FV8PnxevcAIkRNRveeUMEFA2yr66tSF8bP9I7nfbSC&#10;SygUWkEb41BIGZoWnQ4rPyCxd/Sj05HlaKUZ9czlrpdpkmyk0x3xQqsHrFtsvveTU2BDhnWzm3fT&#10;xW50/fyVnrKXN6Vub5anRxARl/gXhl98RoeKmQ5+IhNEz/o+46SCPAXBdp6v+TjwP01BVqX8z1/9&#10;AAAA//8DAFBLAQItABQABgAIAAAAIQC2gziS/gAAAOEBAAATAAAAAAAAAAAAAAAAAAAAAABbQ29u&#10;dGVudF9UeXBlc10ueG1sUEsBAi0AFAAGAAgAAAAhADj9If/WAAAAlAEAAAsAAAAAAAAAAAAAAAAA&#10;LwEAAF9yZWxzLy5yZWxzUEsBAi0AFAAGAAgAAAAhAMiBFAXGAQAA7AMAAA4AAAAAAAAAAAAAAAAA&#10;LgIAAGRycy9lMm9Eb2MueG1sUEsBAi0AFAAGAAgAAAAhAN1WWRXZAAAABwEAAA8AAAAAAAAAAAAA&#10;AAAAIAQAAGRycy9kb3ducmV2LnhtbFBLBQYAAAAABAAEAPMAAAAmBQAAAAA=&#10;" strokecolor="#44546a [3215]" strokeweight="1.5pt">
              <v:stroke joinstyle="miter"/>
              <w10:wrap anchorx="margin"/>
            </v:lin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13D423" w14:textId="4106977F" w:rsidR="00D75510" w:rsidRDefault="00A76FE2">
    <w:pPr>
      <w:pStyle w:val="Header"/>
    </w:pPr>
    <w:r>
      <w:rPr>
        <w:noProof/>
      </w:rPr>
      <w:drawing>
        <wp:anchor distT="0" distB="0" distL="114300" distR="114300" simplePos="0" relativeHeight="251656704" behindDoc="1" locked="0" layoutInCell="0" allowOverlap="1" wp14:anchorId="25544EED" wp14:editId="48F02D4C">
          <wp:simplePos x="0" y="0"/>
          <wp:positionH relativeFrom="margin">
            <wp:align>center</wp:align>
          </wp:positionH>
          <wp:positionV relativeFrom="margin">
            <wp:align>center</wp:align>
          </wp:positionV>
          <wp:extent cx="4241800" cy="2470150"/>
          <wp:effectExtent l="0" t="0" r="0" b="0"/>
          <wp:wrapNone/>
          <wp:docPr id="34" name="Picture 34" descr="رؤية-20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رؤية-2030"/>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4241800" cy="2470150"/>
                  </a:xfrm>
                  <a:prstGeom prst="rect">
                    <a:avLst/>
                  </a:prstGeom>
                  <a:noFill/>
                </pic:spPr>
              </pic:pic>
            </a:graphicData>
          </a:graphic>
          <wp14:sizeRelH relativeFrom="page">
            <wp14:pctWidth>0</wp14:pctWidth>
          </wp14:sizeRelH>
          <wp14:sizeRelV relativeFrom="page">
            <wp14:pctHeight>0</wp14:pctHeight>
          </wp14:sizeRelV>
        </wp:anchor>
      </w:drawing>
    </w:r>
    <w:r w:rsidR="0073676E">
      <w:rPr>
        <w:noProof/>
      </w:rPr>
      <w:pict w14:anchorId="2E6492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1-01" style="position:absolute;margin-left:0;margin-top:0;width:448.85pt;height:634.9pt;z-index:-251656704;mso-wrap-edited:f;mso-position-horizontal:center;mso-position-horizontal-relative:margin;mso-position-vertical:center;mso-position-vertical-relative:margin" o:allowincell="f">
          <v:imagedata r:id="rId2" o:title="1-01"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015F7"/>
    <w:multiLevelType w:val="multilevel"/>
    <w:tmpl w:val="A8789A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2062BD"/>
    <w:multiLevelType w:val="hybridMultilevel"/>
    <w:tmpl w:val="7DB03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0543FB4"/>
    <w:multiLevelType w:val="hybridMultilevel"/>
    <w:tmpl w:val="3AD42D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31356475">
    <w:abstractNumId w:val="2"/>
  </w:num>
  <w:num w:numId="2" w16cid:durableId="611210733">
    <w:abstractNumId w:val="1"/>
  </w:num>
  <w:num w:numId="3" w16cid:durableId="10109135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ytDA2MjI1MjK2MDUzN7ZU0lEKTi0uzszPAykwqQUAldedDywAAAA="/>
  </w:docVars>
  <w:rsids>
    <w:rsidRoot w:val="00A6559D"/>
    <w:rsid w:val="000129A2"/>
    <w:rsid w:val="00054AAC"/>
    <w:rsid w:val="00091353"/>
    <w:rsid w:val="000C6DD9"/>
    <w:rsid w:val="000D6C81"/>
    <w:rsid w:val="00154DF0"/>
    <w:rsid w:val="00182AAE"/>
    <w:rsid w:val="001B66F1"/>
    <w:rsid w:val="001D6365"/>
    <w:rsid w:val="001E3581"/>
    <w:rsid w:val="002045B9"/>
    <w:rsid w:val="00207429"/>
    <w:rsid w:val="00216654"/>
    <w:rsid w:val="00226D64"/>
    <w:rsid w:val="002A7934"/>
    <w:rsid w:val="002B4348"/>
    <w:rsid w:val="002D76B4"/>
    <w:rsid w:val="002E44EC"/>
    <w:rsid w:val="00345B54"/>
    <w:rsid w:val="0035146F"/>
    <w:rsid w:val="003625A9"/>
    <w:rsid w:val="003721A8"/>
    <w:rsid w:val="0037289B"/>
    <w:rsid w:val="003970D0"/>
    <w:rsid w:val="003A27D8"/>
    <w:rsid w:val="003B432D"/>
    <w:rsid w:val="003C641F"/>
    <w:rsid w:val="003E7F3C"/>
    <w:rsid w:val="003F16E0"/>
    <w:rsid w:val="00403124"/>
    <w:rsid w:val="00426F7C"/>
    <w:rsid w:val="00460EA9"/>
    <w:rsid w:val="00464473"/>
    <w:rsid w:val="00474645"/>
    <w:rsid w:val="004D60CE"/>
    <w:rsid w:val="004F50BB"/>
    <w:rsid w:val="004F5455"/>
    <w:rsid w:val="00510430"/>
    <w:rsid w:val="005164B1"/>
    <w:rsid w:val="0055138E"/>
    <w:rsid w:val="005631C4"/>
    <w:rsid w:val="00563A20"/>
    <w:rsid w:val="00576E77"/>
    <w:rsid w:val="00580AE7"/>
    <w:rsid w:val="0059496C"/>
    <w:rsid w:val="005B2040"/>
    <w:rsid w:val="005C375B"/>
    <w:rsid w:val="005E10B3"/>
    <w:rsid w:val="005F3D75"/>
    <w:rsid w:val="00604F30"/>
    <w:rsid w:val="0060538A"/>
    <w:rsid w:val="00606E7C"/>
    <w:rsid w:val="0064082B"/>
    <w:rsid w:val="00646101"/>
    <w:rsid w:val="0067359D"/>
    <w:rsid w:val="006B3045"/>
    <w:rsid w:val="006D4D65"/>
    <w:rsid w:val="006E03B3"/>
    <w:rsid w:val="006F29BA"/>
    <w:rsid w:val="006F3012"/>
    <w:rsid w:val="00711785"/>
    <w:rsid w:val="00732EF9"/>
    <w:rsid w:val="0073676E"/>
    <w:rsid w:val="007960DF"/>
    <w:rsid w:val="007B5874"/>
    <w:rsid w:val="007C1EB0"/>
    <w:rsid w:val="0080504C"/>
    <w:rsid w:val="00864420"/>
    <w:rsid w:val="00884902"/>
    <w:rsid w:val="00885B49"/>
    <w:rsid w:val="008D3BA5"/>
    <w:rsid w:val="008F2D86"/>
    <w:rsid w:val="008F6E42"/>
    <w:rsid w:val="00906DF2"/>
    <w:rsid w:val="009109C5"/>
    <w:rsid w:val="00917F69"/>
    <w:rsid w:val="009239DE"/>
    <w:rsid w:val="00951CED"/>
    <w:rsid w:val="009537D3"/>
    <w:rsid w:val="00954CAF"/>
    <w:rsid w:val="0095531B"/>
    <w:rsid w:val="00966AEF"/>
    <w:rsid w:val="009750A1"/>
    <w:rsid w:val="0098519A"/>
    <w:rsid w:val="009B6DB1"/>
    <w:rsid w:val="009C4C4D"/>
    <w:rsid w:val="009C79B2"/>
    <w:rsid w:val="009D61A8"/>
    <w:rsid w:val="00A05460"/>
    <w:rsid w:val="00A0554E"/>
    <w:rsid w:val="00A1131A"/>
    <w:rsid w:val="00A46B47"/>
    <w:rsid w:val="00A6559D"/>
    <w:rsid w:val="00A65861"/>
    <w:rsid w:val="00A65B65"/>
    <w:rsid w:val="00A71807"/>
    <w:rsid w:val="00A71994"/>
    <w:rsid w:val="00A76FE2"/>
    <w:rsid w:val="00A94971"/>
    <w:rsid w:val="00A95FBD"/>
    <w:rsid w:val="00AB69C2"/>
    <w:rsid w:val="00AD5586"/>
    <w:rsid w:val="00AD6350"/>
    <w:rsid w:val="00AE4543"/>
    <w:rsid w:val="00AF6CD9"/>
    <w:rsid w:val="00B1325F"/>
    <w:rsid w:val="00B22890"/>
    <w:rsid w:val="00B4355E"/>
    <w:rsid w:val="00B76367"/>
    <w:rsid w:val="00BB163C"/>
    <w:rsid w:val="00BC0D8E"/>
    <w:rsid w:val="00BD27A8"/>
    <w:rsid w:val="00C04465"/>
    <w:rsid w:val="00C211A3"/>
    <w:rsid w:val="00C444A7"/>
    <w:rsid w:val="00C477C5"/>
    <w:rsid w:val="00C52A42"/>
    <w:rsid w:val="00C52F4F"/>
    <w:rsid w:val="00C7359D"/>
    <w:rsid w:val="00C97590"/>
    <w:rsid w:val="00CA4472"/>
    <w:rsid w:val="00CB4C87"/>
    <w:rsid w:val="00D06CC0"/>
    <w:rsid w:val="00D5071F"/>
    <w:rsid w:val="00D52D2F"/>
    <w:rsid w:val="00D75510"/>
    <w:rsid w:val="00D7716F"/>
    <w:rsid w:val="00D91CF8"/>
    <w:rsid w:val="00D92313"/>
    <w:rsid w:val="00DB1319"/>
    <w:rsid w:val="00DB2B8F"/>
    <w:rsid w:val="00DB5AD1"/>
    <w:rsid w:val="00E02983"/>
    <w:rsid w:val="00E0388D"/>
    <w:rsid w:val="00E04CCE"/>
    <w:rsid w:val="00E10268"/>
    <w:rsid w:val="00E122D9"/>
    <w:rsid w:val="00E14A28"/>
    <w:rsid w:val="00E37476"/>
    <w:rsid w:val="00E51471"/>
    <w:rsid w:val="00E65301"/>
    <w:rsid w:val="00EB49CA"/>
    <w:rsid w:val="00EE257C"/>
    <w:rsid w:val="00EF453C"/>
    <w:rsid w:val="00F16534"/>
    <w:rsid w:val="00F27D1E"/>
    <w:rsid w:val="00F43FDB"/>
    <w:rsid w:val="00F51CB0"/>
    <w:rsid w:val="00F547FF"/>
    <w:rsid w:val="00F82D58"/>
    <w:rsid w:val="00FA37E2"/>
    <w:rsid w:val="00FB2A65"/>
    <w:rsid w:val="00FB3AC5"/>
    <w:rsid w:val="00FD37D3"/>
    <w:rsid w:val="00FF7748"/>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2BC9C77"/>
  <w14:defaultImageDpi w14:val="32767"/>
  <w15:docId w15:val="{576DA8D0-D0EE-4FE8-BE7F-C10CCA566D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6B4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75510"/>
    <w:pPr>
      <w:tabs>
        <w:tab w:val="center" w:pos="4680"/>
        <w:tab w:val="right" w:pos="9360"/>
      </w:tabs>
    </w:pPr>
  </w:style>
  <w:style w:type="character" w:customStyle="1" w:styleId="HeaderChar">
    <w:name w:val="Header Char"/>
    <w:basedOn w:val="DefaultParagraphFont"/>
    <w:link w:val="Header"/>
    <w:uiPriority w:val="99"/>
    <w:rsid w:val="00D75510"/>
  </w:style>
  <w:style w:type="paragraph" w:styleId="Footer">
    <w:name w:val="footer"/>
    <w:basedOn w:val="Normal"/>
    <w:link w:val="FooterChar"/>
    <w:uiPriority w:val="99"/>
    <w:unhideWhenUsed/>
    <w:rsid w:val="00D75510"/>
    <w:pPr>
      <w:tabs>
        <w:tab w:val="center" w:pos="4680"/>
        <w:tab w:val="right" w:pos="9360"/>
      </w:tabs>
    </w:pPr>
  </w:style>
  <w:style w:type="character" w:customStyle="1" w:styleId="FooterChar">
    <w:name w:val="Footer Char"/>
    <w:basedOn w:val="DefaultParagraphFont"/>
    <w:link w:val="Footer"/>
    <w:uiPriority w:val="99"/>
    <w:rsid w:val="00D75510"/>
  </w:style>
  <w:style w:type="table" w:styleId="TableGrid">
    <w:name w:val="Table Grid"/>
    <w:basedOn w:val="TableNormal"/>
    <w:uiPriority w:val="39"/>
    <w:rsid w:val="00A76FE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207429"/>
    <w:rPr>
      <w:rFonts w:ascii="Tahoma" w:hAnsi="Tahoma" w:cs="Tahoma"/>
      <w:sz w:val="16"/>
      <w:szCs w:val="16"/>
    </w:rPr>
  </w:style>
  <w:style w:type="character" w:customStyle="1" w:styleId="BalloonTextChar">
    <w:name w:val="Balloon Text Char"/>
    <w:basedOn w:val="DefaultParagraphFont"/>
    <w:link w:val="BalloonText"/>
    <w:uiPriority w:val="99"/>
    <w:semiHidden/>
    <w:rsid w:val="00207429"/>
    <w:rPr>
      <w:rFonts w:ascii="Tahoma" w:hAnsi="Tahoma" w:cs="Tahoma"/>
      <w:sz w:val="16"/>
      <w:szCs w:val="16"/>
    </w:rPr>
  </w:style>
  <w:style w:type="character" w:styleId="Hyperlink">
    <w:name w:val="Hyperlink"/>
    <w:basedOn w:val="DefaultParagraphFont"/>
    <w:uiPriority w:val="99"/>
    <w:unhideWhenUsed/>
    <w:rsid w:val="0080504C"/>
    <w:rPr>
      <w:color w:val="0563C1" w:themeColor="hyperlink"/>
      <w:u w:val="single"/>
    </w:rPr>
  </w:style>
  <w:style w:type="character" w:customStyle="1" w:styleId="UnresolvedMention1">
    <w:name w:val="Unresolved Mention1"/>
    <w:basedOn w:val="DefaultParagraphFont"/>
    <w:uiPriority w:val="99"/>
    <w:semiHidden/>
    <w:unhideWhenUsed/>
    <w:rsid w:val="0080504C"/>
    <w:rPr>
      <w:color w:val="605E5C"/>
      <w:shd w:val="clear" w:color="auto" w:fill="E1DFDD"/>
    </w:rPr>
  </w:style>
  <w:style w:type="character" w:styleId="UnresolvedMention">
    <w:name w:val="Unresolved Mention"/>
    <w:basedOn w:val="DefaultParagraphFont"/>
    <w:uiPriority w:val="99"/>
    <w:semiHidden/>
    <w:unhideWhenUsed/>
    <w:rsid w:val="00E02983"/>
    <w:rPr>
      <w:color w:val="605E5C"/>
      <w:shd w:val="clear" w:color="auto" w:fill="E1DFDD"/>
    </w:rPr>
  </w:style>
  <w:style w:type="paragraph" w:styleId="ListParagraph">
    <w:name w:val="List Paragraph"/>
    <w:basedOn w:val="Normal"/>
    <w:uiPriority w:val="34"/>
    <w:qFormat/>
    <w:rsid w:val="00A46B47"/>
    <w:pPr>
      <w:ind w:left="720"/>
      <w:contextualSpacing/>
    </w:pPr>
  </w:style>
  <w:style w:type="paragraph" w:styleId="NormalWeb">
    <w:name w:val="Normal (Web)"/>
    <w:basedOn w:val="Normal"/>
    <w:uiPriority w:val="99"/>
    <w:semiHidden/>
    <w:unhideWhenUsed/>
    <w:rsid w:val="00A46B47"/>
    <w:pPr>
      <w:spacing w:before="100" w:beforeAutospacing="1" w:after="100" w:afterAutospacing="1"/>
    </w:pPr>
    <w:rPr>
      <w:rFonts w:ascii="Times New Roman" w:eastAsia="Times New Roman" w:hAnsi="Times New Roman" w:cs="Times New Roman"/>
      <w:lang w:val="en-GB" w:eastAsia="en-GB"/>
    </w:rPr>
  </w:style>
  <w:style w:type="character" w:styleId="Emphasis">
    <w:name w:val="Emphasis"/>
    <w:basedOn w:val="DefaultParagraphFont"/>
    <w:uiPriority w:val="20"/>
    <w:qFormat/>
    <w:rsid w:val="00A46B47"/>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663064">
      <w:bodyDiv w:val="1"/>
      <w:marLeft w:val="0"/>
      <w:marRight w:val="0"/>
      <w:marTop w:val="0"/>
      <w:marBottom w:val="0"/>
      <w:divBdr>
        <w:top w:val="none" w:sz="0" w:space="0" w:color="auto"/>
        <w:left w:val="none" w:sz="0" w:space="0" w:color="auto"/>
        <w:bottom w:val="none" w:sz="0" w:space="0" w:color="auto"/>
        <w:right w:val="none" w:sz="0" w:space="0" w:color="auto"/>
      </w:divBdr>
    </w:div>
    <w:div w:id="667634258">
      <w:bodyDiv w:val="1"/>
      <w:marLeft w:val="0"/>
      <w:marRight w:val="0"/>
      <w:marTop w:val="0"/>
      <w:marBottom w:val="0"/>
      <w:divBdr>
        <w:top w:val="none" w:sz="0" w:space="0" w:color="auto"/>
        <w:left w:val="none" w:sz="0" w:space="0" w:color="auto"/>
        <w:bottom w:val="none" w:sz="0" w:space="0" w:color="auto"/>
        <w:right w:val="none" w:sz="0" w:space="0" w:color="auto"/>
      </w:divBdr>
    </w:div>
    <w:div w:id="947389532">
      <w:bodyDiv w:val="1"/>
      <w:marLeft w:val="0"/>
      <w:marRight w:val="0"/>
      <w:marTop w:val="0"/>
      <w:marBottom w:val="0"/>
      <w:divBdr>
        <w:top w:val="none" w:sz="0" w:space="0" w:color="auto"/>
        <w:left w:val="none" w:sz="0" w:space="0" w:color="auto"/>
        <w:bottom w:val="none" w:sz="0" w:space="0" w:color="auto"/>
        <w:right w:val="none" w:sz="0" w:space="0" w:color="auto"/>
      </w:divBdr>
    </w:div>
    <w:div w:id="1054545181">
      <w:bodyDiv w:val="1"/>
      <w:marLeft w:val="0"/>
      <w:marRight w:val="0"/>
      <w:marTop w:val="0"/>
      <w:marBottom w:val="0"/>
      <w:divBdr>
        <w:top w:val="none" w:sz="0" w:space="0" w:color="auto"/>
        <w:left w:val="none" w:sz="0" w:space="0" w:color="auto"/>
        <w:bottom w:val="none" w:sz="0" w:space="0" w:color="auto"/>
        <w:right w:val="none" w:sz="0" w:space="0" w:color="auto"/>
      </w:divBdr>
      <w:divsChild>
        <w:div w:id="1656689433">
          <w:marLeft w:val="0"/>
          <w:marRight w:val="0"/>
          <w:marTop w:val="0"/>
          <w:marBottom w:val="0"/>
          <w:divBdr>
            <w:top w:val="none" w:sz="0" w:space="0" w:color="auto"/>
            <w:left w:val="none" w:sz="0" w:space="0" w:color="auto"/>
            <w:bottom w:val="none" w:sz="0" w:space="0" w:color="auto"/>
            <w:right w:val="none" w:sz="0" w:space="0" w:color="auto"/>
          </w:divBdr>
        </w:div>
      </w:divsChild>
    </w:div>
    <w:div w:id="1149204414">
      <w:bodyDiv w:val="1"/>
      <w:marLeft w:val="0"/>
      <w:marRight w:val="0"/>
      <w:marTop w:val="0"/>
      <w:marBottom w:val="0"/>
      <w:divBdr>
        <w:top w:val="none" w:sz="0" w:space="0" w:color="auto"/>
        <w:left w:val="none" w:sz="0" w:space="0" w:color="auto"/>
        <w:bottom w:val="none" w:sz="0" w:space="0" w:color="auto"/>
        <w:right w:val="none" w:sz="0" w:space="0" w:color="auto"/>
      </w:divBdr>
      <w:divsChild>
        <w:div w:id="272445271">
          <w:marLeft w:val="0"/>
          <w:marRight w:val="0"/>
          <w:marTop w:val="0"/>
          <w:marBottom w:val="0"/>
          <w:divBdr>
            <w:top w:val="none" w:sz="0" w:space="0" w:color="auto"/>
            <w:left w:val="none" w:sz="0" w:space="0" w:color="auto"/>
            <w:bottom w:val="none" w:sz="0" w:space="0" w:color="auto"/>
            <w:right w:val="none" w:sz="0" w:space="0" w:color="auto"/>
          </w:divBdr>
        </w:div>
      </w:divsChild>
    </w:div>
    <w:div w:id="1298339550">
      <w:bodyDiv w:val="1"/>
      <w:marLeft w:val="0"/>
      <w:marRight w:val="0"/>
      <w:marTop w:val="0"/>
      <w:marBottom w:val="0"/>
      <w:divBdr>
        <w:top w:val="none" w:sz="0" w:space="0" w:color="auto"/>
        <w:left w:val="none" w:sz="0" w:space="0" w:color="auto"/>
        <w:bottom w:val="none" w:sz="0" w:space="0" w:color="auto"/>
        <w:right w:val="none" w:sz="0" w:space="0" w:color="auto"/>
      </w:divBdr>
    </w:div>
    <w:div w:id="1311330017">
      <w:bodyDiv w:val="1"/>
      <w:marLeft w:val="0"/>
      <w:marRight w:val="0"/>
      <w:marTop w:val="0"/>
      <w:marBottom w:val="0"/>
      <w:divBdr>
        <w:top w:val="none" w:sz="0" w:space="0" w:color="auto"/>
        <w:left w:val="none" w:sz="0" w:space="0" w:color="auto"/>
        <w:bottom w:val="none" w:sz="0" w:space="0" w:color="auto"/>
        <w:right w:val="none" w:sz="0" w:space="0" w:color="auto"/>
      </w:divBdr>
    </w:div>
    <w:div w:id="1420443651">
      <w:bodyDiv w:val="1"/>
      <w:marLeft w:val="0"/>
      <w:marRight w:val="0"/>
      <w:marTop w:val="0"/>
      <w:marBottom w:val="0"/>
      <w:divBdr>
        <w:top w:val="none" w:sz="0" w:space="0" w:color="auto"/>
        <w:left w:val="none" w:sz="0" w:space="0" w:color="auto"/>
        <w:bottom w:val="none" w:sz="0" w:space="0" w:color="auto"/>
        <w:right w:val="none" w:sz="0" w:space="0" w:color="auto"/>
      </w:divBdr>
    </w:div>
    <w:div w:id="1821146047">
      <w:bodyDiv w:val="1"/>
      <w:marLeft w:val="0"/>
      <w:marRight w:val="0"/>
      <w:marTop w:val="0"/>
      <w:marBottom w:val="0"/>
      <w:divBdr>
        <w:top w:val="none" w:sz="0" w:space="0" w:color="auto"/>
        <w:left w:val="none" w:sz="0" w:space="0" w:color="auto"/>
        <w:bottom w:val="none" w:sz="0" w:space="0" w:color="auto"/>
        <w:right w:val="none" w:sz="0" w:space="0" w:color="auto"/>
      </w:divBdr>
    </w:div>
    <w:div w:id="1914199305">
      <w:bodyDiv w:val="1"/>
      <w:marLeft w:val="0"/>
      <w:marRight w:val="0"/>
      <w:marTop w:val="0"/>
      <w:marBottom w:val="0"/>
      <w:divBdr>
        <w:top w:val="none" w:sz="0" w:space="0" w:color="auto"/>
        <w:left w:val="none" w:sz="0" w:space="0" w:color="auto"/>
        <w:bottom w:val="none" w:sz="0" w:space="0" w:color="auto"/>
        <w:right w:val="none" w:sz="0" w:space="0" w:color="auto"/>
      </w:divBdr>
      <w:divsChild>
        <w:div w:id="32436364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aurrahman@iau.edu.sa" TargetMode="External"/><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yperlink" Target="mailto:mkhan@iau.edu.sa"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E:\&#1575;&#1604;&#1608;&#1585;&#1602;%20&#1575;&#1604;&#1585;&#1587;&#1605;&#1610;%2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F1A036D2FCF424481DAC660F1D44708" ma:contentTypeVersion="11" ma:contentTypeDescription="Create a new document." ma:contentTypeScope="" ma:versionID="79c79b6419cc08ad9bf061505d7e60d6">
  <xsd:schema xmlns:xsd="http://www.w3.org/2001/XMLSchema" xmlns:xs="http://www.w3.org/2001/XMLSchema" xmlns:p="http://schemas.microsoft.com/office/2006/metadata/properties" xmlns:ns3="6aaba87a-c2a4-40f0-9cb5-d7f670fbfc37" xmlns:ns4="7b23d870-b077-4b02-be38-15b8b75f0ca0" targetNamespace="http://schemas.microsoft.com/office/2006/metadata/properties" ma:root="true" ma:fieldsID="4a7c4bf1b5389829c58e9c3f6e94adc4" ns3:_="" ns4:_="">
    <xsd:import namespace="6aaba87a-c2a4-40f0-9cb5-d7f670fbfc37"/>
    <xsd:import namespace="7b23d870-b077-4b02-be38-15b8b75f0ca0"/>
    <xsd:element name="properties">
      <xsd:complexType>
        <xsd:sequence>
          <xsd:element name="documentManagement">
            <xsd:complexType>
              <xsd:all>
                <xsd:element ref="ns3:MediaServiceMetadata" minOccurs="0"/>
                <xsd:element ref="ns3:MediaServiceFastMetadata" minOccurs="0"/>
                <xsd:element ref="ns3:MediaServiceDateTaken" minOccurs="0"/>
                <xsd:element ref="ns3:MediaServiceAutoTags" minOccurs="0"/>
                <xsd:element ref="ns4:SharedWithUsers" minOccurs="0"/>
                <xsd:element ref="ns4:SharedWithDetails" minOccurs="0"/>
                <xsd:element ref="ns4:SharingHintHash" minOccurs="0"/>
                <xsd:element ref="ns3:MediaServiceOCR" minOccurs="0"/>
                <xsd:element ref="ns3:MediaServiceLocation"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aba87a-c2a4-40f0-9cb5-d7f670fbfc37"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element name="MediaServiceDateTaken" ma:index="10" nillable="true" ma:displayName="MediaServiceDateTaken" ma:description="" ma:hidden="true" ma:internalName="MediaServiceDateTaken" ma:readOnly="true">
      <xsd:simpleType>
        <xsd:restriction base="dms:Text"/>
      </xsd:simpleType>
    </xsd:element>
    <xsd:element name="MediaServiceAutoTags" ma:index="11" nillable="true" ma:displayName="MediaServiceAutoTags" ma:description="" ma:internalName="MediaServiceAutoTags"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b23d870-b077-4b02-be38-15b8b75f0ca0"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5EE5EDC-01C9-4F44-92C7-7C940DEE653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aba87a-c2a4-40f0-9cb5-d7f670fbfc37"/>
    <ds:schemaRef ds:uri="7b23d870-b077-4b02-be38-15b8b75f0c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69629C8-9173-4D8E-B91A-2D35CD52EBC2}">
  <ds:schemaRefs>
    <ds:schemaRef ds:uri="http://schemas.microsoft.com/sharepoint/v3/contenttype/forms"/>
  </ds:schemaRefs>
</ds:datastoreItem>
</file>

<file path=customXml/itemProps3.xml><?xml version="1.0" encoding="utf-8"?>
<ds:datastoreItem xmlns:ds="http://schemas.openxmlformats.org/officeDocument/2006/customXml" ds:itemID="{565CFB6F-6017-4760-A9E8-134C94D949B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الورق الرسمي </Template>
  <TotalTime>0</TotalTime>
  <Pages>2</Pages>
  <Words>453</Words>
  <Characters>2587</Characters>
  <Application>Microsoft Office Word</Application>
  <DocSecurity>0</DocSecurity>
  <Lines>21</Lines>
  <Paragraphs>6</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manal askar</dc:creator>
  <cp:keywords/>
  <dc:description/>
  <cp:lastModifiedBy>Abdulrhman Alshehri</cp:lastModifiedBy>
  <cp:revision>2</cp:revision>
  <cp:lastPrinted>2017-02-05T10:32:00Z</cp:lastPrinted>
  <dcterms:created xsi:type="dcterms:W3CDTF">2026-02-15T11:16:00Z</dcterms:created>
  <dcterms:modified xsi:type="dcterms:W3CDTF">2026-02-15T11:16:00Z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0x0101003F1A036D2FCF424481DAC660F1D44708</vt:lpwstr>
  </property>
  <property fmtid="{D5CDD505-2E9C-101B-9397-08002B2CF9AE}" pid="3" name="GrammarlyDocumentId">
    <vt:lpwstr>3dfd28db7438a4b84715f00b7bd13997c3b526406d287999758d5d16da925400</vt:lpwstr>
  </property>
</Properties>
</file>