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Primitive Operations: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loadDimensions():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vertAlign w:val="baseline"/>
          <w:rtl w:val="0"/>
        </w:rPr>
        <w:t xml:space="preserve">Loads the different </w:t>
      </w: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vertAlign w:val="baseline"/>
          <w:rtl w:val="0"/>
        </w:rPr>
        <w:t xml:space="preserve"> present in the data (Time, Location, Account Type, etc.).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This could be done by fetching the meta from database. We can hand-code/hard-code at the very beginning.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setDefaults():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vertAlign w:val="baseline"/>
          <w:rtl w:val="0"/>
        </w:rPr>
        <w:t xml:space="preserve">Sets default the dimension(s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baseline"/>
          <w:rtl w:val="0"/>
        </w:rPr>
        <w:t xml:space="preserve"> on the cube. For example, we could </w:t>
      </w:r>
      <w:r w:rsidDel="00000000" w:rsidR="00000000" w:rsidRPr="00000000">
        <w:rPr>
          <w:rtl w:val="0"/>
        </w:rPr>
        <w:t xml:space="preserve">as time as one of the default dimensions.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setAggregator(aggregator):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vertAlign w:val="baseline"/>
          <w:rtl w:val="0"/>
        </w:rPr>
        <w:t xml:space="preserve">Sets how the values are combined in the table. Possibilities are Sum, Max, Min, Average, +/- variance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setDimension(dimension, axis):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vertAlign w:val="baseline"/>
          <w:rtl w:val="0"/>
        </w:rPr>
        <w:t xml:space="preserve">Sets a dimension (Time, etc.) to one of the axes of the cube.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We will first support add one to the cube in a default order, then we will consider dragging.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removeAxis(axis):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vertAlign w:val="baseline"/>
          <w:rtl w:val="0"/>
        </w:rPr>
        <w:t xml:space="preserve">Removes an axis from the cube (cube -&gt; square -&gt; line) and </w:t>
      </w:r>
      <w:r w:rsidDel="00000000" w:rsidR="00000000" w:rsidRPr="00000000">
        <w:rPr>
          <w:rtl w:val="0"/>
        </w:rPr>
        <w:t xml:space="preserve">trigger an update to the underlying data representation (no need to query database at this moment)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drillDownOn</w:t>
      </w:r>
      <w:r w:rsidDel="00000000" w:rsidR="00000000" w:rsidRPr="00000000">
        <w:rPr>
          <w:vertAlign w:val="baseline"/>
          <w:rtl w:val="0"/>
        </w:rPr>
        <w:t xml:space="preserve">(dimension):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vertAlign w:val="baseline"/>
          <w:rtl w:val="0"/>
        </w:rPr>
        <w:t xml:space="preserve">Splits a dimension into finer-grained subdivisions, if present. Ex: Years -&gt; Months -&gt; Days -&gt;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baseline"/>
          <w:rtl w:val="0"/>
        </w:rPr>
        <w:t xml:space="preserve">our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Drill down. formly spilt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rollUpOn</w:t>
      </w:r>
      <w:r w:rsidDel="00000000" w:rsidR="00000000" w:rsidRPr="00000000">
        <w:rPr>
          <w:vertAlign w:val="baseline"/>
          <w:rtl w:val="0"/>
        </w:rPr>
        <w:t xml:space="preserve">(dimension):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vertAlign w:val="baseline"/>
          <w:rtl w:val="0"/>
        </w:rPr>
        <w:t xml:space="preserve">Reverse of </w:t>
      </w:r>
      <w:r w:rsidDel="00000000" w:rsidR="00000000" w:rsidRPr="00000000">
        <w:rPr>
          <w:rtl w:val="0"/>
        </w:rPr>
        <w:t xml:space="preserve">drillDown</w:t>
      </w:r>
      <w:r w:rsidDel="00000000" w:rsidR="00000000" w:rsidRPr="00000000">
        <w:rPr>
          <w:vertAlign w:val="baseline"/>
          <w:rtl w:val="0"/>
        </w:rPr>
        <w:t xml:space="preserve">().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Roll up, formly merge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vertAlign w:val="baseline"/>
          <w:rtl w:val="0"/>
        </w:rPr>
        <w:t xml:space="preserve">(dimension1</w:t>
      </w:r>
      <w:r w:rsidDel="00000000" w:rsidR="00000000" w:rsidRPr="00000000">
        <w:rPr>
          <w:rtl w:val="0"/>
        </w:rPr>
        <w:t xml:space="preserve">…,</w:t>
      </w:r>
      <w:r w:rsidDel="00000000" w:rsidR="00000000" w:rsidRPr="00000000">
        <w:rPr>
          <w:vertAlign w:val="baseline"/>
          <w:rtl w:val="0"/>
        </w:rPr>
        <w:t xml:space="preserve"> coordinate1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vertAlign w:val="baseline"/>
          <w:rtl w:val="0"/>
        </w:rPr>
        <w:t xml:space="preserve">):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vertAlign w:val="baseline"/>
          <w:rtl w:val="0"/>
        </w:rPr>
        <w:t xml:space="preserve">Selects a bar/square/sub-</w:t>
      </w:r>
      <w:r w:rsidDel="00000000" w:rsidR="00000000" w:rsidRPr="00000000">
        <w:rPr>
          <w:rtl w:val="0"/>
        </w:rPr>
        <w:t xml:space="preserve">cube</w:t>
      </w:r>
      <w:r w:rsidDel="00000000" w:rsidR="00000000" w:rsidRPr="00000000">
        <w:rPr>
          <w:vertAlign w:val="baseline"/>
          <w:rtl w:val="0"/>
        </w:rPr>
        <w:t xml:space="preserve"> on one the cube (defined by [dimension1</w:t>
      </w:r>
      <w:r w:rsidDel="00000000" w:rsidR="00000000" w:rsidRPr="00000000">
        <w:rPr>
          <w:rtl w:val="0"/>
        </w:rPr>
        <w:t xml:space="preserve">…]</w:t>
      </w:r>
      <w:r w:rsidDel="00000000" w:rsidR="00000000" w:rsidRPr="00000000">
        <w:rPr>
          <w:vertAlign w:val="baseline"/>
          <w:rtl w:val="0"/>
        </w:rPr>
        <w:t xml:space="preserve">).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vertAlign w:val="baseline"/>
          <w:rtl w:val="0"/>
        </w:rPr>
        <w:t xml:space="preserve">If there is a third dimension, the selection will project along that dimension in the cube.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deselect</w:t>
      </w:r>
      <w:r w:rsidDel="00000000" w:rsidR="00000000" w:rsidRPr="00000000">
        <w:rPr>
          <w:rtl w:val="0"/>
        </w:rPr>
        <w:t xml:space="preserve">Range(dimension1…, coordinate1...):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Deselect the current selected bar/square/sub-cube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cutCube</w:t>
      </w:r>
      <w:r w:rsidDel="00000000" w:rsidR="00000000" w:rsidRPr="00000000">
        <w:rPr>
          <w:vertAlign w:val="baseline"/>
          <w:rtl w:val="0"/>
        </w:rPr>
        <w:t xml:space="preserve">(dimension1,...):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vertAlign w:val="baseline"/>
          <w:rtl w:val="0"/>
        </w:rPr>
        <w:t xml:space="preserve">Creates a new cube comprised of the selected portion of the current cube.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slicingCube(dimension1)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dicingCube(dimension1,...)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showCube</w:t>
      </w: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cube</w:t>
      </w:r>
      <w:r w:rsidDel="00000000" w:rsidR="00000000" w:rsidRPr="00000000">
        <w:rPr>
          <w:vertAlign w:val="baseline"/>
          <w:rtl w:val="0"/>
        </w:rPr>
        <w:t xml:space="preserve">):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Go back to the status that is specified by a cube in the history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pivot(dimension1, dimension2)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Swap the two dimensions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undo():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vertAlign w:val="baseline"/>
          <w:rtl w:val="0"/>
        </w:rPr>
        <w:t xml:space="preserve">Undoes an action that modified the cube (</w:t>
      </w:r>
      <w:r w:rsidDel="00000000" w:rsidR="00000000" w:rsidRPr="00000000">
        <w:rPr>
          <w:rtl w:val="0"/>
        </w:rPr>
        <w:t xml:space="preserve">drill down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roll up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vertAlign w:val="baseline"/>
          <w:rtl w:val="0"/>
        </w:rPr>
        <w:t xml:space="preserve">).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redo():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vertAlign w:val="baseline"/>
          <w:rtl w:val="0"/>
        </w:rPr>
        <w:t xml:space="preserve">Reverse of Undo(). Only possible after calling undo() and without modifying the cube.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Additional Interaction: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Scale: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vertAlign w:val="baseline"/>
          <w:rtl w:val="0"/>
        </w:rPr>
        <w:t xml:space="preserve">Allows the user to scale the cube (essentially zooming into it).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Rotate: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vertAlign w:val="baseline"/>
          <w:rtl w:val="0"/>
        </w:rPr>
        <w:t xml:space="preserve">Allows the user to rotate the cube.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Move: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vertAlign w:val="baseline"/>
          <w:rtl w:val="0"/>
        </w:rPr>
        <w:t xml:space="preserve">Grab and move the cube.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Screenshot?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999999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User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99999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User starts the program. An initial cube is shown without any dimensions, showing the total value in the database. A set of dimensions are visible in a floating menu.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999999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loadDimensions()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999999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setDefaults()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999999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SELECT SUM(ACCT_KPI_TYPE_TXN_VAL) as 'Value' FROM BDC_TXN_FACT_MA_MORE base, BDC_KPI_DIM_MORE KPI WHERE base.KPI_TYPE_ID = KPI.KPI_TYPE_ID;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99999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User selects the Time dimension, and assigns it to the X axis.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999999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setDimension(Time-year, x)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999999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SELECT DATE_FORMAT (SNAPSHOT_D, '%Y') as 'Time',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 SUM(ACCT_KPI_TYPE_TXN_VAL) as 'Value' FROM BDC_TXN_FACT_MA_MORE base, BDC_KPI_DIM_MORE KPI WHERE base.KPI_TYPE_ID = KPI.KPI_TYPE_ID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GROUP BY DATE_FORMAT (SNAPSHOT_D, '%Y')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 ORDER BY 'Time';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(Instead of all of these abode, we simply start the program and load the defaults. The user will be able to see a YOY barchart on the cube with Money as the height.)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selects the year 2016.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selectRange(Time, ‘2016’)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cuts to just show that year.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cutCube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(Time-year)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drillDownOn(Time-year) -&gt; month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split one dimension lower if possible and there is only one value for that dimension.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DATE_FORMAT (SNAPSHOT_D, '%Y') as 'Year', DATE_FORMAT (SNAPSHOT_D, '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as 'Time', SUM(ACCT_KPI_TYPE_TXN_VAL) as 'Value' FROM BDC_TXN_FACT_MA_MORE base, BDC_KPI_DIM_MORE KPI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base.KPI_TYPE_ID = KPI.KPI_TYPE_ID AND SNAPSHOT_D &gt;= "2016-01-01" AND SNAPSHOT_D &lt;= "2016- 12-31"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 BY DATE_FORMAT (SNAPSHOT_D, '%Y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 BY DATE_FORMAT (SNAPSHOT_D, '%m')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undoes or go b</w:t>
      </w:r>
      <w:r w:rsidDel="00000000" w:rsidR="00000000" w:rsidRPr="00000000">
        <w:rPr>
          <w:rtl w:val="0"/>
        </w:rPr>
        <w:t xml:space="preserve">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seeing yearly values.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undo() or </w:t>
      </w:r>
      <w:r w:rsidDel="00000000" w:rsidR="00000000" w:rsidRPr="00000000">
        <w:rPr>
          <w:rtl w:val="0"/>
        </w:rPr>
        <w:t xml:space="preserve">showCube()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adds the Business dimension.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setDimension(Business, y)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drillDownOn(Business) -&gt; ????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KPI_BUSINESS_NM as 'Business',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DATE_FORMAT (SNAPSHOT_D, '%Y') as 'Time', SUM(ACCT_KPI_TYPE_TXN_VAL) as 'Value' FROM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base, BDC_KPI_DIM_MORE kpi WHERE base.KPI_TYPE_ID = kpi.KPI_TYPE_ID GROUP BY DATE_FORMAT (SNAPSHOT_D, '%Y') ORDER BY 'Time';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selects “New_money” under Business, on the one-dimensional side.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(Business, “New_Money”)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cuts to just “New_Money”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cutCube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drillDownOn(Business) -&gt; ????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KPI_BUSINESS_NM as 'Business', DATE_FORMAT (SNAPSHOT_D, '%Y') as 'Time', SUM(ACCT_KPI_TYPE_TXN_VAL) as 'Value' FROM BDC_TXN_FACT_MA_MORE base, BDC_KPI_DIM_MORE kpi WHERE base.KPI_TYPE_ID = kpi.KPI_TYPE_ID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KPI_BUSINESS_NM = 'New_money'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 BY DATE_FORMAT (SNAPSHOT_D, '%Y') ORDER BY 'Time';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selects 2015 for the year.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(Time-year, ‘2015’)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tl w:val="0"/>
        </w:rPr>
        <w:t xml:space="preserve">cuts the slice 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2015.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cutCube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drillDownOn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(Time-year) -&gt; monthly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DATE_FORMAT (SNAPSHOT_D, '%Y') as 'Year', DATE_FORMAT (SNAPSHOT_D,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'%M'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as 'Time', SUM(ACCT_KPI_TYPE_TXN_VAL) as 'Value' FROM BDC_TXN_FACT_MA_MORE as base, BDC_KPI_DIM_MORE as kpi WHERE base.KPI_TYPE_ID = kpi.KPI_TYPE_ID AND KPI_BUSINESS_NM = 'New_money'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SNAPSHOT_D &gt;= "2015-01-01" AND SNAPSHOT_D &lt;= "2015-12-31"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 BY DATE_FORMAT (SNAPSHOT_D, '%Y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 ORDER BY DATE_FORMAT (SNAPSHOT_D,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'%m'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tl w:val="0"/>
        </w:rPr>
        <w:t xml:space="preserve">rolls up 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Time dimension in </w:t>
      </w:r>
      <w:r w:rsidDel="00000000" w:rsidR="00000000" w:rsidRPr="00000000">
        <w:rPr>
          <w:rtl w:val="0"/>
        </w:rPr>
        <w:t xml:space="preserve">order to see yearly values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rollUpOn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(Time) -&gt; yearly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DATE_FORMAT (SNAPSHOT_D, '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 as 'Year', DATE_FORMAT (SNAPSHOT_D, '%Y') as 'Time', SUM(ACCT_KPI_TYPE_TXN_VAL) as 'Value' FROM BDC_TXN_FACT_MA_MORE as base, BDC_KPI_DIM_MORE as kpi WHERE base.KPI_TYPE_ID = kpi.KPI_TYPE_ID AND KPI_BUSINESS_NM = 'New_money' GROUP BY DATE_FORMAT (SNAPSHOT_D, '%Y') ORDER BY DATE_FORMAT (SNAPSHOT_D,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'%Y'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adds the Money_Category dimension.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setDimension(Money_Category, z)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drillDownOn(Money_Category) -&gt; coarse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KPI_BUSINESS_NM as 'Business',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KPI_CATEGORY_COARSE_X as 'Money_Category'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DATE_FORMAT (SNAPSHOT_D, '%Y') as 'Time', SUM(ACCT_KPI_TYPE_TXN_VAL) as 'Value' FROM BDC_TXN_FACT_MA_MORE as base, BDC_KPI_DIM_MORE as kpi WHERE base.KPI_TYPE_ID = kpi.KPI_TYPE_ID AND KPI_BUSINESS_NM = 'New_money' GROUP BY DATE_FORMAT (SNAPSHOT_D, '%Y'), KPI_BUSINESS_NM ORDER BY 'Time';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switches the aggregate function to Max.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setAggregator(Max)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KPI_BUSINESS_NM as 'Business', KPI_CATEGORY_COARSE_X as 'Money_Category', DATE_FORMAT (SNAPSHOT_D, '%Y') as 'Time',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(ACCT_KPI_TYPE_TXN_VAL) as 'Value' FROM BDC_TXN_FACT_MA_MORE as base, BDC_KPI_DIM_MORE as kpi WHERE base.KPI_TYPE_ID = kpi.KPI_TYPE_ID AND KPI_BUSINESS_NM = 'New_money' GROUP BY DATE_FORMAT (SNAPSHOT_D, '%Y'), KPI_BUSINESS_NM ORDER BY 'Time';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tl w:val="0"/>
        </w:rPr>
        <w:t xml:space="preserve">addes/replaces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Money_Category with Account_Type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setDimension(Account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Type, z)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drillDownOn(Account_Type) -&gt; something...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DATE_FORMAT (SNAPSHOT_D, '%Y') as 'Year',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REG_ABBREV_C as 'Account_Type'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KPI_BUSINESS_NM as 'Business', DATE_FORMAT (SNAPSHOT_D, '%M') as 'Time', MAX(ACCT_KPI_TYPE_TXN_VAL) as 'Value' FROM BDC_TXN_FACT_MA_MORE base, BDC_KPI_DIM_MORE kpi, BDC_ACCOUNT_MINI_DIM mini_dim WHERE base.KPI_TYPE_ID = kpi.KPI_TYPE_ID AND mini_dim.ACCT_MINI_DIM_ID = base.ACCT_MINI_DIM_ID AND KPI_BUSINESS_NM = 'New_money' GROUP BY DATE_FORMAT (SNAPSHOT_D, '%Y') ORDER BY DATE_FORMAT (SNAPSHOT_D, '%Y') 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selects ‘IRA’ from Account_Type and ‘2017’ from Time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([Account_Type,</w:t>
      </w:r>
      <w:r w:rsidDel="00000000" w:rsidR="00000000" w:rsidRPr="00000000">
        <w:rPr>
          <w:rtl w:val="0"/>
        </w:rPr>
        <w:t xml:space="preserve">Time]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[‘IRA’,</w:t>
      </w:r>
      <w:r w:rsidDel="00000000" w:rsidR="00000000" w:rsidRPr="00000000">
        <w:rPr>
          <w:rtl w:val="0"/>
        </w:rPr>
        <w:t xml:space="preserve">’2017’]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tl w:val="0"/>
        </w:rPr>
        <w:t xml:space="preserve">cuts the cube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only show IRA accounts in 2017.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cutCube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drillDownOn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(Time) -&gt; monthly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DATE_FORMAT (SNAPSHOT_D, '%Y') as 'Year', REG_ABBREV_C as 'Account_Type', KPI_BUSINESS_NM as 'Business', DATE_FORMAT (SNAPSHOT_D, '%M') as 'Time', MAX(ACCT_KPI_TYPE_TXN_VAL) as 'Value' FROM BDC_TXN_FACT_MA_MORE base, BDC_KPI_DIM_MORE kpi, BDC_ACCOUNT_MINI_DIM mini_dim WHERE base.KPI_TYPE_ID = kpi.KPI_TYPE_ID AND mini_dim.ACCT_MINI_DIM_ID = base.ACCT_MINI_DIM_ID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REG_ABBREV_C='IRA'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KPI_BUSINESS_NM = 'New_money'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SNAPSHOT_D &gt;= '2017-01-01' AND SNAPSHOT_D &lt;= '2017-12-31' GROUP BY DATE_FORMAT (SNAPSHOT_D, '%M') ORDER BY DATE_FORMAT (SNAPSHOT_D, '%m')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switches to averaging values.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setAggregator(Avg)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DATE_FORMAT (SNAPSHOT_D, '%Y') as 'Year', REG_ABBREV_C as 'Account_Type', KPI_BUSINESS_NM as 'Business', DATE_FORMAT (SNAPSHOT_D, '%M') as 'Time',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(ACCT_KPI_TYPE_TXN_VAL) as 'Value' FROM BDC_TXN_FACT_MA_MORE base, BDC_KPI_DIM_MORE kpi, BDC_ACCOUNT_MINI_DIM mini_dim WHERE base.KPI_TYPE_ID = kpi.KPI_TYPE_ID AND mini_dim.ACCT_MINI_DIM_ID = base.ACCT_MINI_DIM_ID AND REG_ABBREV_C='IRA' AND KPI_BUSINESS_NM = 'New_money' AND SNAPSHOT_D &gt;= '2017-01-01' AND SNAPSHOT_D &lt;= '2017-12-31' GROUP BY DATE_FORMAT (SNAPSHOT_D, '%M') ORDER BY DATE_FORMAT (SNAPSHOT_D, '%m') 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