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8C" w:rsidRPr="00A54001" w:rsidRDefault="00CB5D1D" w:rsidP="00CB5D1D">
      <w:pPr>
        <w:jc w:val="center"/>
        <w:rPr>
          <w:rFonts w:hint="eastAsia"/>
          <w:sz w:val="24"/>
        </w:rPr>
      </w:pPr>
      <w:bookmarkStart w:id="0" w:name="_GoBack"/>
      <w:bookmarkEnd w:id="0"/>
      <w:proofErr w:type="spellStart"/>
      <w:r w:rsidRPr="00A54001">
        <w:rPr>
          <w:rFonts w:hint="eastAsia"/>
          <w:sz w:val="24"/>
        </w:rPr>
        <w:t>GoLang</w:t>
      </w:r>
      <w:proofErr w:type="spellEnd"/>
    </w:p>
    <w:p w:rsidR="00CB5D1D" w:rsidRPr="00A54001" w:rsidRDefault="00CB5D1D" w:rsidP="00CB5D1D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proofErr w:type="spellStart"/>
      <w:r w:rsidRPr="00A54001">
        <w:rPr>
          <w:rFonts w:hint="eastAsia"/>
          <w:b/>
          <w:sz w:val="24"/>
        </w:rPr>
        <w:t>GoLang</w:t>
      </w:r>
      <w:proofErr w:type="spellEnd"/>
      <w:r w:rsidRPr="00A54001">
        <w:rPr>
          <w:rFonts w:hint="eastAsia"/>
          <w:b/>
          <w:sz w:val="24"/>
        </w:rPr>
        <w:t>与</w:t>
      </w:r>
      <w:r w:rsidRPr="00A54001">
        <w:rPr>
          <w:rFonts w:hint="eastAsia"/>
          <w:b/>
          <w:sz w:val="24"/>
        </w:rPr>
        <w:t>Java</w:t>
      </w:r>
      <w:r w:rsidRPr="00A54001">
        <w:rPr>
          <w:rFonts w:hint="eastAsia"/>
          <w:b/>
          <w:sz w:val="24"/>
        </w:rPr>
        <w:t>的异同</w:t>
      </w:r>
    </w:p>
    <w:p w:rsidR="00CB5D1D" w:rsidRPr="00A54001" w:rsidRDefault="00CB5D1D" w:rsidP="00CB5D1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4"/>
          <w:szCs w:val="30"/>
        </w:rPr>
      </w:pPr>
      <w:r w:rsidRPr="00A54001">
        <w:rPr>
          <w:rFonts w:hint="eastAsia"/>
          <w:b/>
          <w:sz w:val="24"/>
          <w:szCs w:val="30"/>
        </w:rPr>
        <w:t>相同点</w:t>
      </w:r>
    </w:p>
    <w:p w:rsidR="00CB5D1D" w:rsidRPr="00A54001" w:rsidRDefault="00CB5D1D" w:rsidP="006E5933">
      <w:pPr>
        <w:ind w:firstLineChars="200" w:firstLine="440"/>
        <w:jc w:val="left"/>
        <w:rPr>
          <w:rFonts w:hint="eastAsia"/>
          <w:sz w:val="22"/>
        </w:rPr>
      </w:pPr>
      <w:r w:rsidRPr="00A54001">
        <w:rPr>
          <w:rFonts w:hint="eastAsia"/>
          <w:sz w:val="22"/>
        </w:rPr>
        <w:t>跨平台语言</w:t>
      </w:r>
    </w:p>
    <w:p w:rsidR="00CB5D1D" w:rsidRPr="00A54001" w:rsidRDefault="00CB5D1D" w:rsidP="00CB5D1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  <w:sz w:val="24"/>
          <w:szCs w:val="30"/>
        </w:rPr>
      </w:pPr>
      <w:r w:rsidRPr="00A54001">
        <w:rPr>
          <w:rFonts w:hint="eastAsia"/>
          <w:b/>
          <w:sz w:val="24"/>
          <w:szCs w:val="30"/>
        </w:rPr>
        <w:t>不同点</w:t>
      </w:r>
    </w:p>
    <w:p w:rsidR="00CB5D1D" w:rsidRPr="00A54001" w:rsidRDefault="00CB5D1D" w:rsidP="00A54001">
      <w:pPr>
        <w:ind w:firstLineChars="200" w:firstLine="440"/>
        <w:jc w:val="left"/>
        <w:rPr>
          <w:rFonts w:ascii="PingFang SC" w:hAnsi="PingFang SC" w:hint="eastAsia"/>
          <w:color w:val="424242"/>
          <w:sz w:val="22"/>
          <w:szCs w:val="28"/>
          <w:shd w:val="clear" w:color="auto" w:fill="FFFFFF"/>
        </w:rPr>
      </w:pPr>
      <w:r w:rsidRPr="00A54001">
        <w:rPr>
          <w:rFonts w:ascii="PingFang SC" w:hAnsi="PingFang SC"/>
          <w:color w:val="424242"/>
          <w:sz w:val="22"/>
          <w:szCs w:val="28"/>
          <w:shd w:val="clear" w:color="auto" w:fill="FFFFFF"/>
        </w:rPr>
        <w:t>Go</w:t>
      </w:r>
      <w:r w:rsidRPr="00A54001">
        <w:rPr>
          <w:rFonts w:ascii="PingFang SC" w:hAnsi="PingFang SC"/>
          <w:color w:val="424242"/>
          <w:sz w:val="22"/>
          <w:szCs w:val="28"/>
          <w:shd w:val="clear" w:color="auto" w:fill="FFFFFF"/>
        </w:rPr>
        <w:t>是面向函数编程的语言，</w:t>
      </w:r>
      <w:r w:rsidRPr="00A54001">
        <w:rPr>
          <w:rFonts w:ascii="PingFang SC" w:hAnsi="PingFang SC"/>
          <w:color w:val="424242"/>
          <w:sz w:val="22"/>
          <w:szCs w:val="28"/>
          <w:shd w:val="clear" w:color="auto" w:fill="FFFFFF"/>
        </w:rPr>
        <w:t>Java</w:t>
      </w:r>
      <w:r w:rsidRPr="00A54001">
        <w:rPr>
          <w:rFonts w:ascii="PingFang SC" w:hAnsi="PingFang SC"/>
          <w:color w:val="424242"/>
          <w:sz w:val="22"/>
          <w:szCs w:val="28"/>
          <w:shd w:val="clear" w:color="auto" w:fill="FFFFFF"/>
        </w:rPr>
        <w:t>是面向对象的语言</w:t>
      </w:r>
    </w:p>
    <w:p w:rsidR="00CB5D1D" w:rsidRPr="00A54001" w:rsidRDefault="00CB5D1D" w:rsidP="00A54001">
      <w:pPr>
        <w:tabs>
          <w:tab w:val="left" w:pos="4788"/>
        </w:tabs>
        <w:ind w:firstLineChars="200" w:firstLine="440"/>
        <w:jc w:val="left"/>
        <w:rPr>
          <w:rFonts w:ascii="PingFang SC" w:hAnsi="PingFang SC" w:hint="eastAsia"/>
          <w:color w:val="424242"/>
          <w:sz w:val="22"/>
          <w:szCs w:val="28"/>
          <w:shd w:val="clear" w:color="auto" w:fill="FFFFFF"/>
        </w:rPr>
      </w:pPr>
      <w:bookmarkStart w:id="1" w:name="OLE_LINK3"/>
      <w:bookmarkStart w:id="2" w:name="OLE_LINK4"/>
      <w:bookmarkStart w:id="3" w:name="OLE_LINK5"/>
      <w:r w:rsidRPr="00A54001">
        <w:rPr>
          <w:rFonts w:ascii="PingFang SC" w:hAnsi="PingFang SC"/>
          <w:color w:val="424242"/>
          <w:sz w:val="22"/>
          <w:szCs w:val="28"/>
          <w:shd w:val="clear" w:color="auto" w:fill="FFFFFF"/>
        </w:rPr>
        <w:t>Go</w:t>
      </w:r>
      <w:r w:rsidRPr="00A54001">
        <w:rPr>
          <w:rFonts w:ascii="PingFang SC" w:hAnsi="PingFang SC"/>
          <w:color w:val="424242"/>
          <w:sz w:val="22"/>
          <w:szCs w:val="28"/>
          <w:shd w:val="clear" w:color="auto" w:fill="FFFFFF"/>
        </w:rPr>
        <w:t>具有更高的效率</w:t>
      </w:r>
      <w:bookmarkEnd w:id="1"/>
      <w:bookmarkEnd w:id="2"/>
      <w:bookmarkEnd w:id="3"/>
      <w:r w:rsidR="00A54001" w:rsidRPr="00A54001">
        <w:rPr>
          <w:rFonts w:ascii="PingFang SC" w:hAnsi="PingFang SC" w:hint="eastAsia"/>
          <w:color w:val="424242"/>
          <w:sz w:val="22"/>
          <w:szCs w:val="28"/>
          <w:shd w:val="clear" w:color="auto" w:fill="FFFFFF"/>
        </w:rPr>
        <w:tab/>
      </w:r>
    </w:p>
    <w:p w:rsidR="00CB5D1D" w:rsidRPr="00A54001" w:rsidRDefault="00CB5D1D" w:rsidP="00A54001">
      <w:pPr>
        <w:ind w:firstLineChars="200" w:firstLine="440"/>
        <w:jc w:val="left"/>
        <w:rPr>
          <w:rFonts w:ascii="PingFang SC" w:hAnsi="PingFang SC" w:hint="eastAsia"/>
          <w:color w:val="424242"/>
          <w:sz w:val="22"/>
          <w:szCs w:val="28"/>
          <w:shd w:val="clear" w:color="auto" w:fill="FFFFFF"/>
        </w:rPr>
      </w:pPr>
      <w:bookmarkStart w:id="4" w:name="OLE_LINK6"/>
      <w:bookmarkStart w:id="5" w:name="OLE_LINK7"/>
      <w:bookmarkStart w:id="6" w:name="OLE_LINK8"/>
      <w:bookmarkStart w:id="7" w:name="OLE_LINK9"/>
      <w:r w:rsidRPr="00A54001">
        <w:rPr>
          <w:rFonts w:ascii="PingFang SC" w:hAnsi="PingFang SC"/>
          <w:color w:val="424242"/>
          <w:sz w:val="22"/>
          <w:szCs w:val="28"/>
          <w:shd w:val="clear" w:color="auto" w:fill="FFFFFF"/>
        </w:rPr>
        <w:t>https://www.jianshu.com/p/759794ad93b5</w:t>
      </w:r>
      <w:bookmarkEnd w:id="4"/>
      <w:bookmarkEnd w:id="5"/>
      <w:bookmarkEnd w:id="6"/>
      <w:bookmarkEnd w:id="7"/>
    </w:p>
    <w:p w:rsidR="00A54001" w:rsidRPr="00A54001" w:rsidRDefault="00A54001" w:rsidP="00A5400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A54001">
        <w:rPr>
          <w:rFonts w:hint="eastAsia"/>
          <w:b/>
          <w:sz w:val="24"/>
        </w:rPr>
        <w:t>数据类型</w:t>
      </w:r>
    </w:p>
    <w:p w:rsidR="00A54001" w:rsidRDefault="00A54001" w:rsidP="00A5400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30"/>
        </w:rPr>
      </w:pPr>
      <w:r w:rsidRPr="00A54001">
        <w:rPr>
          <w:b/>
          <w:sz w:val="24"/>
          <w:szCs w:val="30"/>
        </w:rPr>
        <w:t>布尔类型</w:t>
      </w:r>
      <w:r w:rsidRPr="00A54001">
        <w:rPr>
          <w:b/>
          <w:sz w:val="24"/>
          <w:szCs w:val="30"/>
        </w:rPr>
        <w:t xml:space="preserve"> </w:t>
      </w:r>
      <w:proofErr w:type="spellStart"/>
      <w:r w:rsidRPr="00A54001">
        <w:rPr>
          <w:b/>
          <w:sz w:val="24"/>
          <w:szCs w:val="30"/>
        </w:rPr>
        <w:t>bool</w:t>
      </w:r>
      <w:proofErr w:type="spellEnd"/>
    </w:p>
    <w:p w:rsidR="00A54001" w:rsidRPr="00A54001" w:rsidRDefault="00A54001" w:rsidP="00A54001">
      <w:pPr>
        <w:ind w:left="426"/>
        <w:jc w:val="left"/>
        <w:rPr>
          <w:rFonts w:hint="eastAsia"/>
          <w:b/>
          <w:sz w:val="24"/>
          <w:szCs w:val="30"/>
        </w:rPr>
      </w:pPr>
      <w:r w:rsidRPr="00A54001">
        <w:rPr>
          <w:b/>
          <w:sz w:val="24"/>
          <w:szCs w:val="30"/>
        </w:rPr>
        <w:t xml:space="preserve">true </w:t>
      </w:r>
      <w:r w:rsidRPr="00A54001">
        <w:rPr>
          <w:b/>
          <w:sz w:val="24"/>
          <w:szCs w:val="30"/>
        </w:rPr>
        <w:t>或者</w:t>
      </w:r>
      <w:r w:rsidRPr="00A54001">
        <w:rPr>
          <w:b/>
          <w:sz w:val="24"/>
          <w:szCs w:val="30"/>
        </w:rPr>
        <w:t xml:space="preserve"> false</w:t>
      </w:r>
    </w:p>
    <w:p w:rsidR="00A54001" w:rsidRDefault="00A54001" w:rsidP="00A5400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30"/>
        </w:rPr>
      </w:pPr>
      <w:r w:rsidRPr="00A54001">
        <w:rPr>
          <w:b/>
          <w:sz w:val="24"/>
          <w:szCs w:val="30"/>
        </w:rPr>
        <w:t>数字类型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有符号整数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int8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-128 -&gt; 127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int16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-32768 -&gt; 32767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int32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-2,147,483,648 -&gt; 2,147,483,647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int64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-9,223,372,036,854,775,808 -&gt; 9,223,372,036,854,775,807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proofErr w:type="spellStart"/>
      <w:r w:rsidRPr="00A54001">
        <w:rPr>
          <w:rFonts w:hint="eastAsia"/>
          <w:sz w:val="24"/>
          <w:szCs w:val="30"/>
        </w:rPr>
        <w:t>int</w:t>
      </w:r>
      <w:proofErr w:type="spellEnd"/>
      <w:r w:rsidRPr="00A54001">
        <w:rPr>
          <w:rFonts w:hint="eastAsia"/>
          <w:sz w:val="24"/>
          <w:szCs w:val="30"/>
        </w:rPr>
        <w:t xml:space="preserve">( 32 </w:t>
      </w:r>
      <w:r w:rsidRPr="00A54001">
        <w:rPr>
          <w:rFonts w:hint="eastAsia"/>
          <w:sz w:val="24"/>
          <w:szCs w:val="30"/>
        </w:rPr>
        <w:t>位操作系统上</w:t>
      </w:r>
      <w:r w:rsidRPr="00A54001">
        <w:rPr>
          <w:rFonts w:hint="eastAsia"/>
          <w:sz w:val="24"/>
          <w:szCs w:val="30"/>
        </w:rPr>
        <w:t xml:space="preserve">64 </w:t>
      </w:r>
      <w:r w:rsidRPr="00A54001">
        <w:rPr>
          <w:rFonts w:hint="eastAsia"/>
          <w:sz w:val="24"/>
          <w:szCs w:val="30"/>
        </w:rPr>
        <w:t>位</w:t>
      </w:r>
      <w:r w:rsidRPr="00A54001">
        <w:rPr>
          <w:rFonts w:hint="eastAsia"/>
          <w:sz w:val="24"/>
          <w:szCs w:val="30"/>
        </w:rPr>
        <w:t xml:space="preserve">,64 </w:t>
      </w:r>
      <w:r w:rsidRPr="00A54001">
        <w:rPr>
          <w:rFonts w:hint="eastAsia"/>
          <w:sz w:val="24"/>
          <w:szCs w:val="30"/>
        </w:rPr>
        <w:t>位操作系统</w:t>
      </w:r>
      <w:r w:rsidRPr="00A54001">
        <w:rPr>
          <w:rFonts w:hint="eastAsia"/>
          <w:sz w:val="24"/>
          <w:szCs w:val="30"/>
        </w:rPr>
        <w:t xml:space="preserve">64 </w:t>
      </w:r>
      <w:r w:rsidRPr="00A54001">
        <w:rPr>
          <w:rFonts w:hint="eastAsia"/>
          <w:sz w:val="24"/>
          <w:szCs w:val="30"/>
        </w:rPr>
        <w:t>位</w:t>
      </w:r>
      <w:r w:rsidRPr="00A54001">
        <w:rPr>
          <w:rFonts w:hint="eastAsia"/>
          <w:sz w:val="24"/>
          <w:szCs w:val="30"/>
        </w:rPr>
        <w:t>)</w:t>
      </w:r>
    </w:p>
    <w:p w:rsidR="00A54001" w:rsidRPr="00A54001" w:rsidRDefault="00A54001" w:rsidP="00A54001">
      <w:pPr>
        <w:ind w:firstLineChars="200" w:firstLine="480"/>
        <w:jc w:val="left"/>
        <w:rPr>
          <w:sz w:val="24"/>
          <w:szCs w:val="30"/>
        </w:rPr>
      </w:pP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无符号整数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uint8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0 -&gt; 255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uint16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0 -&gt; 65,535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uint32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0 -&gt; 4,294,967,295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uint64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0 -&gt; 18,446,744,073,709,551,615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proofErr w:type="spellStart"/>
      <w:r w:rsidRPr="00A54001">
        <w:rPr>
          <w:rFonts w:hint="eastAsia"/>
          <w:sz w:val="24"/>
          <w:szCs w:val="30"/>
        </w:rPr>
        <w:t>uint</w:t>
      </w:r>
      <w:proofErr w:type="spellEnd"/>
      <w:r w:rsidRPr="00A54001">
        <w:rPr>
          <w:rFonts w:hint="eastAsia"/>
          <w:sz w:val="24"/>
          <w:szCs w:val="30"/>
        </w:rPr>
        <w:t xml:space="preserve"> ( 32 </w:t>
      </w:r>
      <w:r w:rsidRPr="00A54001">
        <w:rPr>
          <w:rFonts w:hint="eastAsia"/>
          <w:sz w:val="24"/>
          <w:szCs w:val="30"/>
        </w:rPr>
        <w:t>位操作系统上</w:t>
      </w:r>
      <w:r w:rsidRPr="00A54001">
        <w:rPr>
          <w:rFonts w:hint="eastAsia"/>
          <w:sz w:val="24"/>
          <w:szCs w:val="30"/>
        </w:rPr>
        <w:t xml:space="preserve">64 </w:t>
      </w:r>
      <w:r w:rsidRPr="00A54001">
        <w:rPr>
          <w:rFonts w:hint="eastAsia"/>
          <w:sz w:val="24"/>
          <w:szCs w:val="30"/>
        </w:rPr>
        <w:t>位</w:t>
      </w:r>
      <w:r w:rsidRPr="00A54001">
        <w:rPr>
          <w:rFonts w:hint="eastAsia"/>
          <w:sz w:val="24"/>
          <w:szCs w:val="30"/>
        </w:rPr>
        <w:t xml:space="preserve">,64 </w:t>
      </w:r>
      <w:r w:rsidRPr="00A54001">
        <w:rPr>
          <w:rFonts w:hint="eastAsia"/>
          <w:sz w:val="24"/>
          <w:szCs w:val="30"/>
        </w:rPr>
        <w:t>位操作系统</w:t>
      </w:r>
      <w:r w:rsidRPr="00A54001">
        <w:rPr>
          <w:rFonts w:hint="eastAsia"/>
          <w:sz w:val="24"/>
          <w:szCs w:val="30"/>
        </w:rPr>
        <w:t xml:space="preserve">64 </w:t>
      </w:r>
      <w:r w:rsidRPr="00A54001">
        <w:rPr>
          <w:rFonts w:hint="eastAsia"/>
          <w:sz w:val="24"/>
          <w:szCs w:val="30"/>
        </w:rPr>
        <w:t>位</w:t>
      </w:r>
      <w:r w:rsidRPr="00A54001">
        <w:rPr>
          <w:rFonts w:hint="eastAsia"/>
          <w:sz w:val="24"/>
          <w:szCs w:val="30"/>
        </w:rPr>
        <w:t>)</w:t>
      </w:r>
    </w:p>
    <w:p w:rsidR="00A54001" w:rsidRPr="00A54001" w:rsidRDefault="00A54001" w:rsidP="00A54001">
      <w:pPr>
        <w:ind w:firstLineChars="200" w:firstLine="480"/>
        <w:jc w:val="left"/>
        <w:rPr>
          <w:sz w:val="24"/>
          <w:szCs w:val="30"/>
        </w:rPr>
      </w:pP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浮点型</w:t>
      </w:r>
      <w:r>
        <w:rPr>
          <w:rFonts w:hint="eastAsia"/>
          <w:sz w:val="24"/>
          <w:szCs w:val="30"/>
        </w:rPr>
        <w:t>（没有</w:t>
      </w:r>
      <w:r>
        <w:rPr>
          <w:rFonts w:hint="eastAsia"/>
          <w:sz w:val="24"/>
          <w:szCs w:val="30"/>
        </w:rPr>
        <w:t>double</w:t>
      </w:r>
      <w:r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float32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+- 1e-45 -&gt; +- 3.4 * 1e38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float64</w:t>
      </w:r>
      <w:r w:rsidRPr="00A54001">
        <w:rPr>
          <w:rFonts w:hint="eastAsia"/>
          <w:sz w:val="24"/>
          <w:szCs w:val="30"/>
        </w:rPr>
        <w:t>（</w:t>
      </w:r>
      <w:r w:rsidRPr="00A54001">
        <w:rPr>
          <w:rFonts w:hint="eastAsia"/>
          <w:sz w:val="24"/>
          <w:szCs w:val="30"/>
        </w:rPr>
        <w:t>+- 5 1e-324 -&gt; 107 1e308</w:t>
      </w:r>
      <w:r w:rsidRPr="00A54001">
        <w:rPr>
          <w:rFonts w:hint="eastAsia"/>
          <w:sz w:val="24"/>
          <w:szCs w:val="30"/>
        </w:rPr>
        <w:t>）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无</w:t>
      </w:r>
      <w:r w:rsidRPr="00A54001">
        <w:rPr>
          <w:rFonts w:hint="eastAsia"/>
          <w:sz w:val="24"/>
          <w:szCs w:val="30"/>
        </w:rPr>
        <w:t>float</w:t>
      </w:r>
      <w:r w:rsidRPr="00A54001">
        <w:rPr>
          <w:rFonts w:hint="eastAsia"/>
          <w:sz w:val="24"/>
          <w:szCs w:val="30"/>
        </w:rPr>
        <w:t>类型</w:t>
      </w:r>
    </w:p>
    <w:p w:rsidR="00A54001" w:rsidRPr="00A54001" w:rsidRDefault="00A54001" w:rsidP="00A54001">
      <w:pPr>
        <w:ind w:firstLineChars="200" w:firstLine="480"/>
        <w:jc w:val="left"/>
        <w:rPr>
          <w:sz w:val="24"/>
          <w:szCs w:val="30"/>
        </w:rPr>
      </w:pP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复数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 xml:space="preserve">Go </w:t>
      </w:r>
      <w:r w:rsidRPr="00A54001">
        <w:rPr>
          <w:rFonts w:hint="eastAsia"/>
          <w:sz w:val="24"/>
          <w:szCs w:val="30"/>
        </w:rPr>
        <w:t>拥有以下复数类型：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 xml:space="preserve">complex64 (32 </w:t>
      </w:r>
      <w:r w:rsidRPr="00A54001">
        <w:rPr>
          <w:rFonts w:hint="eastAsia"/>
          <w:sz w:val="24"/>
          <w:szCs w:val="30"/>
        </w:rPr>
        <w:t>位实数和虚数</w:t>
      </w:r>
      <w:r w:rsidRPr="00A54001">
        <w:rPr>
          <w:rFonts w:hint="eastAsia"/>
          <w:sz w:val="24"/>
          <w:szCs w:val="30"/>
        </w:rPr>
        <w:t>)</w:t>
      </w: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 xml:space="preserve">complex128 (64 </w:t>
      </w:r>
      <w:r w:rsidRPr="00A54001">
        <w:rPr>
          <w:rFonts w:hint="eastAsia"/>
          <w:sz w:val="24"/>
          <w:szCs w:val="30"/>
        </w:rPr>
        <w:t>位实数和虚数</w:t>
      </w:r>
      <w:r w:rsidRPr="00A54001">
        <w:rPr>
          <w:rFonts w:hint="eastAsia"/>
          <w:sz w:val="24"/>
          <w:szCs w:val="30"/>
        </w:rPr>
        <w:t>)</w:t>
      </w:r>
    </w:p>
    <w:p w:rsidR="00A54001" w:rsidRPr="00A54001" w:rsidRDefault="00A54001" w:rsidP="00A54001">
      <w:pPr>
        <w:ind w:firstLineChars="200" w:firstLine="480"/>
        <w:jc w:val="left"/>
        <w:rPr>
          <w:sz w:val="24"/>
          <w:szCs w:val="30"/>
        </w:rPr>
      </w:pPr>
    </w:p>
    <w:p w:rsidR="00A54001" w:rsidRPr="00A54001" w:rsidRDefault="00A54001" w:rsidP="00A54001">
      <w:pPr>
        <w:ind w:firstLineChars="200" w:firstLine="480"/>
        <w:jc w:val="left"/>
        <w:rPr>
          <w:rFonts w:hint="eastAsia"/>
          <w:sz w:val="24"/>
          <w:szCs w:val="30"/>
        </w:rPr>
      </w:pPr>
      <w:r w:rsidRPr="00A54001">
        <w:rPr>
          <w:rFonts w:hint="eastAsia"/>
          <w:sz w:val="24"/>
          <w:szCs w:val="30"/>
        </w:rPr>
        <w:t>复数使用</w:t>
      </w:r>
      <w:r w:rsidRPr="00A54001">
        <w:rPr>
          <w:rFonts w:hint="eastAsia"/>
          <w:sz w:val="24"/>
          <w:szCs w:val="30"/>
        </w:rPr>
        <w:t xml:space="preserve"> </w:t>
      </w:r>
      <w:proofErr w:type="spellStart"/>
      <w:r w:rsidRPr="00A54001">
        <w:rPr>
          <w:rFonts w:hint="eastAsia"/>
          <w:sz w:val="24"/>
          <w:szCs w:val="30"/>
        </w:rPr>
        <w:t>re+imI</w:t>
      </w:r>
      <w:proofErr w:type="spellEnd"/>
      <w:r w:rsidRPr="00A54001">
        <w:rPr>
          <w:rFonts w:hint="eastAsia"/>
          <w:sz w:val="24"/>
          <w:szCs w:val="30"/>
        </w:rPr>
        <w:t xml:space="preserve"> </w:t>
      </w:r>
      <w:r w:rsidRPr="00A54001">
        <w:rPr>
          <w:rFonts w:hint="eastAsia"/>
          <w:sz w:val="24"/>
          <w:szCs w:val="30"/>
        </w:rPr>
        <w:t>来表示，其中</w:t>
      </w:r>
      <w:r w:rsidRPr="00A54001">
        <w:rPr>
          <w:rFonts w:hint="eastAsia"/>
          <w:sz w:val="24"/>
          <w:szCs w:val="30"/>
        </w:rPr>
        <w:t xml:space="preserve"> re </w:t>
      </w:r>
      <w:r w:rsidRPr="00A54001">
        <w:rPr>
          <w:rFonts w:hint="eastAsia"/>
          <w:sz w:val="24"/>
          <w:szCs w:val="30"/>
        </w:rPr>
        <w:t>代表实数部分，</w:t>
      </w:r>
      <w:r w:rsidRPr="00A54001">
        <w:rPr>
          <w:rFonts w:hint="eastAsia"/>
          <w:sz w:val="24"/>
          <w:szCs w:val="30"/>
        </w:rPr>
        <w:t xml:space="preserve"> </w:t>
      </w:r>
      <w:proofErr w:type="spellStart"/>
      <w:r w:rsidRPr="00A54001">
        <w:rPr>
          <w:rFonts w:hint="eastAsia"/>
          <w:sz w:val="24"/>
          <w:szCs w:val="30"/>
        </w:rPr>
        <w:t>im</w:t>
      </w:r>
      <w:proofErr w:type="spellEnd"/>
      <w:r w:rsidRPr="00A54001">
        <w:rPr>
          <w:rFonts w:hint="eastAsia"/>
          <w:sz w:val="24"/>
          <w:szCs w:val="30"/>
        </w:rPr>
        <w:t xml:space="preserve"> </w:t>
      </w:r>
      <w:r w:rsidRPr="00A54001">
        <w:rPr>
          <w:rFonts w:hint="eastAsia"/>
          <w:sz w:val="24"/>
          <w:szCs w:val="30"/>
        </w:rPr>
        <w:t>代表虚数部分，</w:t>
      </w:r>
      <w:r w:rsidRPr="00A54001">
        <w:rPr>
          <w:rFonts w:hint="eastAsia"/>
          <w:sz w:val="24"/>
          <w:szCs w:val="30"/>
        </w:rPr>
        <w:t xml:space="preserve">I </w:t>
      </w:r>
      <w:r w:rsidRPr="00A54001">
        <w:rPr>
          <w:rFonts w:hint="eastAsia"/>
          <w:sz w:val="24"/>
          <w:szCs w:val="30"/>
        </w:rPr>
        <w:t>代表根号负</w:t>
      </w:r>
      <w:r w:rsidRPr="00A54001">
        <w:rPr>
          <w:rFonts w:hint="eastAsia"/>
          <w:sz w:val="24"/>
          <w:szCs w:val="30"/>
        </w:rPr>
        <w:t xml:space="preserve"> 1</w:t>
      </w:r>
    </w:p>
    <w:p w:rsidR="00A54001" w:rsidRPr="00A54001" w:rsidRDefault="00A54001" w:rsidP="00A54001">
      <w:pPr>
        <w:ind w:firstLineChars="200" w:firstLine="480"/>
        <w:jc w:val="left"/>
        <w:rPr>
          <w:sz w:val="24"/>
          <w:szCs w:val="30"/>
        </w:rPr>
      </w:pPr>
      <w:proofErr w:type="spellStart"/>
      <w:proofErr w:type="gramStart"/>
      <w:r w:rsidRPr="00A54001">
        <w:rPr>
          <w:sz w:val="24"/>
          <w:szCs w:val="30"/>
        </w:rPr>
        <w:t>var</w:t>
      </w:r>
      <w:proofErr w:type="spellEnd"/>
      <w:proofErr w:type="gramEnd"/>
      <w:r w:rsidRPr="00A54001">
        <w:rPr>
          <w:sz w:val="24"/>
          <w:szCs w:val="30"/>
        </w:rPr>
        <w:t xml:space="preserve"> c1 complex64 = 5 + 10i</w:t>
      </w:r>
    </w:p>
    <w:p w:rsidR="00A54001" w:rsidRDefault="00A54001" w:rsidP="00A5400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30"/>
        </w:rPr>
      </w:pPr>
      <w:r w:rsidRPr="00A54001">
        <w:rPr>
          <w:b/>
          <w:sz w:val="24"/>
          <w:szCs w:val="30"/>
        </w:rPr>
        <w:t>字符串</w:t>
      </w:r>
      <w:r w:rsidRPr="00A54001">
        <w:rPr>
          <w:rFonts w:hint="eastAsia"/>
          <w:b/>
          <w:sz w:val="24"/>
          <w:szCs w:val="30"/>
        </w:rPr>
        <w:t>String</w:t>
      </w:r>
    </w:p>
    <w:p w:rsidR="00EC3E8C" w:rsidRDefault="00EC3E8C" w:rsidP="00A5400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其它</w:t>
      </w:r>
    </w:p>
    <w:p w:rsidR="006E5933" w:rsidRPr="00EC3E8C" w:rsidRDefault="006E5933" w:rsidP="006E5933">
      <w:pPr>
        <w:jc w:val="left"/>
        <w:rPr>
          <w:rFonts w:hint="eastAsia"/>
          <w:sz w:val="24"/>
          <w:szCs w:val="30"/>
        </w:rPr>
      </w:pPr>
      <w:r w:rsidRPr="00EC3E8C">
        <w:rPr>
          <w:rFonts w:hint="eastAsia"/>
          <w:sz w:val="24"/>
          <w:szCs w:val="30"/>
        </w:rPr>
        <w:t>浮点类型的值有</w:t>
      </w:r>
      <w:r w:rsidRPr="00EC3E8C">
        <w:rPr>
          <w:rFonts w:hint="eastAsia"/>
          <w:sz w:val="24"/>
          <w:szCs w:val="30"/>
        </w:rPr>
        <w:t>float32</w:t>
      </w:r>
      <w:r w:rsidRPr="00EC3E8C">
        <w:rPr>
          <w:rFonts w:hint="eastAsia"/>
          <w:sz w:val="24"/>
          <w:szCs w:val="30"/>
        </w:rPr>
        <w:t>和</w:t>
      </w:r>
      <w:r w:rsidRPr="00EC3E8C">
        <w:rPr>
          <w:rFonts w:hint="eastAsia"/>
          <w:sz w:val="24"/>
          <w:szCs w:val="30"/>
        </w:rPr>
        <w:t>float64(</w:t>
      </w:r>
      <w:r w:rsidRPr="00EC3E8C">
        <w:rPr>
          <w:rFonts w:hint="eastAsia"/>
          <w:sz w:val="24"/>
          <w:szCs w:val="30"/>
        </w:rPr>
        <w:t>没有</w:t>
      </w:r>
      <w:r w:rsidRPr="00EC3E8C">
        <w:rPr>
          <w:rFonts w:hint="eastAsia"/>
          <w:sz w:val="24"/>
          <w:szCs w:val="30"/>
        </w:rPr>
        <w:t xml:space="preserve"> float </w:t>
      </w:r>
      <w:r w:rsidRPr="00EC3E8C">
        <w:rPr>
          <w:rFonts w:hint="eastAsia"/>
          <w:sz w:val="24"/>
          <w:szCs w:val="30"/>
        </w:rPr>
        <w:t>类型</w:t>
      </w:r>
      <w:r w:rsidRPr="00EC3E8C">
        <w:rPr>
          <w:rFonts w:hint="eastAsia"/>
          <w:sz w:val="24"/>
          <w:szCs w:val="30"/>
        </w:rPr>
        <w:t>)</w:t>
      </w:r>
    </w:p>
    <w:p w:rsidR="006E5933" w:rsidRPr="00EC3E8C" w:rsidRDefault="006E5933" w:rsidP="006E5933">
      <w:pPr>
        <w:jc w:val="left"/>
        <w:rPr>
          <w:rFonts w:hint="eastAsia"/>
          <w:sz w:val="24"/>
          <w:szCs w:val="30"/>
        </w:rPr>
      </w:pPr>
      <w:r w:rsidRPr="00EC3E8C">
        <w:rPr>
          <w:rFonts w:hint="eastAsia"/>
          <w:sz w:val="24"/>
          <w:szCs w:val="30"/>
        </w:rPr>
        <w:t>byte</w:t>
      </w:r>
      <w:r w:rsidRPr="00EC3E8C">
        <w:rPr>
          <w:rFonts w:hint="eastAsia"/>
          <w:sz w:val="24"/>
          <w:szCs w:val="30"/>
        </w:rPr>
        <w:t>就是</w:t>
      </w:r>
      <w:r w:rsidRPr="00EC3E8C">
        <w:rPr>
          <w:rFonts w:hint="eastAsia"/>
          <w:sz w:val="24"/>
          <w:szCs w:val="30"/>
        </w:rPr>
        <w:t>unit8</w:t>
      </w:r>
      <w:r w:rsidRPr="00EC3E8C">
        <w:rPr>
          <w:rFonts w:hint="eastAsia"/>
          <w:sz w:val="24"/>
          <w:szCs w:val="30"/>
        </w:rPr>
        <w:t>的别名</w:t>
      </w:r>
    </w:p>
    <w:p w:rsidR="006E5933" w:rsidRPr="00EC3E8C" w:rsidRDefault="006E5933" w:rsidP="006E5933">
      <w:pPr>
        <w:jc w:val="left"/>
        <w:rPr>
          <w:rFonts w:hint="eastAsia"/>
          <w:sz w:val="24"/>
          <w:szCs w:val="30"/>
        </w:rPr>
      </w:pPr>
      <w:r w:rsidRPr="00EC3E8C">
        <w:rPr>
          <w:rFonts w:hint="eastAsia"/>
          <w:sz w:val="24"/>
          <w:szCs w:val="30"/>
        </w:rPr>
        <w:t>rune</w:t>
      </w:r>
      <w:r w:rsidRPr="00EC3E8C">
        <w:rPr>
          <w:rFonts w:hint="eastAsia"/>
          <w:sz w:val="24"/>
          <w:szCs w:val="30"/>
        </w:rPr>
        <w:t>就是</w:t>
      </w:r>
      <w:r w:rsidRPr="00EC3E8C">
        <w:rPr>
          <w:rFonts w:hint="eastAsia"/>
          <w:sz w:val="24"/>
          <w:szCs w:val="30"/>
        </w:rPr>
        <w:t>int32</w:t>
      </w:r>
      <w:r w:rsidRPr="00EC3E8C">
        <w:rPr>
          <w:rFonts w:hint="eastAsia"/>
          <w:sz w:val="24"/>
          <w:szCs w:val="30"/>
        </w:rPr>
        <w:t>的别名</w:t>
      </w:r>
    </w:p>
    <w:p w:rsidR="006E5933" w:rsidRPr="00EC3E8C" w:rsidRDefault="006E5933" w:rsidP="006E5933">
      <w:pPr>
        <w:jc w:val="left"/>
        <w:rPr>
          <w:sz w:val="24"/>
          <w:szCs w:val="30"/>
        </w:rPr>
      </w:pPr>
      <w:proofErr w:type="spellStart"/>
      <w:r w:rsidRPr="00EC3E8C">
        <w:rPr>
          <w:rFonts w:hint="eastAsia"/>
          <w:sz w:val="24"/>
          <w:szCs w:val="30"/>
        </w:rPr>
        <w:lastRenderedPageBreak/>
        <w:t>int</w:t>
      </w:r>
      <w:proofErr w:type="spellEnd"/>
      <w:r w:rsidRPr="00EC3E8C">
        <w:rPr>
          <w:rFonts w:hint="eastAsia"/>
          <w:sz w:val="24"/>
          <w:szCs w:val="30"/>
        </w:rPr>
        <w:t>和</w:t>
      </w:r>
      <w:proofErr w:type="spellStart"/>
      <w:r w:rsidRPr="00EC3E8C">
        <w:rPr>
          <w:rFonts w:hint="eastAsia"/>
          <w:sz w:val="24"/>
          <w:szCs w:val="30"/>
        </w:rPr>
        <w:t>uint</w:t>
      </w:r>
      <w:proofErr w:type="spellEnd"/>
      <w:r w:rsidRPr="00EC3E8C">
        <w:rPr>
          <w:rFonts w:hint="eastAsia"/>
          <w:sz w:val="24"/>
          <w:szCs w:val="30"/>
        </w:rPr>
        <w:t>取决于操作系统（</w:t>
      </w:r>
      <w:r w:rsidRPr="00EC3E8C">
        <w:rPr>
          <w:rFonts w:hint="eastAsia"/>
          <w:sz w:val="24"/>
          <w:szCs w:val="30"/>
        </w:rPr>
        <w:t>32</w:t>
      </w:r>
      <w:r w:rsidRPr="00EC3E8C">
        <w:rPr>
          <w:rFonts w:hint="eastAsia"/>
          <w:sz w:val="24"/>
          <w:szCs w:val="30"/>
        </w:rPr>
        <w:t>位机器上就是</w:t>
      </w:r>
      <w:r w:rsidRPr="00EC3E8C">
        <w:rPr>
          <w:rFonts w:hint="eastAsia"/>
          <w:sz w:val="24"/>
          <w:szCs w:val="30"/>
        </w:rPr>
        <w:t>32</w:t>
      </w:r>
      <w:r w:rsidRPr="00EC3E8C">
        <w:rPr>
          <w:rFonts w:hint="eastAsia"/>
          <w:sz w:val="24"/>
          <w:szCs w:val="30"/>
        </w:rPr>
        <w:t>字节，</w:t>
      </w:r>
      <w:r w:rsidRPr="00EC3E8C">
        <w:rPr>
          <w:rFonts w:hint="eastAsia"/>
          <w:sz w:val="24"/>
          <w:szCs w:val="30"/>
        </w:rPr>
        <w:t>64</w:t>
      </w:r>
      <w:r w:rsidRPr="00EC3E8C">
        <w:rPr>
          <w:rFonts w:hint="eastAsia"/>
          <w:sz w:val="24"/>
          <w:szCs w:val="30"/>
        </w:rPr>
        <w:t>位机器上就是</w:t>
      </w:r>
      <w:r w:rsidRPr="00EC3E8C">
        <w:rPr>
          <w:rFonts w:hint="eastAsia"/>
          <w:sz w:val="24"/>
          <w:szCs w:val="30"/>
        </w:rPr>
        <w:t>64</w:t>
      </w:r>
      <w:r w:rsidRPr="00EC3E8C">
        <w:rPr>
          <w:rFonts w:hint="eastAsia"/>
          <w:sz w:val="24"/>
          <w:szCs w:val="30"/>
        </w:rPr>
        <w:t>字节）</w:t>
      </w:r>
    </w:p>
    <w:p w:rsidR="006E5933" w:rsidRPr="00EC3E8C" w:rsidRDefault="006E5933" w:rsidP="006E5933">
      <w:pPr>
        <w:jc w:val="left"/>
        <w:rPr>
          <w:rFonts w:hint="eastAsia"/>
          <w:sz w:val="24"/>
          <w:szCs w:val="30"/>
        </w:rPr>
      </w:pPr>
      <w:proofErr w:type="spellStart"/>
      <w:r w:rsidRPr="00EC3E8C">
        <w:rPr>
          <w:rFonts w:hint="eastAsia"/>
          <w:sz w:val="24"/>
          <w:szCs w:val="30"/>
        </w:rPr>
        <w:t>uint</w:t>
      </w:r>
      <w:proofErr w:type="spellEnd"/>
      <w:r w:rsidRPr="00EC3E8C">
        <w:rPr>
          <w:rFonts w:hint="eastAsia"/>
          <w:sz w:val="24"/>
          <w:szCs w:val="30"/>
        </w:rPr>
        <w:t>是</w:t>
      </w:r>
      <w:r w:rsidRPr="00EC3E8C">
        <w:rPr>
          <w:rFonts w:hint="eastAsia"/>
          <w:sz w:val="24"/>
          <w:szCs w:val="30"/>
        </w:rPr>
        <w:t>32</w:t>
      </w:r>
      <w:r w:rsidRPr="00EC3E8C">
        <w:rPr>
          <w:rFonts w:hint="eastAsia"/>
          <w:sz w:val="24"/>
          <w:szCs w:val="30"/>
        </w:rPr>
        <w:t>字节或者</w:t>
      </w:r>
      <w:r w:rsidRPr="00EC3E8C">
        <w:rPr>
          <w:rFonts w:hint="eastAsia"/>
          <w:sz w:val="24"/>
          <w:szCs w:val="30"/>
        </w:rPr>
        <w:t>64</w:t>
      </w:r>
      <w:r w:rsidRPr="00EC3E8C">
        <w:rPr>
          <w:rFonts w:hint="eastAsia"/>
          <w:sz w:val="24"/>
          <w:szCs w:val="30"/>
        </w:rPr>
        <w:t>字节</w:t>
      </w:r>
    </w:p>
    <w:p w:rsidR="006E5933" w:rsidRPr="00EC3E8C" w:rsidRDefault="006E5933" w:rsidP="006E5933">
      <w:pPr>
        <w:jc w:val="left"/>
        <w:rPr>
          <w:rFonts w:hint="eastAsia"/>
          <w:sz w:val="24"/>
          <w:szCs w:val="30"/>
        </w:rPr>
      </w:pPr>
      <w:proofErr w:type="spellStart"/>
      <w:r w:rsidRPr="00EC3E8C">
        <w:rPr>
          <w:rFonts w:hint="eastAsia"/>
          <w:sz w:val="24"/>
          <w:szCs w:val="30"/>
        </w:rPr>
        <w:t>int</w:t>
      </w:r>
      <w:proofErr w:type="spellEnd"/>
      <w:r w:rsidRPr="00EC3E8C">
        <w:rPr>
          <w:rFonts w:hint="eastAsia"/>
          <w:sz w:val="24"/>
          <w:szCs w:val="30"/>
        </w:rPr>
        <w:t>和</w:t>
      </w:r>
      <w:proofErr w:type="spellStart"/>
      <w:r w:rsidRPr="00EC3E8C">
        <w:rPr>
          <w:rFonts w:hint="eastAsia"/>
          <w:sz w:val="24"/>
          <w:szCs w:val="30"/>
        </w:rPr>
        <w:t>uint</w:t>
      </w:r>
      <w:proofErr w:type="spellEnd"/>
      <w:r w:rsidRPr="00EC3E8C">
        <w:rPr>
          <w:rFonts w:hint="eastAsia"/>
          <w:sz w:val="24"/>
          <w:szCs w:val="30"/>
        </w:rPr>
        <w:t>是一样的大小</w:t>
      </w:r>
    </w:p>
    <w:p w:rsidR="006E5933" w:rsidRPr="00EC3E8C" w:rsidRDefault="006E5933" w:rsidP="006E5933">
      <w:pPr>
        <w:jc w:val="left"/>
        <w:rPr>
          <w:rFonts w:hint="eastAsia"/>
          <w:sz w:val="24"/>
          <w:szCs w:val="30"/>
        </w:rPr>
      </w:pPr>
      <w:r w:rsidRPr="00EC3E8C">
        <w:rPr>
          <w:rFonts w:hint="eastAsia"/>
          <w:sz w:val="24"/>
          <w:szCs w:val="30"/>
        </w:rPr>
        <w:t>为了避免可移植性问题，除了</w:t>
      </w:r>
      <w:r w:rsidRPr="00EC3E8C">
        <w:rPr>
          <w:rFonts w:hint="eastAsia"/>
          <w:sz w:val="24"/>
          <w:szCs w:val="30"/>
        </w:rPr>
        <w:t>byte</w:t>
      </w:r>
      <w:r w:rsidRPr="00EC3E8C">
        <w:rPr>
          <w:rFonts w:hint="eastAsia"/>
          <w:sz w:val="24"/>
          <w:szCs w:val="30"/>
        </w:rPr>
        <w:t>（它是</w:t>
      </w:r>
      <w:r w:rsidRPr="00EC3E8C">
        <w:rPr>
          <w:rFonts w:hint="eastAsia"/>
          <w:sz w:val="24"/>
          <w:szCs w:val="30"/>
        </w:rPr>
        <w:t>uint8</w:t>
      </w:r>
      <w:r w:rsidRPr="00EC3E8C">
        <w:rPr>
          <w:rFonts w:hint="eastAsia"/>
          <w:sz w:val="24"/>
          <w:szCs w:val="30"/>
        </w:rPr>
        <w:t>的别名）和</w:t>
      </w:r>
      <w:r w:rsidRPr="00EC3E8C">
        <w:rPr>
          <w:rFonts w:hint="eastAsia"/>
          <w:sz w:val="24"/>
          <w:szCs w:val="30"/>
        </w:rPr>
        <w:t>rune</w:t>
      </w:r>
      <w:r w:rsidRPr="00EC3E8C">
        <w:rPr>
          <w:rFonts w:hint="eastAsia"/>
          <w:sz w:val="24"/>
          <w:szCs w:val="30"/>
        </w:rPr>
        <w:t>（它是</w:t>
      </w:r>
      <w:r w:rsidRPr="00EC3E8C">
        <w:rPr>
          <w:rFonts w:hint="eastAsia"/>
          <w:sz w:val="24"/>
          <w:szCs w:val="30"/>
        </w:rPr>
        <w:t>int32</w:t>
      </w:r>
      <w:r w:rsidRPr="00EC3E8C">
        <w:rPr>
          <w:rFonts w:hint="eastAsia"/>
          <w:sz w:val="24"/>
          <w:szCs w:val="30"/>
        </w:rPr>
        <w:t>的别名）之外，所有数字类型都是不同的。</w:t>
      </w:r>
      <w:r w:rsidRPr="00EC3E8C">
        <w:rPr>
          <w:rFonts w:hint="eastAsia"/>
          <w:sz w:val="24"/>
          <w:szCs w:val="30"/>
        </w:rPr>
        <w:t xml:space="preserve"> </w:t>
      </w:r>
      <w:r w:rsidRPr="00EC3E8C">
        <w:rPr>
          <w:rFonts w:hint="eastAsia"/>
          <w:sz w:val="24"/>
          <w:szCs w:val="30"/>
        </w:rPr>
        <w:t>在表达式或赋值中混合使用不同的数字类型时，需要转换。例如，</w:t>
      </w:r>
      <w:r w:rsidRPr="00EC3E8C">
        <w:rPr>
          <w:rFonts w:hint="eastAsia"/>
          <w:sz w:val="24"/>
          <w:szCs w:val="30"/>
        </w:rPr>
        <w:t>int32</w:t>
      </w:r>
      <w:r w:rsidRPr="00EC3E8C">
        <w:rPr>
          <w:rFonts w:hint="eastAsia"/>
          <w:sz w:val="24"/>
          <w:szCs w:val="30"/>
        </w:rPr>
        <w:t>和</w:t>
      </w:r>
      <w:proofErr w:type="spellStart"/>
      <w:r w:rsidRPr="00EC3E8C">
        <w:rPr>
          <w:rFonts w:hint="eastAsia"/>
          <w:sz w:val="24"/>
          <w:szCs w:val="30"/>
        </w:rPr>
        <w:t>int</w:t>
      </w:r>
      <w:proofErr w:type="spellEnd"/>
      <w:r w:rsidRPr="00EC3E8C">
        <w:rPr>
          <w:rFonts w:hint="eastAsia"/>
          <w:sz w:val="24"/>
          <w:szCs w:val="30"/>
        </w:rPr>
        <w:t>不是相同的类型，即使它们可能在特定架构上具有相同的大小。</w:t>
      </w:r>
    </w:p>
    <w:p w:rsidR="006E5933" w:rsidRDefault="00A54001" w:rsidP="006E5933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A54001">
        <w:rPr>
          <w:rFonts w:hint="eastAsia"/>
          <w:b/>
          <w:sz w:val="24"/>
        </w:rPr>
        <w:t>变量的定义</w:t>
      </w:r>
      <w:bookmarkStart w:id="8" w:name="OLE_LINK1"/>
      <w:bookmarkStart w:id="9" w:name="OLE_LINK2"/>
      <w:r>
        <w:rPr>
          <w:rFonts w:hint="eastAsia"/>
          <w:b/>
          <w:sz w:val="24"/>
        </w:rPr>
        <w:t>及使用</w:t>
      </w:r>
    </w:p>
    <w:p w:rsidR="006E5933" w:rsidRPr="006E5933" w:rsidRDefault="006E5933" w:rsidP="006E593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30"/>
        </w:rPr>
      </w:pPr>
      <w:r w:rsidRPr="006E5933">
        <w:rPr>
          <w:rFonts w:hint="eastAsia"/>
          <w:b/>
          <w:sz w:val="24"/>
          <w:szCs w:val="30"/>
        </w:rPr>
        <w:t>定义</w:t>
      </w:r>
    </w:p>
    <w:bookmarkEnd w:id="8"/>
    <w:bookmarkEnd w:id="9"/>
    <w:p w:rsidR="00A54001" w:rsidRPr="006E5933" w:rsidRDefault="00A54001" w:rsidP="00A54001">
      <w:pPr>
        <w:ind w:firstLineChars="200" w:firstLine="480"/>
        <w:jc w:val="left"/>
        <w:rPr>
          <w:rFonts w:asciiTheme="minorEastAsia" w:hAnsiTheme="minorEastAsia" w:hint="eastAsia"/>
          <w:sz w:val="24"/>
        </w:rPr>
      </w:pPr>
      <w:proofErr w:type="spellStart"/>
      <w:proofErr w:type="gramStart"/>
      <w:r w:rsidRPr="006E5933">
        <w:rPr>
          <w:rFonts w:asciiTheme="minorEastAsia" w:hAnsiTheme="minorEastAsia" w:hint="eastAsia"/>
          <w:sz w:val="24"/>
        </w:rPr>
        <w:t>var</w:t>
      </w:r>
      <w:proofErr w:type="spellEnd"/>
      <w:proofErr w:type="gramEnd"/>
      <w:r w:rsidRPr="006E5933">
        <w:rPr>
          <w:rFonts w:asciiTheme="minorEastAsia" w:hAnsiTheme="minorEastAsia" w:hint="eastAsia"/>
          <w:sz w:val="24"/>
        </w:rPr>
        <w:t xml:space="preserve"> i:=1</w:t>
      </w:r>
    </w:p>
    <w:p w:rsidR="00A54001" w:rsidRPr="006E5933" w:rsidRDefault="00A54001" w:rsidP="00A54001">
      <w:pPr>
        <w:ind w:firstLineChars="200" w:firstLine="480"/>
        <w:jc w:val="left"/>
        <w:rPr>
          <w:rFonts w:asciiTheme="minorEastAsia" w:hAnsiTheme="minorEastAsia" w:hint="eastAsia"/>
          <w:sz w:val="24"/>
        </w:rPr>
      </w:pPr>
      <w:proofErr w:type="spellStart"/>
      <w:proofErr w:type="gramStart"/>
      <w:r w:rsidRPr="006E5933">
        <w:rPr>
          <w:rFonts w:asciiTheme="minorEastAsia" w:hAnsiTheme="minorEastAsia" w:hint="eastAsia"/>
          <w:sz w:val="24"/>
        </w:rPr>
        <w:t>var</w:t>
      </w:r>
      <w:proofErr w:type="spellEnd"/>
      <w:proofErr w:type="gramEnd"/>
      <w:r w:rsidRPr="006E5933">
        <w:rPr>
          <w:rFonts w:asciiTheme="minorEastAsia" w:hAnsiTheme="minorEastAsia" w:hint="eastAsia"/>
          <w:sz w:val="24"/>
        </w:rPr>
        <w:t xml:space="preserve"> </w:t>
      </w:r>
      <w:r w:rsidRPr="006E5933">
        <w:rPr>
          <w:rFonts w:asciiTheme="minorEastAsia" w:hAnsiTheme="minorEastAsia"/>
          <w:sz w:val="24"/>
        </w:rPr>
        <w:t>I</w:t>
      </w:r>
      <w:r w:rsidRPr="006E5933">
        <w:rPr>
          <w:rFonts w:asciiTheme="minorEastAsia" w:hAnsiTheme="minorEastAsia" w:hint="eastAsia"/>
          <w:sz w:val="24"/>
        </w:rPr>
        <w:t xml:space="preserve"> </w:t>
      </w:r>
      <w:proofErr w:type="spellStart"/>
      <w:r w:rsidRPr="006E5933">
        <w:rPr>
          <w:rFonts w:asciiTheme="minorEastAsia" w:hAnsiTheme="minorEastAsia" w:hint="eastAsia"/>
          <w:sz w:val="24"/>
        </w:rPr>
        <w:t>int</w:t>
      </w:r>
      <w:proofErr w:type="spellEnd"/>
      <w:r w:rsidRPr="006E5933">
        <w:rPr>
          <w:rFonts w:asciiTheme="minorEastAsia" w:hAnsiTheme="minorEastAsia" w:hint="eastAsia"/>
          <w:sz w:val="24"/>
        </w:rPr>
        <w:t xml:space="preserve">=1 </w:t>
      </w:r>
    </w:p>
    <w:p w:rsidR="006E5933" w:rsidRDefault="006E5933" w:rsidP="00A54001">
      <w:pPr>
        <w:ind w:firstLineChars="200" w:firstLine="480"/>
        <w:jc w:val="left"/>
        <w:rPr>
          <w:rFonts w:hint="eastAsia"/>
          <w:sz w:val="24"/>
        </w:rPr>
      </w:pPr>
    </w:p>
    <w:p w:rsidR="006E5933" w:rsidRPr="006E5933" w:rsidRDefault="006E5933" w:rsidP="006E5933">
      <w:pPr>
        <w:pStyle w:val="a3"/>
        <w:numPr>
          <w:ilvl w:val="0"/>
          <w:numId w:val="4"/>
        </w:numPr>
        <w:ind w:firstLineChars="0"/>
        <w:jc w:val="left"/>
        <w:rPr>
          <w:rFonts w:hint="eastAsia"/>
          <w:b/>
          <w:sz w:val="24"/>
          <w:szCs w:val="30"/>
        </w:rPr>
      </w:pPr>
      <w:r w:rsidRPr="006E5933">
        <w:rPr>
          <w:rFonts w:hint="eastAsia"/>
          <w:b/>
          <w:sz w:val="24"/>
          <w:szCs w:val="30"/>
        </w:rPr>
        <w:t>使用</w:t>
      </w:r>
    </w:p>
    <w:p w:rsidR="006E5933" w:rsidRDefault="006E5933" w:rsidP="00A54001">
      <w:pPr>
        <w:ind w:firstLineChars="200" w:firstLine="480"/>
        <w:jc w:val="left"/>
        <w:rPr>
          <w:rFonts w:hint="eastAsia"/>
          <w:sz w:val="24"/>
        </w:rPr>
      </w:pPr>
    </w:p>
    <w:p w:rsidR="00A54001" w:rsidRPr="006E5933" w:rsidRDefault="00A54001" w:rsidP="00A5400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4"/>
        </w:rPr>
      </w:pPr>
      <w:r w:rsidRPr="006E5933">
        <w:rPr>
          <w:rFonts w:hint="eastAsia"/>
          <w:b/>
          <w:sz w:val="24"/>
        </w:rPr>
        <w:t>常量的定义及使用</w:t>
      </w:r>
    </w:p>
    <w:p w:rsidR="00A54001" w:rsidRDefault="006E5933" w:rsidP="006E5933">
      <w:pPr>
        <w:pStyle w:val="a3"/>
        <w:numPr>
          <w:ilvl w:val="0"/>
          <w:numId w:val="6"/>
        </w:numPr>
        <w:ind w:firstLineChars="0"/>
        <w:jc w:val="left"/>
        <w:rPr>
          <w:rFonts w:hint="eastAsia"/>
          <w:b/>
          <w:sz w:val="24"/>
          <w:szCs w:val="30"/>
        </w:rPr>
      </w:pPr>
      <w:r w:rsidRPr="006E5933">
        <w:rPr>
          <w:rFonts w:hint="eastAsia"/>
          <w:b/>
          <w:sz w:val="24"/>
          <w:szCs w:val="30"/>
        </w:rPr>
        <w:t>定义</w:t>
      </w:r>
    </w:p>
    <w:p w:rsidR="006E5933" w:rsidRPr="006E5933" w:rsidRDefault="006E5933" w:rsidP="006E5933">
      <w:pPr>
        <w:ind w:firstLineChars="200" w:firstLine="480"/>
        <w:jc w:val="left"/>
        <w:rPr>
          <w:rFonts w:asciiTheme="minorEastAsia" w:hAnsiTheme="minorEastAsia" w:hint="eastAsia"/>
          <w:sz w:val="24"/>
          <w:szCs w:val="30"/>
        </w:rPr>
      </w:pPr>
      <w:proofErr w:type="spellStart"/>
      <w:proofErr w:type="gramStart"/>
      <w:r w:rsidRPr="006E5933">
        <w:rPr>
          <w:rFonts w:asciiTheme="minorEastAsia" w:hAnsiTheme="minorEastAsia" w:hint="eastAsia"/>
          <w:sz w:val="24"/>
          <w:szCs w:val="30"/>
        </w:rPr>
        <w:t>const</w:t>
      </w:r>
      <w:proofErr w:type="spellEnd"/>
      <w:proofErr w:type="gramEnd"/>
      <w:r w:rsidRPr="006E5933">
        <w:rPr>
          <w:rFonts w:asciiTheme="minorEastAsia" w:hAnsiTheme="minorEastAsia" w:hint="eastAsia"/>
          <w:sz w:val="24"/>
          <w:szCs w:val="30"/>
        </w:rPr>
        <w:t xml:space="preserve"> X=1</w:t>
      </w:r>
    </w:p>
    <w:p w:rsidR="006E5933" w:rsidRPr="006E5933" w:rsidRDefault="006E5933" w:rsidP="006E5933">
      <w:pPr>
        <w:ind w:firstLineChars="200" w:firstLine="480"/>
        <w:jc w:val="left"/>
        <w:rPr>
          <w:rFonts w:asciiTheme="minorEastAsia" w:hAnsiTheme="minorEastAsia" w:hint="eastAsia"/>
          <w:sz w:val="24"/>
          <w:szCs w:val="30"/>
        </w:rPr>
      </w:pPr>
      <w:proofErr w:type="spellStart"/>
      <w:proofErr w:type="gramStart"/>
      <w:r w:rsidRPr="006E5933">
        <w:rPr>
          <w:rFonts w:asciiTheme="minorEastAsia" w:hAnsiTheme="minorEastAsia" w:hint="eastAsia"/>
          <w:sz w:val="24"/>
          <w:szCs w:val="30"/>
        </w:rPr>
        <w:t>const</w:t>
      </w:r>
      <w:proofErr w:type="spellEnd"/>
      <w:proofErr w:type="gramEnd"/>
      <w:r w:rsidRPr="006E5933">
        <w:rPr>
          <w:rFonts w:asciiTheme="minorEastAsia" w:hAnsiTheme="minorEastAsia" w:hint="eastAsia"/>
          <w:sz w:val="24"/>
          <w:szCs w:val="30"/>
        </w:rPr>
        <w:t xml:space="preserve"> X </w:t>
      </w:r>
      <w:proofErr w:type="spellStart"/>
      <w:r w:rsidRPr="006E5933">
        <w:rPr>
          <w:rFonts w:asciiTheme="minorEastAsia" w:hAnsiTheme="minorEastAsia" w:hint="eastAsia"/>
          <w:sz w:val="24"/>
          <w:szCs w:val="30"/>
        </w:rPr>
        <w:t>int</w:t>
      </w:r>
      <w:proofErr w:type="spellEnd"/>
      <w:r w:rsidRPr="006E5933">
        <w:rPr>
          <w:rFonts w:asciiTheme="minorEastAsia" w:hAnsiTheme="minorEastAsia" w:hint="eastAsia"/>
          <w:sz w:val="24"/>
          <w:szCs w:val="30"/>
        </w:rPr>
        <w:t xml:space="preserve">=1 </w:t>
      </w:r>
    </w:p>
    <w:p w:rsidR="006E5933" w:rsidRPr="006E5933" w:rsidRDefault="006E5933" w:rsidP="006E5933">
      <w:pPr>
        <w:pStyle w:val="a3"/>
        <w:numPr>
          <w:ilvl w:val="0"/>
          <w:numId w:val="6"/>
        </w:numPr>
        <w:ind w:firstLineChars="0"/>
        <w:jc w:val="left"/>
        <w:rPr>
          <w:b/>
          <w:sz w:val="24"/>
          <w:szCs w:val="30"/>
        </w:rPr>
      </w:pPr>
      <w:r>
        <w:rPr>
          <w:rFonts w:hint="eastAsia"/>
          <w:b/>
          <w:sz w:val="24"/>
          <w:szCs w:val="30"/>
        </w:rPr>
        <w:t>使用</w:t>
      </w:r>
    </w:p>
    <w:p w:rsidR="00A54001" w:rsidRPr="006E5933" w:rsidRDefault="006E5933" w:rsidP="00A54001">
      <w:pPr>
        <w:ind w:firstLineChars="200" w:firstLine="440"/>
        <w:jc w:val="left"/>
        <w:rPr>
          <w:rFonts w:ascii="PingFang SC" w:hAnsi="PingFang SC"/>
          <w:color w:val="000000" w:themeColor="text1"/>
          <w:sz w:val="22"/>
          <w:szCs w:val="28"/>
          <w:shd w:val="clear" w:color="auto" w:fill="FFFFFF"/>
        </w:rPr>
      </w:pPr>
      <w:r w:rsidRPr="006E5933">
        <w:rPr>
          <w:rFonts w:ascii="PingFang SC" w:hAnsi="PingFang SC" w:hint="eastAsia"/>
          <w:color w:val="000000" w:themeColor="text1"/>
          <w:sz w:val="22"/>
          <w:szCs w:val="28"/>
          <w:shd w:val="clear" w:color="auto" w:fill="FFFFFF"/>
        </w:rPr>
        <w:t>不能用</w:t>
      </w:r>
      <w:proofErr w:type="gramStart"/>
      <w:r w:rsidRPr="006E5933">
        <w:rPr>
          <w:rFonts w:ascii="PingFang SC" w:hAnsi="PingFang SC" w:hint="eastAsia"/>
          <w:color w:val="000000" w:themeColor="text1"/>
          <w:sz w:val="22"/>
          <w:szCs w:val="28"/>
          <w:shd w:val="clear" w:color="auto" w:fill="FFFFFF"/>
        </w:rPr>
        <w:t>取址符</w:t>
      </w:r>
      <w:proofErr w:type="gramEnd"/>
      <w:r w:rsidRPr="006E5933">
        <w:rPr>
          <w:rFonts w:ascii="PingFang SC" w:hAnsi="PingFang SC" w:hint="eastAsia"/>
          <w:color w:val="000000" w:themeColor="text1"/>
          <w:sz w:val="22"/>
          <w:szCs w:val="28"/>
          <w:shd w:val="clear" w:color="auto" w:fill="FFFFFF"/>
        </w:rPr>
        <w:t>“</w:t>
      </w:r>
      <w:r w:rsidRPr="006E5933">
        <w:rPr>
          <w:rFonts w:ascii="PingFang SC" w:hAnsi="PingFang SC" w:hint="eastAsia"/>
          <w:color w:val="000000" w:themeColor="text1"/>
          <w:sz w:val="22"/>
          <w:szCs w:val="28"/>
          <w:shd w:val="clear" w:color="auto" w:fill="FFFFFF"/>
        </w:rPr>
        <w:t>&amp;</w:t>
      </w:r>
      <w:r w:rsidRPr="006E5933">
        <w:rPr>
          <w:rFonts w:ascii="PingFang SC" w:hAnsi="PingFang SC" w:hint="eastAsia"/>
          <w:color w:val="000000" w:themeColor="text1"/>
          <w:sz w:val="22"/>
          <w:szCs w:val="28"/>
          <w:shd w:val="clear" w:color="auto" w:fill="FFFFFF"/>
        </w:rPr>
        <w:t>”取址</w:t>
      </w:r>
    </w:p>
    <w:p w:rsidR="00A54001" w:rsidRPr="00A54001" w:rsidRDefault="00A54001" w:rsidP="00A54001">
      <w:pPr>
        <w:jc w:val="left"/>
        <w:rPr>
          <w:sz w:val="24"/>
        </w:rPr>
      </w:pPr>
    </w:p>
    <w:sectPr w:rsidR="00A54001" w:rsidRPr="00A54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A25" w:rsidRDefault="001C4A25" w:rsidP="0098582F">
      <w:r>
        <w:separator/>
      </w:r>
    </w:p>
  </w:endnote>
  <w:endnote w:type="continuationSeparator" w:id="0">
    <w:p w:rsidR="001C4A25" w:rsidRDefault="001C4A25" w:rsidP="00985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A25" w:rsidRDefault="001C4A25" w:rsidP="0098582F">
      <w:r>
        <w:separator/>
      </w:r>
    </w:p>
  </w:footnote>
  <w:footnote w:type="continuationSeparator" w:id="0">
    <w:p w:rsidR="001C4A25" w:rsidRDefault="001C4A25" w:rsidP="009858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7B4"/>
    <w:multiLevelType w:val="hybridMultilevel"/>
    <w:tmpl w:val="51802442"/>
    <w:lvl w:ilvl="0" w:tplc="C89A4B24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07805A46"/>
    <w:multiLevelType w:val="hybridMultilevel"/>
    <w:tmpl w:val="0102E788"/>
    <w:lvl w:ilvl="0" w:tplc="212CEA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76955"/>
    <w:multiLevelType w:val="hybridMultilevel"/>
    <w:tmpl w:val="231AED26"/>
    <w:lvl w:ilvl="0" w:tplc="C89A4B24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10426400"/>
    <w:multiLevelType w:val="hybridMultilevel"/>
    <w:tmpl w:val="231AED26"/>
    <w:lvl w:ilvl="0" w:tplc="C89A4B24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E646E77"/>
    <w:multiLevelType w:val="hybridMultilevel"/>
    <w:tmpl w:val="231AED26"/>
    <w:lvl w:ilvl="0" w:tplc="C89A4B24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27C0D9F"/>
    <w:multiLevelType w:val="hybridMultilevel"/>
    <w:tmpl w:val="12C2DFA4"/>
    <w:lvl w:ilvl="0" w:tplc="C89A4B24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58807EFD"/>
    <w:multiLevelType w:val="hybridMultilevel"/>
    <w:tmpl w:val="51802442"/>
    <w:lvl w:ilvl="0" w:tplc="C89A4B24">
      <w:start w:val="1"/>
      <w:numFmt w:val="japaneseCounting"/>
      <w:lvlText w:val="（%1）"/>
      <w:lvlJc w:val="left"/>
      <w:pPr>
        <w:ind w:left="150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F7E"/>
    <w:rsid w:val="001C4A25"/>
    <w:rsid w:val="00513663"/>
    <w:rsid w:val="006E5933"/>
    <w:rsid w:val="00721521"/>
    <w:rsid w:val="0098582F"/>
    <w:rsid w:val="00A54001"/>
    <w:rsid w:val="00CB5D1D"/>
    <w:rsid w:val="00DE2F7E"/>
    <w:rsid w:val="00EC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40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40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A5400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985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58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5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58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0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5400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1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5400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A54001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985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858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858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58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张冬军</dc:creator>
  <cp:lastModifiedBy>张冬军</cp:lastModifiedBy>
  <cp:revision>1</cp:revision>
  <dcterms:created xsi:type="dcterms:W3CDTF">2019-11-29T05:07:00Z</dcterms:created>
  <dcterms:modified xsi:type="dcterms:W3CDTF">2019-11-29T08:23:00Z</dcterms:modified>
</cp:coreProperties>
</file>