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eastAsia" w:ascii="仿宋" w:hAnsi="仿宋" w:eastAsia="仿宋" w:cs="仿宋"/>
          <w:b/>
          <w:bCs/>
          <w:sz w:val="44"/>
          <w:szCs w:val="30"/>
          <w:lang w:val="zh-CN"/>
        </w:rPr>
      </w:pPr>
      <w:bookmarkStart w:id="0" w:name="_GoBack"/>
      <w:r>
        <w:rPr>
          <w:rFonts w:hint="eastAsia" w:ascii="仿宋" w:hAnsi="仿宋" w:eastAsia="仿宋" w:cs="仿宋"/>
          <w:b/>
          <w:bCs/>
          <w:sz w:val="44"/>
          <w:szCs w:val="30"/>
          <w:lang w:val="zh-CN"/>
        </w:rPr>
        <w:t>收入证明</w:t>
      </w:r>
    </w:p>
    <w:p>
      <w:pPr>
        <w:autoSpaceDE w:val="0"/>
        <w:autoSpaceDN w:val="0"/>
        <w:adjustRightInd w:val="0"/>
        <w:ind w:left="-540" w:leftChars="-257"/>
        <w:jc w:val="center"/>
        <w:rPr>
          <w:rFonts w:hint="eastAsia" w:ascii="仿宋" w:hAnsi="仿宋" w:eastAsia="仿宋" w:cs="仿宋"/>
          <w:b/>
          <w:bCs/>
          <w:sz w:val="44"/>
          <w:szCs w:val="30"/>
        </w:rPr>
      </w:pPr>
    </w:p>
    <w:p>
      <w:pPr>
        <w:autoSpaceDE w:val="0"/>
        <w:autoSpaceDN w:val="0"/>
        <w:adjustRightInd w:val="0"/>
        <w:ind w:right="-1134" w:rightChars="-540" w:firstLine="280" w:firstLineChars="100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兹有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   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同志，性别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，身份证号码：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                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，自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年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月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日至今一直在我单位工作，目前在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部门担任</w:t>
      </w:r>
    </w:p>
    <w:p>
      <w:pPr>
        <w:autoSpaceDE w:val="0"/>
        <w:autoSpaceDN w:val="0"/>
        <w:adjustRightInd w:val="0"/>
        <w:ind w:right="-1134" w:rightChars="-540" w:firstLine="140" w:firstLineChars="50"/>
        <w:rPr>
          <w:rFonts w:hint="eastAsia" w:ascii="仿宋" w:hAnsi="仿宋" w:eastAsia="仿宋" w:cs="仿宋"/>
          <w:sz w:val="28"/>
          <w:szCs w:val="28"/>
          <w:u w:val="single"/>
        </w:rPr>
      </w:pP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 xml:space="preserve">职务，工资 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元/月。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right="-1134" w:rightChars="-540" w:firstLine="800" w:firstLineChars="286"/>
        <w:rPr>
          <w:rFonts w:hint="eastAsia" w:ascii="仿宋" w:hAnsi="仿宋" w:eastAsia="仿宋" w:cs="仿宋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eastAsia" w:ascii="仿宋" w:hAnsi="仿宋" w:eastAsia="仿宋" w:cs="仿宋"/>
          <w:sz w:val="28"/>
          <w:szCs w:val="28"/>
          <w:u w:val="single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特此证明。</w:t>
      </w:r>
    </w:p>
    <w:p>
      <w:pPr>
        <w:autoSpaceDE w:val="0"/>
        <w:autoSpaceDN w:val="0"/>
        <w:adjustRightInd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                  </w:t>
      </w:r>
    </w:p>
    <w:p>
      <w:pPr>
        <w:autoSpaceDE w:val="0"/>
        <w:autoSpaceDN w:val="0"/>
        <w:adjustRightInd w:val="0"/>
        <w:rPr>
          <w:rFonts w:hint="eastAsia" w:ascii="仿宋" w:hAnsi="仿宋" w:eastAsia="仿宋" w:cs="仿宋"/>
          <w:sz w:val="28"/>
          <w:szCs w:val="28"/>
        </w:rPr>
      </w:pPr>
    </w:p>
    <w:p>
      <w:pPr>
        <w:autoSpaceDE w:val="0"/>
        <w:autoSpaceDN w:val="0"/>
        <w:adjustRightInd w:val="0"/>
        <w:rPr>
          <w:rFonts w:hint="eastAsia" w:ascii="仿宋" w:hAnsi="仿宋" w:eastAsia="仿宋" w:cs="仿宋"/>
          <w:sz w:val="28"/>
          <w:szCs w:val="28"/>
        </w:rPr>
      </w:pPr>
    </w:p>
    <w:p>
      <w:pPr>
        <w:autoSpaceDE w:val="0"/>
        <w:autoSpaceDN w:val="0"/>
        <w:adjustRightInd w:val="0"/>
        <w:ind w:firstLine="4760" w:firstLineChars="17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zh-CN"/>
        </w:rPr>
        <w:t>单位公章（或人事劳资章）</w:t>
      </w:r>
    </w:p>
    <w:p>
      <w:pPr>
        <w:autoSpaceDE w:val="0"/>
        <w:autoSpaceDN w:val="0"/>
        <w:adjustRightInd w:val="0"/>
        <w:ind w:firstLine="476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</w:rPr>
        <w:t xml:space="preserve">  </w:t>
      </w:r>
    </w:p>
    <w:p>
      <w:pPr>
        <w:autoSpaceDE w:val="0"/>
        <w:autoSpaceDN w:val="0"/>
        <w:adjustRightInd w:val="0"/>
        <w:ind w:firstLine="6020" w:firstLineChars="2150"/>
        <w:rPr>
          <w:rFonts w:hint="eastAsia" w:ascii="仿宋" w:hAnsi="仿宋" w:eastAsia="仿宋" w:cs="仿宋"/>
          <w:sz w:val="28"/>
          <w:szCs w:val="28"/>
          <w:lang w:val="zh-CN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年</w:t>
      </w:r>
      <w:r>
        <w:rPr>
          <w:rFonts w:hint="eastAsia" w:ascii="仿宋" w:hAnsi="仿宋" w:eastAsia="仿宋" w:cs="仿宋"/>
          <w:sz w:val="28"/>
          <w:szCs w:val="28"/>
        </w:rPr>
        <w:t xml:space="preserve">   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月</w:t>
      </w:r>
      <w:r>
        <w:rPr>
          <w:rFonts w:hint="eastAsia" w:ascii="仿宋" w:hAnsi="仿宋" w:eastAsia="仿宋" w:cs="仿宋"/>
          <w:sz w:val="28"/>
          <w:szCs w:val="28"/>
        </w:rPr>
        <w:t xml:space="preserve">   </w:t>
      </w:r>
      <w:r>
        <w:rPr>
          <w:rFonts w:hint="eastAsia" w:ascii="仿宋" w:hAnsi="仿宋" w:eastAsia="仿宋" w:cs="仿宋"/>
          <w:sz w:val="28"/>
          <w:szCs w:val="28"/>
          <w:lang w:val="zh-CN"/>
        </w:rPr>
        <w:t>日</w:t>
      </w:r>
    </w:p>
    <w:p>
      <w:pPr>
        <w:autoSpaceDE w:val="0"/>
        <w:autoSpaceDN w:val="0"/>
        <w:adjustRightInd w:val="0"/>
        <w:ind w:firstLine="6020" w:firstLineChars="2150"/>
        <w:rPr>
          <w:rFonts w:hint="eastAsia" w:ascii="仿宋" w:hAnsi="仿宋" w:eastAsia="仿宋" w:cs="仿宋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ind w:firstLine="6020" w:firstLineChars="2150"/>
        <w:rPr>
          <w:rFonts w:hint="eastAsia" w:ascii="仿宋" w:hAnsi="仿宋" w:eastAsia="仿宋" w:cs="仿宋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Test is Run</w:t>
      </w:r>
    </w:p>
    <w:p>
      <w:pPr>
        <w:rPr>
          <w:rFonts w:hint="eastAsia" w:ascii="仿宋" w:hAnsi="仿宋" w:eastAsia="仿宋" w:cs="仿宋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85AC7"/>
    <w:rsid w:val="025B08C8"/>
    <w:rsid w:val="2A3F6EC7"/>
    <w:rsid w:val="4FB8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2017-09-04T05:41:00Z</dcterms:created>
  <dc:creator>Dawn</dc:creator>
  <cp:lastModifiedBy>Dawn</cp:lastModifiedBy>
  <dcterms:modified xsi:type="dcterms:W3CDTF">2020-09-21T06:33:25Z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