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569" w:rsidRDefault="007A1569" w:rsidP="00FE4018">
      <w:pPr>
        <w:spacing w:line="240" w:lineRule="atLeast"/>
        <w:jc w:val="center"/>
        <w:rPr>
          <w:rFonts w:eastAsia="黑体"/>
          <w:sz w:val="28"/>
        </w:rPr>
      </w:pPr>
      <w:bookmarkStart w:id="0" w:name="_GoBack"/>
      <w:bookmarkEnd w:id="0"/>
      <w:r>
        <w:rPr>
          <w:rFonts w:eastAsia="黑体" w:hint="eastAsia"/>
          <w:sz w:val="28"/>
        </w:rPr>
        <w:t>《测量学》试题集与参考答案</w:t>
      </w:r>
    </w:p>
    <w:p w:rsidR="007A1569" w:rsidRDefault="007A1569" w:rsidP="00FE4018">
      <w:pPr>
        <w:spacing w:line="240" w:lineRule="atLeast"/>
        <w:rPr>
          <w:rFonts w:eastAsia="黑体"/>
          <w:sz w:val="24"/>
          <w:szCs w:val="21"/>
        </w:rPr>
      </w:pPr>
    </w:p>
    <w:p w:rsidR="007A1569" w:rsidRDefault="007A1569" w:rsidP="00FE4018">
      <w:pPr>
        <w:spacing w:line="240" w:lineRule="atLeast"/>
      </w:pPr>
      <w:r>
        <w:rPr>
          <w:rFonts w:eastAsia="黑体" w:hint="eastAsia"/>
          <w:sz w:val="24"/>
          <w:szCs w:val="21"/>
        </w:rPr>
        <w:t>一、填空题</w:t>
      </w:r>
    </w:p>
    <w:p w:rsidR="007A1569" w:rsidRDefault="007A1569" w:rsidP="00FE4018">
      <w:pPr>
        <w:spacing w:line="240" w:lineRule="atLeast"/>
      </w:pPr>
      <w:r>
        <w:rPr>
          <w:szCs w:val="21"/>
        </w:rPr>
        <w:t>1</w:t>
      </w:r>
      <w:r>
        <w:rPr>
          <w:rFonts w:hint="eastAsia"/>
          <w:szCs w:val="21"/>
        </w:rPr>
        <w:t>、测量工作的基准线是</w:t>
      </w:r>
      <w:r>
        <w:rPr>
          <w:rFonts w:hint="eastAsia"/>
          <w:color w:val="FF0000"/>
          <w:szCs w:val="21"/>
          <w:u w:val="single"/>
        </w:rPr>
        <w:t>铅垂线</w:t>
      </w:r>
      <w:r>
        <w:rPr>
          <w:rFonts w:hint="eastAsia"/>
          <w:color w:val="FF0000"/>
          <w:szCs w:val="21"/>
        </w:rPr>
        <w:t>。</w:t>
      </w:r>
    </w:p>
    <w:p w:rsidR="007A1569" w:rsidRDefault="007A1569" w:rsidP="00FE4018">
      <w:pPr>
        <w:spacing w:line="240" w:lineRule="atLeast"/>
        <w:rPr>
          <w:szCs w:val="21"/>
        </w:rPr>
      </w:pPr>
      <w:r>
        <w:t>2</w:t>
      </w:r>
      <w:r>
        <w:rPr>
          <w:rFonts w:hint="eastAsia"/>
        </w:rPr>
        <w:t>、测量工作的基准面是</w:t>
      </w:r>
      <w:r>
        <w:rPr>
          <w:color w:val="FF0000"/>
          <w:u w:val="single"/>
        </w:rPr>
        <w:t xml:space="preserve"> </w:t>
      </w:r>
      <w:r>
        <w:rPr>
          <w:rFonts w:hint="eastAsia"/>
          <w:color w:val="FF0000"/>
          <w:u w:val="single"/>
        </w:rPr>
        <w:t>水准面</w:t>
      </w:r>
      <w:r>
        <w:rPr>
          <w:color w:val="FF0000"/>
          <w:u w:val="single"/>
        </w:rPr>
        <w:t xml:space="preserve"> </w:t>
      </w:r>
      <w:r>
        <w:rPr>
          <w:rFonts w:hint="eastAsia"/>
        </w:rPr>
        <w:t>。</w:t>
      </w:r>
    </w:p>
    <w:p w:rsidR="007A1569" w:rsidRDefault="007A1569" w:rsidP="00FE4018">
      <w:pPr>
        <w:spacing w:line="240" w:lineRule="atLeast"/>
        <w:rPr>
          <w:szCs w:val="21"/>
        </w:rPr>
      </w:pPr>
      <w:r>
        <w:t>3</w:t>
      </w:r>
      <w:r>
        <w:rPr>
          <w:rFonts w:hint="eastAsia"/>
        </w:rPr>
        <w:t>、测量计算的基准面是</w:t>
      </w:r>
      <w:r>
        <w:rPr>
          <w:rFonts w:hint="eastAsia"/>
          <w:color w:val="FF0000"/>
          <w:u w:val="single"/>
        </w:rPr>
        <w:t>参考椭球面</w:t>
      </w:r>
      <w:r>
        <w:rPr>
          <w:rFonts w:hint="eastAsia"/>
        </w:rPr>
        <w:t>。</w:t>
      </w:r>
    </w:p>
    <w:p w:rsidR="007A1569" w:rsidRDefault="007A1569" w:rsidP="00FE4018">
      <w:pPr>
        <w:spacing w:line="240" w:lineRule="atLeast"/>
      </w:pPr>
      <w:r>
        <w:rPr>
          <w:szCs w:val="21"/>
        </w:rPr>
        <w:t>4</w:t>
      </w:r>
      <w:r>
        <w:rPr>
          <w:rFonts w:hint="eastAsia"/>
          <w:szCs w:val="21"/>
        </w:rPr>
        <w:t>、真误差为</w:t>
      </w:r>
      <w:r>
        <w:rPr>
          <w:rFonts w:hint="eastAsia"/>
          <w:color w:val="FF0000"/>
          <w:szCs w:val="21"/>
          <w:u w:val="single"/>
        </w:rPr>
        <w:t>观测值</w:t>
      </w:r>
      <w:r>
        <w:rPr>
          <w:rFonts w:hint="eastAsia"/>
          <w:szCs w:val="21"/>
        </w:rPr>
        <w:t>减</w:t>
      </w:r>
      <w:r>
        <w:rPr>
          <w:rFonts w:hint="eastAsia"/>
          <w:color w:val="FF0000"/>
          <w:szCs w:val="21"/>
          <w:u w:val="single"/>
        </w:rPr>
        <w:t>真值</w:t>
      </w:r>
      <w:r>
        <w:rPr>
          <w:rFonts w:hint="eastAsia"/>
          <w:szCs w:val="21"/>
        </w:rPr>
        <w:t>。</w:t>
      </w:r>
    </w:p>
    <w:p w:rsidR="007A1569" w:rsidRDefault="007A1569" w:rsidP="00FE4018">
      <w:pPr>
        <w:spacing w:line="240" w:lineRule="atLeast"/>
      </w:pPr>
      <w:r>
        <w:rPr>
          <w:szCs w:val="21"/>
        </w:rPr>
        <w:t>5</w:t>
      </w:r>
      <w:r>
        <w:rPr>
          <w:rFonts w:hint="eastAsia"/>
          <w:szCs w:val="21"/>
        </w:rPr>
        <w:t>、水准仪的操作步骤为</w:t>
      </w:r>
      <w:r>
        <w:rPr>
          <w:rFonts w:hint="eastAsia"/>
          <w:color w:val="FF0000"/>
          <w:szCs w:val="21"/>
          <w:u w:val="single"/>
        </w:rPr>
        <w:t>粗平</w:t>
      </w:r>
      <w:r>
        <w:rPr>
          <w:rFonts w:hint="eastAsia"/>
          <w:color w:val="FF0000"/>
          <w:szCs w:val="21"/>
        </w:rPr>
        <w:t>、</w:t>
      </w:r>
      <w:r>
        <w:rPr>
          <w:rFonts w:hint="eastAsia"/>
          <w:color w:val="FF0000"/>
          <w:szCs w:val="21"/>
          <w:u w:val="single"/>
        </w:rPr>
        <w:t>照准标尺</w:t>
      </w:r>
      <w:r>
        <w:rPr>
          <w:rFonts w:hint="eastAsia"/>
          <w:color w:val="FF0000"/>
          <w:szCs w:val="21"/>
        </w:rPr>
        <w:t>、</w:t>
      </w:r>
      <w:r>
        <w:rPr>
          <w:rFonts w:hint="eastAsia"/>
          <w:color w:val="FF0000"/>
          <w:szCs w:val="21"/>
          <w:u w:val="single"/>
        </w:rPr>
        <w:t>精平</w:t>
      </w:r>
      <w:r>
        <w:rPr>
          <w:rFonts w:hint="eastAsia"/>
          <w:color w:val="FF0000"/>
          <w:szCs w:val="21"/>
        </w:rPr>
        <w:t>、</w:t>
      </w:r>
      <w:r>
        <w:rPr>
          <w:rFonts w:hint="eastAsia"/>
          <w:color w:val="FF0000"/>
          <w:szCs w:val="21"/>
          <w:u w:val="single"/>
        </w:rPr>
        <w:t>读数</w:t>
      </w:r>
      <w:r>
        <w:rPr>
          <w:rFonts w:hint="eastAsia"/>
          <w:color w:val="FF0000"/>
          <w:szCs w:val="21"/>
        </w:rPr>
        <w:t>。</w:t>
      </w:r>
    </w:p>
    <w:p w:rsidR="007A1569" w:rsidRDefault="007A1569" w:rsidP="00FE4018">
      <w:pPr>
        <w:spacing w:line="240" w:lineRule="atLeast"/>
      </w:pPr>
      <w:r>
        <w:rPr>
          <w:szCs w:val="21"/>
        </w:rPr>
        <w:t>6</w:t>
      </w:r>
      <w:r>
        <w:rPr>
          <w:rFonts w:hint="eastAsia"/>
          <w:szCs w:val="21"/>
        </w:rPr>
        <w:t>、相邻等高线之间的水平距离称为</w:t>
      </w:r>
      <w:r>
        <w:rPr>
          <w:rFonts w:hint="eastAsia"/>
          <w:color w:val="FF0000"/>
          <w:szCs w:val="21"/>
          <w:u w:val="single"/>
        </w:rPr>
        <w:t>等高线平距</w:t>
      </w:r>
      <w:r>
        <w:rPr>
          <w:rFonts w:hint="eastAsia"/>
          <w:szCs w:val="21"/>
        </w:rPr>
        <w:t>。</w:t>
      </w:r>
    </w:p>
    <w:p w:rsidR="007A1569" w:rsidRDefault="007A1569" w:rsidP="00FE4018">
      <w:pPr>
        <w:spacing w:line="240" w:lineRule="atLeast"/>
      </w:pPr>
      <w:r>
        <w:rPr>
          <w:szCs w:val="21"/>
        </w:rPr>
        <w:t>7</w:t>
      </w:r>
      <w:r>
        <w:rPr>
          <w:rFonts w:hint="eastAsia"/>
          <w:szCs w:val="21"/>
        </w:rPr>
        <w:t>、标准北方向的种类有</w:t>
      </w:r>
      <w:r>
        <w:rPr>
          <w:rFonts w:hint="eastAsia"/>
          <w:color w:val="FF0000"/>
          <w:szCs w:val="21"/>
          <w:u w:val="single"/>
        </w:rPr>
        <w:t>真北方向</w:t>
      </w:r>
      <w:r>
        <w:rPr>
          <w:rFonts w:hint="eastAsia"/>
          <w:szCs w:val="21"/>
        </w:rPr>
        <w:t>、</w:t>
      </w:r>
      <w:r>
        <w:rPr>
          <w:rFonts w:hint="eastAsia"/>
          <w:color w:val="FF0000"/>
          <w:szCs w:val="21"/>
          <w:u w:val="single"/>
        </w:rPr>
        <w:t>磁北方向</w:t>
      </w:r>
      <w:r>
        <w:rPr>
          <w:rFonts w:hint="eastAsia"/>
          <w:szCs w:val="21"/>
        </w:rPr>
        <w:t>、</w:t>
      </w:r>
      <w:r>
        <w:rPr>
          <w:rFonts w:hint="eastAsia"/>
          <w:color w:val="FF0000"/>
          <w:szCs w:val="21"/>
          <w:u w:val="single"/>
        </w:rPr>
        <w:t>坐标北方向</w:t>
      </w:r>
      <w:r>
        <w:rPr>
          <w:rFonts w:hint="eastAsia"/>
          <w:color w:val="FF0000"/>
          <w:szCs w:val="21"/>
        </w:rPr>
        <w:t>。</w:t>
      </w:r>
    </w:p>
    <w:p w:rsidR="007A1569" w:rsidRDefault="007A1569" w:rsidP="00FE4018">
      <w:pPr>
        <w:spacing w:line="240" w:lineRule="atLeast"/>
      </w:pPr>
      <w:r>
        <w:rPr>
          <w:szCs w:val="21"/>
        </w:rPr>
        <w:t>8</w:t>
      </w:r>
      <w:r>
        <w:rPr>
          <w:rFonts w:hint="eastAsia"/>
          <w:szCs w:val="21"/>
        </w:rPr>
        <w:t>、用测回法对某一角度观测</w:t>
      </w:r>
      <w:r>
        <w:rPr>
          <w:szCs w:val="21"/>
        </w:rPr>
        <w:t>4</w:t>
      </w:r>
      <w:r>
        <w:rPr>
          <w:rFonts w:hint="eastAsia"/>
          <w:szCs w:val="21"/>
        </w:rPr>
        <w:t>测回，第</w:t>
      </w:r>
      <w:r>
        <w:rPr>
          <w:szCs w:val="21"/>
        </w:rPr>
        <w:t>3</w:t>
      </w:r>
      <w:r>
        <w:rPr>
          <w:rFonts w:hint="eastAsia"/>
          <w:szCs w:val="21"/>
        </w:rPr>
        <w:t>测回零方向的水平度盘读数应配置为</w:t>
      </w:r>
      <w:r>
        <w:rPr>
          <w:color w:val="FF0000"/>
          <w:szCs w:val="21"/>
          <w:u w:val="single"/>
        </w:rPr>
        <w:t>90</w:t>
      </w:r>
      <w:r>
        <w:rPr>
          <w:rFonts w:hint="eastAsia"/>
          <w:color w:val="FF0000"/>
          <w:szCs w:val="21"/>
          <w:u w:val="single"/>
        </w:rPr>
        <w:t>°</w:t>
      </w:r>
      <w:r>
        <w:rPr>
          <w:rFonts w:hint="eastAsia"/>
          <w:szCs w:val="21"/>
        </w:rPr>
        <w:t>左右。</w:t>
      </w:r>
    </w:p>
    <w:p w:rsidR="007A1569" w:rsidRDefault="007A1569" w:rsidP="00FE4018">
      <w:pPr>
        <w:spacing w:line="240" w:lineRule="atLeast"/>
        <w:rPr>
          <w:szCs w:val="21"/>
        </w:rPr>
      </w:pPr>
      <w:r>
        <w:rPr>
          <w:szCs w:val="21"/>
        </w:rPr>
        <w:t>9</w:t>
      </w:r>
      <w:r>
        <w:rPr>
          <w:rFonts w:hint="eastAsia"/>
          <w:szCs w:val="21"/>
        </w:rPr>
        <w:t>、三等水准测量中丝读数法的观测顺序为</w:t>
      </w:r>
      <w:r>
        <w:rPr>
          <w:rFonts w:hint="eastAsia"/>
          <w:color w:val="FF0000"/>
          <w:szCs w:val="21"/>
          <w:u w:val="single"/>
        </w:rPr>
        <w:t>后</w:t>
      </w:r>
      <w:r>
        <w:rPr>
          <w:rFonts w:hint="eastAsia"/>
          <w:szCs w:val="21"/>
        </w:rPr>
        <w:t>、</w:t>
      </w:r>
      <w:r>
        <w:rPr>
          <w:rFonts w:hint="eastAsia"/>
          <w:color w:val="FF0000"/>
          <w:szCs w:val="21"/>
          <w:u w:val="single"/>
        </w:rPr>
        <w:t>前</w:t>
      </w:r>
      <w:r>
        <w:rPr>
          <w:rFonts w:hint="eastAsia"/>
          <w:szCs w:val="21"/>
        </w:rPr>
        <w:t>、</w:t>
      </w:r>
      <w:r>
        <w:rPr>
          <w:rFonts w:hint="eastAsia"/>
          <w:color w:val="FF0000"/>
          <w:szCs w:val="21"/>
          <w:u w:val="single"/>
        </w:rPr>
        <w:t>前</w:t>
      </w:r>
      <w:r>
        <w:rPr>
          <w:rFonts w:hint="eastAsia"/>
          <w:szCs w:val="21"/>
        </w:rPr>
        <w:t>、</w:t>
      </w:r>
      <w:r>
        <w:rPr>
          <w:rFonts w:hint="eastAsia"/>
          <w:color w:val="FF0000"/>
          <w:szCs w:val="21"/>
          <w:u w:val="single"/>
        </w:rPr>
        <w:t>后</w:t>
      </w:r>
      <w:r>
        <w:rPr>
          <w:rFonts w:hint="eastAsia"/>
          <w:szCs w:val="21"/>
        </w:rPr>
        <w:t>、。</w:t>
      </w:r>
    </w:p>
    <w:p w:rsidR="007A1569" w:rsidRDefault="007A1569" w:rsidP="00FE4018">
      <w:pPr>
        <w:spacing w:line="240" w:lineRule="atLeast"/>
      </w:pPr>
      <w:r>
        <w:rPr>
          <w:szCs w:val="21"/>
        </w:rPr>
        <w:t>10</w:t>
      </w:r>
      <w:r>
        <w:rPr>
          <w:rFonts w:hint="eastAsia"/>
          <w:szCs w:val="21"/>
        </w:rPr>
        <w:t>、四等水准测量中丝读数法的观测顺序为</w:t>
      </w:r>
      <w:r>
        <w:rPr>
          <w:rFonts w:hint="eastAsia"/>
          <w:color w:val="FF0000"/>
          <w:szCs w:val="21"/>
          <w:u w:val="single"/>
        </w:rPr>
        <w:t>后</w:t>
      </w:r>
      <w:r>
        <w:rPr>
          <w:rFonts w:hint="eastAsia"/>
          <w:szCs w:val="21"/>
        </w:rPr>
        <w:t>、</w:t>
      </w:r>
      <w:r>
        <w:rPr>
          <w:rFonts w:hint="eastAsia"/>
          <w:color w:val="FF0000"/>
          <w:szCs w:val="21"/>
          <w:u w:val="single"/>
        </w:rPr>
        <w:t>后</w:t>
      </w:r>
      <w:r>
        <w:rPr>
          <w:rFonts w:hint="eastAsia"/>
          <w:szCs w:val="21"/>
        </w:rPr>
        <w:t>、</w:t>
      </w:r>
      <w:r>
        <w:rPr>
          <w:rFonts w:hint="eastAsia"/>
          <w:color w:val="FF0000"/>
          <w:szCs w:val="21"/>
          <w:u w:val="single"/>
        </w:rPr>
        <w:t>前</w:t>
      </w:r>
      <w:r>
        <w:rPr>
          <w:rFonts w:hint="eastAsia"/>
          <w:szCs w:val="21"/>
        </w:rPr>
        <w:t>、</w:t>
      </w:r>
      <w:r>
        <w:rPr>
          <w:rFonts w:hint="eastAsia"/>
          <w:color w:val="FF0000"/>
          <w:szCs w:val="21"/>
          <w:u w:val="single"/>
        </w:rPr>
        <w:t>前</w:t>
      </w:r>
      <w:r>
        <w:rPr>
          <w:rFonts w:hint="eastAsia"/>
          <w:szCs w:val="21"/>
        </w:rPr>
        <w:t>、。</w:t>
      </w:r>
    </w:p>
    <w:p w:rsidR="007A1569" w:rsidRDefault="007A1569" w:rsidP="00FE4018">
      <w:pPr>
        <w:spacing w:line="240" w:lineRule="atLeast"/>
      </w:pPr>
      <w:r>
        <w:rPr>
          <w:szCs w:val="21"/>
        </w:rPr>
        <w:t>11</w:t>
      </w:r>
      <w:r>
        <w:rPr>
          <w:rFonts w:hint="eastAsia"/>
          <w:szCs w:val="21"/>
        </w:rPr>
        <w:t>、设在测站点的东南西北分别有</w:t>
      </w:r>
      <w:r>
        <w:rPr>
          <w:szCs w:val="21"/>
        </w:rPr>
        <w:t>A</w:t>
      </w:r>
      <w:r>
        <w:rPr>
          <w:rFonts w:hint="eastAsia"/>
          <w:szCs w:val="21"/>
        </w:rPr>
        <w:t>、</w:t>
      </w:r>
      <w:r>
        <w:rPr>
          <w:szCs w:val="21"/>
        </w:rPr>
        <w:t>B</w:t>
      </w:r>
      <w:r>
        <w:rPr>
          <w:rFonts w:hint="eastAsia"/>
          <w:szCs w:val="21"/>
        </w:rPr>
        <w:t>、</w:t>
      </w:r>
      <w:r>
        <w:rPr>
          <w:szCs w:val="21"/>
        </w:rPr>
        <w:t>C</w:t>
      </w:r>
      <w:r>
        <w:rPr>
          <w:rFonts w:hint="eastAsia"/>
          <w:szCs w:val="21"/>
        </w:rPr>
        <w:t>、</w:t>
      </w:r>
      <w:r>
        <w:rPr>
          <w:szCs w:val="21"/>
        </w:rPr>
        <w:t>D</w:t>
      </w:r>
      <w:r>
        <w:rPr>
          <w:rFonts w:hint="eastAsia"/>
          <w:szCs w:val="21"/>
        </w:rPr>
        <w:t>四个标志，用方向观测法观测水平角，以</w:t>
      </w:r>
      <w:r>
        <w:rPr>
          <w:szCs w:val="21"/>
        </w:rPr>
        <w:t>B</w:t>
      </w:r>
      <w:r>
        <w:rPr>
          <w:rFonts w:hint="eastAsia"/>
          <w:szCs w:val="21"/>
        </w:rPr>
        <w:t>为零方向，则盘左的观测顺序为</w:t>
      </w:r>
      <w:r>
        <w:rPr>
          <w:color w:val="FF0000"/>
          <w:szCs w:val="21"/>
          <w:u w:val="single"/>
        </w:rPr>
        <w:t>B—C—D—A—B</w:t>
      </w:r>
      <w:r>
        <w:rPr>
          <w:rFonts w:hint="eastAsia"/>
          <w:szCs w:val="21"/>
        </w:rPr>
        <w:t>。</w:t>
      </w:r>
    </w:p>
    <w:p w:rsidR="007A1569" w:rsidRDefault="007A1569" w:rsidP="00FE4018">
      <w:pPr>
        <w:spacing w:line="240" w:lineRule="atLeast"/>
      </w:pPr>
      <w:r>
        <w:rPr>
          <w:szCs w:val="21"/>
        </w:rPr>
        <w:t>12</w:t>
      </w:r>
      <w:r>
        <w:rPr>
          <w:rFonts w:hint="eastAsia"/>
          <w:szCs w:val="21"/>
        </w:rPr>
        <w:t>、在高斯平面直角坐标系中，中央子午线的投影为坐标</w:t>
      </w:r>
      <w:r w:rsidRPr="00466928">
        <w:rPr>
          <w:position w:val="-6"/>
          <w:szCs w:val="21"/>
          <w:u w:val="single"/>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6" o:title=""/>
          </v:shape>
          <o:OLEObject Type="Embed" ProgID="Equation.3" ShapeID="_x0000_i1025" DrawAspect="Content" ObjectID="_1414655629" r:id="rId7"/>
        </w:object>
      </w:r>
      <w:r>
        <w:rPr>
          <w:rFonts w:hint="eastAsia"/>
          <w:szCs w:val="21"/>
        </w:rPr>
        <w:t>轴。</w:t>
      </w:r>
    </w:p>
    <w:p w:rsidR="007A1569" w:rsidRDefault="007A1569" w:rsidP="00FE4018">
      <w:pPr>
        <w:spacing w:line="240" w:lineRule="atLeast"/>
        <w:rPr>
          <w:color w:val="FF0000"/>
          <w:szCs w:val="21"/>
        </w:rPr>
      </w:pPr>
      <w:r>
        <w:rPr>
          <w:szCs w:val="21"/>
        </w:rPr>
        <w:t>13</w:t>
      </w:r>
      <w:r>
        <w:rPr>
          <w:rFonts w:hint="eastAsia"/>
          <w:szCs w:val="21"/>
        </w:rPr>
        <w:t>、权等于</w:t>
      </w:r>
      <w:r>
        <w:rPr>
          <w:szCs w:val="21"/>
        </w:rPr>
        <w:t>1</w:t>
      </w:r>
      <w:r>
        <w:rPr>
          <w:rFonts w:hint="eastAsia"/>
          <w:szCs w:val="21"/>
        </w:rPr>
        <w:t>的观测量称</w:t>
      </w:r>
      <w:r>
        <w:rPr>
          <w:rFonts w:hint="eastAsia"/>
          <w:color w:val="FF0000"/>
          <w:szCs w:val="21"/>
          <w:u w:val="single"/>
        </w:rPr>
        <w:t>单位权观测</w:t>
      </w:r>
      <w:r>
        <w:rPr>
          <w:rFonts w:hint="eastAsia"/>
          <w:color w:val="FF0000"/>
          <w:szCs w:val="21"/>
        </w:rPr>
        <w:t>。</w:t>
      </w:r>
    </w:p>
    <w:p w:rsidR="007A1569" w:rsidRDefault="007A1569" w:rsidP="00FE4018">
      <w:pPr>
        <w:spacing w:line="240" w:lineRule="atLeast"/>
        <w:rPr>
          <w:szCs w:val="21"/>
        </w:rPr>
      </w:pPr>
      <w:r>
        <w:rPr>
          <w:szCs w:val="21"/>
        </w:rPr>
        <w:t>14</w:t>
      </w:r>
      <w:r>
        <w:rPr>
          <w:rFonts w:hint="eastAsia"/>
          <w:szCs w:val="21"/>
        </w:rPr>
        <w:t>、已知</w:t>
      </w:r>
      <w:r>
        <w:rPr>
          <w:szCs w:val="21"/>
        </w:rPr>
        <w:t>A</w:t>
      </w:r>
      <w:r>
        <w:rPr>
          <w:rFonts w:hint="eastAsia"/>
          <w:szCs w:val="21"/>
        </w:rPr>
        <w:t>点高程为</w:t>
      </w:r>
      <w:smartTag w:uri="urn:schemas-microsoft-com:office:smarttags" w:element="chmetcnv">
        <w:smartTagPr>
          <w:attr w:name="UnitName" w:val="m"/>
          <w:attr w:name="SourceValue" w:val="14.305"/>
          <w:attr w:name="HasSpace" w:val="False"/>
          <w:attr w:name="Negative" w:val="False"/>
          <w:attr w:name="NumberType" w:val="1"/>
          <w:attr w:name="TCSC" w:val="0"/>
        </w:smartTagPr>
        <w:r>
          <w:rPr>
            <w:szCs w:val="21"/>
          </w:rPr>
          <w:t>14.305m</w:t>
        </w:r>
      </w:smartTag>
      <w:r>
        <w:rPr>
          <w:rFonts w:hint="eastAsia"/>
          <w:szCs w:val="21"/>
        </w:rPr>
        <w:t>，欲测设高程为</w:t>
      </w:r>
      <w:smartTag w:uri="urn:schemas-microsoft-com:office:smarttags" w:element="chmetcnv">
        <w:smartTagPr>
          <w:attr w:name="UnitName" w:val="m"/>
          <w:attr w:name="SourceValue" w:val="15"/>
          <w:attr w:name="HasSpace" w:val="False"/>
          <w:attr w:name="Negative" w:val="False"/>
          <w:attr w:name="NumberType" w:val="1"/>
          <w:attr w:name="TCSC" w:val="0"/>
        </w:smartTagPr>
        <w:r>
          <w:rPr>
            <w:szCs w:val="21"/>
          </w:rPr>
          <w:t>15.000m</w:t>
        </w:r>
      </w:smartTag>
      <w:r>
        <w:rPr>
          <w:rFonts w:hint="eastAsia"/>
          <w:szCs w:val="21"/>
        </w:rPr>
        <w:t>的</w:t>
      </w:r>
      <w:r>
        <w:rPr>
          <w:szCs w:val="21"/>
        </w:rPr>
        <w:t>B</w:t>
      </w:r>
      <w:r>
        <w:rPr>
          <w:rFonts w:hint="eastAsia"/>
          <w:szCs w:val="21"/>
        </w:rPr>
        <w:t>点，水准仪安置在</w:t>
      </w:r>
      <w:r>
        <w:rPr>
          <w:szCs w:val="21"/>
        </w:rPr>
        <w:t>A</w:t>
      </w:r>
      <w:r>
        <w:rPr>
          <w:rFonts w:hint="eastAsia"/>
          <w:szCs w:val="21"/>
        </w:rPr>
        <w:t>，</w:t>
      </w:r>
      <w:r>
        <w:rPr>
          <w:szCs w:val="21"/>
        </w:rPr>
        <w:t>B</w:t>
      </w:r>
      <w:r>
        <w:rPr>
          <w:rFonts w:hint="eastAsia"/>
          <w:szCs w:val="21"/>
        </w:rPr>
        <w:t>两点中间，在</w:t>
      </w:r>
      <w:r>
        <w:rPr>
          <w:szCs w:val="21"/>
        </w:rPr>
        <w:t>A</w:t>
      </w:r>
      <w:r>
        <w:rPr>
          <w:rFonts w:hint="eastAsia"/>
          <w:szCs w:val="21"/>
        </w:rPr>
        <w:t>尺读数为</w:t>
      </w:r>
      <w:smartTag w:uri="urn:schemas-microsoft-com:office:smarttags" w:element="chmetcnv">
        <w:smartTagPr>
          <w:attr w:name="UnitName" w:val="m"/>
          <w:attr w:name="SourceValue" w:val="2.314"/>
          <w:attr w:name="HasSpace" w:val="False"/>
          <w:attr w:name="Negative" w:val="False"/>
          <w:attr w:name="NumberType" w:val="1"/>
          <w:attr w:name="TCSC" w:val="0"/>
        </w:smartTagPr>
        <w:r>
          <w:rPr>
            <w:szCs w:val="21"/>
          </w:rPr>
          <w:t>2.314m</w:t>
        </w:r>
      </w:smartTag>
      <w:r>
        <w:rPr>
          <w:rFonts w:hint="eastAsia"/>
          <w:szCs w:val="21"/>
        </w:rPr>
        <w:t>，则在</w:t>
      </w:r>
      <w:r>
        <w:rPr>
          <w:szCs w:val="21"/>
        </w:rPr>
        <w:t>B</w:t>
      </w:r>
      <w:r>
        <w:rPr>
          <w:rFonts w:hint="eastAsia"/>
          <w:szCs w:val="21"/>
        </w:rPr>
        <w:t>尺读数应为</w:t>
      </w:r>
      <w:smartTag w:uri="urn:schemas-microsoft-com:office:smarttags" w:element="chmetcnv">
        <w:smartTagPr>
          <w:attr w:name="UnitName" w:val="m"/>
          <w:attr w:name="SourceValue" w:val="1.619"/>
          <w:attr w:name="HasSpace" w:val="False"/>
          <w:attr w:name="Negative" w:val="False"/>
          <w:attr w:name="NumberType" w:val="1"/>
          <w:attr w:name="TCSC" w:val="0"/>
        </w:smartTagPr>
        <w:r>
          <w:rPr>
            <w:color w:val="FF0000"/>
            <w:szCs w:val="21"/>
            <w:u w:val="single"/>
          </w:rPr>
          <w:t>1.619</w:t>
        </w:r>
        <w:r>
          <w:rPr>
            <w:szCs w:val="21"/>
          </w:rPr>
          <w:t>m</w:t>
        </w:r>
      </w:smartTag>
      <w:r>
        <w:rPr>
          <w:rFonts w:hint="eastAsia"/>
          <w:szCs w:val="21"/>
        </w:rPr>
        <w:t>，才能使</w:t>
      </w:r>
      <w:r>
        <w:rPr>
          <w:szCs w:val="21"/>
        </w:rPr>
        <w:t>B</w:t>
      </w:r>
      <w:r>
        <w:rPr>
          <w:rFonts w:hint="eastAsia"/>
          <w:szCs w:val="21"/>
        </w:rPr>
        <w:t>尺零点的高程为设计值。</w:t>
      </w:r>
    </w:p>
    <w:p w:rsidR="007A1569" w:rsidRDefault="007A1569" w:rsidP="00FE4018">
      <w:pPr>
        <w:spacing w:line="240" w:lineRule="atLeast"/>
        <w:rPr>
          <w:szCs w:val="21"/>
        </w:rPr>
      </w:pPr>
      <w:r>
        <w:rPr>
          <w:szCs w:val="21"/>
        </w:rPr>
        <w:t>15</w:t>
      </w:r>
      <w:r>
        <w:rPr>
          <w:rFonts w:hint="eastAsia"/>
          <w:szCs w:val="21"/>
        </w:rPr>
        <w:t>、水准仪主要由</w:t>
      </w:r>
      <w:r>
        <w:rPr>
          <w:rFonts w:hint="eastAsia"/>
          <w:color w:val="FF0000"/>
          <w:szCs w:val="21"/>
          <w:u w:val="single"/>
        </w:rPr>
        <w:t>基座</w:t>
      </w:r>
      <w:r>
        <w:rPr>
          <w:rFonts w:hint="eastAsia"/>
          <w:color w:val="FF0000"/>
          <w:szCs w:val="21"/>
        </w:rPr>
        <w:t>、</w:t>
      </w:r>
      <w:r>
        <w:rPr>
          <w:rFonts w:hint="eastAsia"/>
          <w:color w:val="FF0000"/>
          <w:szCs w:val="21"/>
          <w:u w:val="single"/>
        </w:rPr>
        <w:t>水准器</w:t>
      </w:r>
      <w:r>
        <w:rPr>
          <w:rFonts w:hint="eastAsia"/>
          <w:color w:val="FF0000"/>
          <w:szCs w:val="21"/>
        </w:rPr>
        <w:t>、</w:t>
      </w:r>
      <w:r>
        <w:rPr>
          <w:rFonts w:hint="eastAsia"/>
          <w:color w:val="FF0000"/>
          <w:szCs w:val="21"/>
          <w:u w:val="single"/>
        </w:rPr>
        <w:t>望远镜</w:t>
      </w:r>
      <w:r>
        <w:rPr>
          <w:rFonts w:hint="eastAsia"/>
          <w:szCs w:val="21"/>
        </w:rPr>
        <w:t>组成。</w:t>
      </w:r>
    </w:p>
    <w:p w:rsidR="007A1569" w:rsidRDefault="007A1569" w:rsidP="00FE4018">
      <w:pPr>
        <w:spacing w:line="240" w:lineRule="atLeast"/>
        <w:rPr>
          <w:szCs w:val="21"/>
        </w:rPr>
      </w:pPr>
      <w:r>
        <w:rPr>
          <w:szCs w:val="21"/>
        </w:rPr>
        <w:t>16</w:t>
      </w:r>
      <w:r>
        <w:rPr>
          <w:rFonts w:hint="eastAsia"/>
          <w:szCs w:val="21"/>
        </w:rPr>
        <w:t>、经纬仪主要由</w:t>
      </w:r>
      <w:r>
        <w:rPr>
          <w:rFonts w:hint="eastAsia"/>
          <w:color w:val="FF0000"/>
          <w:szCs w:val="21"/>
          <w:u w:val="single"/>
        </w:rPr>
        <w:t>基座</w:t>
      </w:r>
      <w:r>
        <w:rPr>
          <w:rFonts w:hint="eastAsia"/>
          <w:color w:val="FF0000"/>
          <w:szCs w:val="21"/>
        </w:rPr>
        <w:t>、</w:t>
      </w:r>
      <w:r>
        <w:rPr>
          <w:rFonts w:hint="eastAsia"/>
          <w:color w:val="FF0000"/>
          <w:szCs w:val="21"/>
          <w:u w:val="single"/>
        </w:rPr>
        <w:t>水平度盘</w:t>
      </w:r>
      <w:r>
        <w:rPr>
          <w:rFonts w:hint="eastAsia"/>
          <w:color w:val="FF0000"/>
          <w:szCs w:val="21"/>
        </w:rPr>
        <w:t>、</w:t>
      </w:r>
      <w:r>
        <w:rPr>
          <w:rFonts w:hint="eastAsia"/>
          <w:color w:val="FF0000"/>
          <w:szCs w:val="21"/>
          <w:u w:val="single"/>
        </w:rPr>
        <w:t>照准部</w:t>
      </w:r>
      <w:r>
        <w:rPr>
          <w:rFonts w:hint="eastAsia"/>
          <w:szCs w:val="21"/>
        </w:rPr>
        <w:t>组成。</w:t>
      </w:r>
    </w:p>
    <w:p w:rsidR="007A1569" w:rsidRDefault="007A1569" w:rsidP="00FE4018">
      <w:pPr>
        <w:spacing w:line="240" w:lineRule="atLeast"/>
        <w:rPr>
          <w:szCs w:val="21"/>
        </w:rPr>
      </w:pPr>
      <w:r>
        <w:rPr>
          <w:szCs w:val="21"/>
        </w:rPr>
        <w:t>17</w:t>
      </w:r>
      <w:r>
        <w:rPr>
          <w:rFonts w:hint="eastAsia"/>
          <w:szCs w:val="21"/>
        </w:rPr>
        <w:t>、用测回法对某一角度观测</w:t>
      </w:r>
      <w:r>
        <w:rPr>
          <w:szCs w:val="21"/>
        </w:rPr>
        <w:t>6</w:t>
      </w:r>
      <w:r>
        <w:rPr>
          <w:rFonts w:hint="eastAsia"/>
          <w:szCs w:val="21"/>
        </w:rPr>
        <w:t>测回，则第</w:t>
      </w:r>
      <w:r>
        <w:rPr>
          <w:szCs w:val="21"/>
        </w:rPr>
        <w:t>4</w:t>
      </w:r>
      <w:r>
        <w:rPr>
          <w:rFonts w:hint="eastAsia"/>
          <w:szCs w:val="21"/>
        </w:rPr>
        <w:t>测回零方向的水平度盘应配置为</w:t>
      </w:r>
      <w:r>
        <w:rPr>
          <w:color w:val="FF0000"/>
          <w:szCs w:val="21"/>
          <w:u w:val="single"/>
        </w:rPr>
        <w:t>90</w:t>
      </w:r>
      <w:r>
        <w:rPr>
          <w:rFonts w:hint="eastAsia"/>
          <w:color w:val="FF0000"/>
          <w:szCs w:val="21"/>
          <w:u w:val="single"/>
        </w:rPr>
        <w:t>°</w:t>
      </w:r>
      <w:r>
        <w:rPr>
          <w:rFonts w:hint="eastAsia"/>
          <w:szCs w:val="21"/>
        </w:rPr>
        <w:t>左右。</w:t>
      </w:r>
    </w:p>
    <w:p w:rsidR="007A1569" w:rsidRDefault="007A1569" w:rsidP="00FE4018">
      <w:pPr>
        <w:spacing w:line="240" w:lineRule="atLeast"/>
        <w:rPr>
          <w:szCs w:val="21"/>
        </w:rPr>
      </w:pPr>
      <w:r>
        <w:rPr>
          <w:szCs w:val="21"/>
        </w:rPr>
        <w:t>18</w:t>
      </w:r>
      <w:r>
        <w:rPr>
          <w:rFonts w:hint="eastAsia"/>
          <w:szCs w:val="21"/>
        </w:rPr>
        <w:t>、等高线的种类有</w:t>
      </w:r>
      <w:r>
        <w:rPr>
          <w:rFonts w:hint="eastAsia"/>
          <w:color w:val="FF0000"/>
          <w:szCs w:val="21"/>
          <w:u w:val="single"/>
        </w:rPr>
        <w:t>首曲线</w:t>
      </w:r>
      <w:r>
        <w:rPr>
          <w:rFonts w:hint="eastAsia"/>
          <w:color w:val="FF0000"/>
          <w:szCs w:val="21"/>
        </w:rPr>
        <w:t>、</w:t>
      </w:r>
      <w:r>
        <w:rPr>
          <w:rFonts w:hint="eastAsia"/>
          <w:color w:val="FF0000"/>
          <w:szCs w:val="21"/>
          <w:u w:val="single"/>
        </w:rPr>
        <w:t>计曲线</w:t>
      </w:r>
      <w:r>
        <w:rPr>
          <w:rFonts w:hint="eastAsia"/>
          <w:color w:val="FF0000"/>
          <w:szCs w:val="21"/>
        </w:rPr>
        <w:t>、</w:t>
      </w:r>
      <w:r>
        <w:rPr>
          <w:rFonts w:hint="eastAsia"/>
          <w:color w:val="FF0000"/>
          <w:szCs w:val="21"/>
          <w:u w:val="single"/>
        </w:rPr>
        <w:t>间曲线</w:t>
      </w:r>
      <w:r>
        <w:rPr>
          <w:rFonts w:hint="eastAsia"/>
          <w:color w:val="FF0000"/>
          <w:szCs w:val="21"/>
        </w:rPr>
        <w:t>、</w:t>
      </w:r>
      <w:r>
        <w:rPr>
          <w:rFonts w:hint="eastAsia"/>
          <w:color w:val="FF0000"/>
          <w:szCs w:val="21"/>
          <w:u w:val="single"/>
        </w:rPr>
        <w:t>助曲线</w:t>
      </w:r>
      <w:r>
        <w:rPr>
          <w:rFonts w:hint="eastAsia"/>
          <w:szCs w:val="21"/>
        </w:rPr>
        <w:t>。</w:t>
      </w:r>
    </w:p>
    <w:p w:rsidR="007A1569" w:rsidRDefault="007A1569" w:rsidP="00FE4018">
      <w:pPr>
        <w:spacing w:line="240" w:lineRule="atLeast"/>
        <w:rPr>
          <w:szCs w:val="21"/>
        </w:rPr>
      </w:pPr>
      <w:r>
        <w:rPr>
          <w:szCs w:val="21"/>
        </w:rPr>
        <w:t>19</w:t>
      </w:r>
      <w:r>
        <w:rPr>
          <w:rFonts w:hint="eastAsia"/>
          <w:szCs w:val="21"/>
        </w:rPr>
        <w:t>、设观测一个角度的中误差为±</w:t>
      </w:r>
      <w:r>
        <w:rPr>
          <w:szCs w:val="21"/>
        </w:rPr>
        <w:t>8</w:t>
      </w:r>
      <w:r>
        <w:rPr>
          <w:rFonts w:hint="eastAsia"/>
          <w:szCs w:val="21"/>
        </w:rPr>
        <w:t>″，则三角形内角和的中误差应为</w:t>
      </w:r>
      <w:r>
        <w:rPr>
          <w:rFonts w:hint="eastAsia"/>
          <w:color w:val="FF0000"/>
          <w:szCs w:val="21"/>
          <w:u w:val="single"/>
        </w:rPr>
        <w:t>±</w:t>
      </w:r>
      <w:r>
        <w:rPr>
          <w:color w:val="FF0000"/>
          <w:szCs w:val="21"/>
          <w:u w:val="single"/>
        </w:rPr>
        <w:t>13.856</w:t>
      </w:r>
      <w:r>
        <w:rPr>
          <w:rFonts w:hint="eastAsia"/>
          <w:color w:val="FF0000"/>
          <w:szCs w:val="21"/>
          <w:u w:val="single"/>
        </w:rPr>
        <w:t>″</w:t>
      </w:r>
      <w:r>
        <w:rPr>
          <w:rFonts w:hint="eastAsia"/>
          <w:szCs w:val="21"/>
        </w:rPr>
        <w:t>。</w:t>
      </w:r>
    </w:p>
    <w:p w:rsidR="007A1569" w:rsidRDefault="007A1569" w:rsidP="00FE4018">
      <w:pPr>
        <w:spacing w:line="240" w:lineRule="atLeast"/>
        <w:rPr>
          <w:szCs w:val="21"/>
        </w:rPr>
      </w:pPr>
      <w:r>
        <w:rPr>
          <w:szCs w:val="21"/>
        </w:rPr>
        <w:t>20</w:t>
      </w:r>
      <w:r>
        <w:rPr>
          <w:rFonts w:hint="eastAsia"/>
          <w:szCs w:val="21"/>
        </w:rPr>
        <w:t>、用钢尺丈量某段距离，往测为</w:t>
      </w:r>
      <w:smartTag w:uri="urn:schemas-microsoft-com:office:smarttags" w:element="chmetcnv">
        <w:smartTagPr>
          <w:attr w:name="UnitName" w:val="m"/>
          <w:attr w:name="SourceValue" w:val="112.314"/>
          <w:attr w:name="HasSpace" w:val="False"/>
          <w:attr w:name="Negative" w:val="False"/>
          <w:attr w:name="NumberType" w:val="1"/>
          <w:attr w:name="TCSC" w:val="0"/>
        </w:smartTagPr>
        <w:r>
          <w:rPr>
            <w:szCs w:val="21"/>
          </w:rPr>
          <w:t>112.314m</w:t>
        </w:r>
      </w:smartTag>
      <w:r>
        <w:rPr>
          <w:rFonts w:hint="eastAsia"/>
          <w:szCs w:val="21"/>
        </w:rPr>
        <w:t>，返测为</w:t>
      </w:r>
      <w:smartTag w:uri="urn:schemas-microsoft-com:office:smarttags" w:element="chmetcnv">
        <w:smartTagPr>
          <w:attr w:name="UnitName" w:val="m"/>
          <w:attr w:name="SourceValue" w:val="112.329"/>
          <w:attr w:name="HasSpace" w:val="False"/>
          <w:attr w:name="Negative" w:val="False"/>
          <w:attr w:name="NumberType" w:val="1"/>
          <w:attr w:name="TCSC" w:val="0"/>
        </w:smartTagPr>
        <w:r>
          <w:rPr>
            <w:szCs w:val="21"/>
          </w:rPr>
          <w:t>112.329m</w:t>
        </w:r>
      </w:smartTag>
      <w:r>
        <w:rPr>
          <w:rFonts w:hint="eastAsia"/>
          <w:szCs w:val="21"/>
        </w:rPr>
        <w:t>，则相对误差为</w:t>
      </w:r>
      <w:r>
        <w:rPr>
          <w:color w:val="FF0000"/>
          <w:szCs w:val="21"/>
          <w:u w:val="single"/>
        </w:rPr>
        <w:t>1/7488</w:t>
      </w:r>
      <w:r>
        <w:rPr>
          <w:rFonts w:hint="eastAsia"/>
          <w:szCs w:val="21"/>
        </w:rPr>
        <w:t>。</w:t>
      </w:r>
    </w:p>
    <w:p w:rsidR="007A1569" w:rsidRDefault="007A1569" w:rsidP="00FE4018">
      <w:pPr>
        <w:spacing w:line="240" w:lineRule="atLeast"/>
        <w:rPr>
          <w:szCs w:val="18"/>
        </w:rPr>
      </w:pPr>
      <w:r>
        <w:rPr>
          <w:szCs w:val="18"/>
        </w:rPr>
        <w:t>21</w:t>
      </w:r>
      <w:r>
        <w:rPr>
          <w:rFonts w:hint="eastAsia"/>
          <w:szCs w:val="18"/>
        </w:rPr>
        <w:t>、水准仪上圆水准器的作用是使</w:t>
      </w:r>
      <w:r>
        <w:rPr>
          <w:rFonts w:hint="eastAsia"/>
          <w:color w:val="FF0000"/>
          <w:szCs w:val="18"/>
          <w:u w:val="single"/>
        </w:rPr>
        <w:t>竖轴铅垂</w:t>
      </w:r>
      <w:r>
        <w:rPr>
          <w:rFonts w:hint="eastAsia"/>
          <w:szCs w:val="18"/>
        </w:rPr>
        <w:t>，管水准器的作用是使</w:t>
      </w:r>
      <w:r>
        <w:rPr>
          <w:rFonts w:hint="eastAsia"/>
          <w:color w:val="FF0000"/>
          <w:szCs w:val="18"/>
          <w:u w:val="single"/>
        </w:rPr>
        <w:t>望远镜视准轴水平</w:t>
      </w:r>
      <w:r>
        <w:rPr>
          <w:rFonts w:hint="eastAsia"/>
          <w:szCs w:val="18"/>
        </w:rPr>
        <w:t>。</w:t>
      </w:r>
    </w:p>
    <w:p w:rsidR="007A1569" w:rsidRDefault="007A1569" w:rsidP="00FE4018">
      <w:pPr>
        <w:spacing w:line="240" w:lineRule="atLeast"/>
        <w:rPr>
          <w:szCs w:val="21"/>
        </w:rPr>
      </w:pPr>
      <w:r>
        <w:rPr>
          <w:szCs w:val="18"/>
        </w:rPr>
        <w:t>22</w:t>
      </w:r>
      <w:r>
        <w:rPr>
          <w:rFonts w:hint="eastAsia"/>
          <w:szCs w:val="18"/>
        </w:rPr>
        <w:t>、望远镜产生视差的原因是</w:t>
      </w:r>
      <w:r>
        <w:rPr>
          <w:rFonts w:hint="eastAsia"/>
          <w:color w:val="FF0000"/>
          <w:szCs w:val="18"/>
          <w:u w:val="single"/>
        </w:rPr>
        <w:t>物像没有准确成在十字丝分划板上</w:t>
      </w:r>
      <w:r>
        <w:rPr>
          <w:rFonts w:hint="eastAsia"/>
          <w:szCs w:val="18"/>
        </w:rPr>
        <w:t>。</w:t>
      </w:r>
    </w:p>
    <w:p w:rsidR="007A1569" w:rsidRDefault="007A1569" w:rsidP="00FE4018">
      <w:pPr>
        <w:spacing w:line="240" w:lineRule="atLeast"/>
        <w:rPr>
          <w:szCs w:val="21"/>
        </w:rPr>
      </w:pPr>
      <w:r>
        <w:t>23</w:t>
      </w:r>
      <w:r>
        <w:rPr>
          <w:rFonts w:hint="eastAsia"/>
        </w:rPr>
        <w:t>、通过</w:t>
      </w:r>
      <w:r>
        <w:rPr>
          <w:color w:val="FF0000"/>
          <w:u w:val="single"/>
        </w:rPr>
        <w:t xml:space="preserve"> </w:t>
      </w:r>
      <w:r>
        <w:rPr>
          <w:rFonts w:hint="eastAsia"/>
          <w:color w:val="FF0000"/>
          <w:u w:val="single"/>
        </w:rPr>
        <w:t>平均</w:t>
      </w:r>
      <w:r>
        <w:rPr>
          <w:color w:val="FF0000"/>
          <w:u w:val="single"/>
        </w:rPr>
        <w:t xml:space="preserve"> </w:t>
      </w:r>
      <w:r>
        <w:rPr>
          <w:rFonts w:hint="eastAsia"/>
        </w:rPr>
        <w:t>海水面的水准面称为大地水准面。</w:t>
      </w:r>
    </w:p>
    <w:p w:rsidR="007A1569" w:rsidRDefault="007A1569" w:rsidP="00FE4018">
      <w:pPr>
        <w:spacing w:line="240" w:lineRule="atLeast"/>
        <w:rPr>
          <w:szCs w:val="21"/>
        </w:rPr>
      </w:pPr>
      <w:r>
        <w:t>24</w:t>
      </w:r>
      <w:r>
        <w:rPr>
          <w:rFonts w:hint="eastAsia"/>
        </w:rPr>
        <w:t>、地球的平均曲率半径为</w:t>
      </w:r>
      <w:r>
        <w:rPr>
          <w:color w:val="FF0000"/>
          <w:u w:val="single"/>
        </w:rPr>
        <w:t xml:space="preserve"> </w:t>
      </w:r>
      <w:smartTag w:uri="urn:schemas-microsoft-com:office:smarttags" w:element="chmetcnv">
        <w:smartTagPr>
          <w:attr w:name="UnitName" w:val="km"/>
          <w:attr w:name="SourceValue" w:val="6371"/>
          <w:attr w:name="HasSpace" w:val="True"/>
          <w:attr w:name="Negative" w:val="False"/>
          <w:attr w:name="NumberType" w:val="1"/>
          <w:attr w:name="TCSC" w:val="0"/>
        </w:smartTagPr>
        <w:r>
          <w:rPr>
            <w:color w:val="FF0000"/>
            <w:u w:val="single"/>
          </w:rPr>
          <w:t xml:space="preserve">6371 </w:t>
        </w:r>
        <w:r>
          <w:t>km</w:t>
        </w:r>
      </w:smartTag>
      <w:r>
        <w:rPr>
          <w:rFonts w:hint="eastAsia"/>
        </w:rPr>
        <w:t>。</w:t>
      </w:r>
    </w:p>
    <w:p w:rsidR="007A1569" w:rsidRDefault="007A1569" w:rsidP="00FE4018">
      <w:pPr>
        <w:spacing w:line="240" w:lineRule="atLeast"/>
        <w:rPr>
          <w:szCs w:val="21"/>
        </w:rPr>
      </w:pPr>
      <w:r>
        <w:t>25</w:t>
      </w:r>
      <w:r>
        <w:rPr>
          <w:rFonts w:hint="eastAsia"/>
        </w:rPr>
        <w:t>、水准仪、经纬仪或全站仪的圆水准器轴与管水准器轴的几何关系为</w:t>
      </w:r>
      <w:r>
        <w:rPr>
          <w:color w:val="FF0000"/>
          <w:u w:val="single"/>
        </w:rPr>
        <w:t xml:space="preserve"> </w:t>
      </w:r>
      <w:r>
        <w:rPr>
          <w:rFonts w:hint="eastAsia"/>
          <w:color w:val="FF0000"/>
          <w:u w:val="single"/>
        </w:rPr>
        <w:t>相互垂直</w:t>
      </w:r>
      <w:r>
        <w:rPr>
          <w:color w:val="FF0000"/>
          <w:u w:val="single"/>
        </w:rPr>
        <w:t xml:space="preserve"> </w:t>
      </w:r>
      <w:r>
        <w:rPr>
          <w:rFonts w:hint="eastAsia"/>
        </w:rPr>
        <w:t>。</w:t>
      </w:r>
    </w:p>
    <w:p w:rsidR="007A1569" w:rsidRDefault="007A1569" w:rsidP="00FE4018">
      <w:pPr>
        <w:spacing w:line="240" w:lineRule="atLeast"/>
        <w:rPr>
          <w:szCs w:val="21"/>
        </w:rPr>
      </w:pPr>
      <w:r>
        <w:t>26</w:t>
      </w:r>
      <w:r>
        <w:rPr>
          <w:rFonts w:hint="eastAsia"/>
        </w:rPr>
        <w:t>、直线定向的标准北方向有真北方向、磁北方向和</w:t>
      </w:r>
      <w:r>
        <w:rPr>
          <w:color w:val="FF0000"/>
          <w:u w:val="single"/>
        </w:rPr>
        <w:t xml:space="preserve"> </w:t>
      </w:r>
      <w:r>
        <w:rPr>
          <w:rFonts w:hint="eastAsia"/>
          <w:color w:val="FF0000"/>
          <w:u w:val="single"/>
        </w:rPr>
        <w:t>坐标北</w:t>
      </w:r>
      <w:r>
        <w:rPr>
          <w:color w:val="FF0000"/>
          <w:u w:val="single"/>
        </w:rPr>
        <w:t xml:space="preserve"> </w:t>
      </w:r>
      <w:r>
        <w:rPr>
          <w:rFonts w:hint="eastAsia"/>
        </w:rPr>
        <w:t>方向。</w:t>
      </w:r>
    </w:p>
    <w:p w:rsidR="007A1569" w:rsidRDefault="007A1569" w:rsidP="00FE4018">
      <w:pPr>
        <w:spacing w:line="240" w:lineRule="atLeast"/>
        <w:rPr>
          <w:szCs w:val="21"/>
        </w:rPr>
      </w:pPr>
      <w:r>
        <w:t>27</w:t>
      </w:r>
      <w:r>
        <w:rPr>
          <w:rFonts w:hint="eastAsia"/>
        </w:rPr>
        <w:t>、经纬仪十字丝分划板上丝和下丝的作用是测量</w:t>
      </w:r>
      <w:r>
        <w:rPr>
          <w:color w:val="FF0000"/>
          <w:u w:val="single"/>
        </w:rPr>
        <w:t xml:space="preserve"> </w:t>
      </w:r>
      <w:r>
        <w:rPr>
          <w:rFonts w:hint="eastAsia"/>
          <w:color w:val="FF0000"/>
          <w:u w:val="single"/>
        </w:rPr>
        <w:t>视距</w:t>
      </w:r>
      <w:r>
        <w:rPr>
          <w:color w:val="FF0000"/>
          <w:u w:val="single"/>
        </w:rPr>
        <w:t xml:space="preserve"> </w:t>
      </w:r>
      <w:r>
        <w:rPr>
          <w:rFonts w:hint="eastAsia"/>
        </w:rPr>
        <w:t>。</w:t>
      </w:r>
    </w:p>
    <w:p w:rsidR="007A1569" w:rsidRDefault="007A1569" w:rsidP="00FE4018">
      <w:pPr>
        <w:spacing w:line="240" w:lineRule="atLeast"/>
        <w:rPr>
          <w:szCs w:val="21"/>
        </w:rPr>
      </w:pPr>
      <w:r>
        <w:t>28</w:t>
      </w:r>
      <w:r>
        <w:rPr>
          <w:rFonts w:hint="eastAsia"/>
        </w:rPr>
        <w:t>、水准路线按布设形式分为</w:t>
      </w:r>
      <w:r>
        <w:rPr>
          <w:color w:val="FF0000"/>
          <w:u w:val="single"/>
        </w:rPr>
        <w:t xml:space="preserve"> </w:t>
      </w:r>
      <w:r>
        <w:rPr>
          <w:rFonts w:hint="eastAsia"/>
          <w:color w:val="FF0000"/>
          <w:u w:val="single"/>
        </w:rPr>
        <w:t>闭合水准路线</w:t>
      </w:r>
      <w:r>
        <w:rPr>
          <w:color w:val="FF0000"/>
          <w:u w:val="single"/>
        </w:rPr>
        <w:t xml:space="preserve"> </w:t>
      </w:r>
      <w:r>
        <w:rPr>
          <w:rFonts w:hint="eastAsia"/>
        </w:rPr>
        <w:t>、</w:t>
      </w:r>
      <w:r>
        <w:rPr>
          <w:color w:val="FF0000"/>
          <w:u w:val="single"/>
        </w:rPr>
        <w:t xml:space="preserve"> </w:t>
      </w:r>
      <w:r>
        <w:rPr>
          <w:rFonts w:hint="eastAsia"/>
          <w:color w:val="FF0000"/>
          <w:u w:val="single"/>
        </w:rPr>
        <w:t>附合水准路线</w:t>
      </w:r>
      <w:r>
        <w:rPr>
          <w:color w:val="FF0000"/>
          <w:u w:val="single"/>
        </w:rPr>
        <w:t xml:space="preserve"> </w:t>
      </w:r>
      <w:r>
        <w:rPr>
          <w:rFonts w:hint="eastAsia"/>
        </w:rPr>
        <w:t>、</w:t>
      </w:r>
      <w:r>
        <w:rPr>
          <w:rFonts w:hint="eastAsia"/>
          <w:color w:val="FF0000"/>
          <w:u w:val="single"/>
        </w:rPr>
        <w:t>支水准路线</w:t>
      </w:r>
      <w:r>
        <w:rPr>
          <w:rFonts w:hint="eastAsia"/>
        </w:rPr>
        <w:t>。</w:t>
      </w:r>
    </w:p>
    <w:p w:rsidR="007A1569" w:rsidRDefault="007A1569" w:rsidP="00FE4018">
      <w:pPr>
        <w:spacing w:line="240" w:lineRule="atLeast"/>
        <w:rPr>
          <w:color w:val="000000"/>
          <w:szCs w:val="21"/>
          <w:lang w:val="zh-CN"/>
        </w:rPr>
      </w:pPr>
      <w:r>
        <w:rPr>
          <w:color w:val="000000"/>
          <w:szCs w:val="21"/>
          <w:lang w:val="zh-CN"/>
        </w:rPr>
        <w:t>29</w:t>
      </w:r>
      <w:r>
        <w:rPr>
          <w:rFonts w:hint="eastAsia"/>
          <w:color w:val="000000"/>
          <w:szCs w:val="21"/>
          <w:lang w:val="zh-CN"/>
        </w:rPr>
        <w:t>、某站水准测量时，由</w:t>
      </w:r>
      <w:r>
        <w:rPr>
          <w:color w:val="000000"/>
          <w:szCs w:val="21"/>
          <w:lang w:val="zh-CN"/>
        </w:rPr>
        <w:t>A</w:t>
      </w:r>
      <w:r>
        <w:rPr>
          <w:rFonts w:hint="eastAsia"/>
          <w:color w:val="000000"/>
          <w:szCs w:val="21"/>
          <w:lang w:val="zh-CN"/>
        </w:rPr>
        <w:t>点向</w:t>
      </w:r>
      <w:r>
        <w:rPr>
          <w:color w:val="000000"/>
          <w:szCs w:val="21"/>
          <w:lang w:val="zh-CN"/>
        </w:rPr>
        <w:t>B</w:t>
      </w:r>
      <w:r>
        <w:rPr>
          <w:rFonts w:hint="eastAsia"/>
          <w:color w:val="000000"/>
          <w:szCs w:val="21"/>
          <w:lang w:val="zh-CN"/>
        </w:rPr>
        <w:t>点进行测量，测得</w:t>
      </w:r>
      <w:r>
        <w:rPr>
          <w:color w:val="000000"/>
          <w:szCs w:val="21"/>
          <w:lang w:val="zh-CN"/>
        </w:rPr>
        <w:t>AB</w:t>
      </w:r>
      <w:r>
        <w:rPr>
          <w:rFonts w:hint="eastAsia"/>
          <w:color w:val="000000"/>
          <w:szCs w:val="21"/>
          <w:lang w:val="zh-CN"/>
        </w:rPr>
        <w:t>两点之间的高差为</w:t>
      </w:r>
      <w:smartTag w:uri="urn:schemas-microsoft-com:office:smarttags" w:element="chmetcnv">
        <w:smartTagPr>
          <w:attr w:name="UnitName" w:val="m"/>
          <w:attr w:name="SourceValue" w:val="0.506"/>
          <w:attr w:name="HasSpace" w:val="False"/>
          <w:attr w:name="Negative" w:val="False"/>
          <w:attr w:name="NumberType" w:val="1"/>
          <w:attr w:name="TCSC" w:val="0"/>
        </w:smartTagPr>
        <w:r>
          <w:rPr>
            <w:color w:val="000000"/>
            <w:szCs w:val="21"/>
            <w:lang w:val="zh-CN"/>
          </w:rPr>
          <w:t>0.506m</w:t>
        </w:r>
      </w:smartTag>
      <w:r>
        <w:rPr>
          <w:rFonts w:hint="eastAsia"/>
          <w:color w:val="000000"/>
          <w:szCs w:val="21"/>
          <w:lang w:val="zh-CN"/>
        </w:rPr>
        <w:t>，且</w:t>
      </w:r>
      <w:r>
        <w:rPr>
          <w:color w:val="000000"/>
          <w:szCs w:val="21"/>
          <w:lang w:val="zh-CN"/>
        </w:rPr>
        <w:t>B</w:t>
      </w:r>
      <w:r>
        <w:rPr>
          <w:rFonts w:hint="eastAsia"/>
          <w:color w:val="000000"/>
          <w:szCs w:val="21"/>
          <w:lang w:val="zh-CN"/>
        </w:rPr>
        <w:t>点水准尺的读数为</w:t>
      </w:r>
      <w:smartTag w:uri="urn:schemas-microsoft-com:office:smarttags" w:element="chmetcnv">
        <w:smartTagPr>
          <w:attr w:name="UnitName" w:val="m"/>
          <w:attr w:name="SourceValue" w:val="2.376"/>
          <w:attr w:name="HasSpace" w:val="False"/>
          <w:attr w:name="Negative" w:val="False"/>
          <w:attr w:name="NumberType" w:val="1"/>
          <w:attr w:name="TCSC" w:val="0"/>
        </w:smartTagPr>
        <w:r>
          <w:rPr>
            <w:color w:val="000000"/>
            <w:szCs w:val="21"/>
            <w:lang w:val="zh-CN"/>
          </w:rPr>
          <w:t>2.376m</w:t>
        </w:r>
      </w:smartTag>
      <w:r>
        <w:rPr>
          <w:rFonts w:hint="eastAsia"/>
          <w:color w:val="000000"/>
          <w:szCs w:val="21"/>
          <w:lang w:val="zh-CN"/>
        </w:rPr>
        <w:t>，则</w:t>
      </w:r>
      <w:r>
        <w:rPr>
          <w:color w:val="000000"/>
          <w:szCs w:val="21"/>
          <w:lang w:val="zh-CN"/>
        </w:rPr>
        <w:t>A</w:t>
      </w:r>
      <w:r>
        <w:rPr>
          <w:rFonts w:hint="eastAsia"/>
          <w:color w:val="000000"/>
          <w:szCs w:val="21"/>
          <w:lang w:val="zh-CN"/>
        </w:rPr>
        <w:t>点水准尺的读数为</w:t>
      </w:r>
      <w:r>
        <w:rPr>
          <w:color w:val="FF0000"/>
          <w:szCs w:val="21"/>
          <w:u w:val="single"/>
          <w:lang w:val="zh-CN"/>
        </w:rPr>
        <w:t xml:space="preserve"> </w:t>
      </w:r>
      <w:smartTag w:uri="urn:schemas-microsoft-com:office:smarttags" w:element="chmetcnv">
        <w:smartTagPr>
          <w:attr w:name="UnitName" w:val="m"/>
          <w:attr w:name="SourceValue" w:val="2.882"/>
          <w:attr w:name="HasSpace" w:val="True"/>
          <w:attr w:name="Negative" w:val="False"/>
          <w:attr w:name="NumberType" w:val="1"/>
          <w:attr w:name="TCSC" w:val="0"/>
        </w:smartTagPr>
        <w:r>
          <w:rPr>
            <w:color w:val="FF0000"/>
            <w:szCs w:val="21"/>
            <w:u w:val="single"/>
            <w:lang w:val="zh-CN"/>
          </w:rPr>
          <w:t xml:space="preserve">2.882 </w:t>
        </w:r>
        <w:r>
          <w:rPr>
            <w:color w:val="000000"/>
            <w:szCs w:val="21"/>
            <w:lang w:val="zh-CN"/>
          </w:rPr>
          <w:t>m</w:t>
        </w:r>
      </w:smartTag>
      <w:r>
        <w:rPr>
          <w:rFonts w:hint="eastAsia"/>
          <w:color w:val="000000"/>
          <w:szCs w:val="21"/>
          <w:lang w:val="zh-CN"/>
        </w:rPr>
        <w:t>。</w:t>
      </w:r>
    </w:p>
    <w:p w:rsidR="007A1569" w:rsidRDefault="007A1569" w:rsidP="00FE4018">
      <w:pPr>
        <w:spacing w:line="240" w:lineRule="atLeast"/>
      </w:pPr>
      <w:r>
        <w:t>30</w:t>
      </w:r>
      <w:r>
        <w:rPr>
          <w:rFonts w:hint="eastAsia"/>
        </w:rPr>
        <w:t>、三等水准测量采用“后</w:t>
      </w:r>
      <w:r>
        <w:t>—</w:t>
      </w:r>
      <w:r>
        <w:rPr>
          <w:rFonts w:hint="eastAsia"/>
        </w:rPr>
        <w:t>前</w:t>
      </w:r>
      <w:r>
        <w:t>—</w:t>
      </w:r>
      <w:r>
        <w:rPr>
          <w:rFonts w:hint="eastAsia"/>
        </w:rPr>
        <w:t>前</w:t>
      </w:r>
      <w:r>
        <w:t>—</w:t>
      </w:r>
      <w:r>
        <w:rPr>
          <w:rFonts w:hint="eastAsia"/>
        </w:rPr>
        <w:t>后”的观测顺序可以削弱</w:t>
      </w:r>
      <w:r>
        <w:rPr>
          <w:rFonts w:hint="eastAsia"/>
          <w:color w:val="FF0000"/>
          <w:u w:val="single"/>
        </w:rPr>
        <w:t>仪器下沉</w:t>
      </w:r>
      <w:r>
        <w:rPr>
          <w:rFonts w:hint="eastAsia"/>
        </w:rPr>
        <w:t>的</w:t>
      </w:r>
      <w:hyperlink r:id="rId8" w:tgtFrame="_blank" w:tooltip="VOGATE ECO 1 @Vogate.com" w:history="1">
        <w:r>
          <w:rPr>
            <w:rStyle w:val="Hyperlink"/>
            <w:rFonts w:hint="eastAsia"/>
          </w:rPr>
          <w:t>影响</w:t>
        </w:r>
      </w:hyperlink>
      <w:r>
        <w:rPr>
          <w:rFonts w:hint="eastAsia"/>
        </w:rPr>
        <w:t>。</w:t>
      </w:r>
    </w:p>
    <w:p w:rsidR="007A1569" w:rsidRDefault="007A1569" w:rsidP="00FE4018">
      <w:pPr>
        <w:spacing w:line="240" w:lineRule="atLeast"/>
        <w:rPr>
          <w:color w:val="000000"/>
          <w:szCs w:val="21"/>
          <w:lang w:val="zh-CN"/>
        </w:rPr>
      </w:pPr>
      <w:r>
        <w:t>31</w:t>
      </w:r>
      <w:r>
        <w:rPr>
          <w:rFonts w:hint="eastAsia"/>
        </w:rPr>
        <w:t>、用钢尺在平坦地面上丈量</w:t>
      </w:r>
      <w:r>
        <w:t>AB</w:t>
      </w:r>
      <w:r>
        <w:rPr>
          <w:rFonts w:hint="eastAsia"/>
        </w:rPr>
        <w:t>、</w:t>
      </w:r>
      <w:r>
        <w:t>CD</w:t>
      </w:r>
      <w:r>
        <w:rPr>
          <w:rFonts w:hint="eastAsia"/>
        </w:rPr>
        <w:t>两段距离，</w:t>
      </w:r>
      <w:r>
        <w:t>AB</w:t>
      </w:r>
      <w:r>
        <w:rPr>
          <w:rFonts w:hint="eastAsia"/>
        </w:rPr>
        <w:t>往测为</w:t>
      </w:r>
      <w:smartTag w:uri="urn:schemas-microsoft-com:office:smarttags" w:element="chmetcnv">
        <w:smartTagPr>
          <w:attr w:name="UnitName" w:val="m"/>
          <w:attr w:name="SourceValue" w:val="476.4"/>
          <w:attr w:name="HasSpace" w:val="False"/>
          <w:attr w:name="Negative" w:val="False"/>
          <w:attr w:name="NumberType" w:val="1"/>
          <w:attr w:name="TCSC" w:val="0"/>
        </w:smartTagPr>
        <w:r>
          <w:t>476.4m</w:t>
        </w:r>
      </w:smartTag>
      <w:r>
        <w:rPr>
          <w:rFonts w:hint="eastAsia"/>
        </w:rPr>
        <w:t>，返测为</w:t>
      </w:r>
      <w:smartTag w:uri="urn:schemas-microsoft-com:office:smarttags" w:element="chmetcnv">
        <w:smartTagPr>
          <w:attr w:name="UnitName" w:val="m"/>
          <w:attr w:name="SourceValue" w:val="476.3"/>
          <w:attr w:name="HasSpace" w:val="False"/>
          <w:attr w:name="Negative" w:val="False"/>
          <w:attr w:name="NumberType" w:val="1"/>
          <w:attr w:name="TCSC" w:val="0"/>
        </w:smartTagPr>
        <w:r>
          <w:t>476.3m</w:t>
        </w:r>
      </w:smartTag>
      <w:r>
        <w:rPr>
          <w:rFonts w:hint="eastAsia"/>
        </w:rPr>
        <w:t>；</w:t>
      </w:r>
      <w:r>
        <w:t>CD</w:t>
      </w:r>
      <w:r>
        <w:rPr>
          <w:rFonts w:hint="eastAsia"/>
        </w:rPr>
        <w:t>往测为</w:t>
      </w:r>
      <w:smartTag w:uri="urn:schemas-microsoft-com:office:smarttags" w:element="chmetcnv">
        <w:smartTagPr>
          <w:attr w:name="UnitName" w:val="m"/>
          <w:attr w:name="SourceValue" w:val="126.33"/>
          <w:attr w:name="HasSpace" w:val="False"/>
          <w:attr w:name="Negative" w:val="False"/>
          <w:attr w:name="NumberType" w:val="1"/>
          <w:attr w:name="TCSC" w:val="0"/>
        </w:smartTagPr>
        <w:r>
          <w:t>126.33m</w:t>
        </w:r>
      </w:smartTag>
      <w:r>
        <w:rPr>
          <w:rFonts w:hint="eastAsia"/>
        </w:rPr>
        <w:t>，返测为</w:t>
      </w:r>
      <w:smartTag w:uri="urn:schemas-microsoft-com:office:smarttags" w:element="chmetcnv">
        <w:smartTagPr>
          <w:attr w:name="UnitName" w:val="m"/>
          <w:attr w:name="SourceValue" w:val="126.3"/>
          <w:attr w:name="HasSpace" w:val="False"/>
          <w:attr w:name="Negative" w:val="False"/>
          <w:attr w:name="NumberType" w:val="1"/>
          <w:attr w:name="TCSC" w:val="0"/>
        </w:smartTagPr>
        <w:r>
          <w:t>126.3m</w:t>
        </w:r>
      </w:smartTag>
      <w:r>
        <w:rPr>
          <w:rFonts w:hint="eastAsia"/>
        </w:rPr>
        <w:t>，则</w:t>
      </w:r>
      <w:r>
        <w:t>AB</w:t>
      </w:r>
      <w:r>
        <w:rPr>
          <w:rFonts w:hint="eastAsia"/>
        </w:rPr>
        <w:t>比</w:t>
      </w:r>
      <w:r>
        <w:t>CD</w:t>
      </w:r>
      <w:r>
        <w:rPr>
          <w:rFonts w:hint="eastAsia"/>
        </w:rPr>
        <w:t>丈量精度要</w:t>
      </w:r>
      <w:r>
        <w:rPr>
          <w:color w:val="FF0000"/>
          <w:u w:val="single"/>
        </w:rPr>
        <w:t xml:space="preserve"> </w:t>
      </w:r>
      <w:r>
        <w:rPr>
          <w:rFonts w:hint="eastAsia"/>
          <w:color w:val="FF0000"/>
          <w:u w:val="single"/>
        </w:rPr>
        <w:t>高</w:t>
      </w:r>
      <w:r>
        <w:rPr>
          <w:color w:val="FF0000"/>
          <w:u w:val="single"/>
        </w:rPr>
        <w:t xml:space="preserve"> </w:t>
      </w:r>
      <w:r>
        <w:rPr>
          <w:rFonts w:hint="eastAsia"/>
          <w:color w:val="FF0000"/>
        </w:rPr>
        <w:t>。</w:t>
      </w:r>
    </w:p>
    <w:p w:rsidR="007A1569" w:rsidRDefault="007A1569" w:rsidP="00FE4018">
      <w:pPr>
        <w:spacing w:line="240" w:lineRule="atLeast"/>
        <w:rPr>
          <w:color w:val="000000"/>
          <w:szCs w:val="21"/>
          <w:lang w:val="zh-CN"/>
        </w:rPr>
      </w:pPr>
      <w:r>
        <w:t>32</w:t>
      </w:r>
      <w:r>
        <w:rPr>
          <w:rFonts w:hint="eastAsia"/>
        </w:rPr>
        <w:t>、测绘地形图时，碎部点的高程注记在点的</w:t>
      </w:r>
      <w:r>
        <w:rPr>
          <w:rFonts w:hint="eastAsia"/>
          <w:color w:val="FF0000"/>
          <w:u w:val="single"/>
        </w:rPr>
        <w:t>右</w:t>
      </w:r>
      <w:r>
        <w:rPr>
          <w:rFonts w:hint="eastAsia"/>
        </w:rPr>
        <w:t>侧、字头应</w:t>
      </w:r>
      <w:r>
        <w:rPr>
          <w:rFonts w:hint="eastAsia"/>
          <w:color w:val="FF0000"/>
          <w:u w:val="single"/>
        </w:rPr>
        <w:t>座南朝北</w:t>
      </w:r>
      <w:r>
        <w:rPr>
          <w:rFonts w:hint="eastAsia"/>
        </w:rPr>
        <w:t>。</w:t>
      </w:r>
    </w:p>
    <w:p w:rsidR="007A1569" w:rsidRDefault="007A1569" w:rsidP="00FE4018">
      <w:pPr>
        <w:spacing w:line="240" w:lineRule="atLeast"/>
        <w:rPr>
          <w:color w:val="000000"/>
          <w:szCs w:val="21"/>
          <w:lang w:val="zh-CN"/>
        </w:rPr>
      </w:pPr>
      <w:r>
        <w:t>33</w:t>
      </w:r>
      <w:r>
        <w:rPr>
          <w:rFonts w:hint="eastAsia"/>
        </w:rPr>
        <w:t>、测绘地形图时，对地物应选择</w:t>
      </w:r>
      <w:r>
        <w:rPr>
          <w:rFonts w:hint="eastAsia"/>
          <w:color w:val="FF0000"/>
          <w:u w:val="single"/>
        </w:rPr>
        <w:t>角点</w:t>
      </w:r>
      <w:r>
        <w:rPr>
          <w:rFonts w:hint="eastAsia"/>
        </w:rPr>
        <w:t>立尺、对地貌应选择</w:t>
      </w:r>
      <w:r>
        <w:rPr>
          <w:rFonts w:hint="eastAsia"/>
          <w:color w:val="FF0000"/>
          <w:u w:val="single"/>
        </w:rPr>
        <w:t>坡度变化点</w:t>
      </w:r>
      <w:r>
        <w:rPr>
          <w:rFonts w:hint="eastAsia"/>
        </w:rPr>
        <w:t>立尺。</w:t>
      </w:r>
    </w:p>
    <w:p w:rsidR="007A1569" w:rsidRDefault="007A1569" w:rsidP="00FE4018">
      <w:pPr>
        <w:spacing w:line="240" w:lineRule="atLeast"/>
        <w:rPr>
          <w:color w:val="000000"/>
          <w:szCs w:val="21"/>
          <w:lang w:val="zh-CN"/>
        </w:rPr>
      </w:pPr>
      <w:r>
        <w:t>34</w:t>
      </w:r>
      <w:r>
        <w:rPr>
          <w:rFonts w:hint="eastAsia"/>
        </w:rPr>
        <w:t>、汇水面积的边界线是由一系列</w:t>
      </w:r>
      <w:r>
        <w:rPr>
          <w:rFonts w:hint="eastAsia"/>
          <w:color w:val="FF0000"/>
          <w:u w:val="single"/>
        </w:rPr>
        <w:t>山脊线</w:t>
      </w:r>
      <w:r>
        <w:rPr>
          <w:rFonts w:hint="eastAsia"/>
        </w:rPr>
        <w:t>连接而成。</w:t>
      </w:r>
    </w:p>
    <w:p w:rsidR="007A1569" w:rsidRDefault="007A1569" w:rsidP="00FE4018">
      <w:pPr>
        <w:spacing w:line="240" w:lineRule="atLeast"/>
        <w:rPr>
          <w:color w:val="000000"/>
          <w:szCs w:val="21"/>
          <w:lang w:val="zh-CN"/>
        </w:rPr>
      </w:pPr>
      <w:r>
        <w:t>35</w:t>
      </w:r>
      <w:r>
        <w:rPr>
          <w:rFonts w:hint="eastAsia"/>
        </w:rPr>
        <w:t>、已知</w:t>
      </w:r>
      <w:r>
        <w:t>A</w:t>
      </w:r>
      <w:r>
        <w:rPr>
          <w:rFonts w:hint="eastAsia"/>
        </w:rPr>
        <w:t>、</w:t>
      </w:r>
      <w:r>
        <w:t>B</w:t>
      </w:r>
      <w:r>
        <w:rPr>
          <w:rFonts w:hint="eastAsia"/>
        </w:rPr>
        <w:t>两点的坐标值分别为</w:t>
      </w:r>
      <w:r w:rsidRPr="00466928">
        <w:rPr>
          <w:position w:val="-10"/>
        </w:rPr>
        <w:object w:dxaOrig="520" w:dyaOrig="340">
          <v:shape id="_x0000_i1026" type="#_x0000_t75" style="width:26.25pt;height:17.25pt" o:ole="">
            <v:imagedata r:id="rId9" o:title=""/>
          </v:shape>
          <o:OLEObject Type="Embed" ProgID="Equation.3" ShapeID="_x0000_i1026" DrawAspect="Content" ObjectID="_1414655630" r:id="rId10"/>
        </w:object>
      </w:r>
      <w:smartTag w:uri="urn:schemas-microsoft-com:office:smarttags" w:element="chmetcnv">
        <w:smartTagPr>
          <w:attr w:name="UnitName" w:val="m"/>
          <w:attr w:name="SourceValue" w:val="5773.633"/>
          <w:attr w:name="HasSpace" w:val="False"/>
          <w:attr w:name="Negative" w:val="False"/>
          <w:attr w:name="NumberType" w:val="1"/>
          <w:attr w:name="TCSC" w:val="0"/>
        </w:smartTagPr>
        <w:r>
          <w:t>5773.633m</w:t>
        </w:r>
      </w:smartTag>
      <w:r>
        <w:rPr>
          <w:rFonts w:hint="eastAsia"/>
        </w:rPr>
        <w:t>，</w:t>
      </w:r>
      <w:r w:rsidRPr="00466928">
        <w:rPr>
          <w:position w:val="-10"/>
        </w:rPr>
        <w:object w:dxaOrig="540" w:dyaOrig="340">
          <v:shape id="_x0000_i1027" type="#_x0000_t75" style="width:27pt;height:17.25pt" o:ole="">
            <v:imagedata r:id="rId11" o:title=""/>
          </v:shape>
          <o:OLEObject Type="Embed" ProgID="Equation.3" ShapeID="_x0000_i1027" DrawAspect="Content" ObjectID="_1414655631" r:id="rId12"/>
        </w:object>
      </w:r>
      <w:smartTag w:uri="urn:schemas-microsoft-com:office:smarttags" w:element="chmetcnv">
        <w:smartTagPr>
          <w:attr w:name="UnitName" w:val="m"/>
          <w:attr w:name="SourceValue" w:val="4244.098"/>
          <w:attr w:name="HasSpace" w:val="False"/>
          <w:attr w:name="Negative" w:val="False"/>
          <w:attr w:name="NumberType" w:val="1"/>
          <w:attr w:name="TCSC" w:val="0"/>
        </w:smartTagPr>
        <w:r>
          <w:t>4244.098m</w:t>
        </w:r>
      </w:smartTag>
      <w:r>
        <w:rPr>
          <w:rFonts w:hint="eastAsia"/>
        </w:rPr>
        <w:t>，</w:t>
      </w:r>
      <w:r w:rsidRPr="00466928">
        <w:rPr>
          <w:position w:val="-10"/>
        </w:rPr>
        <w:object w:dxaOrig="520" w:dyaOrig="340">
          <v:shape id="_x0000_i1028" type="#_x0000_t75" style="width:26.25pt;height:17.25pt" o:ole="">
            <v:imagedata r:id="rId13" o:title=""/>
          </v:shape>
          <o:OLEObject Type="Embed" ProgID="Equation.3" ShapeID="_x0000_i1028" DrawAspect="Content" ObjectID="_1414655632" r:id="rId14"/>
        </w:object>
      </w:r>
      <w:smartTag w:uri="urn:schemas-microsoft-com:office:smarttags" w:element="chmetcnv">
        <w:smartTagPr>
          <w:attr w:name="UnitName" w:val="m"/>
          <w:attr w:name="SourceValue" w:val="6190.496"/>
          <w:attr w:name="HasSpace" w:val="False"/>
          <w:attr w:name="Negative" w:val="False"/>
          <w:attr w:name="NumberType" w:val="1"/>
          <w:attr w:name="TCSC" w:val="0"/>
        </w:smartTagPr>
        <w:r>
          <w:t>6190.496m</w:t>
        </w:r>
      </w:smartTag>
      <w:r>
        <w:rPr>
          <w:rFonts w:hint="eastAsia"/>
        </w:rPr>
        <w:t>，</w:t>
      </w:r>
      <w:r w:rsidRPr="00466928">
        <w:rPr>
          <w:position w:val="-10"/>
        </w:rPr>
        <w:object w:dxaOrig="540" w:dyaOrig="340">
          <v:shape id="_x0000_i1029" type="#_x0000_t75" style="width:27pt;height:17.25pt" o:ole="">
            <v:imagedata r:id="rId15" o:title=""/>
          </v:shape>
          <o:OLEObject Type="Embed" ProgID="Equation.3" ShapeID="_x0000_i1029" DrawAspect="Content" ObjectID="_1414655633" r:id="rId16"/>
        </w:object>
      </w:r>
      <w:smartTag w:uri="urn:schemas-microsoft-com:office:smarttags" w:element="chmetcnv">
        <w:smartTagPr>
          <w:attr w:name="UnitName" w:val="m"/>
          <w:attr w:name="SourceValue" w:val="4193.614"/>
          <w:attr w:name="HasSpace" w:val="False"/>
          <w:attr w:name="Negative" w:val="False"/>
          <w:attr w:name="NumberType" w:val="1"/>
          <w:attr w:name="TCSC" w:val="0"/>
        </w:smartTagPr>
        <w:r>
          <w:t>4193.614m</w:t>
        </w:r>
      </w:smartTag>
      <w:r>
        <w:rPr>
          <w:rFonts w:hint="eastAsia"/>
        </w:rPr>
        <w:t>，则坐标方位角</w:t>
      </w:r>
      <w:r w:rsidRPr="00466928">
        <w:rPr>
          <w:position w:val="-10"/>
        </w:rPr>
        <w:object w:dxaOrig="639" w:dyaOrig="340">
          <v:shape id="_x0000_i1030" type="#_x0000_t75" style="width:32.25pt;height:17.25pt" o:ole="">
            <v:imagedata r:id="rId17" o:title=""/>
          </v:shape>
          <o:OLEObject Type="Embed" ProgID="Equation.3" ShapeID="_x0000_i1030" DrawAspect="Content" ObjectID="_1414655634" r:id="rId18"/>
        </w:object>
      </w:r>
      <w:r>
        <w:rPr>
          <w:color w:val="FF0000"/>
          <w:u w:val="single"/>
        </w:rPr>
        <w:t>353</w:t>
      </w:r>
      <w:r>
        <w:rPr>
          <w:rFonts w:hint="eastAsia"/>
          <w:color w:val="FF0000"/>
          <w:u w:val="single"/>
        </w:rPr>
        <w:t>°</w:t>
      </w:r>
      <w:r>
        <w:rPr>
          <w:color w:val="FF0000"/>
          <w:u w:val="single"/>
        </w:rPr>
        <w:t>05</w:t>
      </w:r>
      <w:r>
        <w:rPr>
          <w:rFonts w:hint="eastAsia"/>
          <w:color w:val="FF0000"/>
          <w:u w:val="single"/>
        </w:rPr>
        <w:t>′</w:t>
      </w:r>
      <w:r>
        <w:rPr>
          <w:color w:val="FF0000"/>
          <w:u w:val="single"/>
        </w:rPr>
        <w:t>41</w:t>
      </w:r>
      <w:r>
        <w:rPr>
          <w:rFonts w:hint="eastAsia"/>
          <w:color w:val="FF0000"/>
          <w:u w:val="single"/>
        </w:rPr>
        <w:t>″</w:t>
      </w:r>
      <w:r>
        <w:rPr>
          <w:rFonts w:hint="eastAsia"/>
        </w:rPr>
        <w:t>、水平距离</w:t>
      </w:r>
      <w:r w:rsidRPr="00466928">
        <w:rPr>
          <w:position w:val="-10"/>
        </w:rPr>
        <w:object w:dxaOrig="680" w:dyaOrig="340">
          <v:shape id="_x0000_i1031" type="#_x0000_t75" style="width:33.75pt;height:17.25pt" o:ole="">
            <v:imagedata r:id="rId19" o:title=""/>
          </v:shape>
          <o:OLEObject Type="Embed" ProgID="Equation.3" ShapeID="_x0000_i1031" DrawAspect="Content" ObjectID="_1414655635" r:id="rId20"/>
        </w:object>
      </w:r>
      <w:smartTag w:uri="urn:schemas-microsoft-com:office:smarttags" w:element="chmetcnv">
        <w:smartTagPr>
          <w:attr w:name="UnitName" w:val="m"/>
          <w:attr w:name="SourceValue" w:val="419.909"/>
          <w:attr w:name="HasSpace" w:val="False"/>
          <w:attr w:name="Negative" w:val="False"/>
          <w:attr w:name="NumberType" w:val="1"/>
          <w:attr w:name="TCSC" w:val="0"/>
        </w:smartTagPr>
        <w:r>
          <w:rPr>
            <w:color w:val="FF0000"/>
            <w:u w:val="single"/>
          </w:rPr>
          <w:t>419.909</w:t>
        </w:r>
        <w:r>
          <w:t>m</w:t>
        </w:r>
      </w:smartTag>
      <w:r>
        <w:rPr>
          <w:rFonts w:hint="eastAsia"/>
        </w:rPr>
        <w:t>。</w:t>
      </w:r>
    </w:p>
    <w:p w:rsidR="007A1569" w:rsidRDefault="007A1569" w:rsidP="00FE4018">
      <w:pPr>
        <w:spacing w:line="240" w:lineRule="atLeast"/>
      </w:pPr>
      <w:r>
        <w:rPr>
          <w:szCs w:val="21"/>
        </w:rPr>
        <w:t>36</w:t>
      </w:r>
      <w:r>
        <w:rPr>
          <w:rFonts w:hint="eastAsia"/>
          <w:szCs w:val="21"/>
        </w:rPr>
        <w:t>、在</w:t>
      </w:r>
      <w:r>
        <w:rPr>
          <w:szCs w:val="21"/>
        </w:rPr>
        <w:t>1</w:t>
      </w:r>
      <w:r>
        <w:rPr>
          <w:rFonts w:ascii="宋体" w:hAnsi="宋体" w:cs="宋体" w:hint="eastAsia"/>
          <w:szCs w:val="21"/>
        </w:rPr>
        <w:t>∶</w:t>
      </w:r>
      <w:r>
        <w:rPr>
          <w:szCs w:val="21"/>
        </w:rPr>
        <w:t>2000</w:t>
      </w:r>
      <w:r>
        <w:rPr>
          <w:rFonts w:hint="eastAsia"/>
          <w:szCs w:val="21"/>
        </w:rPr>
        <w:t>地形图上，量得某直线的图上距离为</w:t>
      </w:r>
      <w:smartTag w:uri="urn:schemas-microsoft-com:office:smarttags" w:element="chmetcnv">
        <w:smartTagPr>
          <w:attr w:name="UnitName" w:val="cm"/>
          <w:attr w:name="SourceValue" w:val="18.17"/>
          <w:attr w:name="HasSpace" w:val="False"/>
          <w:attr w:name="Negative" w:val="False"/>
          <w:attr w:name="NumberType" w:val="1"/>
          <w:attr w:name="TCSC" w:val="0"/>
        </w:smartTagPr>
        <w:r>
          <w:rPr>
            <w:szCs w:val="21"/>
          </w:rPr>
          <w:t>18.17cm</w:t>
        </w:r>
      </w:smartTag>
      <w:r>
        <w:rPr>
          <w:rFonts w:hint="eastAsia"/>
          <w:szCs w:val="21"/>
        </w:rPr>
        <w:t>，则实地长度为</w:t>
      </w:r>
      <w:smartTag w:uri="urn:schemas-microsoft-com:office:smarttags" w:element="chmetcnv">
        <w:smartTagPr>
          <w:attr w:name="UnitName" w:val="m"/>
          <w:attr w:name="SourceValue" w:val="363.4"/>
          <w:attr w:name="HasSpace" w:val="False"/>
          <w:attr w:name="Negative" w:val="False"/>
          <w:attr w:name="NumberType" w:val="1"/>
          <w:attr w:name="TCSC" w:val="0"/>
        </w:smartTagPr>
        <w:r>
          <w:rPr>
            <w:color w:val="FF0000"/>
            <w:szCs w:val="21"/>
            <w:u w:val="single"/>
          </w:rPr>
          <w:t>363.4</w:t>
        </w:r>
        <w:r>
          <w:rPr>
            <w:color w:val="FF0000"/>
            <w:szCs w:val="21"/>
          </w:rPr>
          <w:t>m</w:t>
        </w:r>
      </w:smartTag>
      <w:r>
        <w:rPr>
          <w:rFonts w:hint="eastAsia"/>
          <w:color w:val="FF0000"/>
          <w:szCs w:val="21"/>
        </w:rPr>
        <w:t>。</w:t>
      </w:r>
    </w:p>
    <w:p w:rsidR="007A1569" w:rsidRDefault="007A1569" w:rsidP="00FE4018">
      <w:pPr>
        <w:spacing w:line="240" w:lineRule="atLeast"/>
        <w:rPr>
          <w:color w:val="000000"/>
          <w:szCs w:val="21"/>
          <w:lang w:val="zh-CN"/>
        </w:rPr>
      </w:pPr>
      <w:r>
        <w:t>37</w:t>
      </w:r>
      <w:r>
        <w:rPr>
          <w:rFonts w:hint="eastAsia"/>
        </w:rPr>
        <w:t>、地面某点的经度为</w:t>
      </w:r>
      <w:r>
        <w:t>131</w:t>
      </w:r>
      <w:r>
        <w:rPr>
          <w:rFonts w:hint="eastAsia"/>
        </w:rPr>
        <w:t>°</w:t>
      </w:r>
      <w:r>
        <w:t>58</w:t>
      </w:r>
      <w:r>
        <w:rPr>
          <w:rFonts w:hint="eastAsia"/>
        </w:rPr>
        <w:t>′，该点所在统一</w:t>
      </w:r>
      <w:r>
        <w:t>6</w:t>
      </w:r>
      <w:r>
        <w:rPr>
          <w:rFonts w:hint="eastAsia"/>
        </w:rPr>
        <w:t>°带的中央子午线经度是</w:t>
      </w:r>
      <w:r>
        <w:rPr>
          <w:color w:val="FF0000"/>
          <w:u w:val="single"/>
        </w:rPr>
        <w:t>129</w:t>
      </w:r>
      <w:r>
        <w:rPr>
          <w:rFonts w:hint="eastAsia"/>
          <w:color w:val="FF0000"/>
          <w:u w:val="single"/>
        </w:rPr>
        <w:t>°</w:t>
      </w:r>
      <w:r>
        <w:rPr>
          <w:rFonts w:hint="eastAsia"/>
        </w:rPr>
        <w:t>。</w:t>
      </w:r>
    </w:p>
    <w:p w:rsidR="007A1569" w:rsidRDefault="007A1569" w:rsidP="00FE4018">
      <w:pPr>
        <w:spacing w:line="240" w:lineRule="atLeast"/>
      </w:pPr>
      <w:r>
        <w:t>38</w:t>
      </w:r>
      <w:r>
        <w:rPr>
          <w:rFonts w:hint="eastAsia"/>
        </w:rPr>
        <w:t>、水准测量测站检核可以采用</w:t>
      </w:r>
      <w:r>
        <w:rPr>
          <w:rFonts w:hint="eastAsia"/>
          <w:color w:val="FF0000"/>
          <w:u w:val="single"/>
        </w:rPr>
        <w:t>变动仪器高</w:t>
      </w:r>
      <w:r>
        <w:rPr>
          <w:rFonts w:hint="eastAsia"/>
        </w:rPr>
        <w:t>或</w:t>
      </w:r>
      <w:r>
        <w:rPr>
          <w:rFonts w:hint="eastAsia"/>
          <w:color w:val="FF0000"/>
          <w:u w:val="single"/>
        </w:rPr>
        <w:t>双面尺法</w:t>
      </w:r>
      <w:r>
        <w:rPr>
          <w:rFonts w:hint="eastAsia"/>
        </w:rPr>
        <w:t>测量两次高差。</w:t>
      </w:r>
    </w:p>
    <w:p w:rsidR="007A1569" w:rsidRDefault="007A1569" w:rsidP="00FE4018">
      <w:pPr>
        <w:spacing w:line="240" w:lineRule="atLeast"/>
        <w:rPr>
          <w:color w:val="000000"/>
          <w:szCs w:val="21"/>
          <w:lang w:val="zh-CN"/>
        </w:rPr>
      </w:pPr>
      <w:r>
        <w:t>39</w:t>
      </w:r>
      <w:r>
        <w:rPr>
          <w:rFonts w:hint="eastAsia"/>
        </w:rPr>
        <w:t>、已知路线交点</w:t>
      </w:r>
      <w:r>
        <w:t>JD</w:t>
      </w:r>
      <w:r>
        <w:rPr>
          <w:rFonts w:hint="eastAsia"/>
        </w:rPr>
        <w:t>桩号为</w:t>
      </w:r>
      <w:r>
        <w:t>K2+215.14</w:t>
      </w:r>
      <w:r>
        <w:rPr>
          <w:rFonts w:hint="eastAsia"/>
        </w:rPr>
        <w:t>，圆曲线切线长为</w:t>
      </w:r>
      <w:smartTag w:uri="urn:schemas-microsoft-com:office:smarttags" w:element="chmetcnv">
        <w:smartTagPr>
          <w:attr w:name="UnitName" w:val="m"/>
          <w:attr w:name="SourceValue" w:val="61.75"/>
          <w:attr w:name="HasSpace" w:val="False"/>
          <w:attr w:name="Negative" w:val="False"/>
          <w:attr w:name="NumberType" w:val="1"/>
          <w:attr w:name="TCSC" w:val="0"/>
        </w:smartTagPr>
        <w:r>
          <w:t>61.75m</w:t>
        </w:r>
      </w:smartTag>
      <w:r>
        <w:rPr>
          <w:rFonts w:hint="eastAsia"/>
        </w:rPr>
        <w:t>，圆曲线起点桩号为</w:t>
      </w:r>
      <w:r>
        <w:rPr>
          <w:color w:val="FF0000"/>
          <w:u w:val="single"/>
        </w:rPr>
        <w:t>K2+153.39</w:t>
      </w:r>
      <w:r>
        <w:rPr>
          <w:rFonts w:hint="eastAsia"/>
        </w:rPr>
        <w:t>。</w:t>
      </w:r>
    </w:p>
    <w:p w:rsidR="007A1569" w:rsidRDefault="007A1569" w:rsidP="00FE4018">
      <w:pPr>
        <w:spacing w:line="240" w:lineRule="atLeast"/>
        <w:rPr>
          <w:color w:val="000000"/>
          <w:szCs w:val="21"/>
          <w:lang w:val="zh-CN"/>
        </w:rPr>
      </w:pPr>
      <w:r>
        <w:t>40</w:t>
      </w:r>
      <w:r>
        <w:rPr>
          <w:rFonts w:hint="eastAsia"/>
        </w:rPr>
        <w:t>、地形图应用的基本内容包括量取</w:t>
      </w:r>
      <w:r>
        <w:rPr>
          <w:rFonts w:hint="eastAsia"/>
          <w:color w:val="FF0000"/>
          <w:u w:val="single"/>
        </w:rPr>
        <w:t>点的三维坐标</w:t>
      </w:r>
      <w:r>
        <w:rPr>
          <w:rFonts w:hint="eastAsia"/>
        </w:rPr>
        <w:t>、</w:t>
      </w:r>
      <w:r>
        <w:rPr>
          <w:rFonts w:hint="eastAsia"/>
          <w:color w:val="FF0000"/>
          <w:u w:val="single"/>
        </w:rPr>
        <w:t>直线的距离</w:t>
      </w:r>
      <w:r>
        <w:rPr>
          <w:rFonts w:hint="eastAsia"/>
          <w:color w:val="FF0000"/>
        </w:rPr>
        <w:t>、</w:t>
      </w:r>
      <w:r>
        <w:rPr>
          <w:rFonts w:hint="eastAsia"/>
          <w:color w:val="FF0000"/>
          <w:u w:val="single"/>
        </w:rPr>
        <w:t>直线的方位角</w:t>
      </w:r>
      <w:r>
        <w:rPr>
          <w:rFonts w:hint="eastAsia"/>
          <w:color w:val="FF0000"/>
        </w:rPr>
        <w:t>、</w:t>
      </w:r>
      <w:r>
        <w:rPr>
          <w:rFonts w:hint="eastAsia"/>
          <w:color w:val="FF0000"/>
          <w:u w:val="single"/>
        </w:rPr>
        <w:t>图形面积</w:t>
      </w:r>
      <w:r>
        <w:rPr>
          <w:rFonts w:hint="eastAsia"/>
        </w:rPr>
        <w:t>。</w:t>
      </w:r>
    </w:p>
    <w:p w:rsidR="007A1569" w:rsidRDefault="007A1569" w:rsidP="00FE4018">
      <w:pPr>
        <w:spacing w:line="240" w:lineRule="atLeast"/>
        <w:rPr>
          <w:color w:val="000000"/>
          <w:szCs w:val="21"/>
          <w:lang w:val="zh-CN"/>
        </w:rPr>
      </w:pPr>
      <w:r>
        <w:t>41</w:t>
      </w:r>
      <w:r>
        <w:rPr>
          <w:rFonts w:hint="eastAsia"/>
        </w:rPr>
        <w:t>、象限角是由标准方向的北端或南端量至直线的</w:t>
      </w:r>
      <w:r>
        <w:rPr>
          <w:rFonts w:hint="eastAsia"/>
          <w:color w:val="FF0000"/>
          <w:u w:val="single"/>
        </w:rPr>
        <w:t>水平角</w:t>
      </w:r>
      <w:r>
        <w:rPr>
          <w:rFonts w:hint="eastAsia"/>
        </w:rPr>
        <w:t>，取值范围为</w:t>
      </w:r>
      <w:r>
        <w:rPr>
          <w:color w:val="FF0000"/>
          <w:u w:val="single"/>
        </w:rPr>
        <w:t>0~</w:t>
      </w:r>
      <w:r>
        <w:rPr>
          <w:rFonts w:hint="eastAsia"/>
          <w:color w:val="FF0000"/>
          <w:u w:val="single"/>
        </w:rPr>
        <w:t>±</w:t>
      </w:r>
      <w:r>
        <w:rPr>
          <w:color w:val="FF0000"/>
          <w:u w:val="single"/>
        </w:rPr>
        <w:t>90</w:t>
      </w:r>
      <w:r>
        <w:rPr>
          <w:rFonts w:hint="eastAsia"/>
          <w:color w:val="FF0000"/>
          <w:u w:val="single"/>
        </w:rPr>
        <w:t>°</w:t>
      </w:r>
      <w:r>
        <w:rPr>
          <w:rFonts w:hint="eastAsia"/>
          <w:color w:val="FF0000"/>
        </w:rPr>
        <w:t>。</w:t>
      </w:r>
    </w:p>
    <w:p w:rsidR="007A1569" w:rsidRDefault="007A1569" w:rsidP="00FE4018">
      <w:pPr>
        <w:spacing w:line="240" w:lineRule="atLeast"/>
        <w:rPr>
          <w:color w:val="000000"/>
          <w:szCs w:val="21"/>
          <w:lang w:val="zh-CN"/>
        </w:rPr>
      </w:pPr>
      <w:r>
        <w:t>42</w:t>
      </w:r>
      <w:r>
        <w:rPr>
          <w:rFonts w:hint="eastAsia"/>
        </w:rPr>
        <w:t>、经纬仪的主要轴线有</w:t>
      </w:r>
      <w:r>
        <w:rPr>
          <w:rFonts w:hint="eastAsia"/>
          <w:color w:val="FF0000"/>
          <w:u w:val="single"/>
        </w:rPr>
        <w:t>竖轴</w:t>
      </w:r>
      <w:r>
        <w:rPr>
          <w:color w:val="FF0000"/>
          <w:u w:val="single"/>
        </w:rPr>
        <w:t>VV</w:t>
      </w:r>
      <w:r>
        <w:rPr>
          <w:rFonts w:hint="eastAsia"/>
        </w:rPr>
        <w:t>、</w:t>
      </w:r>
      <w:r>
        <w:rPr>
          <w:rFonts w:hint="eastAsia"/>
          <w:color w:val="FF0000"/>
          <w:u w:val="single"/>
        </w:rPr>
        <w:t>横轴</w:t>
      </w:r>
      <w:r>
        <w:rPr>
          <w:color w:val="FF0000"/>
          <w:u w:val="single"/>
        </w:rPr>
        <w:t>HH</w:t>
      </w:r>
      <w:r>
        <w:rPr>
          <w:rFonts w:hint="eastAsia"/>
        </w:rPr>
        <w:t>、</w:t>
      </w:r>
      <w:r>
        <w:rPr>
          <w:rFonts w:hint="eastAsia"/>
          <w:color w:val="FF0000"/>
          <w:u w:val="single"/>
        </w:rPr>
        <w:t>视准轴</w:t>
      </w:r>
      <w:r>
        <w:rPr>
          <w:color w:val="FF0000"/>
          <w:u w:val="single"/>
        </w:rPr>
        <w:t>CC</w:t>
      </w:r>
      <w:r>
        <w:rPr>
          <w:rFonts w:hint="eastAsia"/>
        </w:rPr>
        <w:t>、</w:t>
      </w:r>
      <w:r>
        <w:rPr>
          <w:rFonts w:hint="eastAsia"/>
          <w:color w:val="FF0000"/>
          <w:u w:val="single"/>
        </w:rPr>
        <w:t>照准部管水准器轴</w:t>
      </w:r>
      <w:r>
        <w:rPr>
          <w:color w:val="FF0000"/>
          <w:u w:val="single"/>
        </w:rPr>
        <w:t>LL</w:t>
      </w:r>
      <w:r>
        <w:rPr>
          <w:rFonts w:hint="eastAsia"/>
        </w:rPr>
        <w:t>、</w:t>
      </w:r>
      <w:r>
        <w:rPr>
          <w:rFonts w:hint="eastAsia"/>
          <w:color w:val="FF0000"/>
          <w:u w:val="single"/>
        </w:rPr>
        <w:t>圆水准器轴</w:t>
      </w:r>
      <w:r>
        <w:rPr>
          <w:color w:val="FF0000"/>
          <w:u w:val="single"/>
        </w:rPr>
        <w:t>L’L’</w:t>
      </w:r>
      <w:r>
        <w:rPr>
          <w:rFonts w:hint="eastAsia"/>
        </w:rPr>
        <w:t>。</w:t>
      </w:r>
    </w:p>
    <w:p w:rsidR="007A1569" w:rsidRDefault="007A1569" w:rsidP="00FE4018">
      <w:pPr>
        <w:spacing w:line="240" w:lineRule="atLeast"/>
      </w:pPr>
      <w:r>
        <w:t>43</w:t>
      </w:r>
      <w:r>
        <w:rPr>
          <w:rFonts w:hint="eastAsia"/>
        </w:rPr>
        <w:t>、等高线应与山脊线及山谷线</w:t>
      </w:r>
      <w:r>
        <w:rPr>
          <w:rFonts w:hint="eastAsia"/>
          <w:color w:val="FF0000"/>
          <w:u w:val="single"/>
        </w:rPr>
        <w:t>垂直</w:t>
      </w:r>
      <w:r>
        <w:rPr>
          <w:rFonts w:hint="eastAsia"/>
        </w:rPr>
        <w:t>。</w:t>
      </w:r>
    </w:p>
    <w:p w:rsidR="007A1569" w:rsidRDefault="007A1569" w:rsidP="00FE4018">
      <w:pPr>
        <w:spacing w:line="240" w:lineRule="atLeast"/>
      </w:pPr>
      <w:r>
        <w:t>44</w:t>
      </w:r>
      <w:r>
        <w:rPr>
          <w:rFonts w:hint="eastAsia"/>
        </w:rPr>
        <w:t>、水准面是处处与铅垂线</w:t>
      </w:r>
      <w:r>
        <w:rPr>
          <w:color w:val="FF0000"/>
          <w:u w:val="single"/>
        </w:rPr>
        <w:t xml:space="preserve"> </w:t>
      </w:r>
      <w:r>
        <w:rPr>
          <w:rFonts w:hint="eastAsia"/>
          <w:color w:val="FF0000"/>
          <w:u w:val="single"/>
        </w:rPr>
        <w:t>垂直</w:t>
      </w:r>
      <w:r>
        <w:rPr>
          <w:color w:val="FF0000"/>
          <w:u w:val="single"/>
        </w:rPr>
        <w:t xml:space="preserve"> </w:t>
      </w:r>
      <w:r>
        <w:rPr>
          <w:rFonts w:hint="eastAsia"/>
        </w:rPr>
        <w:t>的连续封闭曲面。</w:t>
      </w:r>
    </w:p>
    <w:p w:rsidR="007A1569" w:rsidRDefault="007A1569" w:rsidP="00FE4018">
      <w:pPr>
        <w:spacing w:line="240" w:lineRule="atLeast"/>
      </w:pPr>
      <w:r>
        <w:t>45</w:t>
      </w:r>
      <w:r>
        <w:rPr>
          <w:rFonts w:hint="eastAsia"/>
        </w:rPr>
        <w:t>、绘制地形图时，地物符号分</w:t>
      </w:r>
      <w:r>
        <w:rPr>
          <w:rFonts w:hint="eastAsia"/>
          <w:color w:val="FF0000"/>
          <w:u w:val="single"/>
        </w:rPr>
        <w:t>比例符号</w:t>
      </w:r>
      <w:r>
        <w:rPr>
          <w:rFonts w:hint="eastAsia"/>
        </w:rPr>
        <w:t>、</w:t>
      </w:r>
      <w:r>
        <w:rPr>
          <w:rFonts w:hint="eastAsia"/>
          <w:color w:val="FF0000"/>
          <w:u w:val="single"/>
        </w:rPr>
        <w:t>非比例符号</w:t>
      </w:r>
      <w:r>
        <w:rPr>
          <w:rFonts w:hint="eastAsia"/>
        </w:rPr>
        <w:t>和</w:t>
      </w:r>
      <w:r>
        <w:rPr>
          <w:rFonts w:hint="eastAsia"/>
          <w:color w:val="FF0000"/>
          <w:u w:val="single"/>
        </w:rPr>
        <w:t>半比例符号</w:t>
      </w:r>
      <w:r>
        <w:rPr>
          <w:rFonts w:hint="eastAsia"/>
        </w:rPr>
        <w:t>。</w:t>
      </w:r>
    </w:p>
    <w:p w:rsidR="007A1569" w:rsidRDefault="007A1569" w:rsidP="00FE4018">
      <w:pPr>
        <w:spacing w:line="240" w:lineRule="atLeast"/>
      </w:pPr>
      <w:r>
        <w:t>46</w:t>
      </w:r>
      <w:r>
        <w:rPr>
          <w:rFonts w:hint="eastAsia"/>
        </w:rPr>
        <w:t>、为了使高斯平面直角坐标系的</w:t>
      </w:r>
      <w:r w:rsidRPr="00466928">
        <w:rPr>
          <w:position w:val="-10"/>
        </w:rPr>
        <w:object w:dxaOrig="220" w:dyaOrig="260">
          <v:shape id="_x0000_i1032" type="#_x0000_t75" style="width:11.25pt;height:12.75pt" o:ole="">
            <v:imagedata r:id="rId21" o:title=""/>
          </v:shape>
          <o:OLEObject Type="Embed" ProgID="Equation.3" ShapeID="_x0000_i1032" DrawAspect="Content" ObjectID="_1414655636" r:id="rId22"/>
        </w:object>
      </w:r>
      <w:r>
        <w:rPr>
          <w:rFonts w:hint="eastAsia"/>
        </w:rPr>
        <w:t>坐标恒大于零，将</w:t>
      </w:r>
      <w:r w:rsidRPr="00466928">
        <w:rPr>
          <w:position w:val="-6"/>
        </w:rPr>
        <w:object w:dxaOrig="200" w:dyaOrig="220">
          <v:shape id="_x0000_i1033" type="#_x0000_t75" style="width:9.75pt;height:11.25pt" o:ole="">
            <v:imagedata r:id="rId23" o:title=""/>
          </v:shape>
          <o:OLEObject Type="Embed" ProgID="Equation.3" ShapeID="_x0000_i1033" DrawAspect="Content" ObjectID="_1414655637" r:id="rId24"/>
        </w:object>
      </w:r>
      <w:r>
        <w:rPr>
          <w:rFonts w:hint="eastAsia"/>
        </w:rPr>
        <w:t>轴自中央子午线西移</w:t>
      </w:r>
      <w:r>
        <w:rPr>
          <w:color w:val="FF0000"/>
          <w:u w:val="single"/>
        </w:rPr>
        <w:t xml:space="preserve"> </w:t>
      </w:r>
      <w:smartTag w:uri="urn:schemas-microsoft-com:office:smarttags" w:element="chmetcnv">
        <w:smartTagPr>
          <w:attr w:name="UnitName" w:val="km"/>
          <w:attr w:name="SourceValue" w:val="500"/>
          <w:attr w:name="HasSpace" w:val="True"/>
          <w:attr w:name="Negative" w:val="False"/>
          <w:attr w:name="NumberType" w:val="1"/>
          <w:attr w:name="TCSC" w:val="0"/>
        </w:smartTagPr>
        <w:r>
          <w:rPr>
            <w:color w:val="FF0000"/>
            <w:u w:val="single"/>
          </w:rPr>
          <w:t xml:space="preserve">500 </w:t>
        </w:r>
        <w:r>
          <w:t>km</w:t>
        </w:r>
      </w:smartTag>
      <w:r>
        <w:rPr>
          <w:rFonts w:hint="eastAsia"/>
        </w:rPr>
        <w:t>。</w:t>
      </w:r>
    </w:p>
    <w:p w:rsidR="007A1569" w:rsidRDefault="007A1569" w:rsidP="00FE4018">
      <w:pPr>
        <w:spacing w:line="240" w:lineRule="atLeast"/>
      </w:pPr>
      <w:r>
        <w:t>47</w:t>
      </w:r>
      <w:r>
        <w:rPr>
          <w:rFonts w:hint="eastAsia"/>
        </w:rPr>
        <w:t>、水准仪的圆水准器轴应与竖轴</w:t>
      </w:r>
      <w:r>
        <w:rPr>
          <w:rFonts w:hint="eastAsia"/>
          <w:color w:val="FF0000"/>
          <w:u w:val="single"/>
        </w:rPr>
        <w:t>平行</w:t>
      </w:r>
      <w:r>
        <w:rPr>
          <w:rFonts w:hint="eastAsia"/>
        </w:rPr>
        <w:t>。</w:t>
      </w:r>
    </w:p>
    <w:p w:rsidR="007A1569" w:rsidRDefault="007A1569" w:rsidP="00FE4018">
      <w:pPr>
        <w:spacing w:line="240" w:lineRule="atLeast"/>
      </w:pPr>
      <w:r>
        <w:t>48</w:t>
      </w:r>
      <w:r>
        <w:rPr>
          <w:rFonts w:hint="eastAsia"/>
        </w:rPr>
        <w:t>、钢尺量距时，如定线不准，则所量结果总是偏</w:t>
      </w:r>
      <w:r>
        <w:rPr>
          <w:color w:val="FF0000"/>
          <w:u w:val="single"/>
        </w:rPr>
        <w:t xml:space="preserve"> </w:t>
      </w:r>
      <w:r>
        <w:rPr>
          <w:rFonts w:hint="eastAsia"/>
          <w:color w:val="FF0000"/>
          <w:u w:val="single"/>
        </w:rPr>
        <w:t>大</w:t>
      </w:r>
      <w:r>
        <w:rPr>
          <w:color w:val="FF0000"/>
          <w:u w:val="single"/>
        </w:rPr>
        <w:t xml:space="preserve"> </w:t>
      </w:r>
      <w:r>
        <w:rPr>
          <w:rFonts w:hint="eastAsia"/>
        </w:rPr>
        <w:t>。</w:t>
      </w:r>
    </w:p>
    <w:p w:rsidR="007A1569" w:rsidRDefault="007A1569" w:rsidP="00FE4018">
      <w:pPr>
        <w:spacing w:line="240" w:lineRule="atLeast"/>
      </w:pPr>
      <w:r>
        <w:t>49</w:t>
      </w:r>
      <w:r>
        <w:rPr>
          <w:rFonts w:hint="eastAsia"/>
        </w:rPr>
        <w:t>、经纬仪的视准轴应垂直于</w:t>
      </w:r>
      <w:r>
        <w:rPr>
          <w:color w:val="FF0000"/>
          <w:u w:val="single"/>
        </w:rPr>
        <w:t xml:space="preserve"> </w:t>
      </w:r>
      <w:r>
        <w:rPr>
          <w:rFonts w:hint="eastAsia"/>
          <w:color w:val="FF0000"/>
          <w:u w:val="single"/>
        </w:rPr>
        <w:t>横轴</w:t>
      </w:r>
      <w:r>
        <w:rPr>
          <w:color w:val="FF0000"/>
          <w:u w:val="single"/>
        </w:rPr>
        <w:t xml:space="preserve"> </w:t>
      </w:r>
      <w:r>
        <w:rPr>
          <w:rFonts w:hint="eastAsia"/>
        </w:rPr>
        <w:t>。</w:t>
      </w:r>
    </w:p>
    <w:p w:rsidR="007A1569" w:rsidRDefault="007A1569" w:rsidP="00FE4018">
      <w:pPr>
        <w:spacing w:line="240" w:lineRule="atLeast"/>
      </w:pPr>
      <w:r>
        <w:t>50</w:t>
      </w:r>
      <w:r>
        <w:rPr>
          <w:rFonts w:hint="eastAsia"/>
        </w:rPr>
        <w:t>、衡量测量精度的指标有</w:t>
      </w:r>
      <w:r>
        <w:rPr>
          <w:rFonts w:hint="eastAsia"/>
          <w:color w:val="FF0000"/>
          <w:u w:val="single"/>
        </w:rPr>
        <w:t>中误差</w:t>
      </w:r>
      <w:r>
        <w:rPr>
          <w:rFonts w:hint="eastAsia"/>
        </w:rPr>
        <w:t>、</w:t>
      </w:r>
      <w:r>
        <w:rPr>
          <w:rFonts w:hint="eastAsia"/>
          <w:color w:val="FF0000"/>
          <w:u w:val="single"/>
        </w:rPr>
        <w:t>相对误差</w:t>
      </w:r>
      <w:r>
        <w:rPr>
          <w:rFonts w:hint="eastAsia"/>
        </w:rPr>
        <w:t>、</w:t>
      </w:r>
      <w:r>
        <w:rPr>
          <w:rFonts w:hint="eastAsia"/>
          <w:color w:val="FF0000"/>
          <w:u w:val="single"/>
        </w:rPr>
        <w:t>极限误差</w:t>
      </w:r>
      <w:r>
        <w:rPr>
          <w:rFonts w:hint="eastAsia"/>
        </w:rPr>
        <w:t>。</w:t>
      </w:r>
    </w:p>
    <w:p w:rsidR="007A1569" w:rsidRDefault="007A1569" w:rsidP="00FE4018">
      <w:pPr>
        <w:spacing w:line="240" w:lineRule="atLeast"/>
      </w:pPr>
      <w:r>
        <w:t>51</w:t>
      </w:r>
      <w:r>
        <w:rPr>
          <w:rFonts w:hint="eastAsia"/>
        </w:rPr>
        <w:t>、由于照准部旋转中心与</w:t>
      </w:r>
      <w:r>
        <w:rPr>
          <w:rFonts w:hint="eastAsia"/>
          <w:color w:val="FF0000"/>
          <w:u w:val="single"/>
        </w:rPr>
        <w:t>水平度盘分划中心</w:t>
      </w:r>
      <w:r>
        <w:rPr>
          <w:rFonts w:hint="eastAsia"/>
        </w:rPr>
        <w:t>不重合之差称为照准部偏心差。</w:t>
      </w:r>
    </w:p>
    <w:p w:rsidR="007A1569" w:rsidRDefault="007A1569" w:rsidP="00FE4018">
      <w:pPr>
        <w:spacing w:line="240" w:lineRule="atLeast"/>
      </w:pPr>
      <w:r>
        <w:t>52</w:t>
      </w:r>
      <w:r>
        <w:rPr>
          <w:rFonts w:hint="eastAsia"/>
        </w:rPr>
        <w:t>、天文经纬度的基准是</w:t>
      </w:r>
      <w:r>
        <w:rPr>
          <w:rFonts w:hint="eastAsia"/>
          <w:color w:val="FF0000"/>
          <w:u w:val="single"/>
        </w:rPr>
        <w:t>大地水准面</w:t>
      </w:r>
      <w:r>
        <w:rPr>
          <w:rFonts w:hint="eastAsia"/>
        </w:rPr>
        <w:t>，大地经纬度的基准是</w:t>
      </w:r>
      <w:r>
        <w:rPr>
          <w:rFonts w:hint="eastAsia"/>
          <w:color w:val="FF0000"/>
          <w:u w:val="single"/>
        </w:rPr>
        <w:t>参考椭球面</w:t>
      </w:r>
      <w:r>
        <w:rPr>
          <w:rFonts w:hint="eastAsia"/>
        </w:rPr>
        <w:t>。</w:t>
      </w:r>
    </w:p>
    <w:p w:rsidR="007A1569" w:rsidRDefault="007A1569" w:rsidP="00FE4018">
      <w:pPr>
        <w:spacing w:line="240" w:lineRule="atLeast"/>
      </w:pPr>
      <w:r>
        <w:t>53</w:t>
      </w:r>
      <w:r>
        <w:rPr>
          <w:rFonts w:hint="eastAsia"/>
        </w:rPr>
        <w:t>、权与中误差的平方成</w:t>
      </w:r>
      <w:r>
        <w:rPr>
          <w:rFonts w:hint="eastAsia"/>
          <w:color w:val="FF0000"/>
          <w:u w:val="single"/>
        </w:rPr>
        <w:t>反比</w:t>
      </w:r>
      <w:r>
        <w:rPr>
          <w:rFonts w:hint="eastAsia"/>
        </w:rPr>
        <w:t>。</w:t>
      </w:r>
    </w:p>
    <w:p w:rsidR="007A1569" w:rsidRDefault="007A1569" w:rsidP="00FE4018">
      <w:pPr>
        <w:spacing w:line="240" w:lineRule="atLeast"/>
      </w:pPr>
      <w:r>
        <w:t>54</w:t>
      </w:r>
      <w:r>
        <w:rPr>
          <w:rFonts w:hint="eastAsia"/>
        </w:rPr>
        <w:t>、正反坐标方位角相差</w:t>
      </w:r>
      <w:r>
        <w:rPr>
          <w:color w:val="FF0000"/>
          <w:u w:val="single"/>
        </w:rPr>
        <w:t xml:space="preserve"> </w:t>
      </w:r>
      <w:r>
        <w:rPr>
          <w:rFonts w:hint="eastAsia"/>
          <w:color w:val="FF0000"/>
          <w:u w:val="single"/>
        </w:rPr>
        <w:t>±</w:t>
      </w:r>
      <w:r>
        <w:rPr>
          <w:color w:val="FF0000"/>
          <w:u w:val="single"/>
        </w:rPr>
        <w:t>180</w:t>
      </w:r>
      <w:r>
        <w:rPr>
          <w:rFonts w:hint="eastAsia"/>
          <w:color w:val="FF0000"/>
          <w:u w:val="single"/>
        </w:rPr>
        <w:t>°</w:t>
      </w:r>
      <w:r>
        <w:rPr>
          <w:rFonts w:hint="eastAsia"/>
        </w:rPr>
        <w:t>。</w:t>
      </w:r>
    </w:p>
    <w:p w:rsidR="007A1569" w:rsidRDefault="007A1569" w:rsidP="00FE4018">
      <w:pPr>
        <w:spacing w:line="240" w:lineRule="atLeast"/>
      </w:pPr>
      <w:r>
        <w:t>55</w:t>
      </w:r>
      <w:r>
        <w:rPr>
          <w:rFonts w:hint="eastAsia"/>
        </w:rPr>
        <w:t>、测图比例尺越大，表示地表现状越</w:t>
      </w:r>
      <w:r>
        <w:rPr>
          <w:rFonts w:hint="eastAsia"/>
          <w:color w:val="FF0000"/>
          <w:u w:val="single"/>
        </w:rPr>
        <w:t>详细</w:t>
      </w:r>
      <w:r>
        <w:rPr>
          <w:rFonts w:hint="eastAsia"/>
        </w:rPr>
        <w:t>。</w:t>
      </w:r>
    </w:p>
    <w:p w:rsidR="007A1569" w:rsidRDefault="007A1569" w:rsidP="00FE4018">
      <w:pPr>
        <w:spacing w:line="240" w:lineRule="atLeast"/>
        <w:rPr>
          <w:color w:val="FF0000"/>
        </w:rPr>
      </w:pPr>
      <w:r>
        <w:t>56</w:t>
      </w:r>
      <w:r>
        <w:rPr>
          <w:rFonts w:hint="eastAsia"/>
        </w:rPr>
        <w:t>、试写出下列地物符号的名称：</w:t>
      </w:r>
      <w:r w:rsidRPr="00466928">
        <w:rPr>
          <w:position w:val="-3"/>
        </w:rPr>
        <w:object w:dxaOrig="316" w:dyaOrig="198">
          <v:shape id="_x0000_i1034" type="#_x0000_t75" style="width:15.75pt;height:9.75pt" o:ole="">
            <v:imagedata r:id="rId25" o:title=""/>
          </v:shape>
          <o:OLEObject Type="Embed" ProgID="Photoshop.Image.6" ShapeID="_x0000_i1034" DrawAspect="Content" ObjectID="_1414655638" r:id="rId26">
            <o:FieldCodes>\s</o:FieldCodes>
          </o:OLEObject>
        </w:object>
      </w:r>
      <w:r>
        <w:rPr>
          <w:rFonts w:hint="eastAsia"/>
          <w:color w:val="FF0000"/>
          <w:u w:val="single"/>
        </w:rPr>
        <w:t>上水检修井</w:t>
      </w:r>
      <w:r>
        <w:rPr>
          <w:rFonts w:hint="eastAsia"/>
          <w:color w:val="FF0000"/>
        </w:rPr>
        <w:t>，</w:t>
      </w:r>
      <w:r w:rsidRPr="00466928">
        <w:rPr>
          <w:position w:val="-3"/>
        </w:rPr>
        <w:object w:dxaOrig="295" w:dyaOrig="210">
          <v:shape id="_x0000_i1035" type="#_x0000_t75" style="width:15pt;height:10.5pt" o:ole="">
            <v:imagedata r:id="rId27" o:title=""/>
          </v:shape>
          <o:OLEObject Type="Embed" ProgID="Photoshop.Image.6" ShapeID="_x0000_i1035" DrawAspect="Content" ObjectID="_1414655639" r:id="rId28">
            <o:FieldCodes>\s</o:FieldCodes>
          </o:OLEObject>
        </w:object>
      </w:r>
      <w:r>
        <w:rPr>
          <w:rFonts w:hint="eastAsia"/>
          <w:color w:val="FF0000"/>
          <w:u w:val="single"/>
        </w:rPr>
        <w:t>下水检修井</w:t>
      </w:r>
      <w:r>
        <w:rPr>
          <w:rFonts w:hint="eastAsia"/>
          <w:color w:val="FF0000"/>
        </w:rPr>
        <w:t>，</w:t>
      </w:r>
      <w:r w:rsidRPr="00466928">
        <w:rPr>
          <w:position w:val="-3"/>
        </w:rPr>
        <w:object w:dxaOrig="312" w:dyaOrig="202">
          <v:shape id="_x0000_i1036" type="#_x0000_t75" style="width:15.75pt;height:9.75pt" o:ole="">
            <v:imagedata r:id="rId29" o:title=""/>
          </v:shape>
          <o:OLEObject Type="Embed" ProgID="Photoshop.Image.6" ShapeID="_x0000_i1036" DrawAspect="Content" ObjectID="_1414655640" r:id="rId30">
            <o:FieldCodes>\s</o:FieldCodes>
          </o:OLEObject>
        </w:object>
      </w:r>
      <w:r>
        <w:rPr>
          <w:rFonts w:hint="eastAsia"/>
          <w:color w:val="FF0000"/>
          <w:u w:val="single"/>
        </w:rPr>
        <w:t>下水暗井</w:t>
      </w:r>
      <w:r>
        <w:rPr>
          <w:rFonts w:hint="eastAsia"/>
          <w:color w:val="FF0000"/>
        </w:rPr>
        <w:t>，</w:t>
      </w:r>
    </w:p>
    <w:p w:rsidR="007A1569" w:rsidRDefault="007A1569" w:rsidP="00FE4018">
      <w:pPr>
        <w:spacing w:line="240" w:lineRule="atLeast"/>
      </w:pPr>
      <w:r w:rsidRPr="00466928">
        <w:rPr>
          <w:position w:val="-3"/>
        </w:rPr>
        <w:object w:dxaOrig="303" w:dyaOrig="198">
          <v:shape id="_x0000_i1037" type="#_x0000_t75" style="width:15pt;height:9.75pt" o:ole="" o:bullet="t">
            <v:imagedata r:id="rId31" o:title=""/>
          </v:shape>
          <o:OLEObject Type="Embed" ProgID="Photoshop.Image.6" ShapeID="_x0000_i1037" DrawAspect="Content" ObjectID="_1414655641" r:id="rId32">
            <o:FieldCodes>\s</o:FieldCodes>
          </o:OLEObject>
        </w:object>
      </w:r>
      <w:r>
        <w:rPr>
          <w:rFonts w:hint="eastAsia"/>
          <w:color w:val="FF0000"/>
          <w:u w:val="single"/>
        </w:rPr>
        <w:t>煤气、天然气检修井</w:t>
      </w:r>
      <w:r>
        <w:rPr>
          <w:rFonts w:hint="eastAsia"/>
          <w:color w:val="FF0000"/>
        </w:rPr>
        <w:t>，</w:t>
      </w:r>
      <w:r w:rsidRPr="00466928">
        <w:rPr>
          <w:position w:val="-3"/>
        </w:rPr>
        <w:object w:dxaOrig="320" w:dyaOrig="202">
          <v:shape id="_x0000_i1038" type="#_x0000_t75" style="width:15.75pt;height:9.75pt" o:ole="">
            <v:imagedata r:id="rId33" o:title=""/>
          </v:shape>
          <o:OLEObject Type="Embed" ProgID="Photoshop.Image.6" ShapeID="_x0000_i1038" DrawAspect="Content" ObjectID="_1414655642" r:id="rId34">
            <o:FieldCodes>\s</o:FieldCodes>
          </o:OLEObject>
        </w:object>
      </w:r>
      <w:r>
        <w:rPr>
          <w:rFonts w:hint="eastAsia"/>
          <w:color w:val="FF0000"/>
          <w:u w:val="single"/>
        </w:rPr>
        <w:t>热力检修井</w:t>
      </w:r>
      <w:r>
        <w:rPr>
          <w:rFonts w:hint="eastAsia"/>
          <w:color w:val="FF0000"/>
        </w:rPr>
        <w:t>，</w:t>
      </w:r>
      <w:r w:rsidRPr="00466928">
        <w:rPr>
          <w:position w:val="-3"/>
        </w:rPr>
        <w:object w:dxaOrig="291" w:dyaOrig="206">
          <v:shape id="_x0000_i1039" type="#_x0000_t75" style="width:14.25pt;height:10.5pt" o:ole="">
            <v:imagedata r:id="rId35" o:title=""/>
          </v:shape>
          <o:OLEObject Type="Embed" ProgID="Photoshop.Image.6" ShapeID="_x0000_i1039" DrawAspect="Content" ObjectID="_1414655643" r:id="rId36">
            <o:FieldCodes>\s</o:FieldCodes>
          </o:OLEObject>
        </w:object>
      </w:r>
      <w:r>
        <w:rPr>
          <w:rFonts w:hint="eastAsia"/>
          <w:color w:val="FF0000"/>
          <w:u w:val="single"/>
        </w:rPr>
        <w:t>电信检修井</w:t>
      </w:r>
      <w:r>
        <w:rPr>
          <w:rFonts w:hint="eastAsia"/>
          <w:color w:val="FF0000"/>
        </w:rPr>
        <w:t>，</w:t>
      </w:r>
      <w:r w:rsidRPr="00466928">
        <w:rPr>
          <w:position w:val="-3"/>
        </w:rPr>
        <w:object w:dxaOrig="299" w:dyaOrig="206">
          <v:shape id="_x0000_i1040" type="#_x0000_t75" style="width:15pt;height:10.5pt" o:ole="">
            <v:imagedata r:id="rId37" o:title=""/>
          </v:shape>
          <o:OLEObject Type="Embed" ProgID="Photoshop.Image.6" ShapeID="_x0000_i1040" DrawAspect="Content" ObjectID="_1414655644" r:id="rId38">
            <o:FieldCodes>\s</o:FieldCodes>
          </o:OLEObject>
        </w:object>
      </w:r>
      <w:r>
        <w:rPr>
          <w:rFonts w:hint="eastAsia"/>
          <w:color w:val="FF0000"/>
          <w:u w:val="single"/>
        </w:rPr>
        <w:t>电力检修井</w:t>
      </w:r>
      <w:r>
        <w:rPr>
          <w:rFonts w:hint="eastAsia"/>
          <w:color w:val="FF0000"/>
        </w:rPr>
        <w:t>，</w:t>
      </w:r>
      <w:r w:rsidRPr="00466928">
        <w:rPr>
          <w:position w:val="-3"/>
        </w:rPr>
        <w:object w:dxaOrig="312" w:dyaOrig="198">
          <v:shape id="_x0000_i1041" type="#_x0000_t75" style="width:15.75pt;height:9.75pt" o:ole="">
            <v:imagedata r:id="rId39" o:title=""/>
          </v:shape>
          <o:OLEObject Type="Embed" ProgID="Photoshop.Image.6" ShapeID="_x0000_i1041" DrawAspect="Content" ObjectID="_1414655645" r:id="rId40">
            <o:FieldCodes>\s</o:FieldCodes>
          </o:OLEObject>
        </w:object>
      </w:r>
      <w:r>
        <w:rPr>
          <w:rFonts w:hint="eastAsia"/>
          <w:color w:val="FF0000"/>
          <w:u w:val="single"/>
        </w:rPr>
        <w:t>污水篦子</w:t>
      </w:r>
      <w:r>
        <w:rPr>
          <w:rFonts w:hint="eastAsia"/>
          <w:color w:val="FF0000"/>
        </w:rPr>
        <w:t>，</w:t>
      </w:r>
    </w:p>
    <w:p w:rsidR="007A1569" w:rsidRDefault="007A1569" w:rsidP="00FE4018">
      <w:pPr>
        <w:spacing w:line="240" w:lineRule="atLeast"/>
      </w:pPr>
      <w:r w:rsidRPr="00466928">
        <w:rPr>
          <w:position w:val="-3"/>
        </w:rPr>
        <w:object w:dxaOrig="312" w:dyaOrig="198">
          <v:shape id="_x0000_i1042" type="#_x0000_t75" style="width:15.75pt;height:9.75pt" o:ole="">
            <v:imagedata r:id="rId39" o:title=""/>
          </v:shape>
          <o:OLEObject Type="Embed" ProgID="Photoshop.Image.6" ShapeID="_x0000_i1042" DrawAspect="Content" ObjectID="_1414655646" r:id="rId41">
            <o:FieldCodes>\s</o:FieldCodes>
          </o:OLEObject>
        </w:object>
      </w:r>
      <w:r>
        <w:rPr>
          <w:rFonts w:hint="eastAsia"/>
          <w:color w:val="FF0000"/>
          <w:u w:val="single"/>
        </w:rPr>
        <w:t>污水篦子</w:t>
      </w:r>
      <w:r>
        <w:rPr>
          <w:rFonts w:hint="eastAsia"/>
          <w:color w:val="FF0000"/>
        </w:rPr>
        <w:t>，</w:t>
      </w:r>
      <w:r w:rsidRPr="00466928">
        <w:rPr>
          <w:position w:val="-3"/>
        </w:rPr>
        <w:object w:dxaOrig="177" w:dyaOrig="198">
          <v:shape id="_x0000_i1043" type="#_x0000_t75" style="width:9pt;height:9.75pt" o:ole="">
            <v:imagedata r:id="rId42" o:title=""/>
          </v:shape>
          <o:OLEObject Type="Embed" ProgID="Photoshop.Image.6" ShapeID="_x0000_i1043" DrawAspect="Content" ObjectID="_1414655647" r:id="rId43">
            <o:FieldCodes>\s</o:FieldCodes>
          </o:OLEObject>
        </w:object>
      </w:r>
      <w:r>
        <w:rPr>
          <w:rFonts w:hint="eastAsia"/>
          <w:color w:val="FF0000"/>
          <w:u w:val="single"/>
        </w:rPr>
        <w:t>加油站</w:t>
      </w:r>
      <w:r>
        <w:rPr>
          <w:rFonts w:hint="eastAsia"/>
          <w:color w:val="FF0000"/>
        </w:rPr>
        <w:t>，</w:t>
      </w:r>
      <w:r w:rsidRPr="00466928">
        <w:rPr>
          <w:position w:val="-3"/>
        </w:rPr>
        <w:object w:dxaOrig="202" w:dyaOrig="198">
          <v:shape id="_x0000_i1044" type="#_x0000_t75" style="width:9.75pt;height:9.75pt" o:ole="">
            <v:imagedata r:id="rId44" o:title=""/>
          </v:shape>
          <o:OLEObject Type="Embed" ProgID="Photoshop.Image.6" ShapeID="_x0000_i1044" DrawAspect="Content" ObjectID="_1414655648" r:id="rId45">
            <o:FieldCodes>\s</o:FieldCodes>
          </o:OLEObject>
        </w:object>
      </w:r>
      <w:r>
        <w:rPr>
          <w:rFonts w:hint="eastAsia"/>
          <w:color w:val="FF0000"/>
          <w:u w:val="single"/>
        </w:rPr>
        <w:t>路灯</w:t>
      </w:r>
      <w:r>
        <w:rPr>
          <w:rFonts w:hint="eastAsia"/>
          <w:color w:val="FF0000"/>
        </w:rPr>
        <w:t>，</w:t>
      </w:r>
      <w:r w:rsidRPr="00466928">
        <w:rPr>
          <w:position w:val="-3"/>
        </w:rPr>
        <w:object w:dxaOrig="254" w:dyaOrig="198">
          <v:shape id="_x0000_i1045" type="#_x0000_t75" style="width:12.75pt;height:9.75pt" o:ole="">
            <v:imagedata r:id="rId46" o:title=""/>
          </v:shape>
          <o:OLEObject Type="Embed" ProgID="Photoshop.Image.6" ShapeID="_x0000_i1045" DrawAspect="Content" ObjectID="_1414655649" r:id="rId47">
            <o:FieldCodes>\s</o:FieldCodes>
          </o:OLEObject>
        </w:object>
      </w:r>
      <w:r>
        <w:rPr>
          <w:rFonts w:hint="eastAsia"/>
          <w:color w:val="FF0000"/>
          <w:u w:val="single"/>
        </w:rPr>
        <w:t>花圃</w:t>
      </w:r>
      <w:r>
        <w:rPr>
          <w:rFonts w:hint="eastAsia"/>
          <w:color w:val="FF0000"/>
        </w:rPr>
        <w:t>，</w:t>
      </w:r>
      <w:r w:rsidRPr="00466928">
        <w:rPr>
          <w:position w:val="-3"/>
        </w:rPr>
        <w:object w:dxaOrig="353" w:dyaOrig="198">
          <v:shape id="_x0000_i1046" type="#_x0000_t75" style="width:18pt;height:9.75pt" o:ole="">
            <v:imagedata r:id="rId48" o:title=""/>
          </v:shape>
          <o:OLEObject Type="Embed" ProgID="Photoshop.Image.6" ShapeID="_x0000_i1046" DrawAspect="Content" ObjectID="_1414655650" r:id="rId49">
            <o:FieldCodes>\s</o:FieldCodes>
          </o:OLEObject>
        </w:object>
      </w:r>
      <w:r>
        <w:rPr>
          <w:rFonts w:hint="eastAsia"/>
          <w:color w:val="FF0000"/>
          <w:u w:val="single"/>
        </w:rPr>
        <w:t>旱地</w:t>
      </w:r>
      <w:r>
        <w:rPr>
          <w:rFonts w:hint="eastAsia"/>
          <w:color w:val="FF0000"/>
        </w:rPr>
        <w:t>，</w:t>
      </w:r>
      <w:r>
        <w:object w:dxaOrig="1033" w:dyaOrig="198">
          <v:shape id="_x0000_i1047" type="#_x0000_t75" style="width:51.75pt;height:9.75pt" o:ole="">
            <v:imagedata r:id="rId50" o:title=""/>
          </v:shape>
          <o:OLEObject Type="Embed" ProgID="Photoshop.Image.6" ShapeID="_x0000_i1047" DrawAspect="Content" ObjectID="_1414655651" r:id="rId51">
            <o:FieldCodes>\s</o:FieldCodes>
          </o:OLEObject>
        </w:object>
      </w:r>
      <w:r>
        <w:rPr>
          <w:rFonts w:hint="eastAsia"/>
          <w:color w:val="FF0000"/>
          <w:u w:val="single"/>
        </w:rPr>
        <w:t>档土墙</w:t>
      </w:r>
      <w:r>
        <w:rPr>
          <w:rFonts w:hint="eastAsia"/>
          <w:color w:val="FF0000"/>
        </w:rPr>
        <w:t>，</w:t>
      </w:r>
      <w:r>
        <w:object w:dxaOrig="1049" w:dyaOrig="198">
          <v:shape id="_x0000_i1048" type="#_x0000_t75" style="width:52.5pt;height:9.75pt" o:ole="">
            <v:imagedata r:id="rId52" o:title=""/>
          </v:shape>
          <o:OLEObject Type="Embed" ProgID="Photoshop.Image.6" ShapeID="_x0000_i1048" DrawAspect="Content" ObjectID="_1414655652" r:id="rId53">
            <o:FieldCodes>\s</o:FieldCodes>
          </o:OLEObject>
        </w:object>
      </w:r>
      <w:r>
        <w:rPr>
          <w:rFonts w:hint="eastAsia"/>
          <w:color w:val="FF0000"/>
          <w:u w:val="single"/>
        </w:rPr>
        <w:t>栅栏</w:t>
      </w:r>
      <w:r>
        <w:rPr>
          <w:rFonts w:hint="eastAsia"/>
          <w:color w:val="FF0000"/>
        </w:rPr>
        <w:t>，</w:t>
      </w:r>
    </w:p>
    <w:p w:rsidR="007A1569" w:rsidRDefault="007A1569" w:rsidP="00FE4018">
      <w:pPr>
        <w:spacing w:line="240" w:lineRule="atLeast"/>
      </w:pPr>
      <w:r w:rsidRPr="00466928">
        <w:rPr>
          <w:position w:val="-3"/>
        </w:rPr>
        <w:object w:dxaOrig="1077" w:dyaOrig="198">
          <v:shape id="_x0000_i1049" type="#_x0000_t75" style="width:54pt;height:9.75pt" o:ole="">
            <v:imagedata r:id="rId54" o:title=""/>
          </v:shape>
          <o:OLEObject Type="Embed" ProgID="Photoshop.Image.6" ShapeID="_x0000_i1049" DrawAspect="Content" ObjectID="_1414655653" r:id="rId55">
            <o:FieldCodes>\s</o:FieldCodes>
          </o:OLEObject>
        </w:object>
      </w:r>
      <w:r>
        <w:rPr>
          <w:rFonts w:hint="eastAsia"/>
          <w:color w:val="FF0000"/>
          <w:u w:val="single"/>
        </w:rPr>
        <w:t>铁丝网</w:t>
      </w:r>
      <w:r>
        <w:rPr>
          <w:rFonts w:hint="eastAsia"/>
          <w:color w:val="FF0000"/>
        </w:rPr>
        <w:t>，</w:t>
      </w:r>
      <w:r>
        <w:object w:dxaOrig="783" w:dyaOrig="198">
          <v:shape id="_x0000_i1050" type="#_x0000_t75" style="width:39pt;height:9.75pt" o:ole="">
            <v:imagedata r:id="rId56" o:title=""/>
          </v:shape>
          <o:OLEObject Type="Embed" ProgID="Photoshop.Image.6" ShapeID="_x0000_i1050" DrawAspect="Content" ObjectID="_1414655654" r:id="rId57">
            <o:FieldCodes>\s</o:FieldCodes>
          </o:OLEObject>
        </w:object>
      </w:r>
      <w:r>
        <w:rPr>
          <w:rFonts w:hint="eastAsia"/>
          <w:color w:val="FF0000"/>
          <w:u w:val="single"/>
        </w:rPr>
        <w:t>加固陡坎</w:t>
      </w:r>
      <w:r>
        <w:rPr>
          <w:rFonts w:hint="eastAsia"/>
          <w:color w:val="FF0000"/>
        </w:rPr>
        <w:t>，</w:t>
      </w:r>
      <w:r w:rsidRPr="00466928">
        <w:rPr>
          <w:position w:val="-3"/>
        </w:rPr>
        <w:object w:dxaOrig="664" w:dyaOrig="198">
          <v:shape id="_x0000_i1051" type="#_x0000_t75" style="width:32.25pt;height:9.75pt" o:ole="">
            <v:imagedata r:id="rId58" o:title=""/>
          </v:shape>
          <o:OLEObject Type="Embed" ProgID="Photoshop.Image.6" ShapeID="_x0000_i1051" DrawAspect="Content" ObjectID="_1414655655" r:id="rId59">
            <o:FieldCodes>\s</o:FieldCodes>
          </o:OLEObject>
        </w:object>
      </w:r>
      <w:r>
        <w:rPr>
          <w:rFonts w:hint="eastAsia"/>
          <w:color w:val="FF0000"/>
          <w:u w:val="single"/>
        </w:rPr>
        <w:t>未加固陡坎</w:t>
      </w:r>
      <w:r>
        <w:rPr>
          <w:rFonts w:hint="eastAsia"/>
          <w:color w:val="FF0000"/>
        </w:rPr>
        <w:t>，</w:t>
      </w:r>
      <w:r>
        <w:object w:dxaOrig="1082" w:dyaOrig="198">
          <v:shape id="_x0000_i1052" type="#_x0000_t75" style="width:53.25pt;height:9.75pt" o:ole="">
            <v:imagedata r:id="rId60" o:title=""/>
          </v:shape>
          <o:OLEObject Type="Embed" ProgID="Photoshop.Image.6" ShapeID="_x0000_i1052" DrawAspect="Content" ObjectID="_1414655656" r:id="rId61">
            <o:FieldCodes>\s</o:FieldCodes>
          </o:OLEObject>
        </w:object>
      </w:r>
      <w:r>
        <w:rPr>
          <w:rFonts w:hint="eastAsia"/>
          <w:color w:val="FF0000"/>
          <w:u w:val="single"/>
        </w:rPr>
        <w:t>篱笆</w:t>
      </w:r>
      <w:r>
        <w:rPr>
          <w:rFonts w:hint="eastAsia"/>
          <w:color w:val="FF0000"/>
        </w:rPr>
        <w:t>，</w:t>
      </w:r>
    </w:p>
    <w:p w:rsidR="007A1569" w:rsidRDefault="007A1569" w:rsidP="00FE4018">
      <w:pPr>
        <w:spacing w:line="240" w:lineRule="atLeast"/>
        <w:rPr>
          <w:color w:val="FF0000"/>
        </w:rPr>
      </w:pPr>
      <w:r w:rsidRPr="00466928">
        <w:rPr>
          <w:position w:val="-3"/>
        </w:rPr>
        <w:object w:dxaOrig="950" w:dyaOrig="198">
          <v:shape id="_x0000_i1053" type="#_x0000_t75" style="width:47.25pt;height:9.75pt" o:ole="">
            <v:imagedata r:id="rId62" o:title=""/>
          </v:shape>
          <o:OLEObject Type="Embed" ProgID="Photoshop.Image.6" ShapeID="_x0000_i1053" DrawAspect="Content" ObjectID="_1414655657" r:id="rId63">
            <o:FieldCodes>\s</o:FieldCodes>
          </o:OLEObject>
        </w:object>
      </w:r>
      <w:r>
        <w:rPr>
          <w:rFonts w:hint="eastAsia"/>
          <w:color w:val="FF0000"/>
          <w:u w:val="single"/>
        </w:rPr>
        <w:t>活树篱笆</w:t>
      </w:r>
      <w:r>
        <w:rPr>
          <w:rFonts w:hint="eastAsia"/>
          <w:color w:val="FF0000"/>
        </w:rPr>
        <w:t>，</w:t>
      </w:r>
      <w:r w:rsidRPr="00466928">
        <w:rPr>
          <w:position w:val="-3"/>
        </w:rPr>
        <w:object w:dxaOrig="235" w:dyaOrig="198">
          <v:shape id="_x0000_i1054" type="#_x0000_t75" style="width:12pt;height:9.75pt" o:ole="">
            <v:imagedata r:id="rId64" o:title=""/>
          </v:shape>
          <o:OLEObject Type="Embed" ProgID="Photoshop.Image.6" ShapeID="_x0000_i1054" DrawAspect="Content" ObjectID="_1414655658" r:id="rId65">
            <o:FieldCodes>\s</o:FieldCodes>
          </o:OLEObject>
        </w:object>
      </w:r>
      <w:r>
        <w:rPr>
          <w:rFonts w:hint="eastAsia"/>
          <w:color w:val="FF0000"/>
          <w:u w:val="single"/>
        </w:rPr>
        <w:t>独立树</w:t>
      </w:r>
      <w:r>
        <w:rPr>
          <w:color w:val="FF0000"/>
          <w:u w:val="single"/>
        </w:rPr>
        <w:t>——</w:t>
      </w:r>
      <w:r>
        <w:rPr>
          <w:rFonts w:hint="eastAsia"/>
          <w:color w:val="FF0000"/>
          <w:u w:val="single"/>
        </w:rPr>
        <w:t>棕榈、椰子、槟榔</w:t>
      </w:r>
      <w:r>
        <w:rPr>
          <w:rFonts w:hint="eastAsia"/>
          <w:color w:val="FF0000"/>
        </w:rPr>
        <w:t>，</w:t>
      </w:r>
      <w:r w:rsidRPr="00466928">
        <w:rPr>
          <w:position w:val="-3"/>
        </w:rPr>
        <w:object w:dxaOrig="193" w:dyaOrig="198">
          <v:shape id="_x0000_i1055" type="#_x0000_t75" style="width:9.75pt;height:9.75pt" o:ole="">
            <v:imagedata r:id="rId66" o:title=""/>
          </v:shape>
          <o:OLEObject Type="Embed" ProgID="Photoshop.Image.6" ShapeID="_x0000_i1055" DrawAspect="Content" ObjectID="_1414655659" r:id="rId67">
            <o:FieldCodes>\s</o:FieldCodes>
          </o:OLEObject>
        </w:object>
      </w:r>
      <w:r>
        <w:rPr>
          <w:rFonts w:hint="eastAsia"/>
          <w:color w:val="FF0000"/>
          <w:u w:val="single"/>
        </w:rPr>
        <w:t>独立树</w:t>
      </w:r>
      <w:r>
        <w:rPr>
          <w:color w:val="FF0000"/>
          <w:u w:val="single"/>
        </w:rPr>
        <w:t>——</w:t>
      </w:r>
      <w:r>
        <w:rPr>
          <w:rFonts w:hint="eastAsia"/>
          <w:color w:val="FF0000"/>
          <w:u w:val="single"/>
        </w:rPr>
        <w:t>针叶</w:t>
      </w:r>
      <w:r>
        <w:rPr>
          <w:rFonts w:hint="eastAsia"/>
          <w:color w:val="FF0000"/>
        </w:rPr>
        <w:t>，</w:t>
      </w:r>
      <w:r w:rsidRPr="00466928">
        <w:rPr>
          <w:position w:val="-3"/>
        </w:rPr>
        <w:object w:dxaOrig="209" w:dyaOrig="198">
          <v:shape id="_x0000_i1056" type="#_x0000_t75" style="width:10.5pt;height:9.75pt" o:ole="">
            <v:imagedata r:id="rId68" o:title=""/>
          </v:shape>
          <o:OLEObject Type="Embed" ProgID="Photoshop.Image.6" ShapeID="_x0000_i1056" DrawAspect="Content" ObjectID="_1414655660" r:id="rId69">
            <o:FieldCodes>\s</o:FieldCodes>
          </o:OLEObject>
        </w:object>
      </w:r>
      <w:r>
        <w:rPr>
          <w:rFonts w:hint="eastAsia"/>
          <w:color w:val="FF0000"/>
          <w:u w:val="single"/>
        </w:rPr>
        <w:t>独立树</w:t>
      </w:r>
      <w:r>
        <w:rPr>
          <w:color w:val="FF0000"/>
          <w:u w:val="single"/>
        </w:rPr>
        <w:t>——</w:t>
      </w:r>
      <w:r>
        <w:rPr>
          <w:rFonts w:hint="eastAsia"/>
          <w:color w:val="FF0000"/>
          <w:u w:val="single"/>
        </w:rPr>
        <w:t>果树</w:t>
      </w:r>
      <w:r>
        <w:rPr>
          <w:rFonts w:hint="eastAsia"/>
          <w:color w:val="FF0000"/>
        </w:rPr>
        <w:t>，</w:t>
      </w:r>
    </w:p>
    <w:p w:rsidR="007A1569" w:rsidRDefault="007A1569" w:rsidP="00FE4018">
      <w:pPr>
        <w:rPr>
          <w:color w:val="FF0000"/>
        </w:rPr>
      </w:pPr>
      <w:r w:rsidRPr="00466928">
        <w:rPr>
          <w:position w:val="-3"/>
        </w:rPr>
        <w:object w:dxaOrig="209" w:dyaOrig="198">
          <v:shape id="_x0000_i1057" type="#_x0000_t75" style="width:10.5pt;height:9.75pt" o:ole="">
            <v:imagedata r:id="rId68" o:title=""/>
          </v:shape>
          <o:OLEObject Type="Embed" ProgID="Photoshop.Image.6" ShapeID="_x0000_i1057" DrawAspect="Content" ObjectID="_1414655661" r:id="rId70">
            <o:FieldCodes>\s</o:FieldCodes>
          </o:OLEObject>
        </w:object>
      </w:r>
      <w:r>
        <w:rPr>
          <w:rFonts w:hint="eastAsia"/>
          <w:color w:val="FF0000"/>
          <w:u w:val="single"/>
        </w:rPr>
        <w:t>独立树</w:t>
      </w:r>
      <w:r>
        <w:rPr>
          <w:color w:val="FF0000"/>
          <w:u w:val="single"/>
        </w:rPr>
        <w:t>——</w:t>
      </w:r>
      <w:r>
        <w:rPr>
          <w:rFonts w:hint="eastAsia"/>
          <w:color w:val="FF0000"/>
          <w:u w:val="single"/>
        </w:rPr>
        <w:t>果树</w:t>
      </w:r>
      <w:r>
        <w:rPr>
          <w:rFonts w:hint="eastAsia"/>
          <w:color w:val="FF0000"/>
        </w:rPr>
        <w:t>，</w:t>
      </w:r>
      <w:r w:rsidRPr="00466928">
        <w:rPr>
          <w:position w:val="-3"/>
        </w:rPr>
        <w:object w:dxaOrig="193" w:dyaOrig="198">
          <v:shape id="_x0000_i1058" type="#_x0000_t75" style="width:9.75pt;height:9.75pt" o:ole="">
            <v:imagedata r:id="rId71" o:title=""/>
          </v:shape>
          <o:OLEObject Type="Embed" ProgID="Photoshop.Image.6" ShapeID="_x0000_i1058" DrawAspect="Content" ObjectID="_1414655662" r:id="rId72">
            <o:FieldCodes>\s</o:FieldCodes>
          </o:OLEObject>
        </w:object>
      </w:r>
      <w:r>
        <w:rPr>
          <w:rFonts w:hint="eastAsia"/>
          <w:color w:val="FF0000"/>
          <w:u w:val="single"/>
        </w:rPr>
        <w:t>独立树</w:t>
      </w:r>
      <w:r>
        <w:rPr>
          <w:color w:val="FF0000"/>
          <w:u w:val="single"/>
        </w:rPr>
        <w:t>——</w:t>
      </w:r>
      <w:r>
        <w:rPr>
          <w:rFonts w:hint="eastAsia"/>
          <w:color w:val="FF0000"/>
          <w:u w:val="single"/>
        </w:rPr>
        <w:t>阔叶</w:t>
      </w:r>
      <w:r>
        <w:rPr>
          <w:rFonts w:hint="eastAsia"/>
          <w:color w:val="FF0000"/>
        </w:rPr>
        <w:t>，</w:t>
      </w:r>
      <w:r w:rsidRPr="00466928">
        <w:rPr>
          <w:position w:val="-3"/>
        </w:rPr>
        <w:object w:dxaOrig="210" w:dyaOrig="198">
          <v:shape id="_x0000_i1059" type="#_x0000_t75" style="width:10.5pt;height:9.75pt" o:ole="">
            <v:imagedata r:id="rId73" o:title=""/>
          </v:shape>
          <o:OLEObject Type="Embed" ProgID="Photoshop.Image.6" ShapeID="_x0000_i1059" DrawAspect="Content" ObjectID="_1414655663" r:id="rId74">
            <o:FieldCodes>\s</o:FieldCodes>
          </o:OLEObject>
        </w:object>
      </w:r>
      <w:r>
        <w:rPr>
          <w:rFonts w:hint="eastAsia"/>
          <w:color w:val="FF0000"/>
          <w:u w:val="single"/>
        </w:rPr>
        <w:t>稻田</w:t>
      </w:r>
      <w:r>
        <w:rPr>
          <w:rFonts w:hint="eastAsia"/>
          <w:color w:val="FF0000"/>
        </w:rPr>
        <w:t>。</w:t>
      </w:r>
    </w:p>
    <w:p w:rsidR="007A1569" w:rsidRDefault="007A1569" w:rsidP="00FE4018">
      <w:r>
        <w:t>57</w:t>
      </w:r>
      <w:r>
        <w:rPr>
          <w:rFonts w:hint="eastAsia"/>
        </w:rPr>
        <w:t>、用经纬仪盘左、盘右两个盘位观测水平角，取其观测结果的平均值，可以消除</w:t>
      </w:r>
      <w:r>
        <w:rPr>
          <w:color w:val="FF0000"/>
          <w:u w:val="single"/>
        </w:rPr>
        <w:t xml:space="preserve"> </w:t>
      </w:r>
      <w:r>
        <w:rPr>
          <w:rFonts w:hint="eastAsia"/>
          <w:color w:val="FF0000"/>
          <w:u w:val="single"/>
        </w:rPr>
        <w:t>视准轴误差</w:t>
      </w:r>
      <w:r>
        <w:rPr>
          <w:color w:val="FF0000"/>
          <w:u w:val="single"/>
        </w:rPr>
        <w:t xml:space="preserve"> </w:t>
      </w:r>
      <w:r>
        <w:rPr>
          <w:rFonts w:hint="eastAsia"/>
        </w:rPr>
        <w:t>、</w:t>
      </w:r>
      <w:r>
        <w:rPr>
          <w:color w:val="FF0000"/>
          <w:u w:val="single"/>
        </w:rPr>
        <w:t xml:space="preserve"> </w:t>
      </w:r>
      <w:r>
        <w:rPr>
          <w:rFonts w:hint="eastAsia"/>
          <w:color w:val="FF0000"/>
          <w:u w:val="single"/>
        </w:rPr>
        <w:t>横轴误差</w:t>
      </w:r>
      <w:r>
        <w:rPr>
          <w:rFonts w:hint="eastAsia"/>
        </w:rPr>
        <w:t>、</w:t>
      </w:r>
      <w:r>
        <w:rPr>
          <w:rFonts w:hint="eastAsia"/>
          <w:color w:val="FF0000"/>
          <w:u w:val="single"/>
        </w:rPr>
        <w:t>照准部偏心误差</w:t>
      </w:r>
      <w:r>
        <w:rPr>
          <w:rFonts w:hint="eastAsia"/>
        </w:rPr>
        <w:t>对水平角的影响。</w:t>
      </w:r>
    </w:p>
    <w:p w:rsidR="007A1569" w:rsidRDefault="007A1569" w:rsidP="00FE4018">
      <w:r>
        <w:t>58</w:t>
      </w:r>
      <w:r>
        <w:rPr>
          <w:rFonts w:hint="eastAsia"/>
        </w:rPr>
        <w:t>、距离测量方法有</w:t>
      </w:r>
      <w:r>
        <w:rPr>
          <w:color w:val="FF0000"/>
          <w:u w:val="single"/>
        </w:rPr>
        <w:t xml:space="preserve"> </w:t>
      </w:r>
      <w:r>
        <w:rPr>
          <w:rFonts w:hint="eastAsia"/>
          <w:color w:val="FF0000"/>
          <w:u w:val="single"/>
        </w:rPr>
        <w:t>钢尺量距</w:t>
      </w:r>
      <w:r>
        <w:rPr>
          <w:color w:val="FF0000"/>
          <w:u w:val="single"/>
        </w:rPr>
        <w:t xml:space="preserve"> </w:t>
      </w:r>
      <w:r>
        <w:rPr>
          <w:rFonts w:hint="eastAsia"/>
          <w:color w:val="FF0000"/>
        </w:rPr>
        <w:t>、</w:t>
      </w:r>
      <w:r>
        <w:rPr>
          <w:color w:val="FF0000"/>
          <w:u w:val="single"/>
        </w:rPr>
        <w:t xml:space="preserve"> </w:t>
      </w:r>
      <w:r>
        <w:rPr>
          <w:rFonts w:hint="eastAsia"/>
          <w:color w:val="FF0000"/>
          <w:u w:val="single"/>
        </w:rPr>
        <w:t>视距测量</w:t>
      </w:r>
      <w:r>
        <w:rPr>
          <w:color w:val="FF0000"/>
          <w:u w:val="single"/>
        </w:rPr>
        <w:t xml:space="preserve"> </w:t>
      </w:r>
      <w:r>
        <w:rPr>
          <w:rFonts w:hint="eastAsia"/>
          <w:color w:val="FF0000"/>
        </w:rPr>
        <w:t>、</w:t>
      </w:r>
      <w:r>
        <w:rPr>
          <w:color w:val="FF0000"/>
          <w:u w:val="single"/>
        </w:rPr>
        <w:t xml:space="preserve"> </w:t>
      </w:r>
      <w:r>
        <w:rPr>
          <w:rFonts w:hint="eastAsia"/>
          <w:color w:val="FF0000"/>
          <w:u w:val="single"/>
        </w:rPr>
        <w:t>电磁波测距</w:t>
      </w:r>
      <w:r>
        <w:rPr>
          <w:color w:val="FF0000"/>
          <w:u w:val="single"/>
        </w:rPr>
        <w:t xml:space="preserve"> </w:t>
      </w:r>
      <w:r>
        <w:rPr>
          <w:rFonts w:hint="eastAsia"/>
          <w:color w:val="FF0000"/>
        </w:rPr>
        <w:t>、</w:t>
      </w:r>
      <w:r>
        <w:rPr>
          <w:color w:val="FF0000"/>
          <w:u w:val="single"/>
        </w:rPr>
        <w:t xml:space="preserve"> GPS</w:t>
      </w:r>
      <w:r>
        <w:rPr>
          <w:rFonts w:hint="eastAsia"/>
          <w:color w:val="FF0000"/>
          <w:u w:val="single"/>
        </w:rPr>
        <w:t>测量</w:t>
      </w:r>
      <w:r>
        <w:rPr>
          <w:color w:val="FF0000"/>
          <w:u w:val="single"/>
        </w:rPr>
        <w:t xml:space="preserve"> </w:t>
      </w:r>
      <w:r>
        <w:rPr>
          <w:rFonts w:hint="eastAsia"/>
        </w:rPr>
        <w:t>。</w:t>
      </w:r>
    </w:p>
    <w:p w:rsidR="007A1569" w:rsidRDefault="007A1569" w:rsidP="00FE4018">
      <w:r>
        <w:t>59</w:t>
      </w:r>
      <w:r>
        <w:rPr>
          <w:rFonts w:hint="eastAsia"/>
        </w:rPr>
        <w:t>、测量误差产生的原因有</w:t>
      </w:r>
      <w:r>
        <w:rPr>
          <w:color w:val="FF0000"/>
          <w:u w:val="single"/>
        </w:rPr>
        <w:t xml:space="preserve"> </w:t>
      </w:r>
      <w:r>
        <w:rPr>
          <w:rFonts w:hint="eastAsia"/>
          <w:color w:val="FF0000"/>
          <w:u w:val="single"/>
        </w:rPr>
        <w:t>仪器误差</w:t>
      </w:r>
      <w:r>
        <w:rPr>
          <w:color w:val="FF0000"/>
          <w:u w:val="single"/>
        </w:rPr>
        <w:t xml:space="preserve"> </w:t>
      </w:r>
      <w:r>
        <w:rPr>
          <w:rFonts w:hint="eastAsia"/>
          <w:color w:val="FF0000"/>
        </w:rPr>
        <w:t>、</w:t>
      </w:r>
      <w:r>
        <w:rPr>
          <w:color w:val="FF0000"/>
          <w:u w:val="single"/>
        </w:rPr>
        <w:t xml:space="preserve"> </w:t>
      </w:r>
      <w:r>
        <w:rPr>
          <w:rFonts w:hint="eastAsia"/>
          <w:color w:val="FF0000"/>
          <w:u w:val="single"/>
        </w:rPr>
        <w:t>观测误差</w:t>
      </w:r>
      <w:r>
        <w:rPr>
          <w:color w:val="FF0000"/>
          <w:u w:val="single"/>
        </w:rPr>
        <w:t xml:space="preserve"> </w:t>
      </w:r>
      <w:r>
        <w:rPr>
          <w:rFonts w:hint="eastAsia"/>
          <w:color w:val="FF0000"/>
        </w:rPr>
        <w:t>、</w:t>
      </w:r>
      <w:r>
        <w:rPr>
          <w:color w:val="FF0000"/>
          <w:u w:val="single"/>
        </w:rPr>
        <w:t xml:space="preserve"> </w:t>
      </w:r>
      <w:r>
        <w:rPr>
          <w:rFonts w:hint="eastAsia"/>
          <w:color w:val="FF0000"/>
          <w:u w:val="single"/>
        </w:rPr>
        <w:t>外界环境</w:t>
      </w:r>
      <w:r>
        <w:rPr>
          <w:color w:val="FF0000"/>
          <w:u w:val="single"/>
        </w:rPr>
        <w:t xml:space="preserve"> </w:t>
      </w:r>
      <w:r>
        <w:rPr>
          <w:rFonts w:hint="eastAsia"/>
          <w:color w:val="FF0000"/>
        </w:rPr>
        <w:t>。</w:t>
      </w:r>
    </w:p>
    <w:p w:rsidR="007A1569" w:rsidRDefault="007A1569" w:rsidP="00FE4018">
      <w:pPr>
        <w:rPr>
          <w:color w:val="FF0000"/>
        </w:rPr>
      </w:pPr>
      <w:r>
        <w:t>60</w:t>
      </w:r>
      <w:r>
        <w:rPr>
          <w:rFonts w:hint="eastAsia"/>
        </w:rPr>
        <w:t>、典型地貌有</w:t>
      </w:r>
      <w:r>
        <w:rPr>
          <w:color w:val="FF0000"/>
          <w:u w:val="single"/>
        </w:rPr>
        <w:t xml:space="preserve"> </w:t>
      </w:r>
      <w:r>
        <w:rPr>
          <w:rFonts w:hint="eastAsia"/>
          <w:color w:val="FF0000"/>
          <w:u w:val="single"/>
        </w:rPr>
        <w:t>山头与洼地</w:t>
      </w:r>
      <w:r>
        <w:rPr>
          <w:color w:val="FF0000"/>
          <w:u w:val="single"/>
        </w:rPr>
        <w:t xml:space="preserve"> </w:t>
      </w:r>
      <w:r>
        <w:rPr>
          <w:rFonts w:hint="eastAsia"/>
          <w:color w:val="FF0000"/>
        </w:rPr>
        <w:t>、</w:t>
      </w:r>
      <w:r>
        <w:rPr>
          <w:rFonts w:hint="eastAsia"/>
          <w:color w:val="FF0000"/>
          <w:u w:val="single"/>
        </w:rPr>
        <w:t>山脊与山谷</w:t>
      </w:r>
      <w:r>
        <w:rPr>
          <w:color w:val="FF0000"/>
          <w:u w:val="single"/>
        </w:rPr>
        <w:t xml:space="preserve"> </w:t>
      </w:r>
      <w:r>
        <w:rPr>
          <w:rFonts w:hint="eastAsia"/>
          <w:color w:val="FF0000"/>
        </w:rPr>
        <w:t>、</w:t>
      </w:r>
      <w:r>
        <w:rPr>
          <w:color w:val="FF0000"/>
          <w:u w:val="single"/>
        </w:rPr>
        <w:t xml:space="preserve"> </w:t>
      </w:r>
      <w:r>
        <w:rPr>
          <w:rFonts w:hint="eastAsia"/>
          <w:color w:val="FF0000"/>
          <w:u w:val="single"/>
        </w:rPr>
        <w:t>鞍部</w:t>
      </w:r>
      <w:r>
        <w:rPr>
          <w:color w:val="FF0000"/>
          <w:u w:val="single"/>
        </w:rPr>
        <w:t xml:space="preserve"> </w:t>
      </w:r>
      <w:r>
        <w:rPr>
          <w:rFonts w:hint="eastAsia"/>
          <w:color w:val="FF0000"/>
        </w:rPr>
        <w:t>、</w:t>
      </w:r>
      <w:r>
        <w:rPr>
          <w:rFonts w:hint="eastAsia"/>
          <w:color w:val="FF0000"/>
          <w:u w:val="single"/>
        </w:rPr>
        <w:t>陡崖与悬崖</w:t>
      </w:r>
      <w:r>
        <w:rPr>
          <w:color w:val="FF0000"/>
          <w:u w:val="single"/>
        </w:rPr>
        <w:t xml:space="preserve"> </w:t>
      </w:r>
      <w:r>
        <w:rPr>
          <w:rFonts w:hint="eastAsia"/>
          <w:color w:val="FF0000"/>
        </w:rPr>
        <w:t>。</w:t>
      </w:r>
    </w:p>
    <w:p w:rsidR="007A1569" w:rsidRDefault="007A1569" w:rsidP="00FE4018">
      <w:r>
        <w:t>61</w:t>
      </w:r>
      <w:r>
        <w:rPr>
          <w:rFonts w:hint="eastAsia"/>
        </w:rPr>
        <w:t>、某直线的方位角为</w:t>
      </w:r>
      <w:r>
        <w:t>123</w:t>
      </w:r>
      <w:r>
        <w:rPr>
          <w:rFonts w:hint="eastAsia"/>
        </w:rPr>
        <w:t>°</w:t>
      </w:r>
      <w:r>
        <w:t>20</w:t>
      </w:r>
      <w:r>
        <w:rPr>
          <w:rFonts w:hint="eastAsia"/>
        </w:rPr>
        <w:t>′，其反方位角为</w:t>
      </w:r>
      <w:r>
        <w:rPr>
          <w:color w:val="FF0000"/>
          <w:u w:val="single"/>
        </w:rPr>
        <w:t xml:space="preserve"> 303</w:t>
      </w:r>
      <w:r>
        <w:rPr>
          <w:rFonts w:hint="eastAsia"/>
          <w:color w:val="FF0000"/>
          <w:u w:val="single"/>
        </w:rPr>
        <w:t>°</w:t>
      </w:r>
      <w:r>
        <w:rPr>
          <w:color w:val="FF0000"/>
          <w:u w:val="single"/>
        </w:rPr>
        <w:t>20</w:t>
      </w:r>
      <w:r>
        <w:rPr>
          <w:rFonts w:hint="eastAsia"/>
          <w:color w:val="FF0000"/>
          <w:u w:val="single"/>
        </w:rPr>
        <w:t>′</w:t>
      </w:r>
      <w:r>
        <w:rPr>
          <w:rFonts w:hint="eastAsia"/>
        </w:rPr>
        <w:t>。</w:t>
      </w:r>
    </w:p>
    <w:p w:rsidR="007A1569" w:rsidRDefault="007A1569" w:rsidP="00FE4018">
      <w:r>
        <w:t>62</w:t>
      </w:r>
      <w:r>
        <w:rPr>
          <w:rFonts w:hint="eastAsia"/>
        </w:rPr>
        <w:t>、圆曲线的主点有</w:t>
      </w:r>
      <w:r>
        <w:rPr>
          <w:color w:val="FF0000"/>
          <w:u w:val="single"/>
        </w:rPr>
        <w:t>ZY</w:t>
      </w:r>
      <w:r>
        <w:rPr>
          <w:rFonts w:hint="eastAsia"/>
        </w:rPr>
        <w:t>、</w:t>
      </w:r>
      <w:r>
        <w:rPr>
          <w:color w:val="FF0000"/>
          <w:u w:val="single"/>
        </w:rPr>
        <w:t>QZ</w:t>
      </w:r>
      <w:r>
        <w:rPr>
          <w:rFonts w:hint="eastAsia"/>
        </w:rPr>
        <w:t>、</w:t>
      </w:r>
      <w:r>
        <w:rPr>
          <w:color w:val="FF0000"/>
          <w:u w:val="single"/>
        </w:rPr>
        <w:t>YZ</w:t>
      </w:r>
      <w:r>
        <w:rPr>
          <w:rFonts w:hint="eastAsia"/>
        </w:rPr>
        <w:t>。</w:t>
      </w:r>
    </w:p>
    <w:p w:rsidR="007A1569" w:rsidRDefault="007A1569" w:rsidP="00FE4018">
      <w:r>
        <w:t>63</w:t>
      </w:r>
      <w:r>
        <w:rPr>
          <w:rFonts w:hint="eastAsia"/>
        </w:rPr>
        <w:t>、测设路线曲线的方法有</w:t>
      </w:r>
      <w:r>
        <w:rPr>
          <w:rFonts w:hint="eastAsia"/>
          <w:color w:val="FF0000"/>
          <w:u w:val="single"/>
        </w:rPr>
        <w:t>偏角法</w:t>
      </w:r>
      <w:r>
        <w:rPr>
          <w:rFonts w:hint="eastAsia"/>
        </w:rPr>
        <w:t>、</w:t>
      </w:r>
      <w:r>
        <w:rPr>
          <w:rFonts w:hint="eastAsia"/>
          <w:color w:val="FF0000"/>
          <w:u w:val="single"/>
        </w:rPr>
        <w:t>切线支距法</w:t>
      </w:r>
      <w:r>
        <w:rPr>
          <w:rFonts w:hint="eastAsia"/>
        </w:rPr>
        <w:t>、</w:t>
      </w:r>
      <w:r>
        <w:rPr>
          <w:rFonts w:hint="eastAsia"/>
          <w:color w:val="FF0000"/>
          <w:u w:val="single"/>
        </w:rPr>
        <w:t>极坐标法</w:t>
      </w:r>
      <w:r>
        <w:rPr>
          <w:rFonts w:hint="eastAsia"/>
        </w:rPr>
        <w:t>。</w:t>
      </w:r>
    </w:p>
    <w:p w:rsidR="007A1569" w:rsidRDefault="007A1569" w:rsidP="00FE4018">
      <w:r>
        <w:t>64</w:t>
      </w:r>
      <w:r>
        <w:rPr>
          <w:rFonts w:hint="eastAsia"/>
        </w:rPr>
        <w:t>、路线加桩分为</w:t>
      </w:r>
      <w:r>
        <w:rPr>
          <w:rFonts w:hint="eastAsia"/>
          <w:color w:val="FF0000"/>
          <w:u w:val="single"/>
        </w:rPr>
        <w:t>地形加桩</w:t>
      </w:r>
      <w:r>
        <w:rPr>
          <w:rFonts w:hint="eastAsia"/>
        </w:rPr>
        <w:t>、</w:t>
      </w:r>
      <w:r>
        <w:rPr>
          <w:rFonts w:hint="eastAsia"/>
          <w:color w:val="FF0000"/>
          <w:u w:val="single"/>
        </w:rPr>
        <w:t>地物加桩</w:t>
      </w:r>
      <w:r>
        <w:rPr>
          <w:rFonts w:hint="eastAsia"/>
        </w:rPr>
        <w:t>、</w:t>
      </w:r>
      <w:r>
        <w:rPr>
          <w:rFonts w:hint="eastAsia"/>
          <w:color w:val="FF0000"/>
          <w:u w:val="single"/>
        </w:rPr>
        <w:t>曲线加桩</w:t>
      </w:r>
      <w:r>
        <w:rPr>
          <w:rFonts w:hint="eastAsia"/>
        </w:rPr>
        <w:t>和</w:t>
      </w:r>
      <w:r>
        <w:rPr>
          <w:rFonts w:hint="eastAsia"/>
          <w:color w:val="FF0000"/>
          <w:u w:val="single"/>
        </w:rPr>
        <w:t>关系加桩</w:t>
      </w:r>
      <w:r>
        <w:rPr>
          <w:rFonts w:hint="eastAsia"/>
        </w:rPr>
        <w:t>。</w:t>
      </w:r>
    </w:p>
    <w:p w:rsidR="007A1569" w:rsidRDefault="007A1569" w:rsidP="00FE4018">
      <w:r>
        <w:t>65</w:t>
      </w:r>
      <w:r>
        <w:rPr>
          <w:rFonts w:hint="eastAsia"/>
        </w:rPr>
        <w:t>、建筑变形包括</w:t>
      </w:r>
      <w:r>
        <w:rPr>
          <w:rFonts w:hint="eastAsia"/>
          <w:color w:val="FF0000"/>
          <w:u w:val="single"/>
        </w:rPr>
        <w:t>沉降</w:t>
      </w:r>
      <w:r>
        <w:rPr>
          <w:rFonts w:hint="eastAsia"/>
        </w:rPr>
        <w:t>和</w:t>
      </w:r>
      <w:r>
        <w:rPr>
          <w:rFonts w:hint="eastAsia"/>
          <w:color w:val="FF0000"/>
          <w:u w:val="single"/>
        </w:rPr>
        <w:t>位移</w:t>
      </w:r>
      <w:r>
        <w:rPr>
          <w:rFonts w:hint="eastAsia"/>
        </w:rPr>
        <w:t>。</w:t>
      </w:r>
    </w:p>
    <w:p w:rsidR="007A1569" w:rsidRDefault="007A1569" w:rsidP="00FE4018">
      <w:r>
        <w:t>66</w:t>
      </w:r>
      <w:r>
        <w:rPr>
          <w:rFonts w:hint="eastAsia"/>
        </w:rPr>
        <w:t>、建筑物的位移观测包括</w:t>
      </w:r>
      <w:r>
        <w:rPr>
          <w:rFonts w:hint="eastAsia"/>
          <w:color w:val="FF0000"/>
          <w:u w:val="single"/>
        </w:rPr>
        <w:t>主体倾斜观测</w:t>
      </w:r>
      <w:r>
        <w:rPr>
          <w:rFonts w:hint="eastAsia"/>
        </w:rPr>
        <w:t>、</w:t>
      </w:r>
      <w:r>
        <w:rPr>
          <w:rFonts w:hint="eastAsia"/>
          <w:color w:val="FF0000"/>
          <w:u w:val="single"/>
        </w:rPr>
        <w:t>水平位移观测</w:t>
      </w:r>
      <w:r>
        <w:rPr>
          <w:rFonts w:hint="eastAsia"/>
        </w:rPr>
        <w:t>、</w:t>
      </w:r>
      <w:r>
        <w:rPr>
          <w:rFonts w:hint="eastAsia"/>
          <w:color w:val="FF0000"/>
          <w:u w:val="single"/>
        </w:rPr>
        <w:t>裂缝观测</w:t>
      </w:r>
      <w:r>
        <w:rPr>
          <w:rFonts w:hint="eastAsia"/>
        </w:rPr>
        <w:t>、挠度观测、日照变形观测、风振观测和场地滑坡观测。</w:t>
      </w:r>
    </w:p>
    <w:p w:rsidR="007A1569" w:rsidRDefault="007A1569" w:rsidP="00FE4018">
      <w:r>
        <w:t>67</w:t>
      </w:r>
      <w:r>
        <w:rPr>
          <w:rFonts w:hint="eastAsia"/>
        </w:rPr>
        <w:t>、建筑物主体倾斜观测方法有</w:t>
      </w:r>
      <w:r>
        <w:rPr>
          <w:rFonts w:hint="eastAsia"/>
          <w:color w:val="FF0000"/>
          <w:u w:val="single"/>
        </w:rPr>
        <w:t>测定基础沉降差法</w:t>
      </w:r>
      <w:r>
        <w:rPr>
          <w:rFonts w:hint="eastAsia"/>
        </w:rPr>
        <w:t>、</w:t>
      </w:r>
      <w:r>
        <w:rPr>
          <w:rFonts w:hint="eastAsia"/>
          <w:color w:val="FF0000"/>
          <w:u w:val="single"/>
        </w:rPr>
        <w:t>激光垂准仪法</w:t>
      </w:r>
      <w:r>
        <w:rPr>
          <w:rFonts w:hint="eastAsia"/>
        </w:rPr>
        <w:t>、</w:t>
      </w:r>
      <w:r>
        <w:rPr>
          <w:rFonts w:hint="eastAsia"/>
          <w:color w:val="FF0000"/>
          <w:u w:val="single"/>
        </w:rPr>
        <w:t>投点法</w:t>
      </w:r>
      <w:r>
        <w:rPr>
          <w:rFonts w:hint="eastAsia"/>
        </w:rPr>
        <w:t>、</w:t>
      </w:r>
      <w:r>
        <w:rPr>
          <w:rFonts w:hint="eastAsia"/>
          <w:color w:val="FF0000"/>
          <w:u w:val="single"/>
        </w:rPr>
        <w:t>测水平角法</w:t>
      </w:r>
      <w:r>
        <w:rPr>
          <w:rFonts w:hint="eastAsia"/>
        </w:rPr>
        <w:t>、</w:t>
      </w:r>
      <w:r>
        <w:rPr>
          <w:rFonts w:hint="eastAsia"/>
          <w:color w:val="FF0000"/>
          <w:u w:val="single"/>
        </w:rPr>
        <w:t>测角前方交会法</w:t>
      </w:r>
      <w:r>
        <w:rPr>
          <w:rFonts w:hint="eastAsia"/>
        </w:rPr>
        <w:t>。</w:t>
      </w:r>
    </w:p>
    <w:p w:rsidR="007A1569" w:rsidRDefault="007A1569" w:rsidP="00FE4018">
      <w:r>
        <w:t>68</w:t>
      </w:r>
      <w:r>
        <w:rPr>
          <w:rFonts w:hint="eastAsia"/>
        </w:rPr>
        <w:t>、路线勘测设计测量一般分为</w:t>
      </w:r>
      <w:r>
        <w:rPr>
          <w:rFonts w:hint="eastAsia"/>
          <w:color w:val="FF0000"/>
          <w:u w:val="single"/>
        </w:rPr>
        <w:t>初测</w:t>
      </w:r>
      <w:r>
        <w:rPr>
          <w:rFonts w:hint="eastAsia"/>
        </w:rPr>
        <w:t>和</w:t>
      </w:r>
      <w:r>
        <w:rPr>
          <w:rFonts w:hint="eastAsia"/>
          <w:color w:val="FF0000"/>
          <w:u w:val="single"/>
        </w:rPr>
        <w:t>定测</w:t>
      </w:r>
      <w:r>
        <w:rPr>
          <w:rFonts w:hint="eastAsia"/>
        </w:rPr>
        <w:t>两个阶段。</w:t>
      </w:r>
    </w:p>
    <w:p w:rsidR="007A1569" w:rsidRDefault="007A1569" w:rsidP="00FE4018">
      <w:r>
        <w:t>69</w:t>
      </w:r>
      <w:r>
        <w:rPr>
          <w:rFonts w:hint="eastAsia"/>
        </w:rPr>
        <w:t>、</w:t>
      </w:r>
      <w:r>
        <w:rPr>
          <w:rFonts w:hint="eastAsia"/>
          <w:color w:val="000000"/>
        </w:rPr>
        <w:t>里程桩分</w:t>
      </w:r>
      <w:r>
        <w:rPr>
          <w:rFonts w:hint="eastAsia"/>
          <w:color w:val="FF0000"/>
          <w:u w:val="single"/>
        </w:rPr>
        <w:t>整桩</w:t>
      </w:r>
      <w:r>
        <w:rPr>
          <w:rFonts w:hint="eastAsia"/>
          <w:color w:val="000000"/>
        </w:rPr>
        <w:t>和</w:t>
      </w:r>
      <w:r>
        <w:rPr>
          <w:rFonts w:hint="eastAsia"/>
          <w:color w:val="FF0000"/>
          <w:u w:val="single"/>
        </w:rPr>
        <w:t>加桩</w:t>
      </w:r>
      <w:r>
        <w:rPr>
          <w:rFonts w:hint="eastAsia"/>
        </w:rPr>
        <w:t>。</w:t>
      </w:r>
    </w:p>
    <w:p w:rsidR="007A1569" w:rsidRDefault="007A1569" w:rsidP="00FE4018">
      <w:pPr>
        <w:rPr>
          <w:color w:val="000000"/>
        </w:rPr>
      </w:pPr>
      <w:r>
        <w:rPr>
          <w:color w:val="000000"/>
        </w:rPr>
        <w:t>70</w:t>
      </w:r>
      <w:r>
        <w:rPr>
          <w:rFonts w:hint="eastAsia"/>
          <w:color w:val="000000"/>
        </w:rPr>
        <w:t>、加桩分为</w:t>
      </w:r>
      <w:r>
        <w:rPr>
          <w:rFonts w:hint="eastAsia"/>
          <w:color w:val="FF0000"/>
          <w:u w:val="single"/>
        </w:rPr>
        <w:t>地形加桩</w:t>
      </w:r>
      <w:r>
        <w:rPr>
          <w:rFonts w:hint="eastAsia"/>
          <w:color w:val="000000"/>
        </w:rPr>
        <w:t>、</w:t>
      </w:r>
      <w:r>
        <w:rPr>
          <w:rFonts w:hint="eastAsia"/>
          <w:color w:val="FF0000"/>
          <w:u w:val="single"/>
        </w:rPr>
        <w:t>地物加桩</w:t>
      </w:r>
      <w:r>
        <w:rPr>
          <w:rFonts w:hint="eastAsia"/>
          <w:color w:val="000000"/>
        </w:rPr>
        <w:t>、</w:t>
      </w:r>
      <w:r>
        <w:rPr>
          <w:rFonts w:hint="eastAsia"/>
          <w:color w:val="FF0000"/>
          <w:u w:val="single"/>
        </w:rPr>
        <w:t>曲线加桩</w:t>
      </w:r>
      <w:r>
        <w:rPr>
          <w:rFonts w:hint="eastAsia"/>
          <w:color w:val="000000"/>
        </w:rPr>
        <w:t>和</w:t>
      </w:r>
      <w:r>
        <w:rPr>
          <w:rFonts w:hint="eastAsia"/>
          <w:color w:val="FF0000"/>
          <w:u w:val="single"/>
        </w:rPr>
        <w:t>关系加桩</w:t>
      </w:r>
      <w:r>
        <w:rPr>
          <w:rFonts w:hint="eastAsia"/>
          <w:color w:val="000000"/>
        </w:rPr>
        <w:t>。</w:t>
      </w:r>
    </w:p>
    <w:p w:rsidR="007A1569" w:rsidRDefault="007A1569" w:rsidP="00FE4018">
      <w:pPr>
        <w:rPr>
          <w:rFonts w:eastAsia="黑体"/>
          <w:sz w:val="24"/>
          <w:szCs w:val="21"/>
        </w:rPr>
      </w:pPr>
    </w:p>
    <w:p w:rsidR="007A1569" w:rsidRDefault="007A1569" w:rsidP="00FE4018">
      <w:pPr>
        <w:spacing w:line="240" w:lineRule="atLeast"/>
        <w:rPr>
          <w:rFonts w:eastAsia="黑体"/>
          <w:szCs w:val="21"/>
        </w:rPr>
      </w:pPr>
      <w:r>
        <w:rPr>
          <w:rFonts w:eastAsia="黑体" w:hint="eastAsia"/>
          <w:sz w:val="24"/>
          <w:szCs w:val="21"/>
        </w:rPr>
        <w:t>二、判断题</w:t>
      </w:r>
      <w:r>
        <w:rPr>
          <w:szCs w:val="18"/>
        </w:rPr>
        <w:t>(</w:t>
      </w:r>
      <w:r>
        <w:rPr>
          <w:rFonts w:hint="eastAsia"/>
          <w:szCs w:val="18"/>
        </w:rPr>
        <w:t>下列各题，你认为正确的，请在题后的括号内打“</w:t>
      </w:r>
      <w:r>
        <w:rPr>
          <w:szCs w:val="18"/>
        </w:rPr>
        <w:t>√</w:t>
      </w:r>
      <w:r>
        <w:rPr>
          <w:rFonts w:hint="eastAsia"/>
          <w:szCs w:val="18"/>
        </w:rPr>
        <w:t>”，错的打“×”。</w:t>
      </w:r>
      <w:r>
        <w:rPr>
          <w:szCs w:val="18"/>
        </w:rPr>
        <w:t>)</w:t>
      </w:r>
      <w:r>
        <w:rPr>
          <w:rFonts w:eastAsia="黑体"/>
          <w:szCs w:val="21"/>
        </w:rPr>
        <w:t xml:space="preserve"> </w:t>
      </w:r>
    </w:p>
    <w:p w:rsidR="007A1569" w:rsidRDefault="007A1569" w:rsidP="00FE4018">
      <w:pPr>
        <w:spacing w:line="240" w:lineRule="atLeast"/>
        <w:rPr>
          <w:szCs w:val="18"/>
        </w:rPr>
      </w:pPr>
      <w:r>
        <w:rPr>
          <w:szCs w:val="18"/>
        </w:rPr>
        <w:t>1</w:t>
      </w:r>
      <w:r>
        <w:rPr>
          <w:rFonts w:hint="eastAsia"/>
          <w:szCs w:val="18"/>
        </w:rPr>
        <w:t>、大地水准面所包围的地球形体，称为地球椭圆体。</w:t>
      </w:r>
      <w:r>
        <w:rPr>
          <w:szCs w:val="18"/>
        </w:rPr>
        <w:t>…………………………………………(</w:t>
      </w:r>
      <w:r>
        <w:rPr>
          <w:color w:val="FF0000"/>
          <w:szCs w:val="18"/>
        </w:rPr>
        <w:t>√</w:t>
      </w:r>
      <w:r>
        <w:rPr>
          <w:szCs w:val="18"/>
        </w:rPr>
        <w:t>)</w:t>
      </w:r>
    </w:p>
    <w:p w:rsidR="007A1569" w:rsidRDefault="007A1569" w:rsidP="00FE4018">
      <w:pPr>
        <w:spacing w:line="240" w:lineRule="atLeast"/>
        <w:rPr>
          <w:szCs w:val="18"/>
        </w:rPr>
      </w:pPr>
      <w:r>
        <w:rPr>
          <w:szCs w:val="18"/>
        </w:rPr>
        <w:t>2</w:t>
      </w:r>
      <w:r>
        <w:rPr>
          <w:rFonts w:hint="eastAsia"/>
          <w:szCs w:val="18"/>
        </w:rPr>
        <w:t>、天文地理坐标的基准面是参考椭球面。</w:t>
      </w:r>
      <w:r>
        <w:rPr>
          <w:szCs w:val="18"/>
        </w:rPr>
        <w:t>………………………………………………………(</w:t>
      </w:r>
      <w:r>
        <w:rPr>
          <w:rFonts w:hint="eastAsia"/>
          <w:color w:val="FF0000"/>
          <w:szCs w:val="18"/>
        </w:rPr>
        <w:t>×</w:t>
      </w:r>
      <w:r>
        <w:rPr>
          <w:szCs w:val="18"/>
        </w:rPr>
        <w:t>)</w:t>
      </w:r>
    </w:p>
    <w:p w:rsidR="007A1569" w:rsidRDefault="007A1569" w:rsidP="00FE4018">
      <w:pPr>
        <w:spacing w:line="240" w:lineRule="atLeast"/>
        <w:rPr>
          <w:szCs w:val="18"/>
        </w:rPr>
      </w:pPr>
      <w:r>
        <w:rPr>
          <w:szCs w:val="18"/>
        </w:rPr>
        <w:t>3</w:t>
      </w:r>
      <w:r>
        <w:rPr>
          <w:rFonts w:hint="eastAsia"/>
          <w:szCs w:val="18"/>
        </w:rPr>
        <w:t>、大地地理坐标的基准面是大地水准面。</w:t>
      </w:r>
      <w:r>
        <w:rPr>
          <w:szCs w:val="18"/>
        </w:rPr>
        <w:t>………………………………………………………(</w:t>
      </w:r>
      <w:r>
        <w:rPr>
          <w:rFonts w:hint="eastAsia"/>
          <w:color w:val="FF0000"/>
          <w:szCs w:val="18"/>
        </w:rPr>
        <w:t>×</w:t>
      </w:r>
      <w:r>
        <w:rPr>
          <w:szCs w:val="18"/>
        </w:rPr>
        <w:t>)</w:t>
      </w:r>
    </w:p>
    <w:p w:rsidR="007A1569" w:rsidRDefault="007A1569" w:rsidP="00FE4018">
      <w:pPr>
        <w:spacing w:line="240" w:lineRule="atLeast"/>
        <w:rPr>
          <w:szCs w:val="18"/>
        </w:rPr>
      </w:pPr>
      <w:r>
        <w:rPr>
          <w:szCs w:val="18"/>
        </w:rPr>
        <w:t>4</w:t>
      </w:r>
      <w:r>
        <w:rPr>
          <w:rFonts w:hint="eastAsia"/>
          <w:szCs w:val="18"/>
        </w:rPr>
        <w:t>、视准轴是目镜光心与物镜光心的连线。</w:t>
      </w:r>
      <w:r>
        <w:rPr>
          <w:szCs w:val="18"/>
        </w:rPr>
        <w:t>………………………………………………………(</w:t>
      </w:r>
      <w:r>
        <w:rPr>
          <w:rFonts w:hint="eastAsia"/>
          <w:color w:val="FF0000"/>
          <w:szCs w:val="18"/>
        </w:rPr>
        <w:t>×</w:t>
      </w:r>
      <w:r>
        <w:rPr>
          <w:szCs w:val="18"/>
        </w:rPr>
        <w:t>)</w:t>
      </w:r>
    </w:p>
    <w:p w:rsidR="007A1569" w:rsidRDefault="007A1569" w:rsidP="00FE4018">
      <w:pPr>
        <w:spacing w:line="240" w:lineRule="atLeast"/>
        <w:rPr>
          <w:szCs w:val="18"/>
        </w:rPr>
      </w:pPr>
      <w:r>
        <w:rPr>
          <w:szCs w:val="18"/>
        </w:rPr>
        <w:t>5</w:t>
      </w:r>
      <w:r>
        <w:rPr>
          <w:rFonts w:hint="eastAsia"/>
          <w:szCs w:val="18"/>
        </w:rPr>
        <w:t>、方位角的取值范围为</w:t>
      </w:r>
      <w:r>
        <w:rPr>
          <w:szCs w:val="18"/>
        </w:rPr>
        <w:t>0</w:t>
      </w:r>
      <w:r>
        <w:rPr>
          <w:rFonts w:hint="eastAsia"/>
          <w:szCs w:val="18"/>
        </w:rPr>
        <w:t>°</w:t>
      </w:r>
      <w:r>
        <w:rPr>
          <w:szCs w:val="18"/>
        </w:rPr>
        <w:t>~</w:t>
      </w:r>
      <w:r>
        <w:rPr>
          <w:rFonts w:hint="eastAsia"/>
          <w:szCs w:val="18"/>
        </w:rPr>
        <w:t>±</w:t>
      </w:r>
      <w:r>
        <w:rPr>
          <w:szCs w:val="18"/>
        </w:rPr>
        <w:t>180</w:t>
      </w:r>
      <w:r>
        <w:rPr>
          <w:rFonts w:hint="eastAsia"/>
          <w:szCs w:val="18"/>
        </w:rPr>
        <w:t>°。</w:t>
      </w:r>
      <w:r>
        <w:rPr>
          <w:szCs w:val="18"/>
        </w:rPr>
        <w:t>…  ……………………………………………………(</w:t>
      </w:r>
      <w:r>
        <w:rPr>
          <w:rFonts w:hint="eastAsia"/>
          <w:color w:val="FF0000"/>
          <w:szCs w:val="18"/>
        </w:rPr>
        <w:t>×</w:t>
      </w:r>
      <w:r>
        <w:rPr>
          <w:szCs w:val="18"/>
        </w:rPr>
        <w:t>)</w:t>
      </w:r>
    </w:p>
    <w:p w:rsidR="007A1569" w:rsidRDefault="007A1569" w:rsidP="00FE4018">
      <w:pPr>
        <w:spacing w:line="240" w:lineRule="atLeast"/>
        <w:rPr>
          <w:szCs w:val="18"/>
        </w:rPr>
      </w:pPr>
      <w:r>
        <w:rPr>
          <w:szCs w:val="18"/>
        </w:rPr>
        <w:t>6</w:t>
      </w:r>
      <w:r>
        <w:rPr>
          <w:rFonts w:hint="eastAsia"/>
          <w:szCs w:val="18"/>
        </w:rPr>
        <w:t>、象限角的取值范围为</w:t>
      </w:r>
      <w:r>
        <w:rPr>
          <w:szCs w:val="18"/>
        </w:rPr>
        <w:t>0</w:t>
      </w:r>
      <w:r>
        <w:rPr>
          <w:rFonts w:hint="eastAsia"/>
          <w:szCs w:val="18"/>
        </w:rPr>
        <w:t>°</w:t>
      </w:r>
      <w:r>
        <w:rPr>
          <w:szCs w:val="18"/>
        </w:rPr>
        <w:t>~</w:t>
      </w:r>
      <w:r>
        <w:rPr>
          <w:rFonts w:hint="eastAsia"/>
          <w:szCs w:val="18"/>
        </w:rPr>
        <w:t>±</w:t>
      </w:r>
      <w:r>
        <w:rPr>
          <w:szCs w:val="18"/>
        </w:rPr>
        <w:t>90</w:t>
      </w:r>
      <w:r>
        <w:rPr>
          <w:rFonts w:hint="eastAsia"/>
          <w:szCs w:val="18"/>
        </w:rPr>
        <w:t>°。</w:t>
      </w:r>
      <w:r>
        <w:rPr>
          <w:szCs w:val="18"/>
        </w:rPr>
        <w:t>…  ………………………………………………………(</w:t>
      </w:r>
      <w:r>
        <w:rPr>
          <w:color w:val="FF0000"/>
          <w:szCs w:val="18"/>
        </w:rPr>
        <w:t>√</w:t>
      </w:r>
      <w:r>
        <w:rPr>
          <w:szCs w:val="18"/>
        </w:rPr>
        <w:t>)</w:t>
      </w:r>
    </w:p>
    <w:p w:rsidR="007A1569" w:rsidRDefault="007A1569" w:rsidP="00FE4018">
      <w:pPr>
        <w:spacing w:line="240" w:lineRule="atLeast"/>
        <w:rPr>
          <w:szCs w:val="18"/>
        </w:rPr>
      </w:pPr>
      <w:r>
        <w:rPr>
          <w:szCs w:val="18"/>
        </w:rPr>
        <w:t>7</w:t>
      </w:r>
      <w:r>
        <w:rPr>
          <w:rFonts w:hint="eastAsia"/>
          <w:szCs w:val="18"/>
        </w:rPr>
        <w:t>、双盘位观测某个方向的竖直角可以消除竖盘指标差的影响°。</w:t>
      </w:r>
      <w:r>
        <w:rPr>
          <w:szCs w:val="18"/>
        </w:rPr>
        <w:t>……………………………(</w:t>
      </w:r>
      <w:r>
        <w:rPr>
          <w:color w:val="FF0000"/>
          <w:szCs w:val="18"/>
        </w:rPr>
        <w:t>√</w:t>
      </w:r>
      <w:r>
        <w:rPr>
          <w:szCs w:val="18"/>
        </w:rPr>
        <w:t>)</w:t>
      </w:r>
    </w:p>
    <w:p w:rsidR="007A1569" w:rsidRDefault="007A1569" w:rsidP="00FE4018">
      <w:pPr>
        <w:spacing w:line="240" w:lineRule="atLeast"/>
        <w:rPr>
          <w:szCs w:val="18"/>
        </w:rPr>
      </w:pPr>
      <w:r>
        <w:rPr>
          <w:szCs w:val="18"/>
        </w:rPr>
        <w:t>8</w:t>
      </w:r>
      <w:r>
        <w:rPr>
          <w:rFonts w:hint="eastAsia"/>
          <w:szCs w:val="18"/>
        </w:rPr>
        <w:t>、系统误差影响观测值的准确度，偶然误差影响观测值的精密度。</w:t>
      </w:r>
      <w:r>
        <w:rPr>
          <w:szCs w:val="18"/>
        </w:rPr>
        <w:t>…………………………(</w:t>
      </w:r>
      <w:r>
        <w:rPr>
          <w:color w:val="FF0000"/>
          <w:szCs w:val="18"/>
        </w:rPr>
        <w:t>√</w:t>
      </w:r>
      <w:r>
        <w:rPr>
          <w:szCs w:val="18"/>
        </w:rPr>
        <w:t>)</w:t>
      </w:r>
    </w:p>
    <w:p w:rsidR="007A1569" w:rsidRDefault="007A1569" w:rsidP="00FE4018">
      <w:pPr>
        <w:spacing w:line="240" w:lineRule="atLeast"/>
        <w:rPr>
          <w:szCs w:val="18"/>
        </w:rPr>
      </w:pPr>
      <w:r>
        <w:rPr>
          <w:szCs w:val="18"/>
        </w:rPr>
        <w:t>9</w:t>
      </w:r>
      <w:r>
        <w:rPr>
          <w:rFonts w:hint="eastAsia"/>
          <w:szCs w:val="18"/>
        </w:rPr>
        <w:t>、经纬仪整平的目的是使视线水平。</w:t>
      </w:r>
      <w:r>
        <w:rPr>
          <w:szCs w:val="18"/>
        </w:rPr>
        <w:t>……………………………………………………………(</w:t>
      </w:r>
      <w:r>
        <w:rPr>
          <w:rFonts w:hint="eastAsia"/>
          <w:color w:val="FF0000"/>
          <w:szCs w:val="18"/>
        </w:rPr>
        <w:t>×</w:t>
      </w:r>
      <w:r>
        <w:rPr>
          <w:szCs w:val="18"/>
        </w:rPr>
        <w:t>)</w:t>
      </w:r>
    </w:p>
    <w:p w:rsidR="007A1569" w:rsidRDefault="007A1569" w:rsidP="00FE4018">
      <w:pPr>
        <w:spacing w:line="240" w:lineRule="atLeast"/>
        <w:rPr>
          <w:szCs w:val="18"/>
        </w:rPr>
      </w:pPr>
      <w:r>
        <w:rPr>
          <w:szCs w:val="18"/>
        </w:rPr>
        <w:t>10</w:t>
      </w:r>
      <w:r>
        <w:rPr>
          <w:rFonts w:hint="eastAsia"/>
          <w:szCs w:val="18"/>
        </w:rPr>
        <w:t>、用一般方法测设水平角时，应采用盘左盘右取中的方法。</w:t>
      </w:r>
      <w:r>
        <w:rPr>
          <w:szCs w:val="18"/>
        </w:rPr>
        <w:t>…………………………………(</w:t>
      </w:r>
      <w:r>
        <w:rPr>
          <w:color w:val="FF0000"/>
          <w:szCs w:val="18"/>
        </w:rPr>
        <w:t>√</w:t>
      </w:r>
      <w:r>
        <w:rPr>
          <w:szCs w:val="18"/>
        </w:rPr>
        <w:t>)</w:t>
      </w:r>
    </w:p>
    <w:p w:rsidR="007A1569" w:rsidRDefault="007A1569" w:rsidP="00FE4018">
      <w:pPr>
        <w:rPr>
          <w:szCs w:val="18"/>
        </w:rPr>
      </w:pPr>
      <w:r>
        <w:rPr>
          <w:szCs w:val="18"/>
        </w:rPr>
        <w:t>11</w:t>
      </w:r>
      <w:r>
        <w:rPr>
          <w:rFonts w:hint="eastAsia"/>
          <w:szCs w:val="18"/>
        </w:rPr>
        <w:t>、高程测量时，测区位于半径为</w:t>
      </w:r>
      <w:smartTag w:uri="urn:schemas-microsoft-com:office:smarttags" w:element="chmetcnv">
        <w:smartTagPr>
          <w:attr w:name="UnitName" w:val="km"/>
          <w:attr w:name="SourceValue" w:val="10"/>
          <w:attr w:name="HasSpace" w:val="False"/>
          <w:attr w:name="Negative" w:val="False"/>
          <w:attr w:name="NumberType" w:val="1"/>
          <w:attr w:name="TCSC" w:val="0"/>
        </w:smartTagPr>
        <w:r>
          <w:rPr>
            <w:szCs w:val="18"/>
          </w:rPr>
          <w:t>10km</w:t>
        </w:r>
      </w:smartTag>
      <w:r>
        <w:rPr>
          <w:rFonts w:hint="eastAsia"/>
          <w:szCs w:val="18"/>
        </w:rPr>
        <w:t>的范围内时，可以用水平面代替水准面。</w:t>
      </w:r>
      <w:r>
        <w:rPr>
          <w:szCs w:val="18"/>
        </w:rPr>
        <w:t>…………(</w:t>
      </w:r>
      <w:r>
        <w:rPr>
          <w:rFonts w:hint="eastAsia"/>
          <w:color w:val="FF0000"/>
          <w:szCs w:val="18"/>
        </w:rPr>
        <w:t>×</w:t>
      </w:r>
      <w:r>
        <w:rPr>
          <w:szCs w:val="18"/>
        </w:rPr>
        <w:t>)</w:t>
      </w:r>
    </w:p>
    <w:p w:rsidR="007A1569" w:rsidRDefault="007A1569" w:rsidP="00FE4018">
      <w:pPr>
        <w:pStyle w:val="NormalWeb"/>
        <w:spacing w:line="240" w:lineRule="atLeast"/>
        <w:rPr>
          <w:rFonts w:ascii="Times New Roman" w:eastAsia="黑体" w:hAnsi="Times New Roman"/>
          <w:kern w:val="2"/>
          <w:szCs w:val="21"/>
        </w:rPr>
      </w:pPr>
      <w:r>
        <w:rPr>
          <w:rFonts w:ascii="Times New Roman" w:eastAsia="黑体" w:hAnsi="Times New Roman" w:hint="eastAsia"/>
          <w:kern w:val="2"/>
          <w:szCs w:val="21"/>
        </w:rPr>
        <w:t>三、选择题</w:t>
      </w:r>
    </w:p>
    <w:p w:rsidR="007A1569" w:rsidRDefault="007A1569" w:rsidP="00FE4018">
      <w:pPr>
        <w:spacing w:line="240" w:lineRule="atLeast"/>
      </w:pPr>
      <w:r>
        <w:rPr>
          <w:szCs w:val="21"/>
        </w:rPr>
        <w:t>1</w:t>
      </w:r>
      <w:r>
        <w:rPr>
          <w:rFonts w:hint="eastAsia"/>
          <w:szCs w:val="21"/>
        </w:rPr>
        <w:t>、我国使用高程系的标准名称是</w:t>
      </w:r>
      <w:r>
        <w:rPr>
          <w:szCs w:val="21"/>
        </w:rPr>
        <w:t>(</w:t>
      </w:r>
      <w:r>
        <w:rPr>
          <w:color w:val="FF0000"/>
          <w:szCs w:val="21"/>
        </w:rPr>
        <w:t>BD</w:t>
      </w:r>
      <w:r>
        <w:rPr>
          <w:szCs w:val="21"/>
        </w:rPr>
        <w:t>)</w:t>
      </w:r>
      <w:r>
        <w:rPr>
          <w:rFonts w:hint="eastAsia"/>
          <w:szCs w:val="21"/>
        </w:rPr>
        <w:t>。</w:t>
      </w:r>
    </w:p>
    <w:p w:rsidR="007A1569" w:rsidRDefault="007A1569" w:rsidP="00FE4018">
      <w:pPr>
        <w:spacing w:line="240" w:lineRule="atLeast"/>
        <w:ind w:firstLine="420"/>
      </w:pPr>
      <w:r>
        <w:rPr>
          <w:szCs w:val="21"/>
        </w:rPr>
        <w:t>A.1956</w:t>
      </w:r>
      <w:r>
        <w:rPr>
          <w:rFonts w:hint="eastAsia"/>
          <w:szCs w:val="21"/>
        </w:rPr>
        <w:t>黄海高程系</w:t>
      </w:r>
      <w:r>
        <w:rPr>
          <w:szCs w:val="21"/>
        </w:rPr>
        <w:tab/>
      </w:r>
      <w:r>
        <w:rPr>
          <w:szCs w:val="21"/>
        </w:rPr>
        <w:tab/>
      </w:r>
      <w:r>
        <w:rPr>
          <w:szCs w:val="21"/>
        </w:rPr>
        <w:tab/>
      </w:r>
      <w:r>
        <w:rPr>
          <w:szCs w:val="21"/>
        </w:rPr>
        <w:tab/>
        <w:t>B.1956</w:t>
      </w:r>
      <w:r>
        <w:rPr>
          <w:rFonts w:hint="eastAsia"/>
          <w:szCs w:val="21"/>
        </w:rPr>
        <w:t>年黄海高程系</w:t>
      </w:r>
    </w:p>
    <w:p w:rsidR="007A1569" w:rsidRDefault="007A1569" w:rsidP="00FE4018">
      <w:pPr>
        <w:spacing w:line="240" w:lineRule="atLeast"/>
        <w:ind w:firstLine="420"/>
      </w:pPr>
      <w:r>
        <w:rPr>
          <w:szCs w:val="21"/>
        </w:rPr>
        <w:t>C.1985</w:t>
      </w:r>
      <w:r>
        <w:rPr>
          <w:rFonts w:hint="eastAsia"/>
          <w:szCs w:val="21"/>
        </w:rPr>
        <w:t>年国家高程基准</w:t>
      </w:r>
      <w:r>
        <w:rPr>
          <w:szCs w:val="21"/>
        </w:rPr>
        <w:tab/>
      </w:r>
      <w:r>
        <w:rPr>
          <w:szCs w:val="21"/>
        </w:rPr>
        <w:tab/>
      </w:r>
      <w:r>
        <w:rPr>
          <w:szCs w:val="21"/>
        </w:rPr>
        <w:tab/>
        <w:t>D.1985</w:t>
      </w:r>
      <w:r>
        <w:rPr>
          <w:rFonts w:hint="eastAsia"/>
          <w:szCs w:val="21"/>
        </w:rPr>
        <w:t>国家高程基准</w:t>
      </w:r>
    </w:p>
    <w:p w:rsidR="007A1569" w:rsidRDefault="007A1569" w:rsidP="00FE4018">
      <w:pPr>
        <w:spacing w:line="240" w:lineRule="atLeast"/>
      </w:pPr>
      <w:r>
        <w:rPr>
          <w:szCs w:val="21"/>
        </w:rPr>
        <w:t>2</w:t>
      </w:r>
      <w:r>
        <w:rPr>
          <w:rFonts w:hint="eastAsia"/>
          <w:szCs w:val="21"/>
        </w:rPr>
        <w:t>、我国使用的平面坐标系的标准名称是</w:t>
      </w:r>
      <w:r>
        <w:rPr>
          <w:szCs w:val="21"/>
        </w:rPr>
        <w:t>(</w:t>
      </w:r>
      <w:r>
        <w:rPr>
          <w:color w:val="FF0000"/>
          <w:szCs w:val="21"/>
        </w:rPr>
        <w:t>AC</w:t>
      </w:r>
      <w:r>
        <w:rPr>
          <w:szCs w:val="21"/>
        </w:rPr>
        <w:t>)</w:t>
      </w:r>
      <w:r>
        <w:rPr>
          <w:rFonts w:hint="eastAsia"/>
          <w:szCs w:val="21"/>
        </w:rPr>
        <w:t>。</w:t>
      </w:r>
    </w:p>
    <w:p w:rsidR="007A1569" w:rsidRDefault="007A1569" w:rsidP="00FE4018">
      <w:pPr>
        <w:spacing w:line="240" w:lineRule="atLeast"/>
        <w:ind w:firstLine="420"/>
      </w:pPr>
      <w:r>
        <w:rPr>
          <w:szCs w:val="21"/>
        </w:rPr>
        <w:t>A.1954</w:t>
      </w:r>
      <w:r>
        <w:rPr>
          <w:rFonts w:hint="eastAsia"/>
          <w:szCs w:val="21"/>
        </w:rPr>
        <w:t>北京坐标系</w:t>
      </w:r>
      <w:r>
        <w:rPr>
          <w:szCs w:val="21"/>
        </w:rPr>
        <w:tab/>
      </w:r>
      <w:r>
        <w:rPr>
          <w:szCs w:val="21"/>
        </w:rPr>
        <w:tab/>
      </w:r>
      <w:r>
        <w:rPr>
          <w:szCs w:val="21"/>
        </w:rPr>
        <w:tab/>
      </w:r>
      <w:r>
        <w:rPr>
          <w:szCs w:val="21"/>
        </w:rPr>
        <w:tab/>
        <w:t>B. 1954</w:t>
      </w:r>
      <w:r>
        <w:rPr>
          <w:rFonts w:hint="eastAsia"/>
          <w:szCs w:val="21"/>
        </w:rPr>
        <w:t>年北京坐标系</w:t>
      </w:r>
    </w:p>
    <w:p w:rsidR="007A1569" w:rsidRDefault="007A1569" w:rsidP="00FE4018">
      <w:pPr>
        <w:spacing w:line="240" w:lineRule="atLeast"/>
        <w:ind w:firstLine="420"/>
      </w:pPr>
      <w:r>
        <w:rPr>
          <w:szCs w:val="21"/>
        </w:rPr>
        <w:t>C.1980</w:t>
      </w:r>
      <w:r>
        <w:rPr>
          <w:rFonts w:hint="eastAsia"/>
          <w:szCs w:val="21"/>
        </w:rPr>
        <w:t>西安坐标系</w:t>
      </w:r>
      <w:r>
        <w:rPr>
          <w:szCs w:val="21"/>
        </w:rPr>
        <w:tab/>
      </w:r>
      <w:r>
        <w:rPr>
          <w:szCs w:val="21"/>
        </w:rPr>
        <w:tab/>
      </w:r>
      <w:r>
        <w:rPr>
          <w:szCs w:val="21"/>
        </w:rPr>
        <w:tab/>
      </w:r>
      <w:r>
        <w:rPr>
          <w:szCs w:val="21"/>
        </w:rPr>
        <w:tab/>
        <w:t>D. 1980</w:t>
      </w:r>
      <w:r>
        <w:rPr>
          <w:rFonts w:hint="eastAsia"/>
          <w:szCs w:val="21"/>
        </w:rPr>
        <w:t>年西安坐标系</w:t>
      </w:r>
    </w:p>
    <w:p w:rsidR="007A1569" w:rsidRDefault="007A1569" w:rsidP="00FE4018">
      <w:pPr>
        <w:spacing w:line="240" w:lineRule="atLeast"/>
      </w:pPr>
      <w:r>
        <w:rPr>
          <w:szCs w:val="21"/>
        </w:rPr>
        <w:t>3</w:t>
      </w:r>
      <w:r>
        <w:rPr>
          <w:rFonts w:hint="eastAsia"/>
          <w:szCs w:val="21"/>
        </w:rPr>
        <w:t>、在三角高程测量中，采用对向观测可以消除</w:t>
      </w:r>
      <w:r>
        <w:rPr>
          <w:szCs w:val="21"/>
        </w:rPr>
        <w:t>(</w:t>
      </w:r>
      <w:r>
        <w:rPr>
          <w:color w:val="FF0000"/>
          <w:szCs w:val="21"/>
        </w:rPr>
        <w:t>C</w:t>
      </w:r>
      <w:r>
        <w:rPr>
          <w:szCs w:val="21"/>
        </w:rPr>
        <w:t>)</w:t>
      </w:r>
      <w:r>
        <w:rPr>
          <w:rFonts w:hint="eastAsia"/>
          <w:szCs w:val="21"/>
        </w:rPr>
        <w:t>的影响。</w:t>
      </w:r>
    </w:p>
    <w:p w:rsidR="007A1569" w:rsidRDefault="007A1569" w:rsidP="00FE4018">
      <w:pPr>
        <w:spacing w:line="240" w:lineRule="atLeast"/>
        <w:ind w:firstLine="420"/>
      </w:pPr>
      <w:r>
        <w:rPr>
          <w:szCs w:val="21"/>
        </w:rPr>
        <w:t>A.</w:t>
      </w:r>
      <w:r>
        <w:rPr>
          <w:rFonts w:hint="eastAsia"/>
          <w:szCs w:val="21"/>
        </w:rPr>
        <w:t>视差</w:t>
      </w:r>
      <w:r>
        <w:rPr>
          <w:szCs w:val="21"/>
        </w:rPr>
        <w:tab/>
      </w:r>
      <w:r>
        <w:rPr>
          <w:szCs w:val="21"/>
        </w:rPr>
        <w:tab/>
      </w:r>
      <w:r>
        <w:rPr>
          <w:szCs w:val="21"/>
        </w:rPr>
        <w:tab/>
      </w:r>
      <w:r>
        <w:rPr>
          <w:szCs w:val="21"/>
        </w:rPr>
        <w:tab/>
      </w:r>
      <w:r>
        <w:rPr>
          <w:szCs w:val="21"/>
        </w:rPr>
        <w:tab/>
      </w:r>
      <w:r>
        <w:rPr>
          <w:szCs w:val="21"/>
        </w:rPr>
        <w:tab/>
      </w:r>
      <w:r>
        <w:rPr>
          <w:szCs w:val="21"/>
        </w:rPr>
        <w:tab/>
        <w:t>B.</w:t>
      </w:r>
      <w:r>
        <w:rPr>
          <w:rFonts w:hint="eastAsia"/>
          <w:szCs w:val="21"/>
        </w:rPr>
        <w:t>视准轴误差</w:t>
      </w:r>
    </w:p>
    <w:p w:rsidR="007A1569" w:rsidRDefault="007A1569" w:rsidP="00FE4018">
      <w:pPr>
        <w:spacing w:line="240" w:lineRule="atLeast"/>
        <w:ind w:firstLine="420"/>
      </w:pPr>
      <w:r>
        <w:rPr>
          <w:szCs w:val="21"/>
        </w:rPr>
        <w:t>C.</w:t>
      </w:r>
      <w:r>
        <w:rPr>
          <w:rFonts w:hint="eastAsia"/>
          <w:szCs w:val="21"/>
        </w:rPr>
        <w:t>地球曲率差和大气折光差</w:t>
      </w:r>
      <w:r>
        <w:rPr>
          <w:szCs w:val="21"/>
        </w:rPr>
        <w:tab/>
      </w:r>
      <w:r>
        <w:rPr>
          <w:szCs w:val="21"/>
        </w:rPr>
        <w:tab/>
      </w:r>
      <w:r>
        <w:rPr>
          <w:szCs w:val="21"/>
        </w:rPr>
        <w:tab/>
        <w:t>D.</w:t>
      </w:r>
      <w:r>
        <w:rPr>
          <w:rFonts w:hint="eastAsia"/>
          <w:szCs w:val="21"/>
        </w:rPr>
        <w:t>水平度盘分划误差</w:t>
      </w:r>
    </w:p>
    <w:p w:rsidR="007A1569" w:rsidRDefault="007A1569" w:rsidP="00FE4018">
      <w:pPr>
        <w:spacing w:line="240" w:lineRule="atLeast"/>
      </w:pPr>
      <w:r>
        <w:rPr>
          <w:szCs w:val="21"/>
        </w:rPr>
        <w:t>4</w:t>
      </w:r>
      <w:r>
        <w:rPr>
          <w:rFonts w:hint="eastAsia"/>
          <w:szCs w:val="21"/>
        </w:rPr>
        <w:t>、设对某角观测一测回的观测中误差为±</w:t>
      </w:r>
      <w:r>
        <w:rPr>
          <w:szCs w:val="21"/>
        </w:rPr>
        <w:t>3</w:t>
      </w:r>
      <w:r>
        <w:rPr>
          <w:rFonts w:hint="eastAsia"/>
          <w:szCs w:val="21"/>
        </w:rPr>
        <w:t>″，现要使该角的观测结果精度达到±</w:t>
      </w:r>
      <w:r>
        <w:rPr>
          <w:szCs w:val="21"/>
        </w:rPr>
        <w:t>1.4</w:t>
      </w:r>
      <w:r>
        <w:rPr>
          <w:rFonts w:hint="eastAsia"/>
          <w:szCs w:val="21"/>
        </w:rPr>
        <w:t>″，需观测</w:t>
      </w:r>
      <w:r>
        <w:rPr>
          <w:szCs w:val="21"/>
        </w:rPr>
        <w:t>(</w:t>
      </w:r>
      <w:r>
        <w:rPr>
          <w:color w:val="FF0000"/>
          <w:szCs w:val="21"/>
        </w:rPr>
        <w:t>D</w:t>
      </w:r>
      <w:r>
        <w:rPr>
          <w:szCs w:val="21"/>
        </w:rPr>
        <w:t>)</w:t>
      </w:r>
      <w:r>
        <w:rPr>
          <w:rFonts w:hint="eastAsia"/>
          <w:szCs w:val="21"/>
        </w:rPr>
        <w:t>个测回。</w:t>
      </w:r>
    </w:p>
    <w:p w:rsidR="007A1569" w:rsidRDefault="007A1569" w:rsidP="00FE4018">
      <w:pPr>
        <w:spacing w:line="240" w:lineRule="atLeast"/>
        <w:ind w:firstLine="420"/>
      </w:pPr>
      <w:r>
        <w:rPr>
          <w:szCs w:val="21"/>
        </w:rPr>
        <w:t>A.2</w:t>
      </w:r>
      <w:r>
        <w:rPr>
          <w:szCs w:val="21"/>
        </w:rPr>
        <w:tab/>
      </w:r>
      <w:r>
        <w:rPr>
          <w:szCs w:val="21"/>
        </w:rPr>
        <w:tab/>
      </w:r>
      <w:r>
        <w:rPr>
          <w:szCs w:val="21"/>
        </w:rPr>
        <w:tab/>
        <w:t>B</w:t>
      </w:r>
      <w:smartTag w:uri="urn:schemas-microsoft-com:office:smarttags" w:element="chmetcnv">
        <w:smartTagPr>
          <w:attr w:name="UnitName" w:val="C"/>
          <w:attr w:name="SourceValue" w:val="0.3"/>
          <w:attr w:name="HasSpace" w:val="False"/>
          <w:attr w:name="Negative" w:val="False"/>
          <w:attr w:name="NumberType" w:val="1"/>
          <w:attr w:name="TCSC" w:val="0"/>
        </w:smartTagPr>
        <w:r>
          <w:rPr>
            <w:szCs w:val="21"/>
          </w:rPr>
          <w:t>.3</w:t>
        </w:r>
        <w:r>
          <w:rPr>
            <w:szCs w:val="21"/>
          </w:rPr>
          <w:tab/>
        </w:r>
      </w:smartTag>
      <w:r>
        <w:rPr>
          <w:szCs w:val="21"/>
        </w:rPr>
        <w:tab/>
      </w:r>
      <w:r>
        <w:rPr>
          <w:szCs w:val="21"/>
        </w:rPr>
        <w:tab/>
        <w:t>C.4</w:t>
      </w:r>
      <w:r>
        <w:rPr>
          <w:szCs w:val="21"/>
        </w:rPr>
        <w:tab/>
      </w:r>
      <w:r>
        <w:rPr>
          <w:szCs w:val="21"/>
        </w:rPr>
        <w:tab/>
      </w:r>
      <w:r>
        <w:rPr>
          <w:szCs w:val="21"/>
        </w:rPr>
        <w:tab/>
        <w:t>D.5</w:t>
      </w:r>
    </w:p>
    <w:p w:rsidR="007A1569" w:rsidRDefault="007A1569" w:rsidP="00FE4018">
      <w:pPr>
        <w:spacing w:line="240" w:lineRule="atLeast"/>
      </w:pPr>
      <w:r>
        <w:rPr>
          <w:szCs w:val="21"/>
        </w:rPr>
        <w:t>5</w:t>
      </w:r>
      <w:r>
        <w:rPr>
          <w:rFonts w:hint="eastAsia"/>
          <w:szCs w:val="21"/>
        </w:rPr>
        <w:t>、下列四种比例尺地形图，比例尺最大的是</w:t>
      </w:r>
      <w:r>
        <w:rPr>
          <w:szCs w:val="21"/>
        </w:rPr>
        <w:t>(</w:t>
      </w:r>
      <w:r>
        <w:rPr>
          <w:color w:val="FF0000"/>
          <w:szCs w:val="21"/>
        </w:rPr>
        <w:t>D</w:t>
      </w:r>
      <w:r>
        <w:rPr>
          <w:szCs w:val="21"/>
        </w:rPr>
        <w:t>)</w:t>
      </w:r>
      <w:r>
        <w:rPr>
          <w:rFonts w:hint="eastAsia"/>
          <w:szCs w:val="21"/>
        </w:rPr>
        <w:t>。</w:t>
      </w:r>
    </w:p>
    <w:p w:rsidR="007A1569" w:rsidRDefault="007A1569" w:rsidP="00FE4018">
      <w:pPr>
        <w:spacing w:line="240" w:lineRule="atLeast"/>
        <w:ind w:firstLine="420"/>
      </w:pPr>
      <w:r>
        <w:rPr>
          <w:szCs w:val="21"/>
        </w:rPr>
        <w:t>A.1</w:t>
      </w:r>
      <w:r>
        <w:rPr>
          <w:rFonts w:ascii="宋体" w:hAnsi="宋体" w:cs="宋体" w:hint="eastAsia"/>
          <w:szCs w:val="21"/>
        </w:rPr>
        <w:t>∶</w:t>
      </w:r>
      <w:r>
        <w:rPr>
          <w:szCs w:val="21"/>
        </w:rPr>
        <w:t>5000</w:t>
      </w:r>
      <w:r>
        <w:rPr>
          <w:szCs w:val="21"/>
        </w:rPr>
        <w:tab/>
        <w:t>B.1</w:t>
      </w:r>
      <w:r>
        <w:rPr>
          <w:rFonts w:ascii="宋体" w:hAnsi="宋体" w:cs="宋体" w:hint="eastAsia"/>
          <w:szCs w:val="21"/>
        </w:rPr>
        <w:t>∶</w:t>
      </w:r>
      <w:smartTag w:uri="urn:schemas-microsoft-com:office:smarttags" w:element="chmetcnv">
        <w:smartTagPr>
          <w:attr w:name="UnitName" w:val="C"/>
          <w:attr w:name="SourceValue" w:val="2000"/>
          <w:attr w:name="HasSpace" w:val="False"/>
          <w:attr w:name="Negative" w:val="False"/>
          <w:attr w:name="NumberType" w:val="1"/>
          <w:attr w:name="TCSC" w:val="0"/>
        </w:smartTagPr>
        <w:r>
          <w:rPr>
            <w:szCs w:val="21"/>
          </w:rPr>
          <w:t>2000</w:t>
        </w:r>
        <w:r>
          <w:rPr>
            <w:szCs w:val="21"/>
          </w:rPr>
          <w:tab/>
        </w:r>
      </w:smartTag>
      <w:r>
        <w:rPr>
          <w:szCs w:val="21"/>
        </w:rPr>
        <w:t>C.1</w:t>
      </w:r>
      <w:r>
        <w:rPr>
          <w:rFonts w:ascii="宋体" w:hAnsi="宋体" w:cs="宋体" w:hint="eastAsia"/>
          <w:szCs w:val="21"/>
        </w:rPr>
        <w:t>∶</w:t>
      </w:r>
      <w:r>
        <w:rPr>
          <w:szCs w:val="21"/>
        </w:rPr>
        <w:t>1000</w:t>
      </w:r>
      <w:r>
        <w:rPr>
          <w:szCs w:val="21"/>
        </w:rPr>
        <w:tab/>
        <w:t>D.1</w:t>
      </w:r>
      <w:r>
        <w:rPr>
          <w:rFonts w:ascii="宋体" w:hAnsi="宋体" w:cs="宋体" w:hint="eastAsia"/>
          <w:szCs w:val="21"/>
        </w:rPr>
        <w:t>∶</w:t>
      </w:r>
      <w:r>
        <w:rPr>
          <w:szCs w:val="21"/>
        </w:rPr>
        <w:t>500</w:t>
      </w:r>
    </w:p>
    <w:p w:rsidR="007A1569" w:rsidRDefault="007A1569" w:rsidP="00FE4018">
      <w:pPr>
        <w:spacing w:line="240" w:lineRule="atLeast"/>
      </w:pPr>
      <w:r>
        <w:rPr>
          <w:szCs w:val="21"/>
        </w:rPr>
        <w:t>6</w:t>
      </w:r>
      <w:r>
        <w:rPr>
          <w:rFonts w:hint="eastAsia"/>
          <w:szCs w:val="21"/>
        </w:rPr>
        <w:t>、钢尺的尺长误差对距离测量产生的影响属于</w:t>
      </w:r>
      <w:r>
        <w:rPr>
          <w:szCs w:val="21"/>
        </w:rPr>
        <w:t>(</w:t>
      </w:r>
      <w:r>
        <w:rPr>
          <w:color w:val="FF0000"/>
          <w:szCs w:val="21"/>
        </w:rPr>
        <w:t>B</w:t>
      </w:r>
      <w:r>
        <w:rPr>
          <w:szCs w:val="21"/>
        </w:rPr>
        <w:t>)</w:t>
      </w:r>
      <w:r>
        <w:rPr>
          <w:rFonts w:hint="eastAsia"/>
          <w:szCs w:val="21"/>
        </w:rPr>
        <w:t>。</w:t>
      </w:r>
    </w:p>
    <w:p w:rsidR="007A1569" w:rsidRDefault="007A1569" w:rsidP="00FE4018">
      <w:pPr>
        <w:spacing w:line="240" w:lineRule="atLeast"/>
        <w:ind w:firstLine="420"/>
      </w:pPr>
      <w:r>
        <w:rPr>
          <w:szCs w:val="21"/>
        </w:rPr>
        <w:t>A.</w:t>
      </w:r>
      <w:r>
        <w:rPr>
          <w:rFonts w:hint="eastAsia"/>
          <w:szCs w:val="21"/>
        </w:rPr>
        <w:t>偶然误差</w:t>
      </w:r>
      <w:r>
        <w:rPr>
          <w:szCs w:val="21"/>
        </w:rPr>
        <w:tab/>
      </w:r>
      <w:r>
        <w:rPr>
          <w:szCs w:val="21"/>
        </w:rPr>
        <w:tab/>
      </w:r>
      <w:r>
        <w:rPr>
          <w:szCs w:val="21"/>
        </w:rPr>
        <w:tab/>
      </w:r>
      <w:r>
        <w:rPr>
          <w:szCs w:val="21"/>
        </w:rPr>
        <w:tab/>
      </w:r>
      <w:r>
        <w:rPr>
          <w:szCs w:val="21"/>
        </w:rPr>
        <w:tab/>
      </w:r>
      <w:r>
        <w:rPr>
          <w:szCs w:val="21"/>
        </w:rPr>
        <w:tab/>
        <w:t>B.</w:t>
      </w:r>
      <w:r>
        <w:rPr>
          <w:rFonts w:hint="eastAsia"/>
          <w:szCs w:val="21"/>
        </w:rPr>
        <w:t>系统误差</w:t>
      </w:r>
    </w:p>
    <w:p w:rsidR="007A1569" w:rsidRDefault="007A1569" w:rsidP="00FE4018">
      <w:pPr>
        <w:spacing w:line="240" w:lineRule="atLeast"/>
        <w:ind w:firstLine="420"/>
      </w:pPr>
      <w:r>
        <w:rPr>
          <w:szCs w:val="21"/>
        </w:rPr>
        <w:t>C.</w:t>
      </w:r>
      <w:r>
        <w:rPr>
          <w:rFonts w:hint="eastAsia"/>
          <w:szCs w:val="21"/>
        </w:rPr>
        <w:t>偶然误差也可能是系统误差</w:t>
      </w:r>
      <w:r>
        <w:rPr>
          <w:szCs w:val="21"/>
        </w:rPr>
        <w:tab/>
      </w:r>
      <w:r>
        <w:rPr>
          <w:szCs w:val="21"/>
        </w:rPr>
        <w:tab/>
        <w:t>D.</w:t>
      </w:r>
      <w:r>
        <w:rPr>
          <w:rFonts w:hint="eastAsia"/>
          <w:szCs w:val="21"/>
        </w:rPr>
        <w:t>既不是偶然误差也不是系统误差</w:t>
      </w:r>
    </w:p>
    <w:p w:rsidR="007A1569" w:rsidRDefault="007A1569" w:rsidP="00FE4018">
      <w:pPr>
        <w:spacing w:line="240" w:lineRule="atLeast"/>
      </w:pPr>
      <w:r>
        <w:rPr>
          <w:szCs w:val="21"/>
        </w:rPr>
        <w:t>7</w:t>
      </w:r>
      <w:r>
        <w:rPr>
          <w:rFonts w:hint="eastAsia"/>
          <w:szCs w:val="21"/>
        </w:rPr>
        <w:t>、在地形图上有高程分别为</w:t>
      </w:r>
      <w:smartTag w:uri="urn:schemas-microsoft-com:office:smarttags" w:element="chmetcnv">
        <w:smartTagPr>
          <w:attr w:name="UnitName" w:val="m"/>
          <w:attr w:name="SourceValue" w:val="26"/>
          <w:attr w:name="HasSpace" w:val="False"/>
          <w:attr w:name="Negative" w:val="False"/>
          <w:attr w:name="NumberType" w:val="1"/>
          <w:attr w:name="TCSC" w:val="0"/>
        </w:smartTagPr>
        <w:r>
          <w:rPr>
            <w:szCs w:val="21"/>
          </w:rPr>
          <w:t>26m</w:t>
        </w:r>
      </w:smartTag>
      <w:r>
        <w:rPr>
          <w:rFonts w:hint="eastAsia"/>
          <w:szCs w:val="21"/>
        </w:rPr>
        <w:t>、</w:t>
      </w:r>
      <w:smartTag w:uri="urn:schemas-microsoft-com:office:smarttags" w:element="chmetcnv">
        <w:smartTagPr>
          <w:attr w:name="UnitName" w:val="m"/>
          <w:attr w:name="SourceValue" w:val="27"/>
          <w:attr w:name="HasSpace" w:val="False"/>
          <w:attr w:name="Negative" w:val="False"/>
          <w:attr w:name="NumberType" w:val="1"/>
          <w:attr w:name="TCSC" w:val="0"/>
        </w:smartTagPr>
        <w:r>
          <w:rPr>
            <w:szCs w:val="21"/>
          </w:rPr>
          <w:t>27m</w:t>
        </w:r>
      </w:smartTag>
      <w:r>
        <w:rPr>
          <w:rFonts w:hint="eastAsia"/>
          <w:szCs w:val="21"/>
        </w:rPr>
        <w:t>、</w:t>
      </w:r>
      <w:smartTag w:uri="urn:schemas-microsoft-com:office:smarttags" w:element="chmetcnv">
        <w:smartTagPr>
          <w:attr w:name="UnitName" w:val="m"/>
          <w:attr w:name="SourceValue" w:val="28"/>
          <w:attr w:name="HasSpace" w:val="False"/>
          <w:attr w:name="Negative" w:val="False"/>
          <w:attr w:name="NumberType" w:val="1"/>
          <w:attr w:name="TCSC" w:val="0"/>
        </w:smartTagPr>
        <w:r>
          <w:rPr>
            <w:szCs w:val="21"/>
          </w:rPr>
          <w:t>28m</w:t>
        </w:r>
      </w:smartTag>
      <w:r>
        <w:rPr>
          <w:rFonts w:hint="eastAsia"/>
          <w:szCs w:val="21"/>
        </w:rPr>
        <w:t>、</w:t>
      </w:r>
      <w:smartTag w:uri="urn:schemas-microsoft-com:office:smarttags" w:element="chmetcnv">
        <w:smartTagPr>
          <w:attr w:name="UnitName" w:val="m"/>
          <w:attr w:name="SourceValue" w:val="29"/>
          <w:attr w:name="HasSpace" w:val="False"/>
          <w:attr w:name="Negative" w:val="False"/>
          <w:attr w:name="NumberType" w:val="1"/>
          <w:attr w:name="TCSC" w:val="0"/>
        </w:smartTagPr>
        <w:r>
          <w:rPr>
            <w:szCs w:val="21"/>
          </w:rPr>
          <w:t>29m</w:t>
        </w:r>
      </w:smartTag>
      <w:r>
        <w:rPr>
          <w:rFonts w:hint="eastAsia"/>
          <w:szCs w:val="21"/>
        </w:rPr>
        <w:t>、</w:t>
      </w:r>
      <w:smartTag w:uri="urn:schemas-microsoft-com:office:smarttags" w:element="chmetcnv">
        <w:smartTagPr>
          <w:attr w:name="UnitName" w:val="m"/>
          <w:attr w:name="SourceValue" w:val="30"/>
          <w:attr w:name="HasSpace" w:val="False"/>
          <w:attr w:name="Negative" w:val="False"/>
          <w:attr w:name="NumberType" w:val="1"/>
          <w:attr w:name="TCSC" w:val="0"/>
        </w:smartTagPr>
        <w:r>
          <w:rPr>
            <w:szCs w:val="21"/>
          </w:rPr>
          <w:t>30m</w:t>
        </w:r>
      </w:smartTag>
      <w:r>
        <w:rPr>
          <w:rFonts w:hint="eastAsia"/>
          <w:szCs w:val="21"/>
        </w:rPr>
        <w:t>、</w:t>
      </w:r>
      <w:smartTag w:uri="urn:schemas-microsoft-com:office:smarttags" w:element="chmetcnv">
        <w:smartTagPr>
          <w:attr w:name="UnitName" w:val="m"/>
          <w:attr w:name="SourceValue" w:val="31"/>
          <w:attr w:name="HasSpace" w:val="False"/>
          <w:attr w:name="Negative" w:val="False"/>
          <w:attr w:name="NumberType" w:val="1"/>
          <w:attr w:name="TCSC" w:val="0"/>
        </w:smartTagPr>
        <w:r>
          <w:rPr>
            <w:szCs w:val="21"/>
          </w:rPr>
          <w:t>31m</w:t>
        </w:r>
      </w:smartTag>
      <w:r>
        <w:rPr>
          <w:rFonts w:hint="eastAsia"/>
          <w:szCs w:val="21"/>
        </w:rPr>
        <w:t>、</w:t>
      </w:r>
      <w:smartTag w:uri="urn:schemas-microsoft-com:office:smarttags" w:element="chmetcnv">
        <w:smartTagPr>
          <w:attr w:name="UnitName" w:val="m"/>
          <w:attr w:name="SourceValue" w:val="32"/>
          <w:attr w:name="HasSpace" w:val="False"/>
          <w:attr w:name="Negative" w:val="False"/>
          <w:attr w:name="NumberType" w:val="1"/>
          <w:attr w:name="TCSC" w:val="0"/>
        </w:smartTagPr>
        <w:r>
          <w:rPr>
            <w:szCs w:val="21"/>
          </w:rPr>
          <w:t>32m</w:t>
        </w:r>
      </w:smartTag>
      <w:r>
        <w:rPr>
          <w:rFonts w:hint="eastAsia"/>
          <w:szCs w:val="21"/>
        </w:rPr>
        <w:t>的等高线，则需加粗的等高线为</w:t>
      </w:r>
      <w:r>
        <w:rPr>
          <w:szCs w:val="21"/>
        </w:rPr>
        <w:t>(</w:t>
      </w:r>
      <w:r>
        <w:rPr>
          <w:color w:val="FF0000"/>
          <w:szCs w:val="21"/>
        </w:rPr>
        <w:t>D</w:t>
      </w:r>
      <w:r>
        <w:rPr>
          <w:szCs w:val="21"/>
        </w:rPr>
        <w:t>)m</w:t>
      </w:r>
      <w:r>
        <w:rPr>
          <w:rFonts w:hint="eastAsia"/>
          <w:szCs w:val="21"/>
        </w:rPr>
        <w:t>。</w:t>
      </w:r>
    </w:p>
    <w:p w:rsidR="007A1569" w:rsidRDefault="007A1569" w:rsidP="00FE4018">
      <w:pPr>
        <w:spacing w:line="240" w:lineRule="atLeast"/>
        <w:ind w:firstLine="420"/>
      </w:pPr>
      <w:r>
        <w:rPr>
          <w:szCs w:val="21"/>
        </w:rPr>
        <w:t>A.26</w:t>
      </w:r>
      <w:r>
        <w:rPr>
          <w:rFonts w:hint="eastAsia"/>
          <w:szCs w:val="21"/>
        </w:rPr>
        <w:t>、</w:t>
      </w:r>
      <w:r>
        <w:rPr>
          <w:szCs w:val="21"/>
        </w:rPr>
        <w:t>31</w:t>
      </w:r>
      <w:r>
        <w:rPr>
          <w:szCs w:val="21"/>
        </w:rPr>
        <w:tab/>
      </w:r>
      <w:r>
        <w:rPr>
          <w:szCs w:val="21"/>
        </w:rPr>
        <w:tab/>
        <w:t>B.27</w:t>
      </w:r>
      <w:r>
        <w:rPr>
          <w:rFonts w:hint="eastAsia"/>
          <w:szCs w:val="21"/>
        </w:rPr>
        <w:t>、</w:t>
      </w:r>
      <w:smartTag w:uri="urn:schemas-microsoft-com:office:smarttags" w:element="chmetcnv">
        <w:smartTagPr>
          <w:attr w:name="UnitName" w:val="C"/>
          <w:attr w:name="SourceValue" w:val="32"/>
          <w:attr w:name="HasSpace" w:val="False"/>
          <w:attr w:name="Negative" w:val="False"/>
          <w:attr w:name="NumberType" w:val="1"/>
          <w:attr w:name="TCSC" w:val="0"/>
        </w:smartTagPr>
        <w:r>
          <w:rPr>
            <w:szCs w:val="21"/>
          </w:rPr>
          <w:t>32</w:t>
        </w:r>
        <w:r>
          <w:rPr>
            <w:szCs w:val="21"/>
          </w:rPr>
          <w:tab/>
        </w:r>
      </w:smartTag>
      <w:r>
        <w:rPr>
          <w:szCs w:val="21"/>
        </w:rPr>
        <w:tab/>
        <w:t>C.29</w:t>
      </w:r>
      <w:r>
        <w:rPr>
          <w:szCs w:val="21"/>
        </w:rPr>
        <w:tab/>
      </w:r>
      <w:r>
        <w:rPr>
          <w:szCs w:val="21"/>
        </w:rPr>
        <w:tab/>
        <w:t>D.30</w:t>
      </w:r>
    </w:p>
    <w:p w:rsidR="007A1569" w:rsidRDefault="007A1569" w:rsidP="00FE4018">
      <w:pPr>
        <w:spacing w:line="240" w:lineRule="atLeast"/>
      </w:pPr>
      <w:r>
        <w:rPr>
          <w:szCs w:val="21"/>
        </w:rPr>
        <w:t>8</w:t>
      </w:r>
      <w:r>
        <w:rPr>
          <w:rFonts w:hint="eastAsia"/>
          <w:szCs w:val="21"/>
        </w:rPr>
        <w:t>、高差与水平距离之</w:t>
      </w:r>
      <w:r>
        <w:rPr>
          <w:szCs w:val="21"/>
        </w:rPr>
        <w:t>(</w:t>
      </w:r>
      <w:r>
        <w:rPr>
          <w:color w:val="FF0000"/>
          <w:szCs w:val="21"/>
        </w:rPr>
        <w:t>C</w:t>
      </w:r>
      <w:r>
        <w:rPr>
          <w:szCs w:val="21"/>
        </w:rPr>
        <w:t>)</w:t>
      </w:r>
      <w:r>
        <w:rPr>
          <w:rFonts w:hint="eastAsia"/>
          <w:szCs w:val="21"/>
        </w:rPr>
        <w:t>为坡度。</w:t>
      </w:r>
    </w:p>
    <w:p w:rsidR="007A1569" w:rsidRDefault="007A1569" w:rsidP="00FE4018">
      <w:pPr>
        <w:spacing w:line="240" w:lineRule="atLeast"/>
        <w:ind w:firstLine="420"/>
      </w:pPr>
      <w:r>
        <w:rPr>
          <w:szCs w:val="21"/>
        </w:rPr>
        <w:t>A.</w:t>
      </w:r>
      <w:r>
        <w:rPr>
          <w:rFonts w:hint="eastAsia"/>
          <w:szCs w:val="21"/>
        </w:rPr>
        <w:t>和</w:t>
      </w:r>
      <w:r>
        <w:rPr>
          <w:szCs w:val="21"/>
        </w:rPr>
        <w:tab/>
      </w:r>
      <w:r>
        <w:rPr>
          <w:szCs w:val="21"/>
        </w:rPr>
        <w:tab/>
      </w:r>
      <w:r>
        <w:rPr>
          <w:szCs w:val="21"/>
        </w:rPr>
        <w:tab/>
        <w:t>B.</w:t>
      </w:r>
      <w:r>
        <w:rPr>
          <w:rFonts w:hint="eastAsia"/>
          <w:szCs w:val="21"/>
        </w:rPr>
        <w:t>差</w:t>
      </w:r>
      <w:r>
        <w:rPr>
          <w:szCs w:val="21"/>
        </w:rPr>
        <w:tab/>
      </w:r>
      <w:r>
        <w:rPr>
          <w:szCs w:val="21"/>
        </w:rPr>
        <w:tab/>
      </w:r>
      <w:r>
        <w:rPr>
          <w:szCs w:val="21"/>
        </w:rPr>
        <w:tab/>
        <w:t>C.</w:t>
      </w:r>
      <w:r>
        <w:rPr>
          <w:rFonts w:hint="eastAsia"/>
          <w:szCs w:val="21"/>
        </w:rPr>
        <w:t>比</w:t>
      </w:r>
      <w:r>
        <w:rPr>
          <w:szCs w:val="21"/>
        </w:rPr>
        <w:tab/>
      </w:r>
      <w:r>
        <w:rPr>
          <w:szCs w:val="21"/>
        </w:rPr>
        <w:tab/>
        <w:t>D.</w:t>
      </w:r>
      <w:r>
        <w:rPr>
          <w:rFonts w:hint="eastAsia"/>
          <w:szCs w:val="21"/>
        </w:rPr>
        <w:t>积</w:t>
      </w:r>
    </w:p>
    <w:p w:rsidR="007A1569" w:rsidRDefault="007A1569" w:rsidP="00FE4018">
      <w:pPr>
        <w:spacing w:line="240" w:lineRule="atLeast"/>
      </w:pPr>
      <w:r>
        <w:rPr>
          <w:szCs w:val="21"/>
        </w:rPr>
        <w:t>9</w:t>
      </w:r>
      <w:r>
        <w:rPr>
          <w:rFonts w:hint="eastAsia"/>
          <w:szCs w:val="21"/>
        </w:rPr>
        <w:t>、设</w:t>
      </w:r>
      <w:r>
        <w:rPr>
          <w:szCs w:val="21"/>
        </w:rPr>
        <w:t>AB</w:t>
      </w:r>
      <w:r>
        <w:rPr>
          <w:rFonts w:hint="eastAsia"/>
          <w:szCs w:val="21"/>
        </w:rPr>
        <w:t>距离为</w:t>
      </w:r>
      <w:smartTag w:uri="urn:schemas-microsoft-com:office:smarttags" w:element="chmetcnv">
        <w:smartTagPr>
          <w:attr w:name="UnitName" w:val="m"/>
          <w:attr w:name="SourceValue" w:val="200.23"/>
          <w:attr w:name="HasSpace" w:val="False"/>
          <w:attr w:name="Negative" w:val="False"/>
          <w:attr w:name="NumberType" w:val="1"/>
          <w:attr w:name="TCSC" w:val="0"/>
        </w:smartTagPr>
        <w:r>
          <w:rPr>
            <w:szCs w:val="21"/>
          </w:rPr>
          <w:t>200.23m</w:t>
        </w:r>
      </w:smartTag>
      <w:r>
        <w:rPr>
          <w:rFonts w:hint="eastAsia"/>
          <w:szCs w:val="21"/>
        </w:rPr>
        <w:t>，方位角为</w:t>
      </w:r>
      <w:r>
        <w:rPr>
          <w:szCs w:val="21"/>
        </w:rPr>
        <w:t>121°23′36″</w:t>
      </w:r>
      <w:r>
        <w:rPr>
          <w:rFonts w:hint="eastAsia"/>
          <w:szCs w:val="21"/>
        </w:rPr>
        <w:t>，则</w:t>
      </w:r>
      <w:r>
        <w:rPr>
          <w:szCs w:val="21"/>
        </w:rPr>
        <w:t>AB</w:t>
      </w:r>
      <w:r>
        <w:rPr>
          <w:rFonts w:hint="eastAsia"/>
          <w:szCs w:val="21"/>
        </w:rPr>
        <w:t>的</w:t>
      </w:r>
      <w:r>
        <w:rPr>
          <w:i/>
          <w:iCs/>
          <w:szCs w:val="21"/>
        </w:rPr>
        <w:t>x</w:t>
      </w:r>
      <w:r>
        <w:rPr>
          <w:rFonts w:hint="eastAsia"/>
          <w:szCs w:val="21"/>
        </w:rPr>
        <w:t>坐标增量为</w:t>
      </w:r>
      <w:r>
        <w:rPr>
          <w:szCs w:val="21"/>
        </w:rPr>
        <w:t>(</w:t>
      </w:r>
      <w:r>
        <w:rPr>
          <w:color w:val="FF0000"/>
          <w:szCs w:val="21"/>
        </w:rPr>
        <w:t>D</w:t>
      </w:r>
      <w:r>
        <w:rPr>
          <w:szCs w:val="21"/>
        </w:rPr>
        <w:t>)m.</w:t>
      </w:r>
      <w:r>
        <w:rPr>
          <w:rFonts w:hint="eastAsia"/>
          <w:szCs w:val="21"/>
        </w:rPr>
        <w:t>。</w:t>
      </w:r>
    </w:p>
    <w:p w:rsidR="007A1569" w:rsidRDefault="007A1569" w:rsidP="00FE4018">
      <w:pPr>
        <w:spacing w:line="240" w:lineRule="atLeast"/>
        <w:ind w:firstLine="420"/>
      </w:pPr>
      <w:r>
        <w:rPr>
          <w:szCs w:val="21"/>
        </w:rPr>
        <w:t>A.-170.919</w:t>
      </w:r>
      <w:r>
        <w:rPr>
          <w:szCs w:val="21"/>
        </w:rPr>
        <w:tab/>
        <w:t>B.</w:t>
      </w:r>
      <w:smartTag w:uri="urn:schemas-microsoft-com:office:smarttags" w:element="chmetcnv">
        <w:smartTagPr>
          <w:attr w:name="UnitName" w:val="C"/>
          <w:attr w:name="SourceValue" w:val="170.919"/>
          <w:attr w:name="HasSpace" w:val="False"/>
          <w:attr w:name="Negative" w:val="False"/>
          <w:attr w:name="NumberType" w:val="1"/>
          <w:attr w:name="TCSC" w:val="0"/>
        </w:smartTagPr>
        <w:r>
          <w:rPr>
            <w:szCs w:val="21"/>
          </w:rPr>
          <w:t>170.919</w:t>
        </w:r>
        <w:r>
          <w:rPr>
            <w:szCs w:val="21"/>
          </w:rPr>
          <w:tab/>
        </w:r>
      </w:smartTag>
      <w:r>
        <w:rPr>
          <w:szCs w:val="21"/>
        </w:rPr>
        <w:tab/>
        <w:t>C.104.302</w:t>
      </w:r>
      <w:r>
        <w:rPr>
          <w:szCs w:val="21"/>
        </w:rPr>
        <w:tab/>
      </w:r>
      <w:r>
        <w:rPr>
          <w:szCs w:val="21"/>
        </w:rPr>
        <w:tab/>
        <w:t>D.-104.302</w:t>
      </w:r>
    </w:p>
    <w:p w:rsidR="007A1569" w:rsidRDefault="007A1569" w:rsidP="00FE4018">
      <w:pPr>
        <w:spacing w:line="240" w:lineRule="atLeast"/>
        <w:rPr>
          <w:szCs w:val="21"/>
        </w:rPr>
      </w:pPr>
      <w:r>
        <w:rPr>
          <w:szCs w:val="21"/>
        </w:rPr>
        <w:t>10</w:t>
      </w:r>
      <w:r>
        <w:rPr>
          <w:rFonts w:hint="eastAsia"/>
          <w:szCs w:val="21"/>
        </w:rPr>
        <w:t>、在高斯平面直角坐标系中，纵轴为</w:t>
      </w:r>
      <w:r>
        <w:rPr>
          <w:szCs w:val="21"/>
        </w:rPr>
        <w:t xml:space="preserve">( </w:t>
      </w:r>
      <w:r>
        <w:rPr>
          <w:color w:val="FF0000"/>
          <w:szCs w:val="21"/>
        </w:rPr>
        <w:t>C</w:t>
      </w:r>
      <w:r>
        <w:rPr>
          <w:szCs w:val="21"/>
        </w:rPr>
        <w:t xml:space="preserve"> )</w:t>
      </w:r>
      <w:r>
        <w:rPr>
          <w:rFonts w:hint="eastAsia"/>
          <w:szCs w:val="21"/>
        </w:rPr>
        <w:t>。</w:t>
      </w:r>
    </w:p>
    <w:p w:rsidR="007A1569" w:rsidRDefault="007A1569" w:rsidP="00FE4018">
      <w:pPr>
        <w:spacing w:line="240" w:lineRule="atLeast"/>
        <w:ind w:firstLine="420"/>
        <w:rPr>
          <w:szCs w:val="21"/>
        </w:rPr>
      </w:pPr>
      <w:r>
        <w:rPr>
          <w:szCs w:val="21"/>
        </w:rPr>
        <w:t>A.</w:t>
      </w:r>
      <w:r w:rsidRPr="00466928">
        <w:rPr>
          <w:position w:val="-6"/>
          <w:szCs w:val="21"/>
        </w:rPr>
        <w:object w:dxaOrig="200" w:dyaOrig="220">
          <v:shape id="_x0000_i1060" type="#_x0000_t75" style="width:9.75pt;height:11.25pt" o:ole="">
            <v:imagedata r:id="rId6" o:title=""/>
          </v:shape>
          <o:OLEObject Type="Embed" ProgID="Equation.3" ShapeID="_x0000_i1060" DrawAspect="Content" ObjectID="_1414655664" r:id="rId75"/>
        </w:object>
      </w:r>
      <w:r>
        <w:rPr>
          <w:rFonts w:hint="eastAsia"/>
          <w:szCs w:val="21"/>
        </w:rPr>
        <w:t>轴，向东为正</w:t>
      </w:r>
      <w:r>
        <w:rPr>
          <w:szCs w:val="21"/>
        </w:rPr>
        <w:tab/>
      </w:r>
      <w:r>
        <w:rPr>
          <w:szCs w:val="21"/>
        </w:rPr>
        <w:tab/>
      </w:r>
      <w:r>
        <w:rPr>
          <w:szCs w:val="21"/>
        </w:rPr>
        <w:tab/>
        <w:t>B.</w:t>
      </w:r>
      <w:r w:rsidRPr="00466928">
        <w:rPr>
          <w:position w:val="-10"/>
        </w:rPr>
        <w:object w:dxaOrig="220" w:dyaOrig="260">
          <v:shape id="_x0000_i1061" type="#_x0000_t75" style="width:11.25pt;height:12.75pt" o:ole="">
            <v:imagedata r:id="rId76" o:title=""/>
          </v:shape>
          <o:OLEObject Type="Embed" ProgID="Equation.3" ShapeID="_x0000_i1061" DrawAspect="Content" ObjectID="_1414655665" r:id="rId77"/>
        </w:object>
      </w:r>
      <w:r>
        <w:rPr>
          <w:rFonts w:hint="eastAsia"/>
          <w:szCs w:val="21"/>
        </w:rPr>
        <w:t>轴，向东为正</w:t>
      </w:r>
    </w:p>
    <w:p w:rsidR="007A1569" w:rsidRDefault="007A1569" w:rsidP="00FE4018">
      <w:pPr>
        <w:spacing w:line="240" w:lineRule="atLeast"/>
        <w:ind w:firstLine="420"/>
        <w:rPr>
          <w:szCs w:val="21"/>
        </w:rPr>
      </w:pPr>
      <w:r>
        <w:rPr>
          <w:szCs w:val="21"/>
        </w:rPr>
        <w:t>C.</w:t>
      </w:r>
      <w:r w:rsidRPr="00466928">
        <w:rPr>
          <w:position w:val="-6"/>
          <w:szCs w:val="21"/>
        </w:rPr>
        <w:object w:dxaOrig="200" w:dyaOrig="220">
          <v:shape id="_x0000_i1062" type="#_x0000_t75" style="width:9.75pt;height:11.25pt" o:ole="">
            <v:imagedata r:id="rId23" o:title=""/>
          </v:shape>
          <o:OLEObject Type="Embed" ProgID="Equation.3" ShapeID="_x0000_i1062" DrawAspect="Content" ObjectID="_1414655666" r:id="rId78"/>
        </w:object>
      </w:r>
      <w:r>
        <w:rPr>
          <w:rFonts w:hint="eastAsia"/>
          <w:szCs w:val="21"/>
        </w:rPr>
        <w:t>轴，向北为正</w:t>
      </w:r>
      <w:r>
        <w:rPr>
          <w:szCs w:val="21"/>
        </w:rPr>
        <w:tab/>
      </w:r>
      <w:r>
        <w:rPr>
          <w:szCs w:val="21"/>
        </w:rPr>
        <w:tab/>
      </w:r>
      <w:r>
        <w:rPr>
          <w:szCs w:val="21"/>
        </w:rPr>
        <w:tab/>
        <w:t>D.</w:t>
      </w:r>
      <w:r w:rsidRPr="00466928">
        <w:rPr>
          <w:position w:val="-10"/>
        </w:rPr>
        <w:object w:dxaOrig="220" w:dyaOrig="260">
          <v:shape id="_x0000_i1063" type="#_x0000_t75" style="width:11.25pt;height:12.75pt" o:ole="">
            <v:imagedata r:id="rId76" o:title=""/>
          </v:shape>
          <o:OLEObject Type="Embed" ProgID="Equation.3" ShapeID="_x0000_i1063" DrawAspect="Content" ObjectID="_1414655667" r:id="rId79"/>
        </w:object>
      </w:r>
      <w:r>
        <w:rPr>
          <w:rFonts w:hint="eastAsia"/>
          <w:szCs w:val="21"/>
        </w:rPr>
        <w:t>轴，向北为正</w:t>
      </w:r>
    </w:p>
    <w:p w:rsidR="007A1569" w:rsidRDefault="007A1569" w:rsidP="00FE4018">
      <w:pPr>
        <w:spacing w:line="240" w:lineRule="atLeast"/>
        <w:rPr>
          <w:szCs w:val="21"/>
        </w:rPr>
      </w:pPr>
      <w:r>
        <w:rPr>
          <w:szCs w:val="21"/>
        </w:rPr>
        <w:t>11</w:t>
      </w:r>
      <w:r>
        <w:rPr>
          <w:rFonts w:hint="eastAsia"/>
          <w:szCs w:val="21"/>
        </w:rPr>
        <w:t>、在以</w:t>
      </w:r>
      <w:r>
        <w:rPr>
          <w:szCs w:val="21"/>
        </w:rPr>
        <w:t xml:space="preserve">( </w:t>
      </w:r>
      <w:r>
        <w:rPr>
          <w:color w:val="FF0000"/>
          <w:szCs w:val="21"/>
        </w:rPr>
        <w:t>B</w:t>
      </w:r>
      <w:r>
        <w:rPr>
          <w:szCs w:val="21"/>
        </w:rPr>
        <w:t xml:space="preserve"> )km</w:t>
      </w:r>
      <w:r>
        <w:rPr>
          <w:rFonts w:hint="eastAsia"/>
          <w:szCs w:val="21"/>
        </w:rPr>
        <w:t>为半径的范围内，可以用水平面代替水准面进行距离测量。</w:t>
      </w:r>
    </w:p>
    <w:p w:rsidR="007A1569" w:rsidRDefault="007A1569" w:rsidP="00FE4018">
      <w:pPr>
        <w:spacing w:line="240" w:lineRule="atLeast"/>
        <w:ind w:firstLine="420"/>
        <w:rPr>
          <w:szCs w:val="21"/>
        </w:rPr>
      </w:pPr>
      <w:r>
        <w:rPr>
          <w:szCs w:val="21"/>
        </w:rPr>
        <w:t>A.5</w:t>
      </w:r>
      <w:r>
        <w:rPr>
          <w:szCs w:val="21"/>
        </w:rPr>
        <w:tab/>
      </w:r>
      <w:r>
        <w:rPr>
          <w:szCs w:val="21"/>
        </w:rPr>
        <w:tab/>
      </w:r>
      <w:r>
        <w:rPr>
          <w:szCs w:val="21"/>
        </w:rPr>
        <w:tab/>
        <w:t>B</w:t>
      </w:r>
      <w:smartTag w:uri="urn:schemas-microsoft-com:office:smarttags" w:element="chmetcnv">
        <w:smartTagPr>
          <w:attr w:name="UnitName" w:val="C"/>
          <w:attr w:name="SourceValue" w:val="0.1"/>
          <w:attr w:name="HasSpace" w:val="False"/>
          <w:attr w:name="Negative" w:val="False"/>
          <w:attr w:name="NumberType" w:val="1"/>
          <w:attr w:name="TCSC" w:val="0"/>
        </w:smartTagPr>
        <w:r>
          <w:rPr>
            <w:szCs w:val="21"/>
          </w:rPr>
          <w:t>.10</w:t>
        </w:r>
        <w:r>
          <w:rPr>
            <w:szCs w:val="21"/>
          </w:rPr>
          <w:tab/>
        </w:r>
      </w:smartTag>
      <w:r>
        <w:rPr>
          <w:szCs w:val="21"/>
        </w:rPr>
        <w:tab/>
      </w:r>
      <w:r>
        <w:rPr>
          <w:szCs w:val="21"/>
        </w:rPr>
        <w:tab/>
        <w:t>C.15</w:t>
      </w:r>
      <w:r>
        <w:rPr>
          <w:szCs w:val="21"/>
        </w:rPr>
        <w:tab/>
      </w:r>
      <w:r>
        <w:rPr>
          <w:szCs w:val="21"/>
        </w:rPr>
        <w:tab/>
      </w:r>
      <w:r>
        <w:rPr>
          <w:szCs w:val="21"/>
        </w:rPr>
        <w:tab/>
        <w:t>D.20</w:t>
      </w:r>
    </w:p>
    <w:p w:rsidR="007A1569" w:rsidRDefault="007A1569" w:rsidP="00FE4018">
      <w:pPr>
        <w:spacing w:line="240" w:lineRule="atLeast"/>
        <w:rPr>
          <w:szCs w:val="21"/>
        </w:rPr>
      </w:pPr>
      <w:r>
        <w:rPr>
          <w:szCs w:val="21"/>
        </w:rPr>
        <w:t>12</w:t>
      </w:r>
      <w:r>
        <w:rPr>
          <w:rFonts w:hint="eastAsia"/>
          <w:szCs w:val="21"/>
        </w:rPr>
        <w:t>、水准测量中，设后尺</w:t>
      </w:r>
      <w:r>
        <w:rPr>
          <w:szCs w:val="21"/>
        </w:rPr>
        <w:t>A</w:t>
      </w:r>
      <w:r>
        <w:rPr>
          <w:rFonts w:hint="eastAsia"/>
          <w:szCs w:val="21"/>
        </w:rPr>
        <w:t>的读数</w:t>
      </w:r>
      <w:r>
        <w:rPr>
          <w:szCs w:val="21"/>
        </w:rPr>
        <w:t>a=</w:t>
      </w:r>
      <w:smartTag w:uri="urn:schemas-microsoft-com:office:smarttags" w:element="chmetcnv">
        <w:smartTagPr>
          <w:attr w:name="UnitName" w:val="m"/>
          <w:attr w:name="SourceValue" w:val="2.713"/>
          <w:attr w:name="HasSpace" w:val="False"/>
          <w:attr w:name="Negative" w:val="False"/>
          <w:attr w:name="NumberType" w:val="1"/>
          <w:attr w:name="TCSC" w:val="0"/>
        </w:smartTagPr>
        <w:r>
          <w:rPr>
            <w:szCs w:val="21"/>
          </w:rPr>
          <w:t>2.713m</w:t>
        </w:r>
      </w:smartTag>
      <w:r>
        <w:rPr>
          <w:rFonts w:hint="eastAsia"/>
          <w:szCs w:val="21"/>
        </w:rPr>
        <w:t>，前尺</w:t>
      </w:r>
      <w:r>
        <w:rPr>
          <w:szCs w:val="21"/>
        </w:rPr>
        <w:t>B</w:t>
      </w:r>
      <w:r>
        <w:rPr>
          <w:rFonts w:hint="eastAsia"/>
          <w:szCs w:val="21"/>
        </w:rPr>
        <w:t>的读数为</w:t>
      </w:r>
      <w:r>
        <w:rPr>
          <w:szCs w:val="21"/>
        </w:rPr>
        <w:t>b=</w:t>
      </w:r>
      <w:smartTag w:uri="urn:schemas-microsoft-com:office:smarttags" w:element="chmetcnv">
        <w:smartTagPr>
          <w:attr w:name="UnitName" w:val="m"/>
          <w:attr w:name="SourceValue" w:val="1.401"/>
          <w:attr w:name="HasSpace" w:val="False"/>
          <w:attr w:name="Negative" w:val="False"/>
          <w:attr w:name="NumberType" w:val="1"/>
          <w:attr w:name="TCSC" w:val="0"/>
        </w:smartTagPr>
        <w:r>
          <w:rPr>
            <w:szCs w:val="21"/>
          </w:rPr>
          <w:t>1.401m</w:t>
        </w:r>
      </w:smartTag>
      <w:r>
        <w:rPr>
          <w:rFonts w:hint="eastAsia"/>
          <w:szCs w:val="21"/>
        </w:rPr>
        <w:t>，已知</w:t>
      </w:r>
      <w:r>
        <w:rPr>
          <w:szCs w:val="21"/>
        </w:rPr>
        <w:t>A</w:t>
      </w:r>
      <w:r>
        <w:rPr>
          <w:rFonts w:hint="eastAsia"/>
          <w:szCs w:val="21"/>
        </w:rPr>
        <w:t>点高程为</w:t>
      </w:r>
      <w:smartTag w:uri="urn:schemas-microsoft-com:office:smarttags" w:element="chmetcnv">
        <w:smartTagPr>
          <w:attr w:name="UnitName" w:val="m"/>
          <w:attr w:name="SourceValue" w:val="15"/>
          <w:attr w:name="HasSpace" w:val="False"/>
          <w:attr w:name="Negative" w:val="False"/>
          <w:attr w:name="NumberType" w:val="1"/>
          <w:attr w:name="TCSC" w:val="0"/>
        </w:smartTagPr>
        <w:r>
          <w:rPr>
            <w:szCs w:val="21"/>
          </w:rPr>
          <w:t>15.000m</w:t>
        </w:r>
      </w:smartTag>
      <w:r>
        <w:rPr>
          <w:rFonts w:hint="eastAsia"/>
          <w:szCs w:val="21"/>
        </w:rPr>
        <w:t>，则视线高程为</w:t>
      </w:r>
      <w:r>
        <w:rPr>
          <w:szCs w:val="21"/>
        </w:rPr>
        <w:t xml:space="preserve">( </w:t>
      </w:r>
      <w:r>
        <w:rPr>
          <w:color w:val="FF0000"/>
          <w:szCs w:val="21"/>
        </w:rPr>
        <w:t>D</w:t>
      </w:r>
      <w:r>
        <w:rPr>
          <w:szCs w:val="21"/>
        </w:rPr>
        <w:t xml:space="preserve"> )m</w:t>
      </w:r>
      <w:r>
        <w:rPr>
          <w:rFonts w:hint="eastAsia"/>
          <w:szCs w:val="21"/>
        </w:rPr>
        <w:t>。</w:t>
      </w:r>
    </w:p>
    <w:p w:rsidR="007A1569" w:rsidRDefault="007A1569" w:rsidP="00FE4018">
      <w:pPr>
        <w:spacing w:line="240" w:lineRule="atLeast"/>
        <w:ind w:firstLine="420"/>
        <w:rPr>
          <w:szCs w:val="21"/>
        </w:rPr>
      </w:pPr>
      <w:r>
        <w:rPr>
          <w:szCs w:val="21"/>
        </w:rPr>
        <w:t>A.13.688</w:t>
      </w:r>
      <w:r>
        <w:rPr>
          <w:szCs w:val="21"/>
        </w:rPr>
        <w:tab/>
      </w:r>
      <w:r>
        <w:rPr>
          <w:szCs w:val="21"/>
        </w:rPr>
        <w:tab/>
        <w:t>B.</w:t>
      </w:r>
      <w:smartTag w:uri="urn:schemas-microsoft-com:office:smarttags" w:element="chmetcnv">
        <w:smartTagPr>
          <w:attr w:name="UnitName" w:val="C"/>
          <w:attr w:name="SourceValue" w:val="16.312"/>
          <w:attr w:name="HasSpace" w:val="False"/>
          <w:attr w:name="Negative" w:val="False"/>
          <w:attr w:name="NumberType" w:val="1"/>
          <w:attr w:name="TCSC" w:val="0"/>
        </w:smartTagPr>
        <w:r>
          <w:rPr>
            <w:szCs w:val="21"/>
          </w:rPr>
          <w:t>16.312</w:t>
        </w:r>
        <w:r>
          <w:rPr>
            <w:szCs w:val="21"/>
          </w:rPr>
          <w:tab/>
        </w:r>
      </w:smartTag>
      <w:r>
        <w:rPr>
          <w:szCs w:val="21"/>
        </w:rPr>
        <w:tab/>
        <w:t>C.16.401</w:t>
      </w:r>
      <w:r>
        <w:rPr>
          <w:szCs w:val="21"/>
        </w:rPr>
        <w:tab/>
      </w:r>
      <w:r>
        <w:rPr>
          <w:szCs w:val="21"/>
        </w:rPr>
        <w:tab/>
        <w:t>D.17.713</w:t>
      </w:r>
    </w:p>
    <w:p w:rsidR="007A1569" w:rsidRDefault="007A1569" w:rsidP="00FE4018">
      <w:pPr>
        <w:spacing w:line="240" w:lineRule="atLeast"/>
        <w:rPr>
          <w:szCs w:val="21"/>
        </w:rPr>
      </w:pPr>
      <w:r>
        <w:rPr>
          <w:szCs w:val="21"/>
        </w:rPr>
        <w:t>13</w:t>
      </w:r>
      <w:r>
        <w:rPr>
          <w:rFonts w:hint="eastAsia"/>
          <w:szCs w:val="21"/>
        </w:rPr>
        <w:t>、在水准测量中，若后视点</w:t>
      </w:r>
      <w:r>
        <w:rPr>
          <w:szCs w:val="21"/>
        </w:rPr>
        <w:t>A</w:t>
      </w:r>
      <w:r>
        <w:rPr>
          <w:rFonts w:hint="eastAsia"/>
          <w:szCs w:val="21"/>
        </w:rPr>
        <w:t>的读数大，前视点</w:t>
      </w:r>
      <w:r>
        <w:rPr>
          <w:szCs w:val="21"/>
        </w:rPr>
        <w:t>B</w:t>
      </w:r>
      <w:r>
        <w:rPr>
          <w:rFonts w:hint="eastAsia"/>
          <w:szCs w:val="21"/>
        </w:rPr>
        <w:t>的读数小，则有</w:t>
      </w:r>
      <w:r>
        <w:rPr>
          <w:szCs w:val="21"/>
        </w:rPr>
        <w:t xml:space="preserve">( </w:t>
      </w:r>
      <w:r>
        <w:rPr>
          <w:color w:val="FF0000"/>
          <w:szCs w:val="21"/>
        </w:rPr>
        <w:t>A</w:t>
      </w:r>
      <w:r>
        <w:rPr>
          <w:szCs w:val="21"/>
        </w:rPr>
        <w:t xml:space="preserve"> )</w:t>
      </w:r>
      <w:r>
        <w:rPr>
          <w:rFonts w:hint="eastAsia"/>
          <w:szCs w:val="21"/>
        </w:rPr>
        <w:t>。</w:t>
      </w:r>
    </w:p>
    <w:p w:rsidR="007A1569" w:rsidRDefault="007A1569" w:rsidP="00FE4018">
      <w:pPr>
        <w:spacing w:line="240" w:lineRule="atLeast"/>
        <w:ind w:firstLine="420"/>
        <w:rPr>
          <w:szCs w:val="21"/>
        </w:rPr>
      </w:pPr>
      <w:r>
        <w:rPr>
          <w:szCs w:val="21"/>
        </w:rPr>
        <w:t>A.A</w:t>
      </w:r>
      <w:r>
        <w:rPr>
          <w:rFonts w:hint="eastAsia"/>
          <w:szCs w:val="21"/>
        </w:rPr>
        <w:t>点比</w:t>
      </w:r>
      <w:r>
        <w:rPr>
          <w:szCs w:val="21"/>
        </w:rPr>
        <w:t>B</w:t>
      </w:r>
      <w:r>
        <w:rPr>
          <w:rFonts w:hint="eastAsia"/>
          <w:szCs w:val="21"/>
        </w:rPr>
        <w:t>点低</w:t>
      </w:r>
      <w:r>
        <w:rPr>
          <w:szCs w:val="21"/>
        </w:rPr>
        <w:tab/>
      </w:r>
      <w:r>
        <w:rPr>
          <w:szCs w:val="21"/>
        </w:rPr>
        <w:tab/>
      </w:r>
      <w:r>
        <w:rPr>
          <w:szCs w:val="21"/>
        </w:rPr>
        <w:tab/>
      </w:r>
      <w:r>
        <w:rPr>
          <w:szCs w:val="21"/>
        </w:rPr>
        <w:tab/>
        <w:t>B.A</w:t>
      </w:r>
      <w:r>
        <w:rPr>
          <w:rFonts w:hint="eastAsia"/>
          <w:szCs w:val="21"/>
        </w:rPr>
        <w:t>点比</w:t>
      </w:r>
      <w:r>
        <w:rPr>
          <w:szCs w:val="21"/>
        </w:rPr>
        <w:t>B</w:t>
      </w:r>
      <w:r>
        <w:rPr>
          <w:rFonts w:hint="eastAsia"/>
          <w:szCs w:val="21"/>
        </w:rPr>
        <w:t>点高</w:t>
      </w:r>
    </w:p>
    <w:p w:rsidR="007A1569" w:rsidRDefault="007A1569" w:rsidP="00FE4018">
      <w:pPr>
        <w:spacing w:line="240" w:lineRule="atLeast"/>
        <w:ind w:firstLine="420"/>
        <w:rPr>
          <w:szCs w:val="21"/>
        </w:rPr>
      </w:pPr>
      <w:r>
        <w:rPr>
          <w:szCs w:val="21"/>
        </w:rPr>
        <w:t>C.A</w:t>
      </w:r>
      <w:r>
        <w:rPr>
          <w:rFonts w:hint="eastAsia"/>
          <w:szCs w:val="21"/>
        </w:rPr>
        <w:t>点与</w:t>
      </w:r>
      <w:r>
        <w:rPr>
          <w:szCs w:val="21"/>
        </w:rPr>
        <w:t>B</w:t>
      </w:r>
      <w:r>
        <w:rPr>
          <w:rFonts w:hint="eastAsia"/>
          <w:szCs w:val="21"/>
        </w:rPr>
        <w:t>点可能同高</w:t>
      </w:r>
      <w:r>
        <w:rPr>
          <w:szCs w:val="21"/>
        </w:rPr>
        <w:tab/>
      </w:r>
      <w:r>
        <w:rPr>
          <w:szCs w:val="21"/>
        </w:rPr>
        <w:tab/>
        <w:t>D.A</w:t>
      </w:r>
      <w:r>
        <w:rPr>
          <w:rFonts w:hint="eastAsia"/>
          <w:szCs w:val="21"/>
        </w:rPr>
        <w:t>、</w:t>
      </w:r>
      <w:r>
        <w:rPr>
          <w:szCs w:val="21"/>
        </w:rPr>
        <w:t>B</w:t>
      </w:r>
      <w:r>
        <w:rPr>
          <w:rFonts w:hint="eastAsia"/>
          <w:szCs w:val="21"/>
        </w:rPr>
        <w:t>点的高低取决于仪器高度</w:t>
      </w:r>
    </w:p>
    <w:p w:rsidR="007A1569" w:rsidRDefault="007A1569" w:rsidP="00FE4018">
      <w:pPr>
        <w:spacing w:line="240" w:lineRule="atLeast"/>
        <w:rPr>
          <w:szCs w:val="21"/>
        </w:rPr>
      </w:pPr>
      <w:r>
        <w:rPr>
          <w:szCs w:val="21"/>
        </w:rPr>
        <w:t>14</w:t>
      </w:r>
      <w:r>
        <w:rPr>
          <w:rFonts w:hint="eastAsia"/>
          <w:szCs w:val="21"/>
        </w:rPr>
        <w:t>、电磁波测距的基本公式</w:t>
      </w:r>
      <w:r w:rsidRPr="00466928">
        <w:rPr>
          <w:position w:val="-24"/>
          <w:szCs w:val="21"/>
        </w:rPr>
        <w:object w:dxaOrig="1080" w:dyaOrig="620">
          <v:shape id="_x0000_i1064" type="#_x0000_t75" style="width:54pt;height:30.75pt" o:ole="">
            <v:imagedata r:id="rId80" o:title=""/>
          </v:shape>
          <o:OLEObject Type="Embed" ProgID="Equation.3" ShapeID="_x0000_i1064" DrawAspect="Content" ObjectID="_1414655668" r:id="rId81"/>
        </w:object>
      </w:r>
      <w:r>
        <w:rPr>
          <w:rFonts w:hint="eastAsia"/>
          <w:szCs w:val="21"/>
        </w:rPr>
        <w:t>，式中</w:t>
      </w:r>
      <w:r w:rsidRPr="00466928">
        <w:rPr>
          <w:position w:val="-10"/>
          <w:szCs w:val="21"/>
        </w:rPr>
        <w:object w:dxaOrig="340" w:dyaOrig="340">
          <v:shape id="_x0000_i1065" type="#_x0000_t75" style="width:17.25pt;height:17.25pt" o:ole="">
            <v:imagedata r:id="rId82" o:title=""/>
          </v:shape>
          <o:OLEObject Type="Embed" ProgID="Equation.3" ShapeID="_x0000_i1065" DrawAspect="Content" ObjectID="_1414655669" r:id="rId83"/>
        </w:object>
      </w:r>
      <w:r>
        <w:rPr>
          <w:rFonts w:hint="eastAsia"/>
          <w:szCs w:val="21"/>
        </w:rPr>
        <w:t>为</w:t>
      </w:r>
      <w:r>
        <w:rPr>
          <w:szCs w:val="21"/>
        </w:rPr>
        <w:t xml:space="preserve">( </w:t>
      </w:r>
      <w:r>
        <w:rPr>
          <w:color w:val="FF0000"/>
          <w:szCs w:val="21"/>
        </w:rPr>
        <w:t>D</w:t>
      </w:r>
      <w:r>
        <w:rPr>
          <w:szCs w:val="21"/>
        </w:rPr>
        <w:t xml:space="preserve"> )</w:t>
      </w:r>
      <w:r>
        <w:rPr>
          <w:rFonts w:hint="eastAsia"/>
          <w:szCs w:val="21"/>
        </w:rPr>
        <w:t>。</w:t>
      </w:r>
    </w:p>
    <w:p w:rsidR="007A1569" w:rsidRDefault="007A1569" w:rsidP="00FE4018">
      <w:pPr>
        <w:spacing w:line="240" w:lineRule="atLeast"/>
        <w:ind w:firstLine="420"/>
        <w:rPr>
          <w:szCs w:val="21"/>
        </w:rPr>
      </w:pPr>
      <w:r>
        <w:rPr>
          <w:szCs w:val="21"/>
        </w:rPr>
        <w:t>A.</w:t>
      </w:r>
      <w:r>
        <w:rPr>
          <w:rFonts w:hint="eastAsia"/>
          <w:szCs w:val="21"/>
        </w:rPr>
        <w:t>温度</w:t>
      </w:r>
      <w:r>
        <w:rPr>
          <w:szCs w:val="21"/>
        </w:rPr>
        <w:tab/>
      </w:r>
      <w:r>
        <w:rPr>
          <w:szCs w:val="21"/>
        </w:rPr>
        <w:tab/>
      </w:r>
      <w:r>
        <w:rPr>
          <w:szCs w:val="21"/>
        </w:rPr>
        <w:tab/>
      </w:r>
      <w:r>
        <w:rPr>
          <w:szCs w:val="21"/>
        </w:rPr>
        <w:tab/>
        <w:t>B.</w:t>
      </w:r>
      <w:r>
        <w:rPr>
          <w:rFonts w:hint="eastAsia"/>
          <w:szCs w:val="21"/>
        </w:rPr>
        <w:t>光从仪器到目标传播的时间</w:t>
      </w:r>
    </w:p>
    <w:p w:rsidR="007A1569" w:rsidRDefault="007A1569" w:rsidP="00FE4018">
      <w:pPr>
        <w:spacing w:line="240" w:lineRule="atLeast"/>
        <w:ind w:firstLine="420"/>
        <w:rPr>
          <w:szCs w:val="21"/>
        </w:rPr>
      </w:pPr>
      <w:r>
        <w:rPr>
          <w:szCs w:val="21"/>
        </w:rPr>
        <w:t>C.</w:t>
      </w:r>
      <w:r>
        <w:rPr>
          <w:rFonts w:hint="eastAsia"/>
          <w:szCs w:val="21"/>
        </w:rPr>
        <w:t>光速</w:t>
      </w:r>
      <w:r>
        <w:rPr>
          <w:szCs w:val="21"/>
        </w:rPr>
        <w:tab/>
      </w:r>
      <w:r>
        <w:rPr>
          <w:szCs w:val="21"/>
        </w:rPr>
        <w:tab/>
      </w:r>
      <w:r>
        <w:rPr>
          <w:szCs w:val="21"/>
        </w:rPr>
        <w:tab/>
      </w:r>
      <w:r>
        <w:rPr>
          <w:szCs w:val="21"/>
        </w:rPr>
        <w:tab/>
        <w:t>D.</w:t>
      </w:r>
      <w:r>
        <w:rPr>
          <w:rFonts w:hint="eastAsia"/>
          <w:szCs w:val="21"/>
        </w:rPr>
        <w:t>光从仪器到目标往返传播的时间</w:t>
      </w:r>
    </w:p>
    <w:p w:rsidR="007A1569" w:rsidRDefault="007A1569" w:rsidP="00FE4018">
      <w:pPr>
        <w:spacing w:line="240" w:lineRule="atLeast"/>
        <w:rPr>
          <w:szCs w:val="21"/>
        </w:rPr>
      </w:pPr>
      <w:r>
        <w:rPr>
          <w:szCs w:val="21"/>
        </w:rPr>
        <w:t>15</w:t>
      </w:r>
      <w:r>
        <w:rPr>
          <w:rFonts w:hint="eastAsia"/>
          <w:szCs w:val="21"/>
        </w:rPr>
        <w:t>、导线测量角度闭合差的调整方法是</w:t>
      </w:r>
      <w:r>
        <w:rPr>
          <w:szCs w:val="21"/>
        </w:rPr>
        <w:t xml:space="preserve">( </w:t>
      </w:r>
      <w:r>
        <w:rPr>
          <w:color w:val="FF0000"/>
          <w:szCs w:val="21"/>
        </w:rPr>
        <w:t>A</w:t>
      </w:r>
      <w:r>
        <w:rPr>
          <w:szCs w:val="21"/>
        </w:rPr>
        <w:t xml:space="preserve"> )</w:t>
      </w:r>
      <w:r>
        <w:rPr>
          <w:rFonts w:hint="eastAsia"/>
          <w:szCs w:val="21"/>
        </w:rPr>
        <w:t>。</w:t>
      </w:r>
    </w:p>
    <w:p w:rsidR="007A1569" w:rsidRDefault="007A1569" w:rsidP="00FE4018">
      <w:pPr>
        <w:spacing w:line="240" w:lineRule="atLeast"/>
        <w:ind w:firstLine="420"/>
        <w:rPr>
          <w:szCs w:val="21"/>
        </w:rPr>
      </w:pPr>
      <w:r>
        <w:rPr>
          <w:szCs w:val="21"/>
        </w:rPr>
        <w:t>A.</w:t>
      </w:r>
      <w:r>
        <w:rPr>
          <w:rFonts w:hint="eastAsia"/>
          <w:szCs w:val="21"/>
        </w:rPr>
        <w:t>反号按角度个数平均分配</w:t>
      </w:r>
      <w:r>
        <w:rPr>
          <w:szCs w:val="21"/>
        </w:rPr>
        <w:tab/>
      </w:r>
      <w:r>
        <w:rPr>
          <w:szCs w:val="21"/>
        </w:rPr>
        <w:tab/>
      </w:r>
      <w:r>
        <w:rPr>
          <w:szCs w:val="21"/>
        </w:rPr>
        <w:tab/>
        <w:t>B.</w:t>
      </w:r>
      <w:r>
        <w:rPr>
          <w:rFonts w:hint="eastAsia"/>
          <w:szCs w:val="21"/>
        </w:rPr>
        <w:t>反号按角度大小比例分配</w:t>
      </w:r>
    </w:p>
    <w:p w:rsidR="007A1569" w:rsidRDefault="007A1569" w:rsidP="00FE4018">
      <w:pPr>
        <w:spacing w:line="240" w:lineRule="atLeast"/>
        <w:ind w:firstLine="420"/>
        <w:rPr>
          <w:szCs w:val="21"/>
        </w:rPr>
      </w:pPr>
      <w:r>
        <w:rPr>
          <w:szCs w:val="21"/>
        </w:rPr>
        <w:t>C.</w:t>
      </w:r>
      <w:r>
        <w:rPr>
          <w:rFonts w:hint="eastAsia"/>
          <w:szCs w:val="21"/>
        </w:rPr>
        <w:t>反号按边数平均分配</w:t>
      </w:r>
      <w:r>
        <w:rPr>
          <w:szCs w:val="21"/>
        </w:rPr>
        <w:tab/>
      </w:r>
      <w:r>
        <w:rPr>
          <w:szCs w:val="21"/>
        </w:rPr>
        <w:tab/>
      </w:r>
      <w:r>
        <w:rPr>
          <w:szCs w:val="21"/>
        </w:rPr>
        <w:tab/>
      </w:r>
      <w:r>
        <w:rPr>
          <w:szCs w:val="21"/>
        </w:rPr>
        <w:tab/>
        <w:t>D.</w:t>
      </w:r>
      <w:r>
        <w:rPr>
          <w:rFonts w:hint="eastAsia"/>
          <w:szCs w:val="21"/>
        </w:rPr>
        <w:t>反号按边长比例分配</w:t>
      </w:r>
    </w:p>
    <w:p w:rsidR="007A1569" w:rsidRDefault="007A1569" w:rsidP="00FE4018">
      <w:pPr>
        <w:spacing w:line="240" w:lineRule="atLeast"/>
        <w:rPr>
          <w:szCs w:val="21"/>
        </w:rPr>
      </w:pPr>
      <w:r>
        <w:rPr>
          <w:szCs w:val="21"/>
        </w:rPr>
        <w:t>16</w:t>
      </w:r>
      <w:r>
        <w:rPr>
          <w:rFonts w:hint="eastAsia"/>
          <w:szCs w:val="21"/>
        </w:rPr>
        <w:t>、丈量一正方形的</w:t>
      </w:r>
      <w:r>
        <w:rPr>
          <w:szCs w:val="21"/>
        </w:rPr>
        <w:t>4</w:t>
      </w:r>
      <w:r>
        <w:rPr>
          <w:rFonts w:hint="eastAsia"/>
          <w:szCs w:val="21"/>
        </w:rPr>
        <w:t>条边长，其观测中误差均为±</w:t>
      </w:r>
      <w:smartTag w:uri="urn:schemas-microsoft-com:office:smarttags" w:element="chmetcnv">
        <w:smartTagPr>
          <w:attr w:name="UnitName" w:val="cm"/>
          <w:attr w:name="SourceValue" w:val="2"/>
          <w:attr w:name="HasSpace" w:val="False"/>
          <w:attr w:name="Negative" w:val="False"/>
          <w:attr w:name="NumberType" w:val="1"/>
          <w:attr w:name="TCSC" w:val="0"/>
        </w:smartTagPr>
        <w:r>
          <w:rPr>
            <w:szCs w:val="21"/>
          </w:rPr>
          <w:t>2cm</w:t>
        </w:r>
      </w:smartTag>
      <w:r>
        <w:rPr>
          <w:rFonts w:hint="eastAsia"/>
          <w:szCs w:val="21"/>
        </w:rPr>
        <w:t>，则该正方形周长的中误差为±</w:t>
      </w:r>
      <w:r>
        <w:rPr>
          <w:szCs w:val="21"/>
        </w:rPr>
        <w:t xml:space="preserve">( </w:t>
      </w:r>
      <w:r>
        <w:rPr>
          <w:color w:val="FF0000"/>
          <w:szCs w:val="21"/>
        </w:rPr>
        <w:t>C</w:t>
      </w:r>
      <w:r>
        <w:rPr>
          <w:szCs w:val="21"/>
        </w:rPr>
        <w:t xml:space="preserve"> )cm</w:t>
      </w:r>
      <w:r>
        <w:rPr>
          <w:rFonts w:hint="eastAsia"/>
          <w:szCs w:val="21"/>
        </w:rPr>
        <w:t>。</w:t>
      </w:r>
    </w:p>
    <w:p w:rsidR="007A1569" w:rsidRDefault="007A1569" w:rsidP="00FE4018">
      <w:pPr>
        <w:spacing w:line="240" w:lineRule="atLeast"/>
        <w:ind w:firstLine="420"/>
        <w:rPr>
          <w:szCs w:val="21"/>
        </w:rPr>
      </w:pPr>
      <w:smartTag w:uri="urn:schemas-microsoft-com:office:smarttags" w:element="chsdate">
        <w:smartTagPr>
          <w:attr w:name="Year" w:val="1899"/>
          <w:attr w:name="Month" w:val="12"/>
          <w:attr w:name="Day" w:val="30"/>
          <w:attr w:name="IsLunarDate" w:val="False"/>
          <w:attr w:name="IsROCDate" w:val="False"/>
        </w:smartTagPr>
        <w:r>
          <w:rPr>
            <w:szCs w:val="21"/>
          </w:rPr>
          <w:t>A.0.5</w:t>
        </w:r>
        <w:r>
          <w:rPr>
            <w:szCs w:val="21"/>
          </w:rPr>
          <w:tab/>
        </w:r>
        <w:r>
          <w:rPr>
            <w:szCs w:val="21"/>
          </w:rPr>
          <w:tab/>
        </w:r>
      </w:smartTag>
      <w:r>
        <w:rPr>
          <w:szCs w:val="21"/>
        </w:rPr>
        <w:t>B</w:t>
      </w:r>
      <w:smartTag w:uri="urn:schemas-microsoft-com:office:smarttags" w:element="chmetcnv">
        <w:smartTagPr>
          <w:attr w:name="UnitName" w:val="C"/>
          <w:attr w:name="SourceValue" w:val="0.2"/>
          <w:attr w:name="HasSpace" w:val="False"/>
          <w:attr w:name="Negative" w:val="False"/>
          <w:attr w:name="NumberType" w:val="1"/>
          <w:attr w:name="TCSC" w:val="0"/>
        </w:smartTagPr>
        <w:r>
          <w:rPr>
            <w:szCs w:val="21"/>
          </w:rPr>
          <w:t>.2</w:t>
        </w:r>
        <w:r>
          <w:rPr>
            <w:szCs w:val="21"/>
          </w:rPr>
          <w:tab/>
        </w:r>
      </w:smartTag>
      <w:r>
        <w:rPr>
          <w:szCs w:val="21"/>
        </w:rPr>
        <w:tab/>
      </w:r>
      <w:r>
        <w:rPr>
          <w:szCs w:val="21"/>
        </w:rPr>
        <w:tab/>
        <w:t>C.4</w:t>
      </w:r>
      <w:r>
        <w:rPr>
          <w:szCs w:val="21"/>
        </w:rPr>
        <w:tab/>
      </w:r>
      <w:r>
        <w:rPr>
          <w:szCs w:val="21"/>
        </w:rPr>
        <w:tab/>
      </w:r>
      <w:r>
        <w:rPr>
          <w:szCs w:val="21"/>
        </w:rPr>
        <w:tab/>
        <w:t>D.8</w:t>
      </w:r>
    </w:p>
    <w:p w:rsidR="007A1569" w:rsidRDefault="007A1569" w:rsidP="00FE4018">
      <w:pPr>
        <w:spacing w:line="240" w:lineRule="atLeast"/>
        <w:rPr>
          <w:szCs w:val="21"/>
        </w:rPr>
      </w:pPr>
      <w:r>
        <w:rPr>
          <w:szCs w:val="21"/>
        </w:rPr>
        <w:t>17</w:t>
      </w:r>
      <w:r>
        <w:rPr>
          <w:rFonts w:hint="eastAsia"/>
          <w:szCs w:val="21"/>
        </w:rPr>
        <w:t>、在地形图上，量得</w:t>
      </w:r>
      <w:r>
        <w:rPr>
          <w:szCs w:val="21"/>
        </w:rPr>
        <w:t>A</w:t>
      </w:r>
      <w:r>
        <w:rPr>
          <w:rFonts w:hint="eastAsia"/>
          <w:szCs w:val="21"/>
        </w:rPr>
        <w:t>点高程为</w:t>
      </w:r>
      <w:smartTag w:uri="urn:schemas-microsoft-com:office:smarttags" w:element="chmetcnv">
        <w:smartTagPr>
          <w:attr w:name="UnitName" w:val="m"/>
          <w:attr w:name="SourceValue" w:val="21.17"/>
          <w:attr w:name="HasSpace" w:val="False"/>
          <w:attr w:name="Negative" w:val="False"/>
          <w:attr w:name="NumberType" w:val="1"/>
          <w:attr w:name="TCSC" w:val="0"/>
        </w:smartTagPr>
        <w:r>
          <w:rPr>
            <w:szCs w:val="21"/>
          </w:rPr>
          <w:t>21.17m</w:t>
        </w:r>
      </w:smartTag>
      <w:r>
        <w:rPr>
          <w:rFonts w:hint="eastAsia"/>
          <w:szCs w:val="21"/>
        </w:rPr>
        <w:t>，</w:t>
      </w:r>
      <w:r>
        <w:rPr>
          <w:szCs w:val="21"/>
        </w:rPr>
        <w:t>B</w:t>
      </w:r>
      <w:r>
        <w:rPr>
          <w:rFonts w:hint="eastAsia"/>
          <w:szCs w:val="21"/>
        </w:rPr>
        <w:t>点高程为</w:t>
      </w:r>
      <w:smartTag w:uri="urn:schemas-microsoft-com:office:smarttags" w:element="chmetcnv">
        <w:smartTagPr>
          <w:attr w:name="UnitName" w:val="m"/>
          <w:attr w:name="SourceValue" w:val="16.84"/>
          <w:attr w:name="HasSpace" w:val="False"/>
          <w:attr w:name="Negative" w:val="False"/>
          <w:attr w:name="NumberType" w:val="1"/>
          <w:attr w:name="TCSC" w:val="0"/>
        </w:smartTagPr>
        <w:r>
          <w:rPr>
            <w:szCs w:val="21"/>
          </w:rPr>
          <w:t>16.84m</w:t>
        </w:r>
      </w:smartTag>
      <w:r>
        <w:rPr>
          <w:rFonts w:hint="eastAsia"/>
          <w:szCs w:val="21"/>
        </w:rPr>
        <w:t>，</w:t>
      </w:r>
      <w:r>
        <w:rPr>
          <w:szCs w:val="21"/>
        </w:rPr>
        <w:t>AB</w:t>
      </w:r>
      <w:r>
        <w:rPr>
          <w:rFonts w:hint="eastAsia"/>
          <w:szCs w:val="21"/>
        </w:rPr>
        <w:t>距离为</w:t>
      </w:r>
      <w:smartTag w:uri="urn:schemas-microsoft-com:office:smarttags" w:element="chmetcnv">
        <w:smartTagPr>
          <w:attr w:name="UnitName" w:val="m"/>
          <w:attr w:name="SourceValue" w:val="279.5"/>
          <w:attr w:name="HasSpace" w:val="False"/>
          <w:attr w:name="Negative" w:val="False"/>
          <w:attr w:name="NumberType" w:val="1"/>
          <w:attr w:name="TCSC" w:val="0"/>
        </w:smartTagPr>
        <w:r>
          <w:rPr>
            <w:szCs w:val="21"/>
          </w:rPr>
          <w:t>279.50m</w:t>
        </w:r>
      </w:smartTag>
      <w:r>
        <w:rPr>
          <w:rFonts w:hint="eastAsia"/>
          <w:szCs w:val="21"/>
        </w:rPr>
        <w:t>，则直线</w:t>
      </w:r>
      <w:r>
        <w:rPr>
          <w:szCs w:val="21"/>
        </w:rPr>
        <w:t>AB</w:t>
      </w:r>
      <w:r>
        <w:rPr>
          <w:rFonts w:hint="eastAsia"/>
          <w:szCs w:val="21"/>
        </w:rPr>
        <w:t>的坡度为</w:t>
      </w:r>
      <w:r>
        <w:rPr>
          <w:szCs w:val="21"/>
        </w:rPr>
        <w:t xml:space="preserve">( </w:t>
      </w:r>
      <w:r>
        <w:rPr>
          <w:color w:val="FF0000"/>
          <w:szCs w:val="21"/>
        </w:rPr>
        <w:t>C</w:t>
      </w:r>
      <w:r>
        <w:rPr>
          <w:szCs w:val="21"/>
        </w:rPr>
        <w:t xml:space="preserve"> )</w:t>
      </w:r>
      <w:r>
        <w:rPr>
          <w:rFonts w:hint="eastAsia"/>
          <w:szCs w:val="21"/>
        </w:rPr>
        <w:t>。</w:t>
      </w:r>
    </w:p>
    <w:p w:rsidR="007A1569" w:rsidRDefault="007A1569" w:rsidP="00FE4018">
      <w:pPr>
        <w:spacing w:line="240" w:lineRule="atLeast"/>
        <w:ind w:firstLine="420"/>
        <w:rPr>
          <w:szCs w:val="21"/>
        </w:rPr>
      </w:pPr>
      <w:smartTag w:uri="urn:schemas-microsoft-com:office:smarttags" w:element="chsdate">
        <w:smartTagPr>
          <w:attr w:name="Year" w:val="1899"/>
          <w:attr w:name="Month" w:val="12"/>
          <w:attr w:name="Day" w:val="30"/>
          <w:attr w:name="IsLunarDate" w:val="False"/>
          <w:attr w:name="IsROCDate" w:val="False"/>
        </w:smartTagPr>
        <w:r>
          <w:rPr>
            <w:szCs w:val="21"/>
          </w:rPr>
          <w:t>A.6.8</w:t>
        </w:r>
      </w:smartTag>
      <w:r>
        <w:rPr>
          <w:szCs w:val="21"/>
        </w:rPr>
        <w:t>%</w:t>
      </w:r>
      <w:r>
        <w:rPr>
          <w:szCs w:val="21"/>
        </w:rPr>
        <w:tab/>
      </w:r>
      <w:r>
        <w:rPr>
          <w:szCs w:val="21"/>
        </w:rPr>
        <w:tab/>
        <w:t>B.1.5%</w:t>
      </w:r>
      <w:r>
        <w:rPr>
          <w:szCs w:val="21"/>
        </w:rPr>
        <w:tab/>
      </w:r>
      <w:r>
        <w:rPr>
          <w:szCs w:val="21"/>
        </w:rPr>
        <w:tab/>
        <w:t>C.-1.5%</w:t>
      </w:r>
      <w:r>
        <w:rPr>
          <w:szCs w:val="21"/>
        </w:rPr>
        <w:tab/>
      </w:r>
      <w:r>
        <w:rPr>
          <w:szCs w:val="21"/>
        </w:rPr>
        <w:tab/>
        <w:t>D.-6.8%</w:t>
      </w:r>
    </w:p>
    <w:p w:rsidR="007A1569" w:rsidRDefault="007A1569" w:rsidP="00FE4018">
      <w:pPr>
        <w:spacing w:line="240" w:lineRule="atLeast"/>
        <w:rPr>
          <w:szCs w:val="21"/>
        </w:rPr>
      </w:pPr>
      <w:r>
        <w:rPr>
          <w:szCs w:val="21"/>
        </w:rPr>
        <w:t>18</w:t>
      </w:r>
      <w:r>
        <w:rPr>
          <w:rFonts w:hint="eastAsia"/>
          <w:szCs w:val="21"/>
        </w:rPr>
        <w:t>、自动安平水准仪，</w:t>
      </w:r>
      <w:r>
        <w:rPr>
          <w:szCs w:val="21"/>
        </w:rPr>
        <w:t>(</w:t>
      </w:r>
      <w:r>
        <w:rPr>
          <w:color w:val="FF0000"/>
          <w:szCs w:val="21"/>
        </w:rPr>
        <w:t xml:space="preserve"> D</w:t>
      </w:r>
      <w:r>
        <w:rPr>
          <w:szCs w:val="21"/>
        </w:rPr>
        <w:t xml:space="preserve"> )</w:t>
      </w:r>
      <w:r>
        <w:rPr>
          <w:rFonts w:hint="eastAsia"/>
          <w:szCs w:val="21"/>
        </w:rPr>
        <w:t>。</w:t>
      </w:r>
    </w:p>
    <w:p w:rsidR="007A1569" w:rsidRDefault="007A1569" w:rsidP="00FE4018">
      <w:pPr>
        <w:spacing w:line="240" w:lineRule="atLeast"/>
        <w:ind w:firstLine="420"/>
        <w:rPr>
          <w:szCs w:val="21"/>
        </w:rPr>
      </w:pPr>
      <w:r>
        <w:rPr>
          <w:szCs w:val="21"/>
        </w:rPr>
        <w:t>A.</w:t>
      </w:r>
      <w:r>
        <w:rPr>
          <w:rFonts w:hint="eastAsia"/>
          <w:szCs w:val="21"/>
        </w:rPr>
        <w:t>既没有圆水准器也没有管水准器</w:t>
      </w:r>
      <w:r>
        <w:rPr>
          <w:szCs w:val="21"/>
        </w:rPr>
        <w:tab/>
      </w:r>
      <w:r>
        <w:rPr>
          <w:szCs w:val="21"/>
        </w:rPr>
        <w:tab/>
        <w:t>B.</w:t>
      </w:r>
      <w:r>
        <w:rPr>
          <w:rFonts w:hint="eastAsia"/>
          <w:szCs w:val="21"/>
        </w:rPr>
        <w:t>没有圆水准器</w:t>
      </w:r>
    </w:p>
    <w:p w:rsidR="007A1569" w:rsidRDefault="007A1569" w:rsidP="00FE4018">
      <w:pPr>
        <w:spacing w:line="240" w:lineRule="atLeast"/>
        <w:ind w:firstLine="420"/>
        <w:rPr>
          <w:szCs w:val="21"/>
        </w:rPr>
      </w:pPr>
      <w:r>
        <w:rPr>
          <w:szCs w:val="21"/>
        </w:rPr>
        <w:t xml:space="preserve">C. </w:t>
      </w:r>
      <w:r>
        <w:rPr>
          <w:rFonts w:hint="eastAsia"/>
          <w:szCs w:val="21"/>
        </w:rPr>
        <w:t>既有圆水准器也有管水准器</w:t>
      </w:r>
      <w:r>
        <w:rPr>
          <w:szCs w:val="21"/>
        </w:rPr>
        <w:tab/>
      </w:r>
      <w:r>
        <w:rPr>
          <w:szCs w:val="21"/>
        </w:rPr>
        <w:tab/>
      </w:r>
      <w:r>
        <w:rPr>
          <w:szCs w:val="21"/>
        </w:rPr>
        <w:tab/>
        <w:t>D.</w:t>
      </w:r>
      <w:r>
        <w:rPr>
          <w:rFonts w:hint="eastAsia"/>
          <w:szCs w:val="21"/>
        </w:rPr>
        <w:t>没有管水准器</w:t>
      </w:r>
    </w:p>
    <w:p w:rsidR="007A1569" w:rsidRDefault="007A1569" w:rsidP="00FE4018">
      <w:pPr>
        <w:spacing w:line="240" w:lineRule="atLeast"/>
        <w:rPr>
          <w:szCs w:val="18"/>
        </w:rPr>
      </w:pPr>
      <w:r>
        <w:rPr>
          <w:szCs w:val="18"/>
        </w:rPr>
        <w:t>19</w:t>
      </w:r>
      <w:r>
        <w:rPr>
          <w:rFonts w:hint="eastAsia"/>
          <w:szCs w:val="18"/>
        </w:rPr>
        <w:t>、</w:t>
      </w:r>
      <w:r>
        <w:rPr>
          <w:szCs w:val="18"/>
        </w:rPr>
        <w:t>A</w:t>
      </w:r>
      <w:r>
        <w:rPr>
          <w:rFonts w:hint="eastAsia"/>
          <w:szCs w:val="18"/>
        </w:rPr>
        <w:t>点的高斯坐标为</w:t>
      </w:r>
      <w:r w:rsidRPr="00466928">
        <w:rPr>
          <w:position w:val="-10"/>
          <w:szCs w:val="18"/>
        </w:rPr>
        <w:object w:dxaOrig="520" w:dyaOrig="340">
          <v:shape id="_x0000_i1066" type="#_x0000_t75" style="width:26.25pt;height:17.25pt" o:ole="">
            <v:imagedata r:id="rId84" o:title=""/>
          </v:shape>
          <o:OLEObject Type="Embed" ProgID="Equation.3" ShapeID="_x0000_i1066" DrawAspect="Content" ObjectID="_1414655670" r:id="rId85"/>
        </w:object>
      </w:r>
      <w:smartTag w:uri="urn:schemas-microsoft-com:office:smarttags" w:element="chmetcnv">
        <w:smartTagPr>
          <w:attr w:name="UnitName" w:val="m"/>
          <w:attr w:name="SourceValue" w:val="112240"/>
          <w:attr w:name="HasSpace" w:val="False"/>
          <w:attr w:name="Negative" w:val="False"/>
          <w:attr w:name="NumberType" w:val="1"/>
          <w:attr w:name="TCSC" w:val="0"/>
        </w:smartTagPr>
        <w:r>
          <w:rPr>
            <w:szCs w:val="18"/>
          </w:rPr>
          <w:t>112240m</w:t>
        </w:r>
      </w:smartTag>
      <w:r>
        <w:rPr>
          <w:rFonts w:hint="eastAsia"/>
          <w:szCs w:val="18"/>
        </w:rPr>
        <w:t>，</w:t>
      </w:r>
      <w:r w:rsidRPr="00466928">
        <w:rPr>
          <w:position w:val="-10"/>
          <w:szCs w:val="18"/>
        </w:rPr>
        <w:object w:dxaOrig="540" w:dyaOrig="340">
          <v:shape id="_x0000_i1067" type="#_x0000_t75" style="width:27pt;height:17.25pt" o:ole="">
            <v:imagedata r:id="rId86" o:title=""/>
          </v:shape>
          <o:OLEObject Type="Embed" ProgID="Equation.3" ShapeID="_x0000_i1067" DrawAspect="Content" ObjectID="_1414655671" r:id="rId87"/>
        </w:object>
      </w:r>
      <w:smartTag w:uri="urn:schemas-microsoft-com:office:smarttags" w:element="chmetcnv">
        <w:smartTagPr>
          <w:attr w:name="UnitName" w:val="m"/>
          <w:attr w:name="SourceValue" w:val="19343800"/>
          <w:attr w:name="HasSpace" w:val="False"/>
          <w:attr w:name="Negative" w:val="False"/>
          <w:attr w:name="NumberType" w:val="1"/>
          <w:attr w:name="TCSC" w:val="0"/>
        </w:smartTagPr>
        <w:r>
          <w:rPr>
            <w:szCs w:val="18"/>
          </w:rPr>
          <w:t>19343800m</w:t>
        </w:r>
      </w:smartTag>
      <w:r>
        <w:rPr>
          <w:rFonts w:hint="eastAsia"/>
          <w:szCs w:val="18"/>
        </w:rPr>
        <w:t>，则</w:t>
      </w:r>
      <w:r>
        <w:rPr>
          <w:szCs w:val="18"/>
        </w:rPr>
        <w:t>A</w:t>
      </w:r>
      <w:r>
        <w:rPr>
          <w:rFonts w:hint="eastAsia"/>
          <w:szCs w:val="18"/>
        </w:rPr>
        <w:t>点所在</w:t>
      </w:r>
      <w:r>
        <w:rPr>
          <w:szCs w:val="18"/>
        </w:rPr>
        <w:t>6°</w:t>
      </w:r>
      <w:r>
        <w:rPr>
          <w:rFonts w:hint="eastAsia"/>
          <w:szCs w:val="18"/>
        </w:rPr>
        <w:t>带的带号及中央子午线的经度分别为</w:t>
      </w:r>
      <w:r>
        <w:rPr>
          <w:szCs w:val="18"/>
        </w:rPr>
        <w:t xml:space="preserve">( </w:t>
      </w:r>
      <w:r>
        <w:rPr>
          <w:color w:val="FF0000"/>
          <w:szCs w:val="18"/>
        </w:rPr>
        <w:t>D</w:t>
      </w:r>
      <w:r>
        <w:rPr>
          <w:szCs w:val="18"/>
        </w:rPr>
        <w:t xml:space="preserve"> )</w:t>
      </w:r>
    </w:p>
    <w:p w:rsidR="007A1569" w:rsidRDefault="007A1569" w:rsidP="00FE4018">
      <w:pPr>
        <w:spacing w:line="240" w:lineRule="atLeast"/>
        <w:ind w:firstLine="420"/>
        <w:rPr>
          <w:szCs w:val="18"/>
        </w:rPr>
      </w:pPr>
      <w:r>
        <w:rPr>
          <w:szCs w:val="18"/>
        </w:rPr>
        <w:t>A 11</w:t>
      </w:r>
      <w:r>
        <w:rPr>
          <w:rFonts w:hint="eastAsia"/>
          <w:szCs w:val="18"/>
        </w:rPr>
        <w:t>带，</w:t>
      </w:r>
      <w:r>
        <w:rPr>
          <w:szCs w:val="18"/>
        </w:rPr>
        <w:t>66</w:t>
      </w:r>
      <w:r>
        <w:rPr>
          <w:szCs w:val="18"/>
        </w:rPr>
        <w:tab/>
      </w:r>
      <w:r>
        <w:rPr>
          <w:szCs w:val="18"/>
        </w:rPr>
        <w:tab/>
        <w:t>B 11</w:t>
      </w:r>
      <w:r>
        <w:rPr>
          <w:rFonts w:hint="eastAsia"/>
          <w:szCs w:val="18"/>
        </w:rPr>
        <w:t>带，</w:t>
      </w:r>
      <w:smartTag w:uri="urn:schemas-microsoft-com:office:smarttags" w:element="chmetcnv">
        <w:smartTagPr>
          <w:attr w:name="UnitName" w:val="C"/>
          <w:attr w:name="SourceValue" w:val="63"/>
          <w:attr w:name="HasSpace" w:val="False"/>
          <w:attr w:name="Negative" w:val="False"/>
          <w:attr w:name="NumberType" w:val="1"/>
          <w:attr w:name="TCSC" w:val="0"/>
        </w:smartTagPr>
        <w:r>
          <w:rPr>
            <w:szCs w:val="18"/>
          </w:rPr>
          <w:t>63</w:t>
        </w:r>
        <w:r>
          <w:rPr>
            <w:szCs w:val="18"/>
          </w:rPr>
          <w:tab/>
        </w:r>
      </w:smartTag>
      <w:r>
        <w:rPr>
          <w:szCs w:val="18"/>
        </w:rPr>
        <w:tab/>
        <w:t>C 19</w:t>
      </w:r>
      <w:r>
        <w:rPr>
          <w:rFonts w:hint="eastAsia"/>
          <w:szCs w:val="18"/>
        </w:rPr>
        <w:t>带，</w:t>
      </w:r>
      <w:r>
        <w:rPr>
          <w:szCs w:val="18"/>
        </w:rPr>
        <w:t>117</w:t>
      </w:r>
      <w:r>
        <w:rPr>
          <w:szCs w:val="18"/>
        </w:rPr>
        <w:tab/>
      </w:r>
      <w:r>
        <w:rPr>
          <w:szCs w:val="18"/>
        </w:rPr>
        <w:tab/>
        <w:t>D 19</w:t>
      </w:r>
      <w:r>
        <w:rPr>
          <w:rFonts w:hint="eastAsia"/>
          <w:szCs w:val="18"/>
        </w:rPr>
        <w:t>带，</w:t>
      </w:r>
      <w:r>
        <w:rPr>
          <w:szCs w:val="18"/>
        </w:rPr>
        <w:t>111</w:t>
      </w:r>
    </w:p>
    <w:p w:rsidR="007A1569" w:rsidRDefault="007A1569" w:rsidP="00FE4018">
      <w:pPr>
        <w:spacing w:line="240" w:lineRule="atLeast"/>
        <w:rPr>
          <w:szCs w:val="18"/>
        </w:rPr>
      </w:pPr>
      <w:r>
        <w:rPr>
          <w:szCs w:val="18"/>
        </w:rPr>
        <w:t>20</w:t>
      </w:r>
      <w:r>
        <w:rPr>
          <w:rFonts w:hint="eastAsia"/>
          <w:szCs w:val="18"/>
        </w:rPr>
        <w:t>、进行水准仪</w:t>
      </w:r>
      <w:r w:rsidRPr="00466928">
        <w:rPr>
          <w:position w:val="-6"/>
          <w:szCs w:val="18"/>
        </w:rPr>
        <w:object w:dxaOrig="139" w:dyaOrig="260">
          <v:shape id="_x0000_i1068" type="#_x0000_t75" style="width:6.75pt;height:12.75pt" o:ole="">
            <v:imagedata r:id="rId88" o:title=""/>
          </v:shape>
          <o:OLEObject Type="Embed" ProgID="Equation.3" ShapeID="_x0000_i1068" DrawAspect="Content" ObjectID="_1414655672" r:id="rId89"/>
        </w:object>
      </w:r>
      <w:r>
        <w:rPr>
          <w:rFonts w:hint="eastAsia"/>
          <w:szCs w:val="18"/>
        </w:rPr>
        <w:t>角检验时，</w:t>
      </w:r>
      <w:r>
        <w:rPr>
          <w:szCs w:val="18"/>
        </w:rPr>
        <w:t>A</w:t>
      </w:r>
      <w:r>
        <w:rPr>
          <w:rFonts w:hint="eastAsia"/>
          <w:szCs w:val="18"/>
        </w:rPr>
        <w:t>，</w:t>
      </w:r>
      <w:r>
        <w:rPr>
          <w:szCs w:val="18"/>
        </w:rPr>
        <w:t>B</w:t>
      </w:r>
      <w:r>
        <w:rPr>
          <w:rFonts w:hint="eastAsia"/>
          <w:szCs w:val="18"/>
        </w:rPr>
        <w:t>两点相距</w:t>
      </w:r>
      <w:smartTag w:uri="urn:schemas-microsoft-com:office:smarttags" w:element="chmetcnv">
        <w:smartTagPr>
          <w:attr w:name="UnitName" w:val="m"/>
          <w:attr w:name="SourceValue" w:val="80"/>
          <w:attr w:name="HasSpace" w:val="False"/>
          <w:attr w:name="Negative" w:val="False"/>
          <w:attr w:name="NumberType" w:val="1"/>
          <w:attr w:name="TCSC" w:val="0"/>
        </w:smartTagPr>
        <w:r>
          <w:rPr>
            <w:szCs w:val="18"/>
          </w:rPr>
          <w:t>80m</w:t>
        </w:r>
      </w:smartTag>
      <w:r>
        <w:rPr>
          <w:rFonts w:hint="eastAsia"/>
          <w:szCs w:val="18"/>
        </w:rPr>
        <w:t>，将水准仪安置在</w:t>
      </w:r>
      <w:r>
        <w:rPr>
          <w:szCs w:val="18"/>
        </w:rPr>
        <w:t>A</w:t>
      </w:r>
      <w:r>
        <w:rPr>
          <w:rFonts w:hint="eastAsia"/>
          <w:szCs w:val="18"/>
        </w:rPr>
        <w:t>，</w:t>
      </w:r>
      <w:r>
        <w:rPr>
          <w:szCs w:val="18"/>
        </w:rPr>
        <w:t>B</w:t>
      </w:r>
      <w:r>
        <w:rPr>
          <w:rFonts w:hint="eastAsia"/>
          <w:szCs w:val="18"/>
        </w:rPr>
        <w:t>两点中间，测得高差</w:t>
      </w:r>
      <w:r w:rsidRPr="00466928">
        <w:rPr>
          <w:position w:val="-10"/>
          <w:szCs w:val="18"/>
        </w:rPr>
        <w:object w:dxaOrig="600" w:dyaOrig="340">
          <v:shape id="_x0000_i1069" type="#_x0000_t75" style="width:30pt;height:17.25pt" o:ole="">
            <v:imagedata r:id="rId90" o:title=""/>
          </v:shape>
          <o:OLEObject Type="Embed" ProgID="Equation.3" ShapeID="_x0000_i1069" DrawAspect="Content" ObjectID="_1414655673" r:id="rId91"/>
        </w:object>
      </w:r>
      <w:r>
        <w:rPr>
          <w:szCs w:val="18"/>
        </w:rPr>
        <w:t xml:space="preserve"> </w:t>
      </w:r>
      <w:smartTag w:uri="urn:schemas-microsoft-com:office:smarttags" w:element="chmetcnv">
        <w:smartTagPr>
          <w:attr w:name="UnitName" w:val="m"/>
          <w:attr w:name="SourceValue" w:val="0.125"/>
          <w:attr w:name="HasSpace" w:val="False"/>
          <w:attr w:name="Negative" w:val="False"/>
          <w:attr w:name="NumberType" w:val="1"/>
          <w:attr w:name="TCSC" w:val="0"/>
        </w:smartTagPr>
        <w:r>
          <w:rPr>
            <w:szCs w:val="18"/>
          </w:rPr>
          <w:t>0.125m</w:t>
        </w:r>
      </w:smartTag>
      <w:r>
        <w:rPr>
          <w:rFonts w:hint="eastAsia"/>
          <w:szCs w:val="18"/>
        </w:rPr>
        <w:t>，将水准仪安置在距离</w:t>
      </w:r>
      <w:r>
        <w:rPr>
          <w:szCs w:val="18"/>
        </w:rPr>
        <w:t>B</w:t>
      </w:r>
      <w:r>
        <w:rPr>
          <w:rFonts w:hint="eastAsia"/>
          <w:szCs w:val="18"/>
        </w:rPr>
        <w:t>点</w:t>
      </w:r>
      <w:r>
        <w:rPr>
          <w:szCs w:val="18"/>
        </w:rPr>
        <w:t>2~</w:t>
      </w:r>
      <w:smartTag w:uri="urn:schemas-microsoft-com:office:smarttags" w:element="chmetcnv">
        <w:smartTagPr>
          <w:attr w:name="UnitName" w:val="m"/>
          <w:attr w:name="SourceValue" w:val="3"/>
          <w:attr w:name="HasSpace" w:val="False"/>
          <w:attr w:name="Negative" w:val="False"/>
          <w:attr w:name="NumberType" w:val="1"/>
          <w:attr w:name="TCSC" w:val="0"/>
        </w:smartTagPr>
        <w:r>
          <w:rPr>
            <w:szCs w:val="18"/>
          </w:rPr>
          <w:t>3m</w:t>
        </w:r>
      </w:smartTag>
      <w:r>
        <w:rPr>
          <w:rFonts w:hint="eastAsia"/>
          <w:szCs w:val="18"/>
        </w:rPr>
        <w:t>的地方，测得的高差为</w:t>
      </w:r>
      <w:r w:rsidRPr="00466928">
        <w:rPr>
          <w:position w:val="-10"/>
          <w:szCs w:val="18"/>
        </w:rPr>
        <w:object w:dxaOrig="600" w:dyaOrig="340">
          <v:shape id="_x0000_i1070" type="#_x0000_t75" style="width:30pt;height:17.25pt" o:ole="">
            <v:imagedata r:id="rId92" o:title=""/>
          </v:shape>
          <o:OLEObject Type="Embed" ProgID="Equation.3" ShapeID="_x0000_i1070" DrawAspect="Content" ObjectID="_1414655674" r:id="rId93"/>
        </w:object>
      </w:r>
      <w:r>
        <w:rPr>
          <w:rFonts w:hint="eastAsia"/>
          <w:szCs w:val="18"/>
        </w:rPr>
        <w:t>＝</w:t>
      </w:r>
      <w:smartTag w:uri="urn:schemas-microsoft-com:office:smarttags" w:element="chmetcnv">
        <w:smartTagPr>
          <w:attr w:name="UnitName" w:val="m"/>
          <w:attr w:name="SourceValue" w:val="0.186"/>
          <w:attr w:name="HasSpace" w:val="False"/>
          <w:attr w:name="Negative" w:val="False"/>
          <w:attr w:name="NumberType" w:val="1"/>
          <w:attr w:name="TCSC" w:val="0"/>
        </w:smartTagPr>
        <w:r>
          <w:rPr>
            <w:szCs w:val="18"/>
          </w:rPr>
          <w:t>0.186m</w:t>
        </w:r>
      </w:smartTag>
      <w:r>
        <w:rPr>
          <w:rFonts w:hint="eastAsia"/>
          <w:szCs w:val="18"/>
        </w:rPr>
        <w:t>，则水准仪的</w:t>
      </w:r>
      <w:r w:rsidRPr="00466928">
        <w:rPr>
          <w:position w:val="-6"/>
          <w:szCs w:val="18"/>
        </w:rPr>
        <w:object w:dxaOrig="139" w:dyaOrig="260">
          <v:shape id="_x0000_i1071" type="#_x0000_t75" style="width:6.75pt;height:12.75pt" o:ole="">
            <v:imagedata r:id="rId88" o:title=""/>
          </v:shape>
          <o:OLEObject Type="Embed" ProgID="Equation.3" ShapeID="_x0000_i1071" DrawAspect="Content" ObjectID="_1414655675" r:id="rId94"/>
        </w:object>
      </w:r>
      <w:r>
        <w:rPr>
          <w:rFonts w:hint="eastAsia"/>
          <w:szCs w:val="18"/>
        </w:rPr>
        <w:t>角为</w:t>
      </w:r>
      <w:r>
        <w:rPr>
          <w:szCs w:val="18"/>
        </w:rPr>
        <w:t xml:space="preserve">( </w:t>
      </w:r>
      <w:r>
        <w:rPr>
          <w:color w:val="FF0000"/>
          <w:szCs w:val="18"/>
        </w:rPr>
        <w:t>A</w:t>
      </w:r>
      <w:r>
        <w:rPr>
          <w:szCs w:val="18"/>
        </w:rPr>
        <w:t xml:space="preserve"> )</w:t>
      </w:r>
    </w:p>
    <w:p w:rsidR="007A1569" w:rsidRDefault="007A1569" w:rsidP="00FE4018">
      <w:pPr>
        <w:spacing w:line="240" w:lineRule="atLeast"/>
        <w:ind w:firstLine="420"/>
        <w:rPr>
          <w:szCs w:val="18"/>
        </w:rPr>
      </w:pPr>
      <w:r>
        <w:rPr>
          <w:szCs w:val="18"/>
        </w:rPr>
        <w:t>A 157</w:t>
      </w:r>
      <w:r>
        <w:rPr>
          <w:rFonts w:hint="eastAsia"/>
          <w:szCs w:val="18"/>
        </w:rPr>
        <w:t>″</w:t>
      </w:r>
      <w:r>
        <w:rPr>
          <w:szCs w:val="18"/>
        </w:rPr>
        <w:tab/>
      </w:r>
      <w:r>
        <w:rPr>
          <w:szCs w:val="18"/>
        </w:rPr>
        <w:tab/>
        <w:t>B -157</w:t>
      </w:r>
      <w:r>
        <w:rPr>
          <w:rFonts w:hint="eastAsia"/>
          <w:szCs w:val="18"/>
        </w:rPr>
        <w:t>″</w:t>
      </w:r>
      <w:r>
        <w:rPr>
          <w:szCs w:val="18"/>
        </w:rPr>
        <w:tab/>
      </w:r>
      <w:r>
        <w:rPr>
          <w:szCs w:val="18"/>
        </w:rPr>
        <w:tab/>
        <w:t>C 0.00076</w:t>
      </w:r>
      <w:r>
        <w:rPr>
          <w:rFonts w:hint="eastAsia"/>
          <w:szCs w:val="18"/>
        </w:rPr>
        <w:t>″</w:t>
      </w:r>
      <w:r>
        <w:rPr>
          <w:szCs w:val="18"/>
        </w:rPr>
        <w:tab/>
      </w:r>
      <w:r>
        <w:rPr>
          <w:szCs w:val="18"/>
        </w:rPr>
        <w:tab/>
        <w:t>D –0.00076</w:t>
      </w:r>
      <w:r>
        <w:rPr>
          <w:rFonts w:hint="eastAsia"/>
          <w:szCs w:val="18"/>
        </w:rPr>
        <w:t>″</w:t>
      </w:r>
    </w:p>
    <w:p w:rsidR="007A1569" w:rsidRDefault="007A1569" w:rsidP="00FE4018">
      <w:pPr>
        <w:spacing w:line="240" w:lineRule="atLeast"/>
        <w:rPr>
          <w:szCs w:val="18"/>
        </w:rPr>
      </w:pPr>
      <w:r>
        <w:rPr>
          <w:szCs w:val="18"/>
        </w:rPr>
        <w:t>21</w:t>
      </w:r>
      <w:r>
        <w:rPr>
          <w:rFonts w:hint="eastAsia"/>
          <w:szCs w:val="18"/>
        </w:rPr>
        <w:t>、用光学经纬仪测量水平角与竖直角时，度盘与读数指标的关系是</w:t>
      </w:r>
      <w:r>
        <w:rPr>
          <w:szCs w:val="18"/>
        </w:rPr>
        <w:t xml:space="preserve">( </w:t>
      </w:r>
      <w:r>
        <w:rPr>
          <w:color w:val="FF0000"/>
          <w:szCs w:val="18"/>
        </w:rPr>
        <w:t>C</w:t>
      </w:r>
      <w:r>
        <w:rPr>
          <w:szCs w:val="18"/>
        </w:rPr>
        <w:t xml:space="preserve"> )</w:t>
      </w:r>
    </w:p>
    <w:p w:rsidR="007A1569" w:rsidRDefault="007A1569" w:rsidP="00FE4018">
      <w:pPr>
        <w:spacing w:line="240" w:lineRule="atLeast"/>
        <w:ind w:firstLine="420"/>
        <w:rPr>
          <w:szCs w:val="18"/>
        </w:rPr>
      </w:pPr>
      <w:r>
        <w:rPr>
          <w:szCs w:val="18"/>
        </w:rPr>
        <w:t xml:space="preserve">A </w:t>
      </w:r>
      <w:r>
        <w:rPr>
          <w:rFonts w:hint="eastAsia"/>
          <w:szCs w:val="18"/>
        </w:rPr>
        <w:t>水平盘转动，读数指标不动；竖盘不动，读数指标转动；</w:t>
      </w:r>
    </w:p>
    <w:p w:rsidR="007A1569" w:rsidRDefault="007A1569" w:rsidP="00FE4018">
      <w:pPr>
        <w:spacing w:line="240" w:lineRule="atLeast"/>
        <w:ind w:firstLine="420"/>
        <w:rPr>
          <w:szCs w:val="18"/>
        </w:rPr>
      </w:pPr>
      <w:r>
        <w:rPr>
          <w:szCs w:val="18"/>
        </w:rPr>
        <w:t xml:space="preserve">B </w:t>
      </w:r>
      <w:r>
        <w:rPr>
          <w:rFonts w:hint="eastAsia"/>
          <w:szCs w:val="18"/>
        </w:rPr>
        <w:t>水平盘转动，读数指标不动；竖盘转动，读数指标不动；</w:t>
      </w:r>
    </w:p>
    <w:p w:rsidR="007A1569" w:rsidRDefault="007A1569" w:rsidP="00FE4018">
      <w:pPr>
        <w:spacing w:line="240" w:lineRule="atLeast"/>
        <w:ind w:firstLine="420"/>
        <w:rPr>
          <w:szCs w:val="18"/>
        </w:rPr>
      </w:pPr>
      <w:r>
        <w:rPr>
          <w:szCs w:val="18"/>
        </w:rPr>
        <w:t xml:space="preserve">C </w:t>
      </w:r>
      <w:r>
        <w:rPr>
          <w:rFonts w:hint="eastAsia"/>
          <w:szCs w:val="18"/>
        </w:rPr>
        <w:t>水平盘不动，读数指标随照准部转动；竖盘随望远镜转动，读数指标不动；</w:t>
      </w:r>
    </w:p>
    <w:p w:rsidR="007A1569" w:rsidRDefault="007A1569" w:rsidP="00FE4018">
      <w:pPr>
        <w:spacing w:line="240" w:lineRule="atLeast"/>
        <w:ind w:firstLine="420"/>
        <w:rPr>
          <w:szCs w:val="18"/>
        </w:rPr>
      </w:pPr>
      <w:r>
        <w:rPr>
          <w:szCs w:val="18"/>
        </w:rPr>
        <w:t xml:space="preserve">D </w:t>
      </w:r>
      <w:r>
        <w:rPr>
          <w:rFonts w:hint="eastAsia"/>
          <w:szCs w:val="18"/>
        </w:rPr>
        <w:t>水平盘不动，读数指标随照准部转动；竖盘不动，读数指标转动。</w:t>
      </w:r>
    </w:p>
    <w:p w:rsidR="007A1569" w:rsidRDefault="007A1569" w:rsidP="00FE4018">
      <w:pPr>
        <w:spacing w:line="240" w:lineRule="atLeast"/>
        <w:rPr>
          <w:szCs w:val="18"/>
        </w:rPr>
      </w:pPr>
      <w:r>
        <w:rPr>
          <w:szCs w:val="18"/>
        </w:rPr>
        <w:t>22</w:t>
      </w:r>
      <w:r>
        <w:rPr>
          <w:rFonts w:hint="eastAsia"/>
          <w:szCs w:val="18"/>
        </w:rPr>
        <w:t>、衡量导线测量精度的一个重要指标是</w:t>
      </w:r>
      <w:r>
        <w:rPr>
          <w:szCs w:val="18"/>
        </w:rPr>
        <w:t>( C )</w:t>
      </w:r>
    </w:p>
    <w:p w:rsidR="007A1569" w:rsidRDefault="007A1569" w:rsidP="00FE4018">
      <w:pPr>
        <w:spacing w:line="240" w:lineRule="atLeast"/>
        <w:ind w:firstLine="420"/>
        <w:rPr>
          <w:szCs w:val="18"/>
        </w:rPr>
      </w:pPr>
      <w:r>
        <w:rPr>
          <w:szCs w:val="18"/>
        </w:rPr>
        <w:t xml:space="preserve">A </w:t>
      </w:r>
      <w:r>
        <w:rPr>
          <w:rFonts w:hint="eastAsia"/>
          <w:szCs w:val="18"/>
        </w:rPr>
        <w:t>坐标增量闭合差</w:t>
      </w:r>
      <w:r>
        <w:rPr>
          <w:szCs w:val="18"/>
        </w:rPr>
        <w:tab/>
        <w:t xml:space="preserve">B </w:t>
      </w:r>
      <w:r>
        <w:rPr>
          <w:rFonts w:hint="eastAsia"/>
          <w:szCs w:val="18"/>
        </w:rPr>
        <w:t>导线全长闭合差</w:t>
      </w:r>
      <w:r>
        <w:rPr>
          <w:szCs w:val="18"/>
        </w:rPr>
        <w:tab/>
        <w:t xml:space="preserve">C </w:t>
      </w:r>
      <w:r>
        <w:rPr>
          <w:rFonts w:hint="eastAsia"/>
          <w:szCs w:val="18"/>
        </w:rPr>
        <w:t>导线全长相对闭合差</w:t>
      </w:r>
    </w:p>
    <w:p w:rsidR="007A1569" w:rsidRDefault="007A1569" w:rsidP="00FE4018">
      <w:pPr>
        <w:spacing w:line="240" w:lineRule="atLeast"/>
        <w:rPr>
          <w:szCs w:val="18"/>
        </w:rPr>
      </w:pPr>
      <w:r>
        <w:rPr>
          <w:szCs w:val="18"/>
        </w:rPr>
        <w:t>23</w:t>
      </w:r>
      <w:r>
        <w:rPr>
          <w:rFonts w:hint="eastAsia"/>
          <w:szCs w:val="18"/>
        </w:rPr>
        <w:t>、用陀螺经纬仪测得</w:t>
      </w:r>
      <w:r w:rsidRPr="00466928">
        <w:rPr>
          <w:position w:val="-10"/>
          <w:szCs w:val="18"/>
        </w:rPr>
        <w:object w:dxaOrig="400" w:dyaOrig="320">
          <v:shape id="_x0000_i1072" type="#_x0000_t75" style="width:20.25pt;height:15.75pt" o:ole="">
            <v:imagedata r:id="rId95" o:title=""/>
          </v:shape>
          <o:OLEObject Type="Embed" ProgID="Equation.3" ShapeID="_x0000_i1072" DrawAspect="Content" ObjectID="_1414655676" r:id="rId96"/>
        </w:object>
      </w:r>
      <w:r>
        <w:rPr>
          <w:rFonts w:hint="eastAsia"/>
          <w:szCs w:val="18"/>
        </w:rPr>
        <w:t>的真北方位角为</w:t>
      </w:r>
      <w:r w:rsidRPr="00466928">
        <w:rPr>
          <w:position w:val="-14"/>
          <w:szCs w:val="18"/>
        </w:rPr>
        <w:object w:dxaOrig="660" w:dyaOrig="380">
          <v:shape id="_x0000_i1073" type="#_x0000_t75" style="width:33pt;height:18.75pt" o:ole="">
            <v:imagedata r:id="rId97" o:title=""/>
          </v:shape>
          <o:OLEObject Type="Embed" ProgID="Equation.3" ShapeID="_x0000_i1073" DrawAspect="Content" ObjectID="_1414655677" r:id="rId98"/>
        </w:object>
      </w:r>
      <w:r>
        <w:rPr>
          <w:szCs w:val="18"/>
        </w:rPr>
        <w:t>62</w:t>
      </w:r>
      <w:r>
        <w:rPr>
          <w:rFonts w:hint="eastAsia"/>
          <w:szCs w:val="18"/>
        </w:rPr>
        <w:t>°</w:t>
      </w:r>
      <w:r>
        <w:rPr>
          <w:szCs w:val="18"/>
        </w:rPr>
        <w:t>11</w:t>
      </w:r>
      <w:r>
        <w:rPr>
          <w:rFonts w:hint="eastAsia"/>
          <w:szCs w:val="18"/>
        </w:rPr>
        <w:t>′</w:t>
      </w:r>
      <w:r>
        <w:rPr>
          <w:szCs w:val="18"/>
        </w:rPr>
        <w:t>08</w:t>
      </w:r>
      <w:r>
        <w:rPr>
          <w:rFonts w:hint="eastAsia"/>
          <w:szCs w:val="18"/>
        </w:rPr>
        <w:t>″，计算得</w:t>
      </w:r>
      <w:r w:rsidRPr="00466928">
        <w:rPr>
          <w:position w:val="-4"/>
          <w:szCs w:val="18"/>
        </w:rPr>
        <w:object w:dxaOrig="240" w:dyaOrig="260">
          <v:shape id="_x0000_i1074" type="#_x0000_t75" style="width:12pt;height:12.75pt" o:ole="">
            <v:imagedata r:id="rId99" o:title=""/>
          </v:shape>
          <o:OLEObject Type="Embed" ProgID="Equation.3" ShapeID="_x0000_i1074" DrawAspect="Content" ObjectID="_1414655678" r:id="rId100"/>
        </w:object>
      </w:r>
      <w:r>
        <w:rPr>
          <w:rFonts w:hint="eastAsia"/>
          <w:szCs w:val="18"/>
        </w:rPr>
        <w:t>点的子午线收敛角</w:t>
      </w:r>
      <w:r w:rsidRPr="00466928">
        <w:rPr>
          <w:position w:val="-10"/>
          <w:szCs w:val="18"/>
        </w:rPr>
        <w:object w:dxaOrig="520" w:dyaOrig="340">
          <v:shape id="_x0000_i1075" type="#_x0000_t75" style="width:26.25pt;height:17.25pt" o:ole="">
            <v:imagedata r:id="rId101" o:title=""/>
          </v:shape>
          <o:OLEObject Type="Embed" ProgID="Equation.3" ShapeID="_x0000_i1075" DrawAspect="Content" ObjectID="_1414655679" r:id="rId102"/>
        </w:object>
      </w:r>
      <w:r>
        <w:rPr>
          <w:szCs w:val="18"/>
        </w:rPr>
        <w:t>-0</w:t>
      </w:r>
      <w:r>
        <w:rPr>
          <w:rFonts w:hint="eastAsia"/>
          <w:szCs w:val="18"/>
        </w:rPr>
        <w:t>°</w:t>
      </w:r>
      <w:r>
        <w:rPr>
          <w:szCs w:val="18"/>
        </w:rPr>
        <w:t>48</w:t>
      </w:r>
      <w:r>
        <w:rPr>
          <w:rFonts w:hint="eastAsia"/>
          <w:szCs w:val="18"/>
        </w:rPr>
        <w:t>′</w:t>
      </w:r>
      <w:r>
        <w:rPr>
          <w:szCs w:val="18"/>
        </w:rPr>
        <w:t>14</w:t>
      </w:r>
      <w:r>
        <w:rPr>
          <w:rFonts w:hint="eastAsia"/>
          <w:szCs w:val="18"/>
        </w:rPr>
        <w:t>″，则</w:t>
      </w:r>
      <w:r w:rsidRPr="00466928">
        <w:rPr>
          <w:position w:val="-10"/>
          <w:szCs w:val="18"/>
        </w:rPr>
        <w:object w:dxaOrig="400" w:dyaOrig="320">
          <v:shape id="_x0000_i1076" type="#_x0000_t75" style="width:20.25pt;height:15.75pt" o:ole="">
            <v:imagedata r:id="rId95" o:title=""/>
          </v:shape>
          <o:OLEObject Type="Embed" ProgID="Equation.3" ShapeID="_x0000_i1076" DrawAspect="Content" ObjectID="_1414655680" r:id="rId103"/>
        </w:object>
      </w:r>
      <w:r>
        <w:rPr>
          <w:rFonts w:hint="eastAsia"/>
          <w:szCs w:val="18"/>
        </w:rPr>
        <w:t>的坐标方位角</w:t>
      </w:r>
      <w:r w:rsidRPr="00466928">
        <w:rPr>
          <w:position w:val="-14"/>
          <w:szCs w:val="18"/>
        </w:rPr>
        <w:object w:dxaOrig="660" w:dyaOrig="380">
          <v:shape id="_x0000_i1077" type="#_x0000_t75" style="width:33pt;height:18.75pt" o:ole="">
            <v:imagedata r:id="rId104" o:title=""/>
          </v:shape>
          <o:OLEObject Type="Embed" ProgID="Equation.3" ShapeID="_x0000_i1077" DrawAspect="Content" ObjectID="_1414655681" r:id="rId105"/>
        </w:object>
      </w:r>
      <w:r>
        <w:rPr>
          <w:szCs w:val="18"/>
        </w:rPr>
        <w:t xml:space="preserve">( </w:t>
      </w:r>
      <w:r>
        <w:rPr>
          <w:color w:val="FF0000"/>
          <w:szCs w:val="18"/>
        </w:rPr>
        <w:t>A</w:t>
      </w:r>
      <w:r>
        <w:rPr>
          <w:szCs w:val="18"/>
        </w:rPr>
        <w:t xml:space="preserve"> )</w:t>
      </w:r>
    </w:p>
    <w:p w:rsidR="007A1569" w:rsidRDefault="007A1569" w:rsidP="00FE4018">
      <w:pPr>
        <w:spacing w:line="240" w:lineRule="atLeast"/>
        <w:ind w:firstLine="420"/>
        <w:rPr>
          <w:szCs w:val="18"/>
        </w:rPr>
      </w:pPr>
      <w:r>
        <w:rPr>
          <w:szCs w:val="18"/>
        </w:rPr>
        <w:t>A 62</w:t>
      </w:r>
      <w:r>
        <w:rPr>
          <w:rFonts w:hint="eastAsia"/>
          <w:szCs w:val="18"/>
        </w:rPr>
        <w:t>°</w:t>
      </w:r>
      <w:r>
        <w:rPr>
          <w:szCs w:val="18"/>
        </w:rPr>
        <w:t>59</w:t>
      </w:r>
      <w:r>
        <w:rPr>
          <w:rFonts w:hint="eastAsia"/>
          <w:szCs w:val="18"/>
        </w:rPr>
        <w:t>′</w:t>
      </w:r>
      <w:r>
        <w:rPr>
          <w:szCs w:val="18"/>
        </w:rPr>
        <w:t>22</w:t>
      </w:r>
      <w:r>
        <w:rPr>
          <w:rFonts w:hint="eastAsia"/>
          <w:szCs w:val="18"/>
        </w:rPr>
        <w:t>″</w:t>
      </w:r>
      <w:r>
        <w:rPr>
          <w:szCs w:val="18"/>
        </w:rPr>
        <w:tab/>
      </w:r>
      <w:r>
        <w:rPr>
          <w:szCs w:val="18"/>
        </w:rPr>
        <w:tab/>
        <w:t>B 61</w:t>
      </w:r>
      <w:r>
        <w:rPr>
          <w:rFonts w:hint="eastAsia"/>
          <w:szCs w:val="18"/>
        </w:rPr>
        <w:t>°</w:t>
      </w:r>
      <w:r>
        <w:rPr>
          <w:szCs w:val="18"/>
        </w:rPr>
        <w:t>22</w:t>
      </w:r>
      <w:r>
        <w:rPr>
          <w:rFonts w:hint="eastAsia"/>
          <w:szCs w:val="18"/>
        </w:rPr>
        <w:t>′</w:t>
      </w:r>
      <w:r>
        <w:rPr>
          <w:szCs w:val="18"/>
        </w:rPr>
        <w:t>54</w:t>
      </w:r>
      <w:r>
        <w:rPr>
          <w:rFonts w:hint="eastAsia"/>
          <w:szCs w:val="18"/>
        </w:rPr>
        <w:t>″</w:t>
      </w:r>
      <w:r>
        <w:rPr>
          <w:szCs w:val="18"/>
        </w:rPr>
        <w:tab/>
      </w:r>
      <w:r>
        <w:rPr>
          <w:szCs w:val="18"/>
        </w:rPr>
        <w:tab/>
        <w:t>C 61</w:t>
      </w:r>
      <w:r>
        <w:rPr>
          <w:rFonts w:hint="eastAsia"/>
          <w:szCs w:val="18"/>
        </w:rPr>
        <w:t>°</w:t>
      </w:r>
      <w:r>
        <w:rPr>
          <w:szCs w:val="18"/>
        </w:rPr>
        <w:t>06</w:t>
      </w:r>
      <w:r>
        <w:rPr>
          <w:rFonts w:hint="eastAsia"/>
          <w:szCs w:val="18"/>
        </w:rPr>
        <w:t>′</w:t>
      </w:r>
      <w:r>
        <w:rPr>
          <w:szCs w:val="18"/>
        </w:rPr>
        <w:t>16</w:t>
      </w:r>
      <w:r>
        <w:rPr>
          <w:rFonts w:hint="eastAsia"/>
          <w:szCs w:val="18"/>
        </w:rPr>
        <w:t>″</w:t>
      </w:r>
    </w:p>
    <w:p w:rsidR="007A1569" w:rsidRDefault="007A1569" w:rsidP="00FE4018">
      <w:pPr>
        <w:spacing w:line="240" w:lineRule="atLeast"/>
        <w:rPr>
          <w:szCs w:val="18"/>
        </w:rPr>
      </w:pPr>
      <w:r>
        <w:rPr>
          <w:szCs w:val="18"/>
        </w:rPr>
        <w:t>24</w:t>
      </w:r>
      <w:r>
        <w:rPr>
          <w:rFonts w:hint="eastAsia"/>
          <w:szCs w:val="18"/>
        </w:rPr>
        <w:t>、地形图的比例尺用分子为</w:t>
      </w:r>
      <w:r>
        <w:rPr>
          <w:szCs w:val="18"/>
        </w:rPr>
        <w:t>1</w:t>
      </w:r>
      <w:r>
        <w:rPr>
          <w:rFonts w:hint="eastAsia"/>
          <w:szCs w:val="18"/>
        </w:rPr>
        <w:t>的分数形式表示时，</w:t>
      </w:r>
      <w:r>
        <w:rPr>
          <w:szCs w:val="18"/>
        </w:rPr>
        <w:t xml:space="preserve">( </w:t>
      </w:r>
      <w:r>
        <w:rPr>
          <w:color w:val="FF0000"/>
          <w:szCs w:val="18"/>
        </w:rPr>
        <w:t>D</w:t>
      </w:r>
      <w:r>
        <w:rPr>
          <w:szCs w:val="18"/>
        </w:rPr>
        <w:t xml:space="preserve"> )</w:t>
      </w:r>
    </w:p>
    <w:p w:rsidR="007A1569" w:rsidRDefault="007A1569" w:rsidP="00FE4018">
      <w:pPr>
        <w:spacing w:line="240" w:lineRule="atLeast"/>
        <w:ind w:firstLine="420"/>
        <w:rPr>
          <w:szCs w:val="18"/>
        </w:rPr>
      </w:pPr>
      <w:r>
        <w:rPr>
          <w:szCs w:val="18"/>
        </w:rPr>
        <w:t xml:space="preserve">A </w:t>
      </w:r>
      <w:r>
        <w:rPr>
          <w:rFonts w:hint="eastAsia"/>
          <w:szCs w:val="18"/>
        </w:rPr>
        <w:t>分母大，比例尺大，表示地形详细</w:t>
      </w:r>
      <w:r>
        <w:rPr>
          <w:szCs w:val="18"/>
        </w:rPr>
        <w:tab/>
      </w:r>
      <w:r>
        <w:rPr>
          <w:szCs w:val="18"/>
        </w:rPr>
        <w:tab/>
        <w:t xml:space="preserve">B </w:t>
      </w:r>
      <w:r>
        <w:rPr>
          <w:rFonts w:hint="eastAsia"/>
          <w:szCs w:val="18"/>
        </w:rPr>
        <w:t>分母小，比例尺小，表示地形概略</w:t>
      </w:r>
    </w:p>
    <w:p w:rsidR="007A1569" w:rsidRDefault="007A1569" w:rsidP="00FE4018">
      <w:pPr>
        <w:spacing w:line="240" w:lineRule="atLeast"/>
        <w:ind w:firstLine="420"/>
        <w:rPr>
          <w:szCs w:val="18"/>
        </w:rPr>
      </w:pPr>
      <w:r>
        <w:rPr>
          <w:szCs w:val="18"/>
        </w:rPr>
        <w:t xml:space="preserve">C </w:t>
      </w:r>
      <w:r>
        <w:rPr>
          <w:rFonts w:hint="eastAsia"/>
          <w:szCs w:val="18"/>
        </w:rPr>
        <w:t>分母大，比例尺小，表示地形详细</w:t>
      </w:r>
      <w:r>
        <w:rPr>
          <w:szCs w:val="18"/>
        </w:rPr>
        <w:tab/>
      </w:r>
      <w:r>
        <w:rPr>
          <w:szCs w:val="18"/>
        </w:rPr>
        <w:tab/>
        <w:t xml:space="preserve">D </w:t>
      </w:r>
      <w:r>
        <w:rPr>
          <w:rFonts w:hint="eastAsia"/>
          <w:szCs w:val="18"/>
        </w:rPr>
        <w:t>分母小，比例尺大，表示地形详细</w:t>
      </w:r>
    </w:p>
    <w:p w:rsidR="007A1569" w:rsidRDefault="007A1569" w:rsidP="00FE4018">
      <w:pPr>
        <w:spacing w:line="240" w:lineRule="atLeast"/>
      </w:pPr>
      <w:r>
        <w:t>25</w:t>
      </w:r>
      <w:r>
        <w:rPr>
          <w:rFonts w:hint="eastAsia"/>
        </w:rPr>
        <w:t>、测量使用的高斯平面直角坐标系与数学使用的笛卡儿坐标系的区别是</w:t>
      </w:r>
      <w:r>
        <w:t>(</w:t>
      </w:r>
      <w:r>
        <w:rPr>
          <w:color w:val="FF0000"/>
        </w:rPr>
        <w:t xml:space="preserve"> B</w:t>
      </w:r>
      <w:r>
        <w:t xml:space="preserve"> )</w:t>
      </w:r>
      <w:r>
        <w:rPr>
          <w:rFonts w:hint="eastAsia"/>
        </w:rPr>
        <w:t>。</w:t>
      </w:r>
    </w:p>
    <w:p w:rsidR="007A1569" w:rsidRDefault="007A1569" w:rsidP="00FE4018">
      <w:pPr>
        <w:spacing w:line="240" w:lineRule="atLeast"/>
        <w:ind w:firstLine="420"/>
      </w:pPr>
      <w:r>
        <w:t xml:space="preserve">A </w:t>
      </w:r>
      <w:r w:rsidRPr="00466928">
        <w:rPr>
          <w:position w:val="-6"/>
        </w:rPr>
        <w:object w:dxaOrig="200" w:dyaOrig="220">
          <v:shape id="_x0000_i1078" type="#_x0000_t75" style="width:9.75pt;height:11.25pt" o:ole="">
            <v:imagedata r:id="rId23" o:title=""/>
          </v:shape>
          <o:OLEObject Type="Embed" ProgID="Equation.3" ShapeID="_x0000_i1078" DrawAspect="Content" ObjectID="_1414655682" r:id="rId106"/>
        </w:object>
      </w:r>
      <w:r>
        <w:rPr>
          <w:rFonts w:hint="eastAsia"/>
        </w:rPr>
        <w:t>与</w:t>
      </w:r>
      <w:r w:rsidRPr="00466928">
        <w:rPr>
          <w:position w:val="-10"/>
        </w:rPr>
        <w:object w:dxaOrig="220" w:dyaOrig="260">
          <v:shape id="_x0000_i1079" type="#_x0000_t75" style="width:11.25pt;height:12.75pt" o:ole="">
            <v:imagedata r:id="rId107" o:title=""/>
          </v:shape>
          <o:OLEObject Type="Embed" ProgID="Equation.3" ShapeID="_x0000_i1079" DrawAspect="Content" ObjectID="_1414655683" r:id="rId108"/>
        </w:object>
      </w:r>
      <w:r>
        <w:rPr>
          <w:rFonts w:hint="eastAsia"/>
        </w:rPr>
        <w:t>轴互换，第一象限相同，象限逆时针编号</w:t>
      </w:r>
    </w:p>
    <w:p w:rsidR="007A1569" w:rsidRDefault="007A1569" w:rsidP="00FE4018">
      <w:pPr>
        <w:spacing w:line="240" w:lineRule="atLeast"/>
        <w:ind w:firstLine="420"/>
      </w:pPr>
      <w:r>
        <w:t xml:space="preserve">B </w:t>
      </w:r>
      <w:r w:rsidRPr="00466928">
        <w:rPr>
          <w:position w:val="-6"/>
        </w:rPr>
        <w:object w:dxaOrig="200" w:dyaOrig="220">
          <v:shape id="_x0000_i1080" type="#_x0000_t75" style="width:9.75pt;height:11.25pt" o:ole="">
            <v:imagedata r:id="rId23" o:title=""/>
          </v:shape>
          <o:OLEObject Type="Embed" ProgID="Equation.3" ShapeID="_x0000_i1080" DrawAspect="Content" ObjectID="_1414655684" r:id="rId109"/>
        </w:object>
      </w:r>
      <w:r>
        <w:rPr>
          <w:rFonts w:hint="eastAsia"/>
        </w:rPr>
        <w:t>与</w:t>
      </w:r>
      <w:r w:rsidRPr="00466928">
        <w:rPr>
          <w:position w:val="-10"/>
        </w:rPr>
        <w:object w:dxaOrig="220" w:dyaOrig="260">
          <v:shape id="_x0000_i1081" type="#_x0000_t75" style="width:11.25pt;height:12.75pt" o:ole="">
            <v:imagedata r:id="rId107" o:title=""/>
          </v:shape>
          <o:OLEObject Type="Embed" ProgID="Equation.3" ShapeID="_x0000_i1081" DrawAspect="Content" ObjectID="_1414655685" r:id="rId110"/>
        </w:object>
      </w:r>
      <w:r>
        <w:rPr>
          <w:rFonts w:hint="eastAsia"/>
        </w:rPr>
        <w:t>轴互换，第一象限相同，象限顺时针编号</w:t>
      </w:r>
    </w:p>
    <w:p w:rsidR="007A1569" w:rsidRDefault="007A1569" w:rsidP="00FE4018">
      <w:pPr>
        <w:spacing w:line="240" w:lineRule="atLeast"/>
        <w:ind w:firstLine="420"/>
      </w:pPr>
      <w:r>
        <w:t xml:space="preserve">C </w:t>
      </w:r>
      <w:r w:rsidRPr="00466928">
        <w:rPr>
          <w:position w:val="-6"/>
        </w:rPr>
        <w:object w:dxaOrig="200" w:dyaOrig="220">
          <v:shape id="_x0000_i1082" type="#_x0000_t75" style="width:9.75pt;height:11.25pt" o:ole="">
            <v:imagedata r:id="rId23" o:title=""/>
          </v:shape>
          <o:OLEObject Type="Embed" ProgID="Equation.3" ShapeID="_x0000_i1082" DrawAspect="Content" ObjectID="_1414655686" r:id="rId111"/>
        </w:object>
      </w:r>
      <w:r>
        <w:rPr>
          <w:rFonts w:hint="eastAsia"/>
        </w:rPr>
        <w:t>与</w:t>
      </w:r>
      <w:r w:rsidRPr="00466928">
        <w:rPr>
          <w:position w:val="-10"/>
        </w:rPr>
        <w:object w:dxaOrig="220" w:dyaOrig="260">
          <v:shape id="_x0000_i1083" type="#_x0000_t75" style="width:11.25pt;height:12.75pt" o:ole="">
            <v:imagedata r:id="rId107" o:title=""/>
          </v:shape>
          <o:OLEObject Type="Embed" ProgID="Equation.3" ShapeID="_x0000_i1083" DrawAspect="Content" ObjectID="_1414655687" r:id="rId112"/>
        </w:object>
      </w:r>
      <w:r>
        <w:rPr>
          <w:rFonts w:hint="eastAsia"/>
        </w:rPr>
        <w:t>轴不变，第一象限相同，象限顺时针编号</w:t>
      </w:r>
    </w:p>
    <w:p w:rsidR="007A1569" w:rsidRDefault="007A1569" w:rsidP="00FE4018">
      <w:pPr>
        <w:spacing w:line="240" w:lineRule="atLeast"/>
        <w:ind w:firstLine="420"/>
      </w:pPr>
      <w:r>
        <w:t xml:space="preserve">D </w:t>
      </w:r>
      <w:r w:rsidRPr="00466928">
        <w:rPr>
          <w:position w:val="-6"/>
        </w:rPr>
        <w:object w:dxaOrig="200" w:dyaOrig="220">
          <v:shape id="_x0000_i1084" type="#_x0000_t75" style="width:9.75pt;height:11.25pt" o:ole="">
            <v:imagedata r:id="rId23" o:title=""/>
          </v:shape>
          <o:OLEObject Type="Embed" ProgID="Equation.3" ShapeID="_x0000_i1084" DrawAspect="Content" ObjectID="_1414655688" r:id="rId113"/>
        </w:object>
      </w:r>
      <w:r>
        <w:rPr>
          <w:rFonts w:hint="eastAsia"/>
        </w:rPr>
        <w:t>与</w:t>
      </w:r>
      <w:r w:rsidRPr="00466928">
        <w:rPr>
          <w:position w:val="-10"/>
        </w:rPr>
        <w:object w:dxaOrig="220" w:dyaOrig="260">
          <v:shape id="_x0000_i1085" type="#_x0000_t75" style="width:11.25pt;height:12.75pt" o:ole="">
            <v:imagedata r:id="rId107" o:title=""/>
          </v:shape>
          <o:OLEObject Type="Embed" ProgID="Equation.3" ShapeID="_x0000_i1085" DrawAspect="Content" ObjectID="_1414655689" r:id="rId114"/>
        </w:object>
      </w:r>
      <w:r>
        <w:rPr>
          <w:rFonts w:hint="eastAsia"/>
        </w:rPr>
        <w:t>轴互换，第一象限不同，象限顺时针编号</w:t>
      </w:r>
    </w:p>
    <w:p w:rsidR="007A1569" w:rsidRDefault="007A1569" w:rsidP="00FE4018">
      <w:pPr>
        <w:spacing w:line="240" w:lineRule="atLeast"/>
      </w:pPr>
      <w:r>
        <w:t>26</w:t>
      </w:r>
      <w:r>
        <w:rPr>
          <w:rFonts w:hint="eastAsia"/>
        </w:rPr>
        <w:t>、坐标方位角的取值范围为</w:t>
      </w:r>
      <w:r>
        <w:t xml:space="preserve">( </w:t>
      </w:r>
      <w:r>
        <w:rPr>
          <w:color w:val="FF0000"/>
        </w:rPr>
        <w:t>C</w:t>
      </w:r>
      <w:r>
        <w:t xml:space="preserve"> )</w:t>
      </w:r>
      <w:r>
        <w:rPr>
          <w:rFonts w:hint="eastAsia"/>
        </w:rPr>
        <w:t>。</w:t>
      </w:r>
    </w:p>
    <w:p w:rsidR="007A1569" w:rsidRDefault="007A1569" w:rsidP="00FE4018">
      <w:pPr>
        <w:spacing w:line="240" w:lineRule="atLeast"/>
        <w:ind w:firstLine="420"/>
      </w:pPr>
      <w:r>
        <w:rPr>
          <w:rFonts w:hint="eastAsia"/>
        </w:rPr>
        <w:t>Ａ</w:t>
      </w:r>
      <w:r>
        <w:t xml:space="preserve"> 0</w:t>
      </w:r>
      <w:r>
        <w:rPr>
          <w:rFonts w:hint="eastAsia"/>
        </w:rPr>
        <w:t>°</w:t>
      </w:r>
      <w:r>
        <w:t>~270</w:t>
      </w:r>
      <w:r>
        <w:rPr>
          <w:rFonts w:hint="eastAsia"/>
        </w:rPr>
        <w:t>°</w:t>
      </w:r>
      <w:r>
        <w:tab/>
      </w:r>
      <w:r>
        <w:tab/>
      </w:r>
      <w:r>
        <w:rPr>
          <w:rFonts w:hint="eastAsia"/>
        </w:rPr>
        <w:t>Ｂ</w:t>
      </w:r>
      <w:r>
        <w:t xml:space="preserve"> -90</w:t>
      </w:r>
      <w:r>
        <w:rPr>
          <w:rFonts w:hint="eastAsia"/>
        </w:rPr>
        <w:t>°</w:t>
      </w:r>
      <w:r>
        <w:t>~90</w:t>
      </w:r>
      <w:r>
        <w:rPr>
          <w:rFonts w:hint="eastAsia"/>
        </w:rPr>
        <w:t>°</w:t>
      </w:r>
      <w:r>
        <w:tab/>
      </w:r>
      <w:r>
        <w:tab/>
      </w:r>
      <w:r>
        <w:rPr>
          <w:rFonts w:hint="eastAsia"/>
        </w:rPr>
        <w:t>Ｃ</w:t>
      </w:r>
      <w:r>
        <w:t xml:space="preserve"> 0</w:t>
      </w:r>
      <w:r>
        <w:rPr>
          <w:rFonts w:hint="eastAsia"/>
        </w:rPr>
        <w:t>°</w:t>
      </w:r>
      <w:r>
        <w:t>~360</w:t>
      </w:r>
      <w:r>
        <w:rPr>
          <w:rFonts w:hint="eastAsia"/>
        </w:rPr>
        <w:t>°</w:t>
      </w:r>
      <w:r>
        <w:tab/>
      </w:r>
      <w:r>
        <w:tab/>
        <w:t>D -180</w:t>
      </w:r>
      <w:r>
        <w:rPr>
          <w:rFonts w:hint="eastAsia"/>
        </w:rPr>
        <w:t>°</w:t>
      </w:r>
      <w:r>
        <w:t>~180</w:t>
      </w:r>
      <w:r>
        <w:rPr>
          <w:rFonts w:hint="eastAsia"/>
        </w:rPr>
        <w:t>°</w:t>
      </w:r>
    </w:p>
    <w:p w:rsidR="007A1569" w:rsidRDefault="007A1569" w:rsidP="00FE4018">
      <w:pPr>
        <w:spacing w:line="240" w:lineRule="atLeast"/>
      </w:pPr>
      <w:r>
        <w:t>27</w:t>
      </w:r>
      <w:r>
        <w:rPr>
          <w:rFonts w:hint="eastAsia"/>
        </w:rPr>
        <w:t>、某段距离丈量的平均值为</w:t>
      </w:r>
      <w:smartTag w:uri="urn:schemas-microsoft-com:office:smarttags" w:element="chmetcnv">
        <w:smartTagPr>
          <w:attr w:name="UnitName" w:val="m"/>
          <w:attr w:name="SourceValue" w:val="100"/>
          <w:attr w:name="HasSpace" w:val="False"/>
          <w:attr w:name="Negative" w:val="False"/>
          <w:attr w:name="NumberType" w:val="1"/>
          <w:attr w:name="TCSC" w:val="0"/>
        </w:smartTagPr>
        <w:r>
          <w:t>100m</w:t>
        </w:r>
      </w:smartTag>
      <w:r>
        <w:rPr>
          <w:rFonts w:hint="eastAsia"/>
        </w:rPr>
        <w:t>，其往返较差为</w:t>
      </w:r>
      <w:r>
        <w:t>+</w:t>
      </w:r>
      <w:smartTag w:uri="urn:schemas-microsoft-com:office:smarttags" w:element="chmetcnv">
        <w:smartTagPr>
          <w:attr w:name="UnitName" w:val="mm"/>
          <w:attr w:name="SourceValue" w:val="4"/>
          <w:attr w:name="HasSpace" w:val="False"/>
          <w:attr w:name="Negative" w:val="False"/>
          <w:attr w:name="NumberType" w:val="1"/>
          <w:attr w:name="TCSC" w:val="0"/>
        </w:smartTagPr>
        <w:r>
          <w:t>4mm</w:t>
        </w:r>
      </w:smartTag>
      <w:r>
        <w:rPr>
          <w:rFonts w:hint="eastAsia"/>
        </w:rPr>
        <w:t>，其相对误差为</w:t>
      </w:r>
      <w:r>
        <w:t xml:space="preserve">( </w:t>
      </w:r>
      <w:r>
        <w:rPr>
          <w:color w:val="FF0000"/>
        </w:rPr>
        <w:t>A</w:t>
      </w:r>
      <w:r>
        <w:t xml:space="preserve"> )</w:t>
      </w:r>
      <w:r>
        <w:rPr>
          <w:rFonts w:hint="eastAsia"/>
        </w:rPr>
        <w:t>。</w:t>
      </w:r>
    </w:p>
    <w:p w:rsidR="007A1569" w:rsidRDefault="007A1569" w:rsidP="00FE4018">
      <w:pPr>
        <w:spacing w:line="240" w:lineRule="atLeast"/>
        <w:ind w:firstLine="420"/>
      </w:pPr>
      <w:r>
        <w:rPr>
          <w:rFonts w:hint="eastAsia"/>
        </w:rPr>
        <w:t>Ａ</w:t>
      </w:r>
      <w:r>
        <w:t>.1/25000</w:t>
      </w:r>
      <w:r>
        <w:tab/>
      </w:r>
      <w:r>
        <w:tab/>
      </w:r>
      <w:r>
        <w:rPr>
          <w:rFonts w:hint="eastAsia"/>
        </w:rPr>
        <w:t>Ｂ</w:t>
      </w:r>
      <w:r>
        <w:t xml:space="preserve"> 1/25</w:t>
      </w:r>
      <w:r>
        <w:tab/>
      </w:r>
      <w:r>
        <w:tab/>
        <w:t>C 1/2500</w:t>
      </w:r>
      <w:r>
        <w:tab/>
      </w:r>
      <w:r>
        <w:tab/>
      </w:r>
      <w:r>
        <w:tab/>
        <w:t>D 1/250</w:t>
      </w:r>
    </w:p>
    <w:p w:rsidR="007A1569" w:rsidRDefault="007A1569" w:rsidP="00FE4018">
      <w:pPr>
        <w:spacing w:line="240" w:lineRule="atLeast"/>
      </w:pPr>
      <w:r>
        <w:t>28</w:t>
      </w:r>
      <w:r>
        <w:rPr>
          <w:rFonts w:hint="eastAsia"/>
        </w:rPr>
        <w:t>、直线方位角与该直线的反方位角相差</w:t>
      </w:r>
      <w:r>
        <w:t xml:space="preserve">( </w:t>
      </w:r>
      <w:r>
        <w:rPr>
          <w:color w:val="FF0000"/>
        </w:rPr>
        <w:t>A</w:t>
      </w:r>
      <w:r>
        <w:t xml:space="preserve"> )</w:t>
      </w:r>
      <w:r>
        <w:rPr>
          <w:rFonts w:hint="eastAsia"/>
        </w:rPr>
        <w:t>。</w:t>
      </w:r>
    </w:p>
    <w:p w:rsidR="007A1569" w:rsidRDefault="007A1569" w:rsidP="00FE4018">
      <w:pPr>
        <w:spacing w:line="240" w:lineRule="atLeast"/>
        <w:ind w:firstLine="420"/>
      </w:pPr>
      <w:r>
        <w:rPr>
          <w:rFonts w:hint="eastAsia"/>
        </w:rPr>
        <w:t>Ａ</w:t>
      </w:r>
      <w:r>
        <w:t xml:space="preserve"> 180</w:t>
      </w:r>
      <w:r>
        <w:rPr>
          <w:rFonts w:hint="eastAsia"/>
        </w:rPr>
        <w:t>°</w:t>
      </w:r>
      <w:r>
        <w:tab/>
      </w:r>
      <w:r>
        <w:tab/>
      </w:r>
      <w:r>
        <w:tab/>
      </w:r>
      <w:r>
        <w:tab/>
      </w:r>
      <w:r>
        <w:tab/>
      </w:r>
      <w:r>
        <w:tab/>
      </w:r>
      <w:r>
        <w:rPr>
          <w:rFonts w:hint="eastAsia"/>
        </w:rPr>
        <w:t>Ｂ</w:t>
      </w:r>
      <w:r>
        <w:t xml:space="preserve"> 360</w:t>
      </w:r>
      <w:r>
        <w:rPr>
          <w:rFonts w:hint="eastAsia"/>
        </w:rPr>
        <w:t>°</w:t>
      </w:r>
    </w:p>
    <w:p w:rsidR="007A1569" w:rsidRDefault="007A1569" w:rsidP="00FE4018">
      <w:pPr>
        <w:spacing w:line="240" w:lineRule="atLeast"/>
        <w:ind w:firstLine="420"/>
      </w:pPr>
      <w:r>
        <w:rPr>
          <w:rFonts w:hint="eastAsia"/>
        </w:rPr>
        <w:t>Ｃ</w:t>
      </w:r>
      <w:r>
        <w:t xml:space="preserve"> 90</w:t>
      </w:r>
      <w:r>
        <w:rPr>
          <w:rFonts w:hint="eastAsia"/>
        </w:rPr>
        <w:t>°</w:t>
      </w:r>
      <w:r>
        <w:tab/>
      </w:r>
      <w:r>
        <w:tab/>
      </w:r>
      <w:r>
        <w:tab/>
      </w:r>
      <w:r>
        <w:tab/>
      </w:r>
      <w:r>
        <w:tab/>
      </w:r>
      <w:r>
        <w:tab/>
      </w:r>
      <w:r>
        <w:tab/>
        <w:t>D 270</w:t>
      </w:r>
      <w:r>
        <w:rPr>
          <w:rFonts w:hint="eastAsia"/>
        </w:rPr>
        <w:t>°</w:t>
      </w:r>
    </w:p>
    <w:p w:rsidR="007A1569" w:rsidRDefault="007A1569" w:rsidP="00FE4018">
      <w:pPr>
        <w:spacing w:line="240" w:lineRule="atLeast"/>
      </w:pPr>
      <w:r>
        <w:t>29</w:t>
      </w:r>
      <w:r>
        <w:rPr>
          <w:rFonts w:hint="eastAsia"/>
        </w:rPr>
        <w:t>、转动目镜对光螺旋的目的是使</w:t>
      </w:r>
      <w:r>
        <w:t xml:space="preserve">( </w:t>
      </w:r>
      <w:r>
        <w:rPr>
          <w:color w:val="FF0000"/>
        </w:rPr>
        <w:t>B</w:t>
      </w:r>
      <w:r>
        <w:t xml:space="preserve"> )</w:t>
      </w:r>
      <w:r>
        <w:rPr>
          <w:rFonts w:hint="eastAsia"/>
        </w:rPr>
        <w:t>十分清晰。</w:t>
      </w:r>
    </w:p>
    <w:p w:rsidR="007A1569" w:rsidRDefault="007A1569" w:rsidP="00FE4018">
      <w:pPr>
        <w:spacing w:line="240" w:lineRule="atLeast"/>
        <w:ind w:firstLine="420"/>
      </w:pPr>
      <w:r>
        <w:rPr>
          <w:rFonts w:hint="eastAsia"/>
        </w:rPr>
        <w:t>Ａ</w:t>
      </w:r>
      <w:r>
        <w:t xml:space="preserve"> </w:t>
      </w:r>
      <w:r>
        <w:rPr>
          <w:rFonts w:hint="eastAsia"/>
        </w:rPr>
        <w:t>物像</w:t>
      </w:r>
      <w:r>
        <w:tab/>
      </w:r>
      <w:r>
        <w:tab/>
      </w:r>
      <w:r>
        <w:tab/>
      </w:r>
      <w:r>
        <w:rPr>
          <w:rFonts w:hint="eastAsia"/>
        </w:rPr>
        <w:t>Ｂ</w:t>
      </w:r>
      <w:r>
        <w:t xml:space="preserve"> </w:t>
      </w:r>
      <w:r>
        <w:rPr>
          <w:rFonts w:hint="eastAsia"/>
        </w:rPr>
        <w:t>十字丝分划板</w:t>
      </w:r>
      <w:r>
        <w:tab/>
      </w:r>
      <w:r>
        <w:tab/>
      </w:r>
      <w:r>
        <w:tab/>
      </w:r>
      <w:r>
        <w:rPr>
          <w:rFonts w:hint="eastAsia"/>
        </w:rPr>
        <w:t>Ｃ</w:t>
      </w:r>
      <w:r>
        <w:t xml:space="preserve"> </w:t>
      </w:r>
      <w:r>
        <w:rPr>
          <w:rFonts w:hint="eastAsia"/>
        </w:rPr>
        <w:t>物像与十字丝分划板</w:t>
      </w:r>
    </w:p>
    <w:p w:rsidR="007A1569" w:rsidRDefault="007A1569" w:rsidP="00FE4018">
      <w:pPr>
        <w:spacing w:line="240" w:lineRule="atLeast"/>
      </w:pPr>
      <w:r>
        <w:t>30</w:t>
      </w:r>
      <w:r>
        <w:rPr>
          <w:rFonts w:hint="eastAsia"/>
        </w:rPr>
        <w:t>、地面上有</w:t>
      </w:r>
      <w:r>
        <w:t>A</w:t>
      </w:r>
      <w:r>
        <w:rPr>
          <w:rFonts w:hint="eastAsia"/>
        </w:rPr>
        <w:t>、</w:t>
      </w:r>
      <w:r>
        <w:t>B</w:t>
      </w:r>
      <w:r>
        <w:rPr>
          <w:rFonts w:hint="eastAsia"/>
        </w:rPr>
        <w:t>、</w:t>
      </w:r>
      <w:r>
        <w:t>C</w:t>
      </w:r>
      <w:r>
        <w:rPr>
          <w:rFonts w:hint="eastAsia"/>
        </w:rPr>
        <w:t>三点，已知</w:t>
      </w:r>
      <w:r>
        <w:t>AB</w:t>
      </w:r>
      <w:r>
        <w:rPr>
          <w:rFonts w:hint="eastAsia"/>
        </w:rPr>
        <w:t>边的坐标方位角</w:t>
      </w:r>
      <w:r w:rsidRPr="00466928">
        <w:rPr>
          <w:position w:val="-10"/>
        </w:rPr>
        <w:object w:dxaOrig="420" w:dyaOrig="340">
          <v:shape id="_x0000_i1086" type="#_x0000_t75" style="width:21pt;height:17.25pt" o:ole="">
            <v:imagedata r:id="rId115" o:title=""/>
          </v:shape>
          <o:OLEObject Type="Embed" ProgID="Equation.3" ShapeID="_x0000_i1086" DrawAspect="Content" ObjectID="_1414655690" r:id="rId116"/>
        </w:object>
      </w:r>
      <w:r>
        <w:t>=35</w:t>
      </w:r>
      <w:r>
        <w:rPr>
          <w:rFonts w:hint="eastAsia"/>
        </w:rPr>
        <w:t>°</w:t>
      </w:r>
      <w:r>
        <w:t>23</w:t>
      </w:r>
      <w:r>
        <w:rPr>
          <w:rFonts w:hint="eastAsia"/>
        </w:rPr>
        <w:t>′，测得左夹角∠</w:t>
      </w:r>
      <w:r>
        <w:t>ABC=89</w:t>
      </w:r>
      <w:r>
        <w:rPr>
          <w:rFonts w:hint="eastAsia"/>
        </w:rPr>
        <w:t>°</w:t>
      </w:r>
      <w:r>
        <w:t>34</w:t>
      </w:r>
      <w:r>
        <w:rPr>
          <w:rFonts w:hint="eastAsia"/>
        </w:rPr>
        <w:t>′</w:t>
      </w:r>
      <w:r>
        <w:t>,</w:t>
      </w:r>
      <w:r>
        <w:rPr>
          <w:rFonts w:hint="eastAsia"/>
        </w:rPr>
        <w:t>则</w:t>
      </w:r>
      <w:r>
        <w:t>CB</w:t>
      </w:r>
      <w:r>
        <w:rPr>
          <w:rFonts w:hint="eastAsia"/>
        </w:rPr>
        <w:t>边的坐标方位角</w:t>
      </w:r>
      <w:r w:rsidRPr="00466928">
        <w:rPr>
          <w:position w:val="-12"/>
        </w:rPr>
        <w:object w:dxaOrig="420" w:dyaOrig="360">
          <v:shape id="_x0000_i1087" type="#_x0000_t75" style="width:21pt;height:18pt" o:ole="">
            <v:imagedata r:id="rId117" o:title=""/>
          </v:shape>
          <o:OLEObject Type="Embed" ProgID="Equation.3" ShapeID="_x0000_i1087" DrawAspect="Content" ObjectID="_1414655691" r:id="rId118"/>
        </w:object>
      </w:r>
      <w:r>
        <w:t xml:space="preserve">=( </w:t>
      </w:r>
      <w:r>
        <w:rPr>
          <w:color w:val="FF0000"/>
        </w:rPr>
        <w:t>A</w:t>
      </w:r>
      <w:r>
        <w:t xml:space="preserve"> )</w:t>
      </w:r>
      <w:r>
        <w:rPr>
          <w:rFonts w:hint="eastAsia"/>
        </w:rPr>
        <w:t>。</w:t>
      </w:r>
    </w:p>
    <w:p w:rsidR="007A1569" w:rsidRDefault="007A1569" w:rsidP="006458C6">
      <w:pPr>
        <w:spacing w:line="240" w:lineRule="atLeast"/>
        <w:ind w:firstLineChars="200" w:firstLine="31680"/>
      </w:pPr>
      <w:r>
        <w:rPr>
          <w:rFonts w:hint="eastAsia"/>
        </w:rPr>
        <w:t>Ａ</w:t>
      </w:r>
      <w:r>
        <w:t xml:space="preserve"> 124</w:t>
      </w:r>
      <w:r>
        <w:rPr>
          <w:rFonts w:hint="eastAsia"/>
        </w:rPr>
        <w:t>°</w:t>
      </w:r>
      <w:r>
        <w:t>57</w:t>
      </w:r>
      <w:r>
        <w:rPr>
          <w:rFonts w:hint="eastAsia"/>
        </w:rPr>
        <w:t>′</w:t>
      </w:r>
      <w:r>
        <w:tab/>
      </w:r>
      <w:r>
        <w:tab/>
      </w:r>
      <w:r>
        <w:rPr>
          <w:rFonts w:hint="eastAsia"/>
        </w:rPr>
        <w:t>Ｂ</w:t>
      </w:r>
      <w:r>
        <w:t xml:space="preserve"> 304</w:t>
      </w:r>
      <w:r>
        <w:rPr>
          <w:rFonts w:hint="eastAsia"/>
        </w:rPr>
        <w:t>°</w:t>
      </w:r>
      <w:r>
        <w:t>57</w:t>
      </w:r>
      <w:r>
        <w:rPr>
          <w:rFonts w:hint="eastAsia"/>
        </w:rPr>
        <w:t>′</w:t>
      </w:r>
      <w:r>
        <w:tab/>
      </w:r>
      <w:r>
        <w:tab/>
      </w:r>
      <w:r>
        <w:tab/>
      </w:r>
      <w:r>
        <w:rPr>
          <w:rFonts w:hint="eastAsia"/>
        </w:rPr>
        <w:t>Ｃ</w:t>
      </w:r>
      <w:r>
        <w:t xml:space="preserve"> -54</w:t>
      </w:r>
      <w:r>
        <w:rPr>
          <w:rFonts w:hint="eastAsia"/>
        </w:rPr>
        <w:t>°</w:t>
      </w:r>
      <w:r>
        <w:t>11</w:t>
      </w:r>
      <w:r>
        <w:rPr>
          <w:rFonts w:hint="eastAsia"/>
        </w:rPr>
        <w:t>′</w:t>
      </w:r>
      <w:r>
        <w:tab/>
      </w:r>
      <w:r>
        <w:tab/>
      </w:r>
      <w:r>
        <w:tab/>
        <w:t>D 305</w:t>
      </w:r>
      <w:r>
        <w:rPr>
          <w:rFonts w:hint="eastAsia"/>
        </w:rPr>
        <w:t>°</w:t>
      </w:r>
      <w:r>
        <w:t>49</w:t>
      </w:r>
      <w:r>
        <w:rPr>
          <w:rFonts w:hint="eastAsia"/>
        </w:rPr>
        <w:t>′</w:t>
      </w:r>
    </w:p>
    <w:p w:rsidR="007A1569" w:rsidRDefault="007A1569" w:rsidP="00FE4018">
      <w:pPr>
        <w:spacing w:line="240" w:lineRule="atLeast"/>
      </w:pPr>
      <w:r>
        <w:t>31</w:t>
      </w:r>
      <w:r>
        <w:rPr>
          <w:rFonts w:hint="eastAsia"/>
        </w:rPr>
        <w:t>、测量仪器望远镜视准轴的定义是</w:t>
      </w:r>
      <w:r>
        <w:t xml:space="preserve">( </w:t>
      </w:r>
      <w:r>
        <w:rPr>
          <w:color w:val="FF0000"/>
        </w:rPr>
        <w:t>C</w:t>
      </w:r>
      <w:r>
        <w:t xml:space="preserve"> )</w:t>
      </w:r>
      <w:r>
        <w:rPr>
          <w:rFonts w:hint="eastAsia"/>
        </w:rPr>
        <w:t>的连线。</w:t>
      </w:r>
    </w:p>
    <w:p w:rsidR="007A1569" w:rsidRDefault="007A1569" w:rsidP="00FE4018">
      <w:pPr>
        <w:snapToGrid w:val="0"/>
        <w:spacing w:line="240" w:lineRule="atLeast"/>
        <w:ind w:left="420"/>
      </w:pPr>
      <w:r>
        <w:rPr>
          <w:rFonts w:hint="eastAsia"/>
        </w:rPr>
        <w:t>Ａ</w:t>
      </w:r>
      <w:r>
        <w:t xml:space="preserve"> </w:t>
      </w:r>
      <w:r>
        <w:rPr>
          <w:rFonts w:hint="eastAsia"/>
        </w:rPr>
        <w:t>物镜光心与目镜光心</w:t>
      </w:r>
      <w:r>
        <w:tab/>
      </w:r>
      <w:r>
        <w:tab/>
      </w:r>
      <w:r>
        <w:tab/>
      </w:r>
      <w:r>
        <w:tab/>
      </w:r>
      <w:r>
        <w:tab/>
      </w:r>
      <w:r>
        <w:rPr>
          <w:rFonts w:hint="eastAsia"/>
        </w:rPr>
        <w:t>Ｂ</w:t>
      </w:r>
      <w:r>
        <w:t xml:space="preserve"> </w:t>
      </w:r>
      <w:r>
        <w:rPr>
          <w:rFonts w:hint="eastAsia"/>
        </w:rPr>
        <w:t>目镜光心与十字丝分划板中心</w:t>
      </w:r>
    </w:p>
    <w:p w:rsidR="007A1569" w:rsidRDefault="007A1569" w:rsidP="00FE4018">
      <w:pPr>
        <w:snapToGrid w:val="0"/>
        <w:spacing w:line="240" w:lineRule="atLeast"/>
        <w:ind w:left="420"/>
      </w:pPr>
      <w:r>
        <w:rPr>
          <w:rFonts w:hint="eastAsia"/>
        </w:rPr>
        <w:t>Ｃ</w:t>
      </w:r>
      <w:r>
        <w:t xml:space="preserve"> </w:t>
      </w:r>
      <w:r>
        <w:rPr>
          <w:rFonts w:hint="eastAsia"/>
        </w:rPr>
        <w:t>物镜光心与十字丝分划板中心</w:t>
      </w:r>
      <w:r>
        <w:t xml:space="preserve"> </w:t>
      </w:r>
    </w:p>
    <w:p w:rsidR="007A1569" w:rsidRDefault="007A1569" w:rsidP="00FE4018">
      <w:pPr>
        <w:spacing w:line="240" w:lineRule="atLeast"/>
      </w:pPr>
      <w:r>
        <w:t>32</w:t>
      </w:r>
      <w:r>
        <w:rPr>
          <w:rFonts w:hint="eastAsia"/>
        </w:rPr>
        <w:t>、已知</w:t>
      </w:r>
      <w:r>
        <w:t>A</w:t>
      </w:r>
      <w:r>
        <w:rPr>
          <w:rFonts w:hint="eastAsia"/>
        </w:rPr>
        <w:t>点高程</w:t>
      </w:r>
      <w:r w:rsidRPr="00466928">
        <w:rPr>
          <w:position w:val="-10"/>
        </w:rPr>
        <w:object w:dxaOrig="380" w:dyaOrig="340">
          <v:shape id="_x0000_i1088" type="#_x0000_t75" style="width:18.75pt;height:17.25pt" o:ole="">
            <v:imagedata r:id="rId119" o:title=""/>
          </v:shape>
          <o:OLEObject Type="Embed" ProgID="Equation.3" ShapeID="_x0000_i1088" DrawAspect="Content" ObjectID="_1414655692" r:id="rId120"/>
        </w:object>
      </w:r>
      <w:r>
        <w:t>=</w:t>
      </w:r>
      <w:smartTag w:uri="urn:schemas-microsoft-com:office:smarttags" w:element="chmetcnv">
        <w:smartTagPr>
          <w:attr w:name="UnitName" w:val="m"/>
          <w:attr w:name="SourceValue" w:val="62.118"/>
          <w:attr w:name="HasSpace" w:val="False"/>
          <w:attr w:name="Negative" w:val="False"/>
          <w:attr w:name="NumberType" w:val="1"/>
          <w:attr w:name="TCSC" w:val="0"/>
        </w:smartTagPr>
        <w:r>
          <w:t>62.118m</w:t>
        </w:r>
      </w:smartTag>
      <w:r>
        <w:rPr>
          <w:rFonts w:hint="eastAsia"/>
        </w:rPr>
        <w:t>，水准仪观测</w:t>
      </w:r>
      <w:r>
        <w:t>A</w:t>
      </w:r>
      <w:r>
        <w:rPr>
          <w:rFonts w:hint="eastAsia"/>
        </w:rPr>
        <w:t>点标尺的读数</w:t>
      </w:r>
      <w:r w:rsidRPr="00466928">
        <w:rPr>
          <w:position w:val="-6"/>
        </w:rPr>
        <w:object w:dxaOrig="200" w:dyaOrig="220">
          <v:shape id="_x0000_i1089" type="#_x0000_t75" style="width:9.75pt;height:11.25pt" o:ole="">
            <v:imagedata r:id="rId121" o:title=""/>
          </v:shape>
          <o:OLEObject Type="Embed" ProgID="Equation.3" ShapeID="_x0000_i1089" DrawAspect="Content" ObjectID="_1414655693" r:id="rId122"/>
        </w:object>
      </w:r>
      <w:r>
        <w:t>=</w:t>
      </w:r>
      <w:smartTag w:uri="urn:schemas-microsoft-com:office:smarttags" w:element="chmetcnv">
        <w:smartTagPr>
          <w:attr w:name="UnitName" w:val="m"/>
          <w:attr w:name="SourceValue" w:val="1.345"/>
          <w:attr w:name="HasSpace" w:val="False"/>
          <w:attr w:name="Negative" w:val="False"/>
          <w:attr w:name="NumberType" w:val="1"/>
          <w:attr w:name="TCSC" w:val="0"/>
        </w:smartTagPr>
        <w:r>
          <w:t>1.345m</w:t>
        </w:r>
      </w:smartTag>
      <w:r>
        <w:rPr>
          <w:rFonts w:hint="eastAsia"/>
        </w:rPr>
        <w:t>，则仪器视线高程为</w:t>
      </w:r>
      <w:r>
        <w:t xml:space="preserve">( </w:t>
      </w:r>
      <w:r>
        <w:rPr>
          <w:color w:val="FF0000"/>
        </w:rPr>
        <w:t>B</w:t>
      </w:r>
      <w:r>
        <w:t xml:space="preserve"> )</w:t>
      </w:r>
      <w:r>
        <w:rPr>
          <w:rFonts w:hint="eastAsia"/>
        </w:rPr>
        <w:t>。</w:t>
      </w:r>
    </w:p>
    <w:p w:rsidR="007A1569" w:rsidRDefault="007A1569" w:rsidP="00FE4018">
      <w:pPr>
        <w:spacing w:line="240" w:lineRule="atLeast"/>
        <w:ind w:firstLine="420"/>
      </w:pPr>
      <w:r>
        <w:rPr>
          <w:rFonts w:hint="eastAsia"/>
        </w:rPr>
        <w:t>Ａ</w:t>
      </w:r>
      <w:r>
        <w:t xml:space="preserve"> 60.773</w:t>
      </w:r>
      <w:r>
        <w:tab/>
      </w:r>
      <w:r>
        <w:tab/>
      </w:r>
      <w:r>
        <w:rPr>
          <w:rFonts w:hint="eastAsia"/>
        </w:rPr>
        <w:t>Ｂ</w:t>
      </w:r>
      <w:r>
        <w:t xml:space="preserve"> 63.463</w:t>
      </w:r>
      <w:r>
        <w:tab/>
      </w:r>
      <w:r>
        <w:tab/>
      </w:r>
      <w:r>
        <w:rPr>
          <w:rFonts w:hint="eastAsia"/>
        </w:rPr>
        <w:t>Ｃ</w:t>
      </w:r>
      <w:r>
        <w:t xml:space="preserve"> 62.118</w:t>
      </w:r>
    </w:p>
    <w:p w:rsidR="007A1569" w:rsidRDefault="007A1569" w:rsidP="00FE4018">
      <w:pPr>
        <w:spacing w:line="240" w:lineRule="atLeast"/>
        <w:rPr>
          <w:szCs w:val="21"/>
        </w:rPr>
      </w:pPr>
      <w:r>
        <w:t>33</w:t>
      </w:r>
      <w:r>
        <w:rPr>
          <w:rFonts w:hint="eastAsia"/>
        </w:rPr>
        <w:t>、对地面点</w:t>
      </w:r>
      <w:r>
        <w:t>A</w:t>
      </w:r>
      <w:r>
        <w:rPr>
          <w:rFonts w:hint="eastAsia"/>
        </w:rPr>
        <w:t>，任取一个水准面，则</w:t>
      </w:r>
      <w:r>
        <w:t>A</w:t>
      </w:r>
      <w:r>
        <w:rPr>
          <w:rFonts w:hint="eastAsia"/>
        </w:rPr>
        <w:t>点至该水准面的垂直距离为</w:t>
      </w:r>
      <w:r>
        <w:t xml:space="preserve">( </w:t>
      </w:r>
      <w:r>
        <w:rPr>
          <w:color w:val="FF0000"/>
        </w:rPr>
        <w:t>D</w:t>
      </w:r>
      <w:r>
        <w:t xml:space="preserve"> )</w:t>
      </w:r>
      <w:r>
        <w:rPr>
          <w:rFonts w:hint="eastAsia"/>
        </w:rPr>
        <w:t>。</w:t>
      </w:r>
    </w:p>
    <w:p w:rsidR="007A1569" w:rsidRDefault="007A1569" w:rsidP="00FE4018">
      <w:pPr>
        <w:spacing w:line="240" w:lineRule="atLeast"/>
        <w:ind w:firstLine="420"/>
        <w:rPr>
          <w:szCs w:val="21"/>
        </w:rPr>
      </w:pPr>
      <w:r>
        <w:t>A.</w:t>
      </w:r>
      <w:r>
        <w:rPr>
          <w:rFonts w:hint="eastAsia"/>
        </w:rPr>
        <w:t>绝对高程</w:t>
      </w:r>
      <w:r>
        <w:tab/>
      </w:r>
      <w:r>
        <w:tab/>
        <w:t>B.</w:t>
      </w:r>
      <w:r>
        <w:rPr>
          <w:rFonts w:hint="eastAsia"/>
        </w:rPr>
        <w:t>海拔</w:t>
      </w:r>
      <w:r>
        <w:tab/>
      </w:r>
      <w:r>
        <w:tab/>
        <w:t>C.</w:t>
      </w:r>
      <w:r>
        <w:rPr>
          <w:rFonts w:hint="eastAsia"/>
        </w:rPr>
        <w:t>高差</w:t>
      </w:r>
      <w:r>
        <w:tab/>
      </w:r>
      <w:r>
        <w:tab/>
        <w:t>D.</w:t>
      </w:r>
      <w:r>
        <w:rPr>
          <w:rFonts w:hint="eastAsia"/>
        </w:rPr>
        <w:t>相对高程</w:t>
      </w:r>
    </w:p>
    <w:p w:rsidR="007A1569" w:rsidRDefault="007A1569" w:rsidP="00FE4018">
      <w:pPr>
        <w:spacing w:line="240" w:lineRule="atLeast"/>
        <w:rPr>
          <w:szCs w:val="21"/>
        </w:rPr>
      </w:pPr>
      <w:r>
        <w:t>34</w:t>
      </w:r>
      <w:r>
        <w:rPr>
          <w:rFonts w:hint="eastAsia"/>
        </w:rPr>
        <w:t>、</w:t>
      </w:r>
      <w:r>
        <w:t>1:2000</w:t>
      </w:r>
      <w:r>
        <w:rPr>
          <w:rFonts w:hint="eastAsia"/>
        </w:rPr>
        <w:t>地形图的比例尺精度是</w:t>
      </w:r>
      <w:r>
        <w:t xml:space="preserve">( </w:t>
      </w:r>
      <w:r>
        <w:rPr>
          <w:color w:val="FF0000"/>
        </w:rPr>
        <w:t>C</w:t>
      </w:r>
      <w:r>
        <w:t xml:space="preserve"> )</w:t>
      </w:r>
    </w:p>
    <w:p w:rsidR="007A1569" w:rsidRDefault="007A1569" w:rsidP="00FE4018">
      <w:pPr>
        <w:spacing w:line="240" w:lineRule="atLeast"/>
        <w:ind w:firstLine="420"/>
        <w:rPr>
          <w:szCs w:val="21"/>
        </w:rPr>
      </w:pPr>
      <w:smartTag w:uri="urn:schemas-microsoft-com:office:smarttags" w:element="chsdate">
        <w:smartTagPr>
          <w:attr w:name="Year" w:val="1899"/>
          <w:attr w:name="Month" w:val="12"/>
          <w:attr w:name="Day" w:val="30"/>
          <w:attr w:name="IsLunarDate" w:val="False"/>
          <w:attr w:name="IsROCDate" w:val="False"/>
        </w:smartTagPr>
        <w:r>
          <w:t>A.</w:t>
        </w:r>
        <w:smartTag w:uri="urn:schemas-microsoft-com:office:smarttags" w:element="chmetcnv">
          <w:smartTagPr>
            <w:attr w:name="UnitName" w:val="cm"/>
            <w:attr w:name="SourceValue" w:val="0.2"/>
            <w:attr w:name="HasSpace" w:val="False"/>
            <w:attr w:name="Negative" w:val="False"/>
            <w:attr w:name="NumberType" w:val="1"/>
            <w:attr w:name="TCSC" w:val="0"/>
          </w:smartTagPr>
          <w:r>
            <w:t>0.2</w:t>
          </w:r>
        </w:smartTag>
      </w:smartTag>
      <w:r>
        <w:t>cm</w:t>
      </w:r>
      <w:r>
        <w:tab/>
      </w:r>
      <w:r>
        <w:tab/>
      </w:r>
      <w:r>
        <w:tab/>
        <w:t>B</w:t>
      </w:r>
      <w:smartTag w:uri="urn:schemas-microsoft-com:office:smarttags" w:element="chmetcnv">
        <w:smartTagPr>
          <w:attr w:name="UnitName" w:val="cm"/>
          <w:attr w:name="SourceValue" w:val="0.2"/>
          <w:attr w:name="HasSpace" w:val="False"/>
          <w:attr w:name="Negative" w:val="False"/>
          <w:attr w:name="NumberType" w:val="1"/>
          <w:attr w:name="TCSC" w:val="0"/>
        </w:smartTagPr>
        <w:r>
          <w:t>.2cm</w:t>
        </w:r>
      </w:smartTag>
      <w:r>
        <w:tab/>
      </w:r>
      <w:r>
        <w:tab/>
        <w:t>C.</w:t>
      </w:r>
      <w:smartTag w:uri="urn:schemas-microsoft-com:office:smarttags" w:element="chmetcnv">
        <w:smartTagPr>
          <w:attr w:name="UnitName" w:val="m"/>
          <w:attr w:name="SourceValue" w:val="0.2"/>
          <w:attr w:name="HasSpace" w:val="False"/>
          <w:attr w:name="Negative" w:val="False"/>
          <w:attr w:name="NumberType" w:val="1"/>
          <w:attr w:name="TCSC" w:val="0"/>
        </w:smartTagPr>
        <w:r>
          <w:t>0.2m</w:t>
        </w:r>
      </w:smartTag>
      <w:r>
        <w:tab/>
      </w:r>
      <w:r>
        <w:tab/>
        <w:t>D</w:t>
      </w:r>
      <w:smartTag w:uri="urn:schemas-microsoft-com:office:smarttags" w:element="chmetcnv">
        <w:smartTagPr>
          <w:attr w:name="UnitName" w:val="m"/>
          <w:attr w:name="SourceValue" w:val="0.2"/>
          <w:attr w:name="HasSpace" w:val="False"/>
          <w:attr w:name="Negative" w:val="False"/>
          <w:attr w:name="NumberType" w:val="1"/>
          <w:attr w:name="TCSC" w:val="0"/>
        </w:smartTagPr>
        <w:r>
          <w:t>.2m</w:t>
        </w:r>
      </w:smartTag>
    </w:p>
    <w:p w:rsidR="007A1569" w:rsidRDefault="007A1569" w:rsidP="00FE4018">
      <w:pPr>
        <w:spacing w:line="240" w:lineRule="atLeast"/>
        <w:rPr>
          <w:szCs w:val="21"/>
        </w:rPr>
      </w:pPr>
      <w:r>
        <w:t>35</w:t>
      </w:r>
      <w:r>
        <w:rPr>
          <w:rFonts w:hint="eastAsia"/>
        </w:rPr>
        <w:t>、观测水平角时，照准不同方向的目标，应如何旋转照准部？</w:t>
      </w:r>
      <w:r>
        <w:t xml:space="preserve">( </w:t>
      </w:r>
      <w:r>
        <w:rPr>
          <w:color w:val="FF0000"/>
        </w:rPr>
        <w:t>A</w:t>
      </w:r>
      <w:r>
        <w:t xml:space="preserve"> )</w:t>
      </w:r>
    </w:p>
    <w:p w:rsidR="007A1569" w:rsidRDefault="007A1569" w:rsidP="00FE4018">
      <w:pPr>
        <w:spacing w:line="240" w:lineRule="atLeast"/>
        <w:ind w:firstLine="420"/>
        <w:rPr>
          <w:szCs w:val="21"/>
        </w:rPr>
      </w:pPr>
      <w:r>
        <w:t>A.</w:t>
      </w:r>
      <w:r>
        <w:rPr>
          <w:rFonts w:hint="eastAsia"/>
        </w:rPr>
        <w:t>盘左顺时针，盘右逆时针方向</w:t>
      </w:r>
      <w:r>
        <w:tab/>
      </w:r>
      <w:r>
        <w:tab/>
      </w:r>
      <w:r>
        <w:tab/>
        <w:t>B.</w:t>
      </w:r>
      <w:r>
        <w:rPr>
          <w:rFonts w:hint="eastAsia"/>
        </w:rPr>
        <w:t>盘左逆时针，盘右顺时针方向</w:t>
      </w:r>
    </w:p>
    <w:p w:rsidR="007A1569" w:rsidRDefault="007A1569" w:rsidP="00FE4018">
      <w:pPr>
        <w:spacing w:line="240" w:lineRule="atLeast"/>
        <w:ind w:firstLine="420"/>
      </w:pPr>
      <w:r>
        <w:t>C.</w:t>
      </w:r>
      <w:r>
        <w:rPr>
          <w:rFonts w:hint="eastAsia"/>
        </w:rPr>
        <w:t>总是顺时针方向</w:t>
      </w:r>
      <w:r>
        <w:tab/>
      </w:r>
      <w:r>
        <w:tab/>
      </w:r>
      <w:r>
        <w:tab/>
      </w:r>
      <w:r>
        <w:tab/>
      </w:r>
      <w:r>
        <w:tab/>
      </w:r>
      <w:r>
        <w:tab/>
        <w:t>D.</w:t>
      </w:r>
      <w:r>
        <w:rPr>
          <w:rFonts w:hint="eastAsia"/>
        </w:rPr>
        <w:t>总是逆时针方向</w:t>
      </w:r>
    </w:p>
    <w:p w:rsidR="007A1569" w:rsidRDefault="007A1569" w:rsidP="00FE4018">
      <w:pPr>
        <w:spacing w:line="240" w:lineRule="atLeast"/>
      </w:pPr>
      <w:r>
        <w:t>36</w:t>
      </w:r>
      <w:r>
        <w:rPr>
          <w:rFonts w:hint="eastAsia"/>
        </w:rPr>
        <w:t>、展绘控制点时，应在图上标明控制点的</w:t>
      </w:r>
      <w:r>
        <w:t xml:space="preserve">( </w:t>
      </w:r>
      <w:r>
        <w:rPr>
          <w:color w:val="FF0000"/>
        </w:rPr>
        <w:t>B</w:t>
      </w:r>
      <w:r>
        <w:t xml:space="preserve"> )</w:t>
      </w:r>
    </w:p>
    <w:p w:rsidR="007A1569" w:rsidRDefault="007A1569" w:rsidP="00FE4018">
      <w:pPr>
        <w:spacing w:line="240" w:lineRule="atLeast"/>
        <w:ind w:firstLine="420"/>
      </w:pPr>
      <w:r>
        <w:t>A.</w:t>
      </w:r>
      <w:r>
        <w:rPr>
          <w:rFonts w:hint="eastAsia"/>
        </w:rPr>
        <w:t>点号与坐标</w:t>
      </w:r>
      <w:r>
        <w:tab/>
      </w:r>
      <w:r>
        <w:tab/>
      </w:r>
      <w:r>
        <w:tab/>
      </w:r>
      <w:r>
        <w:tab/>
        <w:t>B.</w:t>
      </w:r>
      <w:r>
        <w:rPr>
          <w:rFonts w:hint="eastAsia"/>
        </w:rPr>
        <w:t>点号与高程</w:t>
      </w:r>
    </w:p>
    <w:p w:rsidR="007A1569" w:rsidRDefault="007A1569" w:rsidP="00FE4018">
      <w:pPr>
        <w:spacing w:line="240" w:lineRule="atLeast"/>
        <w:ind w:firstLine="420"/>
      </w:pPr>
      <w:r>
        <w:t>C.</w:t>
      </w:r>
      <w:r>
        <w:rPr>
          <w:rFonts w:hint="eastAsia"/>
        </w:rPr>
        <w:t>坐标与高程</w:t>
      </w:r>
      <w:r>
        <w:tab/>
      </w:r>
      <w:r>
        <w:tab/>
      </w:r>
      <w:r>
        <w:tab/>
      </w:r>
      <w:r>
        <w:tab/>
        <w:t>D.</w:t>
      </w:r>
      <w:r>
        <w:rPr>
          <w:rFonts w:hint="eastAsia"/>
        </w:rPr>
        <w:t>高程与方向</w:t>
      </w:r>
    </w:p>
    <w:p w:rsidR="007A1569" w:rsidRDefault="007A1569" w:rsidP="00FE4018">
      <w:pPr>
        <w:spacing w:line="240" w:lineRule="atLeast"/>
      </w:pPr>
      <w:r>
        <w:t>37</w:t>
      </w:r>
      <w:r>
        <w:rPr>
          <w:rFonts w:hint="eastAsia"/>
        </w:rPr>
        <w:t>、在</w:t>
      </w:r>
      <w:r>
        <w:t>1:1000</w:t>
      </w:r>
      <w:r>
        <w:rPr>
          <w:rFonts w:hint="eastAsia"/>
        </w:rPr>
        <w:t>地形图上，设等高距为</w:t>
      </w:r>
      <w:smartTag w:uri="urn:schemas-microsoft-com:office:smarttags" w:element="chmetcnv">
        <w:smartTagPr>
          <w:attr w:name="UnitName" w:val="m"/>
          <w:attr w:name="SourceValue" w:val="1"/>
          <w:attr w:name="HasSpace" w:val="False"/>
          <w:attr w:name="Negative" w:val="False"/>
          <w:attr w:name="NumberType" w:val="1"/>
          <w:attr w:name="TCSC" w:val="0"/>
        </w:smartTagPr>
        <w:r>
          <w:t>1m</w:t>
        </w:r>
      </w:smartTag>
      <w:r>
        <w:rPr>
          <w:rFonts w:hint="eastAsia"/>
        </w:rPr>
        <w:t>，现量得某相邻两条等高线上</w:t>
      </w:r>
      <w:r>
        <w:t>A</w:t>
      </w:r>
      <w:r>
        <w:rPr>
          <w:rFonts w:hint="eastAsia"/>
        </w:rPr>
        <w:t>、</w:t>
      </w:r>
      <w:r>
        <w:t>B</w:t>
      </w:r>
      <w:r>
        <w:rPr>
          <w:rFonts w:hint="eastAsia"/>
        </w:rPr>
        <w:t>两点间的图上距离为</w:t>
      </w:r>
      <w:smartTag w:uri="urn:schemas-microsoft-com:office:smarttags" w:element="chmetcnv">
        <w:smartTagPr>
          <w:attr w:name="UnitName" w:val="m"/>
          <w:attr w:name="SourceValue" w:val="0.01"/>
          <w:attr w:name="HasSpace" w:val="False"/>
          <w:attr w:name="Negative" w:val="False"/>
          <w:attr w:name="NumberType" w:val="1"/>
          <w:attr w:name="TCSC" w:val="0"/>
        </w:smartTagPr>
        <w:r>
          <w:t>0.01m</w:t>
        </w:r>
      </w:smartTag>
      <w:r>
        <w:rPr>
          <w:rFonts w:hint="eastAsia"/>
        </w:rPr>
        <w:t>，则</w:t>
      </w:r>
      <w:r>
        <w:t>A</w:t>
      </w:r>
      <w:r>
        <w:rPr>
          <w:rFonts w:hint="eastAsia"/>
        </w:rPr>
        <w:t>、</w:t>
      </w:r>
      <w:r>
        <w:t>B</w:t>
      </w:r>
      <w:r>
        <w:rPr>
          <w:rFonts w:hint="eastAsia"/>
        </w:rPr>
        <w:t>两点的地面坡度为</w:t>
      </w:r>
      <w:r>
        <w:t xml:space="preserve">( </w:t>
      </w:r>
      <w:r>
        <w:rPr>
          <w:color w:val="FF0000"/>
        </w:rPr>
        <w:t>C</w:t>
      </w:r>
      <w:r>
        <w:t xml:space="preserve"> )</w:t>
      </w:r>
    </w:p>
    <w:p w:rsidR="007A1569" w:rsidRDefault="007A1569" w:rsidP="00FE4018">
      <w:pPr>
        <w:spacing w:line="240" w:lineRule="atLeast"/>
        <w:ind w:firstLine="420"/>
      </w:pPr>
      <w:r>
        <w:t>A.1%</w:t>
      </w:r>
      <w:r>
        <w:tab/>
      </w:r>
      <w:r>
        <w:tab/>
      </w:r>
      <w:r>
        <w:tab/>
        <w:t>B.5%</w:t>
      </w:r>
      <w:r>
        <w:tab/>
      </w:r>
      <w:r>
        <w:tab/>
      </w:r>
      <w:r>
        <w:tab/>
        <w:t>C.10%</w:t>
      </w:r>
      <w:r>
        <w:tab/>
      </w:r>
      <w:r>
        <w:tab/>
      </w:r>
      <w:r>
        <w:tab/>
        <w:t>D.20%</w:t>
      </w:r>
    </w:p>
    <w:p w:rsidR="007A1569" w:rsidRDefault="007A1569" w:rsidP="00FE4018">
      <w:pPr>
        <w:spacing w:line="240" w:lineRule="atLeast"/>
      </w:pPr>
      <w:r>
        <w:t>38</w:t>
      </w:r>
      <w:r>
        <w:rPr>
          <w:rFonts w:hint="eastAsia"/>
        </w:rPr>
        <w:t>、道路纵断面图的高程比例尺通常比水平距离比例尺</w:t>
      </w:r>
      <w:r>
        <w:t xml:space="preserve">( </w:t>
      </w:r>
      <w:r>
        <w:rPr>
          <w:color w:val="FF0000"/>
        </w:rPr>
        <w:t>D</w:t>
      </w:r>
      <w:r>
        <w:t xml:space="preserve"> )</w:t>
      </w:r>
    </w:p>
    <w:p w:rsidR="007A1569" w:rsidRDefault="007A1569" w:rsidP="00FE4018">
      <w:pPr>
        <w:spacing w:line="240" w:lineRule="atLeast"/>
        <w:ind w:firstLine="420"/>
      </w:pPr>
      <w:r>
        <w:t>A.</w:t>
      </w:r>
      <w:r>
        <w:rPr>
          <w:rFonts w:hint="eastAsia"/>
        </w:rPr>
        <w:t>小一倍</w:t>
      </w:r>
      <w:r>
        <w:tab/>
      </w:r>
      <w:r>
        <w:tab/>
      </w:r>
      <w:r>
        <w:tab/>
        <w:t>B.</w:t>
      </w:r>
      <w:r>
        <w:rPr>
          <w:rFonts w:hint="eastAsia"/>
        </w:rPr>
        <w:t>小</w:t>
      </w:r>
      <w:r>
        <w:t>10</w:t>
      </w:r>
      <w:r>
        <w:rPr>
          <w:rFonts w:hint="eastAsia"/>
        </w:rPr>
        <w:t>倍</w:t>
      </w:r>
      <w:r>
        <w:tab/>
      </w:r>
      <w:r>
        <w:tab/>
      </w:r>
      <w:r>
        <w:tab/>
        <w:t>C.</w:t>
      </w:r>
      <w:r>
        <w:rPr>
          <w:rFonts w:hint="eastAsia"/>
        </w:rPr>
        <w:t>大一倍</w:t>
      </w:r>
      <w:r>
        <w:tab/>
      </w:r>
      <w:r>
        <w:tab/>
      </w:r>
      <w:r>
        <w:tab/>
        <w:t>D.</w:t>
      </w:r>
      <w:r>
        <w:rPr>
          <w:rFonts w:hint="eastAsia"/>
        </w:rPr>
        <w:t>大</w:t>
      </w:r>
      <w:r>
        <w:t>10</w:t>
      </w:r>
      <w:r>
        <w:rPr>
          <w:rFonts w:hint="eastAsia"/>
        </w:rPr>
        <w:t>倍</w:t>
      </w:r>
    </w:p>
    <w:p w:rsidR="007A1569" w:rsidRDefault="007A1569" w:rsidP="00FE4018">
      <w:pPr>
        <w:spacing w:line="240" w:lineRule="atLeast"/>
      </w:pPr>
      <w:r>
        <w:t>39</w:t>
      </w:r>
      <w:r>
        <w:rPr>
          <w:rFonts w:hint="eastAsia"/>
        </w:rPr>
        <w:t>、高斯投影属于</w:t>
      </w:r>
      <w:r>
        <w:t xml:space="preserve">( </w:t>
      </w:r>
      <w:r>
        <w:rPr>
          <w:color w:val="FF0000"/>
        </w:rPr>
        <w:t>C</w:t>
      </w:r>
      <w:r>
        <w:t xml:space="preserve"> )</w:t>
      </w:r>
      <w:r>
        <w:rPr>
          <w:rFonts w:hint="eastAsia"/>
        </w:rPr>
        <w:t>。</w:t>
      </w:r>
    </w:p>
    <w:p w:rsidR="007A1569" w:rsidRDefault="007A1569" w:rsidP="00FE4018">
      <w:pPr>
        <w:spacing w:line="240" w:lineRule="atLeast"/>
        <w:ind w:firstLine="420"/>
      </w:pPr>
      <w:r>
        <w:t xml:space="preserve">A </w:t>
      </w:r>
      <w:r>
        <w:rPr>
          <w:rFonts w:hint="eastAsia"/>
        </w:rPr>
        <w:t>等面积投影</w:t>
      </w:r>
      <w:r>
        <w:tab/>
      </w:r>
      <w:r>
        <w:tab/>
        <w:t xml:space="preserve">B </w:t>
      </w:r>
      <w:r>
        <w:rPr>
          <w:rFonts w:hint="eastAsia"/>
        </w:rPr>
        <w:t>等距离投影</w:t>
      </w:r>
      <w:r>
        <w:tab/>
      </w:r>
      <w:r>
        <w:tab/>
        <w:t xml:space="preserve">C </w:t>
      </w:r>
      <w:r>
        <w:rPr>
          <w:rFonts w:hint="eastAsia"/>
        </w:rPr>
        <w:t>等角投影</w:t>
      </w:r>
      <w:r>
        <w:tab/>
      </w:r>
      <w:r>
        <w:tab/>
        <w:t xml:space="preserve">D </w:t>
      </w:r>
      <w:r>
        <w:rPr>
          <w:rFonts w:hint="eastAsia"/>
        </w:rPr>
        <w:t>等长度投影</w:t>
      </w:r>
    </w:p>
    <w:p w:rsidR="007A1569" w:rsidRDefault="007A1569" w:rsidP="00FE4018">
      <w:pPr>
        <w:spacing w:line="240" w:lineRule="atLeast"/>
      </w:pPr>
      <w:r>
        <w:t>40</w:t>
      </w:r>
      <w:r>
        <w:rPr>
          <w:rFonts w:hint="eastAsia"/>
        </w:rPr>
        <w:t>、产生视差的原因是</w:t>
      </w:r>
      <w:r>
        <w:t xml:space="preserve">( </w:t>
      </w:r>
      <w:r>
        <w:rPr>
          <w:color w:val="FF0000"/>
        </w:rPr>
        <w:t>B</w:t>
      </w:r>
      <w:r>
        <w:t xml:space="preserve"> )</w:t>
      </w:r>
      <w:r>
        <w:rPr>
          <w:rFonts w:hint="eastAsia"/>
        </w:rPr>
        <w:t>。</w:t>
      </w:r>
    </w:p>
    <w:p w:rsidR="007A1569" w:rsidRDefault="007A1569" w:rsidP="00FE4018">
      <w:pPr>
        <w:spacing w:line="240" w:lineRule="atLeast"/>
        <w:ind w:firstLine="420"/>
      </w:pPr>
      <w:r>
        <w:t xml:space="preserve">A </w:t>
      </w:r>
      <w:r>
        <w:rPr>
          <w:rFonts w:hint="eastAsia"/>
        </w:rPr>
        <w:t>观测时眼睛位置不正</w:t>
      </w:r>
      <w:r>
        <w:tab/>
      </w:r>
      <w:r>
        <w:tab/>
        <w:t xml:space="preserve">B </w:t>
      </w:r>
      <w:r>
        <w:rPr>
          <w:rFonts w:hint="eastAsia"/>
        </w:rPr>
        <w:t>物像与十字丝分划板平面不重合</w:t>
      </w:r>
    </w:p>
    <w:p w:rsidR="007A1569" w:rsidRDefault="007A1569" w:rsidP="00FE4018">
      <w:pPr>
        <w:spacing w:line="240" w:lineRule="atLeast"/>
        <w:ind w:firstLine="420"/>
      </w:pPr>
      <w:r>
        <w:t xml:space="preserve">C </w:t>
      </w:r>
      <w:r>
        <w:rPr>
          <w:rFonts w:hint="eastAsia"/>
        </w:rPr>
        <w:t>前后视距不相等</w:t>
      </w:r>
      <w:r>
        <w:tab/>
      </w:r>
      <w:r>
        <w:tab/>
      </w:r>
      <w:r>
        <w:tab/>
        <w:t xml:space="preserve">D </w:t>
      </w:r>
      <w:r>
        <w:rPr>
          <w:rFonts w:hint="eastAsia"/>
        </w:rPr>
        <w:t>目镜调焦不正确</w:t>
      </w:r>
    </w:p>
    <w:p w:rsidR="007A1569" w:rsidRDefault="007A1569" w:rsidP="00FE4018">
      <w:pPr>
        <w:spacing w:line="240" w:lineRule="atLeast"/>
      </w:pPr>
      <w:r>
        <w:t>41</w:t>
      </w:r>
      <w:r>
        <w:rPr>
          <w:rFonts w:hint="eastAsia"/>
        </w:rPr>
        <w:t>、地面某点的经度为东经</w:t>
      </w:r>
      <w:r>
        <w:t>85°32′</w:t>
      </w:r>
      <w:r>
        <w:rPr>
          <w:rFonts w:hint="eastAsia"/>
        </w:rPr>
        <w:t>，该点应在三度带的第几带</w:t>
      </w:r>
      <w:r>
        <w:t xml:space="preserve">?( </w:t>
      </w:r>
      <w:r>
        <w:rPr>
          <w:color w:val="FF0000"/>
        </w:rPr>
        <w:t>B</w:t>
      </w:r>
      <w:r>
        <w:t xml:space="preserve"> )</w:t>
      </w:r>
    </w:p>
    <w:p w:rsidR="007A1569" w:rsidRDefault="007A1569" w:rsidP="00FE4018">
      <w:pPr>
        <w:spacing w:line="240" w:lineRule="atLeast"/>
        <w:ind w:firstLine="420"/>
      </w:pPr>
      <w:r>
        <w:t>A 28</w:t>
      </w:r>
      <w:r>
        <w:tab/>
      </w:r>
      <w:r>
        <w:tab/>
      </w:r>
      <w:r>
        <w:tab/>
        <w:t>B 29</w:t>
      </w:r>
      <w:r>
        <w:tab/>
      </w:r>
      <w:r>
        <w:tab/>
      </w:r>
      <w:r>
        <w:tab/>
        <w:t>C 27</w:t>
      </w:r>
      <w:r>
        <w:tab/>
      </w:r>
      <w:r>
        <w:tab/>
      </w:r>
      <w:r>
        <w:tab/>
        <w:t>D 30</w:t>
      </w:r>
    </w:p>
    <w:p w:rsidR="007A1569" w:rsidRDefault="007A1569" w:rsidP="00FE4018">
      <w:pPr>
        <w:spacing w:line="240" w:lineRule="atLeast"/>
      </w:pPr>
      <w:r>
        <w:t>42</w:t>
      </w:r>
      <w:r>
        <w:rPr>
          <w:rFonts w:hint="eastAsia"/>
        </w:rPr>
        <w:t>、测定点的平面坐标的主要工作是</w:t>
      </w:r>
      <w:r>
        <w:t xml:space="preserve">( </w:t>
      </w:r>
      <w:r>
        <w:rPr>
          <w:color w:val="FF0000"/>
        </w:rPr>
        <w:t>C</w:t>
      </w:r>
      <w:r>
        <w:t xml:space="preserve"> )</w:t>
      </w:r>
      <w:r>
        <w:rPr>
          <w:rFonts w:hint="eastAsia"/>
        </w:rPr>
        <w:t>。</w:t>
      </w:r>
    </w:p>
    <w:p w:rsidR="007A1569" w:rsidRDefault="007A1569" w:rsidP="00FE4018">
      <w:pPr>
        <w:spacing w:line="240" w:lineRule="atLeast"/>
        <w:ind w:firstLine="420"/>
      </w:pPr>
      <w:r>
        <w:t xml:space="preserve">A </w:t>
      </w:r>
      <w:r>
        <w:rPr>
          <w:rFonts w:hint="eastAsia"/>
        </w:rPr>
        <w:t>测量水平距离</w:t>
      </w:r>
      <w:r>
        <w:tab/>
      </w:r>
      <w:r>
        <w:tab/>
      </w:r>
      <w:r>
        <w:tab/>
      </w:r>
      <w:r>
        <w:tab/>
      </w:r>
      <w:r>
        <w:tab/>
        <w:t xml:space="preserve">B </w:t>
      </w:r>
      <w:r>
        <w:rPr>
          <w:rFonts w:hint="eastAsia"/>
        </w:rPr>
        <w:t>测量水平角</w:t>
      </w:r>
    </w:p>
    <w:p w:rsidR="007A1569" w:rsidRDefault="007A1569" w:rsidP="00FE4018">
      <w:pPr>
        <w:spacing w:line="240" w:lineRule="atLeast"/>
        <w:ind w:firstLine="420"/>
      </w:pPr>
      <w:r>
        <w:t xml:space="preserve">C </w:t>
      </w:r>
      <w:r>
        <w:rPr>
          <w:rFonts w:hint="eastAsia"/>
        </w:rPr>
        <w:t>测量水平距离和水平角</w:t>
      </w:r>
      <w:r>
        <w:tab/>
      </w:r>
      <w:r>
        <w:tab/>
      </w:r>
      <w:r>
        <w:tab/>
        <w:t xml:space="preserve">D </w:t>
      </w:r>
      <w:r>
        <w:rPr>
          <w:rFonts w:hint="eastAsia"/>
        </w:rPr>
        <w:t>测量竖直角</w:t>
      </w:r>
    </w:p>
    <w:p w:rsidR="007A1569" w:rsidRDefault="007A1569" w:rsidP="00FE4018">
      <w:pPr>
        <w:spacing w:line="240" w:lineRule="atLeast"/>
      </w:pPr>
      <w:r>
        <w:t>43</w:t>
      </w:r>
      <w:r>
        <w:rPr>
          <w:rFonts w:hint="eastAsia"/>
        </w:rPr>
        <w:t>、经纬仪对中误差所引起的角度偏差与测站点到目标点的距离</w:t>
      </w:r>
      <w:r>
        <w:t xml:space="preserve">( </w:t>
      </w:r>
      <w:r>
        <w:rPr>
          <w:color w:val="FF0000"/>
        </w:rPr>
        <w:t>A</w:t>
      </w:r>
      <w:r>
        <w:t xml:space="preserve"> )</w:t>
      </w:r>
      <w:r>
        <w:rPr>
          <w:rFonts w:hint="eastAsia"/>
        </w:rPr>
        <w:t>。</w:t>
      </w:r>
    </w:p>
    <w:p w:rsidR="007A1569" w:rsidRDefault="007A1569" w:rsidP="00FE4018">
      <w:pPr>
        <w:spacing w:line="240" w:lineRule="atLeast"/>
        <w:ind w:firstLine="420"/>
      </w:pPr>
      <w:r>
        <w:t xml:space="preserve">A </w:t>
      </w:r>
      <w:r>
        <w:rPr>
          <w:rFonts w:hint="eastAsia"/>
        </w:rPr>
        <w:t>成反比</w:t>
      </w:r>
      <w:r>
        <w:tab/>
      </w:r>
      <w:r>
        <w:tab/>
        <w:t xml:space="preserve">B </w:t>
      </w:r>
      <w:r>
        <w:rPr>
          <w:rFonts w:hint="eastAsia"/>
        </w:rPr>
        <w:t>成正比</w:t>
      </w:r>
      <w:r>
        <w:tab/>
      </w:r>
      <w:r>
        <w:tab/>
        <w:t xml:space="preserve">C </w:t>
      </w:r>
      <w:r>
        <w:rPr>
          <w:rFonts w:hint="eastAsia"/>
        </w:rPr>
        <w:t>没有关系</w:t>
      </w:r>
      <w:r>
        <w:tab/>
      </w:r>
      <w:r>
        <w:tab/>
        <w:t xml:space="preserve">D </w:t>
      </w:r>
      <w:r>
        <w:rPr>
          <w:rFonts w:hint="eastAsia"/>
        </w:rPr>
        <w:t>有关系，但影响很小</w:t>
      </w:r>
    </w:p>
    <w:p w:rsidR="007A1569" w:rsidRDefault="007A1569" w:rsidP="00FE4018">
      <w:pPr>
        <w:spacing w:line="240" w:lineRule="atLeast"/>
      </w:pPr>
      <w:r>
        <w:t>44</w:t>
      </w:r>
      <w:r>
        <w:rPr>
          <w:rFonts w:hint="eastAsia"/>
        </w:rPr>
        <w:t>、坐标反算是根据直线的起、终点平面坐标，计算直线的</w:t>
      </w:r>
      <w:r>
        <w:t xml:space="preserve">( </w:t>
      </w:r>
      <w:r>
        <w:rPr>
          <w:color w:val="FF0000"/>
        </w:rPr>
        <w:t>B</w:t>
      </w:r>
      <w:r>
        <w:t xml:space="preserve"> )</w:t>
      </w:r>
      <w:r>
        <w:rPr>
          <w:rFonts w:hint="eastAsia"/>
        </w:rPr>
        <w:t>。</w:t>
      </w:r>
    </w:p>
    <w:p w:rsidR="007A1569" w:rsidRDefault="007A1569" w:rsidP="00FE4018">
      <w:pPr>
        <w:spacing w:line="240" w:lineRule="atLeast"/>
        <w:ind w:firstLine="420"/>
      </w:pPr>
      <w:r>
        <w:t xml:space="preserve">A </w:t>
      </w:r>
      <w:r>
        <w:rPr>
          <w:rFonts w:hint="eastAsia"/>
        </w:rPr>
        <w:t>斜距、水平角</w:t>
      </w:r>
      <w:r>
        <w:tab/>
      </w:r>
      <w:r>
        <w:tab/>
      </w:r>
      <w:r>
        <w:tab/>
        <w:t xml:space="preserve">B </w:t>
      </w:r>
      <w:r>
        <w:rPr>
          <w:rFonts w:hint="eastAsia"/>
        </w:rPr>
        <w:t>水平距离、方位角</w:t>
      </w:r>
    </w:p>
    <w:p w:rsidR="007A1569" w:rsidRDefault="007A1569" w:rsidP="00FE4018">
      <w:pPr>
        <w:spacing w:line="240" w:lineRule="atLeast"/>
        <w:ind w:firstLine="420"/>
      </w:pPr>
      <w:r>
        <w:t xml:space="preserve">C </w:t>
      </w:r>
      <w:r>
        <w:rPr>
          <w:rFonts w:hint="eastAsia"/>
        </w:rPr>
        <w:t>斜距、方位角</w:t>
      </w:r>
      <w:r>
        <w:tab/>
      </w:r>
      <w:r>
        <w:tab/>
      </w:r>
      <w:r>
        <w:tab/>
        <w:t xml:space="preserve">D </w:t>
      </w:r>
      <w:r>
        <w:rPr>
          <w:rFonts w:hint="eastAsia"/>
        </w:rPr>
        <w:t>水平距离、水平角</w:t>
      </w:r>
    </w:p>
    <w:p w:rsidR="007A1569" w:rsidRDefault="007A1569" w:rsidP="00FE4018">
      <w:pPr>
        <w:spacing w:line="240" w:lineRule="atLeast"/>
      </w:pPr>
      <w:r>
        <w:t>45</w:t>
      </w:r>
      <w:r>
        <w:rPr>
          <w:rFonts w:hint="eastAsia"/>
        </w:rPr>
        <w:t>、山脊线也称</w:t>
      </w:r>
      <w:r>
        <w:t xml:space="preserve">( </w:t>
      </w:r>
      <w:r>
        <w:rPr>
          <w:color w:val="FF0000"/>
        </w:rPr>
        <w:t>D</w:t>
      </w:r>
      <w:r>
        <w:t xml:space="preserve"> )</w:t>
      </w:r>
      <w:r>
        <w:rPr>
          <w:rFonts w:hint="eastAsia"/>
        </w:rPr>
        <w:t>。</w:t>
      </w:r>
    </w:p>
    <w:p w:rsidR="007A1569" w:rsidRDefault="007A1569" w:rsidP="00FE4018">
      <w:pPr>
        <w:spacing w:line="240" w:lineRule="atLeast"/>
        <w:ind w:firstLine="420"/>
      </w:pPr>
      <w:r>
        <w:t xml:space="preserve">A </w:t>
      </w:r>
      <w:r>
        <w:rPr>
          <w:rFonts w:hint="eastAsia"/>
        </w:rPr>
        <w:t>示坡线</w:t>
      </w:r>
      <w:r>
        <w:tab/>
      </w:r>
      <w:r>
        <w:tab/>
        <w:t xml:space="preserve">B </w:t>
      </w:r>
      <w:r>
        <w:rPr>
          <w:rFonts w:hint="eastAsia"/>
        </w:rPr>
        <w:t>集水线</w:t>
      </w:r>
      <w:r>
        <w:tab/>
      </w:r>
      <w:r>
        <w:tab/>
        <w:t xml:space="preserve">C </w:t>
      </w:r>
      <w:r>
        <w:rPr>
          <w:rFonts w:hint="eastAsia"/>
        </w:rPr>
        <w:t>山谷线</w:t>
      </w:r>
      <w:r>
        <w:tab/>
      </w:r>
      <w:r>
        <w:tab/>
        <w:t>D</w:t>
      </w:r>
      <w:r>
        <w:rPr>
          <w:rFonts w:hint="eastAsia"/>
        </w:rPr>
        <w:t>分水线</w:t>
      </w:r>
    </w:p>
    <w:p w:rsidR="007A1569" w:rsidRDefault="007A1569" w:rsidP="00FE4018">
      <w:pPr>
        <w:spacing w:line="240" w:lineRule="atLeast"/>
      </w:pPr>
      <w:r>
        <w:t>46</w:t>
      </w:r>
      <w:r>
        <w:rPr>
          <w:rFonts w:hint="eastAsia"/>
        </w:rPr>
        <w:t>、设</w:t>
      </w:r>
      <w:r w:rsidRPr="00466928">
        <w:rPr>
          <w:position w:val="-10"/>
        </w:rPr>
        <w:object w:dxaOrig="600" w:dyaOrig="340">
          <v:shape id="_x0000_i1090" type="#_x0000_t75" style="width:30pt;height:17.25pt" o:ole="">
            <v:imagedata r:id="rId123" o:title=""/>
          </v:shape>
          <o:OLEObject Type="Embed" ProgID="Equation.3" ShapeID="_x0000_i1090" DrawAspect="Content" ObjectID="_1414655694" r:id="rId124"/>
        </w:object>
      </w:r>
      <w:r>
        <w:t>15.032m</w:t>
      </w:r>
      <w:r>
        <w:rPr>
          <w:rFonts w:hint="eastAsia"/>
        </w:rPr>
        <w:t>，</w:t>
      </w:r>
      <w:r w:rsidRPr="00466928">
        <w:rPr>
          <w:position w:val="-10"/>
        </w:rPr>
        <w:object w:dxaOrig="600" w:dyaOrig="340">
          <v:shape id="_x0000_i1091" type="#_x0000_t75" style="width:30pt;height:17.25pt" o:ole="">
            <v:imagedata r:id="rId125" o:title=""/>
          </v:shape>
          <o:OLEObject Type="Embed" ProgID="Equation.3" ShapeID="_x0000_i1091" DrawAspect="Content" ObjectID="_1414655695" r:id="rId126"/>
        </w:object>
      </w:r>
      <w:r>
        <w:t>14.729m</w:t>
      </w:r>
      <w:r>
        <w:rPr>
          <w:rFonts w:hint="eastAsia"/>
        </w:rPr>
        <w:t>，</w:t>
      </w:r>
      <w:r w:rsidRPr="00466928">
        <w:rPr>
          <w:position w:val="-10"/>
        </w:rPr>
        <w:object w:dxaOrig="600" w:dyaOrig="340">
          <v:shape id="_x0000_i1092" type="#_x0000_t75" style="width:30pt;height:17.25pt" o:ole="">
            <v:imagedata r:id="rId127" o:title=""/>
          </v:shape>
          <o:OLEObject Type="Embed" ProgID="Equation.3" ShapeID="_x0000_i1092" DrawAspect="Content" ObjectID="_1414655696" r:id="rId128"/>
        </w:object>
      </w:r>
      <w:r>
        <w:t xml:space="preserve">( </w:t>
      </w:r>
      <w:r>
        <w:rPr>
          <w:color w:val="FF0000"/>
        </w:rPr>
        <w:t>B</w:t>
      </w:r>
      <w:r>
        <w:t xml:space="preserve"> )m</w:t>
      </w:r>
      <w:r>
        <w:rPr>
          <w:rFonts w:hint="eastAsia"/>
        </w:rPr>
        <w:t>。</w:t>
      </w:r>
    </w:p>
    <w:p w:rsidR="007A1569" w:rsidRDefault="007A1569" w:rsidP="00FE4018">
      <w:pPr>
        <w:spacing w:line="240" w:lineRule="atLeast"/>
        <w:ind w:firstLine="420"/>
      </w:pPr>
      <w:r>
        <w:t>A -29.761</w:t>
      </w:r>
      <w:r>
        <w:tab/>
      </w:r>
      <w:r>
        <w:tab/>
      </w:r>
      <w:r>
        <w:tab/>
        <w:t>B -0.303</w:t>
      </w:r>
      <w:r>
        <w:tab/>
      </w:r>
      <w:r>
        <w:tab/>
      </w:r>
      <w:r>
        <w:tab/>
        <w:t>C 0.303</w:t>
      </w:r>
      <w:r>
        <w:tab/>
      </w:r>
      <w:r>
        <w:tab/>
      </w:r>
      <w:r>
        <w:tab/>
        <w:t>D 29.761</w:t>
      </w:r>
    </w:p>
    <w:p w:rsidR="007A1569" w:rsidRDefault="007A1569" w:rsidP="00FE4018">
      <w:pPr>
        <w:spacing w:line="240" w:lineRule="atLeast"/>
      </w:pPr>
      <w:r>
        <w:t>47</w:t>
      </w:r>
      <w:r>
        <w:rPr>
          <w:rFonts w:hint="eastAsia"/>
        </w:rPr>
        <w:t>、在高斯平面直角坐标系中，</w:t>
      </w:r>
      <w:r w:rsidRPr="00466928">
        <w:rPr>
          <w:position w:val="-6"/>
        </w:rPr>
        <w:object w:dxaOrig="200" w:dyaOrig="220">
          <v:shape id="_x0000_i1093" type="#_x0000_t75" style="width:9.75pt;height:11.25pt" o:ole="">
            <v:imagedata r:id="rId23" o:title=""/>
          </v:shape>
          <o:OLEObject Type="Embed" ProgID="Equation.3" ShapeID="_x0000_i1093" DrawAspect="Content" ObjectID="_1414655697" r:id="rId129"/>
        </w:object>
      </w:r>
      <w:r>
        <w:rPr>
          <w:rFonts w:hint="eastAsia"/>
        </w:rPr>
        <w:t>轴方向为</w:t>
      </w:r>
      <w:r>
        <w:t xml:space="preserve">( </w:t>
      </w:r>
      <w:r>
        <w:rPr>
          <w:color w:val="FF0000"/>
        </w:rPr>
        <w:t>C</w:t>
      </w:r>
      <w:r>
        <w:t xml:space="preserve"> )</w:t>
      </w:r>
      <w:r>
        <w:rPr>
          <w:rFonts w:hint="eastAsia"/>
        </w:rPr>
        <w:t>方向。</w:t>
      </w:r>
    </w:p>
    <w:p w:rsidR="007A1569" w:rsidRDefault="007A1569" w:rsidP="00FE4018">
      <w:pPr>
        <w:spacing w:line="240" w:lineRule="atLeast"/>
        <w:ind w:firstLine="420"/>
      </w:pPr>
      <w:r>
        <w:t>A.</w:t>
      </w:r>
      <w:r>
        <w:rPr>
          <w:rFonts w:hint="eastAsia"/>
        </w:rPr>
        <w:t>东西</w:t>
      </w:r>
      <w:r>
        <w:tab/>
      </w:r>
      <w:r>
        <w:tab/>
      </w:r>
      <w:r>
        <w:tab/>
        <w:t>B.</w:t>
      </w:r>
      <w:r>
        <w:rPr>
          <w:rFonts w:hint="eastAsia"/>
        </w:rPr>
        <w:t>左右</w:t>
      </w:r>
      <w:r>
        <w:tab/>
      </w:r>
      <w:r>
        <w:tab/>
      </w:r>
      <w:r>
        <w:tab/>
        <w:t>C.</w:t>
      </w:r>
      <w:r>
        <w:rPr>
          <w:rFonts w:hint="eastAsia"/>
        </w:rPr>
        <w:t>南北</w:t>
      </w:r>
      <w:r>
        <w:tab/>
      </w:r>
      <w:r>
        <w:tab/>
      </w:r>
      <w:r>
        <w:tab/>
        <w:t>D.</w:t>
      </w:r>
      <w:r>
        <w:rPr>
          <w:rFonts w:hint="eastAsia"/>
        </w:rPr>
        <w:t>前后</w:t>
      </w:r>
    </w:p>
    <w:p w:rsidR="007A1569" w:rsidRDefault="007A1569" w:rsidP="00FE4018">
      <w:pPr>
        <w:spacing w:line="240" w:lineRule="atLeast"/>
      </w:pPr>
      <w:r>
        <w:t>48</w:t>
      </w:r>
      <w:r>
        <w:rPr>
          <w:rFonts w:hint="eastAsia"/>
        </w:rPr>
        <w:t>、高斯平面直角坐标系中直线的方位角是按以下哪种方式量取的？</w:t>
      </w:r>
      <w:r>
        <w:t xml:space="preserve">( </w:t>
      </w:r>
      <w:r>
        <w:rPr>
          <w:color w:val="FF0000"/>
        </w:rPr>
        <w:t>C</w:t>
      </w:r>
      <w:r>
        <w:t xml:space="preserve"> ) </w:t>
      </w:r>
    </w:p>
    <w:p w:rsidR="007A1569" w:rsidRDefault="007A1569" w:rsidP="00FE4018">
      <w:pPr>
        <w:spacing w:line="240" w:lineRule="atLeast"/>
        <w:ind w:firstLine="420"/>
      </w:pPr>
      <w:r>
        <w:t xml:space="preserve">A </w:t>
      </w:r>
      <w:r>
        <w:rPr>
          <w:rFonts w:hint="eastAsia"/>
        </w:rPr>
        <w:t>纵坐标北端起逆时针</w:t>
      </w:r>
      <w:r>
        <w:tab/>
      </w:r>
      <w:r>
        <w:tab/>
      </w:r>
      <w:r>
        <w:tab/>
        <w:t xml:space="preserve">B </w:t>
      </w:r>
      <w:r>
        <w:rPr>
          <w:rFonts w:hint="eastAsia"/>
        </w:rPr>
        <w:t>横坐标东端起逆时针</w:t>
      </w:r>
    </w:p>
    <w:p w:rsidR="007A1569" w:rsidRDefault="007A1569" w:rsidP="00FE4018">
      <w:pPr>
        <w:spacing w:line="240" w:lineRule="atLeast"/>
        <w:ind w:firstLine="420"/>
      </w:pPr>
      <w:r>
        <w:t xml:space="preserve">C </w:t>
      </w:r>
      <w:r>
        <w:rPr>
          <w:rFonts w:hint="eastAsia"/>
        </w:rPr>
        <w:t>纵坐标北端起顺时针</w:t>
      </w:r>
      <w:r>
        <w:tab/>
      </w:r>
      <w:r>
        <w:tab/>
      </w:r>
      <w:r>
        <w:tab/>
        <w:t xml:space="preserve">D </w:t>
      </w:r>
      <w:r>
        <w:rPr>
          <w:rFonts w:hint="eastAsia"/>
        </w:rPr>
        <w:t>横坐标东端起顺时针</w:t>
      </w:r>
    </w:p>
    <w:p w:rsidR="007A1569" w:rsidRDefault="007A1569" w:rsidP="00FE4018">
      <w:pPr>
        <w:spacing w:line="240" w:lineRule="atLeast"/>
      </w:pPr>
      <w:r>
        <w:t>49</w:t>
      </w:r>
      <w:r>
        <w:rPr>
          <w:rFonts w:hint="eastAsia"/>
        </w:rPr>
        <w:t>、地理坐标分为</w:t>
      </w:r>
      <w:r>
        <w:t xml:space="preserve">( </w:t>
      </w:r>
      <w:r>
        <w:rPr>
          <w:color w:val="FF0000"/>
        </w:rPr>
        <w:t>A</w:t>
      </w:r>
      <w:r>
        <w:t xml:space="preserve"> )</w:t>
      </w:r>
      <w:r>
        <w:rPr>
          <w:rFonts w:hint="eastAsia"/>
        </w:rPr>
        <w:t>。</w:t>
      </w:r>
    </w:p>
    <w:p w:rsidR="007A1569" w:rsidRDefault="007A1569" w:rsidP="00FE4018">
      <w:pPr>
        <w:spacing w:line="240" w:lineRule="atLeast"/>
        <w:ind w:firstLine="420"/>
      </w:pPr>
      <w:r>
        <w:t xml:space="preserve">A </w:t>
      </w:r>
      <w:r>
        <w:rPr>
          <w:rFonts w:hint="eastAsia"/>
        </w:rPr>
        <w:t>天文坐标和大地坐标</w:t>
      </w:r>
      <w:r>
        <w:tab/>
      </w:r>
      <w:r>
        <w:tab/>
      </w:r>
      <w:r>
        <w:tab/>
        <w:t xml:space="preserve">B </w:t>
      </w:r>
      <w:r>
        <w:rPr>
          <w:rFonts w:hint="eastAsia"/>
        </w:rPr>
        <w:t>天文坐标和参考坐标</w:t>
      </w:r>
    </w:p>
    <w:p w:rsidR="007A1569" w:rsidRDefault="007A1569" w:rsidP="00FE4018">
      <w:pPr>
        <w:spacing w:line="240" w:lineRule="atLeast"/>
        <w:ind w:firstLine="420"/>
      </w:pPr>
      <w:r>
        <w:t xml:space="preserve">C </w:t>
      </w:r>
      <w:r>
        <w:rPr>
          <w:rFonts w:hint="eastAsia"/>
        </w:rPr>
        <w:t>参考坐标和大地坐标</w:t>
      </w:r>
      <w:r>
        <w:tab/>
      </w:r>
      <w:r>
        <w:tab/>
      </w:r>
      <w:r>
        <w:tab/>
        <w:t xml:space="preserve">D </w:t>
      </w:r>
      <w:r>
        <w:rPr>
          <w:rFonts w:hint="eastAsia"/>
        </w:rPr>
        <w:t>三维坐标和二维坐标</w:t>
      </w:r>
    </w:p>
    <w:p w:rsidR="007A1569" w:rsidRDefault="007A1569" w:rsidP="00FE4018">
      <w:pPr>
        <w:spacing w:line="240" w:lineRule="atLeast"/>
      </w:pPr>
      <w:r>
        <w:t>50</w:t>
      </w:r>
      <w:r>
        <w:rPr>
          <w:rFonts w:hint="eastAsia"/>
        </w:rPr>
        <w:t>、某导线全长</w:t>
      </w:r>
      <w:r>
        <w:t>620m</w:t>
      </w:r>
      <w:r>
        <w:rPr>
          <w:rFonts w:hint="eastAsia"/>
        </w:rPr>
        <w:t>，算得</w:t>
      </w:r>
      <w:r w:rsidRPr="00466928">
        <w:rPr>
          <w:position w:val="-12"/>
        </w:rPr>
        <w:object w:dxaOrig="520" w:dyaOrig="360">
          <v:shape id="_x0000_i1094" type="#_x0000_t75" style="width:26.25pt;height:18pt" o:ole="">
            <v:imagedata r:id="rId130" o:title=""/>
          </v:shape>
          <o:OLEObject Type="Embed" ProgID="Equation.3" ShapeID="_x0000_i1094" DrawAspect="Content" ObjectID="_1414655698" r:id="rId131"/>
        </w:object>
      </w:r>
      <w:r>
        <w:t>0.123m</w:t>
      </w:r>
      <w:r>
        <w:rPr>
          <w:rFonts w:hint="eastAsia"/>
        </w:rPr>
        <w:t>，</w:t>
      </w:r>
      <w:r w:rsidRPr="00466928">
        <w:rPr>
          <w:position w:val="-14"/>
        </w:rPr>
        <w:object w:dxaOrig="520" w:dyaOrig="380">
          <v:shape id="_x0000_i1095" type="#_x0000_t75" style="width:26.25pt;height:18.75pt" o:ole="">
            <v:imagedata r:id="rId132" o:title=""/>
          </v:shape>
          <o:OLEObject Type="Embed" ProgID="Equation.3" ShapeID="_x0000_i1095" DrawAspect="Content" ObjectID="_1414655699" r:id="rId133"/>
        </w:object>
      </w:r>
      <w:r>
        <w:t>-0.162m</w:t>
      </w:r>
      <w:r>
        <w:rPr>
          <w:rFonts w:hint="eastAsia"/>
        </w:rPr>
        <w:t>，导线全长相对闭合差</w:t>
      </w:r>
      <w:r w:rsidRPr="00466928">
        <w:rPr>
          <w:position w:val="-4"/>
        </w:rPr>
        <w:object w:dxaOrig="460" w:dyaOrig="260">
          <v:shape id="_x0000_i1096" type="#_x0000_t75" style="width:23.25pt;height:12.75pt" o:ole="">
            <v:imagedata r:id="rId134" o:title=""/>
          </v:shape>
          <o:OLEObject Type="Embed" ProgID="Equation.3" ShapeID="_x0000_i1096" DrawAspect="Content" ObjectID="_1414655700" r:id="rId135"/>
        </w:object>
      </w:r>
      <w:r>
        <w:t xml:space="preserve">( </w:t>
      </w:r>
      <w:r>
        <w:rPr>
          <w:color w:val="FF0000"/>
        </w:rPr>
        <w:t>D</w:t>
      </w:r>
      <w:r>
        <w:t xml:space="preserve"> )</w:t>
      </w:r>
      <w:r>
        <w:rPr>
          <w:rFonts w:hint="eastAsia"/>
        </w:rPr>
        <w:t>。</w:t>
      </w:r>
    </w:p>
    <w:p w:rsidR="007A1569" w:rsidRDefault="007A1569" w:rsidP="00FE4018">
      <w:pPr>
        <w:spacing w:line="240" w:lineRule="atLeast"/>
        <w:ind w:firstLine="420"/>
      </w:pPr>
      <w:r>
        <w:t>A.1/2200</w:t>
      </w:r>
      <w:r>
        <w:tab/>
      </w:r>
      <w:r>
        <w:tab/>
      </w:r>
      <w:r>
        <w:tab/>
        <w:t>B.1/3100</w:t>
      </w:r>
      <w:r>
        <w:tab/>
      </w:r>
      <w:r>
        <w:tab/>
      </w:r>
      <w:r>
        <w:tab/>
        <w:t>C.1/4500</w:t>
      </w:r>
      <w:r>
        <w:tab/>
      </w:r>
      <w:r>
        <w:tab/>
      </w:r>
      <w:r>
        <w:tab/>
        <w:t>D.1/3048</w:t>
      </w:r>
    </w:p>
    <w:p w:rsidR="007A1569" w:rsidRDefault="007A1569" w:rsidP="00FE4018">
      <w:pPr>
        <w:spacing w:line="240" w:lineRule="atLeast"/>
      </w:pPr>
      <w:r>
        <w:t>51</w:t>
      </w:r>
      <w:r>
        <w:rPr>
          <w:rFonts w:hint="eastAsia"/>
        </w:rPr>
        <w:t>、已知</w:t>
      </w:r>
      <w:r>
        <w:t>AB</w:t>
      </w:r>
      <w:r>
        <w:rPr>
          <w:rFonts w:hint="eastAsia"/>
        </w:rPr>
        <w:t>两点的边长为</w:t>
      </w:r>
      <w:r>
        <w:t>188.43m</w:t>
      </w:r>
      <w:r>
        <w:rPr>
          <w:rFonts w:hint="eastAsia"/>
        </w:rPr>
        <w:t>，方位角为</w:t>
      </w:r>
      <w:r>
        <w:t>146°07′06″</w:t>
      </w:r>
      <w:r>
        <w:rPr>
          <w:rFonts w:hint="eastAsia"/>
        </w:rPr>
        <w:t>，则</w:t>
      </w:r>
      <w:r>
        <w:t>AB</w:t>
      </w:r>
      <w:r>
        <w:rPr>
          <w:rFonts w:hint="eastAsia"/>
        </w:rPr>
        <w:t>的</w:t>
      </w:r>
      <w:r w:rsidRPr="00466928">
        <w:rPr>
          <w:position w:val="-6"/>
        </w:rPr>
        <w:object w:dxaOrig="200" w:dyaOrig="220">
          <v:shape id="_x0000_i1097" type="#_x0000_t75" style="width:9.75pt;height:11.25pt" o:ole="">
            <v:imagedata r:id="rId23" o:title=""/>
          </v:shape>
          <o:OLEObject Type="Embed" ProgID="Equation.3" ShapeID="_x0000_i1097" DrawAspect="Content" ObjectID="_1414655701" r:id="rId136"/>
        </w:object>
      </w:r>
      <w:r>
        <w:rPr>
          <w:rFonts w:hint="eastAsia"/>
        </w:rPr>
        <w:t>坐标增量为</w:t>
      </w:r>
      <w:r>
        <w:t xml:space="preserve">( </w:t>
      </w:r>
      <w:r>
        <w:rPr>
          <w:color w:val="FF0000"/>
        </w:rPr>
        <w:t>A</w:t>
      </w:r>
      <w:r>
        <w:t xml:space="preserve"> )</w:t>
      </w:r>
      <w:r>
        <w:rPr>
          <w:rFonts w:hint="eastAsia"/>
        </w:rPr>
        <w:t>。</w:t>
      </w:r>
    </w:p>
    <w:p w:rsidR="007A1569" w:rsidRDefault="007A1569" w:rsidP="00FE4018">
      <w:pPr>
        <w:spacing w:line="240" w:lineRule="atLeast"/>
        <w:ind w:firstLine="420"/>
      </w:pPr>
      <w:r>
        <w:t>A -156.433m</w:t>
      </w:r>
      <w:r>
        <w:tab/>
      </w:r>
      <w:r>
        <w:tab/>
      </w:r>
      <w:r>
        <w:tab/>
        <w:t>B 105.176m</w:t>
      </w:r>
      <w:r>
        <w:tab/>
      </w:r>
      <w:r>
        <w:tab/>
      </w:r>
      <w:r>
        <w:tab/>
        <w:t>C 105.046m</w:t>
      </w:r>
      <w:r>
        <w:tab/>
      </w:r>
      <w:r>
        <w:tab/>
      </w:r>
      <w:r>
        <w:tab/>
        <w:t>D -156.345m</w:t>
      </w:r>
    </w:p>
    <w:p w:rsidR="007A1569" w:rsidRDefault="007A1569" w:rsidP="00FE4018">
      <w:pPr>
        <w:spacing w:line="240" w:lineRule="atLeast"/>
      </w:pPr>
      <w:r>
        <w:t>52</w:t>
      </w:r>
      <w:r>
        <w:rPr>
          <w:rFonts w:hint="eastAsia"/>
        </w:rPr>
        <w:t>、竖直角</w:t>
      </w:r>
      <w:r>
        <w:t xml:space="preserve">( </w:t>
      </w:r>
      <w:r>
        <w:rPr>
          <w:color w:val="FF0000"/>
        </w:rPr>
        <w:t>C</w:t>
      </w:r>
      <w:r>
        <w:t xml:space="preserve"> )</w:t>
      </w:r>
      <w:r>
        <w:rPr>
          <w:rFonts w:hint="eastAsia"/>
        </w:rPr>
        <w:t>。</w:t>
      </w:r>
    </w:p>
    <w:p w:rsidR="007A1569" w:rsidRDefault="007A1569" w:rsidP="00FE4018">
      <w:pPr>
        <w:spacing w:line="240" w:lineRule="atLeast"/>
        <w:ind w:firstLine="420"/>
      </w:pPr>
      <w:r>
        <w:t xml:space="preserve">A </w:t>
      </w:r>
      <w:r>
        <w:rPr>
          <w:rFonts w:hint="eastAsia"/>
        </w:rPr>
        <w:t>只能为正</w:t>
      </w:r>
      <w:r>
        <w:tab/>
      </w:r>
      <w:r>
        <w:tab/>
        <w:t xml:space="preserve">B </w:t>
      </w:r>
      <w:r>
        <w:rPr>
          <w:rFonts w:hint="eastAsia"/>
        </w:rPr>
        <w:t>只能为负</w:t>
      </w:r>
      <w:r>
        <w:tab/>
      </w:r>
      <w:r>
        <w:tab/>
        <w:t xml:space="preserve">C </w:t>
      </w:r>
      <w:r>
        <w:rPr>
          <w:rFonts w:hint="eastAsia"/>
        </w:rPr>
        <w:t>可为正，也可为负</w:t>
      </w:r>
      <w:r>
        <w:tab/>
      </w:r>
      <w:r>
        <w:tab/>
        <w:t xml:space="preserve">D </w:t>
      </w:r>
      <w:r>
        <w:rPr>
          <w:rFonts w:hint="eastAsia"/>
        </w:rPr>
        <w:t>不能为零</w:t>
      </w:r>
    </w:p>
    <w:p w:rsidR="007A1569" w:rsidRDefault="007A1569" w:rsidP="00FE4018">
      <w:pPr>
        <w:spacing w:line="240" w:lineRule="atLeast"/>
      </w:pPr>
      <w:r>
        <w:t>53</w:t>
      </w:r>
      <w:r>
        <w:rPr>
          <w:rFonts w:hint="eastAsia"/>
        </w:rPr>
        <w:t>、对某边观测</w:t>
      </w:r>
      <w:r>
        <w:t>4</w:t>
      </w:r>
      <w:r>
        <w:rPr>
          <w:rFonts w:hint="eastAsia"/>
        </w:rPr>
        <w:t>测回，观测中误差为±</w:t>
      </w:r>
      <w:r>
        <w:t>2cm</w:t>
      </w:r>
      <w:r>
        <w:rPr>
          <w:rFonts w:hint="eastAsia"/>
        </w:rPr>
        <w:t>，则算术平均值的中误差为</w:t>
      </w:r>
      <w:r>
        <w:t xml:space="preserve">( </w:t>
      </w:r>
      <w:r>
        <w:rPr>
          <w:color w:val="FF0000"/>
        </w:rPr>
        <w:t>B</w:t>
      </w:r>
      <w:r>
        <w:t xml:space="preserve"> )</w:t>
      </w:r>
      <w:r>
        <w:rPr>
          <w:rFonts w:hint="eastAsia"/>
        </w:rPr>
        <w:t>。</w:t>
      </w:r>
    </w:p>
    <w:p w:rsidR="007A1569" w:rsidRDefault="007A1569" w:rsidP="00FE4018">
      <w:pPr>
        <w:spacing w:line="240" w:lineRule="atLeast"/>
        <w:ind w:firstLine="420"/>
      </w:pPr>
      <w:r>
        <w:t xml:space="preserve">A </w:t>
      </w:r>
      <w:r>
        <w:rPr>
          <w:rFonts w:hint="eastAsia"/>
        </w:rPr>
        <w:t>±</w:t>
      </w:r>
      <w:r>
        <w:t>0.5cm</w:t>
      </w:r>
      <w:r>
        <w:tab/>
      </w:r>
      <w:r>
        <w:tab/>
        <w:t xml:space="preserve">B </w:t>
      </w:r>
      <w:r>
        <w:rPr>
          <w:rFonts w:hint="eastAsia"/>
        </w:rPr>
        <w:t>±</w:t>
      </w:r>
      <w:r>
        <w:t>1cm</w:t>
      </w:r>
      <w:r>
        <w:tab/>
      </w:r>
      <w:r>
        <w:tab/>
      </w:r>
      <w:r>
        <w:tab/>
        <w:t xml:space="preserve">C </w:t>
      </w:r>
      <w:r>
        <w:rPr>
          <w:rFonts w:hint="eastAsia"/>
        </w:rPr>
        <w:t>±</w:t>
      </w:r>
      <w:r>
        <w:t>4cm</w:t>
      </w:r>
      <w:r>
        <w:tab/>
      </w:r>
      <w:r>
        <w:tab/>
      </w:r>
      <w:r>
        <w:tab/>
        <w:t xml:space="preserve">D </w:t>
      </w:r>
      <w:r>
        <w:rPr>
          <w:rFonts w:hint="eastAsia"/>
        </w:rPr>
        <w:t>±</w:t>
      </w:r>
      <w:r>
        <w:t>2cm</w:t>
      </w:r>
    </w:p>
    <w:p w:rsidR="007A1569" w:rsidRDefault="007A1569" w:rsidP="00FE4018">
      <w:pPr>
        <w:spacing w:line="240" w:lineRule="atLeast"/>
      </w:pPr>
      <w:r>
        <w:t>54</w:t>
      </w:r>
      <w:r>
        <w:rPr>
          <w:rFonts w:hint="eastAsia"/>
        </w:rPr>
        <w:t>、普通水准测量，应在水准尺上读取</w:t>
      </w:r>
      <w:r>
        <w:t xml:space="preserve">( </w:t>
      </w:r>
      <w:r>
        <w:rPr>
          <w:color w:val="FF0000"/>
        </w:rPr>
        <w:t>D</w:t>
      </w:r>
      <w:r>
        <w:t xml:space="preserve"> )</w:t>
      </w:r>
      <w:r>
        <w:rPr>
          <w:rFonts w:hint="eastAsia"/>
        </w:rPr>
        <w:t>位数。</w:t>
      </w:r>
    </w:p>
    <w:p w:rsidR="007A1569" w:rsidRDefault="007A1569" w:rsidP="00FE4018">
      <w:pPr>
        <w:spacing w:line="240" w:lineRule="atLeast"/>
        <w:ind w:firstLine="420"/>
      </w:pPr>
      <w:r>
        <w:t>A 5</w:t>
      </w:r>
      <w:r>
        <w:tab/>
      </w:r>
      <w:r>
        <w:tab/>
      </w:r>
      <w:r>
        <w:tab/>
        <w:t>B 3</w:t>
      </w:r>
      <w:r>
        <w:tab/>
      </w:r>
      <w:r>
        <w:tab/>
      </w:r>
      <w:r>
        <w:tab/>
        <w:t>C 2</w:t>
      </w:r>
      <w:r>
        <w:tab/>
      </w:r>
      <w:r>
        <w:tab/>
      </w:r>
      <w:r>
        <w:tab/>
        <w:t>D 4</w:t>
      </w:r>
    </w:p>
    <w:p w:rsidR="007A1569" w:rsidRDefault="007A1569" w:rsidP="00FE4018">
      <w:pPr>
        <w:spacing w:line="240" w:lineRule="atLeast"/>
      </w:pPr>
      <w:r>
        <w:t>55</w:t>
      </w:r>
      <w:r>
        <w:rPr>
          <w:rFonts w:hint="eastAsia"/>
        </w:rPr>
        <w:t>、水准尺向前或向后方向倾斜对水准测量读数造成的误差是</w:t>
      </w:r>
      <w:r>
        <w:t xml:space="preserve">( </w:t>
      </w:r>
      <w:r>
        <w:rPr>
          <w:color w:val="FF0000"/>
        </w:rPr>
        <w:t>B</w:t>
      </w:r>
      <w:r>
        <w:t xml:space="preserve"> )</w:t>
      </w:r>
      <w:r>
        <w:rPr>
          <w:rFonts w:hint="eastAsia"/>
        </w:rPr>
        <w:t>。</w:t>
      </w:r>
    </w:p>
    <w:p w:rsidR="007A1569" w:rsidRDefault="007A1569" w:rsidP="00FE4018">
      <w:pPr>
        <w:spacing w:line="240" w:lineRule="atLeast"/>
        <w:ind w:firstLine="420"/>
      </w:pPr>
      <w:r>
        <w:t xml:space="preserve">A </w:t>
      </w:r>
      <w:r>
        <w:rPr>
          <w:rFonts w:hint="eastAsia"/>
        </w:rPr>
        <w:t>偶然误差</w:t>
      </w:r>
      <w:r>
        <w:tab/>
      </w:r>
      <w:r>
        <w:tab/>
      </w:r>
      <w:r>
        <w:tab/>
      </w:r>
      <w:r>
        <w:tab/>
      </w:r>
      <w:r>
        <w:tab/>
      </w:r>
      <w:r>
        <w:tab/>
      </w:r>
      <w:r>
        <w:tab/>
      </w:r>
      <w:r>
        <w:tab/>
        <w:t xml:space="preserve">B </w:t>
      </w:r>
      <w:r>
        <w:rPr>
          <w:rFonts w:hint="eastAsia"/>
        </w:rPr>
        <w:t>系统误差</w:t>
      </w:r>
    </w:p>
    <w:p w:rsidR="007A1569" w:rsidRDefault="007A1569" w:rsidP="00FE4018">
      <w:pPr>
        <w:spacing w:line="240" w:lineRule="atLeast"/>
        <w:ind w:firstLine="420"/>
      </w:pPr>
      <w:r>
        <w:t xml:space="preserve">C </w:t>
      </w:r>
      <w:r>
        <w:rPr>
          <w:rFonts w:hint="eastAsia"/>
        </w:rPr>
        <w:t>可能是偶然误差也可能是系统误差</w:t>
      </w:r>
      <w:r>
        <w:tab/>
      </w:r>
      <w:r>
        <w:tab/>
        <w:t xml:space="preserve">D </w:t>
      </w:r>
      <w:r>
        <w:rPr>
          <w:rFonts w:hint="eastAsia"/>
        </w:rPr>
        <w:t>既不是偶然误差也不是系统误差</w:t>
      </w:r>
    </w:p>
    <w:p w:rsidR="007A1569" w:rsidRDefault="007A1569" w:rsidP="00FE4018">
      <w:pPr>
        <w:spacing w:line="240" w:lineRule="atLeast"/>
      </w:pPr>
      <w:r>
        <w:t>56</w:t>
      </w:r>
      <w:r>
        <w:rPr>
          <w:rFonts w:hint="eastAsia"/>
        </w:rPr>
        <w:t>、下列比例尺地形图中，比例尺最小的是</w:t>
      </w:r>
      <w:r>
        <w:t xml:space="preserve">( </w:t>
      </w:r>
      <w:r>
        <w:rPr>
          <w:color w:val="FF0000"/>
        </w:rPr>
        <w:t xml:space="preserve">C </w:t>
      </w:r>
      <w:r>
        <w:t>)</w:t>
      </w:r>
      <w:r>
        <w:rPr>
          <w:rFonts w:hint="eastAsia"/>
        </w:rPr>
        <w:t>。</w:t>
      </w:r>
    </w:p>
    <w:p w:rsidR="007A1569" w:rsidRDefault="007A1569" w:rsidP="00FE4018">
      <w:pPr>
        <w:spacing w:line="240" w:lineRule="atLeast"/>
        <w:ind w:firstLine="420"/>
      </w:pPr>
      <w:r>
        <w:t>A 1:2000</w:t>
      </w:r>
      <w:r>
        <w:tab/>
      </w:r>
      <w:r>
        <w:tab/>
      </w:r>
      <w:r>
        <w:tab/>
        <w:t>B 1:500</w:t>
      </w:r>
      <w:r>
        <w:tab/>
      </w:r>
      <w:r>
        <w:tab/>
      </w:r>
      <w:r>
        <w:tab/>
        <w:t>C 1:10000</w:t>
      </w:r>
      <w:r>
        <w:tab/>
      </w:r>
      <w:r>
        <w:tab/>
      </w:r>
      <w:r>
        <w:tab/>
        <w:t>D 1:5000</w:t>
      </w:r>
    </w:p>
    <w:p w:rsidR="007A1569" w:rsidRDefault="007A1569" w:rsidP="00FE4018">
      <w:pPr>
        <w:spacing w:line="240" w:lineRule="atLeast"/>
      </w:pPr>
      <w:r>
        <w:t>57</w:t>
      </w:r>
      <w:r>
        <w:rPr>
          <w:rFonts w:hint="eastAsia"/>
        </w:rPr>
        <w:t>、对高程测量，用水平面代替水准面的限度是</w:t>
      </w:r>
      <w:r>
        <w:t>(    )</w:t>
      </w:r>
      <w:r>
        <w:rPr>
          <w:rFonts w:hint="eastAsia"/>
        </w:rPr>
        <w:t>。</w:t>
      </w:r>
    </w:p>
    <w:p w:rsidR="007A1569" w:rsidRDefault="007A1569" w:rsidP="00FE4018">
      <w:pPr>
        <w:spacing w:line="240" w:lineRule="atLeast"/>
        <w:ind w:firstLine="420"/>
      </w:pPr>
      <w:r>
        <w:t xml:space="preserve">A </w:t>
      </w:r>
      <w:r>
        <w:rPr>
          <w:rFonts w:hint="eastAsia"/>
        </w:rPr>
        <w:t>在以</w:t>
      </w:r>
      <w:r>
        <w:t>10km</w:t>
      </w:r>
      <w:r>
        <w:rPr>
          <w:rFonts w:hint="eastAsia"/>
        </w:rPr>
        <w:t>为半径的范围内可以代替</w:t>
      </w:r>
      <w:r>
        <w:tab/>
      </w:r>
      <w:r>
        <w:tab/>
        <w:t xml:space="preserve">B </w:t>
      </w:r>
      <w:r>
        <w:rPr>
          <w:rFonts w:hint="eastAsia"/>
        </w:rPr>
        <w:t>在以</w:t>
      </w:r>
      <w:r>
        <w:t>20km</w:t>
      </w:r>
      <w:r>
        <w:rPr>
          <w:rFonts w:hint="eastAsia"/>
        </w:rPr>
        <w:t>为半径的范围内可以代替</w:t>
      </w:r>
    </w:p>
    <w:p w:rsidR="007A1569" w:rsidRDefault="007A1569" w:rsidP="00FE4018">
      <w:pPr>
        <w:spacing w:line="240" w:lineRule="atLeast"/>
        <w:ind w:firstLine="420"/>
      </w:pPr>
      <w:r>
        <w:t xml:space="preserve">C </w:t>
      </w:r>
      <w:r>
        <w:rPr>
          <w:rFonts w:hint="eastAsia"/>
        </w:rPr>
        <w:t>不论多大距离都可代替</w:t>
      </w:r>
      <w:r>
        <w:tab/>
      </w:r>
      <w:r>
        <w:tab/>
      </w:r>
      <w:r>
        <w:tab/>
      </w:r>
      <w:r>
        <w:tab/>
      </w:r>
      <w:r>
        <w:tab/>
        <w:t xml:space="preserve">D </w:t>
      </w:r>
      <w:r>
        <w:rPr>
          <w:rFonts w:hint="eastAsia"/>
        </w:rPr>
        <w:t>不能代替</w:t>
      </w:r>
    </w:p>
    <w:p w:rsidR="007A1569" w:rsidRDefault="007A1569" w:rsidP="00FE4018">
      <w:pPr>
        <w:spacing w:line="240" w:lineRule="atLeast"/>
      </w:pPr>
      <w:r>
        <w:t>58</w:t>
      </w:r>
      <w:r>
        <w:rPr>
          <w:rFonts w:hint="eastAsia"/>
        </w:rPr>
        <w:t>、水准器的分划值越大，说明</w:t>
      </w:r>
      <w:r>
        <w:t xml:space="preserve">( </w:t>
      </w:r>
      <w:r>
        <w:rPr>
          <w:color w:val="FF0000"/>
        </w:rPr>
        <w:t>B</w:t>
      </w:r>
      <w:r>
        <w:t xml:space="preserve"> )</w:t>
      </w:r>
      <w:r>
        <w:rPr>
          <w:rFonts w:hint="eastAsia"/>
        </w:rPr>
        <w:t>。</w:t>
      </w:r>
    </w:p>
    <w:p w:rsidR="007A1569" w:rsidRDefault="007A1569" w:rsidP="00FE4018">
      <w:pPr>
        <w:spacing w:line="240" w:lineRule="atLeast"/>
        <w:ind w:firstLine="420"/>
      </w:pPr>
      <w:r>
        <w:t xml:space="preserve">A </w:t>
      </w:r>
      <w:r>
        <w:rPr>
          <w:rFonts w:hint="eastAsia"/>
        </w:rPr>
        <w:t>内圆弧的半径大</w:t>
      </w:r>
      <w:r>
        <w:tab/>
      </w:r>
      <w:r>
        <w:tab/>
        <w:t xml:space="preserve">B </w:t>
      </w:r>
      <w:r>
        <w:rPr>
          <w:rFonts w:hint="eastAsia"/>
        </w:rPr>
        <w:t>其灵敏度低</w:t>
      </w:r>
      <w:r>
        <w:tab/>
      </w:r>
      <w:r>
        <w:tab/>
        <w:t xml:space="preserve">C </w:t>
      </w:r>
      <w:r>
        <w:rPr>
          <w:rFonts w:hint="eastAsia"/>
        </w:rPr>
        <w:t>气泡整平困难</w:t>
      </w:r>
      <w:r>
        <w:tab/>
      </w:r>
      <w:r>
        <w:tab/>
        <w:t xml:space="preserve">D </w:t>
      </w:r>
      <w:r>
        <w:rPr>
          <w:rFonts w:hint="eastAsia"/>
        </w:rPr>
        <w:t>整平精度高</w:t>
      </w:r>
    </w:p>
    <w:p w:rsidR="007A1569" w:rsidRDefault="007A1569" w:rsidP="00FE4018">
      <w:pPr>
        <w:spacing w:line="240" w:lineRule="atLeast"/>
      </w:pPr>
      <w:r>
        <w:t>59</w:t>
      </w:r>
      <w:r>
        <w:rPr>
          <w:rFonts w:hint="eastAsia"/>
        </w:rPr>
        <w:t>、某直线的坐标方位角为</w:t>
      </w:r>
      <w:r>
        <w:t>121°23′36″</w:t>
      </w:r>
      <w:r>
        <w:rPr>
          <w:rFonts w:hint="eastAsia"/>
        </w:rPr>
        <w:t>，则反坐标方位角为</w:t>
      </w:r>
      <w:r>
        <w:t xml:space="preserve">( </w:t>
      </w:r>
      <w:r>
        <w:rPr>
          <w:color w:val="FF0000"/>
        </w:rPr>
        <w:t>B</w:t>
      </w:r>
      <w:r>
        <w:t xml:space="preserve"> )</w:t>
      </w:r>
      <w:r>
        <w:rPr>
          <w:rFonts w:hint="eastAsia"/>
        </w:rPr>
        <w:t>。</w:t>
      </w:r>
    </w:p>
    <w:p w:rsidR="007A1569" w:rsidRDefault="007A1569" w:rsidP="00FE4018">
      <w:pPr>
        <w:spacing w:line="240" w:lineRule="atLeast"/>
        <w:ind w:firstLine="420"/>
      </w:pPr>
      <w:r>
        <w:t>A 238°36′24″</w:t>
      </w:r>
      <w:r>
        <w:tab/>
      </w:r>
      <w:r>
        <w:tab/>
        <w:t>B 301°23′36″</w:t>
      </w:r>
      <w:r>
        <w:tab/>
      </w:r>
      <w:r>
        <w:tab/>
        <w:t>C 58°36′24″</w:t>
      </w:r>
      <w:r>
        <w:tab/>
      </w:r>
      <w:r>
        <w:tab/>
        <w:t>D -58°36′24″</w:t>
      </w:r>
    </w:p>
    <w:p w:rsidR="007A1569" w:rsidRDefault="007A1569" w:rsidP="00FE4018">
      <w:pPr>
        <w:spacing w:line="240" w:lineRule="atLeast"/>
      </w:pPr>
      <w:r>
        <w:t>60</w:t>
      </w:r>
      <w:r>
        <w:rPr>
          <w:rFonts w:hint="eastAsia"/>
        </w:rPr>
        <w:t>、普通水准尺的最小分划为</w:t>
      </w:r>
      <w:r>
        <w:t>1cm</w:t>
      </w:r>
      <w:r>
        <w:rPr>
          <w:rFonts w:hint="eastAsia"/>
        </w:rPr>
        <w:t>，估读水准尺</w:t>
      </w:r>
      <w:r>
        <w:t>mm</w:t>
      </w:r>
      <w:r>
        <w:rPr>
          <w:rFonts w:hint="eastAsia"/>
        </w:rPr>
        <w:t>位的误差属于</w:t>
      </w:r>
      <w:r>
        <w:t xml:space="preserve">( </w:t>
      </w:r>
      <w:r>
        <w:rPr>
          <w:color w:val="FF0000"/>
        </w:rPr>
        <w:t>A</w:t>
      </w:r>
      <w:r>
        <w:t xml:space="preserve"> )</w:t>
      </w:r>
      <w:r>
        <w:rPr>
          <w:rFonts w:hint="eastAsia"/>
        </w:rPr>
        <w:t>。</w:t>
      </w:r>
    </w:p>
    <w:p w:rsidR="007A1569" w:rsidRDefault="007A1569" w:rsidP="00FE4018">
      <w:pPr>
        <w:spacing w:line="240" w:lineRule="atLeast"/>
        <w:ind w:firstLine="420"/>
      </w:pPr>
      <w:r>
        <w:t xml:space="preserve">A </w:t>
      </w:r>
      <w:r>
        <w:rPr>
          <w:rFonts w:hint="eastAsia"/>
        </w:rPr>
        <w:t>偶然误差</w:t>
      </w:r>
      <w:r>
        <w:tab/>
      </w:r>
      <w:r>
        <w:tab/>
      </w:r>
      <w:r>
        <w:tab/>
      </w:r>
      <w:r>
        <w:tab/>
      </w:r>
      <w:r>
        <w:tab/>
      </w:r>
      <w:r>
        <w:tab/>
      </w:r>
      <w:r>
        <w:tab/>
      </w:r>
      <w:r>
        <w:tab/>
        <w:t xml:space="preserve">B </w:t>
      </w:r>
      <w:r>
        <w:rPr>
          <w:rFonts w:hint="eastAsia"/>
        </w:rPr>
        <w:t>系统误差</w:t>
      </w:r>
    </w:p>
    <w:p w:rsidR="007A1569" w:rsidRDefault="007A1569" w:rsidP="00FE4018">
      <w:pPr>
        <w:spacing w:line="240" w:lineRule="atLeast"/>
        <w:ind w:firstLine="420"/>
      </w:pPr>
      <w:r>
        <w:t xml:space="preserve">C </w:t>
      </w:r>
      <w:hyperlink r:id="rId137" w:tooltip="sony?la " w:history="1">
        <w:r>
          <w:rPr>
            <w:rStyle w:val="Hyperlink"/>
            <w:rFonts w:hint="eastAsia"/>
          </w:rPr>
          <w:t>可能</w:t>
        </w:r>
      </w:hyperlink>
      <w:r>
        <w:rPr>
          <w:rFonts w:hint="eastAsia"/>
        </w:rPr>
        <w:t>是偶然误差也可能是系统误差</w:t>
      </w:r>
      <w:r>
        <w:tab/>
      </w:r>
      <w:r>
        <w:tab/>
        <w:t xml:space="preserve">D </w:t>
      </w:r>
      <w:r>
        <w:rPr>
          <w:rFonts w:hint="eastAsia"/>
        </w:rPr>
        <w:t>既不是偶然误差也不是系统误差</w:t>
      </w:r>
    </w:p>
    <w:p w:rsidR="007A1569" w:rsidRDefault="007A1569" w:rsidP="00FE4018">
      <w:pPr>
        <w:spacing w:line="240" w:lineRule="atLeast"/>
      </w:pPr>
      <w:r>
        <w:t>61</w:t>
      </w:r>
      <w:r>
        <w:rPr>
          <w:rFonts w:hint="eastAsia"/>
        </w:rPr>
        <w:t>、水准仪的</w:t>
      </w:r>
      <w:r>
        <w:t xml:space="preserve">( </w:t>
      </w:r>
      <w:r>
        <w:rPr>
          <w:color w:val="FF0000"/>
        </w:rPr>
        <w:t>B</w:t>
      </w:r>
      <w:r>
        <w:t xml:space="preserve"> )</w:t>
      </w:r>
      <w:r>
        <w:rPr>
          <w:rFonts w:hint="eastAsia"/>
        </w:rPr>
        <w:t>应平行于仪器竖轴。</w:t>
      </w:r>
    </w:p>
    <w:p w:rsidR="007A1569" w:rsidRDefault="007A1569" w:rsidP="00FE4018">
      <w:pPr>
        <w:spacing w:line="240" w:lineRule="atLeast"/>
        <w:ind w:firstLine="420"/>
      </w:pPr>
      <w:r>
        <w:t xml:space="preserve">A </w:t>
      </w:r>
      <w:r>
        <w:rPr>
          <w:rFonts w:hint="eastAsia"/>
        </w:rPr>
        <w:t>视准轴</w:t>
      </w:r>
      <w:r>
        <w:tab/>
      </w:r>
      <w:r>
        <w:tab/>
        <w:t xml:space="preserve">B </w:t>
      </w:r>
      <w:r>
        <w:rPr>
          <w:rFonts w:hint="eastAsia"/>
        </w:rPr>
        <w:t>圆水准器轴</w:t>
      </w:r>
      <w:r>
        <w:tab/>
      </w:r>
      <w:r>
        <w:tab/>
        <w:t xml:space="preserve">C </w:t>
      </w:r>
      <w:r>
        <w:rPr>
          <w:rFonts w:hint="eastAsia"/>
        </w:rPr>
        <w:t>十字丝横丝</w:t>
      </w:r>
      <w:r>
        <w:tab/>
      </w:r>
      <w:r>
        <w:tab/>
        <w:t xml:space="preserve">D </w:t>
      </w:r>
      <w:r>
        <w:rPr>
          <w:rFonts w:hint="eastAsia"/>
        </w:rPr>
        <w:t>管水准器轴</w:t>
      </w:r>
    </w:p>
    <w:p w:rsidR="007A1569" w:rsidRDefault="007A1569" w:rsidP="00FE4018">
      <w:pPr>
        <w:spacing w:line="240" w:lineRule="atLeast"/>
      </w:pPr>
      <w:r>
        <w:t>62</w:t>
      </w:r>
      <w:r>
        <w:rPr>
          <w:rFonts w:hint="eastAsia"/>
        </w:rPr>
        <w:t>、竖直角的最大值为</w:t>
      </w:r>
      <w:r>
        <w:t xml:space="preserve">( </w:t>
      </w:r>
      <w:r>
        <w:rPr>
          <w:color w:val="FF0000"/>
        </w:rPr>
        <w:t>A</w:t>
      </w:r>
      <w:r>
        <w:t xml:space="preserve"> )</w:t>
      </w:r>
      <w:r>
        <w:rPr>
          <w:rFonts w:hint="eastAsia"/>
        </w:rPr>
        <w:t>。</w:t>
      </w:r>
    </w:p>
    <w:p w:rsidR="007A1569" w:rsidRDefault="007A1569" w:rsidP="00FE4018">
      <w:pPr>
        <w:spacing w:line="240" w:lineRule="atLeast"/>
        <w:ind w:firstLine="420"/>
      </w:pPr>
      <w:r>
        <w:t>A 90°</w:t>
      </w:r>
      <w:r>
        <w:tab/>
      </w:r>
      <w:r>
        <w:tab/>
        <w:t>B.180°</w:t>
      </w:r>
      <w:r>
        <w:tab/>
      </w:r>
      <w:r>
        <w:tab/>
        <w:t>C.270°</w:t>
      </w:r>
      <w:r>
        <w:tab/>
      </w:r>
      <w:r>
        <w:tab/>
        <w:t>D.360°</w:t>
      </w:r>
    </w:p>
    <w:p w:rsidR="007A1569" w:rsidRDefault="007A1569" w:rsidP="00FE4018">
      <w:pPr>
        <w:spacing w:line="240" w:lineRule="atLeast"/>
      </w:pPr>
      <w:r>
        <w:t>63</w:t>
      </w:r>
      <w:r>
        <w:rPr>
          <w:rFonts w:hint="eastAsia"/>
        </w:rPr>
        <w:t>、各测回间改变零方向的度盘位置是为了削弱</w:t>
      </w:r>
      <w:r>
        <w:t xml:space="preserve">( </w:t>
      </w:r>
      <w:r>
        <w:rPr>
          <w:color w:val="FF0000"/>
        </w:rPr>
        <w:t>D</w:t>
      </w:r>
      <w:r>
        <w:t xml:space="preserve"> )</w:t>
      </w:r>
      <w:r>
        <w:rPr>
          <w:rFonts w:hint="eastAsia"/>
        </w:rPr>
        <w:t>误差影响。</w:t>
      </w:r>
    </w:p>
    <w:p w:rsidR="007A1569" w:rsidRDefault="007A1569" w:rsidP="00FE4018">
      <w:pPr>
        <w:spacing w:line="240" w:lineRule="atLeast"/>
        <w:ind w:firstLine="420"/>
      </w:pPr>
      <w:r>
        <w:t xml:space="preserve">A </w:t>
      </w:r>
      <w:r>
        <w:rPr>
          <w:rFonts w:hint="eastAsia"/>
        </w:rPr>
        <w:t>视准轴</w:t>
      </w:r>
      <w:r>
        <w:tab/>
      </w:r>
      <w:r>
        <w:tab/>
        <w:t xml:space="preserve">B </w:t>
      </w:r>
      <w:r>
        <w:rPr>
          <w:rFonts w:hint="eastAsia"/>
        </w:rPr>
        <w:t>横轴</w:t>
      </w:r>
      <w:r>
        <w:tab/>
      </w:r>
      <w:r>
        <w:tab/>
        <w:t xml:space="preserve">C </w:t>
      </w:r>
      <w:r>
        <w:rPr>
          <w:rFonts w:hint="eastAsia"/>
        </w:rPr>
        <w:t>指标差</w:t>
      </w:r>
      <w:r>
        <w:tab/>
      </w:r>
      <w:r>
        <w:tab/>
        <w:t xml:space="preserve">D </w:t>
      </w:r>
      <w:r>
        <w:rPr>
          <w:rFonts w:hint="eastAsia"/>
        </w:rPr>
        <w:t>度盘分划</w:t>
      </w:r>
    </w:p>
    <w:p w:rsidR="007A1569" w:rsidRDefault="007A1569" w:rsidP="00FE4018">
      <w:pPr>
        <w:spacing w:line="240" w:lineRule="atLeast"/>
      </w:pPr>
      <w:r>
        <w:t>64</w:t>
      </w:r>
      <w:r>
        <w:rPr>
          <w:rFonts w:hint="eastAsia"/>
        </w:rPr>
        <w:t>、</w:t>
      </w:r>
      <w:r>
        <w:t>DS1</w:t>
      </w:r>
      <w:r>
        <w:rPr>
          <w:rFonts w:hint="eastAsia"/>
        </w:rPr>
        <w:t>水准仪的观测精度要</w:t>
      </w:r>
      <w:r>
        <w:t xml:space="preserve">( </w:t>
      </w:r>
      <w:r>
        <w:rPr>
          <w:color w:val="FF0000"/>
        </w:rPr>
        <w:t>A</w:t>
      </w:r>
      <w:r>
        <w:t xml:space="preserve"> )DS3</w:t>
      </w:r>
      <w:r>
        <w:rPr>
          <w:rFonts w:hint="eastAsia"/>
        </w:rPr>
        <w:t>水准仪。</w:t>
      </w:r>
    </w:p>
    <w:p w:rsidR="007A1569" w:rsidRDefault="007A1569" w:rsidP="00FE4018">
      <w:pPr>
        <w:spacing w:line="240" w:lineRule="atLeast"/>
        <w:ind w:firstLine="420"/>
      </w:pPr>
      <w:r>
        <w:t xml:space="preserve">A </w:t>
      </w:r>
      <w:r>
        <w:rPr>
          <w:rFonts w:hint="eastAsia"/>
        </w:rPr>
        <w:t>高于</w:t>
      </w:r>
      <w:r>
        <w:tab/>
      </w:r>
      <w:r>
        <w:tab/>
        <w:t xml:space="preserve">B </w:t>
      </w:r>
      <w:r>
        <w:rPr>
          <w:rFonts w:hint="eastAsia"/>
        </w:rPr>
        <w:t>接近于</w:t>
      </w:r>
      <w:r>
        <w:tab/>
      </w:r>
      <w:r>
        <w:tab/>
        <w:t xml:space="preserve">C </w:t>
      </w:r>
      <w:r>
        <w:rPr>
          <w:rFonts w:hint="eastAsia"/>
        </w:rPr>
        <w:t>低于</w:t>
      </w:r>
      <w:r>
        <w:tab/>
      </w:r>
      <w:r>
        <w:tab/>
        <w:t xml:space="preserve">D </w:t>
      </w:r>
      <w:r>
        <w:rPr>
          <w:rFonts w:hint="eastAsia"/>
        </w:rPr>
        <w:t>等于</w:t>
      </w:r>
    </w:p>
    <w:p w:rsidR="007A1569" w:rsidRDefault="007A1569" w:rsidP="00FE4018">
      <w:pPr>
        <w:spacing w:line="240" w:lineRule="atLeast"/>
      </w:pPr>
      <w:r>
        <w:t>65</w:t>
      </w:r>
      <w:r>
        <w:rPr>
          <w:rFonts w:hint="eastAsia"/>
        </w:rPr>
        <w:t>、观测某目标的竖直角，盘左读数为</w:t>
      </w:r>
      <w:r>
        <w:t>101°23′36″</w:t>
      </w:r>
      <w:r>
        <w:rPr>
          <w:rFonts w:hint="eastAsia"/>
        </w:rPr>
        <w:t>，盘右读数为</w:t>
      </w:r>
      <w:r>
        <w:t>258°36′00″</w:t>
      </w:r>
      <w:r>
        <w:rPr>
          <w:rFonts w:hint="eastAsia"/>
        </w:rPr>
        <w:t>，则指标差为</w:t>
      </w:r>
      <w:r>
        <w:t xml:space="preserve">( </w:t>
      </w:r>
      <w:r>
        <w:rPr>
          <w:color w:val="FF0000"/>
        </w:rPr>
        <w:t>B</w:t>
      </w:r>
      <w:r>
        <w:t xml:space="preserve"> )</w:t>
      </w:r>
      <w:r>
        <w:rPr>
          <w:rFonts w:hint="eastAsia"/>
        </w:rPr>
        <w:t>。</w:t>
      </w:r>
    </w:p>
    <w:p w:rsidR="007A1569" w:rsidRDefault="007A1569" w:rsidP="00FE4018">
      <w:pPr>
        <w:spacing w:line="240" w:lineRule="atLeast"/>
        <w:ind w:firstLine="420"/>
      </w:pPr>
      <w:r>
        <w:t>A 24″</w:t>
      </w:r>
      <w:r>
        <w:tab/>
      </w:r>
      <w:r>
        <w:tab/>
        <w:t>B -12″</w:t>
      </w:r>
      <w:r>
        <w:tab/>
      </w:r>
      <w:r>
        <w:tab/>
        <w:t>C -24″</w:t>
      </w:r>
      <w:r>
        <w:tab/>
      </w:r>
      <w:r>
        <w:tab/>
        <w:t>D 12″</w:t>
      </w:r>
    </w:p>
    <w:p w:rsidR="007A1569" w:rsidRDefault="007A1569" w:rsidP="00FE4018">
      <w:pPr>
        <w:spacing w:line="240" w:lineRule="atLeast"/>
      </w:pPr>
      <w:r>
        <w:t>66</w:t>
      </w:r>
      <w:r>
        <w:rPr>
          <w:rFonts w:hint="eastAsia"/>
        </w:rPr>
        <w:t>、水准测量中，同一测站，当后尺读数大于前尺读数时说明后尺点</w:t>
      </w:r>
      <w:r>
        <w:t xml:space="preserve">( </w:t>
      </w:r>
      <w:r>
        <w:rPr>
          <w:color w:val="FF0000"/>
        </w:rPr>
        <w:t>B</w:t>
      </w:r>
      <w:r>
        <w:t xml:space="preserve"> )</w:t>
      </w:r>
      <w:r>
        <w:rPr>
          <w:rFonts w:hint="eastAsia"/>
        </w:rPr>
        <w:t>。</w:t>
      </w:r>
    </w:p>
    <w:p w:rsidR="007A1569" w:rsidRDefault="007A1569" w:rsidP="00FE4018">
      <w:pPr>
        <w:spacing w:line="240" w:lineRule="atLeast"/>
        <w:ind w:firstLine="420"/>
      </w:pPr>
      <w:r>
        <w:rPr>
          <w:rFonts w:hint="eastAsia"/>
        </w:rPr>
        <w:t>Ａ</w:t>
      </w:r>
      <w:r>
        <w:t xml:space="preserve"> </w:t>
      </w:r>
      <w:r>
        <w:rPr>
          <w:rFonts w:hint="eastAsia"/>
        </w:rPr>
        <w:t>高于前尺点</w:t>
      </w:r>
      <w:r>
        <w:tab/>
      </w:r>
      <w:r>
        <w:tab/>
      </w:r>
      <w:r>
        <w:rPr>
          <w:rFonts w:hint="eastAsia"/>
        </w:rPr>
        <w:t>Ｂ</w:t>
      </w:r>
      <w:r>
        <w:t xml:space="preserve"> </w:t>
      </w:r>
      <w:r>
        <w:rPr>
          <w:rFonts w:hint="eastAsia"/>
        </w:rPr>
        <w:t>低于前尺点</w:t>
      </w:r>
      <w:r>
        <w:tab/>
      </w:r>
      <w:r>
        <w:tab/>
      </w:r>
      <w:r>
        <w:rPr>
          <w:rFonts w:hint="eastAsia"/>
        </w:rPr>
        <w:t>Ｃ</w:t>
      </w:r>
      <w:r>
        <w:t xml:space="preserve"> </w:t>
      </w:r>
      <w:r>
        <w:rPr>
          <w:rFonts w:hint="eastAsia"/>
        </w:rPr>
        <w:t>高于测站点</w:t>
      </w:r>
      <w:r>
        <w:tab/>
      </w:r>
      <w:r>
        <w:tab/>
      </w:r>
      <w:r>
        <w:rPr>
          <w:rFonts w:hint="eastAsia"/>
        </w:rPr>
        <w:t>Ａ</w:t>
      </w:r>
      <w:r>
        <w:t xml:space="preserve"> </w:t>
      </w:r>
      <w:r>
        <w:rPr>
          <w:rFonts w:hint="eastAsia"/>
        </w:rPr>
        <w:t>等于前尺点</w:t>
      </w:r>
    </w:p>
    <w:p w:rsidR="007A1569" w:rsidRDefault="007A1569" w:rsidP="00FE4018">
      <w:pPr>
        <w:spacing w:line="240" w:lineRule="atLeast"/>
      </w:pPr>
      <w:r>
        <w:t>67</w:t>
      </w:r>
      <w:r>
        <w:rPr>
          <w:rFonts w:hint="eastAsia"/>
        </w:rPr>
        <w:t>、水准测量时，尺垫应放置在</w:t>
      </w:r>
      <w:r>
        <w:t xml:space="preserve">( </w:t>
      </w:r>
      <w:r>
        <w:rPr>
          <w:color w:val="FF0000"/>
        </w:rPr>
        <w:t>B</w:t>
      </w:r>
      <w:r>
        <w:t xml:space="preserve"> )</w:t>
      </w:r>
      <w:r>
        <w:rPr>
          <w:rFonts w:hint="eastAsia"/>
        </w:rPr>
        <w:t>。</w:t>
      </w:r>
    </w:p>
    <w:p w:rsidR="007A1569" w:rsidRDefault="007A1569" w:rsidP="00FE4018">
      <w:pPr>
        <w:spacing w:line="240" w:lineRule="atLeast"/>
        <w:ind w:firstLine="420"/>
      </w:pPr>
      <w:r>
        <w:rPr>
          <w:rFonts w:hint="eastAsia"/>
        </w:rPr>
        <w:t>Ａ</w:t>
      </w:r>
      <w:r>
        <w:t xml:space="preserve"> </w:t>
      </w:r>
      <w:r>
        <w:rPr>
          <w:rFonts w:hint="eastAsia"/>
        </w:rPr>
        <w:t>水准点</w:t>
      </w:r>
      <w:r>
        <w:tab/>
      </w:r>
      <w:r>
        <w:tab/>
      </w:r>
      <w:r>
        <w:rPr>
          <w:rFonts w:hint="eastAsia"/>
        </w:rPr>
        <w:t>Ｂ</w:t>
      </w:r>
      <w:r>
        <w:t xml:space="preserve"> </w:t>
      </w:r>
      <w:r>
        <w:rPr>
          <w:rFonts w:hint="eastAsia"/>
        </w:rPr>
        <w:t>转点</w:t>
      </w:r>
      <w:r>
        <w:tab/>
      </w:r>
      <w:r>
        <w:tab/>
      </w:r>
      <w:r>
        <w:rPr>
          <w:rFonts w:hint="eastAsia"/>
        </w:rPr>
        <w:t>Ｃ</w:t>
      </w:r>
      <w:r>
        <w:t xml:space="preserve"> </w:t>
      </w:r>
      <w:r>
        <w:rPr>
          <w:rFonts w:hint="eastAsia"/>
        </w:rPr>
        <w:t>土质松软的水准点上</w:t>
      </w:r>
      <w:r>
        <w:tab/>
      </w:r>
      <w:r>
        <w:tab/>
        <w:t xml:space="preserve">D </w:t>
      </w:r>
      <w:r>
        <w:rPr>
          <w:rFonts w:hint="eastAsia"/>
        </w:rPr>
        <w:t>需要立尺的所有点</w:t>
      </w:r>
    </w:p>
    <w:p w:rsidR="007A1569" w:rsidRDefault="007A1569" w:rsidP="00FE4018">
      <w:pPr>
        <w:spacing w:line="240" w:lineRule="atLeast"/>
      </w:pPr>
      <w:r>
        <w:t>68</w:t>
      </w:r>
      <w:r>
        <w:rPr>
          <w:rFonts w:hint="eastAsia"/>
        </w:rPr>
        <w:t>、转动目镜对光螺旋的目的是</w:t>
      </w:r>
      <w:r>
        <w:t xml:space="preserve">( </w:t>
      </w:r>
      <w:r>
        <w:rPr>
          <w:color w:val="FF0000"/>
        </w:rPr>
        <w:t>A</w:t>
      </w:r>
      <w:r>
        <w:t xml:space="preserve"> )</w:t>
      </w:r>
      <w:r>
        <w:rPr>
          <w:rFonts w:hint="eastAsia"/>
        </w:rPr>
        <w:t>。</w:t>
      </w:r>
    </w:p>
    <w:p w:rsidR="007A1569" w:rsidRDefault="007A1569" w:rsidP="00FE4018">
      <w:r>
        <w:rPr>
          <w:rFonts w:hint="eastAsia"/>
        </w:rPr>
        <w:t>Ａ</w:t>
      </w:r>
      <w:r>
        <w:t xml:space="preserve"> </w:t>
      </w:r>
      <w:r>
        <w:rPr>
          <w:rFonts w:hint="eastAsia"/>
        </w:rPr>
        <w:t>看清十字丝</w:t>
      </w:r>
      <w:r>
        <w:tab/>
      </w:r>
      <w:r>
        <w:tab/>
      </w:r>
      <w:r>
        <w:rPr>
          <w:rFonts w:hint="eastAsia"/>
        </w:rPr>
        <w:t>Ｂ</w:t>
      </w:r>
      <w:r>
        <w:tab/>
      </w:r>
      <w:r>
        <w:rPr>
          <w:rFonts w:hint="eastAsia"/>
        </w:rPr>
        <w:t>看清物像</w:t>
      </w:r>
      <w:r>
        <w:tab/>
      </w:r>
      <w:r>
        <w:tab/>
      </w:r>
      <w:r>
        <w:rPr>
          <w:rFonts w:hint="eastAsia"/>
        </w:rPr>
        <w:t>Ｃ</w:t>
      </w:r>
      <w:r>
        <w:tab/>
      </w:r>
      <w:r>
        <w:rPr>
          <w:rFonts w:hint="eastAsia"/>
        </w:rPr>
        <w:t>消除视差</w:t>
      </w:r>
    </w:p>
    <w:p w:rsidR="007A1569" w:rsidRDefault="007A1569" w:rsidP="00FE4018"/>
    <w:p w:rsidR="007A1569" w:rsidRDefault="007A1569" w:rsidP="00FE4018">
      <w:pPr>
        <w:pStyle w:val="NormalWeb"/>
        <w:spacing w:line="240" w:lineRule="atLeast"/>
      </w:pPr>
      <w:r>
        <w:rPr>
          <w:rFonts w:ascii="Times New Roman" w:eastAsia="黑体" w:hAnsi="Times New Roman" w:hint="eastAsia"/>
          <w:kern w:val="2"/>
          <w:szCs w:val="21"/>
        </w:rPr>
        <w:t>四、名词解释</w:t>
      </w:r>
    </w:p>
    <w:p w:rsidR="007A1569" w:rsidRDefault="007A1569" w:rsidP="00FE4018">
      <w:pPr>
        <w:spacing w:line="240" w:lineRule="atLeast"/>
        <w:rPr>
          <w:szCs w:val="21"/>
        </w:rPr>
      </w:pPr>
      <w:r>
        <w:rPr>
          <w:szCs w:val="21"/>
        </w:rPr>
        <w:t>1</w:t>
      </w:r>
      <w:r>
        <w:rPr>
          <w:rFonts w:hint="eastAsia"/>
          <w:szCs w:val="21"/>
        </w:rPr>
        <w:t>、圆水准器轴</w:t>
      </w:r>
      <w:r>
        <w:rPr>
          <w:color w:val="FF0000"/>
          <w:szCs w:val="21"/>
        </w:rPr>
        <w:t>——</w:t>
      </w:r>
      <w:r>
        <w:rPr>
          <w:rFonts w:hint="eastAsia"/>
          <w:color w:val="FF0000"/>
          <w:szCs w:val="21"/>
        </w:rPr>
        <w:t>圆水准器</w:t>
      </w:r>
      <w:bookmarkStart w:id="1" w:name="OLE_LINK1"/>
      <w:r>
        <w:rPr>
          <w:rFonts w:hint="eastAsia"/>
          <w:color w:val="FF0000"/>
          <w:szCs w:val="21"/>
        </w:rPr>
        <w:t>零点</w:t>
      </w:r>
      <w:r>
        <w:rPr>
          <w:color w:val="FF0000"/>
          <w:szCs w:val="21"/>
        </w:rPr>
        <w:t>(</w:t>
      </w:r>
      <w:r>
        <w:rPr>
          <w:rFonts w:hint="eastAsia"/>
          <w:color w:val="FF0000"/>
          <w:szCs w:val="21"/>
        </w:rPr>
        <w:t>或中点</w:t>
      </w:r>
      <w:r>
        <w:rPr>
          <w:color w:val="FF0000"/>
          <w:szCs w:val="21"/>
        </w:rPr>
        <w:t>)</w:t>
      </w:r>
      <w:bookmarkEnd w:id="1"/>
      <w:r>
        <w:rPr>
          <w:rFonts w:hint="eastAsia"/>
          <w:color w:val="FF0000"/>
          <w:szCs w:val="21"/>
        </w:rPr>
        <w:t>法线。</w:t>
      </w:r>
    </w:p>
    <w:p w:rsidR="007A1569" w:rsidRDefault="007A1569" w:rsidP="00FE4018">
      <w:pPr>
        <w:spacing w:line="240" w:lineRule="atLeast"/>
        <w:rPr>
          <w:szCs w:val="21"/>
        </w:rPr>
      </w:pPr>
      <w:r>
        <w:rPr>
          <w:szCs w:val="21"/>
        </w:rPr>
        <w:t>2</w:t>
      </w:r>
      <w:r>
        <w:rPr>
          <w:rFonts w:hint="eastAsia"/>
          <w:szCs w:val="21"/>
        </w:rPr>
        <w:t>、管水准器轴</w:t>
      </w:r>
      <w:r>
        <w:rPr>
          <w:color w:val="FF0000"/>
          <w:szCs w:val="21"/>
        </w:rPr>
        <w:t>——</w:t>
      </w:r>
      <w:r>
        <w:rPr>
          <w:rFonts w:hint="eastAsia"/>
          <w:color w:val="FF0000"/>
          <w:szCs w:val="21"/>
        </w:rPr>
        <w:t>管水准器内圆弧零点</w:t>
      </w:r>
      <w:r>
        <w:rPr>
          <w:color w:val="FF0000"/>
          <w:szCs w:val="21"/>
        </w:rPr>
        <w:t>(</w:t>
      </w:r>
      <w:r>
        <w:rPr>
          <w:rFonts w:hint="eastAsia"/>
          <w:color w:val="FF0000"/>
          <w:szCs w:val="21"/>
        </w:rPr>
        <w:t>或中点</w:t>
      </w:r>
      <w:r>
        <w:rPr>
          <w:color w:val="FF0000"/>
          <w:szCs w:val="21"/>
        </w:rPr>
        <w:t>)</w:t>
      </w:r>
      <w:r>
        <w:rPr>
          <w:rFonts w:hint="eastAsia"/>
          <w:color w:val="FF0000"/>
          <w:szCs w:val="21"/>
        </w:rPr>
        <w:t>切线。</w:t>
      </w:r>
    </w:p>
    <w:p w:rsidR="007A1569" w:rsidRDefault="007A1569" w:rsidP="00FE4018">
      <w:pPr>
        <w:spacing w:line="240" w:lineRule="atLeast"/>
        <w:rPr>
          <w:szCs w:val="21"/>
        </w:rPr>
      </w:pPr>
      <w:r>
        <w:rPr>
          <w:szCs w:val="21"/>
        </w:rPr>
        <w:t>3</w:t>
      </w:r>
      <w:r>
        <w:rPr>
          <w:rFonts w:hint="eastAsia"/>
          <w:szCs w:val="21"/>
        </w:rPr>
        <w:t>、水平角</w:t>
      </w:r>
      <w:r>
        <w:rPr>
          <w:color w:val="FF0000"/>
          <w:szCs w:val="21"/>
        </w:rPr>
        <w:t>——</w:t>
      </w:r>
      <w:r>
        <w:rPr>
          <w:rFonts w:hint="eastAsia"/>
          <w:color w:val="FF0000"/>
          <w:szCs w:val="21"/>
        </w:rPr>
        <w:t>过地面任意两方向铅垂面之间的两面角。</w:t>
      </w:r>
    </w:p>
    <w:p w:rsidR="007A1569" w:rsidRDefault="007A1569" w:rsidP="00FE4018">
      <w:pPr>
        <w:spacing w:line="240" w:lineRule="atLeast"/>
        <w:rPr>
          <w:szCs w:val="21"/>
        </w:rPr>
      </w:pPr>
      <w:r>
        <w:rPr>
          <w:szCs w:val="21"/>
        </w:rPr>
        <w:t>4</w:t>
      </w:r>
      <w:r>
        <w:rPr>
          <w:rFonts w:hint="eastAsia"/>
          <w:szCs w:val="21"/>
        </w:rPr>
        <w:t>、垂直角</w:t>
      </w:r>
      <w:r>
        <w:rPr>
          <w:color w:val="FF0000"/>
          <w:szCs w:val="21"/>
        </w:rPr>
        <w:t>——</w:t>
      </w:r>
      <w:r>
        <w:rPr>
          <w:rFonts w:hint="eastAsia"/>
          <w:color w:val="FF0000"/>
          <w:szCs w:val="21"/>
        </w:rPr>
        <w:t>地面任意方向与水平面在竖直面内的夹角。</w:t>
      </w:r>
    </w:p>
    <w:p w:rsidR="007A1569" w:rsidRDefault="007A1569" w:rsidP="00FE4018">
      <w:pPr>
        <w:spacing w:line="240" w:lineRule="atLeast"/>
      </w:pPr>
      <w:r>
        <w:rPr>
          <w:szCs w:val="21"/>
        </w:rPr>
        <w:t>5</w:t>
      </w:r>
      <w:r>
        <w:rPr>
          <w:rFonts w:hint="eastAsia"/>
          <w:szCs w:val="21"/>
        </w:rPr>
        <w:t>、视差</w:t>
      </w:r>
      <w:r>
        <w:rPr>
          <w:color w:val="FF0000"/>
          <w:szCs w:val="21"/>
        </w:rPr>
        <w:t>——</w:t>
      </w:r>
      <w:r>
        <w:rPr>
          <w:rFonts w:hint="eastAsia"/>
          <w:color w:val="FF0000"/>
          <w:szCs w:val="21"/>
        </w:rPr>
        <w:t>物像没有成在望远镜十字丝分划板面上，产生的照准或读数误差。</w:t>
      </w:r>
    </w:p>
    <w:p w:rsidR="007A1569" w:rsidRDefault="007A1569" w:rsidP="00FE4018">
      <w:pPr>
        <w:spacing w:line="240" w:lineRule="atLeast"/>
      </w:pPr>
      <w:r>
        <w:rPr>
          <w:szCs w:val="21"/>
        </w:rPr>
        <w:t>6</w:t>
      </w:r>
      <w:r>
        <w:rPr>
          <w:rFonts w:hint="eastAsia"/>
          <w:szCs w:val="21"/>
        </w:rPr>
        <w:t>、真北方向</w:t>
      </w:r>
      <w:r>
        <w:rPr>
          <w:color w:val="FF0000"/>
          <w:szCs w:val="21"/>
        </w:rPr>
        <w:t>——</w:t>
      </w:r>
      <w:r>
        <w:rPr>
          <w:rFonts w:hint="eastAsia"/>
          <w:color w:val="FF0000"/>
          <w:szCs w:val="21"/>
        </w:rPr>
        <w:t>地面</w:t>
      </w:r>
      <w:r>
        <w:rPr>
          <w:color w:val="FF0000"/>
          <w:szCs w:val="21"/>
        </w:rPr>
        <w:t>P</w:t>
      </w:r>
      <w:r>
        <w:rPr>
          <w:rFonts w:hint="eastAsia"/>
          <w:color w:val="FF0000"/>
          <w:szCs w:val="21"/>
        </w:rPr>
        <w:t>点真子午面与地球表面交线称为真子午线，真子午线在</w:t>
      </w:r>
      <w:r>
        <w:rPr>
          <w:color w:val="FF0000"/>
          <w:szCs w:val="21"/>
        </w:rPr>
        <w:t>P</w:t>
      </w:r>
      <w:r>
        <w:rPr>
          <w:rFonts w:hint="eastAsia"/>
          <w:color w:val="FF0000"/>
          <w:szCs w:val="21"/>
        </w:rPr>
        <w:t>点的切线北方向称真北方向。</w:t>
      </w:r>
    </w:p>
    <w:p w:rsidR="007A1569" w:rsidRDefault="007A1569" w:rsidP="00FE4018">
      <w:pPr>
        <w:spacing w:line="240" w:lineRule="atLeast"/>
      </w:pPr>
      <w:r>
        <w:rPr>
          <w:szCs w:val="21"/>
        </w:rPr>
        <w:t>7</w:t>
      </w:r>
      <w:r>
        <w:rPr>
          <w:rFonts w:hint="eastAsia"/>
          <w:szCs w:val="21"/>
        </w:rPr>
        <w:t>、等高距</w:t>
      </w:r>
      <w:r>
        <w:rPr>
          <w:color w:val="FF0000"/>
          <w:szCs w:val="21"/>
        </w:rPr>
        <w:t>——</w:t>
      </w:r>
      <w:r>
        <w:rPr>
          <w:rFonts w:hint="eastAsia"/>
          <w:color w:val="FF0000"/>
          <w:szCs w:val="21"/>
        </w:rPr>
        <w:t>相邻两条等高线的高差。</w:t>
      </w:r>
    </w:p>
    <w:p w:rsidR="007A1569" w:rsidRDefault="007A1569" w:rsidP="00FE4018">
      <w:pPr>
        <w:spacing w:line="240" w:lineRule="atLeast"/>
      </w:pPr>
      <w:r>
        <w:t>8</w:t>
      </w:r>
      <w:r>
        <w:rPr>
          <w:rFonts w:hint="eastAsia"/>
        </w:rPr>
        <w:t>、水准面</w:t>
      </w:r>
      <w:r>
        <w:rPr>
          <w:color w:val="FF0000"/>
        </w:rPr>
        <w:t>——</w:t>
      </w:r>
      <w:r>
        <w:rPr>
          <w:rFonts w:hint="eastAsia"/>
          <w:color w:val="FF0000"/>
        </w:rPr>
        <w:t>处处与铅垂线垂直的连续封闭曲面。</w:t>
      </w:r>
    </w:p>
    <w:p w:rsidR="007A1569" w:rsidRDefault="007A1569" w:rsidP="00FE4018">
      <w:pPr>
        <w:spacing w:line="240" w:lineRule="atLeast"/>
      </w:pPr>
      <w:r>
        <w:t>9</w:t>
      </w:r>
      <w:r>
        <w:rPr>
          <w:rFonts w:hint="eastAsia"/>
        </w:rPr>
        <w:t>、直线定向</w:t>
      </w:r>
      <w:r>
        <w:rPr>
          <w:color w:val="FF0000"/>
        </w:rPr>
        <w:t>——</w:t>
      </w:r>
      <w:r>
        <w:rPr>
          <w:rFonts w:hint="eastAsia"/>
          <w:color w:val="FF0000"/>
        </w:rPr>
        <w:t>确定地面直线与标准北方向的水平角。</w:t>
      </w:r>
    </w:p>
    <w:p w:rsidR="007A1569" w:rsidRDefault="007A1569" w:rsidP="00FE4018">
      <w:pPr>
        <w:spacing w:line="240" w:lineRule="atLeast"/>
      </w:pPr>
      <w:r>
        <w:t>10</w:t>
      </w:r>
      <w:r>
        <w:rPr>
          <w:rFonts w:hint="eastAsia"/>
        </w:rPr>
        <w:t>、直线定线</w:t>
      </w:r>
      <w:r>
        <w:rPr>
          <w:color w:val="FF0000"/>
        </w:rPr>
        <w:t>——</w:t>
      </w:r>
      <w:r>
        <w:rPr>
          <w:rFonts w:hint="eastAsia"/>
          <w:color w:val="FF0000"/>
        </w:rPr>
        <w:t>用钢尺分段丈量直线长度时，使分段点位于待丈量直线上，有目测法与经纬仪法。</w:t>
      </w:r>
    </w:p>
    <w:p w:rsidR="007A1569" w:rsidRDefault="007A1569" w:rsidP="00FE4018">
      <w:pPr>
        <w:spacing w:line="240" w:lineRule="atLeast"/>
      </w:pPr>
      <w:r>
        <w:t>11</w:t>
      </w:r>
      <w:r>
        <w:rPr>
          <w:rFonts w:hint="eastAsia"/>
        </w:rPr>
        <w:t>、竖盘指标差</w:t>
      </w:r>
      <w:r>
        <w:rPr>
          <w:color w:val="FF0000"/>
        </w:rPr>
        <w:t>——</w:t>
      </w:r>
      <w:r>
        <w:rPr>
          <w:rFonts w:hint="eastAsia"/>
          <w:color w:val="FF0000"/>
        </w:rPr>
        <w:t>经纬仪安置在测站上，望远镜置于盘左位置，视准轴水平，竖盘指标管水准气泡居中</w:t>
      </w:r>
      <w:r>
        <w:rPr>
          <w:color w:val="FF0000"/>
        </w:rPr>
        <w:t>(</w:t>
      </w:r>
      <w:r>
        <w:rPr>
          <w:rFonts w:hint="eastAsia"/>
          <w:color w:val="FF0000"/>
        </w:rPr>
        <w:t>或竖盘指标补偿器工作正常</w:t>
      </w:r>
      <w:r>
        <w:rPr>
          <w:color w:val="FF0000"/>
        </w:rPr>
        <w:t>)</w:t>
      </w:r>
      <w:r>
        <w:rPr>
          <w:rFonts w:hint="eastAsia"/>
          <w:color w:val="FF0000"/>
        </w:rPr>
        <w:t>，竖盘读数与标准值</w:t>
      </w:r>
      <w:r>
        <w:rPr>
          <w:color w:val="FF0000"/>
        </w:rPr>
        <w:t>(</w:t>
      </w:r>
      <w:r>
        <w:rPr>
          <w:rFonts w:hint="eastAsia"/>
          <w:color w:val="FF0000"/>
        </w:rPr>
        <w:t>一般为</w:t>
      </w:r>
      <w:r>
        <w:rPr>
          <w:color w:val="FF0000"/>
        </w:rPr>
        <w:t>90</w:t>
      </w:r>
      <w:r>
        <w:rPr>
          <w:rFonts w:hint="eastAsia"/>
          <w:color w:val="FF0000"/>
        </w:rPr>
        <w:t>°</w:t>
      </w:r>
      <w:r>
        <w:rPr>
          <w:color w:val="FF0000"/>
        </w:rPr>
        <w:t>)</w:t>
      </w:r>
      <w:r>
        <w:rPr>
          <w:rFonts w:hint="eastAsia"/>
          <w:color w:val="FF0000"/>
        </w:rPr>
        <w:t>之差为指标差。</w:t>
      </w:r>
    </w:p>
    <w:p w:rsidR="007A1569" w:rsidRDefault="007A1569" w:rsidP="00FE4018">
      <w:pPr>
        <w:spacing w:line="240" w:lineRule="atLeast"/>
      </w:pPr>
      <w:r>
        <w:t>12</w:t>
      </w:r>
      <w:r>
        <w:rPr>
          <w:rFonts w:hint="eastAsia"/>
        </w:rPr>
        <w:t>、坐标正算</w:t>
      </w:r>
      <w:r>
        <w:rPr>
          <w:color w:val="FF0000"/>
        </w:rPr>
        <w:t>——</w:t>
      </w:r>
      <w:r>
        <w:rPr>
          <w:rFonts w:hint="eastAsia"/>
          <w:color w:val="FF0000"/>
        </w:rPr>
        <w:t>根据一条边长的方位角与水平距离，计算坐标增量。</w:t>
      </w:r>
    </w:p>
    <w:p w:rsidR="007A1569" w:rsidRDefault="007A1569" w:rsidP="00FE4018">
      <w:pPr>
        <w:spacing w:line="240" w:lineRule="atLeast"/>
      </w:pPr>
      <w:r>
        <w:t>13</w:t>
      </w:r>
      <w:r>
        <w:rPr>
          <w:rFonts w:hint="eastAsia"/>
        </w:rPr>
        <w:t>、坐标反算</w:t>
      </w:r>
      <w:r>
        <w:rPr>
          <w:color w:val="FF0000"/>
        </w:rPr>
        <w:t>——</w:t>
      </w:r>
      <w:r>
        <w:rPr>
          <w:rFonts w:hint="eastAsia"/>
          <w:color w:val="FF0000"/>
        </w:rPr>
        <w:t>根据一条边长的坐标增量，计算方位角与水平距离。</w:t>
      </w:r>
    </w:p>
    <w:p w:rsidR="007A1569" w:rsidRDefault="007A1569" w:rsidP="00FE4018">
      <w:pPr>
        <w:spacing w:line="240" w:lineRule="atLeast"/>
      </w:pPr>
      <w:r>
        <w:t>14</w:t>
      </w:r>
      <w:r>
        <w:rPr>
          <w:rFonts w:hint="eastAsia"/>
        </w:rPr>
        <w:t>、直线的坐标方位角</w:t>
      </w:r>
      <w:r>
        <w:rPr>
          <w:color w:val="FF0000"/>
        </w:rPr>
        <w:t>——</w:t>
      </w:r>
      <w:r>
        <w:rPr>
          <w:rFonts w:hint="eastAsia"/>
          <w:color w:val="FF0000"/>
        </w:rPr>
        <w:t>直线起点坐标北方向，顺时针到直线的水平夹角，其值应位于</w:t>
      </w:r>
      <w:r>
        <w:rPr>
          <w:color w:val="FF0000"/>
        </w:rPr>
        <w:t>0</w:t>
      </w:r>
      <w:r>
        <w:rPr>
          <w:rFonts w:hint="eastAsia"/>
          <w:color w:val="FF0000"/>
        </w:rPr>
        <w:t>°</w:t>
      </w:r>
      <w:r>
        <w:rPr>
          <w:color w:val="FF0000"/>
        </w:rPr>
        <w:t>~360</w:t>
      </w:r>
      <w:r>
        <w:rPr>
          <w:rFonts w:hint="eastAsia"/>
          <w:color w:val="FF0000"/>
        </w:rPr>
        <w:t>°之间。</w:t>
      </w:r>
    </w:p>
    <w:p w:rsidR="007A1569" w:rsidRDefault="007A1569" w:rsidP="00FE4018">
      <w:pPr>
        <w:spacing w:line="240" w:lineRule="atLeast"/>
        <w:rPr>
          <w:color w:val="000000"/>
        </w:rPr>
      </w:pPr>
      <w:r>
        <w:rPr>
          <w:color w:val="000000"/>
        </w:rPr>
        <w:t>15</w:t>
      </w:r>
      <w:r>
        <w:rPr>
          <w:rFonts w:hint="eastAsia"/>
          <w:color w:val="000000"/>
        </w:rPr>
        <w:t>、地物</w:t>
      </w:r>
      <w:r>
        <w:rPr>
          <w:color w:val="FF0000"/>
        </w:rPr>
        <w:t>——</w:t>
      </w:r>
      <w:r>
        <w:rPr>
          <w:rFonts w:hint="eastAsia"/>
          <w:color w:val="FF0000"/>
        </w:rPr>
        <w:t>地面上天然或人工形成的物体，它包括湖泊、河流、海洋、房屋、道路、桥梁等。</w:t>
      </w:r>
    </w:p>
    <w:p w:rsidR="007A1569" w:rsidRDefault="007A1569" w:rsidP="00FE4018">
      <w:pPr>
        <w:spacing w:line="240" w:lineRule="atLeast"/>
        <w:rPr>
          <w:color w:val="000000"/>
        </w:rPr>
      </w:pPr>
      <w:r>
        <w:rPr>
          <w:color w:val="000000"/>
        </w:rPr>
        <w:t>16</w:t>
      </w:r>
      <w:r>
        <w:rPr>
          <w:rFonts w:hint="eastAsia"/>
          <w:color w:val="000000"/>
        </w:rPr>
        <w:t>、地貌</w:t>
      </w:r>
      <w:r>
        <w:rPr>
          <w:color w:val="FF0000"/>
        </w:rPr>
        <w:t>——</w:t>
      </w:r>
      <w:r>
        <w:rPr>
          <w:rFonts w:hint="eastAsia"/>
          <w:color w:val="FF0000"/>
        </w:rPr>
        <w:t>地表高低起伏的形态，它包括山地、丘陵与平原等。</w:t>
      </w:r>
    </w:p>
    <w:p w:rsidR="007A1569" w:rsidRDefault="007A1569" w:rsidP="00FE4018">
      <w:pPr>
        <w:spacing w:line="240" w:lineRule="atLeast"/>
        <w:rPr>
          <w:color w:val="000000"/>
        </w:rPr>
      </w:pPr>
      <w:r>
        <w:rPr>
          <w:color w:val="000000"/>
        </w:rPr>
        <w:t>17</w:t>
      </w:r>
      <w:r>
        <w:rPr>
          <w:rFonts w:hint="eastAsia"/>
          <w:color w:val="000000"/>
        </w:rPr>
        <w:t>、地形</w:t>
      </w:r>
      <w:r>
        <w:rPr>
          <w:color w:val="FF0000"/>
        </w:rPr>
        <w:t>——</w:t>
      </w:r>
      <w:r>
        <w:rPr>
          <w:rFonts w:hint="eastAsia"/>
          <w:color w:val="FF0000"/>
        </w:rPr>
        <w:t>地物和地貌总称。</w:t>
      </w:r>
    </w:p>
    <w:p w:rsidR="007A1569" w:rsidRDefault="007A1569" w:rsidP="00FE4018">
      <w:pPr>
        <w:spacing w:line="240" w:lineRule="atLeast"/>
        <w:rPr>
          <w:color w:val="000000"/>
        </w:rPr>
      </w:pPr>
      <w:r>
        <w:rPr>
          <w:color w:val="000000"/>
        </w:rPr>
        <w:t>18</w:t>
      </w:r>
      <w:r>
        <w:rPr>
          <w:rFonts w:hint="eastAsia"/>
          <w:color w:val="000000"/>
        </w:rPr>
        <w:t>、测定</w:t>
      </w:r>
      <w:r>
        <w:rPr>
          <w:color w:val="FF0000"/>
        </w:rPr>
        <w:t>——</w:t>
      </w:r>
      <w:r>
        <w:rPr>
          <w:rFonts w:hint="eastAsia"/>
          <w:color w:val="FF0000"/>
        </w:rPr>
        <w:t>使用测量仪器和工具，通过测量与计算将地物和地貌的位置按一定比例尺、规定的符号缩小绘制成地形图，供科学研究与工程建设规划设计使用。</w:t>
      </w:r>
    </w:p>
    <w:p w:rsidR="007A1569" w:rsidRDefault="007A1569" w:rsidP="00FE4018">
      <w:pPr>
        <w:spacing w:line="240" w:lineRule="atLeast"/>
        <w:rPr>
          <w:color w:val="FF0000"/>
        </w:rPr>
      </w:pPr>
      <w:r>
        <w:rPr>
          <w:color w:val="000000"/>
        </w:rPr>
        <w:t>19</w:t>
      </w:r>
      <w:r>
        <w:rPr>
          <w:rFonts w:hint="eastAsia"/>
          <w:color w:val="000000"/>
        </w:rPr>
        <w:t>、测设</w:t>
      </w:r>
      <w:r>
        <w:rPr>
          <w:color w:val="FF0000"/>
        </w:rPr>
        <w:t>——</w:t>
      </w:r>
      <w:r>
        <w:rPr>
          <w:rFonts w:hint="eastAsia"/>
          <w:color w:val="FF0000"/>
        </w:rPr>
        <w:t>将在地形图上设计建筑物和构筑物的位置在实地标定出来，作为施工的依据。</w:t>
      </w:r>
    </w:p>
    <w:p w:rsidR="007A1569" w:rsidRDefault="007A1569" w:rsidP="00FE4018">
      <w:pPr>
        <w:rPr>
          <w:color w:val="FF0000"/>
        </w:rPr>
      </w:pPr>
      <w:r>
        <w:t>20</w:t>
      </w:r>
      <w:r>
        <w:rPr>
          <w:rFonts w:hint="eastAsia"/>
        </w:rPr>
        <w:t>、误差传播定律</w:t>
      </w:r>
      <w:r>
        <w:rPr>
          <w:color w:val="FF0000"/>
        </w:rPr>
        <w:t>——</w:t>
      </w:r>
      <w:r>
        <w:rPr>
          <w:rFonts w:hint="eastAsia"/>
          <w:color w:val="FF0000"/>
        </w:rPr>
        <w:t>反映直接观测量的误差与函数误差的关系。</w:t>
      </w:r>
    </w:p>
    <w:p w:rsidR="007A1569" w:rsidRDefault="007A1569" w:rsidP="00FE4018">
      <w:pPr>
        <w:rPr>
          <w:color w:val="FF0000"/>
        </w:rPr>
      </w:pPr>
    </w:p>
    <w:p w:rsidR="007A1569" w:rsidRDefault="007A1569" w:rsidP="00FE4018">
      <w:pPr>
        <w:pStyle w:val="NormalWeb"/>
        <w:spacing w:line="240" w:lineRule="atLeast"/>
        <w:rPr>
          <w:rFonts w:ascii="Times New Roman" w:eastAsia="黑体" w:hAnsi="Times New Roman"/>
          <w:kern w:val="2"/>
          <w:szCs w:val="21"/>
        </w:rPr>
      </w:pPr>
      <w:r>
        <w:rPr>
          <w:rFonts w:ascii="Times New Roman" w:eastAsia="黑体" w:hAnsi="Times New Roman" w:hint="eastAsia"/>
          <w:kern w:val="2"/>
          <w:szCs w:val="21"/>
        </w:rPr>
        <w:t>五、简答题</w:t>
      </w:r>
    </w:p>
    <w:p w:rsidR="007A1569" w:rsidRDefault="007A1569" w:rsidP="00FE4018">
      <w:pPr>
        <w:spacing w:line="240" w:lineRule="atLeast"/>
        <w:rPr>
          <w:szCs w:val="21"/>
        </w:rPr>
      </w:pPr>
      <w:r>
        <w:rPr>
          <w:szCs w:val="21"/>
        </w:rPr>
        <w:t>1</w:t>
      </w:r>
      <w:r>
        <w:rPr>
          <w:rFonts w:hint="eastAsia"/>
          <w:szCs w:val="21"/>
        </w:rPr>
        <w:t>、测量工作的基本原则是什么？</w:t>
      </w:r>
    </w:p>
    <w:p w:rsidR="007A1569" w:rsidRDefault="007A1569" w:rsidP="00FE4018">
      <w:pPr>
        <w:spacing w:line="240" w:lineRule="atLeast"/>
        <w:rPr>
          <w:color w:val="FF0000"/>
          <w:szCs w:val="21"/>
        </w:rPr>
      </w:pPr>
      <w:r>
        <w:rPr>
          <w:rFonts w:hint="eastAsia"/>
          <w:color w:val="FF0000"/>
          <w:szCs w:val="21"/>
        </w:rPr>
        <w:t>从整体到局部</w:t>
      </w:r>
      <w:r>
        <w:rPr>
          <w:color w:val="FF0000"/>
          <w:szCs w:val="21"/>
        </w:rPr>
        <w:t>——</w:t>
      </w:r>
      <w:r>
        <w:rPr>
          <w:rFonts w:hint="eastAsia"/>
          <w:color w:val="FF0000"/>
          <w:szCs w:val="21"/>
        </w:rPr>
        <w:t>测量控制网布设时，应按从高等级向低等级的方法布设，先布设一等网，二等网为在一等网的基础上加密，三等网为在二等网的基础上加密，四等网为在三等网的基础上加密。</w:t>
      </w:r>
    </w:p>
    <w:p w:rsidR="007A1569" w:rsidRDefault="007A1569" w:rsidP="00FE4018">
      <w:pPr>
        <w:spacing w:line="240" w:lineRule="atLeast"/>
        <w:rPr>
          <w:szCs w:val="21"/>
        </w:rPr>
      </w:pPr>
      <w:r>
        <w:rPr>
          <w:rFonts w:hint="eastAsia"/>
          <w:color w:val="FF0000"/>
          <w:szCs w:val="21"/>
        </w:rPr>
        <w:t>先控制后碎部</w:t>
      </w:r>
      <w:r>
        <w:rPr>
          <w:color w:val="FF0000"/>
          <w:szCs w:val="21"/>
        </w:rPr>
        <w:t>——</w:t>
      </w:r>
      <w:r>
        <w:rPr>
          <w:rFonts w:hint="eastAsia"/>
          <w:color w:val="FF0000"/>
          <w:szCs w:val="21"/>
        </w:rPr>
        <w:t>测量地物或地貌特征点三维坐标称为碎部测量，碎部测量应在控制点上安置仪器测量，因此碎部测量之前，应先布设控制网，进行控制测量，测量出控制点的三维坐标。</w:t>
      </w:r>
    </w:p>
    <w:p w:rsidR="007A1569" w:rsidRDefault="007A1569" w:rsidP="00FE4018">
      <w:pPr>
        <w:spacing w:line="240" w:lineRule="atLeast"/>
        <w:rPr>
          <w:szCs w:val="21"/>
        </w:rPr>
      </w:pPr>
      <w:r>
        <w:rPr>
          <w:szCs w:val="21"/>
        </w:rPr>
        <w:t>2</w:t>
      </w:r>
      <w:r>
        <w:rPr>
          <w:rFonts w:hint="eastAsia"/>
          <w:szCs w:val="21"/>
        </w:rPr>
        <w:t>、比例尺精度是如何定义的？有何作用？</w:t>
      </w:r>
    </w:p>
    <w:p w:rsidR="007A1569" w:rsidRDefault="007A1569" w:rsidP="00FE4018">
      <w:pPr>
        <w:spacing w:line="240" w:lineRule="atLeast"/>
        <w:rPr>
          <w:color w:val="FF0000"/>
          <w:szCs w:val="21"/>
        </w:rPr>
      </w:pPr>
      <w:r>
        <w:rPr>
          <w:rFonts w:hint="eastAsia"/>
          <w:color w:val="FF0000"/>
          <w:szCs w:val="21"/>
        </w:rPr>
        <w:t>答：比例尺精度等于</w:t>
      </w:r>
      <w:r>
        <w:rPr>
          <w:color w:val="FF0000"/>
          <w:szCs w:val="21"/>
        </w:rPr>
        <w:t>0.1</w:t>
      </w:r>
      <w:r w:rsidRPr="00466928">
        <w:rPr>
          <w:color w:val="FF0000"/>
          <w:position w:val="-4"/>
          <w:szCs w:val="21"/>
        </w:rPr>
        <w:object w:dxaOrig="320" w:dyaOrig="260">
          <v:shape id="_x0000_i1098" type="#_x0000_t75" style="width:15.75pt;height:12.75pt" o:ole="">
            <v:imagedata r:id="rId138" o:title=""/>
          </v:shape>
          <o:OLEObject Type="Embed" ProgID="Equation.3" ShapeID="_x0000_i1098" DrawAspect="Content" ObjectID="_1414655702" r:id="rId139"/>
        </w:object>
      </w:r>
      <w:r>
        <w:rPr>
          <w:color w:val="FF0000"/>
          <w:szCs w:val="21"/>
        </w:rPr>
        <w:t>(mm)</w:t>
      </w:r>
      <w:r>
        <w:rPr>
          <w:rFonts w:hint="eastAsia"/>
          <w:color w:val="FF0000"/>
          <w:szCs w:val="21"/>
        </w:rPr>
        <w:t>，</w:t>
      </w:r>
      <w:r w:rsidRPr="00466928">
        <w:rPr>
          <w:color w:val="FF0000"/>
          <w:position w:val="-4"/>
          <w:szCs w:val="21"/>
        </w:rPr>
        <w:object w:dxaOrig="320" w:dyaOrig="260">
          <v:shape id="_x0000_i1099" type="#_x0000_t75" style="width:15.75pt;height:12.75pt" o:ole="">
            <v:imagedata r:id="rId138" o:title=""/>
          </v:shape>
          <o:OLEObject Type="Embed" ProgID="Equation.3" ShapeID="_x0000_i1099" DrawAspect="Content" ObjectID="_1414655703" r:id="rId140"/>
        </w:object>
      </w:r>
      <w:r>
        <w:rPr>
          <w:rFonts w:hint="eastAsia"/>
          <w:color w:val="FF0000"/>
          <w:szCs w:val="21"/>
        </w:rPr>
        <w:t>为比例尺的分母值，用于确定测图时距离的测量精度。</w:t>
      </w:r>
    </w:p>
    <w:p w:rsidR="007A1569" w:rsidRDefault="007A1569" w:rsidP="00FE4018">
      <w:pPr>
        <w:spacing w:line="240" w:lineRule="atLeast"/>
        <w:rPr>
          <w:color w:val="FF0000"/>
          <w:szCs w:val="21"/>
        </w:rPr>
      </w:pPr>
      <w:r>
        <w:rPr>
          <w:rFonts w:hint="eastAsia"/>
          <w:color w:val="FF0000"/>
          <w:szCs w:val="21"/>
        </w:rPr>
        <w:t>例如，取</w:t>
      </w:r>
      <w:r w:rsidRPr="00466928">
        <w:rPr>
          <w:color w:val="FF0000"/>
          <w:position w:val="-4"/>
          <w:szCs w:val="21"/>
        </w:rPr>
        <w:object w:dxaOrig="320" w:dyaOrig="260">
          <v:shape id="_x0000_i1100" type="#_x0000_t75" style="width:15.75pt;height:12.75pt" o:ole="">
            <v:imagedata r:id="rId141" o:title=""/>
          </v:shape>
          <o:OLEObject Type="Embed" ProgID="Equation.3" ShapeID="_x0000_i1100" DrawAspect="Content" ObjectID="_1414655704" r:id="rId142"/>
        </w:object>
      </w:r>
      <w:r>
        <w:rPr>
          <w:color w:val="FF0000"/>
          <w:szCs w:val="21"/>
        </w:rPr>
        <w:t>=500</w:t>
      </w:r>
      <w:r>
        <w:rPr>
          <w:rFonts w:hint="eastAsia"/>
          <w:color w:val="FF0000"/>
          <w:szCs w:val="21"/>
        </w:rPr>
        <w:t>，比例尺精度为</w:t>
      </w:r>
      <w:r>
        <w:rPr>
          <w:color w:val="FF0000"/>
          <w:szCs w:val="21"/>
        </w:rPr>
        <w:t>50mm=5cm</w:t>
      </w:r>
      <w:r>
        <w:rPr>
          <w:rFonts w:hint="eastAsia"/>
          <w:color w:val="FF0000"/>
          <w:szCs w:val="21"/>
        </w:rPr>
        <w:t>，测绘</w:t>
      </w:r>
      <w:r>
        <w:rPr>
          <w:color w:val="FF0000"/>
          <w:szCs w:val="21"/>
        </w:rPr>
        <w:t>1:500</w:t>
      </w:r>
      <w:r>
        <w:rPr>
          <w:rFonts w:hint="eastAsia"/>
          <w:color w:val="FF0000"/>
          <w:szCs w:val="21"/>
        </w:rPr>
        <w:t>比例尺的地形图时，要求测距误差应小于</w:t>
      </w:r>
      <w:r>
        <w:rPr>
          <w:color w:val="FF0000"/>
          <w:szCs w:val="21"/>
        </w:rPr>
        <w:t>5cm</w:t>
      </w:r>
      <w:r>
        <w:rPr>
          <w:rFonts w:hint="eastAsia"/>
          <w:color w:val="FF0000"/>
          <w:szCs w:val="21"/>
        </w:rPr>
        <w:t>。</w:t>
      </w:r>
    </w:p>
    <w:p w:rsidR="007A1569" w:rsidRDefault="007A1569" w:rsidP="00FE4018">
      <w:pPr>
        <w:spacing w:line="240" w:lineRule="atLeast"/>
        <w:rPr>
          <w:szCs w:val="21"/>
        </w:rPr>
      </w:pPr>
      <w:r>
        <w:rPr>
          <w:szCs w:val="21"/>
        </w:rPr>
        <w:t>3</w:t>
      </w:r>
      <w:r>
        <w:rPr>
          <w:rFonts w:hint="eastAsia"/>
          <w:szCs w:val="21"/>
        </w:rPr>
        <w:t>、微倾式水准仪有哪些轴线？</w:t>
      </w:r>
    </w:p>
    <w:p w:rsidR="007A1569" w:rsidRDefault="007A1569" w:rsidP="00FE4018">
      <w:pPr>
        <w:spacing w:line="240" w:lineRule="atLeast"/>
        <w:rPr>
          <w:color w:val="FF0000"/>
          <w:szCs w:val="21"/>
        </w:rPr>
      </w:pPr>
      <w:r>
        <w:rPr>
          <w:rFonts w:hint="eastAsia"/>
          <w:color w:val="FF0000"/>
          <w:szCs w:val="21"/>
        </w:rPr>
        <w:t>圆水准器轴</w:t>
      </w:r>
      <w:r>
        <w:rPr>
          <w:color w:val="FF0000"/>
          <w:szCs w:val="21"/>
        </w:rPr>
        <w:t>——</w:t>
      </w:r>
      <w:r w:rsidRPr="00466928">
        <w:rPr>
          <w:color w:val="FF0000"/>
          <w:position w:val="-4"/>
          <w:szCs w:val="21"/>
        </w:rPr>
        <w:object w:dxaOrig="480" w:dyaOrig="260">
          <v:shape id="_x0000_i1101" type="#_x0000_t75" style="width:24pt;height:12.75pt" o:ole="">
            <v:imagedata r:id="rId143" o:title=""/>
          </v:shape>
          <o:OLEObject Type="Embed" ProgID="Equation.3" ShapeID="_x0000_i1101" DrawAspect="Content" ObjectID="_1414655705" r:id="rId144"/>
        </w:object>
      </w:r>
      <w:r>
        <w:rPr>
          <w:rFonts w:hint="eastAsia"/>
          <w:color w:val="FF0000"/>
          <w:szCs w:val="21"/>
        </w:rPr>
        <w:t>，竖轴</w:t>
      </w:r>
      <w:r>
        <w:rPr>
          <w:color w:val="FF0000"/>
          <w:szCs w:val="21"/>
        </w:rPr>
        <w:t>——</w:t>
      </w:r>
      <w:r w:rsidRPr="00466928">
        <w:rPr>
          <w:color w:val="FF0000"/>
          <w:position w:val="-6"/>
          <w:szCs w:val="21"/>
        </w:rPr>
        <w:object w:dxaOrig="380" w:dyaOrig="279">
          <v:shape id="_x0000_i1102" type="#_x0000_t75" style="width:18.75pt;height:14.25pt" o:ole="">
            <v:imagedata r:id="rId145" o:title=""/>
          </v:shape>
          <o:OLEObject Type="Embed" ProgID="Equation.3" ShapeID="_x0000_i1102" DrawAspect="Content" ObjectID="_1414655706" r:id="rId146"/>
        </w:object>
      </w:r>
      <w:r>
        <w:rPr>
          <w:rFonts w:hint="eastAsia"/>
          <w:color w:val="FF0000"/>
          <w:szCs w:val="21"/>
        </w:rPr>
        <w:t>，管水准器轴</w:t>
      </w:r>
      <w:r>
        <w:rPr>
          <w:color w:val="FF0000"/>
          <w:szCs w:val="21"/>
        </w:rPr>
        <w:t>——</w:t>
      </w:r>
      <w:r w:rsidRPr="00466928">
        <w:rPr>
          <w:color w:val="FF0000"/>
          <w:position w:val="-4"/>
          <w:szCs w:val="21"/>
        </w:rPr>
        <w:object w:dxaOrig="360" w:dyaOrig="260">
          <v:shape id="_x0000_i1103" type="#_x0000_t75" style="width:18pt;height:12.75pt" o:ole="">
            <v:imagedata r:id="rId147" o:title=""/>
          </v:shape>
          <o:OLEObject Type="Embed" ProgID="Equation.3" ShapeID="_x0000_i1103" DrawAspect="Content" ObjectID="_1414655707" r:id="rId148"/>
        </w:object>
      </w:r>
      <w:r>
        <w:rPr>
          <w:rFonts w:hint="eastAsia"/>
          <w:color w:val="FF0000"/>
          <w:szCs w:val="21"/>
        </w:rPr>
        <w:t>，视准轴</w:t>
      </w:r>
      <w:r>
        <w:rPr>
          <w:color w:val="FF0000"/>
          <w:szCs w:val="21"/>
        </w:rPr>
        <w:t>——</w:t>
      </w:r>
      <w:r w:rsidRPr="00466928">
        <w:rPr>
          <w:color w:val="FF0000"/>
          <w:position w:val="-6"/>
          <w:szCs w:val="21"/>
        </w:rPr>
        <w:object w:dxaOrig="400" w:dyaOrig="279">
          <v:shape id="_x0000_i1104" type="#_x0000_t75" style="width:20.25pt;height:14.25pt" o:ole="">
            <v:imagedata r:id="rId149" o:title=""/>
          </v:shape>
          <o:OLEObject Type="Embed" ProgID="Equation.3" ShapeID="_x0000_i1104" DrawAspect="Content" ObjectID="_1414655708" r:id="rId150"/>
        </w:object>
      </w:r>
      <w:r>
        <w:rPr>
          <w:rFonts w:hint="eastAsia"/>
          <w:color w:val="FF0000"/>
          <w:szCs w:val="21"/>
        </w:rPr>
        <w:t>。</w:t>
      </w:r>
    </w:p>
    <w:p w:rsidR="007A1569" w:rsidRDefault="007A1569" w:rsidP="00FE4018">
      <w:pPr>
        <w:spacing w:line="240" w:lineRule="atLeast"/>
        <w:rPr>
          <w:szCs w:val="21"/>
        </w:rPr>
      </w:pPr>
      <w:r>
        <w:rPr>
          <w:szCs w:val="21"/>
        </w:rPr>
        <w:t>4</w:t>
      </w:r>
      <w:r>
        <w:rPr>
          <w:rFonts w:hint="eastAsia"/>
          <w:szCs w:val="21"/>
        </w:rPr>
        <w:t>、用公式</w:t>
      </w:r>
      <w:r w:rsidRPr="00466928">
        <w:rPr>
          <w:position w:val="-30"/>
          <w:szCs w:val="21"/>
        </w:rPr>
        <w:object w:dxaOrig="1860" w:dyaOrig="700">
          <v:shape id="_x0000_i1105" type="#_x0000_t75" style="width:93pt;height:35.25pt" o:ole="">
            <v:imagedata r:id="rId151" o:title=""/>
          </v:shape>
          <o:OLEObject Type="Embed" ProgID="Equation.3" ShapeID="_x0000_i1105" DrawAspect="Content" ObjectID="_1414655709" r:id="rId152"/>
        </w:object>
      </w:r>
      <w:r>
        <w:rPr>
          <w:rFonts w:hint="eastAsia"/>
          <w:szCs w:val="21"/>
        </w:rPr>
        <w:t>计算出的象限角</w:t>
      </w:r>
      <w:r w:rsidRPr="00466928">
        <w:rPr>
          <w:position w:val="-10"/>
          <w:szCs w:val="21"/>
        </w:rPr>
        <w:object w:dxaOrig="420" w:dyaOrig="340">
          <v:shape id="_x0000_i1106" type="#_x0000_t75" style="width:21pt;height:17.25pt" o:ole="">
            <v:imagedata r:id="rId153" o:title=""/>
          </v:shape>
          <o:OLEObject Type="Embed" ProgID="Equation.3" ShapeID="_x0000_i1106" DrawAspect="Content" ObjectID="_1414655710" r:id="rId154"/>
        </w:object>
      </w:r>
      <w:r>
        <w:rPr>
          <w:rFonts w:hint="eastAsia"/>
          <w:szCs w:val="21"/>
        </w:rPr>
        <w:t>，如何将其换算为坐标方位角</w:t>
      </w:r>
      <w:r w:rsidRPr="00466928">
        <w:rPr>
          <w:position w:val="-10"/>
          <w:szCs w:val="21"/>
        </w:rPr>
        <w:object w:dxaOrig="420" w:dyaOrig="340">
          <v:shape id="_x0000_i1107" type="#_x0000_t75" style="width:21pt;height:17.25pt" o:ole="">
            <v:imagedata r:id="rId155" o:title=""/>
          </v:shape>
          <o:OLEObject Type="Embed" ProgID="Equation.3" ShapeID="_x0000_i1107" DrawAspect="Content" ObjectID="_1414655711" r:id="rId156"/>
        </w:object>
      </w:r>
      <w:r>
        <w:rPr>
          <w:rFonts w:hint="eastAsia"/>
          <w:szCs w:val="21"/>
        </w:rPr>
        <w:t>？</w:t>
      </w:r>
    </w:p>
    <w:p w:rsidR="007A1569" w:rsidRDefault="007A1569" w:rsidP="00FE4018">
      <w:pPr>
        <w:spacing w:line="240" w:lineRule="atLeast"/>
        <w:rPr>
          <w:color w:val="FF0000"/>
          <w:szCs w:val="21"/>
        </w:rPr>
      </w:pPr>
      <w:r w:rsidRPr="00466928">
        <w:rPr>
          <w:color w:val="FF0000"/>
          <w:position w:val="-10"/>
        </w:rPr>
        <w:object w:dxaOrig="520" w:dyaOrig="340">
          <v:shape id="_x0000_i1108" type="#_x0000_t75" style="width:26.25pt;height:17.25pt" o:ole="">
            <v:imagedata r:id="rId157" o:title=""/>
          </v:shape>
          <o:OLEObject Type="Embed" ProgID="Equation.3" ShapeID="_x0000_i1108" DrawAspect="Content" ObjectID="_1414655712" r:id="rId158"/>
        </w:object>
      </w:r>
      <w:r>
        <w:rPr>
          <w:color w:val="FF0000"/>
        </w:rPr>
        <w:t>&gt;0</w:t>
      </w:r>
      <w:r>
        <w:rPr>
          <w:rFonts w:hint="eastAsia"/>
          <w:color w:val="FF0000"/>
        </w:rPr>
        <w:t>，</w:t>
      </w:r>
      <w:r w:rsidRPr="00466928">
        <w:rPr>
          <w:color w:val="FF0000"/>
          <w:position w:val="-10"/>
        </w:rPr>
        <w:object w:dxaOrig="540" w:dyaOrig="340">
          <v:shape id="_x0000_i1109" type="#_x0000_t75" style="width:27pt;height:17.25pt" o:ole="">
            <v:imagedata r:id="rId159" o:title=""/>
          </v:shape>
          <o:OLEObject Type="Embed" ProgID="Equation.3" ShapeID="_x0000_i1109" DrawAspect="Content" ObjectID="_1414655713" r:id="rId160"/>
        </w:object>
      </w:r>
      <w:r>
        <w:rPr>
          <w:color w:val="FF0000"/>
        </w:rPr>
        <w:t>&gt;0</w:t>
      </w:r>
      <w:r>
        <w:rPr>
          <w:rFonts w:hint="eastAsia"/>
          <w:color w:val="FF0000"/>
        </w:rPr>
        <w:t>时，</w:t>
      </w:r>
      <w:r w:rsidRPr="00466928">
        <w:rPr>
          <w:color w:val="FF0000"/>
          <w:position w:val="-10"/>
          <w:szCs w:val="21"/>
        </w:rPr>
        <w:object w:dxaOrig="420" w:dyaOrig="340">
          <v:shape id="_x0000_i1110" type="#_x0000_t75" style="width:21pt;height:17.25pt" o:ole="">
            <v:imagedata r:id="rId153" o:title=""/>
          </v:shape>
          <o:OLEObject Type="Embed" ProgID="Equation.3" ShapeID="_x0000_i1110" DrawAspect="Content" ObjectID="_1414655714" r:id="rId161"/>
        </w:object>
      </w:r>
      <w:r>
        <w:rPr>
          <w:color w:val="FF0000"/>
          <w:szCs w:val="21"/>
        </w:rPr>
        <w:t>&gt;0</w:t>
      </w:r>
      <w:r>
        <w:rPr>
          <w:rFonts w:hint="eastAsia"/>
          <w:color w:val="FF0000"/>
          <w:szCs w:val="21"/>
        </w:rPr>
        <w:t>，</w:t>
      </w:r>
      <w:r w:rsidRPr="00466928">
        <w:rPr>
          <w:color w:val="FF0000"/>
          <w:position w:val="-4"/>
        </w:rPr>
        <w:object w:dxaOrig="240" w:dyaOrig="260">
          <v:shape id="_x0000_i1111" type="#_x0000_t75" style="width:12pt;height:12.75pt" o:ole="">
            <v:imagedata r:id="rId162" o:title=""/>
          </v:shape>
          <o:OLEObject Type="Embed" ProgID="Equation.3" ShapeID="_x0000_i1111" DrawAspect="Content" ObjectID="_1414655715" r:id="rId163"/>
        </w:object>
      </w:r>
      <w:r>
        <w:rPr>
          <w:rFonts w:hint="eastAsia"/>
          <w:color w:val="FF0000"/>
        </w:rPr>
        <w:t>→</w:t>
      </w:r>
      <w:r w:rsidRPr="00466928">
        <w:rPr>
          <w:color w:val="FF0000"/>
          <w:position w:val="-4"/>
        </w:rPr>
        <w:object w:dxaOrig="240" w:dyaOrig="260">
          <v:shape id="_x0000_i1112" type="#_x0000_t75" style="width:12pt;height:12.75pt" o:ole="">
            <v:imagedata r:id="rId164" o:title=""/>
          </v:shape>
          <o:OLEObject Type="Embed" ProgID="Equation.3" ShapeID="_x0000_i1112" DrawAspect="Content" ObjectID="_1414655716" r:id="rId165"/>
        </w:object>
      </w:r>
      <w:r>
        <w:rPr>
          <w:rFonts w:hint="eastAsia"/>
          <w:color w:val="FF0000"/>
        </w:rPr>
        <w:t>方向位于第一象限，</w:t>
      </w:r>
      <w:r w:rsidRPr="00466928">
        <w:rPr>
          <w:color w:val="FF0000"/>
          <w:position w:val="-10"/>
          <w:szCs w:val="21"/>
        </w:rPr>
        <w:object w:dxaOrig="420" w:dyaOrig="340">
          <v:shape id="_x0000_i1113" type="#_x0000_t75" style="width:21pt;height:17.25pt" o:ole="">
            <v:imagedata r:id="rId166" o:title=""/>
          </v:shape>
          <o:OLEObject Type="Embed" ProgID="Equation.3" ShapeID="_x0000_i1113" DrawAspect="Content" ObjectID="_1414655717" r:id="rId167"/>
        </w:object>
      </w:r>
      <w:r>
        <w:rPr>
          <w:color w:val="FF0000"/>
          <w:szCs w:val="21"/>
        </w:rPr>
        <w:t>=</w:t>
      </w:r>
      <w:r w:rsidRPr="00466928">
        <w:rPr>
          <w:color w:val="FF0000"/>
          <w:position w:val="-10"/>
          <w:szCs w:val="21"/>
        </w:rPr>
        <w:object w:dxaOrig="420" w:dyaOrig="340">
          <v:shape id="_x0000_i1114" type="#_x0000_t75" style="width:21pt;height:17.25pt" o:ole="">
            <v:imagedata r:id="rId153" o:title=""/>
          </v:shape>
          <o:OLEObject Type="Embed" ProgID="Equation.3" ShapeID="_x0000_i1114" DrawAspect="Content" ObjectID="_1414655718" r:id="rId168"/>
        </w:object>
      </w:r>
      <w:r>
        <w:rPr>
          <w:rFonts w:hint="eastAsia"/>
          <w:color w:val="FF0000"/>
          <w:szCs w:val="21"/>
        </w:rPr>
        <w:t>；</w:t>
      </w:r>
    </w:p>
    <w:p w:rsidR="007A1569" w:rsidRDefault="007A1569" w:rsidP="00FE4018">
      <w:pPr>
        <w:spacing w:line="240" w:lineRule="atLeast"/>
        <w:rPr>
          <w:color w:val="FF0000"/>
          <w:szCs w:val="21"/>
        </w:rPr>
      </w:pPr>
      <w:r w:rsidRPr="00466928">
        <w:rPr>
          <w:color w:val="FF0000"/>
          <w:position w:val="-10"/>
        </w:rPr>
        <w:object w:dxaOrig="520" w:dyaOrig="340">
          <v:shape id="_x0000_i1115" type="#_x0000_t75" style="width:26.25pt;height:17.25pt" o:ole="">
            <v:imagedata r:id="rId157" o:title=""/>
          </v:shape>
          <o:OLEObject Type="Embed" ProgID="Equation.3" ShapeID="_x0000_i1115" DrawAspect="Content" ObjectID="_1414655719" r:id="rId169"/>
        </w:object>
      </w:r>
      <w:r>
        <w:rPr>
          <w:color w:val="FF0000"/>
        </w:rPr>
        <w:t>&lt;0</w:t>
      </w:r>
      <w:r>
        <w:rPr>
          <w:rFonts w:hint="eastAsia"/>
          <w:color w:val="FF0000"/>
        </w:rPr>
        <w:t>，</w:t>
      </w:r>
      <w:r w:rsidRPr="00466928">
        <w:rPr>
          <w:color w:val="FF0000"/>
          <w:position w:val="-10"/>
        </w:rPr>
        <w:object w:dxaOrig="540" w:dyaOrig="340">
          <v:shape id="_x0000_i1116" type="#_x0000_t75" style="width:27pt;height:17.25pt" o:ole="">
            <v:imagedata r:id="rId159" o:title=""/>
          </v:shape>
          <o:OLEObject Type="Embed" ProgID="Equation.3" ShapeID="_x0000_i1116" DrawAspect="Content" ObjectID="_1414655720" r:id="rId170"/>
        </w:object>
      </w:r>
      <w:r>
        <w:rPr>
          <w:color w:val="FF0000"/>
        </w:rPr>
        <w:t>&gt;0</w:t>
      </w:r>
      <w:r>
        <w:rPr>
          <w:rFonts w:hint="eastAsia"/>
          <w:color w:val="FF0000"/>
        </w:rPr>
        <w:t>时，</w:t>
      </w:r>
      <w:r w:rsidRPr="00466928">
        <w:rPr>
          <w:color w:val="FF0000"/>
          <w:position w:val="-10"/>
          <w:szCs w:val="21"/>
        </w:rPr>
        <w:object w:dxaOrig="420" w:dyaOrig="340">
          <v:shape id="_x0000_i1117" type="#_x0000_t75" style="width:21pt;height:17.25pt" o:ole="">
            <v:imagedata r:id="rId153" o:title=""/>
          </v:shape>
          <o:OLEObject Type="Embed" ProgID="Equation.3" ShapeID="_x0000_i1117" DrawAspect="Content" ObjectID="_1414655721" r:id="rId171"/>
        </w:object>
      </w:r>
      <w:r>
        <w:rPr>
          <w:color w:val="FF0000"/>
          <w:szCs w:val="21"/>
        </w:rPr>
        <w:t>&lt;0</w:t>
      </w:r>
      <w:r>
        <w:rPr>
          <w:rFonts w:hint="eastAsia"/>
          <w:color w:val="FF0000"/>
          <w:szCs w:val="21"/>
        </w:rPr>
        <w:t>，</w:t>
      </w:r>
      <w:r w:rsidRPr="00466928">
        <w:rPr>
          <w:color w:val="FF0000"/>
          <w:position w:val="-4"/>
        </w:rPr>
        <w:object w:dxaOrig="240" w:dyaOrig="260">
          <v:shape id="_x0000_i1118" type="#_x0000_t75" style="width:12pt;height:12.75pt" o:ole="">
            <v:imagedata r:id="rId162" o:title=""/>
          </v:shape>
          <o:OLEObject Type="Embed" ProgID="Equation.3" ShapeID="_x0000_i1118" DrawAspect="Content" ObjectID="_1414655722" r:id="rId172"/>
        </w:object>
      </w:r>
      <w:r>
        <w:rPr>
          <w:rFonts w:hint="eastAsia"/>
          <w:color w:val="FF0000"/>
        </w:rPr>
        <w:t>→</w:t>
      </w:r>
      <w:r w:rsidRPr="00466928">
        <w:rPr>
          <w:color w:val="FF0000"/>
          <w:position w:val="-4"/>
        </w:rPr>
        <w:object w:dxaOrig="240" w:dyaOrig="260">
          <v:shape id="_x0000_i1119" type="#_x0000_t75" style="width:12pt;height:12.75pt" o:ole="">
            <v:imagedata r:id="rId164" o:title=""/>
          </v:shape>
          <o:OLEObject Type="Embed" ProgID="Equation.3" ShapeID="_x0000_i1119" DrawAspect="Content" ObjectID="_1414655723" r:id="rId173"/>
        </w:object>
      </w:r>
      <w:r>
        <w:rPr>
          <w:rFonts w:hint="eastAsia"/>
          <w:color w:val="FF0000"/>
        </w:rPr>
        <w:t>方向位于第二象限，</w:t>
      </w:r>
      <w:r w:rsidRPr="00466928">
        <w:rPr>
          <w:color w:val="FF0000"/>
          <w:position w:val="-10"/>
          <w:szCs w:val="21"/>
        </w:rPr>
        <w:object w:dxaOrig="420" w:dyaOrig="340">
          <v:shape id="_x0000_i1120" type="#_x0000_t75" style="width:21pt;height:17.25pt" o:ole="">
            <v:imagedata r:id="rId166" o:title=""/>
          </v:shape>
          <o:OLEObject Type="Embed" ProgID="Equation.3" ShapeID="_x0000_i1120" DrawAspect="Content" ObjectID="_1414655724" r:id="rId174"/>
        </w:object>
      </w:r>
      <w:r>
        <w:rPr>
          <w:color w:val="FF0000"/>
          <w:szCs w:val="21"/>
        </w:rPr>
        <w:t>=</w:t>
      </w:r>
      <w:r w:rsidRPr="00466928">
        <w:rPr>
          <w:color w:val="FF0000"/>
          <w:position w:val="-10"/>
          <w:szCs w:val="21"/>
        </w:rPr>
        <w:object w:dxaOrig="420" w:dyaOrig="340">
          <v:shape id="_x0000_i1121" type="#_x0000_t75" style="width:21pt;height:17.25pt" o:ole="">
            <v:imagedata r:id="rId153" o:title=""/>
          </v:shape>
          <o:OLEObject Type="Embed" ProgID="Equation.3" ShapeID="_x0000_i1121" DrawAspect="Content" ObjectID="_1414655725" r:id="rId175"/>
        </w:object>
      </w:r>
      <w:r>
        <w:rPr>
          <w:color w:val="FF0000"/>
          <w:szCs w:val="21"/>
        </w:rPr>
        <w:t>+180</w:t>
      </w:r>
      <w:r>
        <w:rPr>
          <w:rFonts w:hint="eastAsia"/>
          <w:color w:val="FF0000"/>
          <w:szCs w:val="21"/>
        </w:rPr>
        <w:t>°；</w:t>
      </w:r>
    </w:p>
    <w:p w:rsidR="007A1569" w:rsidRDefault="007A1569" w:rsidP="00FE4018">
      <w:pPr>
        <w:spacing w:line="240" w:lineRule="atLeast"/>
        <w:rPr>
          <w:color w:val="FF0000"/>
          <w:szCs w:val="21"/>
        </w:rPr>
      </w:pPr>
      <w:r w:rsidRPr="00466928">
        <w:rPr>
          <w:color w:val="FF0000"/>
          <w:position w:val="-10"/>
        </w:rPr>
        <w:object w:dxaOrig="520" w:dyaOrig="340">
          <v:shape id="_x0000_i1122" type="#_x0000_t75" style="width:26.25pt;height:17.25pt" o:ole="">
            <v:imagedata r:id="rId157" o:title=""/>
          </v:shape>
          <o:OLEObject Type="Embed" ProgID="Equation.3" ShapeID="_x0000_i1122" DrawAspect="Content" ObjectID="_1414655726" r:id="rId176"/>
        </w:object>
      </w:r>
      <w:r>
        <w:rPr>
          <w:color w:val="FF0000"/>
        </w:rPr>
        <w:t>&lt;0</w:t>
      </w:r>
      <w:r>
        <w:rPr>
          <w:rFonts w:hint="eastAsia"/>
          <w:color w:val="FF0000"/>
        </w:rPr>
        <w:t>，</w:t>
      </w:r>
      <w:r w:rsidRPr="00466928">
        <w:rPr>
          <w:color w:val="FF0000"/>
          <w:position w:val="-10"/>
        </w:rPr>
        <w:object w:dxaOrig="540" w:dyaOrig="340">
          <v:shape id="_x0000_i1123" type="#_x0000_t75" style="width:27pt;height:17.25pt" o:ole="">
            <v:imagedata r:id="rId159" o:title=""/>
          </v:shape>
          <o:OLEObject Type="Embed" ProgID="Equation.3" ShapeID="_x0000_i1123" DrawAspect="Content" ObjectID="_1414655727" r:id="rId177"/>
        </w:object>
      </w:r>
      <w:r>
        <w:rPr>
          <w:color w:val="FF0000"/>
        </w:rPr>
        <w:t>&lt;0</w:t>
      </w:r>
      <w:r>
        <w:rPr>
          <w:rFonts w:hint="eastAsia"/>
          <w:color w:val="FF0000"/>
        </w:rPr>
        <w:t>时，</w:t>
      </w:r>
      <w:r w:rsidRPr="00466928">
        <w:rPr>
          <w:color w:val="FF0000"/>
          <w:position w:val="-10"/>
          <w:szCs w:val="21"/>
        </w:rPr>
        <w:object w:dxaOrig="420" w:dyaOrig="340">
          <v:shape id="_x0000_i1124" type="#_x0000_t75" style="width:21pt;height:17.25pt" o:ole="">
            <v:imagedata r:id="rId153" o:title=""/>
          </v:shape>
          <o:OLEObject Type="Embed" ProgID="Equation.3" ShapeID="_x0000_i1124" DrawAspect="Content" ObjectID="_1414655728" r:id="rId178"/>
        </w:object>
      </w:r>
      <w:r>
        <w:rPr>
          <w:color w:val="FF0000"/>
          <w:szCs w:val="21"/>
        </w:rPr>
        <w:t>&gt;0</w:t>
      </w:r>
      <w:r>
        <w:rPr>
          <w:rFonts w:hint="eastAsia"/>
          <w:color w:val="FF0000"/>
          <w:szCs w:val="21"/>
        </w:rPr>
        <w:t>，</w:t>
      </w:r>
      <w:r w:rsidRPr="00466928">
        <w:rPr>
          <w:color w:val="FF0000"/>
          <w:position w:val="-4"/>
        </w:rPr>
        <w:object w:dxaOrig="240" w:dyaOrig="260">
          <v:shape id="_x0000_i1125" type="#_x0000_t75" style="width:12pt;height:12.75pt" o:ole="">
            <v:imagedata r:id="rId162" o:title=""/>
          </v:shape>
          <o:OLEObject Type="Embed" ProgID="Equation.3" ShapeID="_x0000_i1125" DrawAspect="Content" ObjectID="_1414655729" r:id="rId179"/>
        </w:object>
      </w:r>
      <w:r>
        <w:rPr>
          <w:rFonts w:hint="eastAsia"/>
          <w:color w:val="FF0000"/>
        </w:rPr>
        <w:t>→</w:t>
      </w:r>
      <w:r w:rsidRPr="00466928">
        <w:rPr>
          <w:color w:val="FF0000"/>
          <w:position w:val="-4"/>
        </w:rPr>
        <w:object w:dxaOrig="240" w:dyaOrig="260">
          <v:shape id="_x0000_i1126" type="#_x0000_t75" style="width:12pt;height:12.75pt" o:ole="">
            <v:imagedata r:id="rId164" o:title=""/>
          </v:shape>
          <o:OLEObject Type="Embed" ProgID="Equation.3" ShapeID="_x0000_i1126" DrawAspect="Content" ObjectID="_1414655730" r:id="rId180"/>
        </w:object>
      </w:r>
      <w:r>
        <w:rPr>
          <w:rFonts w:hint="eastAsia"/>
          <w:color w:val="FF0000"/>
        </w:rPr>
        <w:t>方向位于第三象限，</w:t>
      </w:r>
      <w:r w:rsidRPr="00466928">
        <w:rPr>
          <w:color w:val="FF0000"/>
          <w:position w:val="-10"/>
          <w:szCs w:val="21"/>
        </w:rPr>
        <w:object w:dxaOrig="420" w:dyaOrig="340">
          <v:shape id="_x0000_i1127" type="#_x0000_t75" style="width:21pt;height:17.25pt" o:ole="">
            <v:imagedata r:id="rId166" o:title=""/>
          </v:shape>
          <o:OLEObject Type="Embed" ProgID="Equation.3" ShapeID="_x0000_i1127" DrawAspect="Content" ObjectID="_1414655731" r:id="rId181"/>
        </w:object>
      </w:r>
      <w:r>
        <w:rPr>
          <w:color w:val="FF0000"/>
          <w:szCs w:val="21"/>
        </w:rPr>
        <w:t>=</w:t>
      </w:r>
      <w:r w:rsidRPr="00466928">
        <w:rPr>
          <w:color w:val="FF0000"/>
          <w:position w:val="-10"/>
          <w:szCs w:val="21"/>
        </w:rPr>
        <w:object w:dxaOrig="420" w:dyaOrig="340">
          <v:shape id="_x0000_i1128" type="#_x0000_t75" style="width:21pt;height:17.25pt" o:ole="">
            <v:imagedata r:id="rId153" o:title=""/>
          </v:shape>
          <o:OLEObject Type="Embed" ProgID="Equation.3" ShapeID="_x0000_i1128" DrawAspect="Content" ObjectID="_1414655732" r:id="rId182"/>
        </w:object>
      </w:r>
      <w:r>
        <w:rPr>
          <w:color w:val="FF0000"/>
          <w:szCs w:val="21"/>
        </w:rPr>
        <w:t>+180</w:t>
      </w:r>
      <w:r>
        <w:rPr>
          <w:rFonts w:hint="eastAsia"/>
          <w:color w:val="FF0000"/>
          <w:szCs w:val="21"/>
        </w:rPr>
        <w:t>°；</w:t>
      </w:r>
    </w:p>
    <w:p w:rsidR="007A1569" w:rsidRDefault="007A1569" w:rsidP="00FE4018">
      <w:pPr>
        <w:spacing w:line="240" w:lineRule="atLeast"/>
        <w:rPr>
          <w:color w:val="FF0000"/>
          <w:szCs w:val="21"/>
        </w:rPr>
      </w:pPr>
      <w:r w:rsidRPr="00466928">
        <w:rPr>
          <w:color w:val="FF0000"/>
          <w:position w:val="-10"/>
        </w:rPr>
        <w:object w:dxaOrig="520" w:dyaOrig="340">
          <v:shape id="_x0000_i1129" type="#_x0000_t75" style="width:26.25pt;height:17.25pt" o:ole="">
            <v:imagedata r:id="rId157" o:title=""/>
          </v:shape>
          <o:OLEObject Type="Embed" ProgID="Equation.3" ShapeID="_x0000_i1129" DrawAspect="Content" ObjectID="_1414655733" r:id="rId183"/>
        </w:object>
      </w:r>
      <w:r>
        <w:rPr>
          <w:color w:val="FF0000"/>
        </w:rPr>
        <w:t>&gt;0</w:t>
      </w:r>
      <w:r>
        <w:rPr>
          <w:rFonts w:hint="eastAsia"/>
          <w:color w:val="FF0000"/>
        </w:rPr>
        <w:t>，</w:t>
      </w:r>
      <w:r w:rsidRPr="00466928">
        <w:rPr>
          <w:color w:val="FF0000"/>
          <w:position w:val="-10"/>
        </w:rPr>
        <w:object w:dxaOrig="540" w:dyaOrig="340">
          <v:shape id="_x0000_i1130" type="#_x0000_t75" style="width:27pt;height:17.25pt" o:ole="">
            <v:imagedata r:id="rId159" o:title=""/>
          </v:shape>
          <o:OLEObject Type="Embed" ProgID="Equation.3" ShapeID="_x0000_i1130" DrawAspect="Content" ObjectID="_1414655734" r:id="rId184"/>
        </w:object>
      </w:r>
      <w:r>
        <w:rPr>
          <w:color w:val="FF0000"/>
        </w:rPr>
        <w:t>&lt;0</w:t>
      </w:r>
      <w:r>
        <w:rPr>
          <w:rFonts w:hint="eastAsia"/>
          <w:color w:val="FF0000"/>
        </w:rPr>
        <w:t>时，</w:t>
      </w:r>
      <w:r w:rsidRPr="00466928">
        <w:rPr>
          <w:color w:val="FF0000"/>
          <w:position w:val="-10"/>
          <w:szCs w:val="21"/>
        </w:rPr>
        <w:object w:dxaOrig="420" w:dyaOrig="340">
          <v:shape id="_x0000_i1131" type="#_x0000_t75" style="width:21pt;height:17.25pt" o:ole="">
            <v:imagedata r:id="rId153" o:title=""/>
          </v:shape>
          <o:OLEObject Type="Embed" ProgID="Equation.3" ShapeID="_x0000_i1131" DrawAspect="Content" ObjectID="_1414655735" r:id="rId185"/>
        </w:object>
      </w:r>
      <w:r>
        <w:rPr>
          <w:color w:val="FF0000"/>
          <w:szCs w:val="21"/>
        </w:rPr>
        <w:t>&lt;0</w:t>
      </w:r>
      <w:r>
        <w:rPr>
          <w:rFonts w:hint="eastAsia"/>
          <w:color w:val="FF0000"/>
          <w:szCs w:val="21"/>
        </w:rPr>
        <w:t>，</w:t>
      </w:r>
      <w:r w:rsidRPr="00466928">
        <w:rPr>
          <w:color w:val="FF0000"/>
          <w:position w:val="-4"/>
        </w:rPr>
        <w:object w:dxaOrig="240" w:dyaOrig="260">
          <v:shape id="_x0000_i1132" type="#_x0000_t75" style="width:12pt;height:12.75pt" o:ole="">
            <v:imagedata r:id="rId162" o:title=""/>
          </v:shape>
          <o:OLEObject Type="Embed" ProgID="Equation.3" ShapeID="_x0000_i1132" DrawAspect="Content" ObjectID="_1414655736" r:id="rId186"/>
        </w:object>
      </w:r>
      <w:r>
        <w:rPr>
          <w:rFonts w:hint="eastAsia"/>
          <w:color w:val="FF0000"/>
        </w:rPr>
        <w:t>→</w:t>
      </w:r>
      <w:r w:rsidRPr="00466928">
        <w:rPr>
          <w:color w:val="FF0000"/>
          <w:position w:val="-4"/>
        </w:rPr>
        <w:object w:dxaOrig="240" w:dyaOrig="260">
          <v:shape id="_x0000_i1133" type="#_x0000_t75" style="width:12pt;height:12.75pt" o:ole="">
            <v:imagedata r:id="rId164" o:title=""/>
          </v:shape>
          <o:OLEObject Type="Embed" ProgID="Equation.3" ShapeID="_x0000_i1133" DrawAspect="Content" ObjectID="_1414655737" r:id="rId187"/>
        </w:object>
      </w:r>
      <w:r>
        <w:rPr>
          <w:rFonts w:hint="eastAsia"/>
          <w:color w:val="FF0000"/>
        </w:rPr>
        <w:t>方向位于第四象限，</w:t>
      </w:r>
      <w:r w:rsidRPr="00466928">
        <w:rPr>
          <w:color w:val="FF0000"/>
          <w:position w:val="-10"/>
          <w:szCs w:val="21"/>
        </w:rPr>
        <w:object w:dxaOrig="420" w:dyaOrig="340">
          <v:shape id="_x0000_i1134" type="#_x0000_t75" style="width:21pt;height:17.25pt" o:ole="">
            <v:imagedata r:id="rId166" o:title=""/>
          </v:shape>
          <o:OLEObject Type="Embed" ProgID="Equation.3" ShapeID="_x0000_i1134" DrawAspect="Content" ObjectID="_1414655738" r:id="rId188"/>
        </w:object>
      </w:r>
      <w:r>
        <w:rPr>
          <w:color w:val="FF0000"/>
          <w:szCs w:val="21"/>
        </w:rPr>
        <w:t>=</w:t>
      </w:r>
      <w:r w:rsidRPr="00466928">
        <w:rPr>
          <w:color w:val="FF0000"/>
          <w:position w:val="-10"/>
          <w:szCs w:val="21"/>
        </w:rPr>
        <w:object w:dxaOrig="420" w:dyaOrig="340">
          <v:shape id="_x0000_i1135" type="#_x0000_t75" style="width:21pt;height:17.25pt" o:ole="">
            <v:imagedata r:id="rId153" o:title=""/>
          </v:shape>
          <o:OLEObject Type="Embed" ProgID="Equation.3" ShapeID="_x0000_i1135" DrawAspect="Content" ObjectID="_1414655739" r:id="rId189"/>
        </w:object>
      </w:r>
      <w:r>
        <w:rPr>
          <w:color w:val="FF0000"/>
          <w:szCs w:val="21"/>
        </w:rPr>
        <w:t>+360</w:t>
      </w:r>
      <w:r>
        <w:rPr>
          <w:rFonts w:hint="eastAsia"/>
          <w:color w:val="FF0000"/>
          <w:szCs w:val="21"/>
        </w:rPr>
        <w:t>°。</w:t>
      </w:r>
    </w:p>
    <w:p w:rsidR="007A1569" w:rsidRDefault="007A1569" w:rsidP="00FE4018">
      <w:pPr>
        <w:spacing w:line="240" w:lineRule="atLeast"/>
        <w:rPr>
          <w:szCs w:val="21"/>
        </w:rPr>
      </w:pPr>
      <w:r>
        <w:t>5</w:t>
      </w:r>
      <w:r>
        <w:rPr>
          <w:rFonts w:hint="eastAsia"/>
        </w:rPr>
        <w:t>、等高线有哪些特性？</w:t>
      </w:r>
    </w:p>
    <w:p w:rsidR="007A1569" w:rsidRDefault="007A1569" w:rsidP="00FE4018">
      <w:pPr>
        <w:pStyle w:val="PlainText"/>
        <w:spacing w:line="240" w:lineRule="atLeast"/>
        <w:ind w:firstLine="420"/>
        <w:rPr>
          <w:rFonts w:ascii="Times New Roman" w:hAnsi="Times New Roman" w:cs="Times New Roman"/>
          <w:color w:val="FF0000"/>
        </w:rPr>
      </w:pPr>
      <w:r>
        <w:rPr>
          <w:rFonts w:ascii="Times New Roman" w:hAnsi="Times New Roman" w:cs="Times New Roman" w:hint="eastAsia"/>
          <w:color w:val="FF0000"/>
        </w:rPr>
        <w:t>①</w:t>
      </w:r>
      <w:r>
        <w:rPr>
          <w:rFonts w:ascii="Times New Roman" w:hAnsi="Times New Roman" w:cs="Times New Roman"/>
          <w:color w:val="FF0000"/>
        </w:rPr>
        <w:t xml:space="preserve"> </w:t>
      </w:r>
      <w:r>
        <w:rPr>
          <w:rFonts w:ascii="Times New Roman" w:hAnsi="Times New Roman" w:cs="Times New Roman" w:hint="eastAsia"/>
          <w:color w:val="FF0000"/>
        </w:rPr>
        <w:t>同一条等高线上各点的高程相等。</w:t>
      </w:r>
    </w:p>
    <w:p w:rsidR="007A1569" w:rsidRDefault="007A1569" w:rsidP="00FE4018">
      <w:pPr>
        <w:pStyle w:val="PlainText"/>
        <w:spacing w:line="240" w:lineRule="atLeast"/>
        <w:ind w:firstLine="420"/>
        <w:rPr>
          <w:rFonts w:ascii="Times New Roman" w:hAnsi="Times New Roman" w:cs="Times New Roman"/>
          <w:color w:val="FF0000"/>
        </w:rPr>
      </w:pPr>
      <w:r>
        <w:rPr>
          <w:rFonts w:ascii="Times New Roman" w:hAnsi="Times New Roman" w:cs="Times New Roman" w:hint="eastAsia"/>
          <w:color w:val="FF0000"/>
        </w:rPr>
        <w:t>②</w:t>
      </w:r>
      <w:r>
        <w:rPr>
          <w:rFonts w:ascii="Times New Roman" w:hAnsi="Times New Roman" w:cs="Times New Roman"/>
          <w:color w:val="FF0000"/>
        </w:rPr>
        <w:t xml:space="preserve"> </w:t>
      </w:r>
      <w:r>
        <w:rPr>
          <w:rFonts w:ascii="Times New Roman" w:hAnsi="Times New Roman" w:cs="Times New Roman" w:hint="eastAsia"/>
          <w:color w:val="FF0000"/>
        </w:rPr>
        <w:t>等高线是闭合曲线，不能中断</w:t>
      </w:r>
      <w:r>
        <w:rPr>
          <w:rFonts w:ascii="Times New Roman" w:hAnsi="Times New Roman" w:cs="Times New Roman"/>
          <w:color w:val="FF0000"/>
        </w:rPr>
        <w:t>(</w:t>
      </w:r>
      <w:r>
        <w:rPr>
          <w:rFonts w:ascii="Times New Roman" w:hAnsi="Times New Roman" w:cs="Times New Roman" w:hint="eastAsia"/>
          <w:color w:val="FF0000"/>
        </w:rPr>
        <w:t>间曲线除外</w:t>
      </w:r>
      <w:r>
        <w:rPr>
          <w:rFonts w:ascii="Times New Roman" w:hAnsi="Times New Roman" w:cs="Times New Roman"/>
          <w:color w:val="FF0000"/>
        </w:rPr>
        <w:t>)</w:t>
      </w:r>
      <w:r>
        <w:rPr>
          <w:rFonts w:ascii="Times New Roman" w:hAnsi="Times New Roman" w:cs="Times New Roman" w:hint="eastAsia"/>
          <w:color w:val="FF0000"/>
        </w:rPr>
        <w:t>，若不在同一幅图内闭合，则必定在相邻的其它图幅内闭合。</w:t>
      </w:r>
    </w:p>
    <w:p w:rsidR="007A1569" w:rsidRDefault="007A1569" w:rsidP="00FE4018">
      <w:pPr>
        <w:pStyle w:val="PlainText"/>
        <w:spacing w:line="240" w:lineRule="atLeast"/>
        <w:ind w:firstLine="420"/>
        <w:rPr>
          <w:rFonts w:ascii="Times New Roman" w:hAnsi="Times New Roman" w:cs="Times New Roman"/>
          <w:color w:val="FF0000"/>
        </w:rPr>
      </w:pPr>
      <w:r>
        <w:rPr>
          <w:rFonts w:ascii="Times New Roman" w:hAnsi="Times New Roman" w:cs="Times New Roman" w:hint="eastAsia"/>
          <w:color w:val="FF0000"/>
        </w:rPr>
        <w:t>③</w:t>
      </w:r>
      <w:r>
        <w:rPr>
          <w:rFonts w:ascii="Times New Roman" w:hAnsi="Times New Roman" w:cs="Times New Roman"/>
          <w:color w:val="FF0000"/>
        </w:rPr>
        <w:t xml:space="preserve"> </w:t>
      </w:r>
      <w:r>
        <w:rPr>
          <w:rFonts w:ascii="Times New Roman" w:hAnsi="Times New Roman" w:cs="Times New Roman" w:hint="eastAsia"/>
          <w:color w:val="FF0000"/>
        </w:rPr>
        <w:t>等高线只有在陡崖或悬崖处才会重合或相交。</w:t>
      </w:r>
    </w:p>
    <w:p w:rsidR="007A1569" w:rsidRDefault="007A1569" w:rsidP="00FE4018">
      <w:pPr>
        <w:pStyle w:val="PlainText"/>
        <w:spacing w:line="240" w:lineRule="atLeast"/>
        <w:ind w:firstLine="420"/>
        <w:rPr>
          <w:rFonts w:ascii="Times New Roman" w:hAnsi="Times New Roman" w:cs="Times New Roman"/>
          <w:color w:val="FF0000"/>
        </w:rPr>
      </w:pPr>
      <w:r>
        <w:rPr>
          <w:rFonts w:ascii="Times New Roman" w:hAnsi="Times New Roman" w:cs="Times New Roman" w:hint="eastAsia"/>
          <w:color w:val="FF0000"/>
        </w:rPr>
        <w:t>④</w:t>
      </w:r>
      <w:r>
        <w:rPr>
          <w:rFonts w:ascii="Times New Roman" w:hAnsi="Times New Roman" w:cs="Times New Roman"/>
          <w:color w:val="FF0000"/>
        </w:rPr>
        <w:t xml:space="preserve"> </w:t>
      </w:r>
      <w:r>
        <w:rPr>
          <w:rFonts w:ascii="Times New Roman" w:hAnsi="Times New Roman" w:cs="Times New Roman" w:hint="eastAsia"/>
          <w:color w:val="FF0000"/>
        </w:rPr>
        <w:t>等高线经过山脊或山谷时改变方向，因此山脊线与山谷线应和改变方向处的等高线的切线垂直相交。</w:t>
      </w:r>
    </w:p>
    <w:p w:rsidR="007A1569" w:rsidRDefault="007A1569" w:rsidP="00FE4018">
      <w:pPr>
        <w:spacing w:line="240" w:lineRule="atLeast"/>
        <w:ind w:firstLine="420"/>
        <w:rPr>
          <w:color w:val="FF0000"/>
        </w:rPr>
      </w:pPr>
      <w:r>
        <w:rPr>
          <w:rFonts w:hint="eastAsia"/>
          <w:color w:val="FF0000"/>
        </w:rPr>
        <w:t>⑤</w:t>
      </w:r>
      <w:r>
        <w:rPr>
          <w:color w:val="FF0000"/>
        </w:rPr>
        <w:t xml:space="preserve"> </w:t>
      </w:r>
      <w:r>
        <w:rPr>
          <w:rFonts w:hint="eastAsia"/>
          <w:color w:val="FF0000"/>
        </w:rPr>
        <w:t>在同一幅地形图内的基本等高距相同，等高线平距大表示地面坡度小；等高线平距小则表示地面坡度大；平距相等则坡度相同。倾斜平面的等高线是一组间距相等且平行的直线。</w:t>
      </w:r>
    </w:p>
    <w:p w:rsidR="007A1569" w:rsidRDefault="007A1569" w:rsidP="00FE4018">
      <w:pPr>
        <w:spacing w:line="240" w:lineRule="atLeast"/>
      </w:pPr>
      <w:r>
        <w:t>6</w:t>
      </w:r>
      <w:r>
        <w:rPr>
          <w:rFonts w:hint="eastAsia"/>
        </w:rPr>
        <w:t>、用中丝读数法进行四等水准测量时，每站观测顺序是什么？</w:t>
      </w:r>
    </w:p>
    <w:p w:rsidR="007A1569" w:rsidRDefault="007A1569" w:rsidP="00FE4018">
      <w:pPr>
        <w:spacing w:line="240" w:lineRule="atLeast"/>
        <w:ind w:firstLine="420"/>
        <w:rPr>
          <w:rFonts w:ascii="宋体"/>
          <w:color w:val="FF0000"/>
        </w:rPr>
      </w:pPr>
      <w:r>
        <w:rPr>
          <w:rFonts w:ascii="宋体" w:hAnsi="宋体" w:hint="eastAsia"/>
          <w:color w:val="FF0000"/>
        </w:rPr>
        <w:t>照准后视标尺黑面，直读视距，精确整平，读取标尺中丝读数；</w:t>
      </w:r>
    </w:p>
    <w:p w:rsidR="007A1569" w:rsidRDefault="007A1569" w:rsidP="00FE4018">
      <w:pPr>
        <w:spacing w:line="240" w:lineRule="atLeast"/>
        <w:ind w:firstLine="420"/>
        <w:rPr>
          <w:rFonts w:ascii="宋体"/>
          <w:color w:val="FF0000"/>
        </w:rPr>
      </w:pPr>
      <w:r>
        <w:rPr>
          <w:rFonts w:ascii="宋体" w:hAnsi="宋体" w:hint="eastAsia"/>
          <w:color w:val="FF0000"/>
        </w:rPr>
        <w:t>照准后视标尺红面，读取标尺中丝读数；</w:t>
      </w:r>
    </w:p>
    <w:p w:rsidR="007A1569" w:rsidRDefault="007A1569" w:rsidP="00FE4018">
      <w:pPr>
        <w:spacing w:line="240" w:lineRule="atLeast"/>
        <w:ind w:firstLine="420"/>
        <w:rPr>
          <w:rFonts w:ascii="宋体"/>
          <w:color w:val="FF0000"/>
        </w:rPr>
      </w:pPr>
      <w:r>
        <w:rPr>
          <w:rFonts w:ascii="宋体" w:hAnsi="宋体" w:hint="eastAsia"/>
          <w:color w:val="FF0000"/>
        </w:rPr>
        <w:t>照准前视标尺黑面，直读视距，精确整平，读取标尺中丝读数；</w:t>
      </w:r>
    </w:p>
    <w:p w:rsidR="007A1569" w:rsidRDefault="007A1569" w:rsidP="00FE4018">
      <w:pPr>
        <w:spacing w:line="240" w:lineRule="atLeast"/>
        <w:ind w:firstLine="420"/>
        <w:rPr>
          <w:rFonts w:ascii="宋体"/>
          <w:color w:val="FF0000"/>
        </w:rPr>
      </w:pPr>
      <w:r>
        <w:rPr>
          <w:rFonts w:ascii="宋体" w:hAnsi="宋体" w:hint="eastAsia"/>
          <w:color w:val="FF0000"/>
        </w:rPr>
        <w:t>照准前视标尺红面，读取标尺中丝读数。</w:t>
      </w:r>
    </w:p>
    <w:p w:rsidR="007A1569" w:rsidRDefault="007A1569" w:rsidP="00FE4018">
      <w:pPr>
        <w:spacing w:line="240" w:lineRule="atLeast"/>
        <w:ind w:firstLine="420"/>
        <w:rPr>
          <w:rFonts w:ascii="宋体"/>
          <w:color w:val="FF0000"/>
        </w:rPr>
      </w:pPr>
      <w:r>
        <w:rPr>
          <w:rFonts w:ascii="宋体" w:hAnsi="宋体" w:hint="eastAsia"/>
          <w:color w:val="FF0000"/>
        </w:rPr>
        <w:t>上述观测顺序简称为“后</w:t>
      </w:r>
      <w:r>
        <w:rPr>
          <w:rFonts w:ascii="宋体" w:hAnsi="宋体"/>
          <w:color w:val="FF0000"/>
        </w:rPr>
        <w:t>—</w:t>
      </w:r>
      <w:r>
        <w:rPr>
          <w:rFonts w:ascii="宋体" w:hAnsi="宋体" w:hint="eastAsia"/>
          <w:color w:val="FF0000"/>
        </w:rPr>
        <w:t>后</w:t>
      </w:r>
      <w:r>
        <w:rPr>
          <w:rFonts w:ascii="宋体" w:hAnsi="宋体"/>
          <w:color w:val="FF0000"/>
        </w:rPr>
        <w:t>—</w:t>
      </w:r>
      <w:r>
        <w:rPr>
          <w:rFonts w:ascii="宋体" w:hAnsi="宋体" w:hint="eastAsia"/>
          <w:color w:val="FF0000"/>
        </w:rPr>
        <w:t>前</w:t>
      </w:r>
      <w:r>
        <w:rPr>
          <w:rFonts w:ascii="宋体" w:hAnsi="宋体"/>
          <w:color w:val="FF0000"/>
        </w:rPr>
        <w:t>—</w:t>
      </w:r>
      <w:r>
        <w:rPr>
          <w:rFonts w:ascii="宋体" w:hAnsi="宋体" w:hint="eastAsia"/>
          <w:color w:val="FF0000"/>
        </w:rPr>
        <w:t>前”。</w:t>
      </w:r>
    </w:p>
    <w:p w:rsidR="007A1569" w:rsidRDefault="007A1569" w:rsidP="00FE4018">
      <w:pPr>
        <w:spacing w:line="240" w:lineRule="atLeast"/>
      </w:pPr>
      <w:r>
        <w:t>7</w:t>
      </w:r>
      <w:r>
        <w:rPr>
          <w:rFonts w:hint="eastAsia"/>
        </w:rPr>
        <w:t>、导线坐标计算的一般步骤是什么？</w:t>
      </w:r>
    </w:p>
    <w:p w:rsidR="007A1569" w:rsidRDefault="007A1569" w:rsidP="00FE4018">
      <w:pPr>
        <w:spacing w:line="240" w:lineRule="atLeast"/>
        <w:ind w:firstLine="420"/>
        <w:rPr>
          <w:color w:val="FF0000"/>
        </w:rPr>
      </w:pPr>
      <w:r>
        <w:rPr>
          <w:rFonts w:hint="eastAsia"/>
          <w:color w:val="FF0000"/>
        </w:rPr>
        <w:t>计算方位角闭合差</w:t>
      </w:r>
      <w:r w:rsidRPr="00466928">
        <w:rPr>
          <w:color w:val="FF0000"/>
          <w:position w:val="-14"/>
        </w:rPr>
        <w:object w:dxaOrig="320" w:dyaOrig="380">
          <v:shape id="_x0000_i1136" type="#_x0000_t75" style="width:15.75pt;height:18.75pt" o:ole="">
            <v:imagedata r:id="rId190" o:title=""/>
          </v:shape>
          <o:OLEObject Type="Embed" ProgID="Equation.3" ShapeID="_x0000_i1136" DrawAspect="Content" ObjectID="_1414655740" r:id="rId191"/>
        </w:object>
      </w:r>
      <w:r>
        <w:rPr>
          <w:rFonts w:hint="eastAsia"/>
          <w:color w:val="FF0000"/>
        </w:rPr>
        <w:t>，</w:t>
      </w:r>
      <w:r w:rsidRPr="00466928">
        <w:rPr>
          <w:color w:val="FF0000"/>
          <w:position w:val="-14"/>
        </w:rPr>
        <w:object w:dxaOrig="320" w:dyaOrig="380">
          <v:shape id="_x0000_i1137" type="#_x0000_t75" style="width:15.75pt;height:18.75pt" o:ole="">
            <v:imagedata r:id="rId192" o:title=""/>
          </v:shape>
          <o:OLEObject Type="Embed" ProgID="Equation.3" ShapeID="_x0000_i1137" DrawAspect="Content" ObjectID="_1414655741" r:id="rId193"/>
        </w:object>
      </w:r>
      <w:r>
        <w:rPr>
          <w:color w:val="FF0000"/>
        </w:rPr>
        <w:t>&lt;</w:t>
      </w:r>
      <w:r w:rsidRPr="00466928">
        <w:rPr>
          <w:color w:val="FF0000"/>
          <w:position w:val="-14"/>
        </w:rPr>
        <w:object w:dxaOrig="440" w:dyaOrig="380">
          <v:shape id="_x0000_i1138" type="#_x0000_t75" style="width:21.75pt;height:18.75pt" o:ole="">
            <v:imagedata r:id="rId194" o:title=""/>
          </v:shape>
          <o:OLEObject Type="Embed" ProgID="Equation.3" ShapeID="_x0000_i1138" DrawAspect="Content" ObjectID="_1414655742" r:id="rId195"/>
        </w:object>
      </w:r>
      <w:r>
        <w:rPr>
          <w:rFonts w:hint="eastAsia"/>
          <w:color w:val="FF0000"/>
        </w:rPr>
        <w:t>时，反号平均分配</w:t>
      </w:r>
      <w:r w:rsidRPr="00466928">
        <w:rPr>
          <w:color w:val="FF0000"/>
          <w:position w:val="-14"/>
        </w:rPr>
        <w:object w:dxaOrig="320" w:dyaOrig="380">
          <v:shape id="_x0000_i1139" type="#_x0000_t75" style="width:15.75pt;height:18.75pt" o:ole="">
            <v:imagedata r:id="rId196" o:title=""/>
          </v:shape>
          <o:OLEObject Type="Embed" ProgID="Equation.3" ShapeID="_x0000_i1139" DrawAspect="Content" ObjectID="_1414655743" r:id="rId197"/>
        </w:object>
      </w:r>
      <w:r>
        <w:rPr>
          <w:rFonts w:hint="eastAsia"/>
          <w:color w:val="FF0000"/>
        </w:rPr>
        <w:t>；</w:t>
      </w:r>
    </w:p>
    <w:p w:rsidR="007A1569" w:rsidRDefault="007A1569" w:rsidP="00FE4018">
      <w:pPr>
        <w:spacing w:line="240" w:lineRule="atLeast"/>
        <w:ind w:firstLine="420"/>
        <w:rPr>
          <w:color w:val="FF0000"/>
        </w:rPr>
      </w:pPr>
      <w:r>
        <w:rPr>
          <w:rFonts w:hint="eastAsia"/>
          <w:color w:val="FF0000"/>
        </w:rPr>
        <w:t>推算导线边的方位角，计算导线边的坐标增量</w:t>
      </w:r>
      <w:r w:rsidRPr="00466928">
        <w:rPr>
          <w:color w:val="FF0000"/>
          <w:position w:val="-6"/>
        </w:rPr>
        <w:object w:dxaOrig="340" w:dyaOrig="279">
          <v:shape id="_x0000_i1140" type="#_x0000_t75" style="width:17.25pt;height:14.25pt" o:ole="">
            <v:imagedata r:id="rId198" o:title=""/>
          </v:shape>
          <o:OLEObject Type="Embed" ProgID="Equation.3" ShapeID="_x0000_i1140" DrawAspect="Content" ObjectID="_1414655744" r:id="rId199"/>
        </w:object>
      </w:r>
      <w:r>
        <w:rPr>
          <w:rFonts w:hint="eastAsia"/>
          <w:color w:val="FF0000"/>
        </w:rPr>
        <w:t>，</w:t>
      </w:r>
      <w:r w:rsidRPr="00466928">
        <w:rPr>
          <w:color w:val="FF0000"/>
          <w:position w:val="-10"/>
        </w:rPr>
        <w:object w:dxaOrig="340" w:dyaOrig="320">
          <v:shape id="_x0000_i1141" type="#_x0000_t75" style="width:17.25pt;height:15.75pt" o:ole="">
            <v:imagedata r:id="rId200" o:title=""/>
          </v:shape>
          <o:OLEObject Type="Embed" ProgID="Equation.3" ShapeID="_x0000_i1141" DrawAspect="Content" ObjectID="_1414655745" r:id="rId201"/>
        </w:object>
      </w:r>
      <w:r>
        <w:rPr>
          <w:rFonts w:hint="eastAsia"/>
          <w:color w:val="FF0000"/>
        </w:rPr>
        <w:t>，计算坐标增量闭合差</w:t>
      </w:r>
      <w:r w:rsidRPr="00466928">
        <w:rPr>
          <w:color w:val="FF0000"/>
          <w:position w:val="-12"/>
        </w:rPr>
        <w:object w:dxaOrig="279" w:dyaOrig="360">
          <v:shape id="_x0000_i1142" type="#_x0000_t75" style="width:14.25pt;height:18pt" o:ole="">
            <v:imagedata r:id="rId202" o:title=""/>
          </v:shape>
          <o:OLEObject Type="Embed" ProgID="Equation.3" ShapeID="_x0000_i1142" DrawAspect="Content" ObjectID="_1414655746" r:id="rId203"/>
        </w:object>
      </w:r>
      <w:r>
        <w:rPr>
          <w:rFonts w:hint="eastAsia"/>
          <w:color w:val="FF0000"/>
        </w:rPr>
        <w:t>，</w:t>
      </w:r>
      <w:r w:rsidRPr="00466928">
        <w:rPr>
          <w:color w:val="FF0000"/>
          <w:position w:val="-14"/>
        </w:rPr>
        <w:object w:dxaOrig="300" w:dyaOrig="380">
          <v:shape id="_x0000_i1143" type="#_x0000_t75" style="width:15pt;height:18.75pt" o:ole="">
            <v:imagedata r:id="rId204" o:title=""/>
          </v:shape>
          <o:OLEObject Type="Embed" ProgID="Equation.3" ShapeID="_x0000_i1143" DrawAspect="Content" ObjectID="_1414655747" r:id="rId205"/>
        </w:object>
      </w:r>
      <w:r>
        <w:rPr>
          <w:rFonts w:hint="eastAsia"/>
          <w:color w:val="FF0000"/>
        </w:rPr>
        <w:t>，</w:t>
      </w:r>
    </w:p>
    <w:p w:rsidR="007A1569" w:rsidRDefault="007A1569" w:rsidP="00FE4018">
      <w:pPr>
        <w:spacing w:line="240" w:lineRule="atLeast"/>
        <w:ind w:firstLine="420"/>
        <w:rPr>
          <w:color w:val="FF0000"/>
        </w:rPr>
      </w:pPr>
      <w:r>
        <w:rPr>
          <w:rFonts w:hint="eastAsia"/>
          <w:color w:val="FF0000"/>
        </w:rPr>
        <w:t>计算全长相对闭合差</w:t>
      </w:r>
      <w:r w:rsidRPr="00466928">
        <w:rPr>
          <w:color w:val="FF0000"/>
          <w:position w:val="-32"/>
        </w:rPr>
        <w:object w:dxaOrig="1560" w:dyaOrig="840">
          <v:shape id="_x0000_i1144" type="#_x0000_t75" style="width:78pt;height:42pt" o:ole="">
            <v:imagedata r:id="rId206" o:title=""/>
          </v:shape>
          <o:OLEObject Type="Embed" ProgID="Equation.3" ShapeID="_x0000_i1144" DrawAspect="Content" ObjectID="_1414655748" r:id="rId207"/>
        </w:object>
      </w:r>
      <w:r>
        <w:rPr>
          <w:rFonts w:hint="eastAsia"/>
          <w:color w:val="FF0000"/>
        </w:rPr>
        <w:t>，式中</w:t>
      </w:r>
      <w:r w:rsidRPr="00466928">
        <w:rPr>
          <w:color w:val="FF0000"/>
          <w:position w:val="-14"/>
        </w:rPr>
        <w:object w:dxaOrig="540" w:dyaOrig="400">
          <v:shape id="_x0000_i1145" type="#_x0000_t75" style="width:27pt;height:20.25pt" o:ole="">
            <v:imagedata r:id="rId208" o:title=""/>
          </v:shape>
          <o:OLEObject Type="Embed" ProgID="Equation.3" ShapeID="_x0000_i1145" DrawAspect="Content" ObjectID="_1414655749" r:id="rId209"/>
        </w:object>
      </w:r>
      <w:r>
        <w:rPr>
          <w:rFonts w:hint="eastAsia"/>
          <w:color w:val="FF0000"/>
        </w:rPr>
        <w:t>为导线各边长之和，如果</w:t>
      </w:r>
    </w:p>
    <w:p w:rsidR="007A1569" w:rsidRDefault="007A1569" w:rsidP="00FE4018">
      <w:pPr>
        <w:spacing w:line="240" w:lineRule="atLeast"/>
        <w:ind w:firstLine="420"/>
        <w:rPr>
          <w:color w:val="FF0000"/>
        </w:rPr>
      </w:pPr>
      <w:r w:rsidRPr="00466928">
        <w:rPr>
          <w:color w:val="FF0000"/>
          <w:position w:val="-4"/>
          <w:szCs w:val="21"/>
        </w:rPr>
        <w:object w:dxaOrig="260" w:dyaOrig="260">
          <v:shape id="_x0000_i1146" type="#_x0000_t75" style="width:12.75pt;height:12.75pt" o:ole="">
            <v:imagedata r:id="rId210" o:title=""/>
          </v:shape>
          <o:OLEObject Type="Embed" ProgID="Equation.3" ShapeID="_x0000_i1146" DrawAspect="Content" ObjectID="_1414655750" r:id="rId211"/>
        </w:object>
      </w:r>
      <w:r>
        <w:rPr>
          <w:color w:val="FF0000"/>
          <w:szCs w:val="21"/>
        </w:rPr>
        <w:t>&lt;</w:t>
      </w:r>
      <w:r w:rsidRPr="00466928">
        <w:rPr>
          <w:color w:val="FF0000"/>
          <w:position w:val="-12"/>
        </w:rPr>
        <w:object w:dxaOrig="400" w:dyaOrig="360">
          <v:shape id="_x0000_i1147" type="#_x0000_t75" style="width:20.25pt;height:18pt" o:ole="">
            <v:imagedata r:id="rId212" o:title=""/>
          </v:shape>
          <o:OLEObject Type="Embed" ProgID="Equation.3" ShapeID="_x0000_i1147" DrawAspect="Content" ObjectID="_1414655751" r:id="rId213"/>
        </w:object>
      </w:r>
      <w:r>
        <w:rPr>
          <w:rFonts w:hint="eastAsia"/>
          <w:color w:val="FF0000"/>
        </w:rPr>
        <w:t>，按边长比例分配</w:t>
      </w:r>
      <w:r w:rsidRPr="00466928">
        <w:rPr>
          <w:color w:val="FF0000"/>
          <w:position w:val="-12"/>
        </w:rPr>
        <w:object w:dxaOrig="279" w:dyaOrig="360">
          <v:shape id="_x0000_i1148" type="#_x0000_t75" style="width:14.25pt;height:18pt" o:ole="">
            <v:imagedata r:id="rId202" o:title=""/>
          </v:shape>
          <o:OLEObject Type="Embed" ProgID="Equation.3" ShapeID="_x0000_i1148" DrawAspect="Content" ObjectID="_1414655752" r:id="rId214"/>
        </w:object>
      </w:r>
      <w:r>
        <w:rPr>
          <w:rFonts w:hint="eastAsia"/>
          <w:color w:val="FF0000"/>
        </w:rPr>
        <w:t>，</w:t>
      </w:r>
      <w:r w:rsidRPr="00466928">
        <w:rPr>
          <w:color w:val="FF0000"/>
          <w:position w:val="-14"/>
        </w:rPr>
        <w:object w:dxaOrig="300" w:dyaOrig="380">
          <v:shape id="_x0000_i1149" type="#_x0000_t75" style="width:15pt;height:18.75pt" o:ole="">
            <v:imagedata r:id="rId204" o:title=""/>
          </v:shape>
          <o:OLEObject Type="Embed" ProgID="Equation.3" ShapeID="_x0000_i1149" DrawAspect="Content" ObjectID="_1414655753" r:id="rId215"/>
        </w:object>
      </w:r>
      <w:r>
        <w:rPr>
          <w:rFonts w:hint="eastAsia"/>
          <w:color w:val="FF0000"/>
        </w:rPr>
        <w:t>。</w:t>
      </w:r>
    </w:p>
    <w:p w:rsidR="007A1569" w:rsidRDefault="007A1569" w:rsidP="00FE4018">
      <w:pPr>
        <w:spacing w:line="240" w:lineRule="atLeast"/>
        <w:ind w:firstLine="420"/>
      </w:pPr>
      <w:r>
        <w:rPr>
          <w:rFonts w:hint="eastAsia"/>
          <w:color w:val="FF0000"/>
        </w:rPr>
        <w:t>计算改正后的导线边的坐标增量，推算未知点的平面坐标。</w:t>
      </w:r>
    </w:p>
    <w:p w:rsidR="007A1569" w:rsidRDefault="007A1569" w:rsidP="00FE4018">
      <w:pPr>
        <w:spacing w:line="240" w:lineRule="atLeast"/>
      </w:pPr>
      <w:r>
        <w:t>8</w:t>
      </w:r>
      <w:r>
        <w:rPr>
          <w:rFonts w:hint="eastAsia"/>
        </w:rPr>
        <w:t>、水准测量时为什么要求前后视距相等？</w:t>
      </w:r>
    </w:p>
    <w:p w:rsidR="007A1569" w:rsidRDefault="007A1569" w:rsidP="00FE4018">
      <w:pPr>
        <w:spacing w:line="240" w:lineRule="atLeast"/>
        <w:ind w:firstLine="420"/>
        <w:rPr>
          <w:color w:val="FF0000"/>
        </w:rPr>
      </w:pPr>
      <w:r>
        <w:rPr>
          <w:rFonts w:hint="eastAsia"/>
          <w:color w:val="FF0000"/>
        </w:rPr>
        <w:t>水准仪视准轴不平行于管水准器轴之差称为</w:t>
      </w:r>
      <w:r w:rsidRPr="00466928">
        <w:rPr>
          <w:color w:val="FF0000"/>
          <w:position w:val="-6"/>
        </w:rPr>
        <w:object w:dxaOrig="139" w:dyaOrig="260">
          <v:shape id="_x0000_i1150" type="#_x0000_t75" style="width:6.75pt;height:12.75pt" o:ole="">
            <v:imagedata r:id="rId88" o:title=""/>
          </v:shape>
          <o:OLEObject Type="Embed" ProgID="Equation.3" ShapeID="_x0000_i1150" DrawAspect="Content" ObjectID="_1414655754" r:id="rId216"/>
        </w:object>
      </w:r>
      <w:r>
        <w:rPr>
          <w:rFonts w:hint="eastAsia"/>
          <w:color w:val="FF0000"/>
        </w:rPr>
        <w:t>角，当每站的前后视距相等时，</w:t>
      </w:r>
      <w:r w:rsidRPr="00466928">
        <w:rPr>
          <w:color w:val="FF0000"/>
          <w:position w:val="-6"/>
        </w:rPr>
        <w:object w:dxaOrig="139" w:dyaOrig="260">
          <v:shape id="_x0000_i1151" type="#_x0000_t75" style="width:6.75pt;height:12.75pt" o:ole="">
            <v:imagedata r:id="rId88" o:title=""/>
          </v:shape>
          <o:OLEObject Type="Embed" ProgID="Equation.3" ShapeID="_x0000_i1151" DrawAspect="Content" ObjectID="_1414655755" r:id="rId217"/>
        </w:object>
      </w:r>
      <w:r>
        <w:rPr>
          <w:rFonts w:hint="eastAsia"/>
          <w:color w:val="FF0000"/>
        </w:rPr>
        <w:t>角对前后视读数的影响大小相等，符号相同，计算高差时可以抵消。</w:t>
      </w:r>
    </w:p>
    <w:p w:rsidR="007A1569" w:rsidRDefault="007A1569" w:rsidP="00FE4018">
      <w:pPr>
        <w:spacing w:line="240" w:lineRule="atLeast"/>
      </w:pPr>
      <w:r>
        <w:t>9</w:t>
      </w:r>
      <w:r>
        <w:rPr>
          <w:rFonts w:hint="eastAsia"/>
        </w:rPr>
        <w:t>、视差是如何产生的？消除视差的步骤？</w:t>
      </w:r>
    </w:p>
    <w:p w:rsidR="007A1569" w:rsidRDefault="007A1569" w:rsidP="00FE4018">
      <w:r>
        <w:rPr>
          <w:rFonts w:hint="eastAsia"/>
        </w:rPr>
        <w:t>物像没有成在十字丝分划板上。望远镜照准明亮背景，旋转目镜调焦螺旋，使十字丝十分清晰；照准目标，旋转物镜调焦螺旋，使目标像十分清晰。</w:t>
      </w:r>
    </w:p>
    <w:p w:rsidR="007A1569" w:rsidRDefault="007A1569" w:rsidP="00FE4018"/>
    <w:p w:rsidR="007A1569" w:rsidRDefault="007A1569" w:rsidP="00FE4018">
      <w:pPr>
        <w:pStyle w:val="NormalWeb"/>
        <w:spacing w:line="240" w:lineRule="atLeast"/>
        <w:rPr>
          <w:rFonts w:eastAsia="黑体"/>
          <w:kern w:val="2"/>
          <w:szCs w:val="21"/>
        </w:rPr>
      </w:pPr>
      <w:r>
        <w:rPr>
          <w:rFonts w:ascii="Times New Roman" w:eastAsia="黑体" w:hAnsi="Times New Roman" w:hint="eastAsia"/>
          <w:kern w:val="2"/>
          <w:szCs w:val="21"/>
        </w:rPr>
        <w:t>六、计算题</w:t>
      </w:r>
    </w:p>
    <w:p w:rsidR="007A1569" w:rsidRDefault="007A1569" w:rsidP="00FE4018">
      <w:pPr>
        <w:spacing w:line="240" w:lineRule="atLeast"/>
        <w:rPr>
          <w:szCs w:val="21"/>
        </w:rPr>
      </w:pPr>
      <w:r>
        <w:rPr>
          <w:szCs w:val="21"/>
        </w:rPr>
        <w:t>1</w:t>
      </w:r>
      <w:r>
        <w:rPr>
          <w:rFonts w:hint="eastAsia"/>
          <w:szCs w:val="21"/>
        </w:rPr>
        <w:t>、设</w:t>
      </w:r>
      <w:r>
        <w:rPr>
          <w:szCs w:val="21"/>
        </w:rPr>
        <w:t>A</w:t>
      </w:r>
      <w:r>
        <w:rPr>
          <w:rFonts w:hint="eastAsia"/>
          <w:szCs w:val="21"/>
        </w:rPr>
        <w:t>点高程为</w:t>
      </w:r>
      <w:r>
        <w:rPr>
          <w:szCs w:val="21"/>
        </w:rPr>
        <w:t>15.023m</w:t>
      </w:r>
      <w:r>
        <w:rPr>
          <w:rFonts w:hint="eastAsia"/>
          <w:szCs w:val="21"/>
        </w:rPr>
        <w:t>，欲测设设计高程为</w:t>
      </w:r>
      <w:r>
        <w:rPr>
          <w:szCs w:val="21"/>
        </w:rPr>
        <w:t>16.000m</w:t>
      </w:r>
      <w:r>
        <w:rPr>
          <w:rFonts w:hint="eastAsia"/>
          <w:szCs w:val="21"/>
        </w:rPr>
        <w:t>的</w:t>
      </w:r>
      <w:r>
        <w:rPr>
          <w:szCs w:val="21"/>
        </w:rPr>
        <w:t>B</w:t>
      </w:r>
      <w:r>
        <w:rPr>
          <w:rFonts w:hint="eastAsia"/>
          <w:szCs w:val="21"/>
        </w:rPr>
        <w:t>点，水准仪安置在</w:t>
      </w:r>
      <w:r>
        <w:rPr>
          <w:szCs w:val="21"/>
        </w:rPr>
        <w:t>A</w:t>
      </w:r>
      <w:r>
        <w:rPr>
          <w:rFonts w:hint="eastAsia"/>
          <w:szCs w:val="21"/>
        </w:rPr>
        <w:t>、</w:t>
      </w:r>
      <w:r>
        <w:rPr>
          <w:szCs w:val="21"/>
        </w:rPr>
        <w:t>B</w:t>
      </w:r>
      <w:r>
        <w:rPr>
          <w:rFonts w:hint="eastAsia"/>
          <w:szCs w:val="21"/>
        </w:rPr>
        <w:t>两点之间，读得</w:t>
      </w:r>
      <w:r>
        <w:rPr>
          <w:szCs w:val="21"/>
        </w:rPr>
        <w:t>A</w:t>
      </w:r>
      <w:r>
        <w:rPr>
          <w:rFonts w:hint="eastAsia"/>
          <w:szCs w:val="21"/>
        </w:rPr>
        <w:t>尺读数</w:t>
      </w:r>
      <w:r>
        <w:rPr>
          <w:szCs w:val="21"/>
        </w:rPr>
        <w:t>a=2.340m</w:t>
      </w:r>
      <w:r>
        <w:rPr>
          <w:rFonts w:hint="eastAsia"/>
          <w:szCs w:val="21"/>
        </w:rPr>
        <w:t>，</w:t>
      </w:r>
      <w:r>
        <w:rPr>
          <w:szCs w:val="21"/>
        </w:rPr>
        <w:t>B</w:t>
      </w:r>
      <w:r>
        <w:rPr>
          <w:rFonts w:hint="eastAsia"/>
          <w:szCs w:val="21"/>
        </w:rPr>
        <w:t>尺读数</w:t>
      </w:r>
      <w:r>
        <w:rPr>
          <w:szCs w:val="21"/>
        </w:rPr>
        <w:t>b</w:t>
      </w:r>
      <w:r>
        <w:rPr>
          <w:rFonts w:hint="eastAsia"/>
          <w:szCs w:val="21"/>
        </w:rPr>
        <w:t>为多少时，才能使尺底高程为</w:t>
      </w:r>
      <w:r>
        <w:rPr>
          <w:szCs w:val="21"/>
        </w:rPr>
        <w:t>B</w:t>
      </w:r>
      <w:r>
        <w:rPr>
          <w:rFonts w:hint="eastAsia"/>
          <w:szCs w:val="21"/>
        </w:rPr>
        <w:t>点高程。</w:t>
      </w:r>
    </w:p>
    <w:p w:rsidR="007A1569" w:rsidRDefault="007A1569" w:rsidP="00FE4018">
      <w:pPr>
        <w:spacing w:line="240" w:lineRule="atLeast"/>
        <w:rPr>
          <w:color w:val="FF0000"/>
          <w:szCs w:val="21"/>
        </w:rPr>
      </w:pPr>
      <w:r>
        <w:rPr>
          <w:rFonts w:hint="eastAsia"/>
          <w:color w:val="FF0000"/>
          <w:szCs w:val="21"/>
        </w:rPr>
        <w:t>【解】水准仪的仪器高为</w:t>
      </w:r>
      <w:r w:rsidRPr="00466928">
        <w:rPr>
          <w:color w:val="FF0000"/>
          <w:position w:val="-12"/>
          <w:szCs w:val="21"/>
        </w:rPr>
        <w:object w:dxaOrig="560" w:dyaOrig="360">
          <v:shape id="_x0000_i1152" type="#_x0000_t75" style="width:27.75pt;height:18pt" o:ole="">
            <v:imagedata r:id="rId218" o:title=""/>
          </v:shape>
          <o:OLEObject Type="Embed" ProgID="Equation.3" ShapeID="_x0000_i1152" DrawAspect="Content" ObjectID="_1414655756" r:id="rId219"/>
        </w:object>
      </w:r>
      <w:r>
        <w:rPr>
          <w:color w:val="FF0000"/>
          <w:szCs w:val="21"/>
        </w:rPr>
        <w:t>15.023+2.23=17.363m</w:t>
      </w:r>
      <w:r>
        <w:rPr>
          <w:rFonts w:hint="eastAsia"/>
          <w:color w:val="FF0000"/>
          <w:szCs w:val="21"/>
        </w:rPr>
        <w:t>，则</w:t>
      </w:r>
      <w:r>
        <w:rPr>
          <w:color w:val="FF0000"/>
          <w:szCs w:val="21"/>
        </w:rPr>
        <w:t>B</w:t>
      </w:r>
      <w:r>
        <w:rPr>
          <w:rFonts w:hint="eastAsia"/>
          <w:color w:val="FF0000"/>
          <w:szCs w:val="21"/>
        </w:rPr>
        <w:t>尺的后视读数应为</w:t>
      </w:r>
    </w:p>
    <w:p w:rsidR="007A1569" w:rsidRDefault="007A1569" w:rsidP="00FE4018">
      <w:pPr>
        <w:spacing w:line="240" w:lineRule="atLeast"/>
        <w:rPr>
          <w:color w:val="FF0000"/>
          <w:szCs w:val="21"/>
        </w:rPr>
      </w:pPr>
      <w:r>
        <w:rPr>
          <w:color w:val="FF0000"/>
          <w:szCs w:val="21"/>
        </w:rPr>
        <w:t>b=17.363-16=1.363m</w:t>
      </w:r>
      <w:r>
        <w:rPr>
          <w:rFonts w:hint="eastAsia"/>
          <w:color w:val="FF0000"/>
          <w:szCs w:val="21"/>
        </w:rPr>
        <w:t>，此时，</w:t>
      </w:r>
      <w:r>
        <w:rPr>
          <w:color w:val="FF0000"/>
          <w:szCs w:val="21"/>
        </w:rPr>
        <w:t>B</w:t>
      </w:r>
      <w:r>
        <w:rPr>
          <w:rFonts w:hint="eastAsia"/>
          <w:color w:val="FF0000"/>
          <w:szCs w:val="21"/>
        </w:rPr>
        <w:t>尺零点的高程为</w:t>
      </w:r>
      <w:r>
        <w:rPr>
          <w:color w:val="FF0000"/>
          <w:szCs w:val="21"/>
        </w:rPr>
        <w:t>16m</w:t>
      </w:r>
      <w:r>
        <w:rPr>
          <w:rFonts w:hint="eastAsia"/>
          <w:color w:val="FF0000"/>
          <w:szCs w:val="21"/>
        </w:rPr>
        <w:t>。</w:t>
      </w:r>
    </w:p>
    <w:p w:rsidR="007A1569" w:rsidRDefault="007A1569" w:rsidP="00FE4018">
      <w:pPr>
        <w:spacing w:line="240" w:lineRule="atLeast"/>
        <w:rPr>
          <w:szCs w:val="21"/>
        </w:rPr>
      </w:pPr>
      <w:r>
        <w:rPr>
          <w:szCs w:val="21"/>
        </w:rPr>
        <w:t>2</w:t>
      </w:r>
      <w:r>
        <w:rPr>
          <w:rFonts w:hint="eastAsia"/>
          <w:szCs w:val="21"/>
        </w:rPr>
        <w:t>、在</w:t>
      </w:r>
      <w:r>
        <w:rPr>
          <w:szCs w:val="21"/>
        </w:rPr>
        <w:t>1</w:t>
      </w:r>
      <w:r>
        <w:rPr>
          <w:rFonts w:ascii="宋体" w:hAnsi="宋体" w:cs="宋体" w:hint="eastAsia"/>
          <w:szCs w:val="21"/>
        </w:rPr>
        <w:t>∶</w:t>
      </w:r>
      <w:r>
        <w:rPr>
          <w:szCs w:val="21"/>
        </w:rPr>
        <w:t>2000</w:t>
      </w:r>
      <w:r>
        <w:rPr>
          <w:rFonts w:hint="eastAsia"/>
          <w:szCs w:val="21"/>
        </w:rPr>
        <w:t>地形图上，量得一段距离</w:t>
      </w:r>
      <w:r w:rsidRPr="00466928">
        <w:rPr>
          <w:position w:val="-6"/>
          <w:szCs w:val="21"/>
        </w:rPr>
        <w:object w:dxaOrig="220" w:dyaOrig="279">
          <v:shape id="_x0000_i1153" type="#_x0000_t75" style="width:11.25pt;height:14.25pt" o:ole="">
            <v:imagedata r:id="rId220" o:title=""/>
          </v:shape>
          <o:OLEObject Type="Embed" ProgID="Equation.3" ShapeID="_x0000_i1153" DrawAspect="Content" ObjectID="_1414655757" r:id="rId221"/>
        </w:object>
      </w:r>
      <w:r>
        <w:rPr>
          <w:szCs w:val="21"/>
        </w:rPr>
        <w:t>=23.2cm</w:t>
      </w:r>
      <w:r>
        <w:rPr>
          <w:rFonts w:hint="eastAsia"/>
          <w:szCs w:val="21"/>
        </w:rPr>
        <w:t>，其测量中误差</w:t>
      </w:r>
      <w:r w:rsidRPr="00466928">
        <w:rPr>
          <w:position w:val="-12"/>
          <w:szCs w:val="21"/>
        </w:rPr>
        <w:object w:dxaOrig="560" w:dyaOrig="360">
          <v:shape id="_x0000_i1154" type="#_x0000_t75" style="width:27.75pt;height:18pt" o:ole="">
            <v:imagedata r:id="rId222" o:title=""/>
          </v:shape>
          <o:OLEObject Type="Embed" ProgID="Equation.3" ShapeID="_x0000_i1154" DrawAspect="Content" ObjectID="_1414655758" r:id="rId223"/>
        </w:object>
      </w:r>
      <w:r>
        <w:rPr>
          <w:rFonts w:hint="eastAsia"/>
          <w:szCs w:val="21"/>
        </w:rPr>
        <w:t>±</w:t>
      </w:r>
      <w:r>
        <w:rPr>
          <w:szCs w:val="21"/>
        </w:rPr>
        <w:t>0.1cm</w:t>
      </w:r>
      <w:r>
        <w:rPr>
          <w:rFonts w:hint="eastAsia"/>
          <w:szCs w:val="21"/>
        </w:rPr>
        <w:t>，求该段距离的实地长度</w:t>
      </w:r>
      <w:r w:rsidRPr="00466928">
        <w:rPr>
          <w:position w:val="-4"/>
          <w:szCs w:val="21"/>
        </w:rPr>
        <w:object w:dxaOrig="260" w:dyaOrig="260">
          <v:shape id="_x0000_i1155" type="#_x0000_t75" style="width:12.75pt;height:12.75pt" o:ole="">
            <v:imagedata r:id="rId224" o:title=""/>
          </v:shape>
          <o:OLEObject Type="Embed" ProgID="Equation.3" ShapeID="_x0000_i1155" DrawAspect="Content" ObjectID="_1414655759" r:id="rId225"/>
        </w:object>
      </w:r>
      <w:r>
        <w:rPr>
          <w:rFonts w:hint="eastAsia"/>
          <w:szCs w:val="21"/>
        </w:rPr>
        <w:t>及中误差</w:t>
      </w:r>
      <w:r w:rsidRPr="00466928">
        <w:rPr>
          <w:position w:val="-10"/>
          <w:szCs w:val="21"/>
        </w:rPr>
        <w:object w:dxaOrig="360" w:dyaOrig="340">
          <v:shape id="_x0000_i1156" type="#_x0000_t75" style="width:18pt;height:17.25pt" o:ole="">
            <v:imagedata r:id="rId226" o:title=""/>
          </v:shape>
          <o:OLEObject Type="Embed" ProgID="Equation.3" ShapeID="_x0000_i1156" DrawAspect="Content" ObjectID="_1414655760" r:id="rId227"/>
        </w:object>
      </w:r>
      <w:r>
        <w:rPr>
          <w:rFonts w:hint="eastAsia"/>
          <w:szCs w:val="21"/>
        </w:rPr>
        <w:t>。</w:t>
      </w:r>
    </w:p>
    <w:p w:rsidR="007A1569" w:rsidRDefault="007A1569" w:rsidP="00FE4018">
      <w:pPr>
        <w:spacing w:line="240" w:lineRule="atLeast"/>
        <w:rPr>
          <w:color w:val="FF0000"/>
          <w:szCs w:val="21"/>
        </w:rPr>
      </w:pPr>
      <w:r>
        <w:rPr>
          <w:rFonts w:hint="eastAsia"/>
          <w:color w:val="FF0000"/>
          <w:szCs w:val="21"/>
        </w:rPr>
        <w:t>【解】</w:t>
      </w:r>
      <w:r w:rsidRPr="00466928">
        <w:rPr>
          <w:color w:val="FF0000"/>
          <w:position w:val="-6"/>
          <w:szCs w:val="21"/>
        </w:rPr>
        <w:object w:dxaOrig="1080" w:dyaOrig="279">
          <v:shape id="_x0000_i1157" type="#_x0000_t75" style="width:54pt;height:14.25pt" o:ole="">
            <v:imagedata r:id="rId228" o:title=""/>
          </v:shape>
          <o:OLEObject Type="Embed" ProgID="Equation.3" ShapeID="_x0000_i1157" DrawAspect="Content" ObjectID="_1414655761" r:id="rId229"/>
        </w:object>
      </w:r>
      <w:r>
        <w:rPr>
          <w:color w:val="FF0000"/>
          <w:szCs w:val="21"/>
        </w:rPr>
        <w:t>23.2</w:t>
      </w:r>
      <w:r>
        <w:rPr>
          <w:rFonts w:hint="eastAsia"/>
          <w:color w:val="FF0000"/>
          <w:szCs w:val="21"/>
        </w:rPr>
        <w:t>×</w:t>
      </w:r>
      <w:r>
        <w:rPr>
          <w:color w:val="FF0000"/>
          <w:szCs w:val="21"/>
        </w:rPr>
        <w:t>2000=464m</w:t>
      </w:r>
      <w:r>
        <w:rPr>
          <w:rFonts w:hint="eastAsia"/>
          <w:color w:val="FF0000"/>
          <w:szCs w:val="21"/>
        </w:rPr>
        <w:t>，</w:t>
      </w:r>
      <w:r w:rsidRPr="00466928">
        <w:rPr>
          <w:color w:val="FF0000"/>
          <w:position w:val="-12"/>
          <w:szCs w:val="21"/>
        </w:rPr>
        <w:object w:dxaOrig="1340" w:dyaOrig="360">
          <v:shape id="_x0000_i1158" type="#_x0000_t75" style="width:66pt;height:18pt" o:ole="">
            <v:imagedata r:id="rId230" o:title=""/>
          </v:shape>
          <o:OLEObject Type="Embed" ProgID="Equation.3" ShapeID="_x0000_i1158" DrawAspect="Content" ObjectID="_1414655762" r:id="rId231"/>
        </w:object>
      </w:r>
      <w:r>
        <w:rPr>
          <w:color w:val="FF0000"/>
          <w:szCs w:val="21"/>
        </w:rPr>
        <w:t>2000</w:t>
      </w:r>
      <w:r>
        <w:rPr>
          <w:rFonts w:hint="eastAsia"/>
          <w:color w:val="FF0000"/>
          <w:szCs w:val="21"/>
        </w:rPr>
        <w:t>×</w:t>
      </w:r>
      <w:r>
        <w:rPr>
          <w:color w:val="FF0000"/>
          <w:szCs w:val="21"/>
        </w:rPr>
        <w:t>0.1=200cm=2m</w:t>
      </w:r>
      <w:r>
        <w:rPr>
          <w:rFonts w:hint="eastAsia"/>
          <w:color w:val="FF0000"/>
          <w:szCs w:val="21"/>
        </w:rPr>
        <w:t>。</w:t>
      </w:r>
    </w:p>
    <w:p w:rsidR="007A1569" w:rsidRDefault="007A1569" w:rsidP="00FE4018">
      <w:pPr>
        <w:framePr w:w="4389" w:h="2807" w:hSpace="181" w:wrap="around" w:vAnchor="text" w:hAnchor="page" w:x="5439" w:y="1"/>
        <w:spacing w:line="240" w:lineRule="atLeast"/>
        <w:jc w:val="center"/>
      </w:pPr>
      <w:r w:rsidRPr="004313E4">
        <w:rPr>
          <w:noProof/>
        </w:rPr>
        <w:pict>
          <v:shape id="图片 3" o:spid="_x0000_i1159" type="#_x0000_t75" alt="7-19" style="width:220.5pt;height:126pt;visibility:visible">
            <v:imagedata r:id="rId232" o:title=""/>
          </v:shape>
        </w:pict>
      </w:r>
    </w:p>
    <w:p w:rsidR="007A1569" w:rsidRDefault="007A1569" w:rsidP="00FE4018">
      <w:pPr>
        <w:framePr w:w="4389" w:h="2807" w:hSpace="181" w:wrap="around" w:vAnchor="text" w:hAnchor="page" w:x="5439" w:y="1"/>
        <w:spacing w:line="240" w:lineRule="atLeast"/>
        <w:jc w:val="center"/>
        <w:rPr>
          <w:sz w:val="18"/>
        </w:rPr>
      </w:pPr>
      <w:r>
        <w:rPr>
          <w:rFonts w:hint="eastAsia"/>
          <w:sz w:val="18"/>
        </w:rPr>
        <w:t>图</w:t>
      </w:r>
      <w:r>
        <w:rPr>
          <w:sz w:val="18"/>
        </w:rPr>
        <w:t xml:space="preserve"> </w:t>
      </w:r>
      <w:r>
        <w:rPr>
          <w:rFonts w:hint="eastAsia"/>
          <w:sz w:val="18"/>
        </w:rPr>
        <w:t>推算支导线的坐标方位角</w:t>
      </w:r>
    </w:p>
    <w:p w:rsidR="007A1569" w:rsidRDefault="007A1569" w:rsidP="00FE4018">
      <w:pPr>
        <w:spacing w:line="240" w:lineRule="atLeast"/>
        <w:rPr>
          <w:szCs w:val="21"/>
        </w:rPr>
      </w:pPr>
      <w:r>
        <w:rPr>
          <w:szCs w:val="21"/>
        </w:rPr>
        <w:t>3</w:t>
      </w:r>
      <w:r>
        <w:rPr>
          <w:rFonts w:hint="eastAsia"/>
          <w:szCs w:val="21"/>
        </w:rPr>
        <w:t>、已知图中</w:t>
      </w:r>
      <w:r w:rsidRPr="00466928">
        <w:rPr>
          <w:position w:val="-4"/>
          <w:szCs w:val="21"/>
        </w:rPr>
        <w:object w:dxaOrig="400" w:dyaOrig="260">
          <v:shape id="_x0000_i1160" type="#_x0000_t75" style="width:20.25pt;height:12.75pt" o:ole="">
            <v:imagedata r:id="rId233" o:title=""/>
          </v:shape>
          <o:OLEObject Type="Embed" ProgID="Equation.3" ShapeID="_x0000_i1160" DrawAspect="Content" ObjectID="_1414655763" r:id="rId234"/>
        </w:object>
      </w:r>
      <w:r>
        <w:rPr>
          <w:rFonts w:hint="eastAsia"/>
          <w:szCs w:val="21"/>
        </w:rPr>
        <w:t>的坐标方位角，观测了图中四个水平角，试计算边长</w:t>
      </w:r>
      <w:r w:rsidRPr="00466928">
        <w:rPr>
          <w:position w:val="-4"/>
          <w:szCs w:val="21"/>
        </w:rPr>
        <w:object w:dxaOrig="240" w:dyaOrig="260">
          <v:shape id="_x0000_i1161" type="#_x0000_t75" style="width:12pt;height:12.75pt" o:ole="">
            <v:imagedata r:id="rId235" o:title=""/>
          </v:shape>
          <o:OLEObject Type="Embed" ProgID="Equation.3" ShapeID="_x0000_i1161" DrawAspect="Content" ObjectID="_1414655764" r:id="rId236"/>
        </w:object>
      </w:r>
      <w:r>
        <w:rPr>
          <w:rFonts w:hint="eastAsia"/>
          <w:szCs w:val="21"/>
        </w:rPr>
        <w:t>→</w:t>
      </w:r>
      <w:r>
        <w:rPr>
          <w:szCs w:val="21"/>
        </w:rPr>
        <w:t>1</w:t>
      </w:r>
      <w:r>
        <w:rPr>
          <w:rFonts w:hint="eastAsia"/>
          <w:szCs w:val="21"/>
        </w:rPr>
        <w:t>，</w:t>
      </w:r>
      <w:r>
        <w:rPr>
          <w:szCs w:val="21"/>
        </w:rPr>
        <w:t>1</w:t>
      </w:r>
      <w:r>
        <w:rPr>
          <w:rFonts w:hint="eastAsia"/>
          <w:szCs w:val="21"/>
        </w:rPr>
        <w:t>→</w:t>
      </w:r>
      <w:r>
        <w:rPr>
          <w:szCs w:val="21"/>
        </w:rPr>
        <w:t>2</w:t>
      </w:r>
      <w:r>
        <w:rPr>
          <w:rFonts w:hint="eastAsia"/>
          <w:szCs w:val="21"/>
        </w:rPr>
        <w:t>，</w:t>
      </w:r>
      <w:r>
        <w:rPr>
          <w:szCs w:val="21"/>
        </w:rPr>
        <w:t>2</w:t>
      </w:r>
      <w:r>
        <w:rPr>
          <w:rFonts w:hint="eastAsia"/>
          <w:szCs w:val="21"/>
        </w:rPr>
        <w:t>→</w:t>
      </w:r>
      <w:r>
        <w:rPr>
          <w:szCs w:val="21"/>
        </w:rPr>
        <w:t>3</w:t>
      </w:r>
      <w:r>
        <w:rPr>
          <w:rFonts w:hint="eastAsia"/>
          <w:szCs w:val="21"/>
        </w:rPr>
        <w:t>，</w:t>
      </w:r>
      <w:r>
        <w:rPr>
          <w:szCs w:val="21"/>
        </w:rPr>
        <w:t>3</w:t>
      </w:r>
      <w:r>
        <w:rPr>
          <w:rFonts w:hint="eastAsia"/>
          <w:szCs w:val="21"/>
        </w:rPr>
        <w:t>→</w:t>
      </w:r>
      <w:r>
        <w:rPr>
          <w:szCs w:val="21"/>
        </w:rPr>
        <w:t>4</w:t>
      </w:r>
      <w:r>
        <w:rPr>
          <w:rFonts w:hint="eastAsia"/>
          <w:szCs w:val="21"/>
        </w:rPr>
        <w:t>的坐标方位角。</w:t>
      </w:r>
    </w:p>
    <w:p w:rsidR="007A1569" w:rsidRDefault="007A1569" w:rsidP="00FE4018">
      <w:pPr>
        <w:spacing w:line="240" w:lineRule="atLeast"/>
        <w:rPr>
          <w:szCs w:val="21"/>
        </w:rPr>
      </w:pPr>
      <w:r>
        <w:rPr>
          <w:rFonts w:hint="eastAsia"/>
          <w:color w:val="FF0000"/>
          <w:szCs w:val="21"/>
        </w:rPr>
        <w:t>【解】</w:t>
      </w:r>
      <w:r w:rsidRPr="00466928">
        <w:rPr>
          <w:color w:val="FF0000"/>
          <w:position w:val="-10"/>
          <w:szCs w:val="21"/>
        </w:rPr>
        <w:object w:dxaOrig="620" w:dyaOrig="340">
          <v:shape id="_x0000_i1162" type="#_x0000_t75" style="width:30.75pt;height:17.25pt" o:ole="">
            <v:imagedata r:id="rId237" o:title=""/>
          </v:shape>
          <o:OLEObject Type="Embed" ProgID="Equation.3" ShapeID="_x0000_i1162" DrawAspect="Content" ObjectID="_1414655765" r:id="rId238"/>
        </w:object>
      </w:r>
      <w:r>
        <w:rPr>
          <w:color w:val="FF0000"/>
          <w:szCs w:val="21"/>
        </w:rPr>
        <w:t>197</w:t>
      </w:r>
      <w:r>
        <w:rPr>
          <w:rFonts w:hint="eastAsia"/>
          <w:color w:val="FF0000"/>
          <w:szCs w:val="21"/>
        </w:rPr>
        <w:t>°</w:t>
      </w:r>
      <w:r>
        <w:rPr>
          <w:color w:val="FF0000"/>
          <w:szCs w:val="21"/>
        </w:rPr>
        <w:t>15</w:t>
      </w:r>
      <w:r>
        <w:rPr>
          <w:rFonts w:hint="eastAsia"/>
          <w:color w:val="FF0000"/>
          <w:szCs w:val="21"/>
        </w:rPr>
        <w:t>′</w:t>
      </w:r>
      <w:r>
        <w:rPr>
          <w:color w:val="FF0000"/>
          <w:szCs w:val="21"/>
        </w:rPr>
        <w:t>27</w:t>
      </w:r>
      <w:r>
        <w:rPr>
          <w:rFonts w:hint="eastAsia"/>
          <w:color w:val="FF0000"/>
          <w:szCs w:val="21"/>
        </w:rPr>
        <w:t>″</w:t>
      </w:r>
      <w:r>
        <w:rPr>
          <w:color w:val="FF0000"/>
          <w:szCs w:val="21"/>
        </w:rPr>
        <w:t>+90</w:t>
      </w:r>
      <w:r>
        <w:rPr>
          <w:rFonts w:hint="eastAsia"/>
          <w:color w:val="FF0000"/>
          <w:szCs w:val="21"/>
        </w:rPr>
        <w:t>°</w:t>
      </w:r>
      <w:r>
        <w:rPr>
          <w:color w:val="FF0000"/>
          <w:szCs w:val="21"/>
        </w:rPr>
        <w:t>29</w:t>
      </w:r>
      <w:r>
        <w:rPr>
          <w:rFonts w:hint="eastAsia"/>
          <w:color w:val="FF0000"/>
          <w:szCs w:val="21"/>
        </w:rPr>
        <w:t>′</w:t>
      </w:r>
      <w:r>
        <w:rPr>
          <w:color w:val="FF0000"/>
          <w:szCs w:val="21"/>
        </w:rPr>
        <w:t>25</w:t>
      </w:r>
      <w:r>
        <w:rPr>
          <w:rFonts w:hint="eastAsia"/>
          <w:color w:val="FF0000"/>
          <w:szCs w:val="21"/>
        </w:rPr>
        <w:t>″</w:t>
      </w:r>
      <w:r>
        <w:rPr>
          <w:color w:val="FF0000"/>
          <w:szCs w:val="21"/>
        </w:rPr>
        <w:t>-180</w:t>
      </w:r>
      <w:r>
        <w:rPr>
          <w:rFonts w:hint="eastAsia"/>
          <w:color w:val="FF0000"/>
          <w:szCs w:val="21"/>
        </w:rPr>
        <w:t>°</w:t>
      </w:r>
      <w:r>
        <w:rPr>
          <w:color w:val="FF0000"/>
          <w:szCs w:val="21"/>
        </w:rPr>
        <w:t>=107</w:t>
      </w:r>
      <w:r>
        <w:rPr>
          <w:rFonts w:hint="eastAsia"/>
          <w:color w:val="FF0000"/>
          <w:szCs w:val="21"/>
        </w:rPr>
        <w:t>°</w:t>
      </w:r>
      <w:r>
        <w:rPr>
          <w:color w:val="FF0000"/>
          <w:szCs w:val="21"/>
        </w:rPr>
        <w:t>44</w:t>
      </w:r>
      <w:r>
        <w:rPr>
          <w:rFonts w:hint="eastAsia"/>
          <w:color w:val="FF0000"/>
          <w:szCs w:val="21"/>
        </w:rPr>
        <w:t>′</w:t>
      </w:r>
      <w:r>
        <w:rPr>
          <w:color w:val="FF0000"/>
          <w:szCs w:val="21"/>
        </w:rPr>
        <w:t>52</w:t>
      </w:r>
      <w:r>
        <w:rPr>
          <w:rFonts w:hint="eastAsia"/>
          <w:color w:val="FF0000"/>
          <w:szCs w:val="21"/>
        </w:rPr>
        <w:t>″</w:t>
      </w:r>
    </w:p>
    <w:p w:rsidR="007A1569" w:rsidRDefault="007A1569" w:rsidP="00FE4018">
      <w:pPr>
        <w:spacing w:line="240" w:lineRule="atLeast"/>
        <w:ind w:firstLine="420"/>
        <w:rPr>
          <w:color w:val="FF0000"/>
          <w:szCs w:val="21"/>
        </w:rPr>
      </w:pPr>
      <w:r w:rsidRPr="00466928">
        <w:rPr>
          <w:color w:val="FF0000"/>
          <w:position w:val="-10"/>
          <w:szCs w:val="21"/>
        </w:rPr>
        <w:object w:dxaOrig="580" w:dyaOrig="340">
          <v:shape id="_x0000_i1163" type="#_x0000_t75" style="width:29.25pt;height:17.25pt" o:ole="">
            <v:imagedata r:id="rId239" o:title=""/>
          </v:shape>
          <o:OLEObject Type="Embed" ProgID="Equation.3" ShapeID="_x0000_i1163" DrawAspect="Content" ObjectID="_1414655766" r:id="rId240"/>
        </w:object>
      </w:r>
      <w:r>
        <w:rPr>
          <w:color w:val="FF0000"/>
          <w:szCs w:val="21"/>
        </w:rPr>
        <w:t>107</w:t>
      </w:r>
      <w:r>
        <w:rPr>
          <w:rFonts w:hint="eastAsia"/>
          <w:color w:val="FF0000"/>
          <w:szCs w:val="21"/>
        </w:rPr>
        <w:t>°</w:t>
      </w:r>
      <w:r>
        <w:rPr>
          <w:color w:val="FF0000"/>
          <w:szCs w:val="21"/>
        </w:rPr>
        <w:t>44</w:t>
      </w:r>
      <w:r>
        <w:rPr>
          <w:rFonts w:hint="eastAsia"/>
          <w:color w:val="FF0000"/>
          <w:szCs w:val="21"/>
        </w:rPr>
        <w:t>′</w:t>
      </w:r>
      <w:r>
        <w:rPr>
          <w:color w:val="FF0000"/>
          <w:szCs w:val="21"/>
        </w:rPr>
        <w:t>52</w:t>
      </w:r>
      <w:r>
        <w:rPr>
          <w:rFonts w:hint="eastAsia"/>
          <w:color w:val="FF0000"/>
          <w:szCs w:val="21"/>
        </w:rPr>
        <w:t>″</w:t>
      </w:r>
      <w:r>
        <w:rPr>
          <w:color w:val="FF0000"/>
          <w:szCs w:val="21"/>
        </w:rPr>
        <w:t>+106</w:t>
      </w:r>
      <w:r>
        <w:rPr>
          <w:rFonts w:hint="eastAsia"/>
          <w:color w:val="FF0000"/>
          <w:szCs w:val="21"/>
        </w:rPr>
        <w:t>°</w:t>
      </w:r>
      <w:r>
        <w:rPr>
          <w:color w:val="FF0000"/>
          <w:szCs w:val="21"/>
        </w:rPr>
        <w:t>16</w:t>
      </w:r>
      <w:r>
        <w:rPr>
          <w:rFonts w:hint="eastAsia"/>
          <w:color w:val="FF0000"/>
          <w:szCs w:val="21"/>
        </w:rPr>
        <w:t>′</w:t>
      </w:r>
      <w:r>
        <w:rPr>
          <w:color w:val="FF0000"/>
          <w:szCs w:val="21"/>
        </w:rPr>
        <w:t>32</w:t>
      </w:r>
      <w:r>
        <w:rPr>
          <w:rFonts w:hint="eastAsia"/>
          <w:color w:val="FF0000"/>
          <w:szCs w:val="21"/>
        </w:rPr>
        <w:t>″</w:t>
      </w:r>
      <w:r>
        <w:rPr>
          <w:color w:val="FF0000"/>
          <w:szCs w:val="21"/>
        </w:rPr>
        <w:t>-180</w:t>
      </w:r>
      <w:r>
        <w:rPr>
          <w:rFonts w:hint="eastAsia"/>
          <w:color w:val="FF0000"/>
          <w:szCs w:val="21"/>
        </w:rPr>
        <w:t>°</w:t>
      </w:r>
      <w:r>
        <w:rPr>
          <w:color w:val="FF0000"/>
          <w:szCs w:val="21"/>
        </w:rPr>
        <w:t>=34</w:t>
      </w:r>
      <w:r>
        <w:rPr>
          <w:rFonts w:hint="eastAsia"/>
          <w:color w:val="FF0000"/>
          <w:szCs w:val="21"/>
        </w:rPr>
        <w:t>°</w:t>
      </w:r>
      <w:r>
        <w:rPr>
          <w:color w:val="FF0000"/>
          <w:szCs w:val="21"/>
        </w:rPr>
        <w:t>01</w:t>
      </w:r>
      <w:r>
        <w:rPr>
          <w:rFonts w:hint="eastAsia"/>
          <w:color w:val="FF0000"/>
          <w:szCs w:val="21"/>
        </w:rPr>
        <w:t>′</w:t>
      </w:r>
      <w:r>
        <w:rPr>
          <w:color w:val="FF0000"/>
          <w:szCs w:val="21"/>
        </w:rPr>
        <w:t>24</w:t>
      </w:r>
      <w:r>
        <w:rPr>
          <w:rFonts w:hint="eastAsia"/>
          <w:color w:val="FF0000"/>
          <w:szCs w:val="21"/>
        </w:rPr>
        <w:t>″</w:t>
      </w:r>
    </w:p>
    <w:p w:rsidR="007A1569" w:rsidRDefault="007A1569" w:rsidP="00FE4018">
      <w:pPr>
        <w:spacing w:line="240" w:lineRule="atLeast"/>
        <w:ind w:firstLine="420"/>
        <w:rPr>
          <w:color w:val="FF0000"/>
          <w:szCs w:val="21"/>
        </w:rPr>
      </w:pPr>
      <w:r w:rsidRPr="00466928">
        <w:rPr>
          <w:color w:val="FF0000"/>
          <w:position w:val="-12"/>
          <w:szCs w:val="21"/>
        </w:rPr>
        <w:object w:dxaOrig="600" w:dyaOrig="360">
          <v:shape id="_x0000_i1164" type="#_x0000_t75" style="width:30pt;height:18pt" o:ole="">
            <v:imagedata r:id="rId241" o:title=""/>
          </v:shape>
          <o:OLEObject Type="Embed" ProgID="Equation.3" ShapeID="_x0000_i1164" DrawAspect="Content" ObjectID="_1414655767" r:id="rId242"/>
        </w:object>
      </w:r>
      <w:r>
        <w:rPr>
          <w:color w:val="FF0000"/>
          <w:szCs w:val="21"/>
        </w:rPr>
        <w:t>34</w:t>
      </w:r>
      <w:r>
        <w:rPr>
          <w:rFonts w:hint="eastAsia"/>
          <w:color w:val="FF0000"/>
          <w:szCs w:val="21"/>
        </w:rPr>
        <w:t>°</w:t>
      </w:r>
      <w:r>
        <w:rPr>
          <w:color w:val="FF0000"/>
          <w:szCs w:val="21"/>
        </w:rPr>
        <w:t>01</w:t>
      </w:r>
      <w:r>
        <w:rPr>
          <w:rFonts w:hint="eastAsia"/>
          <w:color w:val="FF0000"/>
          <w:szCs w:val="21"/>
        </w:rPr>
        <w:t>′</w:t>
      </w:r>
      <w:r>
        <w:rPr>
          <w:color w:val="FF0000"/>
          <w:szCs w:val="21"/>
        </w:rPr>
        <w:t>24</w:t>
      </w:r>
      <w:r>
        <w:rPr>
          <w:rFonts w:hint="eastAsia"/>
          <w:color w:val="FF0000"/>
          <w:szCs w:val="21"/>
        </w:rPr>
        <w:t>″</w:t>
      </w:r>
      <w:r>
        <w:rPr>
          <w:color w:val="FF0000"/>
          <w:szCs w:val="21"/>
        </w:rPr>
        <w:t>+270</w:t>
      </w:r>
      <w:r>
        <w:rPr>
          <w:rFonts w:hint="eastAsia"/>
          <w:color w:val="FF0000"/>
          <w:szCs w:val="21"/>
        </w:rPr>
        <w:t>°</w:t>
      </w:r>
      <w:r>
        <w:rPr>
          <w:color w:val="FF0000"/>
          <w:szCs w:val="21"/>
        </w:rPr>
        <w:t>52</w:t>
      </w:r>
      <w:r>
        <w:rPr>
          <w:rFonts w:hint="eastAsia"/>
          <w:color w:val="FF0000"/>
          <w:szCs w:val="21"/>
        </w:rPr>
        <w:t>′</w:t>
      </w:r>
      <w:r>
        <w:rPr>
          <w:color w:val="FF0000"/>
          <w:szCs w:val="21"/>
        </w:rPr>
        <w:t>48</w:t>
      </w:r>
      <w:r>
        <w:rPr>
          <w:rFonts w:hint="eastAsia"/>
          <w:color w:val="FF0000"/>
          <w:szCs w:val="21"/>
        </w:rPr>
        <w:t>″</w:t>
      </w:r>
      <w:r>
        <w:rPr>
          <w:color w:val="FF0000"/>
          <w:szCs w:val="21"/>
        </w:rPr>
        <w:t>-180</w:t>
      </w:r>
      <w:r>
        <w:rPr>
          <w:rFonts w:hint="eastAsia"/>
          <w:color w:val="FF0000"/>
          <w:szCs w:val="21"/>
        </w:rPr>
        <w:t>°</w:t>
      </w:r>
      <w:r>
        <w:rPr>
          <w:color w:val="FF0000"/>
          <w:szCs w:val="21"/>
        </w:rPr>
        <w:t>=124</w:t>
      </w:r>
      <w:r>
        <w:rPr>
          <w:rFonts w:hint="eastAsia"/>
          <w:color w:val="FF0000"/>
          <w:szCs w:val="21"/>
        </w:rPr>
        <w:t>°</w:t>
      </w:r>
      <w:r>
        <w:rPr>
          <w:color w:val="FF0000"/>
          <w:szCs w:val="21"/>
        </w:rPr>
        <w:t>54</w:t>
      </w:r>
      <w:r>
        <w:rPr>
          <w:rFonts w:hint="eastAsia"/>
          <w:color w:val="FF0000"/>
          <w:szCs w:val="21"/>
        </w:rPr>
        <w:t>′</w:t>
      </w:r>
      <w:r>
        <w:rPr>
          <w:color w:val="FF0000"/>
          <w:szCs w:val="21"/>
        </w:rPr>
        <w:t>12</w:t>
      </w:r>
      <w:r>
        <w:rPr>
          <w:rFonts w:hint="eastAsia"/>
          <w:color w:val="FF0000"/>
          <w:szCs w:val="21"/>
        </w:rPr>
        <w:t>″</w:t>
      </w:r>
    </w:p>
    <w:p w:rsidR="007A1569" w:rsidRDefault="007A1569" w:rsidP="00FE4018">
      <w:pPr>
        <w:spacing w:line="240" w:lineRule="atLeast"/>
        <w:ind w:firstLine="420"/>
        <w:rPr>
          <w:szCs w:val="18"/>
        </w:rPr>
      </w:pPr>
      <w:r w:rsidRPr="00466928">
        <w:rPr>
          <w:color w:val="FF0000"/>
          <w:position w:val="-12"/>
          <w:szCs w:val="21"/>
        </w:rPr>
        <w:object w:dxaOrig="600" w:dyaOrig="360">
          <v:shape id="_x0000_i1165" type="#_x0000_t75" style="width:30pt;height:18pt" o:ole="">
            <v:imagedata r:id="rId243" o:title=""/>
          </v:shape>
          <o:OLEObject Type="Embed" ProgID="Equation.3" ShapeID="_x0000_i1165" DrawAspect="Content" ObjectID="_1414655768" r:id="rId244"/>
        </w:object>
      </w:r>
      <w:r>
        <w:rPr>
          <w:color w:val="FF0000"/>
          <w:szCs w:val="21"/>
        </w:rPr>
        <w:t>124</w:t>
      </w:r>
      <w:r>
        <w:rPr>
          <w:rFonts w:hint="eastAsia"/>
          <w:color w:val="FF0000"/>
          <w:szCs w:val="21"/>
        </w:rPr>
        <w:t>°</w:t>
      </w:r>
      <w:r>
        <w:rPr>
          <w:color w:val="FF0000"/>
          <w:szCs w:val="21"/>
        </w:rPr>
        <w:t>54</w:t>
      </w:r>
      <w:r>
        <w:rPr>
          <w:rFonts w:hint="eastAsia"/>
          <w:color w:val="FF0000"/>
          <w:szCs w:val="21"/>
        </w:rPr>
        <w:t>′</w:t>
      </w:r>
      <w:r>
        <w:rPr>
          <w:color w:val="FF0000"/>
          <w:szCs w:val="21"/>
        </w:rPr>
        <w:t>12</w:t>
      </w:r>
      <w:r>
        <w:rPr>
          <w:rFonts w:hint="eastAsia"/>
          <w:color w:val="FF0000"/>
          <w:szCs w:val="21"/>
        </w:rPr>
        <w:t>″</w:t>
      </w:r>
      <w:r>
        <w:rPr>
          <w:color w:val="FF0000"/>
          <w:szCs w:val="21"/>
        </w:rPr>
        <w:t>+299</w:t>
      </w:r>
      <w:r>
        <w:rPr>
          <w:rFonts w:hint="eastAsia"/>
          <w:color w:val="FF0000"/>
          <w:szCs w:val="21"/>
        </w:rPr>
        <w:t>°</w:t>
      </w:r>
      <w:r>
        <w:rPr>
          <w:color w:val="FF0000"/>
          <w:szCs w:val="21"/>
        </w:rPr>
        <w:t>35</w:t>
      </w:r>
      <w:r>
        <w:rPr>
          <w:rFonts w:hint="eastAsia"/>
          <w:color w:val="FF0000"/>
          <w:szCs w:val="21"/>
        </w:rPr>
        <w:t>′</w:t>
      </w:r>
      <w:r>
        <w:rPr>
          <w:color w:val="FF0000"/>
          <w:szCs w:val="21"/>
        </w:rPr>
        <w:t>46</w:t>
      </w:r>
      <w:r>
        <w:rPr>
          <w:rFonts w:hint="eastAsia"/>
          <w:color w:val="FF0000"/>
          <w:szCs w:val="21"/>
        </w:rPr>
        <w:t>″</w:t>
      </w:r>
      <w:r>
        <w:rPr>
          <w:color w:val="FF0000"/>
          <w:szCs w:val="21"/>
        </w:rPr>
        <w:t>-180</w:t>
      </w:r>
      <w:r>
        <w:rPr>
          <w:rFonts w:hint="eastAsia"/>
          <w:color w:val="FF0000"/>
          <w:szCs w:val="21"/>
        </w:rPr>
        <w:t>°</w:t>
      </w:r>
      <w:r>
        <w:rPr>
          <w:color w:val="FF0000"/>
          <w:szCs w:val="21"/>
        </w:rPr>
        <w:t>=244</w:t>
      </w:r>
      <w:r>
        <w:rPr>
          <w:rFonts w:hint="eastAsia"/>
          <w:color w:val="FF0000"/>
          <w:szCs w:val="21"/>
        </w:rPr>
        <w:t>°</w:t>
      </w:r>
      <w:r>
        <w:rPr>
          <w:color w:val="FF0000"/>
          <w:szCs w:val="21"/>
        </w:rPr>
        <w:t>29</w:t>
      </w:r>
      <w:r>
        <w:rPr>
          <w:rFonts w:hint="eastAsia"/>
          <w:color w:val="FF0000"/>
          <w:szCs w:val="21"/>
        </w:rPr>
        <w:t>′</w:t>
      </w:r>
      <w:r>
        <w:rPr>
          <w:color w:val="FF0000"/>
          <w:szCs w:val="21"/>
        </w:rPr>
        <w:t>58</w:t>
      </w:r>
      <w:r>
        <w:rPr>
          <w:rFonts w:hint="eastAsia"/>
          <w:color w:val="FF0000"/>
          <w:szCs w:val="21"/>
        </w:rPr>
        <w:t>″</w:t>
      </w:r>
    </w:p>
    <w:p w:rsidR="007A1569" w:rsidRDefault="007A1569" w:rsidP="00FE4018">
      <w:pPr>
        <w:spacing w:line="240" w:lineRule="atLeast"/>
        <w:rPr>
          <w:szCs w:val="18"/>
        </w:rPr>
      </w:pPr>
      <w:r>
        <w:rPr>
          <w:szCs w:val="18"/>
        </w:rPr>
        <w:t>4</w:t>
      </w:r>
      <w:r>
        <w:rPr>
          <w:rFonts w:hint="eastAsia"/>
          <w:szCs w:val="18"/>
        </w:rPr>
        <w:t>、在同一观测条件下，对某水平角观测了五测回，观测值分别为：</w:t>
      </w:r>
      <w:r>
        <w:rPr>
          <w:szCs w:val="18"/>
        </w:rPr>
        <w:t>39</w:t>
      </w:r>
      <w:r>
        <w:rPr>
          <w:rFonts w:hint="eastAsia"/>
          <w:szCs w:val="18"/>
        </w:rPr>
        <w:t>°</w:t>
      </w:r>
      <w:r>
        <w:rPr>
          <w:szCs w:val="18"/>
        </w:rPr>
        <w:t>40</w:t>
      </w:r>
      <w:r>
        <w:rPr>
          <w:rFonts w:hint="eastAsia"/>
          <w:szCs w:val="18"/>
        </w:rPr>
        <w:t>′</w:t>
      </w:r>
      <w:r>
        <w:rPr>
          <w:szCs w:val="18"/>
        </w:rPr>
        <w:t>30</w:t>
      </w:r>
      <w:r>
        <w:rPr>
          <w:rFonts w:hint="eastAsia"/>
          <w:szCs w:val="18"/>
        </w:rPr>
        <w:t>″，</w:t>
      </w:r>
      <w:r>
        <w:rPr>
          <w:szCs w:val="18"/>
        </w:rPr>
        <w:t>39</w:t>
      </w:r>
      <w:r>
        <w:rPr>
          <w:rFonts w:hint="eastAsia"/>
          <w:szCs w:val="18"/>
        </w:rPr>
        <w:t>°</w:t>
      </w:r>
      <w:r>
        <w:rPr>
          <w:szCs w:val="18"/>
        </w:rPr>
        <w:t>40</w:t>
      </w:r>
      <w:r>
        <w:rPr>
          <w:rFonts w:hint="eastAsia"/>
          <w:szCs w:val="18"/>
        </w:rPr>
        <w:t>′</w:t>
      </w:r>
      <w:r>
        <w:rPr>
          <w:szCs w:val="18"/>
        </w:rPr>
        <w:t>48</w:t>
      </w:r>
      <w:r>
        <w:rPr>
          <w:rFonts w:hint="eastAsia"/>
          <w:szCs w:val="18"/>
        </w:rPr>
        <w:t>″，</w:t>
      </w:r>
      <w:r>
        <w:rPr>
          <w:szCs w:val="18"/>
        </w:rPr>
        <w:t>39</w:t>
      </w:r>
      <w:r>
        <w:rPr>
          <w:rFonts w:hint="eastAsia"/>
          <w:szCs w:val="18"/>
        </w:rPr>
        <w:t>°</w:t>
      </w:r>
      <w:r>
        <w:rPr>
          <w:szCs w:val="18"/>
        </w:rPr>
        <w:t>40</w:t>
      </w:r>
      <w:r>
        <w:rPr>
          <w:rFonts w:hint="eastAsia"/>
          <w:szCs w:val="18"/>
        </w:rPr>
        <w:t>′</w:t>
      </w:r>
      <w:r>
        <w:rPr>
          <w:szCs w:val="18"/>
        </w:rPr>
        <w:t>54</w:t>
      </w:r>
      <w:r>
        <w:rPr>
          <w:rFonts w:hint="eastAsia"/>
          <w:szCs w:val="18"/>
        </w:rPr>
        <w:t>″，</w:t>
      </w:r>
      <w:r>
        <w:rPr>
          <w:szCs w:val="18"/>
        </w:rPr>
        <w:t>39</w:t>
      </w:r>
      <w:r>
        <w:rPr>
          <w:rFonts w:hint="eastAsia"/>
          <w:szCs w:val="18"/>
        </w:rPr>
        <w:t>°</w:t>
      </w:r>
      <w:r>
        <w:rPr>
          <w:szCs w:val="18"/>
        </w:rPr>
        <w:t>40</w:t>
      </w:r>
      <w:r>
        <w:rPr>
          <w:rFonts w:hint="eastAsia"/>
          <w:szCs w:val="18"/>
        </w:rPr>
        <w:t>′</w:t>
      </w:r>
      <w:r>
        <w:rPr>
          <w:szCs w:val="18"/>
        </w:rPr>
        <w:t>42</w:t>
      </w:r>
      <w:r>
        <w:rPr>
          <w:rFonts w:hint="eastAsia"/>
          <w:szCs w:val="18"/>
        </w:rPr>
        <w:t>″，</w:t>
      </w:r>
      <w:r>
        <w:rPr>
          <w:szCs w:val="18"/>
        </w:rPr>
        <w:t>39</w:t>
      </w:r>
      <w:r>
        <w:rPr>
          <w:rFonts w:hint="eastAsia"/>
          <w:szCs w:val="18"/>
        </w:rPr>
        <w:t>°</w:t>
      </w:r>
      <w:r>
        <w:rPr>
          <w:szCs w:val="18"/>
        </w:rPr>
        <w:t>40</w:t>
      </w:r>
      <w:r>
        <w:rPr>
          <w:rFonts w:hint="eastAsia"/>
          <w:szCs w:val="18"/>
        </w:rPr>
        <w:t>′</w:t>
      </w:r>
      <w:r>
        <w:rPr>
          <w:szCs w:val="18"/>
        </w:rPr>
        <w:t>36</w:t>
      </w:r>
      <w:r>
        <w:rPr>
          <w:rFonts w:hint="eastAsia"/>
          <w:szCs w:val="18"/>
        </w:rPr>
        <w:t>″，试计算：</w:t>
      </w:r>
    </w:p>
    <w:p w:rsidR="007A1569" w:rsidRDefault="007A1569" w:rsidP="00FE4018">
      <w:pPr>
        <w:spacing w:line="240" w:lineRule="atLeast"/>
        <w:ind w:firstLine="420"/>
        <w:rPr>
          <w:szCs w:val="18"/>
        </w:rPr>
      </w:pPr>
      <w:r>
        <w:rPr>
          <w:rFonts w:hint="eastAsia"/>
          <w:szCs w:val="18"/>
        </w:rPr>
        <w:t>①</w:t>
      </w:r>
      <w:r>
        <w:rPr>
          <w:szCs w:val="18"/>
        </w:rPr>
        <w:t xml:space="preserve"> </w:t>
      </w:r>
      <w:r>
        <w:rPr>
          <w:rFonts w:hint="eastAsia"/>
          <w:szCs w:val="18"/>
        </w:rPr>
        <w:t>该角的算术平均值</w:t>
      </w:r>
      <w:r>
        <w:rPr>
          <w:szCs w:val="18"/>
        </w:rPr>
        <w:t>——</w:t>
      </w:r>
      <w:r>
        <w:rPr>
          <w:color w:val="FF0000"/>
          <w:szCs w:val="18"/>
        </w:rPr>
        <w:t>39</w:t>
      </w:r>
      <w:r>
        <w:rPr>
          <w:rFonts w:hint="eastAsia"/>
          <w:color w:val="FF0000"/>
          <w:szCs w:val="18"/>
        </w:rPr>
        <w:t>°</w:t>
      </w:r>
      <w:r>
        <w:rPr>
          <w:color w:val="FF0000"/>
          <w:szCs w:val="18"/>
        </w:rPr>
        <w:t>40</w:t>
      </w:r>
      <w:r>
        <w:rPr>
          <w:rFonts w:hint="eastAsia"/>
          <w:color w:val="FF0000"/>
          <w:szCs w:val="18"/>
        </w:rPr>
        <w:t>′</w:t>
      </w:r>
      <w:r>
        <w:rPr>
          <w:color w:val="FF0000"/>
          <w:szCs w:val="18"/>
        </w:rPr>
        <w:t>42</w:t>
      </w:r>
      <w:r>
        <w:rPr>
          <w:rFonts w:hint="eastAsia"/>
          <w:color w:val="FF0000"/>
          <w:szCs w:val="18"/>
        </w:rPr>
        <w:t>″；</w:t>
      </w:r>
    </w:p>
    <w:p w:rsidR="007A1569" w:rsidRDefault="007A1569" w:rsidP="00FE4018">
      <w:pPr>
        <w:spacing w:line="240" w:lineRule="atLeast"/>
        <w:ind w:firstLine="420"/>
        <w:rPr>
          <w:szCs w:val="18"/>
        </w:rPr>
      </w:pPr>
      <w:r>
        <w:rPr>
          <w:rFonts w:hint="eastAsia"/>
          <w:szCs w:val="18"/>
        </w:rPr>
        <w:t>②</w:t>
      </w:r>
      <w:r>
        <w:rPr>
          <w:szCs w:val="18"/>
        </w:rPr>
        <w:t xml:space="preserve"> </w:t>
      </w:r>
      <w:r>
        <w:rPr>
          <w:rFonts w:hint="eastAsia"/>
          <w:szCs w:val="18"/>
        </w:rPr>
        <w:t>一测回水平角观测中误差</w:t>
      </w:r>
      <w:r>
        <w:rPr>
          <w:szCs w:val="18"/>
        </w:rPr>
        <w:t>——</w:t>
      </w:r>
      <w:r>
        <w:rPr>
          <w:rFonts w:hint="eastAsia"/>
          <w:color w:val="FF0000"/>
          <w:szCs w:val="18"/>
        </w:rPr>
        <w:t>±</w:t>
      </w:r>
      <w:r>
        <w:rPr>
          <w:color w:val="FF0000"/>
          <w:szCs w:val="18"/>
        </w:rPr>
        <w:t>9.487</w:t>
      </w:r>
      <w:r>
        <w:rPr>
          <w:rFonts w:hint="eastAsia"/>
          <w:color w:val="FF0000"/>
          <w:szCs w:val="18"/>
        </w:rPr>
        <w:t>″；</w:t>
      </w:r>
    </w:p>
    <w:p w:rsidR="007A1569" w:rsidRDefault="007A1569" w:rsidP="00FE4018">
      <w:pPr>
        <w:spacing w:line="240" w:lineRule="atLeast"/>
        <w:ind w:firstLine="420"/>
        <w:rPr>
          <w:szCs w:val="18"/>
        </w:rPr>
      </w:pPr>
      <w:r>
        <w:rPr>
          <w:rFonts w:hint="eastAsia"/>
          <w:szCs w:val="18"/>
        </w:rPr>
        <w:t>③</w:t>
      </w:r>
      <w:r>
        <w:rPr>
          <w:szCs w:val="18"/>
        </w:rPr>
        <w:t xml:space="preserve"> </w:t>
      </w:r>
      <w:r>
        <w:rPr>
          <w:rFonts w:hint="eastAsia"/>
          <w:szCs w:val="18"/>
        </w:rPr>
        <w:t>五测回算术平均值的中误差</w:t>
      </w:r>
      <w:r>
        <w:rPr>
          <w:szCs w:val="18"/>
        </w:rPr>
        <w:t>——</w:t>
      </w:r>
      <w:r>
        <w:rPr>
          <w:rFonts w:hint="eastAsia"/>
          <w:color w:val="FF0000"/>
          <w:szCs w:val="18"/>
        </w:rPr>
        <w:t>±</w:t>
      </w:r>
      <w:r>
        <w:rPr>
          <w:color w:val="FF0000"/>
          <w:szCs w:val="18"/>
        </w:rPr>
        <w:t>4.243</w:t>
      </w:r>
      <w:r>
        <w:rPr>
          <w:rFonts w:hint="eastAsia"/>
          <w:color w:val="FF0000"/>
          <w:szCs w:val="18"/>
        </w:rPr>
        <w:t>″。</w:t>
      </w:r>
    </w:p>
    <w:p w:rsidR="007A1569" w:rsidRDefault="007A1569" w:rsidP="00FE4018">
      <w:pPr>
        <w:spacing w:line="240" w:lineRule="atLeast"/>
      </w:pPr>
      <w:r>
        <w:rPr>
          <w:szCs w:val="18"/>
        </w:rPr>
        <w:t>5</w:t>
      </w:r>
      <w:r>
        <w:rPr>
          <w:rFonts w:hint="eastAsia"/>
          <w:szCs w:val="18"/>
        </w:rPr>
        <w:t>、在一个直角三角形中，独立丈量了两条直角边</w:t>
      </w:r>
      <w:r w:rsidRPr="00466928">
        <w:rPr>
          <w:position w:val="-6"/>
          <w:szCs w:val="18"/>
        </w:rPr>
        <w:object w:dxaOrig="200" w:dyaOrig="220">
          <v:shape id="_x0000_i1166" type="#_x0000_t75" style="width:9.75pt;height:11.25pt" o:ole="">
            <v:imagedata r:id="rId245" o:title=""/>
          </v:shape>
          <o:OLEObject Type="Embed" ProgID="Equation.3" ShapeID="_x0000_i1166" DrawAspect="Content" ObjectID="_1414655769" r:id="rId246"/>
        </w:object>
      </w:r>
      <w:r>
        <w:rPr>
          <w:rFonts w:hint="eastAsia"/>
          <w:szCs w:val="18"/>
        </w:rPr>
        <w:t>，</w:t>
      </w:r>
      <w:r w:rsidRPr="00466928">
        <w:rPr>
          <w:position w:val="-6"/>
        </w:rPr>
        <w:object w:dxaOrig="200" w:dyaOrig="279">
          <v:shape id="_x0000_i1167" type="#_x0000_t75" style="width:9.75pt;height:14.25pt" o:ole="">
            <v:imagedata r:id="rId247" o:title=""/>
          </v:shape>
          <o:OLEObject Type="Embed" ProgID="Equation.3" ShapeID="_x0000_i1167" DrawAspect="Content" ObjectID="_1414655770" r:id="rId248"/>
        </w:object>
      </w:r>
      <w:r>
        <w:rPr>
          <w:rFonts w:hint="eastAsia"/>
          <w:szCs w:val="18"/>
        </w:rPr>
        <w:t>，其中误差均为</w:t>
      </w:r>
      <w:r w:rsidRPr="00466928">
        <w:rPr>
          <w:position w:val="-6"/>
          <w:szCs w:val="18"/>
        </w:rPr>
        <w:object w:dxaOrig="260" w:dyaOrig="220">
          <v:shape id="_x0000_i1168" type="#_x0000_t75" style="width:12.75pt;height:11.25pt" o:ole="">
            <v:imagedata r:id="rId249" o:title=""/>
          </v:shape>
          <o:OLEObject Type="Embed" ProgID="Equation.3" ShapeID="_x0000_i1168" DrawAspect="Content" ObjectID="_1414655771" r:id="rId250"/>
        </w:object>
      </w:r>
      <w:r>
        <w:rPr>
          <w:rFonts w:hint="eastAsia"/>
          <w:szCs w:val="18"/>
        </w:rPr>
        <w:t>，试推导由</w:t>
      </w:r>
      <w:r w:rsidRPr="00466928">
        <w:rPr>
          <w:position w:val="-6"/>
          <w:szCs w:val="18"/>
        </w:rPr>
        <w:object w:dxaOrig="200" w:dyaOrig="220">
          <v:shape id="_x0000_i1169" type="#_x0000_t75" style="width:9.75pt;height:11.25pt" o:ole="">
            <v:imagedata r:id="rId121" o:title=""/>
          </v:shape>
          <o:OLEObject Type="Embed" ProgID="Equation.3" ShapeID="_x0000_i1169" DrawAspect="Content" ObjectID="_1414655772" r:id="rId251"/>
        </w:object>
      </w:r>
      <w:r>
        <w:rPr>
          <w:rFonts w:hint="eastAsia"/>
          <w:szCs w:val="18"/>
        </w:rPr>
        <w:t>，</w:t>
      </w:r>
      <w:r w:rsidRPr="00466928">
        <w:rPr>
          <w:position w:val="-6"/>
        </w:rPr>
        <w:object w:dxaOrig="200" w:dyaOrig="279">
          <v:shape id="_x0000_i1170" type="#_x0000_t75" style="width:9.75pt;height:14.25pt" o:ole="">
            <v:imagedata r:id="rId247" o:title=""/>
          </v:shape>
          <o:OLEObject Type="Embed" ProgID="Equation.3" ShapeID="_x0000_i1170" DrawAspect="Content" ObjectID="_1414655773" r:id="rId252"/>
        </w:object>
      </w:r>
      <w:r>
        <w:rPr>
          <w:rFonts w:hint="eastAsia"/>
        </w:rPr>
        <w:t>边</w:t>
      </w:r>
      <w:r>
        <w:rPr>
          <w:rFonts w:hint="eastAsia"/>
          <w:szCs w:val="18"/>
        </w:rPr>
        <w:t>计算所得斜边</w:t>
      </w:r>
      <w:r w:rsidRPr="00466928">
        <w:rPr>
          <w:position w:val="-6"/>
          <w:szCs w:val="18"/>
        </w:rPr>
        <w:object w:dxaOrig="180" w:dyaOrig="220">
          <v:shape id="_x0000_i1171" type="#_x0000_t75" style="width:9pt;height:11.25pt" o:ole="">
            <v:imagedata r:id="rId253" o:title=""/>
          </v:shape>
          <o:OLEObject Type="Embed" ProgID="Equation.3" ShapeID="_x0000_i1171" DrawAspect="Content" ObjectID="_1414655774" r:id="rId254"/>
        </w:object>
      </w:r>
      <w:r>
        <w:rPr>
          <w:rFonts w:hint="eastAsia"/>
          <w:szCs w:val="18"/>
        </w:rPr>
        <w:t>的中误差</w:t>
      </w:r>
      <w:r w:rsidRPr="00466928">
        <w:rPr>
          <w:position w:val="-12"/>
        </w:rPr>
        <w:object w:dxaOrig="320" w:dyaOrig="360">
          <v:shape id="_x0000_i1172" type="#_x0000_t75" style="width:15.75pt;height:18pt" o:ole="">
            <v:imagedata r:id="rId255" o:title=""/>
          </v:shape>
          <o:OLEObject Type="Embed" ProgID="Equation.3" ShapeID="_x0000_i1172" DrawAspect="Content" ObjectID="_1414655775" r:id="rId256"/>
        </w:object>
      </w:r>
      <w:r>
        <w:rPr>
          <w:rFonts w:hint="eastAsia"/>
        </w:rPr>
        <w:t>的公式？</w:t>
      </w:r>
    </w:p>
    <w:p w:rsidR="007A1569" w:rsidRDefault="007A1569" w:rsidP="00FE4018">
      <w:pPr>
        <w:spacing w:line="240" w:lineRule="atLeast"/>
        <w:rPr>
          <w:color w:val="FF0000"/>
          <w:szCs w:val="21"/>
        </w:rPr>
      </w:pPr>
      <w:r>
        <w:rPr>
          <w:rFonts w:hint="eastAsia"/>
          <w:color w:val="FF0000"/>
          <w:szCs w:val="21"/>
        </w:rPr>
        <w:t>【解】</w:t>
      </w:r>
      <w:r>
        <w:rPr>
          <w:rFonts w:hint="eastAsia"/>
          <w:szCs w:val="18"/>
        </w:rPr>
        <w:t>斜边</w:t>
      </w:r>
      <w:r w:rsidRPr="00466928">
        <w:rPr>
          <w:position w:val="-6"/>
          <w:szCs w:val="18"/>
        </w:rPr>
        <w:object w:dxaOrig="180" w:dyaOrig="220">
          <v:shape id="_x0000_i1173" type="#_x0000_t75" style="width:9pt;height:11.25pt" o:ole="">
            <v:imagedata r:id="rId253" o:title=""/>
          </v:shape>
          <o:OLEObject Type="Embed" ProgID="Equation.3" ShapeID="_x0000_i1173" DrawAspect="Content" ObjectID="_1414655776" r:id="rId257"/>
        </w:object>
      </w:r>
      <w:r>
        <w:rPr>
          <w:rFonts w:hint="eastAsia"/>
          <w:szCs w:val="18"/>
        </w:rPr>
        <w:t>的计算公式为</w:t>
      </w:r>
      <w:r w:rsidRPr="00466928">
        <w:rPr>
          <w:color w:val="FF0000"/>
          <w:position w:val="-8"/>
          <w:szCs w:val="21"/>
        </w:rPr>
        <w:object w:dxaOrig="1340" w:dyaOrig="400">
          <v:shape id="_x0000_i1174" type="#_x0000_t75" style="width:66pt;height:20.25pt" o:ole="">
            <v:imagedata r:id="rId258" o:title=""/>
          </v:shape>
          <o:OLEObject Type="Embed" ProgID="Equation.3" ShapeID="_x0000_i1174" DrawAspect="Content" ObjectID="_1414655777" r:id="rId259"/>
        </w:object>
      </w:r>
      <w:r>
        <w:rPr>
          <w:rFonts w:hint="eastAsia"/>
          <w:color w:val="FF0000"/>
          <w:szCs w:val="21"/>
        </w:rPr>
        <w:t>，全微分得</w:t>
      </w:r>
    </w:p>
    <w:p w:rsidR="007A1569" w:rsidRDefault="007A1569" w:rsidP="00FE4018">
      <w:pPr>
        <w:spacing w:line="240" w:lineRule="atLeast"/>
        <w:ind w:firstLine="420"/>
        <w:rPr>
          <w:color w:val="FF0000"/>
          <w:szCs w:val="21"/>
        </w:rPr>
      </w:pPr>
      <w:r w:rsidRPr="00466928">
        <w:rPr>
          <w:color w:val="FF0000"/>
          <w:position w:val="-60"/>
          <w:szCs w:val="21"/>
        </w:rPr>
        <w:object w:dxaOrig="4360" w:dyaOrig="1320">
          <v:shape id="_x0000_i1175" type="#_x0000_t75" style="width:218.25pt;height:66pt" o:ole="">
            <v:imagedata r:id="rId260" o:title=""/>
          </v:shape>
          <o:OLEObject Type="Embed" ProgID="Equation.3" ShapeID="_x0000_i1175" DrawAspect="Content" ObjectID="_1414655778" r:id="rId261"/>
        </w:object>
      </w:r>
    </w:p>
    <w:p w:rsidR="007A1569" w:rsidRDefault="007A1569" w:rsidP="00FE4018">
      <w:pPr>
        <w:spacing w:line="240" w:lineRule="atLeast"/>
        <w:ind w:firstLine="420"/>
        <w:rPr>
          <w:szCs w:val="18"/>
        </w:rPr>
      </w:pPr>
      <w:r>
        <w:rPr>
          <w:rFonts w:hint="eastAsia"/>
          <w:szCs w:val="18"/>
        </w:rPr>
        <w:t>应用误差传播定律得</w:t>
      </w:r>
      <w:r w:rsidRPr="00466928">
        <w:rPr>
          <w:position w:val="-24"/>
          <w:szCs w:val="18"/>
        </w:rPr>
        <w:object w:dxaOrig="3940" w:dyaOrig="660">
          <v:shape id="_x0000_i1176" type="#_x0000_t75" style="width:197.25pt;height:33pt" o:ole="">
            <v:imagedata r:id="rId262" o:title=""/>
          </v:shape>
          <o:OLEObject Type="Embed" ProgID="Equation.3" ShapeID="_x0000_i1176" DrawAspect="Content" ObjectID="_1414655779" r:id="rId263"/>
        </w:object>
      </w:r>
    </w:p>
    <w:p w:rsidR="007A1569" w:rsidRDefault="007A1569" w:rsidP="00FE4018">
      <w:pPr>
        <w:spacing w:line="240" w:lineRule="atLeast"/>
        <w:rPr>
          <w:szCs w:val="18"/>
        </w:rPr>
      </w:pPr>
      <w:r>
        <w:rPr>
          <w:szCs w:val="18"/>
        </w:rPr>
        <w:t>6</w:t>
      </w:r>
      <w:r>
        <w:rPr>
          <w:rFonts w:hint="eastAsia"/>
          <w:szCs w:val="18"/>
        </w:rPr>
        <w:t>、已知</w:t>
      </w:r>
      <w:r w:rsidRPr="00466928">
        <w:rPr>
          <w:position w:val="-10"/>
          <w:szCs w:val="18"/>
        </w:rPr>
        <w:object w:dxaOrig="639" w:dyaOrig="340">
          <v:shape id="_x0000_i1177" type="#_x0000_t75" style="width:32.25pt;height:17.25pt" o:ole="">
            <v:imagedata r:id="rId264" o:title=""/>
          </v:shape>
          <o:OLEObject Type="Embed" ProgID="Equation.3" ShapeID="_x0000_i1177" DrawAspect="Content" ObjectID="_1414655780" r:id="rId265"/>
        </w:object>
      </w:r>
      <w:r>
        <w:rPr>
          <w:szCs w:val="18"/>
        </w:rPr>
        <w:t>89</w:t>
      </w:r>
      <w:r>
        <w:rPr>
          <w:rFonts w:hint="eastAsia"/>
          <w:szCs w:val="18"/>
        </w:rPr>
        <w:t>°</w:t>
      </w:r>
      <w:r>
        <w:rPr>
          <w:szCs w:val="18"/>
        </w:rPr>
        <w:t>12</w:t>
      </w:r>
      <w:r>
        <w:rPr>
          <w:rFonts w:hint="eastAsia"/>
          <w:szCs w:val="18"/>
        </w:rPr>
        <w:t>′</w:t>
      </w:r>
      <w:r>
        <w:rPr>
          <w:szCs w:val="18"/>
        </w:rPr>
        <w:t>01</w:t>
      </w:r>
      <w:r>
        <w:rPr>
          <w:rFonts w:hint="eastAsia"/>
          <w:szCs w:val="18"/>
        </w:rPr>
        <w:t>″，</w:t>
      </w:r>
      <w:r w:rsidRPr="00466928">
        <w:rPr>
          <w:position w:val="-10"/>
          <w:szCs w:val="18"/>
        </w:rPr>
        <w:object w:dxaOrig="520" w:dyaOrig="340">
          <v:shape id="_x0000_i1178" type="#_x0000_t75" style="width:26.25pt;height:17.25pt" o:ole="">
            <v:imagedata r:id="rId266" o:title=""/>
          </v:shape>
          <o:OLEObject Type="Embed" ProgID="Equation.3" ShapeID="_x0000_i1178" DrawAspect="Content" ObjectID="_1414655781" r:id="rId267"/>
        </w:object>
      </w:r>
      <w:r>
        <w:rPr>
          <w:szCs w:val="18"/>
        </w:rPr>
        <w:t>3065.347m</w:t>
      </w:r>
      <w:r>
        <w:rPr>
          <w:rFonts w:hint="eastAsia"/>
          <w:szCs w:val="18"/>
        </w:rPr>
        <w:t>，</w:t>
      </w:r>
      <w:r w:rsidRPr="00466928">
        <w:rPr>
          <w:position w:val="-10"/>
        </w:rPr>
        <w:object w:dxaOrig="540" w:dyaOrig="340">
          <v:shape id="_x0000_i1179" type="#_x0000_t75" style="width:27pt;height:17.25pt" o:ole="">
            <v:imagedata r:id="rId268" o:title=""/>
          </v:shape>
          <o:OLEObject Type="Embed" ProgID="Equation.3" ShapeID="_x0000_i1179" DrawAspect="Content" ObjectID="_1414655782" r:id="rId269"/>
        </w:object>
      </w:r>
      <w:r>
        <w:t>2135.265m</w:t>
      </w:r>
      <w:r>
        <w:rPr>
          <w:rFonts w:hint="eastAsia"/>
        </w:rPr>
        <w:t>，</w:t>
      </w:r>
      <w:r>
        <w:rPr>
          <w:rFonts w:hint="eastAsia"/>
          <w:szCs w:val="18"/>
        </w:rPr>
        <w:t>坐标推算路线为</w:t>
      </w:r>
      <w:r w:rsidRPr="00466928">
        <w:rPr>
          <w:position w:val="-4"/>
          <w:szCs w:val="18"/>
        </w:rPr>
        <w:object w:dxaOrig="240" w:dyaOrig="260">
          <v:shape id="_x0000_i1180" type="#_x0000_t75" style="width:12pt;height:12.75pt" o:ole="">
            <v:imagedata r:id="rId235" o:title=""/>
          </v:shape>
          <o:OLEObject Type="Embed" ProgID="Equation.3" ShapeID="_x0000_i1180" DrawAspect="Content" ObjectID="_1414655783" r:id="rId270"/>
        </w:object>
      </w:r>
      <w:r>
        <w:rPr>
          <w:rFonts w:hint="eastAsia"/>
          <w:szCs w:val="18"/>
        </w:rPr>
        <w:t>→</w:t>
      </w:r>
      <w:r>
        <w:rPr>
          <w:szCs w:val="18"/>
        </w:rPr>
        <w:t>1</w:t>
      </w:r>
      <w:r>
        <w:rPr>
          <w:rFonts w:hint="eastAsia"/>
          <w:szCs w:val="18"/>
        </w:rPr>
        <w:t>→</w:t>
      </w:r>
      <w:r>
        <w:rPr>
          <w:szCs w:val="18"/>
        </w:rPr>
        <w:t>2</w:t>
      </w:r>
      <w:r>
        <w:rPr>
          <w:rFonts w:hint="eastAsia"/>
          <w:szCs w:val="18"/>
        </w:rPr>
        <w:t>，测得坐标推算路线的右角分别为</w:t>
      </w:r>
      <w:r w:rsidRPr="00466928">
        <w:rPr>
          <w:position w:val="-10"/>
          <w:szCs w:val="18"/>
        </w:rPr>
        <w:object w:dxaOrig="560" w:dyaOrig="340">
          <v:shape id="_x0000_i1181" type="#_x0000_t75" style="width:27.75pt;height:17.25pt" o:ole="">
            <v:imagedata r:id="rId271" o:title=""/>
          </v:shape>
          <o:OLEObject Type="Embed" ProgID="Equation.3" ShapeID="_x0000_i1181" DrawAspect="Content" ObjectID="_1414655784" r:id="rId272"/>
        </w:object>
      </w:r>
      <w:r>
        <w:rPr>
          <w:szCs w:val="18"/>
        </w:rPr>
        <w:t>32</w:t>
      </w:r>
      <w:r>
        <w:rPr>
          <w:rFonts w:hint="eastAsia"/>
          <w:szCs w:val="18"/>
        </w:rPr>
        <w:t>°</w:t>
      </w:r>
      <w:r>
        <w:rPr>
          <w:szCs w:val="18"/>
        </w:rPr>
        <w:t>30</w:t>
      </w:r>
      <w:r>
        <w:rPr>
          <w:rFonts w:hint="eastAsia"/>
          <w:szCs w:val="18"/>
        </w:rPr>
        <w:t>′</w:t>
      </w:r>
      <w:r>
        <w:rPr>
          <w:szCs w:val="18"/>
        </w:rPr>
        <w:t>12</w:t>
      </w:r>
      <w:r>
        <w:rPr>
          <w:rFonts w:hint="eastAsia"/>
          <w:szCs w:val="18"/>
        </w:rPr>
        <w:t>″，</w:t>
      </w:r>
      <w:r w:rsidRPr="00466928">
        <w:rPr>
          <w:position w:val="-10"/>
        </w:rPr>
        <w:object w:dxaOrig="499" w:dyaOrig="340">
          <v:shape id="_x0000_i1182" type="#_x0000_t75" style="width:24.75pt;height:17.25pt" o:ole="">
            <v:imagedata r:id="rId273" o:title=""/>
          </v:shape>
          <o:OLEObject Type="Embed" ProgID="Equation.3" ShapeID="_x0000_i1182" DrawAspect="Content" ObjectID="_1414655785" r:id="rId274"/>
        </w:object>
      </w:r>
      <w:r>
        <w:t>2</w:t>
      </w:r>
      <w:r>
        <w:rPr>
          <w:szCs w:val="18"/>
        </w:rPr>
        <w:t>61</w:t>
      </w:r>
      <w:r>
        <w:rPr>
          <w:rFonts w:hint="eastAsia"/>
          <w:szCs w:val="18"/>
        </w:rPr>
        <w:t>°</w:t>
      </w:r>
      <w:r>
        <w:rPr>
          <w:szCs w:val="18"/>
        </w:rPr>
        <w:t>06</w:t>
      </w:r>
      <w:r>
        <w:rPr>
          <w:rFonts w:hint="eastAsia"/>
          <w:szCs w:val="18"/>
        </w:rPr>
        <w:t>′</w:t>
      </w:r>
      <w:r>
        <w:rPr>
          <w:szCs w:val="18"/>
        </w:rPr>
        <w:t>16</w:t>
      </w:r>
      <w:r>
        <w:rPr>
          <w:rFonts w:hint="eastAsia"/>
          <w:szCs w:val="18"/>
        </w:rPr>
        <w:t>″，水平距离分别为</w:t>
      </w:r>
      <w:r w:rsidRPr="00466928">
        <w:rPr>
          <w:position w:val="-10"/>
          <w:szCs w:val="18"/>
        </w:rPr>
        <w:object w:dxaOrig="639" w:dyaOrig="340">
          <v:shape id="_x0000_i1183" type="#_x0000_t75" style="width:32.25pt;height:17.25pt" o:ole="">
            <v:imagedata r:id="rId275" o:title=""/>
          </v:shape>
          <o:OLEObject Type="Embed" ProgID="Equation.3" ShapeID="_x0000_i1183" DrawAspect="Content" ObjectID="_1414655786" r:id="rId276"/>
        </w:object>
      </w:r>
      <w:r>
        <w:rPr>
          <w:szCs w:val="18"/>
        </w:rPr>
        <w:t>123.704m</w:t>
      </w:r>
      <w:r>
        <w:rPr>
          <w:rFonts w:hint="eastAsia"/>
          <w:szCs w:val="18"/>
        </w:rPr>
        <w:t>，</w:t>
      </w:r>
      <w:r w:rsidRPr="00466928">
        <w:rPr>
          <w:position w:val="-10"/>
          <w:szCs w:val="18"/>
        </w:rPr>
        <w:object w:dxaOrig="620" w:dyaOrig="340">
          <v:shape id="_x0000_i1184" type="#_x0000_t75" style="width:30.75pt;height:17.25pt" o:ole="">
            <v:imagedata r:id="rId277" o:title=""/>
          </v:shape>
          <o:OLEObject Type="Embed" ProgID="Equation.3" ShapeID="_x0000_i1184" DrawAspect="Content" ObjectID="_1414655787" r:id="rId278"/>
        </w:object>
      </w:r>
      <w:r>
        <w:rPr>
          <w:szCs w:val="18"/>
        </w:rPr>
        <w:t>98.506m</w:t>
      </w:r>
      <w:r>
        <w:rPr>
          <w:rFonts w:hint="eastAsia"/>
          <w:szCs w:val="18"/>
        </w:rPr>
        <w:t>，试计算</w:t>
      </w:r>
      <w:r>
        <w:rPr>
          <w:szCs w:val="18"/>
        </w:rPr>
        <w:t>1</w:t>
      </w:r>
      <w:r>
        <w:rPr>
          <w:rFonts w:hint="eastAsia"/>
          <w:szCs w:val="18"/>
        </w:rPr>
        <w:t>，</w:t>
      </w:r>
      <w:r>
        <w:rPr>
          <w:szCs w:val="18"/>
        </w:rPr>
        <w:t>2</w:t>
      </w:r>
      <w:r>
        <w:rPr>
          <w:rFonts w:hint="eastAsia"/>
          <w:szCs w:val="18"/>
        </w:rPr>
        <w:t>点的平面坐标。</w:t>
      </w:r>
    </w:p>
    <w:p w:rsidR="007A1569" w:rsidRDefault="007A1569" w:rsidP="00FE4018">
      <w:pPr>
        <w:spacing w:line="240" w:lineRule="atLeast"/>
        <w:rPr>
          <w:color w:val="FF0000"/>
          <w:szCs w:val="21"/>
        </w:rPr>
      </w:pPr>
      <w:r>
        <w:rPr>
          <w:rFonts w:hint="eastAsia"/>
          <w:color w:val="FF0000"/>
          <w:szCs w:val="21"/>
        </w:rPr>
        <w:t>【解】</w:t>
      </w:r>
      <w:r>
        <w:rPr>
          <w:color w:val="FF0000"/>
          <w:szCs w:val="21"/>
        </w:rPr>
        <w:tab/>
        <w:t xml:space="preserve">1) </w:t>
      </w:r>
      <w:r>
        <w:rPr>
          <w:rFonts w:hint="eastAsia"/>
          <w:color w:val="FF0000"/>
          <w:szCs w:val="21"/>
        </w:rPr>
        <w:t>推算坐标方位角</w:t>
      </w:r>
    </w:p>
    <w:p w:rsidR="007A1569" w:rsidRDefault="007A1569" w:rsidP="00FE4018">
      <w:pPr>
        <w:spacing w:line="240" w:lineRule="atLeast"/>
        <w:ind w:firstLine="420"/>
        <w:rPr>
          <w:color w:val="FF0000"/>
          <w:szCs w:val="18"/>
        </w:rPr>
      </w:pPr>
      <w:r w:rsidRPr="00466928">
        <w:rPr>
          <w:color w:val="FF0000"/>
          <w:position w:val="-10"/>
          <w:szCs w:val="18"/>
        </w:rPr>
        <w:object w:dxaOrig="620" w:dyaOrig="340">
          <v:shape id="_x0000_i1185" type="#_x0000_t75" style="width:30.75pt;height:17.25pt" o:ole="">
            <v:imagedata r:id="rId279" o:title=""/>
          </v:shape>
          <o:OLEObject Type="Embed" ProgID="Equation.3" ShapeID="_x0000_i1185" DrawAspect="Content" ObjectID="_1414655788" r:id="rId280"/>
        </w:object>
      </w:r>
      <w:r>
        <w:rPr>
          <w:color w:val="FF0000"/>
          <w:szCs w:val="18"/>
        </w:rPr>
        <w:t>89</w:t>
      </w:r>
      <w:r>
        <w:rPr>
          <w:rFonts w:hint="eastAsia"/>
          <w:color w:val="FF0000"/>
          <w:szCs w:val="18"/>
        </w:rPr>
        <w:t>°</w:t>
      </w:r>
      <w:r>
        <w:rPr>
          <w:color w:val="FF0000"/>
          <w:szCs w:val="18"/>
        </w:rPr>
        <w:t>12</w:t>
      </w:r>
      <w:r>
        <w:rPr>
          <w:rFonts w:hint="eastAsia"/>
          <w:color w:val="FF0000"/>
          <w:szCs w:val="18"/>
        </w:rPr>
        <w:t>′</w:t>
      </w:r>
      <w:r>
        <w:rPr>
          <w:color w:val="FF0000"/>
          <w:szCs w:val="18"/>
        </w:rPr>
        <w:t>01</w:t>
      </w:r>
      <w:r>
        <w:rPr>
          <w:rFonts w:hint="eastAsia"/>
          <w:color w:val="FF0000"/>
          <w:szCs w:val="18"/>
        </w:rPr>
        <w:t>″</w:t>
      </w:r>
      <w:r>
        <w:rPr>
          <w:color w:val="FF0000"/>
          <w:szCs w:val="18"/>
        </w:rPr>
        <w:t>-32</w:t>
      </w:r>
      <w:r>
        <w:rPr>
          <w:rFonts w:hint="eastAsia"/>
          <w:color w:val="FF0000"/>
          <w:szCs w:val="18"/>
        </w:rPr>
        <w:t>°</w:t>
      </w:r>
      <w:r>
        <w:rPr>
          <w:color w:val="FF0000"/>
          <w:szCs w:val="18"/>
        </w:rPr>
        <w:t>30</w:t>
      </w:r>
      <w:r>
        <w:rPr>
          <w:rFonts w:hint="eastAsia"/>
          <w:color w:val="FF0000"/>
          <w:szCs w:val="18"/>
        </w:rPr>
        <w:t>′</w:t>
      </w:r>
      <w:r>
        <w:rPr>
          <w:color w:val="FF0000"/>
          <w:szCs w:val="18"/>
        </w:rPr>
        <w:t>12</w:t>
      </w:r>
      <w:r>
        <w:rPr>
          <w:rFonts w:hint="eastAsia"/>
          <w:color w:val="FF0000"/>
          <w:szCs w:val="18"/>
        </w:rPr>
        <w:t>″</w:t>
      </w:r>
      <w:r>
        <w:rPr>
          <w:color w:val="FF0000"/>
          <w:szCs w:val="18"/>
        </w:rPr>
        <w:t>+180</w:t>
      </w:r>
      <w:r>
        <w:rPr>
          <w:rFonts w:hint="eastAsia"/>
          <w:color w:val="FF0000"/>
          <w:szCs w:val="18"/>
        </w:rPr>
        <w:t>°</w:t>
      </w:r>
      <w:r>
        <w:rPr>
          <w:color w:val="FF0000"/>
          <w:szCs w:val="18"/>
        </w:rPr>
        <w:t>=236</w:t>
      </w:r>
      <w:r>
        <w:rPr>
          <w:rFonts w:hint="eastAsia"/>
          <w:color w:val="FF0000"/>
          <w:szCs w:val="18"/>
        </w:rPr>
        <w:t>°</w:t>
      </w:r>
      <w:r>
        <w:rPr>
          <w:color w:val="FF0000"/>
          <w:szCs w:val="18"/>
        </w:rPr>
        <w:t>41</w:t>
      </w:r>
      <w:r>
        <w:rPr>
          <w:rFonts w:hint="eastAsia"/>
          <w:color w:val="FF0000"/>
          <w:szCs w:val="18"/>
        </w:rPr>
        <w:t>′</w:t>
      </w:r>
      <w:r>
        <w:rPr>
          <w:color w:val="FF0000"/>
          <w:szCs w:val="18"/>
        </w:rPr>
        <w:t>49</w:t>
      </w:r>
      <w:r>
        <w:rPr>
          <w:rFonts w:hint="eastAsia"/>
          <w:color w:val="FF0000"/>
          <w:szCs w:val="18"/>
        </w:rPr>
        <w:t>″</w:t>
      </w:r>
    </w:p>
    <w:p w:rsidR="007A1569" w:rsidRDefault="007A1569" w:rsidP="00FE4018">
      <w:pPr>
        <w:spacing w:line="240" w:lineRule="atLeast"/>
        <w:ind w:firstLine="420"/>
        <w:rPr>
          <w:color w:val="FF0000"/>
          <w:szCs w:val="18"/>
        </w:rPr>
      </w:pPr>
      <w:r w:rsidRPr="00466928">
        <w:rPr>
          <w:color w:val="FF0000"/>
          <w:position w:val="-10"/>
          <w:szCs w:val="18"/>
        </w:rPr>
        <w:object w:dxaOrig="580" w:dyaOrig="340">
          <v:shape id="_x0000_i1186" type="#_x0000_t75" style="width:29.25pt;height:17.25pt" o:ole="">
            <v:imagedata r:id="rId281" o:title=""/>
          </v:shape>
          <o:OLEObject Type="Embed" ProgID="Equation.3" ShapeID="_x0000_i1186" DrawAspect="Content" ObjectID="_1414655789" r:id="rId282"/>
        </w:object>
      </w:r>
      <w:r>
        <w:rPr>
          <w:color w:val="FF0000"/>
          <w:szCs w:val="18"/>
        </w:rPr>
        <w:t>236</w:t>
      </w:r>
      <w:r>
        <w:rPr>
          <w:rFonts w:hint="eastAsia"/>
          <w:color w:val="FF0000"/>
          <w:szCs w:val="18"/>
        </w:rPr>
        <w:t>°</w:t>
      </w:r>
      <w:r>
        <w:rPr>
          <w:color w:val="FF0000"/>
          <w:szCs w:val="18"/>
        </w:rPr>
        <w:t>41</w:t>
      </w:r>
      <w:r>
        <w:rPr>
          <w:rFonts w:hint="eastAsia"/>
          <w:color w:val="FF0000"/>
          <w:szCs w:val="18"/>
        </w:rPr>
        <w:t>′</w:t>
      </w:r>
      <w:r>
        <w:rPr>
          <w:color w:val="FF0000"/>
          <w:szCs w:val="18"/>
        </w:rPr>
        <w:t>49</w:t>
      </w:r>
      <w:r>
        <w:rPr>
          <w:rFonts w:hint="eastAsia"/>
          <w:color w:val="FF0000"/>
          <w:szCs w:val="18"/>
        </w:rPr>
        <w:t>″</w:t>
      </w:r>
      <w:r>
        <w:rPr>
          <w:color w:val="FF0000"/>
          <w:szCs w:val="18"/>
        </w:rPr>
        <w:t>-261</w:t>
      </w:r>
      <w:r>
        <w:rPr>
          <w:rFonts w:hint="eastAsia"/>
          <w:color w:val="FF0000"/>
          <w:szCs w:val="18"/>
        </w:rPr>
        <w:t>°</w:t>
      </w:r>
      <w:r>
        <w:rPr>
          <w:color w:val="FF0000"/>
          <w:szCs w:val="18"/>
        </w:rPr>
        <w:t>06</w:t>
      </w:r>
      <w:r>
        <w:rPr>
          <w:rFonts w:hint="eastAsia"/>
          <w:color w:val="FF0000"/>
          <w:szCs w:val="18"/>
        </w:rPr>
        <w:t>′</w:t>
      </w:r>
      <w:r>
        <w:rPr>
          <w:color w:val="FF0000"/>
          <w:szCs w:val="18"/>
        </w:rPr>
        <w:t>16</w:t>
      </w:r>
      <w:r>
        <w:rPr>
          <w:rFonts w:hint="eastAsia"/>
          <w:color w:val="FF0000"/>
          <w:szCs w:val="18"/>
        </w:rPr>
        <w:t>″</w:t>
      </w:r>
      <w:r>
        <w:rPr>
          <w:color w:val="FF0000"/>
          <w:szCs w:val="18"/>
        </w:rPr>
        <w:t>+180</w:t>
      </w:r>
      <w:r>
        <w:rPr>
          <w:rFonts w:hint="eastAsia"/>
          <w:color w:val="FF0000"/>
          <w:szCs w:val="18"/>
        </w:rPr>
        <w:t>°</w:t>
      </w:r>
      <w:r>
        <w:rPr>
          <w:color w:val="FF0000"/>
          <w:szCs w:val="18"/>
        </w:rPr>
        <w:t>=155</w:t>
      </w:r>
      <w:r>
        <w:rPr>
          <w:rFonts w:hint="eastAsia"/>
          <w:color w:val="FF0000"/>
          <w:szCs w:val="18"/>
        </w:rPr>
        <w:t>°</w:t>
      </w:r>
      <w:r>
        <w:rPr>
          <w:color w:val="FF0000"/>
          <w:szCs w:val="18"/>
        </w:rPr>
        <w:t>35</w:t>
      </w:r>
      <w:r>
        <w:rPr>
          <w:rFonts w:hint="eastAsia"/>
          <w:color w:val="FF0000"/>
          <w:szCs w:val="18"/>
        </w:rPr>
        <w:t>′</w:t>
      </w:r>
      <w:r>
        <w:rPr>
          <w:color w:val="FF0000"/>
          <w:szCs w:val="18"/>
        </w:rPr>
        <w:t>33</w:t>
      </w:r>
      <w:r>
        <w:rPr>
          <w:rFonts w:hint="eastAsia"/>
          <w:color w:val="FF0000"/>
          <w:szCs w:val="18"/>
        </w:rPr>
        <w:t>″</w:t>
      </w:r>
    </w:p>
    <w:p w:rsidR="007A1569" w:rsidRDefault="007A1569" w:rsidP="00FE4018">
      <w:pPr>
        <w:spacing w:line="240" w:lineRule="atLeast"/>
        <w:ind w:left="420" w:firstLine="420"/>
        <w:rPr>
          <w:color w:val="FF0000"/>
          <w:szCs w:val="18"/>
        </w:rPr>
      </w:pPr>
      <w:r>
        <w:rPr>
          <w:color w:val="FF0000"/>
          <w:szCs w:val="21"/>
        </w:rPr>
        <w:t xml:space="preserve">2) </w:t>
      </w:r>
      <w:r>
        <w:rPr>
          <w:rFonts w:hint="eastAsia"/>
          <w:color w:val="FF0000"/>
          <w:szCs w:val="21"/>
        </w:rPr>
        <w:t>计算坐标增量</w:t>
      </w:r>
    </w:p>
    <w:p w:rsidR="007A1569" w:rsidRDefault="007A1569" w:rsidP="00FE4018">
      <w:pPr>
        <w:spacing w:line="240" w:lineRule="atLeast"/>
        <w:ind w:firstLine="420"/>
        <w:rPr>
          <w:color w:val="FF0000"/>
          <w:szCs w:val="18"/>
        </w:rPr>
      </w:pPr>
      <w:r w:rsidRPr="00466928">
        <w:rPr>
          <w:color w:val="FF0000"/>
          <w:position w:val="-10"/>
          <w:szCs w:val="18"/>
        </w:rPr>
        <w:object w:dxaOrig="720" w:dyaOrig="340">
          <v:shape id="_x0000_i1187" type="#_x0000_t75" style="width:36pt;height:17.25pt" o:ole="">
            <v:imagedata r:id="rId283" o:title=""/>
          </v:shape>
          <o:OLEObject Type="Embed" ProgID="Equation.3" ShapeID="_x0000_i1187" DrawAspect="Content" ObjectID="_1414655790" r:id="rId284"/>
        </w:object>
      </w:r>
      <w:r>
        <w:rPr>
          <w:color w:val="FF0000"/>
          <w:szCs w:val="18"/>
        </w:rPr>
        <w:t>123.704</w:t>
      </w:r>
      <w:r>
        <w:rPr>
          <w:rFonts w:hint="eastAsia"/>
          <w:color w:val="FF0000"/>
          <w:szCs w:val="18"/>
        </w:rPr>
        <w:t>×</w:t>
      </w:r>
      <w:r>
        <w:rPr>
          <w:color w:val="FF0000"/>
          <w:szCs w:val="18"/>
        </w:rPr>
        <w:t>cos236</w:t>
      </w:r>
      <w:r>
        <w:rPr>
          <w:rFonts w:hint="eastAsia"/>
          <w:color w:val="FF0000"/>
          <w:szCs w:val="18"/>
        </w:rPr>
        <w:t>°</w:t>
      </w:r>
      <w:r>
        <w:rPr>
          <w:color w:val="FF0000"/>
          <w:szCs w:val="18"/>
        </w:rPr>
        <w:t>41</w:t>
      </w:r>
      <w:r>
        <w:rPr>
          <w:rFonts w:hint="eastAsia"/>
          <w:color w:val="FF0000"/>
          <w:szCs w:val="18"/>
        </w:rPr>
        <w:t>′</w:t>
      </w:r>
      <w:r>
        <w:rPr>
          <w:color w:val="FF0000"/>
          <w:szCs w:val="18"/>
        </w:rPr>
        <w:t>49</w:t>
      </w:r>
      <w:r>
        <w:rPr>
          <w:rFonts w:hint="eastAsia"/>
          <w:color w:val="FF0000"/>
          <w:szCs w:val="18"/>
        </w:rPr>
        <w:t>″</w:t>
      </w:r>
      <w:r>
        <w:rPr>
          <w:color w:val="FF0000"/>
          <w:szCs w:val="18"/>
        </w:rPr>
        <w:t>=-67.922m</w:t>
      </w:r>
      <w:r>
        <w:rPr>
          <w:rFonts w:hint="eastAsia"/>
          <w:color w:val="FF0000"/>
          <w:szCs w:val="18"/>
        </w:rPr>
        <w:t>，</w:t>
      </w:r>
    </w:p>
    <w:p w:rsidR="007A1569" w:rsidRDefault="007A1569" w:rsidP="00FE4018">
      <w:pPr>
        <w:spacing w:line="240" w:lineRule="atLeast"/>
        <w:ind w:firstLine="420"/>
        <w:rPr>
          <w:color w:val="FF0000"/>
          <w:szCs w:val="18"/>
        </w:rPr>
      </w:pPr>
      <w:r w:rsidRPr="00466928">
        <w:rPr>
          <w:color w:val="FF0000"/>
          <w:position w:val="-10"/>
        </w:rPr>
        <w:object w:dxaOrig="720" w:dyaOrig="340">
          <v:shape id="_x0000_i1188" type="#_x0000_t75" style="width:36pt;height:17.25pt" o:ole="">
            <v:imagedata r:id="rId285" o:title=""/>
          </v:shape>
          <o:OLEObject Type="Embed" ProgID="Equation.3" ShapeID="_x0000_i1188" DrawAspect="Content" ObjectID="_1414655791" r:id="rId286"/>
        </w:object>
      </w:r>
      <w:r>
        <w:rPr>
          <w:color w:val="FF0000"/>
          <w:szCs w:val="18"/>
        </w:rPr>
        <w:t>123.704</w:t>
      </w:r>
      <w:r>
        <w:rPr>
          <w:rFonts w:hint="eastAsia"/>
          <w:color w:val="FF0000"/>
          <w:szCs w:val="18"/>
        </w:rPr>
        <w:t>×</w:t>
      </w:r>
      <w:r>
        <w:rPr>
          <w:color w:val="FF0000"/>
          <w:szCs w:val="18"/>
        </w:rPr>
        <w:t>sin236</w:t>
      </w:r>
      <w:r>
        <w:rPr>
          <w:rFonts w:hint="eastAsia"/>
          <w:color w:val="FF0000"/>
          <w:szCs w:val="18"/>
        </w:rPr>
        <w:t>°</w:t>
      </w:r>
      <w:r>
        <w:rPr>
          <w:color w:val="FF0000"/>
          <w:szCs w:val="18"/>
        </w:rPr>
        <w:t>41</w:t>
      </w:r>
      <w:r>
        <w:rPr>
          <w:rFonts w:hint="eastAsia"/>
          <w:color w:val="FF0000"/>
          <w:szCs w:val="18"/>
        </w:rPr>
        <w:t>′</w:t>
      </w:r>
      <w:r>
        <w:rPr>
          <w:color w:val="FF0000"/>
          <w:szCs w:val="18"/>
        </w:rPr>
        <w:t>49</w:t>
      </w:r>
      <w:r>
        <w:rPr>
          <w:rFonts w:hint="eastAsia"/>
          <w:color w:val="FF0000"/>
          <w:szCs w:val="18"/>
        </w:rPr>
        <w:t>″</w:t>
      </w:r>
      <w:r>
        <w:rPr>
          <w:color w:val="FF0000"/>
          <w:szCs w:val="18"/>
        </w:rPr>
        <w:t>=-103.389m</w:t>
      </w:r>
      <w:r>
        <w:rPr>
          <w:rFonts w:hint="eastAsia"/>
          <w:color w:val="FF0000"/>
          <w:szCs w:val="18"/>
        </w:rPr>
        <w:t>。</w:t>
      </w:r>
    </w:p>
    <w:p w:rsidR="007A1569" w:rsidRDefault="007A1569" w:rsidP="00FE4018">
      <w:pPr>
        <w:spacing w:line="240" w:lineRule="atLeast"/>
        <w:ind w:firstLine="420"/>
        <w:rPr>
          <w:color w:val="FF0000"/>
          <w:szCs w:val="18"/>
        </w:rPr>
      </w:pPr>
      <w:r w:rsidRPr="00466928">
        <w:rPr>
          <w:color w:val="FF0000"/>
          <w:position w:val="-10"/>
          <w:szCs w:val="18"/>
        </w:rPr>
        <w:object w:dxaOrig="700" w:dyaOrig="340">
          <v:shape id="_x0000_i1189" type="#_x0000_t75" style="width:35.25pt;height:17.25pt" o:ole="">
            <v:imagedata r:id="rId287" o:title=""/>
          </v:shape>
          <o:OLEObject Type="Embed" ProgID="Equation.3" ShapeID="_x0000_i1189" DrawAspect="Content" ObjectID="_1414655792" r:id="rId288"/>
        </w:object>
      </w:r>
      <w:r>
        <w:rPr>
          <w:color w:val="FF0000"/>
          <w:szCs w:val="18"/>
        </w:rPr>
        <w:t>98.506</w:t>
      </w:r>
      <w:r>
        <w:rPr>
          <w:rFonts w:hint="eastAsia"/>
          <w:color w:val="FF0000"/>
          <w:szCs w:val="18"/>
        </w:rPr>
        <w:t>×</w:t>
      </w:r>
      <w:r>
        <w:rPr>
          <w:color w:val="FF0000"/>
          <w:szCs w:val="18"/>
        </w:rPr>
        <w:t>cos155</w:t>
      </w:r>
      <w:r>
        <w:rPr>
          <w:rFonts w:hint="eastAsia"/>
          <w:color w:val="FF0000"/>
          <w:szCs w:val="18"/>
        </w:rPr>
        <w:t>°</w:t>
      </w:r>
      <w:r>
        <w:rPr>
          <w:color w:val="FF0000"/>
          <w:szCs w:val="18"/>
        </w:rPr>
        <w:t>35</w:t>
      </w:r>
      <w:r>
        <w:rPr>
          <w:rFonts w:hint="eastAsia"/>
          <w:color w:val="FF0000"/>
          <w:szCs w:val="18"/>
        </w:rPr>
        <w:t>′</w:t>
      </w:r>
      <w:r>
        <w:rPr>
          <w:color w:val="FF0000"/>
          <w:szCs w:val="18"/>
        </w:rPr>
        <w:t>33</w:t>
      </w:r>
      <w:r>
        <w:rPr>
          <w:rFonts w:hint="eastAsia"/>
          <w:color w:val="FF0000"/>
          <w:szCs w:val="18"/>
        </w:rPr>
        <w:t>″</w:t>
      </w:r>
      <w:r>
        <w:rPr>
          <w:color w:val="FF0000"/>
          <w:szCs w:val="18"/>
        </w:rPr>
        <w:t>=-89.702m</w:t>
      </w:r>
      <w:r>
        <w:rPr>
          <w:rFonts w:hint="eastAsia"/>
          <w:color w:val="FF0000"/>
          <w:szCs w:val="18"/>
        </w:rPr>
        <w:t>，</w:t>
      </w:r>
    </w:p>
    <w:p w:rsidR="007A1569" w:rsidRDefault="007A1569" w:rsidP="00FE4018">
      <w:pPr>
        <w:spacing w:line="240" w:lineRule="atLeast"/>
        <w:ind w:firstLine="420"/>
        <w:rPr>
          <w:color w:val="FF0000"/>
          <w:szCs w:val="18"/>
        </w:rPr>
      </w:pPr>
      <w:r w:rsidRPr="00466928">
        <w:rPr>
          <w:color w:val="FF0000"/>
          <w:position w:val="-10"/>
        </w:rPr>
        <w:object w:dxaOrig="700" w:dyaOrig="340">
          <v:shape id="_x0000_i1190" type="#_x0000_t75" style="width:35.25pt;height:17.25pt" o:ole="">
            <v:imagedata r:id="rId289" o:title=""/>
          </v:shape>
          <o:OLEObject Type="Embed" ProgID="Equation.3" ShapeID="_x0000_i1190" DrawAspect="Content" ObjectID="_1414655793" r:id="rId290"/>
        </w:object>
      </w:r>
      <w:r>
        <w:rPr>
          <w:color w:val="FF0000"/>
          <w:szCs w:val="18"/>
        </w:rPr>
        <w:t>98.506</w:t>
      </w:r>
      <w:r>
        <w:rPr>
          <w:rFonts w:hint="eastAsia"/>
          <w:color w:val="FF0000"/>
          <w:szCs w:val="18"/>
        </w:rPr>
        <w:t>×</w:t>
      </w:r>
      <w:r>
        <w:rPr>
          <w:color w:val="FF0000"/>
          <w:szCs w:val="18"/>
        </w:rPr>
        <w:t>sin155</w:t>
      </w:r>
      <w:r>
        <w:rPr>
          <w:rFonts w:hint="eastAsia"/>
          <w:color w:val="FF0000"/>
          <w:szCs w:val="18"/>
        </w:rPr>
        <w:t>°</w:t>
      </w:r>
      <w:r>
        <w:rPr>
          <w:color w:val="FF0000"/>
          <w:szCs w:val="18"/>
        </w:rPr>
        <w:t>35</w:t>
      </w:r>
      <w:r>
        <w:rPr>
          <w:rFonts w:hint="eastAsia"/>
          <w:color w:val="FF0000"/>
          <w:szCs w:val="18"/>
        </w:rPr>
        <w:t>′</w:t>
      </w:r>
      <w:r>
        <w:rPr>
          <w:color w:val="FF0000"/>
          <w:szCs w:val="18"/>
        </w:rPr>
        <w:t>33</w:t>
      </w:r>
      <w:r>
        <w:rPr>
          <w:rFonts w:hint="eastAsia"/>
          <w:color w:val="FF0000"/>
          <w:szCs w:val="18"/>
        </w:rPr>
        <w:t>″</w:t>
      </w:r>
      <w:r>
        <w:rPr>
          <w:color w:val="FF0000"/>
          <w:szCs w:val="18"/>
        </w:rPr>
        <w:t>=40.705m</w:t>
      </w:r>
      <w:r>
        <w:rPr>
          <w:rFonts w:hint="eastAsia"/>
          <w:color w:val="FF0000"/>
          <w:szCs w:val="18"/>
        </w:rPr>
        <w:t>。</w:t>
      </w:r>
    </w:p>
    <w:p w:rsidR="007A1569" w:rsidRDefault="007A1569" w:rsidP="00FE4018">
      <w:pPr>
        <w:spacing w:line="240" w:lineRule="atLeast"/>
        <w:ind w:left="420" w:firstLine="420"/>
        <w:rPr>
          <w:color w:val="FF0000"/>
          <w:szCs w:val="18"/>
        </w:rPr>
      </w:pPr>
      <w:r>
        <w:rPr>
          <w:color w:val="FF0000"/>
          <w:szCs w:val="21"/>
        </w:rPr>
        <w:t xml:space="preserve">3) </w:t>
      </w:r>
      <w:r>
        <w:rPr>
          <w:rFonts w:hint="eastAsia"/>
          <w:color w:val="FF0000"/>
          <w:szCs w:val="21"/>
        </w:rPr>
        <w:t>计算</w:t>
      </w:r>
      <w:r>
        <w:rPr>
          <w:color w:val="FF0000"/>
          <w:szCs w:val="21"/>
        </w:rPr>
        <w:t>1</w:t>
      </w:r>
      <w:r>
        <w:rPr>
          <w:rFonts w:hint="eastAsia"/>
          <w:color w:val="FF0000"/>
          <w:szCs w:val="21"/>
        </w:rPr>
        <w:t>，</w:t>
      </w:r>
      <w:r>
        <w:rPr>
          <w:color w:val="FF0000"/>
          <w:szCs w:val="21"/>
        </w:rPr>
        <w:t>2</w:t>
      </w:r>
      <w:r>
        <w:rPr>
          <w:rFonts w:hint="eastAsia"/>
          <w:color w:val="FF0000"/>
          <w:szCs w:val="21"/>
        </w:rPr>
        <w:t>点的平面坐标</w:t>
      </w:r>
    </w:p>
    <w:p w:rsidR="007A1569" w:rsidRDefault="007A1569" w:rsidP="00FE4018">
      <w:pPr>
        <w:spacing w:line="240" w:lineRule="atLeast"/>
        <w:ind w:firstLine="420"/>
        <w:rPr>
          <w:color w:val="FF0000"/>
          <w:szCs w:val="18"/>
        </w:rPr>
      </w:pPr>
      <w:r w:rsidRPr="00466928">
        <w:rPr>
          <w:color w:val="FF0000"/>
          <w:position w:val="-10"/>
          <w:szCs w:val="18"/>
        </w:rPr>
        <w:object w:dxaOrig="480" w:dyaOrig="340">
          <v:shape id="_x0000_i1191" type="#_x0000_t75" style="width:24pt;height:17.25pt" o:ole="">
            <v:imagedata r:id="rId291" o:title=""/>
          </v:shape>
          <o:OLEObject Type="Embed" ProgID="Equation.3" ShapeID="_x0000_i1191" DrawAspect="Content" ObjectID="_1414655794" r:id="rId292"/>
        </w:object>
      </w:r>
      <w:r>
        <w:rPr>
          <w:color w:val="FF0000"/>
          <w:szCs w:val="18"/>
        </w:rPr>
        <w:t>3065.347-67.922=2997.425m</w:t>
      </w:r>
    </w:p>
    <w:p w:rsidR="007A1569" w:rsidRDefault="007A1569" w:rsidP="00FE4018">
      <w:pPr>
        <w:spacing w:line="240" w:lineRule="atLeast"/>
        <w:ind w:firstLine="420"/>
        <w:rPr>
          <w:color w:val="FF0000"/>
          <w:szCs w:val="18"/>
        </w:rPr>
      </w:pPr>
      <w:r w:rsidRPr="00466928">
        <w:rPr>
          <w:color w:val="FF0000"/>
          <w:position w:val="-10"/>
        </w:rPr>
        <w:object w:dxaOrig="480" w:dyaOrig="340">
          <v:shape id="_x0000_i1192" type="#_x0000_t75" style="width:24pt;height:17.25pt" o:ole="">
            <v:imagedata r:id="rId293" o:title=""/>
          </v:shape>
          <o:OLEObject Type="Embed" ProgID="Equation.3" ShapeID="_x0000_i1192" DrawAspect="Content" ObjectID="_1414655795" r:id="rId294"/>
        </w:object>
      </w:r>
      <w:r>
        <w:rPr>
          <w:color w:val="FF0000"/>
        </w:rPr>
        <w:t>2135.265</w:t>
      </w:r>
      <w:r>
        <w:rPr>
          <w:color w:val="FF0000"/>
          <w:szCs w:val="18"/>
        </w:rPr>
        <w:t>-103.389=2031.876m</w:t>
      </w:r>
    </w:p>
    <w:p w:rsidR="007A1569" w:rsidRDefault="007A1569" w:rsidP="00FE4018">
      <w:pPr>
        <w:spacing w:line="240" w:lineRule="atLeast"/>
        <w:ind w:firstLine="420"/>
        <w:rPr>
          <w:color w:val="FF0000"/>
          <w:szCs w:val="18"/>
        </w:rPr>
      </w:pPr>
      <w:r w:rsidRPr="00466928">
        <w:rPr>
          <w:color w:val="FF0000"/>
          <w:position w:val="-10"/>
          <w:szCs w:val="18"/>
        </w:rPr>
        <w:object w:dxaOrig="499" w:dyaOrig="340">
          <v:shape id="_x0000_i1193" type="#_x0000_t75" style="width:24.75pt;height:17.25pt" o:ole="">
            <v:imagedata r:id="rId295" o:title=""/>
          </v:shape>
          <o:OLEObject Type="Embed" ProgID="Equation.3" ShapeID="_x0000_i1193" DrawAspect="Content" ObjectID="_1414655796" r:id="rId296"/>
        </w:object>
      </w:r>
      <w:r>
        <w:rPr>
          <w:color w:val="FF0000"/>
          <w:szCs w:val="18"/>
        </w:rPr>
        <w:t>2997.425-89.702=2907.723m</w:t>
      </w:r>
    </w:p>
    <w:p w:rsidR="007A1569" w:rsidRDefault="007A1569" w:rsidP="00FE4018">
      <w:pPr>
        <w:spacing w:line="240" w:lineRule="atLeast"/>
        <w:ind w:firstLine="420"/>
        <w:rPr>
          <w:color w:val="FF0000"/>
          <w:szCs w:val="18"/>
        </w:rPr>
      </w:pPr>
      <w:r w:rsidRPr="00466928">
        <w:rPr>
          <w:color w:val="FF0000"/>
          <w:position w:val="-10"/>
        </w:rPr>
        <w:object w:dxaOrig="520" w:dyaOrig="340">
          <v:shape id="_x0000_i1194" type="#_x0000_t75" style="width:26.25pt;height:17.25pt" o:ole="">
            <v:imagedata r:id="rId297" o:title=""/>
          </v:shape>
          <o:OLEObject Type="Embed" ProgID="Equation.3" ShapeID="_x0000_i1194" DrawAspect="Content" ObjectID="_1414655797" r:id="rId298"/>
        </w:object>
      </w:r>
      <w:r>
        <w:rPr>
          <w:color w:val="FF0000"/>
          <w:szCs w:val="18"/>
        </w:rPr>
        <w:t>2031.876+40.705=2072.581m</w:t>
      </w:r>
    </w:p>
    <w:p w:rsidR="007A1569" w:rsidRDefault="007A1569" w:rsidP="00FE4018">
      <w:pPr>
        <w:spacing w:line="240" w:lineRule="atLeast"/>
        <w:rPr>
          <w:bCs/>
        </w:rPr>
      </w:pPr>
      <w:r>
        <w:rPr>
          <w:bCs/>
        </w:rPr>
        <w:t>7</w:t>
      </w:r>
      <w:r>
        <w:rPr>
          <w:rFonts w:hint="eastAsia"/>
          <w:bCs/>
        </w:rPr>
        <w:t>、试完成下列测回法水平角观测手簿的计算。</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9"/>
        <w:gridCol w:w="623"/>
        <w:gridCol w:w="725"/>
        <w:gridCol w:w="1542"/>
        <w:gridCol w:w="1440"/>
        <w:gridCol w:w="1745"/>
      </w:tblGrid>
      <w:tr w:rsidR="007A1569" w:rsidTr="00835721">
        <w:trPr>
          <w:jc w:val="center"/>
        </w:trPr>
        <w:tc>
          <w:tcPr>
            <w:tcW w:w="929" w:type="dxa"/>
            <w:tcBorders>
              <w:top w:val="single" w:sz="12" w:space="0" w:color="auto"/>
              <w:left w:val="nil"/>
            </w:tcBorders>
            <w:vAlign w:val="center"/>
          </w:tcPr>
          <w:p w:rsidR="007A1569" w:rsidRDefault="007A1569" w:rsidP="00835721">
            <w:pPr>
              <w:spacing w:line="240" w:lineRule="atLeast"/>
              <w:jc w:val="center"/>
              <w:rPr>
                <w:sz w:val="18"/>
              </w:rPr>
            </w:pPr>
            <w:r>
              <w:rPr>
                <w:rFonts w:hint="eastAsia"/>
                <w:sz w:val="18"/>
              </w:rPr>
              <w:t>测站</w:t>
            </w:r>
          </w:p>
        </w:tc>
        <w:tc>
          <w:tcPr>
            <w:tcW w:w="623"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目标</w:t>
            </w:r>
          </w:p>
        </w:tc>
        <w:tc>
          <w:tcPr>
            <w:tcW w:w="725"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竖盘位置</w:t>
            </w:r>
          </w:p>
        </w:tc>
        <w:tc>
          <w:tcPr>
            <w:tcW w:w="1542"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水平度盘读数</w:t>
            </w:r>
          </w:p>
          <w:p w:rsidR="007A1569" w:rsidRDefault="007A1569" w:rsidP="00835721">
            <w:pPr>
              <w:spacing w:line="240" w:lineRule="atLeast"/>
              <w:jc w:val="center"/>
              <w:rPr>
                <w:sz w:val="18"/>
              </w:rPr>
            </w:pPr>
            <w:r>
              <w:rPr>
                <w:sz w:val="18"/>
              </w:rPr>
              <w:t>(</w:t>
            </w:r>
            <w:r>
              <w:rPr>
                <w:rFonts w:hint="eastAsia"/>
                <w:sz w:val="18"/>
              </w:rPr>
              <w:t>°′″</w:t>
            </w:r>
            <w:r>
              <w:rPr>
                <w:sz w:val="18"/>
              </w:rPr>
              <w:t>)</w:t>
            </w:r>
          </w:p>
        </w:tc>
        <w:tc>
          <w:tcPr>
            <w:tcW w:w="1440"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半测回角值</w:t>
            </w:r>
          </w:p>
          <w:p w:rsidR="007A1569" w:rsidRDefault="007A1569" w:rsidP="00835721">
            <w:pPr>
              <w:spacing w:line="240" w:lineRule="atLeast"/>
              <w:jc w:val="center"/>
              <w:rPr>
                <w:sz w:val="18"/>
              </w:rPr>
            </w:pPr>
            <w:r>
              <w:rPr>
                <w:sz w:val="18"/>
              </w:rPr>
              <w:t>(</w:t>
            </w:r>
            <w:r>
              <w:rPr>
                <w:rFonts w:hint="eastAsia"/>
                <w:sz w:val="18"/>
              </w:rPr>
              <w:t>°′″</w:t>
            </w:r>
            <w:r>
              <w:rPr>
                <w:sz w:val="18"/>
              </w:rPr>
              <w:t>)</w:t>
            </w:r>
          </w:p>
        </w:tc>
        <w:tc>
          <w:tcPr>
            <w:tcW w:w="1745" w:type="dxa"/>
            <w:tcBorders>
              <w:top w:val="single" w:sz="12" w:space="0" w:color="auto"/>
              <w:right w:val="nil"/>
            </w:tcBorders>
            <w:vAlign w:val="center"/>
          </w:tcPr>
          <w:p w:rsidR="007A1569" w:rsidRDefault="007A1569" w:rsidP="00835721">
            <w:pPr>
              <w:spacing w:line="240" w:lineRule="atLeast"/>
              <w:jc w:val="center"/>
              <w:rPr>
                <w:sz w:val="18"/>
              </w:rPr>
            </w:pPr>
            <w:r>
              <w:rPr>
                <w:rFonts w:hint="eastAsia"/>
                <w:sz w:val="18"/>
              </w:rPr>
              <w:t>一测回平均角值</w:t>
            </w:r>
          </w:p>
          <w:p w:rsidR="007A1569" w:rsidRDefault="007A1569" w:rsidP="00835721">
            <w:pPr>
              <w:spacing w:line="240" w:lineRule="atLeast"/>
              <w:jc w:val="center"/>
              <w:rPr>
                <w:sz w:val="18"/>
              </w:rPr>
            </w:pPr>
            <w:r>
              <w:rPr>
                <w:sz w:val="18"/>
              </w:rPr>
              <w:t>(</w:t>
            </w:r>
            <w:r>
              <w:rPr>
                <w:rFonts w:hint="eastAsia"/>
                <w:sz w:val="18"/>
              </w:rPr>
              <w:t>°′″</w:t>
            </w:r>
            <w:r>
              <w:rPr>
                <w:sz w:val="18"/>
              </w:rPr>
              <w:t>)</w:t>
            </w:r>
          </w:p>
        </w:tc>
      </w:tr>
      <w:tr w:rsidR="007A1569" w:rsidTr="00835721">
        <w:trPr>
          <w:cantSplit/>
          <w:jc w:val="center"/>
        </w:trPr>
        <w:tc>
          <w:tcPr>
            <w:tcW w:w="929" w:type="dxa"/>
            <w:vMerge w:val="restart"/>
            <w:tcBorders>
              <w:left w:val="nil"/>
            </w:tcBorders>
            <w:vAlign w:val="center"/>
          </w:tcPr>
          <w:p w:rsidR="007A1569" w:rsidRDefault="007A1569" w:rsidP="00835721">
            <w:pPr>
              <w:spacing w:line="240" w:lineRule="atLeast"/>
              <w:jc w:val="center"/>
              <w:rPr>
                <w:sz w:val="18"/>
              </w:rPr>
            </w:pPr>
            <w:r>
              <w:rPr>
                <w:rFonts w:hint="eastAsia"/>
                <w:sz w:val="18"/>
              </w:rPr>
              <w:t>一测回</w:t>
            </w:r>
          </w:p>
          <w:p w:rsidR="007A1569" w:rsidRDefault="007A1569" w:rsidP="00835721">
            <w:pPr>
              <w:spacing w:line="240" w:lineRule="atLeast"/>
              <w:jc w:val="center"/>
              <w:rPr>
                <w:sz w:val="18"/>
              </w:rPr>
            </w:pPr>
            <w:r>
              <w:rPr>
                <w:sz w:val="18"/>
              </w:rPr>
              <w:t>B</w:t>
            </w:r>
          </w:p>
        </w:tc>
        <w:tc>
          <w:tcPr>
            <w:tcW w:w="623" w:type="dxa"/>
            <w:vAlign w:val="center"/>
          </w:tcPr>
          <w:p w:rsidR="007A1569" w:rsidRDefault="007A1569" w:rsidP="00835721">
            <w:pPr>
              <w:spacing w:line="240" w:lineRule="atLeast"/>
              <w:jc w:val="center"/>
              <w:rPr>
                <w:sz w:val="18"/>
              </w:rPr>
            </w:pPr>
            <w:r>
              <w:rPr>
                <w:sz w:val="18"/>
              </w:rPr>
              <w:t>A</w:t>
            </w:r>
          </w:p>
        </w:tc>
        <w:tc>
          <w:tcPr>
            <w:tcW w:w="725" w:type="dxa"/>
            <w:vMerge w:val="restart"/>
            <w:vAlign w:val="center"/>
          </w:tcPr>
          <w:p w:rsidR="007A1569" w:rsidRDefault="007A1569" w:rsidP="00835721">
            <w:pPr>
              <w:spacing w:line="240" w:lineRule="atLeast"/>
              <w:jc w:val="center"/>
              <w:rPr>
                <w:sz w:val="18"/>
              </w:rPr>
            </w:pPr>
            <w:r>
              <w:rPr>
                <w:rFonts w:hint="eastAsia"/>
                <w:sz w:val="18"/>
              </w:rPr>
              <w:t>左</w:t>
            </w:r>
          </w:p>
        </w:tc>
        <w:tc>
          <w:tcPr>
            <w:tcW w:w="1542" w:type="dxa"/>
            <w:vAlign w:val="center"/>
          </w:tcPr>
          <w:p w:rsidR="007A1569" w:rsidRDefault="007A1569" w:rsidP="00835721">
            <w:pPr>
              <w:spacing w:line="240" w:lineRule="atLeast"/>
              <w:jc w:val="right"/>
              <w:rPr>
                <w:sz w:val="18"/>
              </w:rPr>
            </w:pPr>
            <w:r>
              <w:rPr>
                <w:sz w:val="18"/>
              </w:rPr>
              <w:t>0 06 24</w:t>
            </w:r>
          </w:p>
        </w:tc>
        <w:tc>
          <w:tcPr>
            <w:tcW w:w="1440" w:type="dxa"/>
            <w:vMerge w:val="restart"/>
            <w:vAlign w:val="center"/>
          </w:tcPr>
          <w:p w:rsidR="007A1569" w:rsidRDefault="007A1569" w:rsidP="00835721">
            <w:pPr>
              <w:spacing w:line="240" w:lineRule="atLeast"/>
              <w:jc w:val="right"/>
              <w:rPr>
                <w:color w:val="FF0000"/>
                <w:sz w:val="18"/>
              </w:rPr>
            </w:pPr>
            <w:r>
              <w:rPr>
                <w:color w:val="FF0000"/>
                <w:sz w:val="18"/>
              </w:rPr>
              <w:t>111 39 54</w:t>
            </w:r>
          </w:p>
        </w:tc>
        <w:tc>
          <w:tcPr>
            <w:tcW w:w="1745" w:type="dxa"/>
            <w:vMerge w:val="restart"/>
            <w:tcBorders>
              <w:right w:val="nil"/>
            </w:tcBorders>
            <w:vAlign w:val="center"/>
          </w:tcPr>
          <w:p w:rsidR="007A1569" w:rsidRDefault="007A1569" w:rsidP="00835721">
            <w:pPr>
              <w:spacing w:line="240" w:lineRule="atLeast"/>
              <w:jc w:val="center"/>
              <w:rPr>
                <w:color w:val="FF0000"/>
                <w:sz w:val="18"/>
              </w:rPr>
            </w:pPr>
            <w:r>
              <w:rPr>
                <w:color w:val="FF0000"/>
                <w:sz w:val="18"/>
              </w:rPr>
              <w:t>111 39 51</w:t>
            </w:r>
          </w:p>
        </w:tc>
      </w:tr>
      <w:tr w:rsidR="007A1569" w:rsidTr="00835721">
        <w:trPr>
          <w:cantSplit/>
          <w:jc w:val="center"/>
        </w:trPr>
        <w:tc>
          <w:tcPr>
            <w:tcW w:w="929" w:type="dxa"/>
            <w:vMerge/>
            <w:tcBorders>
              <w:left w:val="nil"/>
            </w:tcBorders>
            <w:vAlign w:val="center"/>
          </w:tcPr>
          <w:p w:rsidR="007A1569" w:rsidRDefault="007A1569" w:rsidP="00835721">
            <w:pPr>
              <w:spacing w:line="240" w:lineRule="atLeast"/>
              <w:jc w:val="center"/>
              <w:rPr>
                <w:sz w:val="18"/>
              </w:rPr>
            </w:pPr>
          </w:p>
        </w:tc>
        <w:tc>
          <w:tcPr>
            <w:tcW w:w="623" w:type="dxa"/>
            <w:vAlign w:val="center"/>
          </w:tcPr>
          <w:p w:rsidR="007A1569" w:rsidRDefault="007A1569" w:rsidP="00835721">
            <w:pPr>
              <w:spacing w:line="240" w:lineRule="atLeast"/>
              <w:jc w:val="center"/>
              <w:rPr>
                <w:sz w:val="18"/>
              </w:rPr>
            </w:pPr>
            <w:r>
              <w:rPr>
                <w:sz w:val="18"/>
              </w:rPr>
              <w:t>C</w:t>
            </w:r>
          </w:p>
        </w:tc>
        <w:tc>
          <w:tcPr>
            <w:tcW w:w="725" w:type="dxa"/>
            <w:vMerge/>
            <w:vAlign w:val="center"/>
          </w:tcPr>
          <w:p w:rsidR="007A1569" w:rsidRDefault="007A1569" w:rsidP="00835721">
            <w:pPr>
              <w:spacing w:line="240" w:lineRule="atLeast"/>
              <w:jc w:val="center"/>
              <w:rPr>
                <w:sz w:val="18"/>
              </w:rPr>
            </w:pPr>
          </w:p>
        </w:tc>
        <w:tc>
          <w:tcPr>
            <w:tcW w:w="1542" w:type="dxa"/>
            <w:vAlign w:val="center"/>
          </w:tcPr>
          <w:p w:rsidR="007A1569" w:rsidRDefault="007A1569" w:rsidP="00835721">
            <w:pPr>
              <w:spacing w:line="240" w:lineRule="atLeast"/>
              <w:jc w:val="right"/>
              <w:rPr>
                <w:sz w:val="18"/>
              </w:rPr>
            </w:pPr>
            <w:r>
              <w:rPr>
                <w:sz w:val="18"/>
              </w:rPr>
              <w:t>111 46 18</w:t>
            </w:r>
          </w:p>
        </w:tc>
        <w:tc>
          <w:tcPr>
            <w:tcW w:w="1440" w:type="dxa"/>
            <w:vMerge/>
            <w:vAlign w:val="center"/>
          </w:tcPr>
          <w:p w:rsidR="007A1569" w:rsidRDefault="007A1569" w:rsidP="00835721">
            <w:pPr>
              <w:spacing w:line="240" w:lineRule="atLeast"/>
              <w:jc w:val="right"/>
              <w:rPr>
                <w:color w:val="FF0000"/>
                <w:sz w:val="18"/>
              </w:rPr>
            </w:pPr>
          </w:p>
        </w:tc>
        <w:tc>
          <w:tcPr>
            <w:tcW w:w="1745" w:type="dxa"/>
            <w:vMerge/>
            <w:tcBorders>
              <w:right w:val="nil"/>
            </w:tcBorders>
            <w:vAlign w:val="center"/>
          </w:tcPr>
          <w:p w:rsidR="007A1569" w:rsidRDefault="007A1569" w:rsidP="00835721">
            <w:pPr>
              <w:spacing w:line="240" w:lineRule="atLeast"/>
              <w:jc w:val="center"/>
              <w:rPr>
                <w:color w:val="FF0000"/>
                <w:sz w:val="18"/>
              </w:rPr>
            </w:pPr>
          </w:p>
        </w:tc>
      </w:tr>
      <w:tr w:rsidR="007A1569" w:rsidTr="00835721">
        <w:trPr>
          <w:cantSplit/>
          <w:jc w:val="center"/>
        </w:trPr>
        <w:tc>
          <w:tcPr>
            <w:tcW w:w="929" w:type="dxa"/>
            <w:vMerge/>
            <w:tcBorders>
              <w:left w:val="nil"/>
            </w:tcBorders>
            <w:vAlign w:val="center"/>
          </w:tcPr>
          <w:p w:rsidR="007A1569" w:rsidRDefault="007A1569" w:rsidP="00835721">
            <w:pPr>
              <w:spacing w:line="240" w:lineRule="atLeast"/>
              <w:jc w:val="center"/>
              <w:rPr>
                <w:sz w:val="18"/>
              </w:rPr>
            </w:pPr>
          </w:p>
        </w:tc>
        <w:tc>
          <w:tcPr>
            <w:tcW w:w="623" w:type="dxa"/>
            <w:vAlign w:val="center"/>
          </w:tcPr>
          <w:p w:rsidR="007A1569" w:rsidRDefault="007A1569" w:rsidP="00835721">
            <w:pPr>
              <w:spacing w:line="240" w:lineRule="atLeast"/>
              <w:jc w:val="center"/>
              <w:rPr>
                <w:sz w:val="18"/>
              </w:rPr>
            </w:pPr>
            <w:r>
              <w:rPr>
                <w:sz w:val="18"/>
              </w:rPr>
              <w:t>A</w:t>
            </w:r>
          </w:p>
        </w:tc>
        <w:tc>
          <w:tcPr>
            <w:tcW w:w="725" w:type="dxa"/>
            <w:vMerge w:val="restart"/>
            <w:vAlign w:val="center"/>
          </w:tcPr>
          <w:p w:rsidR="007A1569" w:rsidRDefault="007A1569" w:rsidP="00835721">
            <w:pPr>
              <w:spacing w:line="240" w:lineRule="atLeast"/>
              <w:jc w:val="center"/>
              <w:rPr>
                <w:sz w:val="18"/>
              </w:rPr>
            </w:pPr>
            <w:r>
              <w:rPr>
                <w:rFonts w:hint="eastAsia"/>
                <w:sz w:val="18"/>
              </w:rPr>
              <w:t>右</w:t>
            </w:r>
          </w:p>
        </w:tc>
        <w:tc>
          <w:tcPr>
            <w:tcW w:w="1542" w:type="dxa"/>
            <w:vAlign w:val="center"/>
          </w:tcPr>
          <w:p w:rsidR="007A1569" w:rsidRDefault="007A1569" w:rsidP="00835721">
            <w:pPr>
              <w:spacing w:line="240" w:lineRule="atLeast"/>
              <w:jc w:val="right"/>
              <w:rPr>
                <w:sz w:val="18"/>
              </w:rPr>
            </w:pPr>
            <w:r>
              <w:rPr>
                <w:sz w:val="18"/>
              </w:rPr>
              <w:t>180 06 48</w:t>
            </w:r>
          </w:p>
        </w:tc>
        <w:tc>
          <w:tcPr>
            <w:tcW w:w="1440" w:type="dxa"/>
            <w:vMerge w:val="restart"/>
            <w:vAlign w:val="center"/>
          </w:tcPr>
          <w:p w:rsidR="007A1569" w:rsidRDefault="007A1569" w:rsidP="00835721">
            <w:pPr>
              <w:spacing w:line="240" w:lineRule="atLeast"/>
              <w:jc w:val="right"/>
              <w:rPr>
                <w:color w:val="FF0000"/>
                <w:sz w:val="18"/>
              </w:rPr>
            </w:pPr>
            <w:r>
              <w:rPr>
                <w:color w:val="FF0000"/>
                <w:sz w:val="18"/>
              </w:rPr>
              <w:t>111 39 48</w:t>
            </w:r>
          </w:p>
        </w:tc>
        <w:tc>
          <w:tcPr>
            <w:tcW w:w="1745" w:type="dxa"/>
            <w:vMerge/>
            <w:tcBorders>
              <w:right w:val="nil"/>
            </w:tcBorders>
            <w:vAlign w:val="center"/>
          </w:tcPr>
          <w:p w:rsidR="007A1569" w:rsidRDefault="007A1569" w:rsidP="00835721">
            <w:pPr>
              <w:spacing w:line="240" w:lineRule="atLeast"/>
              <w:jc w:val="center"/>
              <w:rPr>
                <w:color w:val="FF0000"/>
                <w:sz w:val="18"/>
              </w:rPr>
            </w:pPr>
          </w:p>
        </w:tc>
      </w:tr>
      <w:tr w:rsidR="007A1569" w:rsidTr="00835721">
        <w:trPr>
          <w:cantSplit/>
          <w:jc w:val="center"/>
        </w:trPr>
        <w:tc>
          <w:tcPr>
            <w:tcW w:w="929" w:type="dxa"/>
            <w:vMerge/>
            <w:tcBorders>
              <w:left w:val="nil"/>
              <w:bottom w:val="single" w:sz="12" w:space="0" w:color="auto"/>
            </w:tcBorders>
            <w:vAlign w:val="center"/>
          </w:tcPr>
          <w:p w:rsidR="007A1569" w:rsidRDefault="007A1569" w:rsidP="00835721">
            <w:pPr>
              <w:spacing w:line="240" w:lineRule="atLeast"/>
              <w:jc w:val="center"/>
              <w:rPr>
                <w:sz w:val="18"/>
              </w:rPr>
            </w:pPr>
          </w:p>
        </w:tc>
        <w:tc>
          <w:tcPr>
            <w:tcW w:w="623" w:type="dxa"/>
            <w:tcBorders>
              <w:bottom w:val="single" w:sz="12" w:space="0" w:color="auto"/>
            </w:tcBorders>
            <w:vAlign w:val="center"/>
          </w:tcPr>
          <w:p w:rsidR="007A1569" w:rsidRDefault="007A1569" w:rsidP="00835721">
            <w:pPr>
              <w:spacing w:line="240" w:lineRule="atLeast"/>
              <w:jc w:val="center"/>
              <w:rPr>
                <w:sz w:val="18"/>
              </w:rPr>
            </w:pPr>
            <w:r>
              <w:rPr>
                <w:sz w:val="18"/>
              </w:rPr>
              <w:t>C</w:t>
            </w:r>
          </w:p>
        </w:tc>
        <w:tc>
          <w:tcPr>
            <w:tcW w:w="725" w:type="dxa"/>
            <w:vMerge/>
            <w:tcBorders>
              <w:bottom w:val="single" w:sz="12" w:space="0" w:color="auto"/>
            </w:tcBorders>
            <w:vAlign w:val="center"/>
          </w:tcPr>
          <w:p w:rsidR="007A1569" w:rsidRDefault="007A1569" w:rsidP="00835721">
            <w:pPr>
              <w:spacing w:line="240" w:lineRule="atLeast"/>
              <w:jc w:val="center"/>
              <w:rPr>
                <w:sz w:val="18"/>
              </w:rPr>
            </w:pPr>
          </w:p>
        </w:tc>
        <w:tc>
          <w:tcPr>
            <w:tcW w:w="1542" w:type="dxa"/>
            <w:tcBorders>
              <w:bottom w:val="single" w:sz="12" w:space="0" w:color="auto"/>
            </w:tcBorders>
            <w:vAlign w:val="center"/>
          </w:tcPr>
          <w:p w:rsidR="007A1569" w:rsidRDefault="007A1569" w:rsidP="00835721">
            <w:pPr>
              <w:spacing w:line="240" w:lineRule="atLeast"/>
              <w:jc w:val="right"/>
              <w:rPr>
                <w:sz w:val="18"/>
              </w:rPr>
            </w:pPr>
            <w:r>
              <w:rPr>
                <w:sz w:val="18"/>
              </w:rPr>
              <w:t>291 46 36</w:t>
            </w:r>
          </w:p>
        </w:tc>
        <w:tc>
          <w:tcPr>
            <w:tcW w:w="1440" w:type="dxa"/>
            <w:vMerge/>
            <w:tcBorders>
              <w:bottom w:val="single" w:sz="12" w:space="0" w:color="auto"/>
            </w:tcBorders>
            <w:vAlign w:val="center"/>
          </w:tcPr>
          <w:p w:rsidR="007A1569" w:rsidRDefault="007A1569" w:rsidP="00835721">
            <w:pPr>
              <w:spacing w:line="240" w:lineRule="atLeast"/>
              <w:jc w:val="center"/>
              <w:rPr>
                <w:sz w:val="18"/>
              </w:rPr>
            </w:pPr>
          </w:p>
        </w:tc>
        <w:tc>
          <w:tcPr>
            <w:tcW w:w="1745" w:type="dxa"/>
            <w:vMerge/>
            <w:tcBorders>
              <w:bottom w:val="single" w:sz="12" w:space="0" w:color="auto"/>
              <w:right w:val="nil"/>
            </w:tcBorders>
            <w:vAlign w:val="center"/>
          </w:tcPr>
          <w:p w:rsidR="007A1569" w:rsidRDefault="007A1569" w:rsidP="00835721">
            <w:pPr>
              <w:spacing w:line="240" w:lineRule="atLeast"/>
              <w:jc w:val="center"/>
              <w:rPr>
                <w:sz w:val="18"/>
              </w:rPr>
            </w:pPr>
          </w:p>
        </w:tc>
      </w:tr>
    </w:tbl>
    <w:p w:rsidR="007A1569" w:rsidRDefault="007A1569" w:rsidP="00FE4018">
      <w:pPr>
        <w:spacing w:line="240" w:lineRule="atLeast"/>
      </w:pPr>
      <w:r>
        <w:rPr>
          <w:bCs/>
        </w:rPr>
        <w:t>8</w:t>
      </w:r>
      <w:r>
        <w:rPr>
          <w:rFonts w:hint="eastAsia"/>
          <w:bCs/>
        </w:rPr>
        <w:t>、完成下列竖直角观测手簿的计算，不需要写公式，全部计算均在表格中完成。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
        <w:gridCol w:w="426"/>
        <w:gridCol w:w="426"/>
        <w:gridCol w:w="726"/>
        <w:gridCol w:w="1347"/>
        <w:gridCol w:w="1575"/>
        <w:gridCol w:w="945"/>
        <w:gridCol w:w="1513"/>
      </w:tblGrid>
      <w:tr w:rsidR="007A1569" w:rsidTr="00835721">
        <w:trPr>
          <w:jc w:val="center"/>
        </w:trPr>
        <w:tc>
          <w:tcPr>
            <w:tcW w:w="426" w:type="dxa"/>
            <w:gridSpan w:val="2"/>
            <w:tcBorders>
              <w:top w:val="single" w:sz="12" w:space="0" w:color="auto"/>
              <w:left w:val="nil"/>
            </w:tcBorders>
            <w:vAlign w:val="center"/>
          </w:tcPr>
          <w:p w:rsidR="007A1569" w:rsidRDefault="007A1569" w:rsidP="00835721">
            <w:pPr>
              <w:spacing w:line="240" w:lineRule="atLeast"/>
              <w:jc w:val="right"/>
              <w:rPr>
                <w:sz w:val="18"/>
              </w:rPr>
            </w:pPr>
            <w:r>
              <w:rPr>
                <w:rFonts w:hint="eastAsia"/>
                <w:sz w:val="18"/>
              </w:rPr>
              <w:t>测站</w:t>
            </w:r>
          </w:p>
        </w:tc>
        <w:tc>
          <w:tcPr>
            <w:tcW w:w="426" w:type="dxa"/>
            <w:tcBorders>
              <w:top w:val="single" w:sz="12" w:space="0" w:color="auto"/>
            </w:tcBorders>
            <w:vAlign w:val="center"/>
          </w:tcPr>
          <w:p w:rsidR="007A1569" w:rsidRDefault="007A1569" w:rsidP="00835721">
            <w:pPr>
              <w:spacing w:line="240" w:lineRule="atLeast"/>
              <w:jc w:val="right"/>
              <w:rPr>
                <w:sz w:val="18"/>
              </w:rPr>
            </w:pPr>
            <w:r>
              <w:rPr>
                <w:rFonts w:hint="eastAsia"/>
                <w:sz w:val="18"/>
              </w:rPr>
              <w:t>目标</w:t>
            </w:r>
          </w:p>
        </w:tc>
        <w:tc>
          <w:tcPr>
            <w:tcW w:w="726"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竖盘</w:t>
            </w:r>
          </w:p>
          <w:p w:rsidR="007A1569" w:rsidRDefault="007A1569" w:rsidP="00835721">
            <w:pPr>
              <w:spacing w:line="240" w:lineRule="atLeast"/>
              <w:jc w:val="center"/>
              <w:rPr>
                <w:sz w:val="18"/>
              </w:rPr>
            </w:pPr>
            <w:r>
              <w:rPr>
                <w:rFonts w:hint="eastAsia"/>
                <w:sz w:val="18"/>
              </w:rPr>
              <w:t>位置</w:t>
            </w:r>
          </w:p>
        </w:tc>
        <w:tc>
          <w:tcPr>
            <w:tcW w:w="1347"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竖盘读</w:t>
            </w:r>
          </w:p>
          <w:p w:rsidR="007A1569" w:rsidRDefault="007A1569" w:rsidP="00835721">
            <w:pPr>
              <w:spacing w:line="240" w:lineRule="atLeast"/>
              <w:jc w:val="center"/>
              <w:rPr>
                <w:sz w:val="18"/>
              </w:rPr>
            </w:pPr>
            <w:r>
              <w:rPr>
                <w:sz w:val="18"/>
              </w:rPr>
              <w:t>(</w:t>
            </w:r>
            <w:r>
              <w:rPr>
                <w:rFonts w:hint="eastAsia"/>
                <w:sz w:val="18"/>
              </w:rPr>
              <w:t>°</w:t>
            </w:r>
            <w:r>
              <w:rPr>
                <w:sz w:val="18"/>
              </w:rPr>
              <w:t xml:space="preserve"> </w:t>
            </w:r>
            <w:r>
              <w:rPr>
                <w:rFonts w:hint="eastAsia"/>
                <w:sz w:val="18"/>
              </w:rPr>
              <w:t>′</w:t>
            </w:r>
            <w:r>
              <w:rPr>
                <w:sz w:val="18"/>
              </w:rPr>
              <w:t xml:space="preserve"> </w:t>
            </w:r>
            <w:r>
              <w:rPr>
                <w:rFonts w:hint="eastAsia"/>
                <w:sz w:val="18"/>
              </w:rPr>
              <w:t>″</w:t>
            </w:r>
            <w:r>
              <w:rPr>
                <w:sz w:val="18"/>
              </w:rPr>
              <w:t>)</w:t>
            </w:r>
          </w:p>
        </w:tc>
        <w:tc>
          <w:tcPr>
            <w:tcW w:w="1575"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半测回竖直角</w:t>
            </w:r>
          </w:p>
          <w:p w:rsidR="007A1569" w:rsidRDefault="007A1569" w:rsidP="00835721">
            <w:pPr>
              <w:spacing w:line="240" w:lineRule="atLeast"/>
              <w:jc w:val="center"/>
              <w:rPr>
                <w:sz w:val="18"/>
              </w:rPr>
            </w:pPr>
            <w:r>
              <w:rPr>
                <w:sz w:val="18"/>
              </w:rPr>
              <w:t>(</w:t>
            </w:r>
            <w:r>
              <w:rPr>
                <w:rFonts w:hint="eastAsia"/>
                <w:sz w:val="18"/>
              </w:rPr>
              <w:t>°</w:t>
            </w:r>
            <w:r>
              <w:rPr>
                <w:sz w:val="18"/>
              </w:rPr>
              <w:t xml:space="preserve"> </w:t>
            </w:r>
            <w:r>
              <w:rPr>
                <w:rFonts w:hint="eastAsia"/>
                <w:sz w:val="18"/>
              </w:rPr>
              <w:t>′</w:t>
            </w:r>
            <w:r>
              <w:rPr>
                <w:sz w:val="18"/>
              </w:rPr>
              <w:t xml:space="preserve"> </w:t>
            </w:r>
            <w:r>
              <w:rPr>
                <w:rFonts w:hint="eastAsia"/>
                <w:sz w:val="18"/>
              </w:rPr>
              <w:t>″</w:t>
            </w:r>
            <w:r>
              <w:rPr>
                <w:sz w:val="18"/>
              </w:rPr>
              <w:t>)</w:t>
            </w:r>
          </w:p>
        </w:tc>
        <w:tc>
          <w:tcPr>
            <w:tcW w:w="945"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指标差</w:t>
            </w:r>
          </w:p>
          <w:p w:rsidR="007A1569" w:rsidRDefault="007A1569" w:rsidP="00835721">
            <w:pPr>
              <w:spacing w:line="240" w:lineRule="atLeast"/>
              <w:jc w:val="center"/>
              <w:rPr>
                <w:sz w:val="18"/>
              </w:rPr>
            </w:pPr>
            <w:r>
              <w:rPr>
                <w:sz w:val="18"/>
              </w:rPr>
              <w:t>(</w:t>
            </w:r>
            <w:r>
              <w:rPr>
                <w:rFonts w:hint="eastAsia"/>
                <w:sz w:val="18"/>
              </w:rPr>
              <w:t>″</w:t>
            </w:r>
            <w:r>
              <w:rPr>
                <w:sz w:val="18"/>
              </w:rPr>
              <w:t>)</w:t>
            </w:r>
          </w:p>
        </w:tc>
        <w:tc>
          <w:tcPr>
            <w:tcW w:w="1513" w:type="dxa"/>
            <w:tcBorders>
              <w:top w:val="single" w:sz="12" w:space="0" w:color="auto"/>
              <w:right w:val="nil"/>
            </w:tcBorders>
            <w:vAlign w:val="center"/>
          </w:tcPr>
          <w:p w:rsidR="007A1569" w:rsidRDefault="007A1569" w:rsidP="00835721">
            <w:pPr>
              <w:spacing w:line="240" w:lineRule="atLeast"/>
              <w:jc w:val="center"/>
              <w:rPr>
                <w:sz w:val="18"/>
              </w:rPr>
            </w:pPr>
            <w:r>
              <w:rPr>
                <w:rFonts w:hint="eastAsia"/>
                <w:sz w:val="18"/>
              </w:rPr>
              <w:t>一测回竖直角</w:t>
            </w:r>
          </w:p>
          <w:p w:rsidR="007A1569" w:rsidRDefault="007A1569" w:rsidP="00835721">
            <w:pPr>
              <w:spacing w:line="240" w:lineRule="atLeast"/>
              <w:jc w:val="center"/>
              <w:rPr>
                <w:sz w:val="18"/>
              </w:rPr>
            </w:pPr>
            <w:r>
              <w:rPr>
                <w:sz w:val="18"/>
              </w:rPr>
              <w:t>(</w:t>
            </w:r>
            <w:r>
              <w:rPr>
                <w:rFonts w:hint="eastAsia"/>
                <w:sz w:val="18"/>
              </w:rPr>
              <w:t>°</w:t>
            </w:r>
            <w:r>
              <w:rPr>
                <w:sz w:val="18"/>
              </w:rPr>
              <w:t xml:space="preserve"> </w:t>
            </w:r>
            <w:r>
              <w:rPr>
                <w:rFonts w:hint="eastAsia"/>
                <w:sz w:val="18"/>
              </w:rPr>
              <w:t>′</w:t>
            </w:r>
            <w:r>
              <w:rPr>
                <w:sz w:val="18"/>
              </w:rPr>
              <w:t xml:space="preserve"> </w:t>
            </w:r>
            <w:r>
              <w:rPr>
                <w:rFonts w:hint="eastAsia"/>
                <w:sz w:val="18"/>
              </w:rPr>
              <w:t>″</w:t>
            </w:r>
            <w:r>
              <w:rPr>
                <w:sz w:val="18"/>
              </w:rPr>
              <w:t xml:space="preserve"> )</w:t>
            </w:r>
          </w:p>
        </w:tc>
      </w:tr>
      <w:tr w:rsidR="007A1569" w:rsidTr="00835721">
        <w:trPr>
          <w:cantSplit/>
          <w:jc w:val="center"/>
        </w:trPr>
        <w:tc>
          <w:tcPr>
            <w:tcW w:w="426" w:type="dxa"/>
            <w:gridSpan w:val="2"/>
            <w:vMerge w:val="restart"/>
            <w:tcBorders>
              <w:left w:val="nil"/>
            </w:tcBorders>
            <w:vAlign w:val="center"/>
          </w:tcPr>
          <w:p w:rsidR="007A1569" w:rsidRDefault="007A1569" w:rsidP="00835721">
            <w:pPr>
              <w:spacing w:line="240" w:lineRule="atLeast"/>
              <w:jc w:val="right"/>
              <w:rPr>
                <w:sz w:val="18"/>
              </w:rPr>
            </w:pPr>
            <w:r>
              <w:rPr>
                <w:sz w:val="18"/>
              </w:rPr>
              <w:t>A</w:t>
            </w:r>
          </w:p>
        </w:tc>
        <w:tc>
          <w:tcPr>
            <w:tcW w:w="426" w:type="dxa"/>
            <w:vMerge w:val="restart"/>
            <w:vAlign w:val="center"/>
          </w:tcPr>
          <w:p w:rsidR="007A1569" w:rsidRDefault="007A1569" w:rsidP="00835721">
            <w:pPr>
              <w:spacing w:line="240" w:lineRule="atLeast"/>
              <w:jc w:val="right"/>
              <w:rPr>
                <w:sz w:val="18"/>
              </w:rPr>
            </w:pPr>
            <w:r>
              <w:rPr>
                <w:sz w:val="18"/>
              </w:rPr>
              <w:t>B</w:t>
            </w:r>
          </w:p>
        </w:tc>
        <w:tc>
          <w:tcPr>
            <w:tcW w:w="726" w:type="dxa"/>
            <w:vAlign w:val="center"/>
          </w:tcPr>
          <w:p w:rsidR="007A1569" w:rsidRDefault="007A1569" w:rsidP="00835721">
            <w:pPr>
              <w:spacing w:line="240" w:lineRule="atLeast"/>
              <w:jc w:val="right"/>
              <w:rPr>
                <w:sz w:val="18"/>
              </w:rPr>
            </w:pPr>
            <w:r>
              <w:rPr>
                <w:rFonts w:hint="eastAsia"/>
                <w:sz w:val="18"/>
              </w:rPr>
              <w:t>左</w:t>
            </w:r>
          </w:p>
        </w:tc>
        <w:tc>
          <w:tcPr>
            <w:tcW w:w="1347" w:type="dxa"/>
            <w:vAlign w:val="center"/>
          </w:tcPr>
          <w:p w:rsidR="007A1569" w:rsidRDefault="007A1569" w:rsidP="00835721">
            <w:pPr>
              <w:spacing w:line="240" w:lineRule="atLeast"/>
              <w:jc w:val="right"/>
              <w:rPr>
                <w:sz w:val="18"/>
              </w:rPr>
            </w:pPr>
            <w:r>
              <w:rPr>
                <w:sz w:val="18"/>
              </w:rPr>
              <w:t>81 18 42</w:t>
            </w:r>
          </w:p>
        </w:tc>
        <w:tc>
          <w:tcPr>
            <w:tcW w:w="1575" w:type="dxa"/>
            <w:vAlign w:val="center"/>
          </w:tcPr>
          <w:p w:rsidR="007A1569" w:rsidRDefault="007A1569" w:rsidP="00835721">
            <w:pPr>
              <w:spacing w:line="240" w:lineRule="atLeast"/>
              <w:jc w:val="right"/>
              <w:rPr>
                <w:color w:val="FF0000"/>
                <w:sz w:val="18"/>
              </w:rPr>
            </w:pPr>
            <w:r>
              <w:rPr>
                <w:color w:val="FF0000"/>
                <w:sz w:val="18"/>
              </w:rPr>
              <w:t>8 41 18</w:t>
            </w:r>
          </w:p>
        </w:tc>
        <w:tc>
          <w:tcPr>
            <w:tcW w:w="945" w:type="dxa"/>
            <w:vMerge w:val="restart"/>
            <w:vAlign w:val="center"/>
          </w:tcPr>
          <w:p w:rsidR="007A1569" w:rsidRDefault="007A1569" w:rsidP="00835721">
            <w:pPr>
              <w:spacing w:line="240" w:lineRule="atLeast"/>
              <w:jc w:val="center"/>
              <w:rPr>
                <w:color w:val="FF0000"/>
                <w:sz w:val="18"/>
              </w:rPr>
            </w:pPr>
            <w:r>
              <w:rPr>
                <w:color w:val="FF0000"/>
                <w:sz w:val="18"/>
              </w:rPr>
              <w:t>6</w:t>
            </w:r>
          </w:p>
        </w:tc>
        <w:tc>
          <w:tcPr>
            <w:tcW w:w="1513" w:type="dxa"/>
            <w:vMerge w:val="restart"/>
            <w:tcBorders>
              <w:right w:val="nil"/>
            </w:tcBorders>
            <w:vAlign w:val="center"/>
          </w:tcPr>
          <w:p w:rsidR="007A1569" w:rsidRDefault="007A1569" w:rsidP="00835721">
            <w:pPr>
              <w:spacing w:line="240" w:lineRule="atLeast"/>
              <w:jc w:val="right"/>
              <w:rPr>
                <w:color w:val="FF0000"/>
                <w:sz w:val="18"/>
              </w:rPr>
            </w:pPr>
            <w:r>
              <w:rPr>
                <w:color w:val="FF0000"/>
                <w:sz w:val="18"/>
              </w:rPr>
              <w:t>8 41 24</w:t>
            </w:r>
          </w:p>
        </w:tc>
      </w:tr>
      <w:tr w:rsidR="007A1569" w:rsidTr="00835721">
        <w:trPr>
          <w:cantSplit/>
          <w:jc w:val="center"/>
        </w:trPr>
        <w:tc>
          <w:tcPr>
            <w:tcW w:w="426" w:type="dxa"/>
            <w:gridSpan w:val="2"/>
            <w:vMerge/>
            <w:tcBorders>
              <w:left w:val="nil"/>
            </w:tcBorders>
            <w:vAlign w:val="center"/>
          </w:tcPr>
          <w:p w:rsidR="007A1569" w:rsidRDefault="007A1569" w:rsidP="00835721">
            <w:pPr>
              <w:spacing w:line="240" w:lineRule="atLeast"/>
              <w:jc w:val="right"/>
              <w:rPr>
                <w:sz w:val="18"/>
              </w:rPr>
            </w:pPr>
          </w:p>
        </w:tc>
        <w:tc>
          <w:tcPr>
            <w:tcW w:w="426" w:type="dxa"/>
            <w:vMerge/>
            <w:vAlign w:val="center"/>
          </w:tcPr>
          <w:p w:rsidR="007A1569" w:rsidRDefault="007A1569" w:rsidP="00835721">
            <w:pPr>
              <w:spacing w:line="240" w:lineRule="atLeast"/>
              <w:jc w:val="right"/>
              <w:rPr>
                <w:sz w:val="18"/>
              </w:rPr>
            </w:pPr>
          </w:p>
        </w:tc>
        <w:tc>
          <w:tcPr>
            <w:tcW w:w="726" w:type="dxa"/>
            <w:vAlign w:val="center"/>
          </w:tcPr>
          <w:p w:rsidR="007A1569" w:rsidRDefault="007A1569" w:rsidP="00835721">
            <w:pPr>
              <w:spacing w:line="240" w:lineRule="atLeast"/>
              <w:jc w:val="right"/>
              <w:rPr>
                <w:sz w:val="18"/>
              </w:rPr>
            </w:pPr>
            <w:r>
              <w:rPr>
                <w:rFonts w:hint="eastAsia"/>
                <w:sz w:val="18"/>
              </w:rPr>
              <w:t>右</w:t>
            </w:r>
          </w:p>
        </w:tc>
        <w:tc>
          <w:tcPr>
            <w:tcW w:w="1347" w:type="dxa"/>
            <w:vAlign w:val="center"/>
          </w:tcPr>
          <w:p w:rsidR="007A1569" w:rsidRDefault="007A1569" w:rsidP="00835721">
            <w:pPr>
              <w:spacing w:line="240" w:lineRule="atLeast"/>
              <w:jc w:val="right"/>
              <w:rPr>
                <w:sz w:val="18"/>
              </w:rPr>
            </w:pPr>
            <w:r>
              <w:rPr>
                <w:sz w:val="18"/>
              </w:rPr>
              <w:t>278 41 30</w:t>
            </w:r>
          </w:p>
        </w:tc>
        <w:tc>
          <w:tcPr>
            <w:tcW w:w="1575" w:type="dxa"/>
            <w:vAlign w:val="center"/>
          </w:tcPr>
          <w:p w:rsidR="007A1569" w:rsidRDefault="007A1569" w:rsidP="00835721">
            <w:pPr>
              <w:spacing w:line="240" w:lineRule="atLeast"/>
              <w:jc w:val="right"/>
              <w:rPr>
                <w:color w:val="FF0000"/>
                <w:sz w:val="18"/>
              </w:rPr>
            </w:pPr>
            <w:r>
              <w:rPr>
                <w:color w:val="FF0000"/>
                <w:sz w:val="18"/>
              </w:rPr>
              <w:t>8 41 30</w:t>
            </w:r>
          </w:p>
        </w:tc>
        <w:tc>
          <w:tcPr>
            <w:tcW w:w="945" w:type="dxa"/>
            <w:vMerge/>
            <w:vAlign w:val="center"/>
          </w:tcPr>
          <w:p w:rsidR="007A1569" w:rsidRDefault="007A1569" w:rsidP="00835721">
            <w:pPr>
              <w:spacing w:line="240" w:lineRule="atLeast"/>
              <w:jc w:val="center"/>
              <w:rPr>
                <w:color w:val="FF0000"/>
                <w:sz w:val="18"/>
              </w:rPr>
            </w:pPr>
          </w:p>
        </w:tc>
        <w:tc>
          <w:tcPr>
            <w:tcW w:w="1513" w:type="dxa"/>
            <w:vMerge/>
            <w:tcBorders>
              <w:right w:val="nil"/>
            </w:tcBorders>
            <w:vAlign w:val="center"/>
          </w:tcPr>
          <w:p w:rsidR="007A1569" w:rsidRDefault="007A1569" w:rsidP="00835721">
            <w:pPr>
              <w:spacing w:line="240" w:lineRule="atLeast"/>
              <w:jc w:val="right"/>
              <w:rPr>
                <w:color w:val="FF0000"/>
                <w:sz w:val="18"/>
              </w:rPr>
            </w:pPr>
          </w:p>
        </w:tc>
      </w:tr>
      <w:tr w:rsidR="007A1569" w:rsidTr="00835721">
        <w:trPr>
          <w:cantSplit/>
          <w:jc w:val="center"/>
        </w:trPr>
        <w:tc>
          <w:tcPr>
            <w:tcW w:w="426" w:type="dxa"/>
            <w:gridSpan w:val="2"/>
            <w:vMerge/>
            <w:tcBorders>
              <w:left w:val="nil"/>
            </w:tcBorders>
            <w:vAlign w:val="center"/>
          </w:tcPr>
          <w:p w:rsidR="007A1569" w:rsidRDefault="007A1569" w:rsidP="00835721">
            <w:pPr>
              <w:spacing w:line="240" w:lineRule="atLeast"/>
              <w:jc w:val="right"/>
              <w:rPr>
                <w:sz w:val="18"/>
              </w:rPr>
            </w:pPr>
          </w:p>
        </w:tc>
        <w:tc>
          <w:tcPr>
            <w:tcW w:w="426" w:type="dxa"/>
            <w:vMerge w:val="restart"/>
            <w:vAlign w:val="center"/>
          </w:tcPr>
          <w:p w:rsidR="007A1569" w:rsidRDefault="007A1569" w:rsidP="00835721">
            <w:pPr>
              <w:spacing w:line="240" w:lineRule="atLeast"/>
              <w:jc w:val="right"/>
              <w:rPr>
                <w:sz w:val="18"/>
              </w:rPr>
            </w:pPr>
            <w:r>
              <w:rPr>
                <w:sz w:val="18"/>
              </w:rPr>
              <w:t>C</w:t>
            </w:r>
          </w:p>
        </w:tc>
        <w:tc>
          <w:tcPr>
            <w:tcW w:w="726" w:type="dxa"/>
            <w:vAlign w:val="center"/>
          </w:tcPr>
          <w:p w:rsidR="007A1569" w:rsidRDefault="007A1569" w:rsidP="00835721">
            <w:pPr>
              <w:spacing w:line="240" w:lineRule="atLeast"/>
              <w:jc w:val="right"/>
              <w:rPr>
                <w:sz w:val="18"/>
              </w:rPr>
            </w:pPr>
            <w:r>
              <w:rPr>
                <w:rFonts w:hint="eastAsia"/>
                <w:sz w:val="18"/>
              </w:rPr>
              <w:t>左</w:t>
            </w:r>
          </w:p>
        </w:tc>
        <w:tc>
          <w:tcPr>
            <w:tcW w:w="1347" w:type="dxa"/>
            <w:vAlign w:val="center"/>
          </w:tcPr>
          <w:p w:rsidR="007A1569" w:rsidRDefault="007A1569" w:rsidP="00835721">
            <w:pPr>
              <w:spacing w:line="240" w:lineRule="atLeast"/>
              <w:jc w:val="right"/>
              <w:rPr>
                <w:sz w:val="18"/>
              </w:rPr>
            </w:pPr>
            <w:r>
              <w:rPr>
                <w:sz w:val="18"/>
              </w:rPr>
              <w:t>124 03 30</w:t>
            </w:r>
          </w:p>
        </w:tc>
        <w:tc>
          <w:tcPr>
            <w:tcW w:w="1575" w:type="dxa"/>
            <w:vAlign w:val="center"/>
          </w:tcPr>
          <w:p w:rsidR="007A1569" w:rsidRDefault="007A1569" w:rsidP="00835721">
            <w:pPr>
              <w:spacing w:line="240" w:lineRule="atLeast"/>
              <w:jc w:val="right"/>
              <w:rPr>
                <w:color w:val="FF0000"/>
                <w:sz w:val="18"/>
              </w:rPr>
            </w:pPr>
            <w:r>
              <w:rPr>
                <w:color w:val="FF0000"/>
                <w:sz w:val="18"/>
              </w:rPr>
              <w:t>-34 03 30</w:t>
            </w:r>
          </w:p>
        </w:tc>
        <w:tc>
          <w:tcPr>
            <w:tcW w:w="945" w:type="dxa"/>
            <w:vMerge w:val="restart"/>
            <w:vAlign w:val="center"/>
          </w:tcPr>
          <w:p w:rsidR="007A1569" w:rsidRDefault="007A1569" w:rsidP="00835721">
            <w:pPr>
              <w:spacing w:line="240" w:lineRule="atLeast"/>
              <w:jc w:val="center"/>
              <w:rPr>
                <w:color w:val="FF0000"/>
                <w:sz w:val="18"/>
              </w:rPr>
            </w:pPr>
            <w:r>
              <w:rPr>
                <w:color w:val="FF0000"/>
                <w:sz w:val="18"/>
              </w:rPr>
              <w:t>12</w:t>
            </w:r>
          </w:p>
        </w:tc>
        <w:tc>
          <w:tcPr>
            <w:tcW w:w="1513" w:type="dxa"/>
            <w:vMerge w:val="restart"/>
            <w:tcBorders>
              <w:right w:val="nil"/>
            </w:tcBorders>
            <w:vAlign w:val="center"/>
          </w:tcPr>
          <w:p w:rsidR="007A1569" w:rsidRDefault="007A1569" w:rsidP="00835721">
            <w:pPr>
              <w:spacing w:line="240" w:lineRule="atLeast"/>
              <w:jc w:val="right"/>
              <w:rPr>
                <w:color w:val="FF0000"/>
                <w:sz w:val="18"/>
              </w:rPr>
            </w:pPr>
            <w:r>
              <w:rPr>
                <w:color w:val="FF0000"/>
                <w:sz w:val="18"/>
              </w:rPr>
              <w:t>-34 03 18</w:t>
            </w:r>
          </w:p>
        </w:tc>
      </w:tr>
      <w:tr w:rsidR="007A1569" w:rsidTr="00835721">
        <w:trPr>
          <w:gridBefore w:val="1"/>
          <w:cantSplit/>
          <w:jc w:val="center"/>
        </w:trPr>
        <w:tc>
          <w:tcPr>
            <w:tcW w:w="426" w:type="dxa"/>
            <w:vMerge/>
            <w:tcBorders>
              <w:left w:val="nil"/>
              <w:bottom w:val="single" w:sz="12" w:space="0" w:color="auto"/>
            </w:tcBorders>
          </w:tcPr>
          <w:p w:rsidR="007A1569" w:rsidRDefault="007A1569" w:rsidP="00835721">
            <w:pPr>
              <w:spacing w:line="240" w:lineRule="atLeast"/>
              <w:jc w:val="right"/>
              <w:rPr>
                <w:sz w:val="18"/>
              </w:rPr>
            </w:pPr>
          </w:p>
        </w:tc>
        <w:tc>
          <w:tcPr>
            <w:tcW w:w="426" w:type="dxa"/>
            <w:vMerge/>
            <w:tcBorders>
              <w:bottom w:val="single" w:sz="12" w:space="0" w:color="auto"/>
            </w:tcBorders>
          </w:tcPr>
          <w:p w:rsidR="007A1569" w:rsidRDefault="007A1569" w:rsidP="00835721">
            <w:pPr>
              <w:spacing w:line="240" w:lineRule="atLeast"/>
              <w:jc w:val="right"/>
              <w:rPr>
                <w:sz w:val="18"/>
              </w:rPr>
            </w:pPr>
          </w:p>
        </w:tc>
        <w:tc>
          <w:tcPr>
            <w:tcW w:w="726" w:type="dxa"/>
            <w:tcBorders>
              <w:bottom w:val="single" w:sz="12" w:space="0" w:color="auto"/>
            </w:tcBorders>
            <w:vAlign w:val="center"/>
          </w:tcPr>
          <w:p w:rsidR="007A1569" w:rsidRDefault="007A1569" w:rsidP="00835721">
            <w:pPr>
              <w:spacing w:line="240" w:lineRule="atLeast"/>
              <w:jc w:val="right"/>
              <w:rPr>
                <w:sz w:val="18"/>
              </w:rPr>
            </w:pPr>
            <w:r>
              <w:rPr>
                <w:rFonts w:hint="eastAsia"/>
                <w:sz w:val="18"/>
              </w:rPr>
              <w:t>右</w:t>
            </w:r>
          </w:p>
        </w:tc>
        <w:tc>
          <w:tcPr>
            <w:tcW w:w="1347" w:type="dxa"/>
            <w:tcBorders>
              <w:bottom w:val="single" w:sz="12" w:space="0" w:color="auto"/>
            </w:tcBorders>
            <w:vAlign w:val="center"/>
          </w:tcPr>
          <w:p w:rsidR="007A1569" w:rsidRDefault="007A1569" w:rsidP="00835721">
            <w:pPr>
              <w:spacing w:line="240" w:lineRule="atLeast"/>
              <w:jc w:val="right"/>
              <w:rPr>
                <w:sz w:val="18"/>
              </w:rPr>
            </w:pPr>
            <w:r>
              <w:rPr>
                <w:sz w:val="18"/>
              </w:rPr>
              <w:t>235 56 54</w:t>
            </w:r>
          </w:p>
        </w:tc>
        <w:tc>
          <w:tcPr>
            <w:tcW w:w="1575" w:type="dxa"/>
            <w:tcBorders>
              <w:bottom w:val="single" w:sz="12" w:space="0" w:color="auto"/>
            </w:tcBorders>
            <w:vAlign w:val="center"/>
          </w:tcPr>
          <w:p w:rsidR="007A1569" w:rsidRDefault="007A1569" w:rsidP="00835721">
            <w:pPr>
              <w:spacing w:line="240" w:lineRule="atLeast"/>
              <w:jc w:val="right"/>
              <w:rPr>
                <w:color w:val="FF0000"/>
                <w:sz w:val="18"/>
              </w:rPr>
            </w:pPr>
            <w:r>
              <w:rPr>
                <w:color w:val="FF0000"/>
                <w:sz w:val="18"/>
              </w:rPr>
              <w:t>-34 03 06</w:t>
            </w:r>
          </w:p>
        </w:tc>
        <w:tc>
          <w:tcPr>
            <w:tcW w:w="945" w:type="dxa"/>
            <w:vMerge/>
            <w:tcBorders>
              <w:bottom w:val="single" w:sz="12" w:space="0" w:color="auto"/>
            </w:tcBorders>
          </w:tcPr>
          <w:p w:rsidR="007A1569" w:rsidRDefault="007A1569" w:rsidP="00835721">
            <w:pPr>
              <w:spacing w:line="240" w:lineRule="atLeast"/>
              <w:rPr>
                <w:sz w:val="18"/>
              </w:rPr>
            </w:pPr>
          </w:p>
        </w:tc>
        <w:tc>
          <w:tcPr>
            <w:tcW w:w="1513" w:type="dxa"/>
            <w:vMerge/>
            <w:tcBorders>
              <w:bottom w:val="single" w:sz="12" w:space="0" w:color="auto"/>
              <w:right w:val="nil"/>
            </w:tcBorders>
          </w:tcPr>
          <w:p w:rsidR="007A1569" w:rsidRDefault="007A1569" w:rsidP="00835721">
            <w:pPr>
              <w:spacing w:line="240" w:lineRule="atLeast"/>
              <w:rPr>
                <w:sz w:val="18"/>
              </w:rPr>
            </w:pPr>
          </w:p>
        </w:tc>
      </w:tr>
    </w:tbl>
    <w:p w:rsidR="007A1569" w:rsidRDefault="007A1569" w:rsidP="00FE4018">
      <w:pPr>
        <w:spacing w:line="240" w:lineRule="atLeast"/>
      </w:pPr>
      <w:r>
        <w:rPr>
          <w:bCs/>
        </w:rPr>
        <w:t>9</w:t>
      </w:r>
      <w:r>
        <w:rPr>
          <w:rFonts w:hint="eastAsia"/>
          <w:bCs/>
        </w:rPr>
        <w:t>、</w:t>
      </w:r>
      <w:r>
        <w:rPr>
          <w:rFonts w:hint="eastAsia"/>
        </w:rPr>
        <w:t>用计算器完成下表的视距测量计算。其中仪器高</w:t>
      </w:r>
      <w:r w:rsidRPr="00466928">
        <w:rPr>
          <w:position w:val="-6"/>
        </w:rPr>
        <w:object w:dxaOrig="139" w:dyaOrig="260">
          <v:shape id="_x0000_i1195" type="#_x0000_t75" style="width:6.75pt;height:12.75pt" o:ole="">
            <v:imagedata r:id="rId299" o:title=""/>
          </v:shape>
          <o:OLEObject Type="Embed" ProgID="Equation.3" ShapeID="_x0000_i1195" DrawAspect="Content" ObjectID="_1414655798" r:id="rId300"/>
        </w:object>
      </w:r>
      <w:r>
        <w:rPr>
          <w:rFonts w:hint="eastAsia"/>
        </w:rPr>
        <w:t>＝</w:t>
      </w:r>
      <w:r>
        <w:t>1.52m</w:t>
      </w:r>
      <w:r>
        <w:rPr>
          <w:rFonts w:hint="eastAsia"/>
        </w:rPr>
        <w:t>，竖直角的计算公式为</w:t>
      </w:r>
      <w:r w:rsidRPr="00466928">
        <w:rPr>
          <w:position w:val="-10"/>
        </w:rPr>
        <w:object w:dxaOrig="1320" w:dyaOrig="360">
          <v:shape id="_x0000_i1196" type="#_x0000_t75" style="width:66pt;height:18pt" o:ole="">
            <v:imagedata r:id="rId301" o:title=""/>
          </v:shape>
          <o:OLEObject Type="Embed" ProgID="Equation.3" ShapeID="_x0000_i1196" DrawAspect="Content" ObjectID="_1414655799" r:id="rId302"/>
        </w:object>
      </w:r>
      <w:r>
        <w:rPr>
          <w:rFonts w:hint="eastAsia"/>
        </w:rPr>
        <w:t>。</w:t>
      </w:r>
      <w:r>
        <w:t>(</w:t>
      </w:r>
      <w:r>
        <w:rPr>
          <w:rFonts w:hint="eastAsia"/>
        </w:rPr>
        <w:t>水平距离和高差计算取位至</w:t>
      </w:r>
      <w:r>
        <w:t>0.01m</w:t>
      </w:r>
      <w:r>
        <w:rPr>
          <w:rFonts w:hint="eastAsia"/>
        </w:rPr>
        <w:t>，需要写出计算公式和计算过程</w:t>
      </w:r>
      <w:r>
        <w:t>)</w:t>
      </w:r>
    </w:p>
    <w:tbl>
      <w:tblPr>
        <w:tblW w:w="6300" w:type="dxa"/>
        <w:jc w:val="center"/>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6"/>
        <w:gridCol w:w="1099"/>
        <w:gridCol w:w="1155"/>
        <w:gridCol w:w="1260"/>
        <w:gridCol w:w="1365"/>
        <w:gridCol w:w="735"/>
      </w:tblGrid>
      <w:tr w:rsidR="007A1569" w:rsidTr="00835721">
        <w:trPr>
          <w:jc w:val="center"/>
        </w:trPr>
        <w:tc>
          <w:tcPr>
            <w:tcW w:w="686" w:type="dxa"/>
            <w:tcBorders>
              <w:top w:val="single" w:sz="12" w:space="0" w:color="auto"/>
              <w:left w:val="nil"/>
            </w:tcBorders>
            <w:vAlign w:val="center"/>
          </w:tcPr>
          <w:p w:rsidR="007A1569" w:rsidRDefault="007A1569" w:rsidP="00835721">
            <w:pPr>
              <w:spacing w:line="240" w:lineRule="atLeast"/>
              <w:jc w:val="center"/>
              <w:rPr>
                <w:sz w:val="18"/>
              </w:rPr>
            </w:pPr>
            <w:r>
              <w:rPr>
                <w:rFonts w:hint="eastAsia"/>
                <w:sz w:val="18"/>
              </w:rPr>
              <w:t>目标</w:t>
            </w:r>
          </w:p>
        </w:tc>
        <w:tc>
          <w:tcPr>
            <w:tcW w:w="1099"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上丝读数</w:t>
            </w:r>
          </w:p>
          <w:p w:rsidR="007A1569" w:rsidRDefault="007A1569" w:rsidP="00835721">
            <w:pPr>
              <w:spacing w:line="240" w:lineRule="atLeast"/>
              <w:jc w:val="center"/>
              <w:rPr>
                <w:sz w:val="18"/>
              </w:rPr>
            </w:pPr>
            <w:r>
              <w:rPr>
                <w:sz w:val="18"/>
              </w:rPr>
              <w:t>(m)</w:t>
            </w:r>
          </w:p>
        </w:tc>
        <w:tc>
          <w:tcPr>
            <w:tcW w:w="1155"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下丝读数</w:t>
            </w:r>
          </w:p>
          <w:p w:rsidR="007A1569" w:rsidRDefault="007A1569" w:rsidP="00835721">
            <w:pPr>
              <w:spacing w:line="240" w:lineRule="atLeast"/>
              <w:jc w:val="center"/>
              <w:rPr>
                <w:sz w:val="18"/>
              </w:rPr>
            </w:pPr>
            <w:r>
              <w:rPr>
                <w:sz w:val="18"/>
              </w:rPr>
              <w:t>(m)</w:t>
            </w:r>
          </w:p>
        </w:tc>
        <w:tc>
          <w:tcPr>
            <w:tcW w:w="1260"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竖盘读数</w:t>
            </w:r>
          </w:p>
          <w:p w:rsidR="007A1569" w:rsidRDefault="007A1569" w:rsidP="00835721">
            <w:pPr>
              <w:spacing w:line="240" w:lineRule="atLeast"/>
              <w:jc w:val="center"/>
              <w:rPr>
                <w:sz w:val="18"/>
              </w:rPr>
            </w:pPr>
            <w:r>
              <w:rPr>
                <w:sz w:val="18"/>
              </w:rPr>
              <w:t>(</w:t>
            </w:r>
            <w:r>
              <w:rPr>
                <w:rFonts w:hint="eastAsia"/>
                <w:sz w:val="18"/>
              </w:rPr>
              <w:t>°′″</w:t>
            </w:r>
            <w:r>
              <w:rPr>
                <w:sz w:val="18"/>
              </w:rPr>
              <w:t>)</w:t>
            </w:r>
          </w:p>
        </w:tc>
        <w:tc>
          <w:tcPr>
            <w:tcW w:w="1365"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水平距离</w:t>
            </w:r>
            <w:r>
              <w:rPr>
                <w:sz w:val="18"/>
              </w:rPr>
              <w:t>(m)</w:t>
            </w:r>
          </w:p>
        </w:tc>
        <w:tc>
          <w:tcPr>
            <w:tcW w:w="735" w:type="dxa"/>
            <w:tcBorders>
              <w:top w:val="single" w:sz="12" w:space="0" w:color="auto"/>
              <w:right w:val="nil"/>
            </w:tcBorders>
            <w:vAlign w:val="center"/>
          </w:tcPr>
          <w:p w:rsidR="007A1569" w:rsidRDefault="007A1569" w:rsidP="00835721">
            <w:pPr>
              <w:spacing w:line="240" w:lineRule="atLeast"/>
              <w:jc w:val="center"/>
              <w:rPr>
                <w:sz w:val="18"/>
              </w:rPr>
            </w:pPr>
            <w:r>
              <w:rPr>
                <w:rFonts w:hint="eastAsia"/>
                <w:sz w:val="18"/>
              </w:rPr>
              <w:t>高差</w:t>
            </w:r>
            <w:r>
              <w:rPr>
                <w:sz w:val="18"/>
              </w:rPr>
              <w:t>(m)</w:t>
            </w:r>
          </w:p>
        </w:tc>
      </w:tr>
      <w:tr w:rsidR="007A1569" w:rsidTr="00835721">
        <w:trPr>
          <w:jc w:val="center"/>
        </w:trPr>
        <w:tc>
          <w:tcPr>
            <w:tcW w:w="686" w:type="dxa"/>
            <w:tcBorders>
              <w:left w:val="nil"/>
              <w:bottom w:val="single" w:sz="12" w:space="0" w:color="auto"/>
            </w:tcBorders>
            <w:vAlign w:val="center"/>
          </w:tcPr>
          <w:p w:rsidR="007A1569" w:rsidRDefault="007A1569" w:rsidP="00835721">
            <w:pPr>
              <w:spacing w:line="240" w:lineRule="atLeast"/>
              <w:jc w:val="center"/>
              <w:rPr>
                <w:sz w:val="18"/>
              </w:rPr>
            </w:pPr>
            <w:r>
              <w:rPr>
                <w:sz w:val="18"/>
              </w:rPr>
              <w:t>1</w:t>
            </w:r>
          </w:p>
        </w:tc>
        <w:tc>
          <w:tcPr>
            <w:tcW w:w="1099" w:type="dxa"/>
            <w:tcBorders>
              <w:bottom w:val="single" w:sz="12" w:space="0" w:color="auto"/>
            </w:tcBorders>
            <w:vAlign w:val="center"/>
          </w:tcPr>
          <w:p w:rsidR="007A1569" w:rsidRDefault="007A1569" w:rsidP="00835721">
            <w:pPr>
              <w:spacing w:line="240" w:lineRule="atLeast"/>
              <w:jc w:val="center"/>
              <w:rPr>
                <w:sz w:val="18"/>
              </w:rPr>
            </w:pPr>
            <w:r>
              <w:rPr>
                <w:sz w:val="18"/>
              </w:rPr>
              <w:t>0.960</w:t>
            </w:r>
          </w:p>
        </w:tc>
        <w:tc>
          <w:tcPr>
            <w:tcW w:w="1155" w:type="dxa"/>
            <w:tcBorders>
              <w:bottom w:val="single" w:sz="12" w:space="0" w:color="auto"/>
            </w:tcBorders>
            <w:vAlign w:val="center"/>
          </w:tcPr>
          <w:p w:rsidR="007A1569" w:rsidRDefault="007A1569" w:rsidP="00835721">
            <w:pPr>
              <w:spacing w:line="240" w:lineRule="atLeast"/>
              <w:jc w:val="center"/>
              <w:rPr>
                <w:sz w:val="18"/>
              </w:rPr>
            </w:pPr>
            <w:r>
              <w:rPr>
                <w:sz w:val="18"/>
              </w:rPr>
              <w:t>2.003</w:t>
            </w:r>
          </w:p>
        </w:tc>
        <w:tc>
          <w:tcPr>
            <w:tcW w:w="1260" w:type="dxa"/>
            <w:tcBorders>
              <w:bottom w:val="single" w:sz="12" w:space="0" w:color="auto"/>
            </w:tcBorders>
            <w:vAlign w:val="center"/>
          </w:tcPr>
          <w:p w:rsidR="007A1569" w:rsidRDefault="007A1569" w:rsidP="00835721">
            <w:pPr>
              <w:spacing w:line="240" w:lineRule="atLeast"/>
              <w:jc w:val="center"/>
              <w:rPr>
                <w:sz w:val="18"/>
              </w:rPr>
            </w:pPr>
            <w:r>
              <w:rPr>
                <w:sz w:val="18"/>
              </w:rPr>
              <w:t>83</w:t>
            </w:r>
            <w:r>
              <w:rPr>
                <w:rFonts w:hint="eastAsia"/>
                <w:sz w:val="18"/>
              </w:rPr>
              <w:t>º</w:t>
            </w:r>
            <w:r>
              <w:rPr>
                <w:sz w:val="18"/>
              </w:rPr>
              <w:t>50'24"</w:t>
            </w:r>
          </w:p>
        </w:tc>
        <w:tc>
          <w:tcPr>
            <w:tcW w:w="1365" w:type="dxa"/>
            <w:tcBorders>
              <w:bottom w:val="single" w:sz="12" w:space="0" w:color="auto"/>
            </w:tcBorders>
            <w:vAlign w:val="center"/>
          </w:tcPr>
          <w:p w:rsidR="007A1569" w:rsidRDefault="007A1569" w:rsidP="00835721">
            <w:pPr>
              <w:spacing w:line="240" w:lineRule="atLeast"/>
              <w:jc w:val="center"/>
              <w:rPr>
                <w:color w:val="FF0000"/>
                <w:sz w:val="18"/>
              </w:rPr>
            </w:pPr>
            <w:r>
              <w:rPr>
                <w:color w:val="FF0000"/>
                <w:sz w:val="18"/>
              </w:rPr>
              <w:t>103.099</w:t>
            </w:r>
          </w:p>
        </w:tc>
        <w:tc>
          <w:tcPr>
            <w:tcW w:w="735" w:type="dxa"/>
            <w:tcBorders>
              <w:bottom w:val="single" w:sz="12" w:space="0" w:color="auto"/>
              <w:right w:val="nil"/>
            </w:tcBorders>
            <w:vAlign w:val="center"/>
          </w:tcPr>
          <w:p w:rsidR="007A1569" w:rsidRDefault="007A1569" w:rsidP="00835721">
            <w:pPr>
              <w:spacing w:line="240" w:lineRule="atLeast"/>
              <w:jc w:val="center"/>
              <w:rPr>
                <w:color w:val="FF0000"/>
                <w:sz w:val="18"/>
              </w:rPr>
            </w:pPr>
            <w:r>
              <w:rPr>
                <w:color w:val="FF0000"/>
                <w:sz w:val="18"/>
              </w:rPr>
              <w:t>11.166</w:t>
            </w:r>
          </w:p>
        </w:tc>
      </w:tr>
    </w:tbl>
    <w:p w:rsidR="007A1569" w:rsidRDefault="007A1569" w:rsidP="00FE4018">
      <w:pPr>
        <w:spacing w:line="240" w:lineRule="atLeast"/>
      </w:pPr>
      <w:r>
        <w:t>10</w:t>
      </w:r>
      <w:r>
        <w:rPr>
          <w:rFonts w:hint="eastAsia"/>
        </w:rPr>
        <w:t>、已知</w:t>
      </w:r>
      <w:r>
        <w:t>1</w:t>
      </w:r>
      <w:r>
        <w:rPr>
          <w:rFonts w:hint="eastAsia"/>
        </w:rPr>
        <w:t>、</w:t>
      </w:r>
      <w:r>
        <w:t>2</w:t>
      </w:r>
      <w:r>
        <w:rPr>
          <w:rFonts w:hint="eastAsia"/>
        </w:rPr>
        <w:t>点的平面坐标列于下表，试用计算器计算坐标方位角</w:t>
      </w:r>
      <w:r w:rsidRPr="00466928">
        <w:rPr>
          <w:position w:val="-10"/>
        </w:rPr>
        <w:object w:dxaOrig="360" w:dyaOrig="340">
          <v:shape id="_x0000_i1197" type="#_x0000_t75" style="width:18pt;height:17.25pt" o:ole="">
            <v:imagedata r:id="rId303" o:title=""/>
          </v:shape>
          <o:OLEObject Type="Embed" ProgID="Equation.3" ShapeID="_x0000_i1197" DrawAspect="Content" ObjectID="_1414655800" r:id="rId304"/>
        </w:object>
      </w:r>
      <w:r>
        <w:rPr>
          <w:rFonts w:hint="eastAsia"/>
        </w:rPr>
        <w:t>，计算取位到</w:t>
      </w:r>
      <w:r>
        <w:t>1</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6"/>
        <w:gridCol w:w="1470"/>
        <w:gridCol w:w="1436"/>
        <w:gridCol w:w="1436"/>
        <w:gridCol w:w="1910"/>
      </w:tblGrid>
      <w:tr w:rsidR="007A1569" w:rsidTr="00835721">
        <w:trPr>
          <w:jc w:val="center"/>
        </w:trPr>
        <w:tc>
          <w:tcPr>
            <w:tcW w:w="676" w:type="dxa"/>
            <w:tcBorders>
              <w:top w:val="single" w:sz="12" w:space="0" w:color="auto"/>
              <w:left w:val="nil"/>
            </w:tcBorders>
            <w:vAlign w:val="center"/>
          </w:tcPr>
          <w:p w:rsidR="007A1569" w:rsidRDefault="007A1569" w:rsidP="00835721">
            <w:pPr>
              <w:spacing w:line="240" w:lineRule="atLeast"/>
              <w:jc w:val="center"/>
              <w:rPr>
                <w:sz w:val="18"/>
              </w:rPr>
            </w:pPr>
            <w:r>
              <w:rPr>
                <w:rFonts w:hint="eastAsia"/>
                <w:sz w:val="18"/>
              </w:rPr>
              <w:t>点名</w:t>
            </w:r>
          </w:p>
        </w:tc>
        <w:tc>
          <w:tcPr>
            <w:tcW w:w="1470" w:type="dxa"/>
            <w:tcBorders>
              <w:top w:val="single" w:sz="12" w:space="0" w:color="auto"/>
            </w:tcBorders>
            <w:vAlign w:val="center"/>
          </w:tcPr>
          <w:p w:rsidR="007A1569" w:rsidRDefault="007A1569" w:rsidP="00835721">
            <w:pPr>
              <w:spacing w:line="240" w:lineRule="atLeast"/>
              <w:jc w:val="center"/>
              <w:rPr>
                <w:sz w:val="18"/>
              </w:rPr>
            </w:pPr>
            <w:r>
              <w:rPr>
                <w:sz w:val="18"/>
              </w:rPr>
              <w:t>X(m)</w:t>
            </w:r>
          </w:p>
        </w:tc>
        <w:tc>
          <w:tcPr>
            <w:tcW w:w="1436" w:type="dxa"/>
            <w:tcBorders>
              <w:top w:val="single" w:sz="12" w:space="0" w:color="auto"/>
            </w:tcBorders>
            <w:vAlign w:val="center"/>
          </w:tcPr>
          <w:p w:rsidR="007A1569" w:rsidRDefault="007A1569" w:rsidP="00835721">
            <w:pPr>
              <w:spacing w:line="240" w:lineRule="atLeast"/>
              <w:jc w:val="center"/>
              <w:rPr>
                <w:sz w:val="18"/>
              </w:rPr>
            </w:pPr>
            <w:r>
              <w:rPr>
                <w:sz w:val="18"/>
              </w:rPr>
              <w:t>Y(m)</w:t>
            </w:r>
          </w:p>
        </w:tc>
        <w:tc>
          <w:tcPr>
            <w:tcW w:w="1436" w:type="dxa"/>
            <w:tcBorders>
              <w:top w:val="single" w:sz="12" w:space="0" w:color="auto"/>
            </w:tcBorders>
          </w:tcPr>
          <w:p w:rsidR="007A1569" w:rsidRDefault="007A1569" w:rsidP="00835721">
            <w:pPr>
              <w:spacing w:line="240" w:lineRule="atLeast"/>
              <w:jc w:val="center"/>
              <w:rPr>
                <w:sz w:val="18"/>
              </w:rPr>
            </w:pPr>
            <w:r>
              <w:rPr>
                <w:rFonts w:hint="eastAsia"/>
                <w:sz w:val="18"/>
              </w:rPr>
              <w:t>方向</w:t>
            </w:r>
          </w:p>
        </w:tc>
        <w:tc>
          <w:tcPr>
            <w:tcW w:w="1910" w:type="dxa"/>
            <w:tcBorders>
              <w:top w:val="single" w:sz="12" w:space="0" w:color="auto"/>
            </w:tcBorders>
          </w:tcPr>
          <w:p w:rsidR="007A1569" w:rsidRDefault="007A1569" w:rsidP="00835721">
            <w:pPr>
              <w:spacing w:line="240" w:lineRule="atLeast"/>
              <w:jc w:val="center"/>
              <w:rPr>
                <w:sz w:val="18"/>
              </w:rPr>
            </w:pPr>
            <w:r>
              <w:rPr>
                <w:rFonts w:hint="eastAsia"/>
                <w:sz w:val="18"/>
              </w:rPr>
              <w:t>方位角</w:t>
            </w:r>
            <w:r>
              <w:rPr>
                <w:sz w:val="18"/>
              </w:rPr>
              <w:t>(</w:t>
            </w:r>
            <w:r>
              <w:rPr>
                <w:rFonts w:hint="eastAsia"/>
                <w:sz w:val="18"/>
              </w:rPr>
              <w:t>°′″</w:t>
            </w:r>
            <w:r>
              <w:rPr>
                <w:sz w:val="18"/>
              </w:rPr>
              <w:t>)</w:t>
            </w:r>
          </w:p>
        </w:tc>
      </w:tr>
      <w:tr w:rsidR="007A1569" w:rsidTr="00835721">
        <w:trPr>
          <w:jc w:val="center"/>
        </w:trPr>
        <w:tc>
          <w:tcPr>
            <w:tcW w:w="676" w:type="dxa"/>
            <w:tcBorders>
              <w:left w:val="nil"/>
            </w:tcBorders>
            <w:vAlign w:val="center"/>
          </w:tcPr>
          <w:p w:rsidR="007A1569" w:rsidRDefault="007A1569" w:rsidP="00835721">
            <w:pPr>
              <w:spacing w:line="240" w:lineRule="atLeast"/>
              <w:jc w:val="center"/>
              <w:rPr>
                <w:sz w:val="18"/>
              </w:rPr>
            </w:pPr>
            <w:r>
              <w:rPr>
                <w:sz w:val="18"/>
              </w:rPr>
              <w:t>1</w:t>
            </w:r>
          </w:p>
        </w:tc>
        <w:tc>
          <w:tcPr>
            <w:tcW w:w="1470" w:type="dxa"/>
            <w:vAlign w:val="center"/>
          </w:tcPr>
          <w:p w:rsidR="007A1569" w:rsidRDefault="007A1569" w:rsidP="00835721">
            <w:pPr>
              <w:spacing w:line="240" w:lineRule="atLeast"/>
              <w:jc w:val="center"/>
              <w:rPr>
                <w:sz w:val="18"/>
              </w:rPr>
            </w:pPr>
            <w:r>
              <w:rPr>
                <w:sz w:val="18"/>
              </w:rPr>
              <w:t>44810.101</w:t>
            </w:r>
          </w:p>
        </w:tc>
        <w:tc>
          <w:tcPr>
            <w:tcW w:w="1436" w:type="dxa"/>
            <w:vAlign w:val="center"/>
          </w:tcPr>
          <w:p w:rsidR="007A1569" w:rsidRDefault="007A1569" w:rsidP="00835721">
            <w:pPr>
              <w:spacing w:line="240" w:lineRule="atLeast"/>
              <w:jc w:val="center"/>
              <w:rPr>
                <w:sz w:val="18"/>
              </w:rPr>
            </w:pPr>
            <w:r>
              <w:rPr>
                <w:sz w:val="18"/>
              </w:rPr>
              <w:t>23796.972</w:t>
            </w:r>
          </w:p>
        </w:tc>
        <w:tc>
          <w:tcPr>
            <w:tcW w:w="1436" w:type="dxa"/>
          </w:tcPr>
          <w:p w:rsidR="007A1569" w:rsidRDefault="007A1569" w:rsidP="00835721">
            <w:pPr>
              <w:spacing w:line="240" w:lineRule="atLeast"/>
              <w:jc w:val="center"/>
              <w:rPr>
                <w:sz w:val="18"/>
              </w:rPr>
            </w:pPr>
          </w:p>
        </w:tc>
        <w:tc>
          <w:tcPr>
            <w:tcW w:w="1910" w:type="dxa"/>
          </w:tcPr>
          <w:p w:rsidR="007A1569" w:rsidRDefault="007A1569" w:rsidP="00835721">
            <w:pPr>
              <w:spacing w:line="240" w:lineRule="atLeast"/>
              <w:jc w:val="center"/>
              <w:rPr>
                <w:sz w:val="18"/>
              </w:rPr>
            </w:pPr>
          </w:p>
        </w:tc>
      </w:tr>
      <w:tr w:rsidR="007A1569" w:rsidTr="00835721">
        <w:trPr>
          <w:jc w:val="center"/>
        </w:trPr>
        <w:tc>
          <w:tcPr>
            <w:tcW w:w="676" w:type="dxa"/>
            <w:tcBorders>
              <w:left w:val="nil"/>
              <w:bottom w:val="single" w:sz="12" w:space="0" w:color="auto"/>
            </w:tcBorders>
            <w:vAlign w:val="center"/>
          </w:tcPr>
          <w:p w:rsidR="007A1569" w:rsidRDefault="007A1569" w:rsidP="00835721">
            <w:pPr>
              <w:spacing w:line="240" w:lineRule="atLeast"/>
              <w:jc w:val="center"/>
              <w:rPr>
                <w:sz w:val="18"/>
              </w:rPr>
            </w:pPr>
            <w:r>
              <w:rPr>
                <w:sz w:val="18"/>
              </w:rPr>
              <w:t>2</w:t>
            </w:r>
          </w:p>
        </w:tc>
        <w:tc>
          <w:tcPr>
            <w:tcW w:w="1470" w:type="dxa"/>
            <w:tcBorders>
              <w:bottom w:val="single" w:sz="12" w:space="0" w:color="auto"/>
            </w:tcBorders>
            <w:vAlign w:val="center"/>
          </w:tcPr>
          <w:p w:rsidR="007A1569" w:rsidRDefault="007A1569" w:rsidP="00835721">
            <w:pPr>
              <w:spacing w:line="240" w:lineRule="atLeast"/>
              <w:jc w:val="center"/>
              <w:rPr>
                <w:sz w:val="18"/>
              </w:rPr>
            </w:pPr>
            <w:r>
              <w:rPr>
                <w:sz w:val="18"/>
              </w:rPr>
              <w:t>44644.025</w:t>
            </w:r>
          </w:p>
        </w:tc>
        <w:tc>
          <w:tcPr>
            <w:tcW w:w="1436" w:type="dxa"/>
            <w:tcBorders>
              <w:bottom w:val="single" w:sz="12" w:space="0" w:color="auto"/>
            </w:tcBorders>
            <w:vAlign w:val="center"/>
          </w:tcPr>
          <w:p w:rsidR="007A1569" w:rsidRDefault="007A1569" w:rsidP="00835721">
            <w:pPr>
              <w:spacing w:line="240" w:lineRule="atLeast"/>
              <w:jc w:val="center"/>
              <w:rPr>
                <w:sz w:val="18"/>
              </w:rPr>
            </w:pPr>
            <w:r>
              <w:rPr>
                <w:sz w:val="18"/>
              </w:rPr>
              <w:t>23763.977</w:t>
            </w:r>
          </w:p>
        </w:tc>
        <w:tc>
          <w:tcPr>
            <w:tcW w:w="1436" w:type="dxa"/>
            <w:tcBorders>
              <w:bottom w:val="single" w:sz="12" w:space="0" w:color="auto"/>
            </w:tcBorders>
          </w:tcPr>
          <w:p w:rsidR="007A1569" w:rsidRDefault="007A1569" w:rsidP="00835721">
            <w:pPr>
              <w:spacing w:line="240" w:lineRule="atLeast"/>
              <w:jc w:val="center"/>
              <w:rPr>
                <w:sz w:val="18"/>
              </w:rPr>
            </w:pPr>
            <w:r>
              <w:rPr>
                <w:sz w:val="18"/>
              </w:rPr>
              <w:t>1</w:t>
            </w:r>
            <w:r>
              <w:rPr>
                <w:rFonts w:hint="eastAsia"/>
                <w:sz w:val="18"/>
              </w:rPr>
              <w:t>→</w:t>
            </w:r>
            <w:r>
              <w:rPr>
                <w:sz w:val="18"/>
              </w:rPr>
              <w:t>2</w:t>
            </w:r>
          </w:p>
        </w:tc>
        <w:tc>
          <w:tcPr>
            <w:tcW w:w="1910" w:type="dxa"/>
            <w:tcBorders>
              <w:bottom w:val="single" w:sz="12" w:space="0" w:color="auto"/>
            </w:tcBorders>
          </w:tcPr>
          <w:p w:rsidR="007A1569" w:rsidRDefault="007A1569" w:rsidP="00835721">
            <w:pPr>
              <w:spacing w:line="240" w:lineRule="atLeast"/>
              <w:jc w:val="center"/>
              <w:rPr>
                <w:color w:val="FF0000"/>
                <w:sz w:val="18"/>
              </w:rPr>
            </w:pPr>
            <w:r>
              <w:rPr>
                <w:color w:val="FF0000"/>
                <w:sz w:val="18"/>
              </w:rPr>
              <w:t>191 14 12.72</w:t>
            </w:r>
          </w:p>
        </w:tc>
      </w:tr>
    </w:tbl>
    <w:p w:rsidR="007A1569" w:rsidRDefault="007A1569" w:rsidP="00FE4018">
      <w:pPr>
        <w:spacing w:line="240" w:lineRule="atLeast"/>
      </w:pPr>
      <w:r>
        <w:t>11</w:t>
      </w:r>
      <w:r>
        <w:rPr>
          <w:rFonts w:hint="eastAsia"/>
        </w:rPr>
        <w:t>、在测站</w:t>
      </w:r>
      <w:r>
        <w:t>A</w:t>
      </w:r>
      <w:r>
        <w:rPr>
          <w:rFonts w:hint="eastAsia"/>
        </w:rPr>
        <w:t>进行视距测量，仪器高</w:t>
      </w:r>
      <w:r w:rsidRPr="00466928">
        <w:rPr>
          <w:position w:val="-6"/>
        </w:rPr>
        <w:object w:dxaOrig="340" w:dyaOrig="260">
          <v:shape id="_x0000_i1198" type="#_x0000_t75" style="width:17.25pt;height:12.75pt" o:ole="">
            <v:imagedata r:id="rId305" o:title=""/>
          </v:shape>
          <o:OLEObject Type="Embed" ProgID="Equation.3" ShapeID="_x0000_i1198" DrawAspect="Content" ObjectID="_1414655801" r:id="rId306"/>
        </w:object>
      </w:r>
      <w:r>
        <w:t>1.45m</w:t>
      </w:r>
      <w:r>
        <w:rPr>
          <w:rFonts w:hint="eastAsia"/>
        </w:rPr>
        <w:t>，望远镜盘左照准</w:t>
      </w:r>
      <w:r>
        <w:t>B</w:t>
      </w:r>
      <w:r>
        <w:rPr>
          <w:rFonts w:hint="eastAsia"/>
        </w:rPr>
        <w:t>点标尺，中丝读数</w:t>
      </w:r>
      <w:r w:rsidRPr="00466928">
        <w:rPr>
          <w:position w:val="-6"/>
        </w:rPr>
        <w:object w:dxaOrig="380" w:dyaOrig="220">
          <v:shape id="_x0000_i1199" type="#_x0000_t75" style="width:18.75pt;height:11.25pt" o:ole="">
            <v:imagedata r:id="rId307" o:title=""/>
          </v:shape>
          <o:OLEObject Type="Embed" ProgID="Equation.3" ShapeID="_x0000_i1199" DrawAspect="Content" ObjectID="_1414655802" r:id="rId308"/>
        </w:object>
      </w:r>
      <w:r>
        <w:t>2.56m</w:t>
      </w:r>
      <w:r>
        <w:rPr>
          <w:rFonts w:hint="eastAsia"/>
        </w:rPr>
        <w:t>，视距间隔为</w:t>
      </w:r>
      <w:r w:rsidRPr="00466928">
        <w:rPr>
          <w:position w:val="-6"/>
        </w:rPr>
        <w:object w:dxaOrig="340" w:dyaOrig="279">
          <v:shape id="_x0000_i1200" type="#_x0000_t75" style="width:17.25pt;height:14.25pt" o:ole="">
            <v:imagedata r:id="rId309" o:title=""/>
          </v:shape>
          <o:OLEObject Type="Embed" ProgID="Equation.3" ShapeID="_x0000_i1200" DrawAspect="Content" ObjectID="_1414655803" r:id="rId310"/>
        </w:object>
      </w:r>
      <w:r>
        <w:t>0.586m</w:t>
      </w:r>
      <w:r>
        <w:rPr>
          <w:rFonts w:hint="eastAsia"/>
        </w:rPr>
        <w:t>，竖盘读数</w:t>
      </w:r>
      <w:r w:rsidRPr="00466928">
        <w:rPr>
          <w:position w:val="-4"/>
        </w:rPr>
        <w:object w:dxaOrig="220" w:dyaOrig="260">
          <v:shape id="_x0000_i1201" type="#_x0000_t75" style="width:11.25pt;height:12.75pt" o:ole="">
            <v:imagedata r:id="rId311" o:title=""/>
          </v:shape>
          <o:OLEObject Type="Embed" ProgID="Equation.3" ShapeID="_x0000_i1201" DrawAspect="Content" ObjectID="_1414655804" r:id="rId312"/>
        </w:object>
      </w:r>
      <w:r>
        <w:t>=93</w:t>
      </w:r>
      <w:r>
        <w:rPr>
          <w:rFonts w:hint="eastAsia"/>
        </w:rPr>
        <w:t>°</w:t>
      </w:r>
      <w:r>
        <w:t>28</w:t>
      </w:r>
      <w:r>
        <w:rPr>
          <w:rFonts w:hint="eastAsia"/>
        </w:rPr>
        <w:t>′，求水平距离</w:t>
      </w:r>
      <w:r w:rsidRPr="00466928">
        <w:rPr>
          <w:position w:val="-4"/>
        </w:rPr>
        <w:object w:dxaOrig="260" w:dyaOrig="260">
          <v:shape id="_x0000_i1202" type="#_x0000_t75" style="width:12.75pt;height:12.75pt" o:ole="">
            <v:imagedata r:id="rId224" o:title=""/>
          </v:shape>
          <o:OLEObject Type="Embed" ProgID="Equation.3" ShapeID="_x0000_i1202" DrawAspect="Content" ObjectID="_1414655805" r:id="rId313"/>
        </w:object>
      </w:r>
      <w:r>
        <w:rPr>
          <w:rFonts w:hint="eastAsia"/>
        </w:rPr>
        <w:t>及高差</w:t>
      </w:r>
      <w:r w:rsidRPr="00466928">
        <w:rPr>
          <w:position w:val="-6"/>
        </w:rPr>
        <w:object w:dxaOrig="200" w:dyaOrig="279">
          <v:shape id="_x0000_i1203" type="#_x0000_t75" style="width:9.75pt;height:14.25pt" o:ole="">
            <v:imagedata r:id="rId314" o:title=""/>
          </v:shape>
          <o:OLEObject Type="Embed" ProgID="Equation.3" ShapeID="_x0000_i1203" DrawAspect="Content" ObjectID="_1414655806" r:id="rId315"/>
        </w:object>
      </w:r>
      <w:r>
        <w:rPr>
          <w:rFonts w:hint="eastAsia"/>
        </w:rPr>
        <w:t>。</w:t>
      </w:r>
    </w:p>
    <w:p w:rsidR="007A1569" w:rsidRDefault="007A1569" w:rsidP="00FE4018">
      <w:pPr>
        <w:spacing w:line="240" w:lineRule="atLeast"/>
        <w:rPr>
          <w:color w:val="FF0000"/>
        </w:rPr>
      </w:pPr>
      <w:r>
        <w:rPr>
          <w:rFonts w:hint="eastAsia"/>
          <w:color w:val="FF0000"/>
          <w:szCs w:val="21"/>
        </w:rPr>
        <w:t>【解】</w:t>
      </w:r>
      <w:r w:rsidRPr="00466928">
        <w:rPr>
          <w:color w:val="FF0000"/>
          <w:position w:val="-10"/>
        </w:rPr>
        <w:object w:dxaOrig="2360" w:dyaOrig="360">
          <v:shape id="_x0000_i1204" type="#_x0000_t75" style="width:117pt;height:18pt" o:ole="">
            <v:imagedata r:id="rId316" o:title=""/>
          </v:shape>
          <o:OLEObject Type="Embed" ProgID="Equation.3" ShapeID="_x0000_i1204" DrawAspect="Content" ObjectID="_1414655807" r:id="rId317"/>
        </w:object>
      </w:r>
      <w:r>
        <w:rPr>
          <w:color w:val="FF0000"/>
        </w:rPr>
        <w:t>100</w:t>
      </w:r>
      <w:r>
        <w:rPr>
          <w:rFonts w:hint="eastAsia"/>
          <w:color w:val="FF0000"/>
        </w:rPr>
        <w:t>×</w:t>
      </w:r>
      <w:r>
        <w:rPr>
          <w:color w:val="FF0000"/>
        </w:rPr>
        <w:t>0.586</w:t>
      </w:r>
      <w:r>
        <w:rPr>
          <w:rFonts w:hint="eastAsia"/>
          <w:color w:val="FF0000"/>
        </w:rPr>
        <w:t>×</w:t>
      </w:r>
      <w:r>
        <w:rPr>
          <w:color w:val="FF0000"/>
        </w:rPr>
        <w:t>(cos(90-93</w:t>
      </w:r>
      <w:r>
        <w:rPr>
          <w:rFonts w:hint="eastAsia"/>
          <w:color w:val="FF0000"/>
        </w:rPr>
        <w:t>°</w:t>
      </w:r>
      <w:r>
        <w:rPr>
          <w:color w:val="FF0000"/>
        </w:rPr>
        <w:t>28</w:t>
      </w:r>
      <w:r>
        <w:rPr>
          <w:rFonts w:hint="eastAsia"/>
          <w:color w:val="FF0000"/>
        </w:rPr>
        <w:t>′</w:t>
      </w:r>
      <w:r>
        <w:rPr>
          <w:color w:val="FF0000"/>
        </w:rPr>
        <w:t>))</w:t>
      </w:r>
      <w:r>
        <w:rPr>
          <w:color w:val="FF0000"/>
          <w:vertAlign w:val="superscript"/>
        </w:rPr>
        <w:t>2</w:t>
      </w:r>
      <w:r>
        <w:rPr>
          <w:color w:val="FF0000"/>
        </w:rPr>
        <w:t>=58.386m</w:t>
      </w:r>
    </w:p>
    <w:p w:rsidR="007A1569" w:rsidRDefault="007A1569" w:rsidP="00FE4018">
      <w:pPr>
        <w:spacing w:line="240" w:lineRule="atLeast"/>
        <w:ind w:left="420" w:firstLine="420"/>
        <w:rPr>
          <w:color w:val="FF0000"/>
        </w:rPr>
      </w:pPr>
      <w:r w:rsidRPr="00466928">
        <w:rPr>
          <w:color w:val="FF0000"/>
          <w:position w:val="-10"/>
        </w:rPr>
        <w:object w:dxaOrig="2560" w:dyaOrig="320">
          <v:shape id="_x0000_i1205" type="#_x0000_t75" style="width:128.25pt;height:15.75pt" o:ole="">
            <v:imagedata r:id="rId318" o:title=""/>
          </v:shape>
          <o:OLEObject Type="Embed" ProgID="Equation.3" ShapeID="_x0000_i1205" DrawAspect="Content" ObjectID="_1414655808" r:id="rId319"/>
        </w:object>
      </w:r>
      <w:r>
        <w:rPr>
          <w:color w:val="FF0000"/>
        </w:rPr>
        <w:t>58.386</w:t>
      </w:r>
      <w:r>
        <w:rPr>
          <w:rFonts w:hint="eastAsia"/>
          <w:color w:val="FF0000"/>
        </w:rPr>
        <w:t>×</w:t>
      </w:r>
      <w:r>
        <w:rPr>
          <w:color w:val="FF0000"/>
        </w:rPr>
        <w:t>tan(-3</w:t>
      </w:r>
      <w:r>
        <w:rPr>
          <w:rFonts w:hint="eastAsia"/>
          <w:color w:val="FF0000"/>
        </w:rPr>
        <w:t>°</w:t>
      </w:r>
      <w:r>
        <w:rPr>
          <w:color w:val="FF0000"/>
        </w:rPr>
        <w:t>28</w:t>
      </w:r>
      <w:r>
        <w:rPr>
          <w:rFonts w:hint="eastAsia"/>
          <w:color w:val="FF0000"/>
        </w:rPr>
        <w:t>′</w:t>
      </w:r>
      <w:r>
        <w:rPr>
          <w:color w:val="FF0000"/>
        </w:rPr>
        <w:t>)+1.45-2.56=-4.647m</w:t>
      </w:r>
    </w:p>
    <w:p w:rsidR="007A1569" w:rsidRDefault="007A1569" w:rsidP="00FE4018">
      <w:pPr>
        <w:spacing w:line="240" w:lineRule="atLeast"/>
      </w:pPr>
      <w:r>
        <w:t>12</w:t>
      </w:r>
      <w:r>
        <w:rPr>
          <w:rFonts w:hint="eastAsia"/>
        </w:rPr>
        <w:t>、已知控制点</w:t>
      </w:r>
      <w:r>
        <w:t>A</w:t>
      </w:r>
      <w:r>
        <w:rPr>
          <w:rFonts w:hint="eastAsia"/>
        </w:rPr>
        <w:t>、</w:t>
      </w:r>
      <w:r>
        <w:t>B</w:t>
      </w:r>
      <w:r>
        <w:rPr>
          <w:rFonts w:hint="eastAsia"/>
        </w:rPr>
        <w:t>及待定点</w:t>
      </w:r>
      <w:r>
        <w:t>P</w:t>
      </w:r>
      <w:r>
        <w:rPr>
          <w:rFonts w:hint="eastAsia"/>
        </w:rPr>
        <w:t>的坐标如下：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6"/>
        <w:gridCol w:w="1470"/>
        <w:gridCol w:w="1436"/>
        <w:gridCol w:w="827"/>
        <w:gridCol w:w="1596"/>
        <w:gridCol w:w="1016"/>
      </w:tblGrid>
      <w:tr w:rsidR="007A1569" w:rsidTr="00835721">
        <w:trPr>
          <w:jc w:val="center"/>
        </w:trPr>
        <w:tc>
          <w:tcPr>
            <w:tcW w:w="676" w:type="dxa"/>
            <w:tcBorders>
              <w:top w:val="single" w:sz="12" w:space="0" w:color="auto"/>
              <w:left w:val="nil"/>
            </w:tcBorders>
            <w:vAlign w:val="center"/>
          </w:tcPr>
          <w:p w:rsidR="007A1569" w:rsidRDefault="007A1569" w:rsidP="00835721">
            <w:pPr>
              <w:spacing w:line="240" w:lineRule="atLeast"/>
              <w:jc w:val="center"/>
              <w:rPr>
                <w:sz w:val="18"/>
              </w:rPr>
            </w:pPr>
            <w:r>
              <w:rPr>
                <w:rFonts w:hint="eastAsia"/>
                <w:sz w:val="18"/>
              </w:rPr>
              <w:t>点名</w:t>
            </w:r>
          </w:p>
        </w:tc>
        <w:tc>
          <w:tcPr>
            <w:tcW w:w="1470" w:type="dxa"/>
            <w:tcBorders>
              <w:top w:val="single" w:sz="12" w:space="0" w:color="auto"/>
            </w:tcBorders>
            <w:vAlign w:val="center"/>
          </w:tcPr>
          <w:p w:rsidR="007A1569" w:rsidRDefault="007A1569" w:rsidP="00835721">
            <w:pPr>
              <w:spacing w:line="240" w:lineRule="atLeast"/>
              <w:jc w:val="center"/>
              <w:rPr>
                <w:sz w:val="18"/>
              </w:rPr>
            </w:pPr>
            <w:r>
              <w:rPr>
                <w:sz w:val="18"/>
              </w:rPr>
              <w:t>X(m)</w:t>
            </w:r>
          </w:p>
        </w:tc>
        <w:tc>
          <w:tcPr>
            <w:tcW w:w="1436" w:type="dxa"/>
            <w:tcBorders>
              <w:top w:val="single" w:sz="12" w:space="0" w:color="auto"/>
            </w:tcBorders>
            <w:vAlign w:val="center"/>
          </w:tcPr>
          <w:p w:rsidR="007A1569" w:rsidRDefault="007A1569" w:rsidP="00835721">
            <w:pPr>
              <w:spacing w:line="240" w:lineRule="atLeast"/>
              <w:jc w:val="center"/>
              <w:rPr>
                <w:sz w:val="18"/>
              </w:rPr>
            </w:pPr>
            <w:r>
              <w:rPr>
                <w:sz w:val="18"/>
              </w:rPr>
              <w:t>Y(m)</w:t>
            </w:r>
          </w:p>
        </w:tc>
        <w:tc>
          <w:tcPr>
            <w:tcW w:w="827" w:type="dxa"/>
            <w:tcBorders>
              <w:top w:val="single" w:sz="12" w:space="0" w:color="auto"/>
            </w:tcBorders>
          </w:tcPr>
          <w:p w:rsidR="007A1569" w:rsidRDefault="007A1569" w:rsidP="00835721">
            <w:pPr>
              <w:spacing w:line="240" w:lineRule="atLeast"/>
              <w:jc w:val="center"/>
              <w:rPr>
                <w:sz w:val="18"/>
              </w:rPr>
            </w:pPr>
            <w:r>
              <w:rPr>
                <w:rFonts w:hint="eastAsia"/>
                <w:sz w:val="18"/>
              </w:rPr>
              <w:t>方向</w:t>
            </w:r>
          </w:p>
        </w:tc>
        <w:tc>
          <w:tcPr>
            <w:tcW w:w="1596" w:type="dxa"/>
            <w:tcBorders>
              <w:top w:val="single" w:sz="12" w:space="0" w:color="auto"/>
            </w:tcBorders>
          </w:tcPr>
          <w:p w:rsidR="007A1569" w:rsidRDefault="007A1569" w:rsidP="00835721">
            <w:pPr>
              <w:spacing w:line="240" w:lineRule="atLeast"/>
              <w:jc w:val="center"/>
              <w:rPr>
                <w:sz w:val="18"/>
              </w:rPr>
            </w:pPr>
            <w:r>
              <w:rPr>
                <w:rFonts w:hint="eastAsia"/>
                <w:sz w:val="18"/>
              </w:rPr>
              <w:t>方位角</w:t>
            </w:r>
            <w:r>
              <w:rPr>
                <w:sz w:val="18"/>
              </w:rPr>
              <w:t>(</w:t>
            </w:r>
            <w:r>
              <w:rPr>
                <w:rFonts w:hint="eastAsia"/>
                <w:sz w:val="18"/>
              </w:rPr>
              <w:t>°′″</w:t>
            </w:r>
            <w:r>
              <w:rPr>
                <w:sz w:val="18"/>
              </w:rPr>
              <w:t>)</w:t>
            </w:r>
          </w:p>
        </w:tc>
        <w:tc>
          <w:tcPr>
            <w:tcW w:w="1016" w:type="dxa"/>
            <w:tcBorders>
              <w:top w:val="single" w:sz="12" w:space="0" w:color="auto"/>
            </w:tcBorders>
            <w:vAlign w:val="center"/>
          </w:tcPr>
          <w:p w:rsidR="007A1569" w:rsidRDefault="007A1569" w:rsidP="00835721">
            <w:pPr>
              <w:spacing w:line="240" w:lineRule="atLeast"/>
              <w:jc w:val="center"/>
              <w:rPr>
                <w:sz w:val="18"/>
              </w:rPr>
            </w:pPr>
            <w:r>
              <w:rPr>
                <w:rFonts w:hint="eastAsia"/>
                <w:sz w:val="18"/>
              </w:rPr>
              <w:t>平距</w:t>
            </w:r>
            <w:r>
              <w:rPr>
                <w:sz w:val="18"/>
              </w:rPr>
              <w:t>(m)</w:t>
            </w:r>
          </w:p>
        </w:tc>
      </w:tr>
      <w:tr w:rsidR="007A1569" w:rsidTr="00835721">
        <w:trPr>
          <w:jc w:val="center"/>
        </w:trPr>
        <w:tc>
          <w:tcPr>
            <w:tcW w:w="676" w:type="dxa"/>
            <w:tcBorders>
              <w:left w:val="nil"/>
            </w:tcBorders>
            <w:vAlign w:val="center"/>
          </w:tcPr>
          <w:p w:rsidR="007A1569" w:rsidRDefault="007A1569" w:rsidP="00835721">
            <w:pPr>
              <w:spacing w:line="240" w:lineRule="atLeast"/>
              <w:jc w:val="center"/>
              <w:rPr>
                <w:sz w:val="18"/>
              </w:rPr>
            </w:pPr>
            <w:r>
              <w:rPr>
                <w:sz w:val="18"/>
              </w:rPr>
              <w:t>A</w:t>
            </w:r>
          </w:p>
        </w:tc>
        <w:tc>
          <w:tcPr>
            <w:tcW w:w="1470" w:type="dxa"/>
            <w:vAlign w:val="center"/>
          </w:tcPr>
          <w:p w:rsidR="007A1569" w:rsidRDefault="007A1569" w:rsidP="00835721">
            <w:pPr>
              <w:spacing w:line="240" w:lineRule="atLeast"/>
              <w:jc w:val="center"/>
              <w:rPr>
                <w:sz w:val="18"/>
              </w:rPr>
            </w:pPr>
            <w:r>
              <w:rPr>
                <w:sz w:val="18"/>
              </w:rPr>
              <w:t>3189.126</w:t>
            </w:r>
          </w:p>
        </w:tc>
        <w:tc>
          <w:tcPr>
            <w:tcW w:w="1436" w:type="dxa"/>
            <w:vAlign w:val="center"/>
          </w:tcPr>
          <w:p w:rsidR="007A1569" w:rsidRDefault="007A1569" w:rsidP="00835721">
            <w:pPr>
              <w:spacing w:line="240" w:lineRule="atLeast"/>
              <w:jc w:val="center"/>
              <w:rPr>
                <w:sz w:val="18"/>
              </w:rPr>
            </w:pPr>
            <w:r>
              <w:rPr>
                <w:sz w:val="18"/>
              </w:rPr>
              <w:t>2102.567</w:t>
            </w:r>
          </w:p>
        </w:tc>
        <w:tc>
          <w:tcPr>
            <w:tcW w:w="827" w:type="dxa"/>
          </w:tcPr>
          <w:p w:rsidR="007A1569" w:rsidRDefault="007A1569" w:rsidP="00835721">
            <w:pPr>
              <w:spacing w:line="240" w:lineRule="atLeast"/>
              <w:jc w:val="center"/>
              <w:rPr>
                <w:sz w:val="18"/>
              </w:rPr>
            </w:pPr>
          </w:p>
        </w:tc>
        <w:tc>
          <w:tcPr>
            <w:tcW w:w="1596" w:type="dxa"/>
            <w:vAlign w:val="center"/>
          </w:tcPr>
          <w:p w:rsidR="007A1569" w:rsidRDefault="007A1569" w:rsidP="00835721">
            <w:pPr>
              <w:spacing w:line="240" w:lineRule="atLeast"/>
              <w:jc w:val="center"/>
              <w:rPr>
                <w:sz w:val="18"/>
              </w:rPr>
            </w:pPr>
          </w:p>
        </w:tc>
        <w:tc>
          <w:tcPr>
            <w:tcW w:w="1016" w:type="dxa"/>
            <w:vAlign w:val="center"/>
          </w:tcPr>
          <w:p w:rsidR="007A1569" w:rsidRDefault="007A1569" w:rsidP="00835721">
            <w:pPr>
              <w:spacing w:line="240" w:lineRule="atLeast"/>
              <w:jc w:val="center"/>
              <w:rPr>
                <w:sz w:val="18"/>
              </w:rPr>
            </w:pPr>
          </w:p>
        </w:tc>
      </w:tr>
      <w:tr w:rsidR="007A1569" w:rsidTr="00835721">
        <w:trPr>
          <w:jc w:val="center"/>
        </w:trPr>
        <w:tc>
          <w:tcPr>
            <w:tcW w:w="676" w:type="dxa"/>
            <w:tcBorders>
              <w:left w:val="nil"/>
            </w:tcBorders>
            <w:vAlign w:val="center"/>
          </w:tcPr>
          <w:p w:rsidR="007A1569" w:rsidRDefault="007A1569" w:rsidP="00835721">
            <w:pPr>
              <w:spacing w:line="240" w:lineRule="atLeast"/>
              <w:jc w:val="center"/>
              <w:rPr>
                <w:sz w:val="18"/>
              </w:rPr>
            </w:pPr>
            <w:r>
              <w:rPr>
                <w:sz w:val="18"/>
              </w:rPr>
              <w:t>B</w:t>
            </w:r>
          </w:p>
        </w:tc>
        <w:tc>
          <w:tcPr>
            <w:tcW w:w="1470" w:type="dxa"/>
            <w:vAlign w:val="center"/>
          </w:tcPr>
          <w:p w:rsidR="007A1569" w:rsidRDefault="007A1569" w:rsidP="00835721">
            <w:pPr>
              <w:spacing w:line="240" w:lineRule="atLeast"/>
              <w:jc w:val="center"/>
              <w:rPr>
                <w:sz w:val="18"/>
              </w:rPr>
            </w:pPr>
            <w:r>
              <w:rPr>
                <w:sz w:val="18"/>
              </w:rPr>
              <w:t>3185.165</w:t>
            </w:r>
          </w:p>
        </w:tc>
        <w:tc>
          <w:tcPr>
            <w:tcW w:w="1436" w:type="dxa"/>
            <w:vAlign w:val="center"/>
          </w:tcPr>
          <w:p w:rsidR="007A1569" w:rsidRDefault="007A1569" w:rsidP="00835721">
            <w:pPr>
              <w:spacing w:line="240" w:lineRule="atLeast"/>
              <w:jc w:val="center"/>
              <w:rPr>
                <w:sz w:val="18"/>
              </w:rPr>
            </w:pPr>
            <w:r>
              <w:rPr>
                <w:sz w:val="18"/>
              </w:rPr>
              <w:t>2126.704</w:t>
            </w:r>
          </w:p>
        </w:tc>
        <w:tc>
          <w:tcPr>
            <w:tcW w:w="827" w:type="dxa"/>
          </w:tcPr>
          <w:p w:rsidR="007A1569" w:rsidRDefault="007A1569" w:rsidP="00835721">
            <w:pPr>
              <w:spacing w:line="240" w:lineRule="atLeast"/>
              <w:jc w:val="center"/>
              <w:rPr>
                <w:sz w:val="18"/>
              </w:rPr>
            </w:pPr>
            <w:r>
              <w:rPr>
                <w:sz w:val="18"/>
              </w:rPr>
              <w:t>A</w:t>
            </w:r>
            <w:r>
              <w:rPr>
                <w:rFonts w:hint="eastAsia"/>
                <w:sz w:val="18"/>
              </w:rPr>
              <w:t>→</w:t>
            </w:r>
            <w:r>
              <w:rPr>
                <w:sz w:val="18"/>
              </w:rPr>
              <w:t>B</w:t>
            </w:r>
          </w:p>
        </w:tc>
        <w:tc>
          <w:tcPr>
            <w:tcW w:w="1596" w:type="dxa"/>
            <w:vAlign w:val="center"/>
          </w:tcPr>
          <w:p w:rsidR="007A1569" w:rsidRDefault="007A1569" w:rsidP="00835721">
            <w:pPr>
              <w:spacing w:line="240" w:lineRule="atLeast"/>
              <w:jc w:val="center"/>
              <w:rPr>
                <w:color w:val="FF0000"/>
                <w:sz w:val="18"/>
              </w:rPr>
            </w:pPr>
            <w:r>
              <w:rPr>
                <w:color w:val="FF0000"/>
                <w:sz w:val="18"/>
              </w:rPr>
              <w:t>99 19 10</w:t>
            </w:r>
          </w:p>
        </w:tc>
        <w:tc>
          <w:tcPr>
            <w:tcW w:w="1016" w:type="dxa"/>
            <w:vAlign w:val="center"/>
          </w:tcPr>
          <w:p w:rsidR="007A1569" w:rsidRDefault="007A1569" w:rsidP="00835721">
            <w:pPr>
              <w:spacing w:line="240" w:lineRule="atLeast"/>
              <w:jc w:val="center"/>
              <w:rPr>
                <w:color w:val="FF0000"/>
                <w:sz w:val="18"/>
              </w:rPr>
            </w:pPr>
            <w:r>
              <w:rPr>
                <w:color w:val="FF0000"/>
                <w:sz w:val="18"/>
              </w:rPr>
              <w:t>24.460</w:t>
            </w:r>
          </w:p>
        </w:tc>
      </w:tr>
      <w:tr w:rsidR="007A1569" w:rsidTr="00835721">
        <w:trPr>
          <w:jc w:val="center"/>
        </w:trPr>
        <w:tc>
          <w:tcPr>
            <w:tcW w:w="676" w:type="dxa"/>
            <w:tcBorders>
              <w:left w:val="nil"/>
              <w:bottom w:val="single" w:sz="12" w:space="0" w:color="auto"/>
            </w:tcBorders>
            <w:vAlign w:val="center"/>
          </w:tcPr>
          <w:p w:rsidR="007A1569" w:rsidRDefault="007A1569" w:rsidP="00835721">
            <w:pPr>
              <w:spacing w:line="240" w:lineRule="atLeast"/>
              <w:jc w:val="center"/>
              <w:rPr>
                <w:sz w:val="18"/>
              </w:rPr>
            </w:pPr>
            <w:r>
              <w:rPr>
                <w:sz w:val="18"/>
              </w:rPr>
              <w:t>P</w:t>
            </w:r>
          </w:p>
        </w:tc>
        <w:tc>
          <w:tcPr>
            <w:tcW w:w="1470" w:type="dxa"/>
            <w:tcBorders>
              <w:bottom w:val="single" w:sz="12" w:space="0" w:color="auto"/>
            </w:tcBorders>
            <w:vAlign w:val="center"/>
          </w:tcPr>
          <w:p w:rsidR="007A1569" w:rsidRDefault="007A1569" w:rsidP="00835721">
            <w:pPr>
              <w:spacing w:line="240" w:lineRule="atLeast"/>
              <w:jc w:val="center"/>
              <w:rPr>
                <w:sz w:val="18"/>
              </w:rPr>
            </w:pPr>
            <w:r>
              <w:rPr>
                <w:sz w:val="18"/>
              </w:rPr>
              <w:t>3200.506</w:t>
            </w:r>
          </w:p>
        </w:tc>
        <w:tc>
          <w:tcPr>
            <w:tcW w:w="1436" w:type="dxa"/>
            <w:tcBorders>
              <w:bottom w:val="single" w:sz="12" w:space="0" w:color="auto"/>
            </w:tcBorders>
            <w:vAlign w:val="center"/>
          </w:tcPr>
          <w:p w:rsidR="007A1569" w:rsidRDefault="007A1569" w:rsidP="00835721">
            <w:pPr>
              <w:spacing w:line="240" w:lineRule="atLeast"/>
              <w:jc w:val="center"/>
              <w:rPr>
                <w:sz w:val="18"/>
              </w:rPr>
            </w:pPr>
            <w:r>
              <w:rPr>
                <w:sz w:val="18"/>
              </w:rPr>
              <w:t>2124.304</w:t>
            </w:r>
          </w:p>
        </w:tc>
        <w:tc>
          <w:tcPr>
            <w:tcW w:w="827" w:type="dxa"/>
            <w:tcBorders>
              <w:bottom w:val="single" w:sz="12" w:space="0" w:color="auto"/>
            </w:tcBorders>
          </w:tcPr>
          <w:p w:rsidR="007A1569" w:rsidRDefault="007A1569" w:rsidP="00835721">
            <w:pPr>
              <w:spacing w:line="240" w:lineRule="atLeast"/>
              <w:jc w:val="center"/>
              <w:rPr>
                <w:sz w:val="18"/>
              </w:rPr>
            </w:pPr>
            <w:r>
              <w:rPr>
                <w:sz w:val="18"/>
              </w:rPr>
              <w:t>A</w:t>
            </w:r>
            <w:r>
              <w:rPr>
                <w:rFonts w:hint="eastAsia"/>
                <w:sz w:val="18"/>
              </w:rPr>
              <w:t>→</w:t>
            </w:r>
            <w:r>
              <w:rPr>
                <w:sz w:val="18"/>
              </w:rPr>
              <w:t>P</w:t>
            </w:r>
          </w:p>
        </w:tc>
        <w:tc>
          <w:tcPr>
            <w:tcW w:w="1596" w:type="dxa"/>
            <w:tcBorders>
              <w:bottom w:val="single" w:sz="12" w:space="0" w:color="auto"/>
            </w:tcBorders>
            <w:vAlign w:val="center"/>
          </w:tcPr>
          <w:p w:rsidR="007A1569" w:rsidRDefault="007A1569" w:rsidP="00835721">
            <w:pPr>
              <w:spacing w:line="240" w:lineRule="atLeast"/>
              <w:jc w:val="center"/>
              <w:rPr>
                <w:color w:val="FF0000"/>
                <w:sz w:val="18"/>
              </w:rPr>
            </w:pPr>
            <w:r>
              <w:rPr>
                <w:color w:val="FF0000"/>
                <w:sz w:val="18"/>
              </w:rPr>
              <w:t>62 21 59</w:t>
            </w:r>
          </w:p>
        </w:tc>
        <w:tc>
          <w:tcPr>
            <w:tcW w:w="1016" w:type="dxa"/>
            <w:tcBorders>
              <w:bottom w:val="single" w:sz="12" w:space="0" w:color="auto"/>
            </w:tcBorders>
            <w:vAlign w:val="center"/>
          </w:tcPr>
          <w:p w:rsidR="007A1569" w:rsidRDefault="007A1569" w:rsidP="00835721">
            <w:pPr>
              <w:spacing w:line="240" w:lineRule="atLeast"/>
              <w:jc w:val="center"/>
              <w:rPr>
                <w:color w:val="FF0000"/>
                <w:sz w:val="18"/>
              </w:rPr>
            </w:pPr>
            <w:r>
              <w:rPr>
                <w:color w:val="FF0000"/>
                <w:sz w:val="18"/>
              </w:rPr>
              <w:t>24.536</w:t>
            </w:r>
          </w:p>
        </w:tc>
      </w:tr>
    </w:tbl>
    <w:p w:rsidR="007A1569" w:rsidRDefault="007A1569" w:rsidP="00FE4018">
      <w:pPr>
        <w:spacing w:line="240" w:lineRule="atLeast"/>
        <w:ind w:firstLine="420"/>
      </w:pPr>
      <w:r>
        <w:rPr>
          <w:rFonts w:hint="eastAsia"/>
        </w:rPr>
        <w:t>试在表格中计算</w:t>
      </w:r>
      <w:r>
        <w:t>A</w:t>
      </w:r>
      <w:r>
        <w:rPr>
          <w:rFonts w:hint="eastAsia"/>
        </w:rPr>
        <w:t>→</w:t>
      </w:r>
      <w:r>
        <w:t>B</w:t>
      </w:r>
      <w:r>
        <w:rPr>
          <w:rFonts w:hint="eastAsia"/>
        </w:rPr>
        <w:t>的方位角，</w:t>
      </w:r>
      <w:r>
        <w:t>A</w:t>
      </w:r>
      <w:r>
        <w:rPr>
          <w:rFonts w:hint="eastAsia"/>
        </w:rPr>
        <w:t>→</w:t>
      </w:r>
      <w:r>
        <w:t>P</w:t>
      </w:r>
      <w:r>
        <w:rPr>
          <w:rFonts w:hint="eastAsia"/>
        </w:rPr>
        <w:t>的方位角，</w:t>
      </w:r>
      <w:r>
        <w:t>A</w:t>
      </w:r>
      <w:r>
        <w:rPr>
          <w:rFonts w:hint="eastAsia"/>
        </w:rPr>
        <w:t>→</w:t>
      </w:r>
      <w:r>
        <w:t>P</w:t>
      </w:r>
      <w:r>
        <w:rPr>
          <w:rFonts w:hint="eastAsia"/>
        </w:rPr>
        <w:t>的水平距离。</w:t>
      </w:r>
    </w:p>
    <w:p w:rsidR="007A1569" w:rsidRDefault="007A1569" w:rsidP="00FE4018">
      <w:pPr>
        <w:spacing w:line="240" w:lineRule="atLeast"/>
      </w:pPr>
      <w:r>
        <w:t>13</w:t>
      </w:r>
      <w:r>
        <w:rPr>
          <w:rFonts w:hint="eastAsia"/>
        </w:rPr>
        <w:t>、如图所示，已知水准点</w:t>
      </w:r>
      <w:r w:rsidRPr="00466928">
        <w:rPr>
          <w:position w:val="-10"/>
        </w:rPr>
        <w:object w:dxaOrig="560" w:dyaOrig="340">
          <v:shape id="_x0000_i1206" type="#_x0000_t75" style="width:27.75pt;height:17.25pt" o:ole="">
            <v:imagedata r:id="rId320" o:title=""/>
          </v:shape>
          <o:OLEObject Type="Embed" ProgID="Equation.3" ShapeID="_x0000_i1206" DrawAspect="Content" ObjectID="_1414655809" r:id="rId321"/>
        </w:object>
      </w:r>
      <w:r>
        <w:rPr>
          <w:rFonts w:hint="eastAsia"/>
        </w:rPr>
        <w:t>的高程为</w:t>
      </w:r>
      <w:r>
        <w:t>33.012m</w:t>
      </w:r>
      <w:r>
        <w:rPr>
          <w:rFonts w:hint="eastAsia"/>
        </w:rPr>
        <w:t>，</w:t>
      </w:r>
      <w:r>
        <w:t>1</w:t>
      </w:r>
      <w:r>
        <w:rPr>
          <w:rFonts w:hint="eastAsia"/>
        </w:rPr>
        <w:t>、</w:t>
      </w:r>
      <w:r>
        <w:t>2</w:t>
      </w:r>
      <w:r>
        <w:rPr>
          <w:rFonts w:hint="eastAsia"/>
        </w:rPr>
        <w:t>、</w:t>
      </w:r>
      <w:r>
        <w:t>3</w:t>
      </w:r>
      <w:r>
        <w:rPr>
          <w:rFonts w:hint="eastAsia"/>
        </w:rPr>
        <w:t>点为待定高程点，水准测量观测的各段高差及路线长度标注在图中，试计算各点高程。要求在下列表格中计算。</w:t>
      </w:r>
    </w:p>
    <w:p w:rsidR="007A1569" w:rsidRDefault="007A1569" w:rsidP="00FE4018">
      <w:pPr>
        <w:framePr w:w="3980" w:h="2338" w:hSpace="181" w:wrap="notBeside" w:vAnchor="text" w:hAnchor="page" w:x="5859" w:y="7"/>
        <w:spacing w:line="240" w:lineRule="atLeast"/>
        <w:jc w:val="center"/>
        <w:rPr>
          <w:rFonts w:ascii="Tahoma" w:hAnsi="Tahoma" w:cs="Tahoma"/>
          <w:sz w:val="18"/>
        </w:rPr>
      </w:pPr>
      <w:r w:rsidRPr="00815348">
        <w:rPr>
          <w:rFonts w:ascii="Tahoma" w:hAnsi="Tahoma" w:cs="Tahoma"/>
          <w:noProof/>
        </w:rPr>
        <w:pict>
          <v:shape id="图片 2" o:spid="_x0000_i1207" type="#_x0000_t75" alt="水准计算题" style="width:196.5pt;height:115.5pt;visibility:visible">
            <v:imagedata r:id="rId322" o:title=""/>
          </v:shape>
        </w:pict>
      </w:r>
    </w:p>
    <w:p w:rsidR="007A1569" w:rsidRDefault="007A1569" w:rsidP="00FE4018">
      <w:pPr>
        <w:framePr w:w="3980" w:h="2338" w:hSpace="181" w:wrap="notBeside" w:vAnchor="text" w:hAnchor="page" w:x="5859" w:y="7"/>
        <w:spacing w:line="240" w:lineRule="atLeast"/>
        <w:jc w:val="center"/>
        <w:rPr>
          <w:rFonts w:ascii="Tahoma" w:hAnsi="Tahoma" w:cs="Tahoma"/>
          <w:sz w:val="18"/>
        </w:rPr>
      </w:pPr>
      <w:r>
        <w:rPr>
          <w:rFonts w:hint="eastAsia"/>
          <w:sz w:val="18"/>
        </w:rPr>
        <w:t>计算题</w:t>
      </w:r>
      <w:r>
        <w:rPr>
          <w:sz w:val="18"/>
        </w:rPr>
        <w:t>13</w:t>
      </w:r>
    </w:p>
    <w:p w:rsidR="007A1569" w:rsidRDefault="007A1569" w:rsidP="00FE4018">
      <w:pPr>
        <w:spacing w:line="240" w:lineRule="atLeast"/>
        <w:rPr>
          <w:rFonts w:ascii="Tahoma" w:hAnsi="Tahoma" w:cs="Tahoma"/>
          <w:b/>
        </w:rPr>
      </w:pPr>
    </w:p>
    <w:tbl>
      <w:tblPr>
        <w:tblW w:w="0" w:type="auto"/>
        <w:jc w:val="center"/>
        <w:tblInd w:w="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756"/>
        <w:gridCol w:w="906"/>
        <w:gridCol w:w="900"/>
        <w:gridCol w:w="900"/>
        <w:gridCol w:w="1260"/>
        <w:gridCol w:w="1149"/>
      </w:tblGrid>
      <w:tr w:rsidR="007A1569" w:rsidTr="00835721">
        <w:trPr>
          <w:jc w:val="center"/>
        </w:trPr>
        <w:tc>
          <w:tcPr>
            <w:tcW w:w="756" w:type="dxa"/>
            <w:vAlign w:val="center"/>
          </w:tcPr>
          <w:p w:rsidR="007A1569" w:rsidRDefault="007A1569" w:rsidP="00835721">
            <w:pPr>
              <w:spacing w:line="240" w:lineRule="atLeast"/>
              <w:jc w:val="center"/>
            </w:pPr>
            <w:r>
              <w:rPr>
                <w:rFonts w:hint="eastAsia"/>
              </w:rPr>
              <w:t>点号</w:t>
            </w:r>
          </w:p>
        </w:tc>
        <w:tc>
          <w:tcPr>
            <w:tcW w:w="906" w:type="dxa"/>
            <w:vAlign w:val="center"/>
          </w:tcPr>
          <w:p w:rsidR="007A1569" w:rsidRDefault="007A1569" w:rsidP="00835721">
            <w:pPr>
              <w:spacing w:line="240" w:lineRule="atLeast"/>
              <w:jc w:val="center"/>
            </w:pPr>
            <w:r>
              <w:t>L(km)</w:t>
            </w:r>
          </w:p>
        </w:tc>
        <w:tc>
          <w:tcPr>
            <w:tcW w:w="900" w:type="dxa"/>
            <w:vAlign w:val="center"/>
          </w:tcPr>
          <w:p w:rsidR="007A1569" w:rsidRDefault="007A1569" w:rsidP="00835721">
            <w:pPr>
              <w:spacing w:line="240" w:lineRule="atLeast"/>
              <w:jc w:val="center"/>
            </w:pPr>
            <w:r>
              <w:t>h(m)</w:t>
            </w:r>
          </w:p>
        </w:tc>
        <w:tc>
          <w:tcPr>
            <w:tcW w:w="900" w:type="dxa"/>
            <w:vAlign w:val="center"/>
          </w:tcPr>
          <w:p w:rsidR="007A1569" w:rsidRDefault="007A1569" w:rsidP="00835721">
            <w:pPr>
              <w:spacing w:line="240" w:lineRule="atLeast"/>
              <w:jc w:val="center"/>
            </w:pPr>
            <w:r>
              <w:t>V(mm)</w:t>
            </w:r>
          </w:p>
        </w:tc>
        <w:tc>
          <w:tcPr>
            <w:tcW w:w="1260" w:type="dxa"/>
            <w:vAlign w:val="center"/>
          </w:tcPr>
          <w:p w:rsidR="007A1569" w:rsidRDefault="007A1569" w:rsidP="00835721">
            <w:pPr>
              <w:spacing w:line="240" w:lineRule="atLeast"/>
              <w:jc w:val="center"/>
            </w:pPr>
            <w:r>
              <w:t>h+V(m)</w:t>
            </w:r>
          </w:p>
        </w:tc>
        <w:tc>
          <w:tcPr>
            <w:tcW w:w="1149" w:type="dxa"/>
            <w:vAlign w:val="center"/>
          </w:tcPr>
          <w:p w:rsidR="007A1569" w:rsidRDefault="007A1569" w:rsidP="00835721">
            <w:pPr>
              <w:spacing w:line="240" w:lineRule="atLeast"/>
              <w:jc w:val="center"/>
            </w:pPr>
            <w:r>
              <w:t>H(m)</w:t>
            </w:r>
          </w:p>
        </w:tc>
      </w:tr>
      <w:tr w:rsidR="007A1569" w:rsidTr="00835721">
        <w:trPr>
          <w:cantSplit/>
          <w:trHeight w:val="150"/>
          <w:jc w:val="center"/>
        </w:trPr>
        <w:tc>
          <w:tcPr>
            <w:tcW w:w="756" w:type="dxa"/>
            <w:vMerge w:val="restart"/>
            <w:vAlign w:val="center"/>
          </w:tcPr>
          <w:p w:rsidR="007A1569" w:rsidRDefault="007A1569" w:rsidP="00835721">
            <w:pPr>
              <w:spacing w:line="240" w:lineRule="atLeast"/>
              <w:jc w:val="center"/>
            </w:pPr>
            <w:r>
              <w:t>A</w:t>
            </w:r>
          </w:p>
        </w:tc>
        <w:tc>
          <w:tcPr>
            <w:tcW w:w="906" w:type="dxa"/>
            <w:tcBorders>
              <w:bottom w:val="single" w:sz="4" w:space="0" w:color="auto"/>
            </w:tcBorders>
            <w:vAlign w:val="center"/>
          </w:tcPr>
          <w:p w:rsidR="007A1569" w:rsidRDefault="007A1569" w:rsidP="00835721">
            <w:pPr>
              <w:spacing w:line="240" w:lineRule="atLeast"/>
              <w:jc w:val="center"/>
            </w:pPr>
          </w:p>
        </w:tc>
        <w:tc>
          <w:tcPr>
            <w:tcW w:w="900" w:type="dxa"/>
            <w:tcBorders>
              <w:bottom w:val="single" w:sz="4" w:space="0" w:color="auto"/>
            </w:tcBorders>
            <w:vAlign w:val="center"/>
          </w:tcPr>
          <w:p w:rsidR="007A1569" w:rsidRDefault="007A1569" w:rsidP="00835721">
            <w:pPr>
              <w:spacing w:line="240" w:lineRule="atLeast"/>
              <w:jc w:val="center"/>
            </w:pPr>
          </w:p>
        </w:tc>
        <w:tc>
          <w:tcPr>
            <w:tcW w:w="900" w:type="dxa"/>
            <w:tcBorders>
              <w:bottom w:val="single" w:sz="4" w:space="0" w:color="auto"/>
            </w:tcBorders>
            <w:vAlign w:val="center"/>
          </w:tcPr>
          <w:p w:rsidR="007A1569" w:rsidRDefault="007A1569" w:rsidP="00835721">
            <w:pPr>
              <w:spacing w:line="240" w:lineRule="atLeast"/>
              <w:jc w:val="center"/>
            </w:pPr>
          </w:p>
        </w:tc>
        <w:tc>
          <w:tcPr>
            <w:tcW w:w="1260" w:type="dxa"/>
            <w:tcBorders>
              <w:bottom w:val="single" w:sz="6" w:space="0" w:color="auto"/>
            </w:tcBorders>
            <w:vAlign w:val="center"/>
          </w:tcPr>
          <w:p w:rsidR="007A1569" w:rsidRDefault="007A1569" w:rsidP="00835721">
            <w:pPr>
              <w:spacing w:line="240" w:lineRule="atLeast"/>
              <w:jc w:val="center"/>
            </w:pPr>
          </w:p>
        </w:tc>
        <w:tc>
          <w:tcPr>
            <w:tcW w:w="1149" w:type="dxa"/>
            <w:vMerge w:val="restart"/>
            <w:tcBorders>
              <w:bottom w:val="nil"/>
            </w:tcBorders>
            <w:vAlign w:val="center"/>
          </w:tcPr>
          <w:p w:rsidR="007A1569" w:rsidRDefault="007A1569" w:rsidP="00835721">
            <w:pPr>
              <w:spacing w:line="240" w:lineRule="atLeast"/>
              <w:jc w:val="center"/>
            </w:pPr>
            <w:r>
              <w:t>33.012</w:t>
            </w:r>
          </w:p>
        </w:tc>
      </w:tr>
      <w:tr w:rsidR="007A1569" w:rsidTr="00835721">
        <w:trPr>
          <w:cantSplit/>
          <w:trHeight w:val="312"/>
          <w:jc w:val="center"/>
        </w:trPr>
        <w:tc>
          <w:tcPr>
            <w:tcW w:w="756" w:type="dxa"/>
            <w:vMerge/>
            <w:vAlign w:val="center"/>
          </w:tcPr>
          <w:p w:rsidR="007A1569" w:rsidRDefault="007A1569" w:rsidP="00835721">
            <w:pPr>
              <w:spacing w:line="240" w:lineRule="atLeast"/>
              <w:jc w:val="center"/>
            </w:pPr>
          </w:p>
        </w:tc>
        <w:tc>
          <w:tcPr>
            <w:tcW w:w="906" w:type="dxa"/>
            <w:vMerge w:val="restart"/>
            <w:tcBorders>
              <w:top w:val="single" w:sz="4" w:space="0" w:color="auto"/>
            </w:tcBorders>
            <w:vAlign w:val="center"/>
          </w:tcPr>
          <w:p w:rsidR="007A1569" w:rsidRDefault="007A1569" w:rsidP="00835721">
            <w:pPr>
              <w:spacing w:line="240" w:lineRule="atLeast"/>
              <w:jc w:val="center"/>
            </w:pPr>
            <w:r>
              <w:t>0.4</w:t>
            </w:r>
          </w:p>
        </w:tc>
        <w:tc>
          <w:tcPr>
            <w:tcW w:w="900" w:type="dxa"/>
            <w:vMerge w:val="restart"/>
            <w:tcBorders>
              <w:top w:val="single" w:sz="4" w:space="0" w:color="auto"/>
            </w:tcBorders>
            <w:vAlign w:val="center"/>
          </w:tcPr>
          <w:p w:rsidR="007A1569" w:rsidRDefault="007A1569" w:rsidP="00835721">
            <w:pPr>
              <w:spacing w:line="240" w:lineRule="atLeast"/>
              <w:jc w:val="center"/>
            </w:pPr>
            <w:r>
              <w:t>-1.424</w:t>
            </w:r>
          </w:p>
        </w:tc>
        <w:tc>
          <w:tcPr>
            <w:tcW w:w="900" w:type="dxa"/>
            <w:vMerge w:val="restart"/>
            <w:tcBorders>
              <w:top w:val="single" w:sz="4" w:space="0" w:color="auto"/>
            </w:tcBorders>
            <w:vAlign w:val="center"/>
          </w:tcPr>
          <w:p w:rsidR="007A1569" w:rsidRDefault="007A1569" w:rsidP="00835721">
            <w:pPr>
              <w:spacing w:line="240" w:lineRule="atLeast"/>
              <w:jc w:val="center"/>
              <w:rPr>
                <w:color w:val="FF0000"/>
              </w:rPr>
            </w:pPr>
            <w:r>
              <w:rPr>
                <w:color w:val="FF0000"/>
              </w:rPr>
              <w:t>0.008</w:t>
            </w:r>
          </w:p>
        </w:tc>
        <w:tc>
          <w:tcPr>
            <w:tcW w:w="1260" w:type="dxa"/>
            <w:vMerge w:val="restart"/>
            <w:tcBorders>
              <w:top w:val="single" w:sz="6" w:space="0" w:color="auto"/>
            </w:tcBorders>
            <w:vAlign w:val="center"/>
          </w:tcPr>
          <w:p w:rsidR="007A1569" w:rsidRDefault="007A1569" w:rsidP="00835721">
            <w:pPr>
              <w:spacing w:line="240" w:lineRule="atLeast"/>
              <w:jc w:val="center"/>
              <w:rPr>
                <w:color w:val="FF0000"/>
              </w:rPr>
            </w:pPr>
            <w:r>
              <w:rPr>
                <w:color w:val="FF0000"/>
              </w:rPr>
              <w:t>-1.416</w:t>
            </w:r>
          </w:p>
        </w:tc>
        <w:tc>
          <w:tcPr>
            <w:tcW w:w="1149" w:type="dxa"/>
            <w:vMerge/>
            <w:tcBorders>
              <w:top w:val="nil"/>
              <w:bottom w:val="single" w:sz="4" w:space="0" w:color="auto"/>
            </w:tcBorders>
            <w:vAlign w:val="center"/>
          </w:tcPr>
          <w:p w:rsidR="007A1569" w:rsidRDefault="007A1569" w:rsidP="00835721">
            <w:pPr>
              <w:spacing w:line="240" w:lineRule="atLeast"/>
              <w:jc w:val="center"/>
            </w:pPr>
          </w:p>
        </w:tc>
      </w:tr>
      <w:tr w:rsidR="007A1569" w:rsidTr="00835721">
        <w:trPr>
          <w:cantSplit/>
          <w:trHeight w:val="312"/>
          <w:jc w:val="center"/>
        </w:trPr>
        <w:tc>
          <w:tcPr>
            <w:tcW w:w="756" w:type="dxa"/>
            <w:vMerge w:val="restart"/>
            <w:vAlign w:val="center"/>
          </w:tcPr>
          <w:p w:rsidR="007A1569" w:rsidRDefault="007A1569" w:rsidP="00835721">
            <w:pPr>
              <w:spacing w:line="240" w:lineRule="atLeast"/>
              <w:jc w:val="center"/>
            </w:pPr>
            <w:r>
              <w:t>1</w:t>
            </w:r>
          </w:p>
        </w:tc>
        <w:tc>
          <w:tcPr>
            <w:tcW w:w="906" w:type="dxa"/>
            <w:vMerge/>
            <w:tcBorders>
              <w:bottom w:val="single" w:sz="4" w:space="0" w:color="auto"/>
            </w:tcBorders>
            <w:vAlign w:val="center"/>
          </w:tcPr>
          <w:p w:rsidR="007A1569" w:rsidRDefault="007A1569" w:rsidP="00835721">
            <w:pPr>
              <w:spacing w:line="240" w:lineRule="atLeast"/>
              <w:jc w:val="center"/>
            </w:pPr>
          </w:p>
        </w:tc>
        <w:tc>
          <w:tcPr>
            <w:tcW w:w="900" w:type="dxa"/>
            <w:vMerge/>
            <w:tcBorders>
              <w:bottom w:val="single" w:sz="4" w:space="0" w:color="auto"/>
            </w:tcBorders>
            <w:vAlign w:val="center"/>
          </w:tcPr>
          <w:p w:rsidR="007A1569" w:rsidRDefault="007A1569" w:rsidP="00835721">
            <w:pPr>
              <w:spacing w:line="240" w:lineRule="atLeast"/>
              <w:jc w:val="center"/>
            </w:pPr>
          </w:p>
        </w:tc>
        <w:tc>
          <w:tcPr>
            <w:tcW w:w="900" w:type="dxa"/>
            <w:vMerge/>
            <w:tcBorders>
              <w:bottom w:val="single" w:sz="4" w:space="0" w:color="auto"/>
            </w:tcBorders>
            <w:vAlign w:val="center"/>
          </w:tcPr>
          <w:p w:rsidR="007A1569" w:rsidRDefault="007A1569" w:rsidP="00835721">
            <w:pPr>
              <w:spacing w:line="240" w:lineRule="atLeast"/>
              <w:jc w:val="center"/>
              <w:rPr>
                <w:color w:val="FF0000"/>
              </w:rPr>
            </w:pPr>
          </w:p>
        </w:tc>
        <w:tc>
          <w:tcPr>
            <w:tcW w:w="1260" w:type="dxa"/>
            <w:vMerge/>
            <w:tcBorders>
              <w:bottom w:val="single" w:sz="6" w:space="0" w:color="auto"/>
            </w:tcBorders>
            <w:vAlign w:val="center"/>
          </w:tcPr>
          <w:p w:rsidR="007A1569" w:rsidRDefault="007A1569" w:rsidP="00835721">
            <w:pPr>
              <w:spacing w:line="240" w:lineRule="atLeast"/>
              <w:jc w:val="center"/>
              <w:rPr>
                <w:color w:val="FF0000"/>
              </w:rPr>
            </w:pPr>
          </w:p>
        </w:tc>
        <w:tc>
          <w:tcPr>
            <w:tcW w:w="1149" w:type="dxa"/>
            <w:vMerge w:val="restart"/>
            <w:tcBorders>
              <w:top w:val="single" w:sz="4" w:space="0" w:color="auto"/>
              <w:bottom w:val="nil"/>
            </w:tcBorders>
            <w:vAlign w:val="center"/>
          </w:tcPr>
          <w:p w:rsidR="007A1569" w:rsidRDefault="007A1569" w:rsidP="00835721">
            <w:pPr>
              <w:spacing w:line="240" w:lineRule="atLeast"/>
              <w:jc w:val="center"/>
              <w:rPr>
                <w:color w:val="FF0000"/>
              </w:rPr>
            </w:pPr>
            <w:r>
              <w:rPr>
                <w:color w:val="FF0000"/>
              </w:rPr>
              <w:t>31.569</w:t>
            </w:r>
          </w:p>
        </w:tc>
      </w:tr>
      <w:tr w:rsidR="007A1569" w:rsidTr="00835721">
        <w:trPr>
          <w:cantSplit/>
          <w:trHeight w:val="312"/>
          <w:jc w:val="center"/>
        </w:trPr>
        <w:tc>
          <w:tcPr>
            <w:tcW w:w="756" w:type="dxa"/>
            <w:vMerge/>
            <w:vAlign w:val="center"/>
          </w:tcPr>
          <w:p w:rsidR="007A1569" w:rsidRDefault="007A1569" w:rsidP="00835721">
            <w:pPr>
              <w:spacing w:line="240" w:lineRule="atLeast"/>
              <w:jc w:val="center"/>
            </w:pPr>
          </w:p>
        </w:tc>
        <w:tc>
          <w:tcPr>
            <w:tcW w:w="906" w:type="dxa"/>
            <w:vMerge w:val="restart"/>
            <w:tcBorders>
              <w:top w:val="single" w:sz="4" w:space="0" w:color="auto"/>
            </w:tcBorders>
            <w:vAlign w:val="center"/>
          </w:tcPr>
          <w:p w:rsidR="007A1569" w:rsidRDefault="007A1569" w:rsidP="00835721">
            <w:pPr>
              <w:spacing w:line="240" w:lineRule="atLeast"/>
              <w:jc w:val="center"/>
            </w:pPr>
            <w:r>
              <w:t>0.3</w:t>
            </w:r>
          </w:p>
        </w:tc>
        <w:tc>
          <w:tcPr>
            <w:tcW w:w="900" w:type="dxa"/>
            <w:vMerge w:val="restart"/>
            <w:tcBorders>
              <w:top w:val="single" w:sz="4" w:space="0" w:color="auto"/>
            </w:tcBorders>
            <w:vAlign w:val="center"/>
          </w:tcPr>
          <w:p w:rsidR="007A1569" w:rsidRDefault="007A1569" w:rsidP="00835721">
            <w:pPr>
              <w:spacing w:line="240" w:lineRule="atLeast"/>
              <w:jc w:val="center"/>
            </w:pPr>
            <w:r>
              <w:t>+2.376</w:t>
            </w:r>
          </w:p>
        </w:tc>
        <w:tc>
          <w:tcPr>
            <w:tcW w:w="900" w:type="dxa"/>
            <w:vMerge w:val="restart"/>
            <w:tcBorders>
              <w:top w:val="single" w:sz="4" w:space="0" w:color="auto"/>
            </w:tcBorders>
            <w:vAlign w:val="center"/>
          </w:tcPr>
          <w:p w:rsidR="007A1569" w:rsidRDefault="007A1569" w:rsidP="00835721">
            <w:pPr>
              <w:spacing w:line="240" w:lineRule="atLeast"/>
              <w:jc w:val="center"/>
              <w:rPr>
                <w:color w:val="FF0000"/>
              </w:rPr>
            </w:pPr>
            <w:r>
              <w:rPr>
                <w:color w:val="FF0000"/>
              </w:rPr>
              <w:t>0.006</w:t>
            </w:r>
          </w:p>
        </w:tc>
        <w:tc>
          <w:tcPr>
            <w:tcW w:w="1260" w:type="dxa"/>
            <w:vMerge w:val="restart"/>
            <w:tcBorders>
              <w:top w:val="single" w:sz="6" w:space="0" w:color="auto"/>
            </w:tcBorders>
            <w:vAlign w:val="center"/>
          </w:tcPr>
          <w:p w:rsidR="007A1569" w:rsidRDefault="007A1569" w:rsidP="00835721">
            <w:pPr>
              <w:spacing w:line="240" w:lineRule="atLeast"/>
              <w:jc w:val="center"/>
              <w:rPr>
                <w:color w:val="FF0000"/>
              </w:rPr>
            </w:pPr>
            <w:r>
              <w:rPr>
                <w:color w:val="FF0000"/>
              </w:rPr>
              <w:t>+2.382</w:t>
            </w:r>
          </w:p>
        </w:tc>
        <w:tc>
          <w:tcPr>
            <w:tcW w:w="1149" w:type="dxa"/>
            <w:vMerge/>
            <w:tcBorders>
              <w:top w:val="nil"/>
              <w:bottom w:val="single" w:sz="4" w:space="0" w:color="auto"/>
            </w:tcBorders>
            <w:vAlign w:val="center"/>
          </w:tcPr>
          <w:p w:rsidR="007A1569" w:rsidRDefault="007A1569" w:rsidP="00835721">
            <w:pPr>
              <w:spacing w:line="240" w:lineRule="atLeast"/>
              <w:jc w:val="center"/>
              <w:rPr>
                <w:color w:val="FF0000"/>
              </w:rPr>
            </w:pPr>
          </w:p>
        </w:tc>
      </w:tr>
      <w:tr w:rsidR="007A1569" w:rsidTr="00835721">
        <w:trPr>
          <w:cantSplit/>
          <w:trHeight w:val="312"/>
          <w:jc w:val="center"/>
        </w:trPr>
        <w:tc>
          <w:tcPr>
            <w:tcW w:w="756" w:type="dxa"/>
            <w:vMerge w:val="restart"/>
            <w:vAlign w:val="center"/>
          </w:tcPr>
          <w:p w:rsidR="007A1569" w:rsidRDefault="007A1569" w:rsidP="00835721">
            <w:pPr>
              <w:spacing w:line="240" w:lineRule="atLeast"/>
              <w:jc w:val="center"/>
            </w:pPr>
            <w:r>
              <w:t>2</w:t>
            </w:r>
          </w:p>
        </w:tc>
        <w:tc>
          <w:tcPr>
            <w:tcW w:w="906" w:type="dxa"/>
            <w:vMerge/>
            <w:tcBorders>
              <w:bottom w:val="single" w:sz="4" w:space="0" w:color="auto"/>
            </w:tcBorders>
            <w:vAlign w:val="center"/>
          </w:tcPr>
          <w:p w:rsidR="007A1569" w:rsidRDefault="007A1569" w:rsidP="00835721">
            <w:pPr>
              <w:spacing w:line="240" w:lineRule="atLeast"/>
              <w:jc w:val="center"/>
            </w:pPr>
          </w:p>
        </w:tc>
        <w:tc>
          <w:tcPr>
            <w:tcW w:w="900" w:type="dxa"/>
            <w:vMerge/>
            <w:tcBorders>
              <w:bottom w:val="single" w:sz="4" w:space="0" w:color="auto"/>
            </w:tcBorders>
            <w:vAlign w:val="center"/>
          </w:tcPr>
          <w:p w:rsidR="007A1569" w:rsidRDefault="007A1569" w:rsidP="00835721">
            <w:pPr>
              <w:spacing w:line="240" w:lineRule="atLeast"/>
              <w:jc w:val="center"/>
            </w:pPr>
          </w:p>
        </w:tc>
        <w:tc>
          <w:tcPr>
            <w:tcW w:w="900" w:type="dxa"/>
            <w:vMerge/>
            <w:tcBorders>
              <w:bottom w:val="single" w:sz="4" w:space="0" w:color="auto"/>
            </w:tcBorders>
            <w:vAlign w:val="center"/>
          </w:tcPr>
          <w:p w:rsidR="007A1569" w:rsidRDefault="007A1569" w:rsidP="00835721">
            <w:pPr>
              <w:spacing w:line="240" w:lineRule="atLeast"/>
              <w:jc w:val="center"/>
              <w:rPr>
                <w:color w:val="FF0000"/>
              </w:rPr>
            </w:pPr>
          </w:p>
        </w:tc>
        <w:tc>
          <w:tcPr>
            <w:tcW w:w="1260" w:type="dxa"/>
            <w:vMerge/>
            <w:tcBorders>
              <w:bottom w:val="single" w:sz="6" w:space="0" w:color="auto"/>
            </w:tcBorders>
            <w:vAlign w:val="center"/>
          </w:tcPr>
          <w:p w:rsidR="007A1569" w:rsidRDefault="007A1569" w:rsidP="00835721">
            <w:pPr>
              <w:spacing w:line="240" w:lineRule="atLeast"/>
              <w:jc w:val="center"/>
              <w:rPr>
                <w:color w:val="FF0000"/>
              </w:rPr>
            </w:pPr>
          </w:p>
        </w:tc>
        <w:tc>
          <w:tcPr>
            <w:tcW w:w="1149" w:type="dxa"/>
            <w:vMerge w:val="restart"/>
            <w:tcBorders>
              <w:top w:val="single" w:sz="4" w:space="0" w:color="auto"/>
              <w:bottom w:val="nil"/>
            </w:tcBorders>
            <w:vAlign w:val="center"/>
          </w:tcPr>
          <w:p w:rsidR="007A1569" w:rsidRDefault="007A1569" w:rsidP="00835721">
            <w:pPr>
              <w:spacing w:line="240" w:lineRule="atLeast"/>
              <w:jc w:val="center"/>
              <w:rPr>
                <w:color w:val="FF0000"/>
              </w:rPr>
            </w:pPr>
            <w:r>
              <w:rPr>
                <w:color w:val="FF0000"/>
              </w:rPr>
              <w:t>33.978</w:t>
            </w:r>
          </w:p>
        </w:tc>
      </w:tr>
      <w:tr w:rsidR="007A1569" w:rsidTr="00835721">
        <w:trPr>
          <w:cantSplit/>
          <w:trHeight w:val="312"/>
          <w:jc w:val="center"/>
        </w:trPr>
        <w:tc>
          <w:tcPr>
            <w:tcW w:w="756" w:type="dxa"/>
            <w:vMerge/>
            <w:vAlign w:val="center"/>
          </w:tcPr>
          <w:p w:rsidR="007A1569" w:rsidRDefault="007A1569" w:rsidP="00835721">
            <w:pPr>
              <w:spacing w:line="240" w:lineRule="atLeast"/>
              <w:jc w:val="center"/>
            </w:pPr>
          </w:p>
        </w:tc>
        <w:tc>
          <w:tcPr>
            <w:tcW w:w="906" w:type="dxa"/>
            <w:vMerge w:val="restart"/>
            <w:tcBorders>
              <w:top w:val="single" w:sz="4" w:space="0" w:color="auto"/>
            </w:tcBorders>
            <w:vAlign w:val="center"/>
          </w:tcPr>
          <w:p w:rsidR="007A1569" w:rsidRDefault="007A1569" w:rsidP="00835721">
            <w:pPr>
              <w:spacing w:line="240" w:lineRule="atLeast"/>
              <w:jc w:val="center"/>
            </w:pPr>
            <w:r>
              <w:t>0.5</w:t>
            </w:r>
          </w:p>
        </w:tc>
        <w:tc>
          <w:tcPr>
            <w:tcW w:w="900" w:type="dxa"/>
            <w:vMerge w:val="restart"/>
            <w:tcBorders>
              <w:top w:val="single" w:sz="4" w:space="0" w:color="auto"/>
            </w:tcBorders>
            <w:vAlign w:val="center"/>
          </w:tcPr>
          <w:p w:rsidR="007A1569" w:rsidRDefault="007A1569" w:rsidP="00835721">
            <w:pPr>
              <w:spacing w:line="240" w:lineRule="atLeast"/>
              <w:jc w:val="center"/>
            </w:pPr>
            <w:r>
              <w:t>+2.385</w:t>
            </w:r>
          </w:p>
        </w:tc>
        <w:tc>
          <w:tcPr>
            <w:tcW w:w="900" w:type="dxa"/>
            <w:vMerge w:val="restart"/>
            <w:tcBorders>
              <w:top w:val="single" w:sz="4" w:space="0" w:color="auto"/>
            </w:tcBorders>
            <w:vAlign w:val="center"/>
          </w:tcPr>
          <w:p w:rsidR="007A1569" w:rsidRDefault="007A1569" w:rsidP="00835721">
            <w:pPr>
              <w:spacing w:line="240" w:lineRule="atLeast"/>
              <w:jc w:val="center"/>
              <w:rPr>
                <w:color w:val="FF0000"/>
              </w:rPr>
            </w:pPr>
            <w:r>
              <w:rPr>
                <w:color w:val="FF0000"/>
              </w:rPr>
              <w:t>0.009</w:t>
            </w:r>
          </w:p>
        </w:tc>
        <w:tc>
          <w:tcPr>
            <w:tcW w:w="1260" w:type="dxa"/>
            <w:vMerge w:val="restart"/>
            <w:tcBorders>
              <w:top w:val="single" w:sz="6" w:space="0" w:color="auto"/>
            </w:tcBorders>
            <w:vAlign w:val="center"/>
          </w:tcPr>
          <w:p w:rsidR="007A1569" w:rsidRDefault="007A1569" w:rsidP="00835721">
            <w:pPr>
              <w:spacing w:line="240" w:lineRule="atLeast"/>
              <w:jc w:val="center"/>
              <w:rPr>
                <w:color w:val="FF0000"/>
              </w:rPr>
            </w:pPr>
            <w:r>
              <w:rPr>
                <w:color w:val="FF0000"/>
              </w:rPr>
              <w:t>+2.394</w:t>
            </w:r>
          </w:p>
        </w:tc>
        <w:tc>
          <w:tcPr>
            <w:tcW w:w="1149" w:type="dxa"/>
            <w:vMerge/>
            <w:tcBorders>
              <w:top w:val="nil"/>
              <w:bottom w:val="single" w:sz="4" w:space="0" w:color="auto"/>
            </w:tcBorders>
            <w:vAlign w:val="center"/>
          </w:tcPr>
          <w:p w:rsidR="007A1569" w:rsidRDefault="007A1569" w:rsidP="00835721">
            <w:pPr>
              <w:spacing w:line="240" w:lineRule="atLeast"/>
              <w:jc w:val="center"/>
              <w:rPr>
                <w:color w:val="FF0000"/>
              </w:rPr>
            </w:pPr>
          </w:p>
        </w:tc>
      </w:tr>
      <w:tr w:rsidR="007A1569" w:rsidTr="00835721">
        <w:trPr>
          <w:cantSplit/>
          <w:trHeight w:val="312"/>
          <w:jc w:val="center"/>
        </w:trPr>
        <w:tc>
          <w:tcPr>
            <w:tcW w:w="756" w:type="dxa"/>
            <w:vMerge w:val="restart"/>
            <w:vAlign w:val="center"/>
          </w:tcPr>
          <w:p w:rsidR="007A1569" w:rsidRDefault="007A1569" w:rsidP="00835721">
            <w:pPr>
              <w:spacing w:line="240" w:lineRule="atLeast"/>
              <w:jc w:val="center"/>
            </w:pPr>
            <w:r>
              <w:t>3</w:t>
            </w:r>
          </w:p>
        </w:tc>
        <w:tc>
          <w:tcPr>
            <w:tcW w:w="906" w:type="dxa"/>
            <w:vMerge/>
            <w:tcBorders>
              <w:bottom w:val="single" w:sz="4" w:space="0" w:color="auto"/>
            </w:tcBorders>
            <w:vAlign w:val="center"/>
          </w:tcPr>
          <w:p w:rsidR="007A1569" w:rsidRDefault="007A1569" w:rsidP="00835721">
            <w:pPr>
              <w:spacing w:line="240" w:lineRule="atLeast"/>
              <w:jc w:val="center"/>
            </w:pPr>
          </w:p>
        </w:tc>
        <w:tc>
          <w:tcPr>
            <w:tcW w:w="900" w:type="dxa"/>
            <w:vMerge/>
            <w:tcBorders>
              <w:bottom w:val="single" w:sz="4" w:space="0" w:color="auto"/>
            </w:tcBorders>
            <w:vAlign w:val="center"/>
          </w:tcPr>
          <w:p w:rsidR="007A1569" w:rsidRDefault="007A1569" w:rsidP="00835721">
            <w:pPr>
              <w:spacing w:line="240" w:lineRule="atLeast"/>
              <w:jc w:val="center"/>
            </w:pPr>
          </w:p>
        </w:tc>
        <w:tc>
          <w:tcPr>
            <w:tcW w:w="900" w:type="dxa"/>
            <w:vMerge/>
            <w:tcBorders>
              <w:bottom w:val="single" w:sz="4" w:space="0" w:color="auto"/>
            </w:tcBorders>
            <w:vAlign w:val="center"/>
          </w:tcPr>
          <w:p w:rsidR="007A1569" w:rsidRDefault="007A1569" w:rsidP="00835721">
            <w:pPr>
              <w:spacing w:line="240" w:lineRule="atLeast"/>
              <w:jc w:val="center"/>
              <w:rPr>
                <w:color w:val="FF0000"/>
              </w:rPr>
            </w:pPr>
          </w:p>
        </w:tc>
        <w:tc>
          <w:tcPr>
            <w:tcW w:w="1260" w:type="dxa"/>
            <w:vMerge/>
            <w:tcBorders>
              <w:bottom w:val="single" w:sz="6" w:space="0" w:color="auto"/>
            </w:tcBorders>
            <w:vAlign w:val="center"/>
          </w:tcPr>
          <w:p w:rsidR="007A1569" w:rsidRDefault="007A1569" w:rsidP="00835721">
            <w:pPr>
              <w:spacing w:line="240" w:lineRule="atLeast"/>
              <w:jc w:val="center"/>
              <w:rPr>
                <w:color w:val="FF0000"/>
              </w:rPr>
            </w:pPr>
          </w:p>
        </w:tc>
        <w:tc>
          <w:tcPr>
            <w:tcW w:w="1149" w:type="dxa"/>
            <w:vMerge w:val="restart"/>
            <w:tcBorders>
              <w:top w:val="single" w:sz="4" w:space="0" w:color="auto"/>
              <w:bottom w:val="nil"/>
            </w:tcBorders>
            <w:vAlign w:val="center"/>
          </w:tcPr>
          <w:p w:rsidR="007A1569" w:rsidRDefault="007A1569" w:rsidP="00835721">
            <w:pPr>
              <w:spacing w:line="240" w:lineRule="atLeast"/>
              <w:jc w:val="center"/>
              <w:rPr>
                <w:color w:val="FF0000"/>
              </w:rPr>
            </w:pPr>
            <w:r>
              <w:rPr>
                <w:color w:val="FF0000"/>
              </w:rPr>
              <w:t>36.372</w:t>
            </w:r>
          </w:p>
        </w:tc>
      </w:tr>
      <w:tr w:rsidR="007A1569" w:rsidTr="00835721">
        <w:trPr>
          <w:cantSplit/>
          <w:trHeight w:val="312"/>
          <w:jc w:val="center"/>
        </w:trPr>
        <w:tc>
          <w:tcPr>
            <w:tcW w:w="756" w:type="dxa"/>
            <w:vMerge/>
            <w:vAlign w:val="center"/>
          </w:tcPr>
          <w:p w:rsidR="007A1569" w:rsidRDefault="007A1569" w:rsidP="00835721">
            <w:pPr>
              <w:spacing w:line="240" w:lineRule="atLeast"/>
              <w:jc w:val="center"/>
            </w:pPr>
          </w:p>
        </w:tc>
        <w:tc>
          <w:tcPr>
            <w:tcW w:w="906" w:type="dxa"/>
            <w:vMerge w:val="restart"/>
            <w:tcBorders>
              <w:top w:val="single" w:sz="4" w:space="0" w:color="auto"/>
            </w:tcBorders>
            <w:vAlign w:val="center"/>
          </w:tcPr>
          <w:p w:rsidR="007A1569" w:rsidRDefault="007A1569" w:rsidP="00835721">
            <w:pPr>
              <w:spacing w:line="240" w:lineRule="atLeast"/>
              <w:jc w:val="center"/>
            </w:pPr>
            <w:r>
              <w:t>0.3</w:t>
            </w:r>
          </w:p>
        </w:tc>
        <w:tc>
          <w:tcPr>
            <w:tcW w:w="900" w:type="dxa"/>
            <w:vMerge w:val="restart"/>
            <w:tcBorders>
              <w:top w:val="single" w:sz="4" w:space="0" w:color="auto"/>
            </w:tcBorders>
            <w:vAlign w:val="center"/>
          </w:tcPr>
          <w:p w:rsidR="007A1569" w:rsidRDefault="007A1569" w:rsidP="00835721">
            <w:pPr>
              <w:spacing w:line="240" w:lineRule="atLeast"/>
              <w:jc w:val="center"/>
            </w:pPr>
            <w:r>
              <w:t>-3.366</w:t>
            </w:r>
          </w:p>
        </w:tc>
        <w:tc>
          <w:tcPr>
            <w:tcW w:w="900" w:type="dxa"/>
            <w:vMerge w:val="restart"/>
            <w:tcBorders>
              <w:top w:val="single" w:sz="4" w:space="0" w:color="auto"/>
            </w:tcBorders>
            <w:vAlign w:val="center"/>
          </w:tcPr>
          <w:p w:rsidR="007A1569" w:rsidRDefault="007A1569" w:rsidP="00835721">
            <w:pPr>
              <w:spacing w:line="240" w:lineRule="atLeast"/>
              <w:jc w:val="center"/>
              <w:rPr>
                <w:color w:val="FF0000"/>
              </w:rPr>
            </w:pPr>
            <w:r>
              <w:rPr>
                <w:color w:val="FF0000"/>
              </w:rPr>
              <w:t>0.006</w:t>
            </w:r>
          </w:p>
        </w:tc>
        <w:tc>
          <w:tcPr>
            <w:tcW w:w="1260" w:type="dxa"/>
            <w:vMerge w:val="restart"/>
            <w:tcBorders>
              <w:top w:val="single" w:sz="6" w:space="0" w:color="auto"/>
            </w:tcBorders>
            <w:vAlign w:val="center"/>
          </w:tcPr>
          <w:p w:rsidR="007A1569" w:rsidRDefault="007A1569" w:rsidP="00835721">
            <w:pPr>
              <w:spacing w:line="240" w:lineRule="atLeast"/>
              <w:jc w:val="center"/>
              <w:rPr>
                <w:color w:val="FF0000"/>
              </w:rPr>
            </w:pPr>
            <w:r>
              <w:rPr>
                <w:color w:val="FF0000"/>
              </w:rPr>
              <w:t>-3.360</w:t>
            </w:r>
          </w:p>
        </w:tc>
        <w:tc>
          <w:tcPr>
            <w:tcW w:w="1149" w:type="dxa"/>
            <w:vMerge/>
            <w:tcBorders>
              <w:top w:val="nil"/>
              <w:bottom w:val="single" w:sz="4" w:space="0" w:color="auto"/>
            </w:tcBorders>
            <w:vAlign w:val="center"/>
          </w:tcPr>
          <w:p w:rsidR="007A1569" w:rsidRDefault="007A1569" w:rsidP="00835721">
            <w:pPr>
              <w:spacing w:line="240" w:lineRule="atLeast"/>
              <w:jc w:val="center"/>
              <w:rPr>
                <w:color w:val="FF0000"/>
              </w:rPr>
            </w:pPr>
          </w:p>
        </w:tc>
      </w:tr>
      <w:tr w:rsidR="007A1569" w:rsidTr="00835721">
        <w:trPr>
          <w:cantSplit/>
          <w:trHeight w:val="312"/>
          <w:jc w:val="center"/>
        </w:trPr>
        <w:tc>
          <w:tcPr>
            <w:tcW w:w="756" w:type="dxa"/>
            <w:vMerge w:val="restart"/>
            <w:vAlign w:val="center"/>
          </w:tcPr>
          <w:p w:rsidR="007A1569" w:rsidRDefault="007A1569" w:rsidP="00835721">
            <w:pPr>
              <w:spacing w:line="240" w:lineRule="atLeast"/>
              <w:jc w:val="center"/>
            </w:pPr>
            <w:r>
              <w:t>A</w:t>
            </w:r>
          </w:p>
        </w:tc>
        <w:tc>
          <w:tcPr>
            <w:tcW w:w="906" w:type="dxa"/>
            <w:vMerge/>
            <w:tcBorders>
              <w:bottom w:val="single" w:sz="4" w:space="0" w:color="auto"/>
            </w:tcBorders>
            <w:vAlign w:val="center"/>
          </w:tcPr>
          <w:p w:rsidR="007A1569" w:rsidRDefault="007A1569" w:rsidP="00835721">
            <w:pPr>
              <w:spacing w:line="240" w:lineRule="atLeast"/>
              <w:jc w:val="center"/>
            </w:pPr>
          </w:p>
        </w:tc>
        <w:tc>
          <w:tcPr>
            <w:tcW w:w="900" w:type="dxa"/>
            <w:vMerge/>
            <w:tcBorders>
              <w:bottom w:val="single" w:sz="4" w:space="0" w:color="auto"/>
            </w:tcBorders>
            <w:vAlign w:val="center"/>
          </w:tcPr>
          <w:p w:rsidR="007A1569" w:rsidRDefault="007A1569" w:rsidP="00835721">
            <w:pPr>
              <w:spacing w:line="240" w:lineRule="atLeast"/>
              <w:jc w:val="center"/>
            </w:pPr>
          </w:p>
        </w:tc>
        <w:tc>
          <w:tcPr>
            <w:tcW w:w="900" w:type="dxa"/>
            <w:vMerge/>
            <w:tcBorders>
              <w:bottom w:val="single" w:sz="4" w:space="0" w:color="auto"/>
            </w:tcBorders>
            <w:vAlign w:val="center"/>
          </w:tcPr>
          <w:p w:rsidR="007A1569" w:rsidRDefault="007A1569" w:rsidP="00835721">
            <w:pPr>
              <w:spacing w:line="240" w:lineRule="atLeast"/>
              <w:jc w:val="center"/>
            </w:pPr>
          </w:p>
        </w:tc>
        <w:tc>
          <w:tcPr>
            <w:tcW w:w="1260" w:type="dxa"/>
            <w:vMerge/>
            <w:tcBorders>
              <w:bottom w:val="single" w:sz="4" w:space="0" w:color="auto"/>
            </w:tcBorders>
            <w:vAlign w:val="center"/>
          </w:tcPr>
          <w:p w:rsidR="007A1569" w:rsidRDefault="007A1569" w:rsidP="00835721">
            <w:pPr>
              <w:spacing w:line="240" w:lineRule="atLeast"/>
              <w:jc w:val="center"/>
              <w:rPr>
                <w:color w:val="FF0000"/>
              </w:rPr>
            </w:pPr>
          </w:p>
        </w:tc>
        <w:tc>
          <w:tcPr>
            <w:tcW w:w="1149" w:type="dxa"/>
            <w:vMerge w:val="restart"/>
            <w:tcBorders>
              <w:top w:val="single" w:sz="4" w:space="0" w:color="auto"/>
            </w:tcBorders>
            <w:vAlign w:val="center"/>
          </w:tcPr>
          <w:p w:rsidR="007A1569" w:rsidRDefault="007A1569" w:rsidP="00835721">
            <w:pPr>
              <w:spacing w:line="240" w:lineRule="atLeast"/>
              <w:jc w:val="center"/>
              <w:rPr>
                <w:color w:val="FF0000"/>
              </w:rPr>
            </w:pPr>
            <w:r>
              <w:rPr>
                <w:color w:val="FF0000"/>
              </w:rPr>
              <w:t>33.012</w:t>
            </w:r>
          </w:p>
        </w:tc>
      </w:tr>
      <w:tr w:rsidR="007A1569" w:rsidTr="00835721">
        <w:trPr>
          <w:cantSplit/>
          <w:trHeight w:val="312"/>
          <w:jc w:val="center"/>
        </w:trPr>
        <w:tc>
          <w:tcPr>
            <w:tcW w:w="756" w:type="dxa"/>
            <w:vMerge/>
            <w:tcBorders>
              <w:bottom w:val="single" w:sz="4" w:space="0" w:color="auto"/>
            </w:tcBorders>
            <w:vAlign w:val="center"/>
          </w:tcPr>
          <w:p w:rsidR="007A1569" w:rsidRDefault="007A1569" w:rsidP="00835721">
            <w:pPr>
              <w:spacing w:line="240" w:lineRule="atLeast"/>
              <w:jc w:val="center"/>
            </w:pPr>
          </w:p>
        </w:tc>
        <w:tc>
          <w:tcPr>
            <w:tcW w:w="906" w:type="dxa"/>
            <w:vMerge w:val="restart"/>
            <w:tcBorders>
              <w:top w:val="single" w:sz="4" w:space="0" w:color="auto"/>
            </w:tcBorders>
            <w:vAlign w:val="center"/>
          </w:tcPr>
          <w:p w:rsidR="007A1569" w:rsidRDefault="007A1569" w:rsidP="00835721">
            <w:pPr>
              <w:spacing w:line="240" w:lineRule="atLeast"/>
              <w:jc w:val="center"/>
              <w:rPr>
                <w:color w:val="FF0000"/>
              </w:rPr>
            </w:pPr>
            <w:r>
              <w:rPr>
                <w:color w:val="FF0000"/>
              </w:rPr>
              <w:t>1.5</w:t>
            </w:r>
          </w:p>
        </w:tc>
        <w:tc>
          <w:tcPr>
            <w:tcW w:w="900" w:type="dxa"/>
            <w:vMerge w:val="restart"/>
            <w:tcBorders>
              <w:top w:val="single" w:sz="4" w:space="0" w:color="auto"/>
            </w:tcBorders>
            <w:vAlign w:val="center"/>
          </w:tcPr>
          <w:p w:rsidR="007A1569" w:rsidRDefault="007A1569" w:rsidP="00835721">
            <w:pPr>
              <w:spacing w:line="240" w:lineRule="atLeast"/>
              <w:jc w:val="center"/>
              <w:rPr>
                <w:color w:val="FF0000"/>
              </w:rPr>
            </w:pPr>
            <w:r>
              <w:rPr>
                <w:color w:val="FF0000"/>
              </w:rPr>
              <w:t>-0.029</w:t>
            </w:r>
          </w:p>
        </w:tc>
        <w:tc>
          <w:tcPr>
            <w:tcW w:w="900" w:type="dxa"/>
            <w:vMerge w:val="restart"/>
            <w:tcBorders>
              <w:top w:val="single" w:sz="4" w:space="0" w:color="auto"/>
            </w:tcBorders>
            <w:vAlign w:val="center"/>
          </w:tcPr>
          <w:p w:rsidR="007A1569" w:rsidRDefault="007A1569" w:rsidP="00835721">
            <w:pPr>
              <w:spacing w:line="240" w:lineRule="atLeast"/>
              <w:jc w:val="center"/>
              <w:rPr>
                <w:color w:val="FF0000"/>
              </w:rPr>
            </w:pPr>
            <w:r>
              <w:rPr>
                <w:color w:val="FF0000"/>
              </w:rPr>
              <w:t>0.029</w:t>
            </w:r>
          </w:p>
        </w:tc>
        <w:tc>
          <w:tcPr>
            <w:tcW w:w="1260" w:type="dxa"/>
            <w:vMerge w:val="restart"/>
            <w:tcBorders>
              <w:top w:val="single" w:sz="4" w:space="0" w:color="auto"/>
            </w:tcBorders>
            <w:vAlign w:val="center"/>
          </w:tcPr>
          <w:p w:rsidR="007A1569" w:rsidRDefault="007A1569" w:rsidP="00835721">
            <w:pPr>
              <w:spacing w:line="240" w:lineRule="atLeast"/>
              <w:jc w:val="center"/>
              <w:rPr>
                <w:color w:val="FF0000"/>
              </w:rPr>
            </w:pPr>
            <w:r>
              <w:rPr>
                <w:color w:val="FF0000"/>
              </w:rPr>
              <w:t>0.000</w:t>
            </w:r>
          </w:p>
        </w:tc>
        <w:tc>
          <w:tcPr>
            <w:tcW w:w="1149" w:type="dxa"/>
            <w:vMerge/>
            <w:tcBorders>
              <w:bottom w:val="single" w:sz="4" w:space="0" w:color="auto"/>
            </w:tcBorders>
            <w:vAlign w:val="center"/>
          </w:tcPr>
          <w:p w:rsidR="007A1569" w:rsidRDefault="007A1569" w:rsidP="00835721">
            <w:pPr>
              <w:spacing w:line="240" w:lineRule="atLeast"/>
              <w:jc w:val="center"/>
            </w:pPr>
          </w:p>
        </w:tc>
      </w:tr>
      <w:tr w:rsidR="007A1569" w:rsidTr="00835721">
        <w:trPr>
          <w:cantSplit/>
          <w:trHeight w:val="285"/>
          <w:jc w:val="center"/>
        </w:trPr>
        <w:tc>
          <w:tcPr>
            <w:tcW w:w="756" w:type="dxa"/>
            <w:tcBorders>
              <w:top w:val="single" w:sz="4" w:space="0" w:color="auto"/>
            </w:tcBorders>
            <w:vAlign w:val="center"/>
          </w:tcPr>
          <w:p w:rsidR="007A1569" w:rsidRDefault="007A1569" w:rsidP="00835721">
            <w:pPr>
              <w:spacing w:line="240" w:lineRule="atLeast"/>
              <w:jc w:val="center"/>
            </w:pPr>
            <w:r w:rsidRPr="00466928">
              <w:rPr>
                <w:position w:val="-14"/>
              </w:rPr>
              <w:object w:dxaOrig="460" w:dyaOrig="400">
                <v:shape id="_x0000_i1208" type="#_x0000_t75" style="width:23.25pt;height:20.25pt" o:ole="" fillcolor="window">
                  <v:imagedata r:id="rId323" o:title=""/>
                </v:shape>
                <o:OLEObject Type="Embed" ProgID="Equation.3" ShapeID="_x0000_i1208" DrawAspect="Content" ObjectID="_1414655810" r:id="rId324"/>
              </w:object>
            </w:r>
          </w:p>
        </w:tc>
        <w:tc>
          <w:tcPr>
            <w:tcW w:w="906" w:type="dxa"/>
            <w:vMerge/>
            <w:vAlign w:val="center"/>
          </w:tcPr>
          <w:p w:rsidR="007A1569" w:rsidRDefault="007A1569" w:rsidP="00835721">
            <w:pPr>
              <w:spacing w:line="240" w:lineRule="atLeast"/>
              <w:jc w:val="center"/>
            </w:pPr>
          </w:p>
        </w:tc>
        <w:tc>
          <w:tcPr>
            <w:tcW w:w="900" w:type="dxa"/>
            <w:vMerge/>
            <w:vAlign w:val="center"/>
          </w:tcPr>
          <w:p w:rsidR="007A1569" w:rsidRDefault="007A1569" w:rsidP="00835721">
            <w:pPr>
              <w:spacing w:line="240" w:lineRule="atLeast"/>
              <w:jc w:val="center"/>
            </w:pPr>
          </w:p>
        </w:tc>
        <w:tc>
          <w:tcPr>
            <w:tcW w:w="900" w:type="dxa"/>
            <w:vMerge/>
            <w:vAlign w:val="center"/>
          </w:tcPr>
          <w:p w:rsidR="007A1569" w:rsidRDefault="007A1569" w:rsidP="00835721">
            <w:pPr>
              <w:spacing w:line="240" w:lineRule="atLeast"/>
              <w:jc w:val="center"/>
            </w:pPr>
          </w:p>
        </w:tc>
        <w:tc>
          <w:tcPr>
            <w:tcW w:w="1260" w:type="dxa"/>
            <w:vMerge/>
            <w:vAlign w:val="center"/>
          </w:tcPr>
          <w:p w:rsidR="007A1569" w:rsidRDefault="007A1569" w:rsidP="00835721">
            <w:pPr>
              <w:spacing w:line="240" w:lineRule="atLeast"/>
              <w:jc w:val="center"/>
            </w:pPr>
          </w:p>
        </w:tc>
        <w:tc>
          <w:tcPr>
            <w:tcW w:w="1149" w:type="dxa"/>
            <w:tcBorders>
              <w:top w:val="single" w:sz="4" w:space="0" w:color="auto"/>
            </w:tcBorders>
            <w:vAlign w:val="center"/>
          </w:tcPr>
          <w:p w:rsidR="007A1569" w:rsidRDefault="007A1569" w:rsidP="00835721">
            <w:pPr>
              <w:spacing w:line="240" w:lineRule="atLeast"/>
              <w:jc w:val="center"/>
            </w:pPr>
          </w:p>
        </w:tc>
      </w:tr>
      <w:tr w:rsidR="007A1569" w:rsidTr="00835721">
        <w:trPr>
          <w:cantSplit/>
          <w:trHeight w:val="285"/>
          <w:jc w:val="center"/>
        </w:trPr>
        <w:tc>
          <w:tcPr>
            <w:tcW w:w="756" w:type="dxa"/>
            <w:tcBorders>
              <w:top w:val="single" w:sz="4" w:space="0" w:color="auto"/>
            </w:tcBorders>
            <w:vAlign w:val="center"/>
          </w:tcPr>
          <w:p w:rsidR="007A1569" w:rsidRDefault="007A1569" w:rsidP="00835721">
            <w:pPr>
              <w:spacing w:line="240" w:lineRule="atLeast"/>
              <w:jc w:val="center"/>
            </w:pPr>
            <w:r>
              <w:rPr>
                <w:rFonts w:hint="eastAsia"/>
              </w:rPr>
              <w:t>辅助计算</w:t>
            </w:r>
          </w:p>
        </w:tc>
        <w:tc>
          <w:tcPr>
            <w:tcW w:w="5115" w:type="dxa"/>
            <w:gridSpan w:val="5"/>
            <w:tcBorders>
              <w:top w:val="single" w:sz="4" w:space="0" w:color="auto"/>
            </w:tcBorders>
            <w:vAlign w:val="center"/>
          </w:tcPr>
          <w:p w:rsidR="007A1569" w:rsidRDefault="007A1569" w:rsidP="00835721">
            <w:pPr>
              <w:spacing w:line="240" w:lineRule="atLeast"/>
            </w:pPr>
            <w:r w:rsidRPr="00466928">
              <w:rPr>
                <w:position w:val="-14"/>
              </w:rPr>
              <w:object w:dxaOrig="1420" w:dyaOrig="420">
                <v:shape id="_x0000_i1209" type="#_x0000_t75" style="width:66pt;height:18.75pt" o:ole="" fillcolor="window">
                  <v:imagedata r:id="rId325" o:title=""/>
                </v:shape>
                <o:OLEObject Type="Embed" ProgID="Equation.3" ShapeID="_x0000_i1209" DrawAspect="Content" ObjectID="_1414655811" r:id="rId326"/>
              </w:object>
            </w:r>
            <w:r>
              <w:t>(mm)=</w:t>
            </w:r>
            <w:r>
              <w:rPr>
                <w:rFonts w:hint="eastAsia"/>
                <w:color w:val="FF0000"/>
              </w:rPr>
              <w:t>±</w:t>
            </w:r>
            <w:r>
              <w:rPr>
                <w:color w:val="FF0000"/>
              </w:rPr>
              <w:t>36.7mm</w:t>
            </w:r>
          </w:p>
        </w:tc>
      </w:tr>
    </w:tbl>
    <w:p w:rsidR="007A1569" w:rsidRDefault="007A1569" w:rsidP="00FE4018">
      <w:pPr>
        <w:spacing w:line="240" w:lineRule="atLeast"/>
        <w:rPr>
          <w:rFonts w:ascii="Tahoma" w:hAnsi="Tahoma" w:cs="Tahoma"/>
          <w:b/>
        </w:rPr>
      </w:pPr>
    </w:p>
    <w:p w:rsidR="007A1569" w:rsidRDefault="007A1569" w:rsidP="00FE4018">
      <w:pPr>
        <w:spacing w:line="240" w:lineRule="atLeast"/>
      </w:pPr>
      <w:r>
        <w:rPr>
          <w:bCs/>
        </w:rPr>
        <w:t>14</w:t>
      </w:r>
      <w:r>
        <w:rPr>
          <w:rFonts w:hint="eastAsia"/>
          <w:bCs/>
        </w:rPr>
        <w:t>、下图为某支导线的已知数据与观测数据，试在下列表格中计算</w:t>
      </w:r>
      <w:r>
        <w:rPr>
          <w:bCs/>
        </w:rPr>
        <w:t>1</w:t>
      </w:r>
      <w:r>
        <w:rPr>
          <w:rFonts w:hint="eastAsia"/>
          <w:bCs/>
        </w:rPr>
        <w:t>、</w:t>
      </w:r>
      <w:r>
        <w:rPr>
          <w:bCs/>
        </w:rPr>
        <w:t>2</w:t>
      </w:r>
      <w:r>
        <w:rPr>
          <w:rFonts w:hint="eastAsia"/>
          <w:bCs/>
        </w:rPr>
        <w:t>、</w:t>
      </w:r>
      <w:r>
        <w:rPr>
          <w:bCs/>
        </w:rPr>
        <w:t>3</w:t>
      </w:r>
      <w:r>
        <w:rPr>
          <w:rFonts w:hint="eastAsia"/>
          <w:bCs/>
        </w:rPr>
        <w:t>点的平面坐标。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08"/>
        <w:gridCol w:w="1330"/>
        <w:gridCol w:w="1330"/>
        <w:gridCol w:w="1080"/>
        <w:gridCol w:w="1080"/>
        <w:gridCol w:w="1080"/>
        <w:gridCol w:w="1080"/>
        <w:gridCol w:w="1083"/>
      </w:tblGrid>
      <w:tr w:rsidR="007A1569" w:rsidTr="00835721">
        <w:trPr>
          <w:cantSplit/>
        </w:trPr>
        <w:tc>
          <w:tcPr>
            <w:tcW w:w="708" w:type="dxa"/>
            <w:vMerge w:val="restart"/>
            <w:vAlign w:val="center"/>
          </w:tcPr>
          <w:p w:rsidR="007A1569" w:rsidRDefault="007A1569" w:rsidP="00835721">
            <w:pPr>
              <w:spacing w:line="240" w:lineRule="atLeast"/>
              <w:jc w:val="center"/>
            </w:pPr>
            <w:r>
              <w:rPr>
                <w:rFonts w:hint="eastAsia"/>
              </w:rPr>
              <w:t>点名</w:t>
            </w:r>
          </w:p>
        </w:tc>
        <w:tc>
          <w:tcPr>
            <w:tcW w:w="1330" w:type="dxa"/>
            <w:vAlign w:val="center"/>
          </w:tcPr>
          <w:p w:rsidR="007A1569" w:rsidRDefault="007A1569" w:rsidP="00835721">
            <w:pPr>
              <w:spacing w:line="240" w:lineRule="atLeast"/>
              <w:jc w:val="center"/>
            </w:pPr>
            <w:r>
              <w:rPr>
                <w:rFonts w:hint="eastAsia"/>
              </w:rPr>
              <w:t>水平角</w:t>
            </w:r>
          </w:p>
        </w:tc>
        <w:tc>
          <w:tcPr>
            <w:tcW w:w="1330" w:type="dxa"/>
            <w:vAlign w:val="center"/>
          </w:tcPr>
          <w:p w:rsidR="007A1569" w:rsidRDefault="007A1569" w:rsidP="00835721">
            <w:pPr>
              <w:spacing w:line="240" w:lineRule="atLeast"/>
              <w:jc w:val="center"/>
            </w:pPr>
            <w:r>
              <w:rPr>
                <w:rFonts w:hint="eastAsia"/>
              </w:rPr>
              <w:t>方位角</w:t>
            </w:r>
          </w:p>
        </w:tc>
        <w:tc>
          <w:tcPr>
            <w:tcW w:w="1080" w:type="dxa"/>
            <w:vAlign w:val="center"/>
          </w:tcPr>
          <w:p w:rsidR="007A1569" w:rsidRDefault="007A1569" w:rsidP="00835721">
            <w:pPr>
              <w:spacing w:line="240" w:lineRule="atLeast"/>
              <w:jc w:val="center"/>
            </w:pPr>
            <w:r>
              <w:rPr>
                <w:rFonts w:hint="eastAsia"/>
              </w:rPr>
              <w:t>水平距离</w:t>
            </w:r>
          </w:p>
        </w:tc>
        <w:tc>
          <w:tcPr>
            <w:tcW w:w="1080" w:type="dxa"/>
            <w:vAlign w:val="center"/>
          </w:tcPr>
          <w:p w:rsidR="007A1569" w:rsidRDefault="007A1569" w:rsidP="00835721">
            <w:pPr>
              <w:spacing w:line="240" w:lineRule="atLeast"/>
              <w:jc w:val="center"/>
            </w:pPr>
            <w:r w:rsidRPr="00466928">
              <w:rPr>
                <w:position w:val="-6"/>
              </w:rPr>
              <w:object w:dxaOrig="340" w:dyaOrig="279">
                <v:shape id="_x0000_i1210" type="#_x0000_t75" style="width:17.25pt;height:14.25pt" o:ole="">
                  <v:imagedata r:id="rId327" o:title=""/>
                </v:shape>
                <o:OLEObject Type="Embed" ProgID="Equation.3" ShapeID="_x0000_i1210" DrawAspect="Content" ObjectID="_1414655812" r:id="rId328"/>
              </w:object>
            </w:r>
          </w:p>
        </w:tc>
        <w:tc>
          <w:tcPr>
            <w:tcW w:w="1080" w:type="dxa"/>
            <w:vAlign w:val="center"/>
          </w:tcPr>
          <w:p w:rsidR="007A1569" w:rsidRDefault="007A1569" w:rsidP="00835721">
            <w:pPr>
              <w:spacing w:line="240" w:lineRule="atLeast"/>
              <w:jc w:val="center"/>
            </w:pPr>
            <w:r w:rsidRPr="00466928">
              <w:rPr>
                <w:position w:val="-10"/>
              </w:rPr>
              <w:object w:dxaOrig="340" w:dyaOrig="320">
                <v:shape id="_x0000_i1211" type="#_x0000_t75" style="width:17.25pt;height:15.75pt" o:ole="">
                  <v:imagedata r:id="rId329" o:title=""/>
                </v:shape>
                <o:OLEObject Type="Embed" ProgID="Equation.3" ShapeID="_x0000_i1211" DrawAspect="Content" ObjectID="_1414655813" r:id="rId330"/>
              </w:object>
            </w:r>
          </w:p>
        </w:tc>
        <w:tc>
          <w:tcPr>
            <w:tcW w:w="1080" w:type="dxa"/>
            <w:vAlign w:val="center"/>
          </w:tcPr>
          <w:p w:rsidR="007A1569" w:rsidRDefault="007A1569" w:rsidP="00835721">
            <w:pPr>
              <w:spacing w:line="240" w:lineRule="atLeast"/>
              <w:jc w:val="center"/>
            </w:pPr>
            <w:r w:rsidRPr="00466928">
              <w:rPr>
                <w:position w:val="-6"/>
              </w:rPr>
              <w:object w:dxaOrig="200" w:dyaOrig="220">
                <v:shape id="_x0000_i1212" type="#_x0000_t75" style="width:9.75pt;height:11.25pt" o:ole="">
                  <v:imagedata r:id="rId23" o:title=""/>
                </v:shape>
                <o:OLEObject Type="Embed" ProgID="Equation.3" ShapeID="_x0000_i1212" DrawAspect="Content" ObjectID="_1414655814" r:id="rId331"/>
              </w:object>
            </w:r>
          </w:p>
        </w:tc>
        <w:tc>
          <w:tcPr>
            <w:tcW w:w="1083" w:type="dxa"/>
            <w:vAlign w:val="center"/>
          </w:tcPr>
          <w:p w:rsidR="007A1569" w:rsidRDefault="007A1569" w:rsidP="00835721">
            <w:pPr>
              <w:spacing w:line="240" w:lineRule="atLeast"/>
              <w:jc w:val="center"/>
            </w:pPr>
            <w:r w:rsidRPr="00466928">
              <w:rPr>
                <w:position w:val="-10"/>
              </w:rPr>
              <w:object w:dxaOrig="220" w:dyaOrig="260">
                <v:shape id="_x0000_i1213" type="#_x0000_t75" style="width:11.25pt;height:12.75pt" o:ole="">
                  <v:imagedata r:id="rId332" o:title=""/>
                </v:shape>
                <o:OLEObject Type="Embed" ProgID="Equation.3" ShapeID="_x0000_i1213" DrawAspect="Content" ObjectID="_1414655815" r:id="rId333"/>
              </w:object>
            </w:r>
          </w:p>
        </w:tc>
      </w:tr>
      <w:tr w:rsidR="007A1569" w:rsidTr="00835721">
        <w:trPr>
          <w:cantSplit/>
        </w:trPr>
        <w:tc>
          <w:tcPr>
            <w:tcW w:w="708" w:type="dxa"/>
            <w:vMerge/>
            <w:vAlign w:val="center"/>
          </w:tcPr>
          <w:p w:rsidR="007A1569" w:rsidRDefault="007A1569" w:rsidP="00835721">
            <w:pPr>
              <w:spacing w:line="240" w:lineRule="atLeast"/>
              <w:jc w:val="center"/>
            </w:pPr>
          </w:p>
        </w:tc>
        <w:tc>
          <w:tcPr>
            <w:tcW w:w="1330" w:type="dxa"/>
            <w:vAlign w:val="center"/>
          </w:tcPr>
          <w:p w:rsidR="007A1569" w:rsidRDefault="007A1569" w:rsidP="00835721">
            <w:pPr>
              <w:spacing w:line="240" w:lineRule="atLeast"/>
              <w:jc w:val="center"/>
            </w:pPr>
            <w:r>
              <w:rPr>
                <w:rFonts w:hint="eastAsia"/>
              </w:rPr>
              <w:t>°′″</w:t>
            </w:r>
          </w:p>
        </w:tc>
        <w:tc>
          <w:tcPr>
            <w:tcW w:w="1330" w:type="dxa"/>
            <w:vAlign w:val="center"/>
          </w:tcPr>
          <w:p w:rsidR="007A1569" w:rsidRDefault="007A1569" w:rsidP="00835721">
            <w:pPr>
              <w:spacing w:line="240" w:lineRule="atLeast"/>
              <w:jc w:val="center"/>
            </w:pPr>
            <w:r>
              <w:rPr>
                <w:rFonts w:hint="eastAsia"/>
              </w:rPr>
              <w:t>°′″</w:t>
            </w:r>
          </w:p>
        </w:tc>
        <w:tc>
          <w:tcPr>
            <w:tcW w:w="1080" w:type="dxa"/>
            <w:vAlign w:val="center"/>
          </w:tcPr>
          <w:p w:rsidR="007A1569" w:rsidRDefault="007A1569" w:rsidP="00835721">
            <w:pPr>
              <w:spacing w:line="240" w:lineRule="atLeast"/>
              <w:jc w:val="center"/>
            </w:pPr>
            <w:r>
              <w:t>m</w:t>
            </w:r>
          </w:p>
        </w:tc>
        <w:tc>
          <w:tcPr>
            <w:tcW w:w="1080" w:type="dxa"/>
            <w:vAlign w:val="center"/>
          </w:tcPr>
          <w:p w:rsidR="007A1569" w:rsidRDefault="007A1569" w:rsidP="00835721">
            <w:pPr>
              <w:spacing w:line="240" w:lineRule="atLeast"/>
              <w:jc w:val="center"/>
            </w:pPr>
            <w:r>
              <w:t>m</w:t>
            </w:r>
          </w:p>
        </w:tc>
        <w:tc>
          <w:tcPr>
            <w:tcW w:w="1080" w:type="dxa"/>
            <w:vAlign w:val="center"/>
          </w:tcPr>
          <w:p w:rsidR="007A1569" w:rsidRDefault="007A1569" w:rsidP="00835721">
            <w:pPr>
              <w:spacing w:line="240" w:lineRule="atLeast"/>
              <w:jc w:val="center"/>
            </w:pPr>
            <w:r>
              <w:t>m</w:t>
            </w:r>
          </w:p>
        </w:tc>
        <w:tc>
          <w:tcPr>
            <w:tcW w:w="1080" w:type="dxa"/>
            <w:vAlign w:val="center"/>
          </w:tcPr>
          <w:p w:rsidR="007A1569" w:rsidRDefault="007A1569" w:rsidP="00835721">
            <w:pPr>
              <w:spacing w:line="240" w:lineRule="atLeast"/>
              <w:jc w:val="center"/>
            </w:pPr>
            <w:r>
              <w:t>m</w:t>
            </w:r>
          </w:p>
        </w:tc>
        <w:tc>
          <w:tcPr>
            <w:tcW w:w="1083" w:type="dxa"/>
            <w:vAlign w:val="center"/>
          </w:tcPr>
          <w:p w:rsidR="007A1569" w:rsidRDefault="007A1569" w:rsidP="00835721">
            <w:pPr>
              <w:spacing w:line="240" w:lineRule="atLeast"/>
              <w:jc w:val="center"/>
            </w:pPr>
            <w:r>
              <w:t>m</w:t>
            </w:r>
          </w:p>
        </w:tc>
      </w:tr>
      <w:tr w:rsidR="007A1569" w:rsidTr="00835721">
        <w:tc>
          <w:tcPr>
            <w:tcW w:w="708" w:type="dxa"/>
            <w:vAlign w:val="center"/>
          </w:tcPr>
          <w:p w:rsidR="007A1569" w:rsidRDefault="007A1569" w:rsidP="00835721">
            <w:pPr>
              <w:spacing w:line="240" w:lineRule="atLeast"/>
              <w:jc w:val="center"/>
            </w:pPr>
            <w:r>
              <w:t>A</w:t>
            </w:r>
          </w:p>
        </w:tc>
        <w:tc>
          <w:tcPr>
            <w:tcW w:w="1330" w:type="dxa"/>
            <w:vAlign w:val="center"/>
          </w:tcPr>
          <w:p w:rsidR="007A1569" w:rsidRDefault="007A1569" w:rsidP="00835721">
            <w:pPr>
              <w:spacing w:line="240" w:lineRule="atLeast"/>
              <w:jc w:val="center"/>
            </w:pPr>
          </w:p>
        </w:tc>
        <w:tc>
          <w:tcPr>
            <w:tcW w:w="1330" w:type="dxa"/>
            <w:vAlign w:val="center"/>
          </w:tcPr>
          <w:p w:rsidR="007A1569" w:rsidRDefault="007A1569" w:rsidP="00835721">
            <w:pPr>
              <w:spacing w:line="240" w:lineRule="atLeast"/>
              <w:jc w:val="center"/>
            </w:pPr>
            <w:r>
              <w:t>237 59 30</w:t>
            </w:r>
          </w:p>
        </w:tc>
        <w:tc>
          <w:tcPr>
            <w:tcW w:w="1080" w:type="dxa"/>
            <w:vAlign w:val="center"/>
          </w:tcPr>
          <w:p w:rsidR="007A1569" w:rsidRDefault="007A1569" w:rsidP="00835721">
            <w:pPr>
              <w:spacing w:line="240" w:lineRule="atLeast"/>
              <w:jc w:val="center"/>
            </w:pPr>
          </w:p>
        </w:tc>
        <w:tc>
          <w:tcPr>
            <w:tcW w:w="1080" w:type="dxa"/>
            <w:vAlign w:val="center"/>
          </w:tcPr>
          <w:p w:rsidR="007A1569" w:rsidRDefault="007A1569" w:rsidP="00835721">
            <w:pPr>
              <w:spacing w:line="240" w:lineRule="atLeast"/>
              <w:jc w:val="center"/>
            </w:pPr>
          </w:p>
        </w:tc>
        <w:tc>
          <w:tcPr>
            <w:tcW w:w="1080" w:type="dxa"/>
            <w:vAlign w:val="center"/>
          </w:tcPr>
          <w:p w:rsidR="007A1569" w:rsidRDefault="007A1569" w:rsidP="00835721">
            <w:pPr>
              <w:spacing w:line="240" w:lineRule="atLeast"/>
              <w:jc w:val="center"/>
            </w:pPr>
          </w:p>
        </w:tc>
        <w:tc>
          <w:tcPr>
            <w:tcW w:w="1080" w:type="dxa"/>
            <w:vAlign w:val="center"/>
          </w:tcPr>
          <w:p w:rsidR="007A1569" w:rsidRDefault="007A1569" w:rsidP="00835721">
            <w:pPr>
              <w:spacing w:line="240" w:lineRule="atLeast"/>
              <w:jc w:val="center"/>
            </w:pPr>
          </w:p>
        </w:tc>
        <w:tc>
          <w:tcPr>
            <w:tcW w:w="1083" w:type="dxa"/>
            <w:vAlign w:val="center"/>
          </w:tcPr>
          <w:p w:rsidR="007A1569" w:rsidRDefault="007A1569" w:rsidP="00835721">
            <w:pPr>
              <w:spacing w:line="240" w:lineRule="atLeast"/>
              <w:jc w:val="center"/>
            </w:pPr>
          </w:p>
        </w:tc>
      </w:tr>
      <w:tr w:rsidR="007A1569" w:rsidTr="00835721">
        <w:tc>
          <w:tcPr>
            <w:tcW w:w="708" w:type="dxa"/>
            <w:vAlign w:val="center"/>
          </w:tcPr>
          <w:p w:rsidR="007A1569" w:rsidRDefault="007A1569" w:rsidP="00835721">
            <w:pPr>
              <w:spacing w:line="240" w:lineRule="atLeast"/>
              <w:jc w:val="center"/>
            </w:pPr>
            <w:r>
              <w:t>B</w:t>
            </w:r>
          </w:p>
        </w:tc>
        <w:tc>
          <w:tcPr>
            <w:tcW w:w="1330" w:type="dxa"/>
            <w:vAlign w:val="center"/>
          </w:tcPr>
          <w:p w:rsidR="007A1569" w:rsidRDefault="007A1569" w:rsidP="00835721">
            <w:pPr>
              <w:spacing w:line="240" w:lineRule="atLeast"/>
              <w:jc w:val="center"/>
            </w:pPr>
            <w:r>
              <w:t>99 01 08</w:t>
            </w:r>
          </w:p>
        </w:tc>
        <w:tc>
          <w:tcPr>
            <w:tcW w:w="1330" w:type="dxa"/>
            <w:vAlign w:val="center"/>
          </w:tcPr>
          <w:p w:rsidR="007A1569" w:rsidRDefault="007A1569" w:rsidP="00835721">
            <w:pPr>
              <w:spacing w:line="240" w:lineRule="atLeast"/>
              <w:jc w:val="center"/>
              <w:rPr>
                <w:color w:val="FF0000"/>
              </w:rPr>
            </w:pPr>
            <w:r>
              <w:rPr>
                <w:color w:val="FF0000"/>
              </w:rPr>
              <w:t>157 00 38</w:t>
            </w:r>
          </w:p>
        </w:tc>
        <w:tc>
          <w:tcPr>
            <w:tcW w:w="1080" w:type="dxa"/>
            <w:vAlign w:val="center"/>
          </w:tcPr>
          <w:p w:rsidR="007A1569" w:rsidRDefault="007A1569" w:rsidP="00835721">
            <w:pPr>
              <w:spacing w:line="240" w:lineRule="atLeast"/>
              <w:jc w:val="center"/>
            </w:pPr>
            <w:r>
              <w:t>225.853</w:t>
            </w:r>
          </w:p>
        </w:tc>
        <w:tc>
          <w:tcPr>
            <w:tcW w:w="1080" w:type="dxa"/>
            <w:vAlign w:val="center"/>
          </w:tcPr>
          <w:p w:rsidR="007A1569" w:rsidRDefault="007A1569" w:rsidP="00835721">
            <w:pPr>
              <w:spacing w:line="240" w:lineRule="atLeast"/>
              <w:jc w:val="center"/>
              <w:rPr>
                <w:color w:val="FF0000"/>
              </w:rPr>
            </w:pPr>
            <w:r>
              <w:rPr>
                <w:color w:val="FF0000"/>
              </w:rPr>
              <w:t>-207.915</w:t>
            </w:r>
          </w:p>
        </w:tc>
        <w:tc>
          <w:tcPr>
            <w:tcW w:w="1080" w:type="dxa"/>
            <w:vAlign w:val="center"/>
          </w:tcPr>
          <w:p w:rsidR="007A1569" w:rsidRDefault="007A1569" w:rsidP="00835721">
            <w:pPr>
              <w:spacing w:line="240" w:lineRule="atLeast"/>
              <w:jc w:val="center"/>
              <w:rPr>
                <w:color w:val="FF0000"/>
              </w:rPr>
            </w:pPr>
            <w:r>
              <w:rPr>
                <w:color w:val="FF0000"/>
              </w:rPr>
              <w:t>88.209</w:t>
            </w:r>
          </w:p>
        </w:tc>
        <w:tc>
          <w:tcPr>
            <w:tcW w:w="1080" w:type="dxa"/>
            <w:vAlign w:val="center"/>
          </w:tcPr>
          <w:p w:rsidR="007A1569" w:rsidRDefault="007A1569" w:rsidP="00835721">
            <w:pPr>
              <w:spacing w:line="240" w:lineRule="atLeast"/>
              <w:jc w:val="center"/>
            </w:pPr>
            <w:r>
              <w:t>2507.693</w:t>
            </w:r>
          </w:p>
        </w:tc>
        <w:tc>
          <w:tcPr>
            <w:tcW w:w="1083" w:type="dxa"/>
            <w:vAlign w:val="center"/>
          </w:tcPr>
          <w:p w:rsidR="007A1569" w:rsidRDefault="007A1569" w:rsidP="00835721">
            <w:pPr>
              <w:spacing w:line="240" w:lineRule="atLeast"/>
              <w:jc w:val="center"/>
            </w:pPr>
            <w:r>
              <w:t>1215.632</w:t>
            </w:r>
          </w:p>
        </w:tc>
      </w:tr>
      <w:tr w:rsidR="007A1569" w:rsidTr="00835721">
        <w:tc>
          <w:tcPr>
            <w:tcW w:w="708" w:type="dxa"/>
            <w:vAlign w:val="center"/>
          </w:tcPr>
          <w:p w:rsidR="007A1569" w:rsidRDefault="007A1569" w:rsidP="00835721">
            <w:pPr>
              <w:spacing w:line="240" w:lineRule="atLeast"/>
              <w:jc w:val="center"/>
            </w:pPr>
            <w:r>
              <w:t>1</w:t>
            </w:r>
          </w:p>
        </w:tc>
        <w:tc>
          <w:tcPr>
            <w:tcW w:w="1330" w:type="dxa"/>
            <w:vAlign w:val="center"/>
          </w:tcPr>
          <w:p w:rsidR="007A1569" w:rsidRDefault="007A1569" w:rsidP="00835721">
            <w:pPr>
              <w:spacing w:line="240" w:lineRule="atLeast"/>
              <w:jc w:val="center"/>
            </w:pPr>
            <w:r>
              <w:t>167 45 36</w:t>
            </w:r>
          </w:p>
        </w:tc>
        <w:tc>
          <w:tcPr>
            <w:tcW w:w="1330" w:type="dxa"/>
            <w:vAlign w:val="center"/>
          </w:tcPr>
          <w:p w:rsidR="007A1569" w:rsidRDefault="007A1569" w:rsidP="00835721">
            <w:pPr>
              <w:spacing w:line="240" w:lineRule="atLeast"/>
              <w:jc w:val="center"/>
              <w:rPr>
                <w:color w:val="FF0000"/>
              </w:rPr>
            </w:pPr>
            <w:r>
              <w:rPr>
                <w:color w:val="FF0000"/>
              </w:rPr>
              <w:t>144 46 14</w:t>
            </w:r>
          </w:p>
        </w:tc>
        <w:tc>
          <w:tcPr>
            <w:tcW w:w="1080" w:type="dxa"/>
            <w:vAlign w:val="center"/>
          </w:tcPr>
          <w:p w:rsidR="007A1569" w:rsidRDefault="007A1569" w:rsidP="00835721">
            <w:pPr>
              <w:spacing w:line="240" w:lineRule="atLeast"/>
              <w:jc w:val="center"/>
            </w:pPr>
            <w:r>
              <w:t>139.032</w:t>
            </w:r>
          </w:p>
        </w:tc>
        <w:tc>
          <w:tcPr>
            <w:tcW w:w="1080" w:type="dxa"/>
            <w:vAlign w:val="center"/>
          </w:tcPr>
          <w:p w:rsidR="007A1569" w:rsidRDefault="007A1569" w:rsidP="00835721">
            <w:pPr>
              <w:spacing w:line="240" w:lineRule="atLeast"/>
              <w:jc w:val="center"/>
              <w:rPr>
                <w:color w:val="FF0000"/>
              </w:rPr>
            </w:pPr>
            <w:r>
              <w:rPr>
                <w:color w:val="FF0000"/>
              </w:rPr>
              <w:t>-113.568</w:t>
            </w:r>
          </w:p>
        </w:tc>
        <w:tc>
          <w:tcPr>
            <w:tcW w:w="1080" w:type="dxa"/>
            <w:vAlign w:val="center"/>
          </w:tcPr>
          <w:p w:rsidR="007A1569" w:rsidRDefault="007A1569" w:rsidP="00835721">
            <w:pPr>
              <w:spacing w:line="240" w:lineRule="atLeast"/>
              <w:jc w:val="center"/>
              <w:rPr>
                <w:color w:val="FF0000"/>
              </w:rPr>
            </w:pPr>
            <w:r>
              <w:rPr>
                <w:color w:val="FF0000"/>
              </w:rPr>
              <w:t>80.201</w:t>
            </w:r>
          </w:p>
        </w:tc>
        <w:tc>
          <w:tcPr>
            <w:tcW w:w="1080" w:type="dxa"/>
            <w:vAlign w:val="center"/>
          </w:tcPr>
          <w:p w:rsidR="007A1569" w:rsidRDefault="007A1569" w:rsidP="00835721">
            <w:pPr>
              <w:spacing w:line="240" w:lineRule="atLeast"/>
              <w:jc w:val="center"/>
              <w:rPr>
                <w:color w:val="FF0000"/>
              </w:rPr>
            </w:pPr>
            <w:r>
              <w:rPr>
                <w:color w:val="FF0000"/>
              </w:rPr>
              <w:t>2299.778</w:t>
            </w:r>
          </w:p>
        </w:tc>
        <w:tc>
          <w:tcPr>
            <w:tcW w:w="1083" w:type="dxa"/>
            <w:vAlign w:val="center"/>
          </w:tcPr>
          <w:p w:rsidR="007A1569" w:rsidRDefault="007A1569" w:rsidP="00835721">
            <w:pPr>
              <w:spacing w:line="240" w:lineRule="atLeast"/>
              <w:jc w:val="center"/>
              <w:rPr>
                <w:color w:val="FF0000"/>
              </w:rPr>
            </w:pPr>
            <w:r>
              <w:rPr>
                <w:color w:val="FF0000"/>
              </w:rPr>
              <w:t>1303.841</w:t>
            </w:r>
          </w:p>
        </w:tc>
      </w:tr>
      <w:tr w:rsidR="007A1569" w:rsidTr="00835721">
        <w:tc>
          <w:tcPr>
            <w:tcW w:w="708" w:type="dxa"/>
            <w:vAlign w:val="center"/>
          </w:tcPr>
          <w:p w:rsidR="007A1569" w:rsidRDefault="007A1569" w:rsidP="00835721">
            <w:pPr>
              <w:spacing w:line="240" w:lineRule="atLeast"/>
              <w:jc w:val="center"/>
            </w:pPr>
            <w:r>
              <w:t>2</w:t>
            </w:r>
          </w:p>
        </w:tc>
        <w:tc>
          <w:tcPr>
            <w:tcW w:w="1330" w:type="dxa"/>
            <w:vAlign w:val="center"/>
          </w:tcPr>
          <w:p w:rsidR="007A1569" w:rsidRDefault="007A1569" w:rsidP="00835721">
            <w:pPr>
              <w:spacing w:line="240" w:lineRule="atLeast"/>
              <w:jc w:val="center"/>
            </w:pPr>
            <w:r>
              <w:t>123 11 24</w:t>
            </w:r>
          </w:p>
        </w:tc>
        <w:tc>
          <w:tcPr>
            <w:tcW w:w="1330" w:type="dxa"/>
            <w:vAlign w:val="center"/>
          </w:tcPr>
          <w:p w:rsidR="007A1569" w:rsidRDefault="007A1569" w:rsidP="00835721">
            <w:pPr>
              <w:spacing w:line="240" w:lineRule="atLeast"/>
              <w:jc w:val="center"/>
              <w:rPr>
                <w:color w:val="FF0000"/>
              </w:rPr>
            </w:pPr>
            <w:r>
              <w:rPr>
                <w:color w:val="FF0000"/>
              </w:rPr>
              <w:t>87 57 38</w:t>
            </w:r>
          </w:p>
        </w:tc>
        <w:tc>
          <w:tcPr>
            <w:tcW w:w="1080" w:type="dxa"/>
            <w:vAlign w:val="center"/>
          </w:tcPr>
          <w:p w:rsidR="007A1569" w:rsidRDefault="007A1569" w:rsidP="00835721">
            <w:pPr>
              <w:spacing w:line="240" w:lineRule="atLeast"/>
              <w:jc w:val="center"/>
            </w:pPr>
            <w:r>
              <w:t>172.571</w:t>
            </w:r>
          </w:p>
        </w:tc>
        <w:tc>
          <w:tcPr>
            <w:tcW w:w="1080" w:type="dxa"/>
            <w:vAlign w:val="center"/>
          </w:tcPr>
          <w:p w:rsidR="007A1569" w:rsidRDefault="007A1569" w:rsidP="00835721">
            <w:pPr>
              <w:spacing w:line="240" w:lineRule="atLeast"/>
              <w:jc w:val="center"/>
              <w:rPr>
                <w:color w:val="FF0000"/>
              </w:rPr>
            </w:pPr>
            <w:r>
              <w:rPr>
                <w:color w:val="FF0000"/>
              </w:rPr>
              <w:t>6.141</w:t>
            </w:r>
          </w:p>
        </w:tc>
        <w:tc>
          <w:tcPr>
            <w:tcW w:w="1080" w:type="dxa"/>
            <w:vAlign w:val="center"/>
          </w:tcPr>
          <w:p w:rsidR="007A1569" w:rsidRDefault="007A1569" w:rsidP="00835721">
            <w:pPr>
              <w:spacing w:line="240" w:lineRule="atLeast"/>
              <w:jc w:val="center"/>
              <w:rPr>
                <w:color w:val="FF0000"/>
              </w:rPr>
            </w:pPr>
            <w:r>
              <w:rPr>
                <w:color w:val="FF0000"/>
              </w:rPr>
              <w:t>172.462</w:t>
            </w:r>
          </w:p>
        </w:tc>
        <w:tc>
          <w:tcPr>
            <w:tcW w:w="1080" w:type="dxa"/>
            <w:vAlign w:val="center"/>
          </w:tcPr>
          <w:p w:rsidR="007A1569" w:rsidRDefault="007A1569" w:rsidP="00835721">
            <w:pPr>
              <w:spacing w:line="240" w:lineRule="atLeast"/>
              <w:jc w:val="center"/>
              <w:rPr>
                <w:color w:val="FF0000"/>
              </w:rPr>
            </w:pPr>
            <w:r>
              <w:rPr>
                <w:color w:val="FF0000"/>
              </w:rPr>
              <w:t>2186.210</w:t>
            </w:r>
          </w:p>
        </w:tc>
        <w:tc>
          <w:tcPr>
            <w:tcW w:w="1083" w:type="dxa"/>
            <w:vAlign w:val="center"/>
          </w:tcPr>
          <w:p w:rsidR="007A1569" w:rsidRDefault="007A1569" w:rsidP="00835721">
            <w:pPr>
              <w:spacing w:line="240" w:lineRule="atLeast"/>
              <w:jc w:val="center"/>
              <w:rPr>
                <w:color w:val="FF0000"/>
              </w:rPr>
            </w:pPr>
            <w:r>
              <w:rPr>
                <w:color w:val="FF0000"/>
              </w:rPr>
              <w:t>1384.042</w:t>
            </w:r>
          </w:p>
        </w:tc>
      </w:tr>
      <w:tr w:rsidR="007A1569" w:rsidTr="00835721">
        <w:tc>
          <w:tcPr>
            <w:tcW w:w="708" w:type="dxa"/>
            <w:vAlign w:val="center"/>
          </w:tcPr>
          <w:p w:rsidR="007A1569" w:rsidRDefault="007A1569" w:rsidP="00835721">
            <w:pPr>
              <w:spacing w:line="240" w:lineRule="atLeast"/>
              <w:jc w:val="center"/>
            </w:pPr>
            <w:r>
              <w:t>3</w:t>
            </w:r>
          </w:p>
        </w:tc>
        <w:tc>
          <w:tcPr>
            <w:tcW w:w="1330" w:type="dxa"/>
            <w:vAlign w:val="center"/>
          </w:tcPr>
          <w:p w:rsidR="007A1569" w:rsidRDefault="007A1569" w:rsidP="00835721">
            <w:pPr>
              <w:spacing w:line="240" w:lineRule="atLeast"/>
              <w:jc w:val="center"/>
            </w:pPr>
          </w:p>
        </w:tc>
        <w:tc>
          <w:tcPr>
            <w:tcW w:w="1330" w:type="dxa"/>
            <w:vAlign w:val="center"/>
          </w:tcPr>
          <w:p w:rsidR="007A1569" w:rsidRDefault="007A1569" w:rsidP="00835721">
            <w:pPr>
              <w:spacing w:line="240" w:lineRule="atLeast"/>
              <w:jc w:val="center"/>
            </w:pPr>
          </w:p>
        </w:tc>
        <w:tc>
          <w:tcPr>
            <w:tcW w:w="1080" w:type="dxa"/>
            <w:vAlign w:val="center"/>
          </w:tcPr>
          <w:p w:rsidR="007A1569" w:rsidRDefault="007A1569" w:rsidP="00835721">
            <w:pPr>
              <w:spacing w:line="240" w:lineRule="atLeast"/>
              <w:jc w:val="center"/>
            </w:pPr>
          </w:p>
        </w:tc>
        <w:tc>
          <w:tcPr>
            <w:tcW w:w="1080" w:type="dxa"/>
            <w:vAlign w:val="center"/>
          </w:tcPr>
          <w:p w:rsidR="007A1569" w:rsidRDefault="007A1569" w:rsidP="00835721">
            <w:pPr>
              <w:spacing w:line="240" w:lineRule="atLeast"/>
              <w:jc w:val="center"/>
            </w:pPr>
          </w:p>
        </w:tc>
        <w:tc>
          <w:tcPr>
            <w:tcW w:w="1080" w:type="dxa"/>
            <w:vAlign w:val="center"/>
          </w:tcPr>
          <w:p w:rsidR="007A1569" w:rsidRDefault="007A1569" w:rsidP="00835721">
            <w:pPr>
              <w:spacing w:line="240" w:lineRule="atLeast"/>
              <w:jc w:val="center"/>
            </w:pPr>
          </w:p>
        </w:tc>
        <w:tc>
          <w:tcPr>
            <w:tcW w:w="1080" w:type="dxa"/>
            <w:vAlign w:val="center"/>
          </w:tcPr>
          <w:p w:rsidR="007A1569" w:rsidRDefault="007A1569" w:rsidP="00835721">
            <w:pPr>
              <w:spacing w:line="240" w:lineRule="atLeast"/>
              <w:jc w:val="center"/>
              <w:rPr>
                <w:color w:val="FF0000"/>
              </w:rPr>
            </w:pPr>
            <w:r>
              <w:rPr>
                <w:color w:val="FF0000"/>
              </w:rPr>
              <w:t>2192.351</w:t>
            </w:r>
          </w:p>
        </w:tc>
        <w:tc>
          <w:tcPr>
            <w:tcW w:w="1083" w:type="dxa"/>
            <w:vAlign w:val="center"/>
          </w:tcPr>
          <w:p w:rsidR="007A1569" w:rsidRDefault="007A1569" w:rsidP="00835721">
            <w:pPr>
              <w:spacing w:line="240" w:lineRule="atLeast"/>
              <w:jc w:val="center"/>
              <w:rPr>
                <w:color w:val="FF0000"/>
              </w:rPr>
            </w:pPr>
            <w:r>
              <w:rPr>
                <w:color w:val="FF0000"/>
              </w:rPr>
              <w:t>1556.504</w:t>
            </w:r>
          </w:p>
        </w:tc>
      </w:tr>
    </w:tbl>
    <w:p w:rsidR="007A1569" w:rsidRDefault="007A1569" w:rsidP="00FE4018">
      <w:pPr>
        <w:framePr w:w="4496" w:h="3425" w:hSpace="181" w:wrap="notBeside" w:vAnchor="text" w:hAnchor="page" w:x="3443" w:y="1"/>
        <w:spacing w:line="240" w:lineRule="atLeast"/>
        <w:jc w:val="center"/>
        <w:rPr>
          <w:rFonts w:ascii="Tahoma" w:hAnsi="Tahoma" w:cs="Tahoma"/>
          <w:sz w:val="18"/>
        </w:rPr>
      </w:pPr>
      <w:r w:rsidRPr="00815348">
        <w:rPr>
          <w:rFonts w:ascii="Tahoma" w:hAnsi="Tahoma" w:cs="Tahoma"/>
          <w:noProof/>
        </w:rPr>
        <w:pict>
          <v:shape id="图片 1" o:spid="_x0000_i1214" type="#_x0000_t75" alt="7-考试题" style="width:224.25pt;height:171pt;visibility:visible">
            <v:imagedata r:id="rId334" o:title="" croptop="5438f"/>
          </v:shape>
        </w:pict>
      </w:r>
    </w:p>
    <w:p w:rsidR="007A1569" w:rsidRDefault="007A1569" w:rsidP="00FE4018">
      <w:pPr>
        <w:framePr w:w="4496" w:h="3425" w:hSpace="181" w:wrap="notBeside" w:vAnchor="text" w:hAnchor="page" w:x="3443" w:y="1"/>
        <w:spacing w:line="240" w:lineRule="atLeast"/>
        <w:jc w:val="center"/>
        <w:rPr>
          <w:sz w:val="18"/>
        </w:rPr>
      </w:pPr>
      <w:r>
        <w:rPr>
          <w:rFonts w:hint="eastAsia"/>
          <w:sz w:val="18"/>
        </w:rPr>
        <w:t>计算题</w:t>
      </w:r>
      <w:r>
        <w:rPr>
          <w:sz w:val="18"/>
        </w:rPr>
        <w:t>14</w:t>
      </w:r>
    </w:p>
    <w:p w:rsidR="007A1569" w:rsidRDefault="007A1569" w:rsidP="00FE4018">
      <w:pPr>
        <w:spacing w:line="240" w:lineRule="atLeast"/>
      </w:pPr>
      <w:r>
        <w:t>15</w:t>
      </w:r>
      <w:r>
        <w:rPr>
          <w:rFonts w:hint="eastAsia"/>
        </w:rPr>
        <w:t>、为了求得</w:t>
      </w:r>
      <w:r>
        <w:t>E</w:t>
      </w:r>
      <w:r>
        <w:rPr>
          <w:rFonts w:hint="eastAsia"/>
        </w:rPr>
        <w:t>点的高程，分别从已知水准点</w:t>
      </w:r>
      <w:r>
        <w:t>A,B,C</w:t>
      </w:r>
      <w:r>
        <w:rPr>
          <w:rFonts w:hint="eastAsia"/>
        </w:rPr>
        <w:t>出发进行水准测量，计算得到</w:t>
      </w:r>
      <w:r>
        <w:t>E</w:t>
      </w:r>
      <w:r>
        <w:rPr>
          <w:rFonts w:hint="eastAsia"/>
        </w:rPr>
        <w:t>点的高程值及各段的路线长列于下表中，试求</w:t>
      </w:r>
    </w:p>
    <w:p w:rsidR="007A1569" w:rsidRDefault="007A1569" w:rsidP="00FE4018">
      <w:pPr>
        <w:spacing w:line="240" w:lineRule="atLeast"/>
        <w:ind w:firstLine="420"/>
      </w:pPr>
      <w:r>
        <w:rPr>
          <w:rFonts w:hint="eastAsia"/>
        </w:rPr>
        <w:t>⑴</w:t>
      </w:r>
      <w:r>
        <w:t xml:space="preserve"> E</w:t>
      </w:r>
      <w:r>
        <w:rPr>
          <w:rFonts w:hint="eastAsia"/>
        </w:rPr>
        <w:t>点高程的加权平均值</w:t>
      </w:r>
      <w:r>
        <w:t>(</w:t>
      </w:r>
      <w:r>
        <w:rPr>
          <w:rFonts w:hint="eastAsia"/>
        </w:rPr>
        <w:t>取位至</w:t>
      </w:r>
      <w:r>
        <w:t>mm)</w:t>
      </w:r>
      <w:r>
        <w:rPr>
          <w:rFonts w:hint="eastAsia"/>
        </w:rPr>
        <w:t>；</w:t>
      </w:r>
      <w:r>
        <w:rPr>
          <w:color w:val="FF0000"/>
        </w:rPr>
        <w:t>78.321m</w:t>
      </w:r>
    </w:p>
    <w:p w:rsidR="007A1569" w:rsidRDefault="007A1569" w:rsidP="00FE4018">
      <w:pPr>
        <w:spacing w:line="240" w:lineRule="atLeast"/>
        <w:ind w:firstLine="425"/>
      </w:pPr>
      <w:r>
        <w:rPr>
          <w:rFonts w:hint="eastAsia"/>
        </w:rPr>
        <w:t>⑵</w:t>
      </w:r>
      <w:r>
        <w:t xml:space="preserve"> </w:t>
      </w:r>
      <w:r>
        <w:rPr>
          <w:rFonts w:hint="eastAsia"/>
        </w:rPr>
        <w:t>单位权中误差；</w:t>
      </w:r>
    </w:p>
    <w:p w:rsidR="007A1569" w:rsidRDefault="007A1569" w:rsidP="00FE4018">
      <w:pPr>
        <w:spacing w:line="240" w:lineRule="atLeast"/>
        <w:ind w:firstLine="425"/>
      </w:pPr>
      <w:r>
        <w:rPr>
          <w:rFonts w:hint="eastAsia"/>
        </w:rPr>
        <w:t>⑶</w:t>
      </w:r>
      <w:r>
        <w:t xml:space="preserve"> E</w:t>
      </w:r>
      <w:r>
        <w:rPr>
          <w:rFonts w:hint="eastAsia"/>
        </w:rPr>
        <w:t>点高程加权平均值的中误差。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0"/>
        <w:gridCol w:w="1155"/>
        <w:gridCol w:w="1125"/>
        <w:gridCol w:w="1185"/>
        <w:gridCol w:w="1050"/>
        <w:gridCol w:w="840"/>
      </w:tblGrid>
      <w:tr w:rsidR="007A1569" w:rsidTr="00835721">
        <w:trPr>
          <w:jc w:val="center"/>
        </w:trPr>
        <w:tc>
          <w:tcPr>
            <w:tcW w:w="840" w:type="dxa"/>
            <w:vAlign w:val="center"/>
          </w:tcPr>
          <w:p w:rsidR="007A1569" w:rsidRDefault="007A1569" w:rsidP="00835721">
            <w:pPr>
              <w:spacing w:line="240" w:lineRule="atLeast"/>
              <w:jc w:val="center"/>
            </w:pPr>
            <w:r>
              <w:rPr>
                <w:rFonts w:hint="eastAsia"/>
              </w:rPr>
              <w:t>路线</w:t>
            </w:r>
          </w:p>
        </w:tc>
        <w:tc>
          <w:tcPr>
            <w:tcW w:w="1155" w:type="dxa"/>
            <w:vAlign w:val="center"/>
          </w:tcPr>
          <w:p w:rsidR="007A1569" w:rsidRDefault="007A1569" w:rsidP="00835721">
            <w:pPr>
              <w:spacing w:line="240" w:lineRule="atLeast"/>
              <w:jc w:val="center"/>
            </w:pPr>
            <w:r>
              <w:t>E</w:t>
            </w:r>
            <w:r>
              <w:rPr>
                <w:rFonts w:hint="eastAsia"/>
              </w:rPr>
              <w:t>点</w:t>
            </w:r>
          </w:p>
          <w:p w:rsidR="007A1569" w:rsidRDefault="007A1569" w:rsidP="00835721">
            <w:pPr>
              <w:spacing w:line="240" w:lineRule="atLeast"/>
              <w:jc w:val="center"/>
            </w:pPr>
            <w:r>
              <w:rPr>
                <w:rFonts w:hint="eastAsia"/>
              </w:rPr>
              <w:t>高程值</w:t>
            </w:r>
            <w:r>
              <w:t>(m)</w:t>
            </w:r>
          </w:p>
        </w:tc>
        <w:tc>
          <w:tcPr>
            <w:tcW w:w="1125" w:type="dxa"/>
            <w:vAlign w:val="center"/>
          </w:tcPr>
          <w:p w:rsidR="007A1569" w:rsidRDefault="007A1569" w:rsidP="00835721">
            <w:pPr>
              <w:spacing w:line="240" w:lineRule="atLeast"/>
              <w:jc w:val="center"/>
            </w:pPr>
            <w:r>
              <w:rPr>
                <w:rFonts w:hint="eastAsia"/>
              </w:rPr>
              <w:t>路线长</w:t>
            </w:r>
            <w:r w:rsidRPr="00466928">
              <w:rPr>
                <w:position w:val="-12"/>
              </w:rPr>
              <w:object w:dxaOrig="260" w:dyaOrig="360">
                <v:shape id="_x0000_i1215" type="#_x0000_t75" style="width:12.75pt;height:18pt" o:ole="" fillcolor="window">
                  <v:imagedata r:id="rId335" o:title=""/>
                </v:shape>
                <o:OLEObject Type="Embed" ProgID="Equation.3" ShapeID="_x0000_i1215" DrawAspect="Content" ObjectID="_1414655816" r:id="rId336"/>
              </w:object>
            </w:r>
          </w:p>
          <w:p w:rsidR="007A1569" w:rsidRDefault="007A1569" w:rsidP="00835721">
            <w:pPr>
              <w:spacing w:line="240" w:lineRule="atLeast"/>
              <w:jc w:val="center"/>
            </w:pPr>
            <w:r>
              <w:t>(km)</w:t>
            </w:r>
          </w:p>
        </w:tc>
        <w:tc>
          <w:tcPr>
            <w:tcW w:w="1185" w:type="dxa"/>
            <w:vAlign w:val="center"/>
          </w:tcPr>
          <w:p w:rsidR="007A1569" w:rsidRDefault="007A1569" w:rsidP="00835721">
            <w:pPr>
              <w:spacing w:line="240" w:lineRule="atLeast"/>
              <w:jc w:val="center"/>
            </w:pPr>
            <w:r>
              <w:rPr>
                <w:rFonts w:hint="eastAsia"/>
              </w:rPr>
              <w:t>权</w:t>
            </w:r>
          </w:p>
          <w:p w:rsidR="007A1569" w:rsidRDefault="007A1569" w:rsidP="00835721">
            <w:pPr>
              <w:spacing w:line="240" w:lineRule="atLeast"/>
              <w:jc w:val="center"/>
            </w:pPr>
            <w:r w:rsidRPr="00466928">
              <w:rPr>
                <w:position w:val="-12"/>
              </w:rPr>
              <w:object w:dxaOrig="920" w:dyaOrig="360">
                <v:shape id="_x0000_i1216" type="#_x0000_t75" style="width:45.75pt;height:18pt" o:ole="" fillcolor="window">
                  <v:imagedata r:id="rId337" o:title=""/>
                </v:shape>
                <o:OLEObject Type="Embed" ProgID="Equation.3" ShapeID="_x0000_i1216" DrawAspect="Content" ObjectID="_1414655817" r:id="rId338"/>
              </w:object>
            </w:r>
          </w:p>
        </w:tc>
        <w:tc>
          <w:tcPr>
            <w:tcW w:w="1050" w:type="dxa"/>
            <w:vAlign w:val="center"/>
          </w:tcPr>
          <w:p w:rsidR="007A1569" w:rsidRDefault="007A1569" w:rsidP="00835721">
            <w:pPr>
              <w:spacing w:line="240" w:lineRule="atLeast"/>
              <w:jc w:val="center"/>
            </w:pPr>
            <w:r>
              <w:rPr>
                <w:rFonts w:hint="eastAsia"/>
              </w:rPr>
              <w:t>改正数</w:t>
            </w:r>
          </w:p>
          <w:p w:rsidR="007A1569" w:rsidRDefault="007A1569" w:rsidP="00835721">
            <w:pPr>
              <w:spacing w:line="240" w:lineRule="atLeast"/>
              <w:jc w:val="center"/>
            </w:pPr>
            <w:r w:rsidRPr="00466928">
              <w:rPr>
                <w:position w:val="-12"/>
              </w:rPr>
              <w:object w:dxaOrig="240" w:dyaOrig="360">
                <v:shape id="_x0000_i1217" type="#_x0000_t75" style="width:12pt;height:18pt" o:ole="" fillcolor="window">
                  <v:imagedata r:id="rId339" o:title=""/>
                </v:shape>
                <o:OLEObject Type="Embed" ProgID="Equation.3" ShapeID="_x0000_i1217" DrawAspect="Content" ObjectID="_1414655818" r:id="rId340"/>
              </w:object>
            </w:r>
            <w:r>
              <w:t>(mm)</w:t>
            </w:r>
          </w:p>
        </w:tc>
        <w:tc>
          <w:tcPr>
            <w:tcW w:w="840" w:type="dxa"/>
            <w:vAlign w:val="center"/>
          </w:tcPr>
          <w:p w:rsidR="007A1569" w:rsidRDefault="007A1569" w:rsidP="00835721">
            <w:pPr>
              <w:spacing w:line="240" w:lineRule="atLeast"/>
              <w:jc w:val="center"/>
            </w:pPr>
            <w:r w:rsidRPr="00466928">
              <w:rPr>
                <w:position w:val="-12"/>
              </w:rPr>
              <w:object w:dxaOrig="520" w:dyaOrig="380">
                <v:shape id="_x0000_i1218" type="#_x0000_t75" style="width:26.25pt;height:18.75pt" o:ole="" fillcolor="window">
                  <v:imagedata r:id="rId341" o:title=""/>
                </v:shape>
                <o:OLEObject Type="Embed" ProgID="Equation.3" ShapeID="_x0000_i1218" DrawAspect="Content" ObjectID="_1414655819" r:id="rId342"/>
              </w:object>
            </w:r>
          </w:p>
        </w:tc>
      </w:tr>
      <w:tr w:rsidR="007A1569" w:rsidTr="00835721">
        <w:trPr>
          <w:jc w:val="center"/>
        </w:trPr>
        <w:tc>
          <w:tcPr>
            <w:tcW w:w="840" w:type="dxa"/>
            <w:vAlign w:val="center"/>
          </w:tcPr>
          <w:p w:rsidR="007A1569" w:rsidRDefault="007A1569" w:rsidP="00835721">
            <w:pPr>
              <w:spacing w:line="240" w:lineRule="atLeast"/>
              <w:jc w:val="center"/>
            </w:pPr>
            <w:r>
              <w:t>A</w:t>
            </w:r>
            <w:r>
              <w:rPr>
                <w:rFonts w:hint="eastAsia"/>
              </w:rPr>
              <w:t>→</w:t>
            </w:r>
            <w:r>
              <w:t>E</w:t>
            </w:r>
          </w:p>
        </w:tc>
        <w:tc>
          <w:tcPr>
            <w:tcW w:w="1155" w:type="dxa"/>
            <w:vAlign w:val="center"/>
          </w:tcPr>
          <w:p w:rsidR="007A1569" w:rsidRDefault="007A1569" w:rsidP="00835721">
            <w:pPr>
              <w:spacing w:line="240" w:lineRule="atLeast"/>
              <w:jc w:val="center"/>
            </w:pPr>
            <w:r>
              <w:t>78.316</w:t>
            </w:r>
          </w:p>
        </w:tc>
        <w:tc>
          <w:tcPr>
            <w:tcW w:w="1125" w:type="dxa"/>
            <w:vAlign w:val="center"/>
          </w:tcPr>
          <w:p w:rsidR="007A1569" w:rsidRDefault="007A1569" w:rsidP="00835721">
            <w:pPr>
              <w:spacing w:line="240" w:lineRule="atLeast"/>
              <w:jc w:val="center"/>
            </w:pPr>
            <w:r>
              <w:t>2.5</w:t>
            </w:r>
          </w:p>
        </w:tc>
        <w:tc>
          <w:tcPr>
            <w:tcW w:w="1185" w:type="dxa"/>
            <w:vAlign w:val="center"/>
          </w:tcPr>
          <w:p w:rsidR="007A1569" w:rsidRDefault="007A1569" w:rsidP="00835721">
            <w:pPr>
              <w:spacing w:line="240" w:lineRule="atLeast"/>
              <w:jc w:val="center"/>
              <w:rPr>
                <w:color w:val="FF0000"/>
              </w:rPr>
            </w:pPr>
            <w:r>
              <w:rPr>
                <w:color w:val="FF0000"/>
              </w:rPr>
              <w:t>0.4</w:t>
            </w:r>
          </w:p>
        </w:tc>
        <w:tc>
          <w:tcPr>
            <w:tcW w:w="1050" w:type="dxa"/>
            <w:vAlign w:val="center"/>
          </w:tcPr>
          <w:p w:rsidR="007A1569" w:rsidRDefault="007A1569" w:rsidP="00835721">
            <w:pPr>
              <w:spacing w:line="240" w:lineRule="atLeast"/>
              <w:jc w:val="center"/>
              <w:rPr>
                <w:color w:val="FF0000"/>
              </w:rPr>
            </w:pPr>
            <w:r>
              <w:rPr>
                <w:color w:val="FF0000"/>
              </w:rPr>
              <w:t>5</w:t>
            </w:r>
          </w:p>
        </w:tc>
        <w:tc>
          <w:tcPr>
            <w:tcW w:w="840" w:type="dxa"/>
            <w:vAlign w:val="center"/>
          </w:tcPr>
          <w:p w:rsidR="007A1569" w:rsidRDefault="007A1569" w:rsidP="00835721">
            <w:pPr>
              <w:spacing w:line="240" w:lineRule="atLeast"/>
              <w:jc w:val="center"/>
              <w:rPr>
                <w:color w:val="FF0000"/>
              </w:rPr>
            </w:pPr>
            <w:r>
              <w:rPr>
                <w:color w:val="FF0000"/>
              </w:rPr>
              <w:t>10</w:t>
            </w:r>
          </w:p>
        </w:tc>
      </w:tr>
      <w:tr w:rsidR="007A1569" w:rsidTr="00835721">
        <w:trPr>
          <w:jc w:val="center"/>
        </w:trPr>
        <w:tc>
          <w:tcPr>
            <w:tcW w:w="840" w:type="dxa"/>
            <w:vAlign w:val="center"/>
          </w:tcPr>
          <w:p w:rsidR="007A1569" w:rsidRDefault="007A1569" w:rsidP="00835721">
            <w:pPr>
              <w:spacing w:line="240" w:lineRule="atLeast"/>
              <w:jc w:val="center"/>
            </w:pPr>
            <w:r>
              <w:t>B</w:t>
            </w:r>
            <w:r>
              <w:rPr>
                <w:rFonts w:hint="eastAsia"/>
              </w:rPr>
              <w:t>→</w:t>
            </w:r>
            <w:r>
              <w:t>E</w:t>
            </w:r>
          </w:p>
        </w:tc>
        <w:tc>
          <w:tcPr>
            <w:tcW w:w="1155" w:type="dxa"/>
            <w:vAlign w:val="center"/>
          </w:tcPr>
          <w:p w:rsidR="007A1569" w:rsidRDefault="007A1569" w:rsidP="00835721">
            <w:pPr>
              <w:spacing w:line="240" w:lineRule="atLeast"/>
              <w:jc w:val="center"/>
            </w:pPr>
            <w:r>
              <w:t>78.329</w:t>
            </w:r>
          </w:p>
        </w:tc>
        <w:tc>
          <w:tcPr>
            <w:tcW w:w="1125" w:type="dxa"/>
            <w:vAlign w:val="center"/>
          </w:tcPr>
          <w:p w:rsidR="007A1569" w:rsidRDefault="007A1569" w:rsidP="00835721">
            <w:pPr>
              <w:spacing w:line="240" w:lineRule="atLeast"/>
              <w:jc w:val="center"/>
            </w:pPr>
            <w:r>
              <w:t>4.0</w:t>
            </w:r>
          </w:p>
        </w:tc>
        <w:tc>
          <w:tcPr>
            <w:tcW w:w="1185" w:type="dxa"/>
            <w:vAlign w:val="center"/>
          </w:tcPr>
          <w:p w:rsidR="007A1569" w:rsidRDefault="007A1569" w:rsidP="00835721">
            <w:pPr>
              <w:spacing w:line="240" w:lineRule="atLeast"/>
              <w:jc w:val="center"/>
              <w:rPr>
                <w:color w:val="FF0000"/>
              </w:rPr>
            </w:pPr>
            <w:r>
              <w:rPr>
                <w:color w:val="FF0000"/>
              </w:rPr>
              <w:t>0.25</w:t>
            </w:r>
          </w:p>
        </w:tc>
        <w:tc>
          <w:tcPr>
            <w:tcW w:w="1050" w:type="dxa"/>
            <w:vAlign w:val="center"/>
          </w:tcPr>
          <w:p w:rsidR="007A1569" w:rsidRDefault="007A1569" w:rsidP="00835721">
            <w:pPr>
              <w:spacing w:line="240" w:lineRule="atLeast"/>
              <w:jc w:val="center"/>
              <w:rPr>
                <w:color w:val="FF0000"/>
              </w:rPr>
            </w:pPr>
            <w:r>
              <w:rPr>
                <w:color w:val="FF0000"/>
              </w:rPr>
              <w:t>-8</w:t>
            </w:r>
          </w:p>
        </w:tc>
        <w:tc>
          <w:tcPr>
            <w:tcW w:w="840" w:type="dxa"/>
            <w:vAlign w:val="center"/>
          </w:tcPr>
          <w:p w:rsidR="007A1569" w:rsidRDefault="007A1569" w:rsidP="00835721">
            <w:pPr>
              <w:spacing w:line="240" w:lineRule="atLeast"/>
              <w:jc w:val="center"/>
              <w:rPr>
                <w:color w:val="FF0000"/>
              </w:rPr>
            </w:pPr>
            <w:r>
              <w:rPr>
                <w:color w:val="FF0000"/>
              </w:rPr>
              <w:t>16</w:t>
            </w:r>
          </w:p>
        </w:tc>
      </w:tr>
      <w:tr w:rsidR="007A1569" w:rsidTr="00835721">
        <w:trPr>
          <w:jc w:val="center"/>
        </w:trPr>
        <w:tc>
          <w:tcPr>
            <w:tcW w:w="840" w:type="dxa"/>
            <w:vAlign w:val="center"/>
          </w:tcPr>
          <w:p w:rsidR="007A1569" w:rsidRDefault="007A1569" w:rsidP="00835721">
            <w:pPr>
              <w:spacing w:line="240" w:lineRule="atLeast"/>
              <w:jc w:val="center"/>
            </w:pPr>
            <w:r>
              <w:t>C</w:t>
            </w:r>
            <w:r>
              <w:rPr>
                <w:rFonts w:hint="eastAsia"/>
              </w:rPr>
              <w:t>→</w:t>
            </w:r>
            <w:r>
              <w:t>E</w:t>
            </w:r>
          </w:p>
        </w:tc>
        <w:tc>
          <w:tcPr>
            <w:tcW w:w="1155" w:type="dxa"/>
            <w:vAlign w:val="center"/>
          </w:tcPr>
          <w:p w:rsidR="007A1569" w:rsidRDefault="007A1569" w:rsidP="00835721">
            <w:pPr>
              <w:spacing w:line="240" w:lineRule="atLeast"/>
              <w:jc w:val="center"/>
            </w:pPr>
            <w:r>
              <w:t>78.320</w:t>
            </w:r>
          </w:p>
        </w:tc>
        <w:tc>
          <w:tcPr>
            <w:tcW w:w="1125" w:type="dxa"/>
            <w:vAlign w:val="center"/>
          </w:tcPr>
          <w:p w:rsidR="007A1569" w:rsidRDefault="007A1569" w:rsidP="00835721">
            <w:pPr>
              <w:spacing w:line="240" w:lineRule="atLeast"/>
              <w:jc w:val="center"/>
            </w:pPr>
            <w:r>
              <w:t>5.0</w:t>
            </w:r>
          </w:p>
        </w:tc>
        <w:tc>
          <w:tcPr>
            <w:tcW w:w="1185" w:type="dxa"/>
            <w:vAlign w:val="center"/>
          </w:tcPr>
          <w:p w:rsidR="007A1569" w:rsidRDefault="007A1569" w:rsidP="00835721">
            <w:pPr>
              <w:spacing w:line="240" w:lineRule="atLeast"/>
              <w:jc w:val="center"/>
              <w:rPr>
                <w:color w:val="FF0000"/>
              </w:rPr>
            </w:pPr>
            <w:r>
              <w:rPr>
                <w:color w:val="FF0000"/>
              </w:rPr>
              <w:t>0.2</w:t>
            </w:r>
          </w:p>
        </w:tc>
        <w:tc>
          <w:tcPr>
            <w:tcW w:w="1050" w:type="dxa"/>
            <w:vAlign w:val="center"/>
          </w:tcPr>
          <w:p w:rsidR="007A1569" w:rsidRDefault="007A1569" w:rsidP="00835721">
            <w:pPr>
              <w:spacing w:line="240" w:lineRule="atLeast"/>
              <w:jc w:val="center"/>
              <w:rPr>
                <w:color w:val="FF0000"/>
              </w:rPr>
            </w:pPr>
            <w:r>
              <w:rPr>
                <w:color w:val="FF0000"/>
              </w:rPr>
              <w:t>1</w:t>
            </w:r>
          </w:p>
        </w:tc>
        <w:tc>
          <w:tcPr>
            <w:tcW w:w="840" w:type="dxa"/>
            <w:vAlign w:val="center"/>
          </w:tcPr>
          <w:p w:rsidR="007A1569" w:rsidRDefault="007A1569" w:rsidP="00835721">
            <w:pPr>
              <w:spacing w:line="240" w:lineRule="atLeast"/>
              <w:jc w:val="center"/>
              <w:rPr>
                <w:color w:val="FF0000"/>
              </w:rPr>
            </w:pPr>
            <w:r>
              <w:rPr>
                <w:color w:val="FF0000"/>
              </w:rPr>
              <w:t>0.2</w:t>
            </w:r>
          </w:p>
        </w:tc>
      </w:tr>
      <w:tr w:rsidR="007A1569" w:rsidTr="00835721">
        <w:trPr>
          <w:jc w:val="center"/>
        </w:trPr>
        <w:tc>
          <w:tcPr>
            <w:tcW w:w="840" w:type="dxa"/>
            <w:vAlign w:val="center"/>
          </w:tcPr>
          <w:p w:rsidR="007A1569" w:rsidRDefault="007A1569" w:rsidP="00835721">
            <w:pPr>
              <w:spacing w:line="240" w:lineRule="atLeast"/>
              <w:jc w:val="center"/>
            </w:pPr>
            <w:r>
              <w:rPr>
                <w:rFonts w:hint="eastAsia"/>
              </w:rPr>
              <w:t>Σ</w:t>
            </w:r>
          </w:p>
        </w:tc>
        <w:tc>
          <w:tcPr>
            <w:tcW w:w="1155" w:type="dxa"/>
            <w:vAlign w:val="center"/>
          </w:tcPr>
          <w:p w:rsidR="007A1569" w:rsidRDefault="007A1569" w:rsidP="00835721">
            <w:pPr>
              <w:spacing w:line="240" w:lineRule="atLeast"/>
              <w:jc w:val="center"/>
            </w:pPr>
          </w:p>
        </w:tc>
        <w:tc>
          <w:tcPr>
            <w:tcW w:w="1125" w:type="dxa"/>
            <w:vAlign w:val="center"/>
          </w:tcPr>
          <w:p w:rsidR="007A1569" w:rsidRDefault="007A1569" w:rsidP="00835721">
            <w:pPr>
              <w:spacing w:line="240" w:lineRule="atLeast"/>
              <w:jc w:val="center"/>
            </w:pPr>
          </w:p>
        </w:tc>
        <w:tc>
          <w:tcPr>
            <w:tcW w:w="1185" w:type="dxa"/>
            <w:vAlign w:val="center"/>
          </w:tcPr>
          <w:p w:rsidR="007A1569" w:rsidRDefault="007A1569" w:rsidP="00835721">
            <w:pPr>
              <w:spacing w:line="240" w:lineRule="atLeast"/>
              <w:jc w:val="center"/>
              <w:rPr>
                <w:color w:val="FF0000"/>
              </w:rPr>
            </w:pPr>
            <w:r>
              <w:rPr>
                <w:color w:val="FF0000"/>
              </w:rPr>
              <w:t>0.85</w:t>
            </w:r>
          </w:p>
        </w:tc>
        <w:tc>
          <w:tcPr>
            <w:tcW w:w="1050" w:type="dxa"/>
            <w:vAlign w:val="center"/>
          </w:tcPr>
          <w:p w:rsidR="007A1569" w:rsidRDefault="007A1569" w:rsidP="00835721">
            <w:pPr>
              <w:spacing w:line="240" w:lineRule="atLeast"/>
              <w:jc w:val="center"/>
              <w:rPr>
                <w:color w:val="FF0000"/>
              </w:rPr>
            </w:pPr>
            <w:r>
              <w:rPr>
                <w:color w:val="FF0000"/>
              </w:rPr>
              <w:t>90</w:t>
            </w:r>
          </w:p>
        </w:tc>
        <w:tc>
          <w:tcPr>
            <w:tcW w:w="840" w:type="dxa"/>
            <w:vAlign w:val="center"/>
          </w:tcPr>
          <w:p w:rsidR="007A1569" w:rsidRDefault="007A1569" w:rsidP="00835721">
            <w:pPr>
              <w:spacing w:line="240" w:lineRule="atLeast"/>
              <w:jc w:val="center"/>
              <w:rPr>
                <w:color w:val="FF0000"/>
              </w:rPr>
            </w:pPr>
            <w:r>
              <w:rPr>
                <w:color w:val="FF0000"/>
              </w:rPr>
              <w:t>26.2</w:t>
            </w:r>
          </w:p>
        </w:tc>
      </w:tr>
    </w:tbl>
    <w:p w:rsidR="007A1569" w:rsidRDefault="007A1569" w:rsidP="00FE4018">
      <w:pPr>
        <w:spacing w:line="240" w:lineRule="atLeast"/>
        <w:rPr>
          <w:color w:val="FF0000"/>
        </w:rPr>
      </w:pPr>
      <w:r>
        <w:rPr>
          <w:rFonts w:hint="eastAsia"/>
          <w:color w:val="FF0000"/>
          <w:szCs w:val="21"/>
        </w:rPr>
        <w:t>【解】</w:t>
      </w:r>
      <w:r>
        <w:rPr>
          <w:color w:val="FF0000"/>
        </w:rPr>
        <w:t>E</w:t>
      </w:r>
      <w:r>
        <w:rPr>
          <w:rFonts w:hint="eastAsia"/>
          <w:color w:val="FF0000"/>
        </w:rPr>
        <w:t>点高程的加权平均值</w:t>
      </w:r>
      <w:r>
        <w:rPr>
          <w:color w:val="FF0000"/>
        </w:rPr>
        <w:t>——78.321m</w:t>
      </w:r>
      <w:r>
        <w:rPr>
          <w:rFonts w:hint="eastAsia"/>
          <w:color w:val="FF0000"/>
        </w:rPr>
        <w:t>。</w:t>
      </w:r>
    </w:p>
    <w:p w:rsidR="007A1569" w:rsidRDefault="007A1569" w:rsidP="00FE4018">
      <w:pPr>
        <w:spacing w:line="240" w:lineRule="atLeast"/>
        <w:ind w:firstLine="420"/>
        <w:rPr>
          <w:color w:val="FF0000"/>
        </w:rPr>
      </w:pPr>
      <w:r>
        <w:rPr>
          <w:rFonts w:hint="eastAsia"/>
          <w:color w:val="FF0000"/>
        </w:rPr>
        <w:t>单位权中误差</w:t>
      </w:r>
      <w:r>
        <w:rPr>
          <w:color w:val="FF0000"/>
        </w:rPr>
        <w:t>——</w:t>
      </w:r>
      <w:r w:rsidRPr="00466928">
        <w:rPr>
          <w:color w:val="FF0000"/>
          <w:position w:val="-26"/>
        </w:rPr>
        <w:object w:dxaOrig="1800" w:dyaOrig="700">
          <v:shape id="_x0000_i1219" type="#_x0000_t75" style="width:90pt;height:35.25pt" o:ole="">
            <v:imagedata r:id="rId343" o:title=""/>
          </v:shape>
          <o:OLEObject Type="Embed" ProgID="Equation.3" ShapeID="_x0000_i1219" DrawAspect="Content" ObjectID="_1414655820" r:id="rId344"/>
        </w:object>
      </w:r>
      <w:r>
        <w:rPr>
          <w:rFonts w:hint="eastAsia"/>
          <w:color w:val="FF0000"/>
        </w:rPr>
        <w:t>±</w:t>
      </w:r>
      <w:r>
        <w:rPr>
          <w:color w:val="FF0000"/>
        </w:rPr>
        <w:t>3.6mm</w:t>
      </w:r>
    </w:p>
    <w:p w:rsidR="007A1569" w:rsidRDefault="007A1569" w:rsidP="00FE4018">
      <w:pPr>
        <w:spacing w:line="240" w:lineRule="atLeast"/>
        <w:ind w:firstLine="420"/>
      </w:pPr>
      <w:r>
        <w:rPr>
          <w:color w:val="FF0000"/>
        </w:rPr>
        <w:t>E</w:t>
      </w:r>
      <w:r>
        <w:rPr>
          <w:rFonts w:hint="eastAsia"/>
          <w:color w:val="FF0000"/>
        </w:rPr>
        <w:t>点高程加权平均值的中误差</w:t>
      </w:r>
      <w:r w:rsidRPr="00466928">
        <w:rPr>
          <w:color w:val="FF0000"/>
          <w:position w:val="-30"/>
        </w:rPr>
        <w:object w:dxaOrig="2060" w:dyaOrig="740">
          <v:shape id="_x0000_i1220" type="#_x0000_t75" style="width:102pt;height:36.75pt" o:ole="">
            <v:imagedata r:id="rId345" o:title=""/>
          </v:shape>
          <o:OLEObject Type="Embed" ProgID="Equation.3" ShapeID="_x0000_i1220" DrawAspect="Content" ObjectID="_1414655821" r:id="rId346"/>
        </w:object>
      </w:r>
      <w:r>
        <w:rPr>
          <w:rFonts w:hint="eastAsia"/>
          <w:color w:val="FF0000"/>
        </w:rPr>
        <w:t>±</w:t>
      </w:r>
      <w:r>
        <w:rPr>
          <w:color w:val="FF0000"/>
        </w:rPr>
        <w:t>3.9mm</w:t>
      </w:r>
    </w:p>
    <w:p w:rsidR="007A1569" w:rsidRDefault="007A1569" w:rsidP="00FE4018">
      <w:pPr>
        <w:spacing w:line="240" w:lineRule="atLeast"/>
        <w:rPr>
          <w:rFonts w:ascii="Tahoma" w:hAnsi="Tahoma"/>
        </w:rPr>
      </w:pPr>
      <w:r>
        <w:t>16</w:t>
      </w:r>
      <w:r>
        <w:rPr>
          <w:rFonts w:hint="eastAsia"/>
        </w:rPr>
        <w:t>、已知</w:t>
      </w:r>
      <w:r>
        <w:t>1</w:t>
      </w:r>
      <w:r>
        <w:rPr>
          <w:rFonts w:hint="eastAsia"/>
        </w:rPr>
        <w:t>、</w:t>
      </w:r>
      <w:r>
        <w:t>2</w:t>
      </w:r>
      <w:r>
        <w:rPr>
          <w:rFonts w:hint="eastAsia"/>
        </w:rPr>
        <w:t>、</w:t>
      </w:r>
      <w:r>
        <w:t>3</w:t>
      </w:r>
      <w:r>
        <w:rPr>
          <w:rFonts w:hint="eastAsia"/>
        </w:rPr>
        <w:t>、</w:t>
      </w:r>
      <w:r>
        <w:t>4</w:t>
      </w:r>
      <w:r>
        <w:rPr>
          <w:rFonts w:hint="eastAsia"/>
        </w:rPr>
        <w:t>、</w:t>
      </w:r>
      <w:r>
        <w:t>5</w:t>
      </w:r>
      <w:r>
        <w:rPr>
          <w:rFonts w:hint="eastAsia"/>
        </w:rPr>
        <w:t>五个控制点的平面坐标列于下表，试计算出方位角</w:t>
      </w:r>
      <w:r w:rsidRPr="00466928">
        <w:rPr>
          <w:position w:val="-12"/>
        </w:rPr>
        <w:object w:dxaOrig="360" w:dyaOrig="360">
          <v:shape id="_x0000_i1221" type="#_x0000_t75" style="width:18pt;height:18pt" o:ole="">
            <v:imagedata r:id="rId347" o:title=""/>
          </v:shape>
          <o:OLEObject Type="Embed" ProgID="Equation.3" ShapeID="_x0000_i1221" DrawAspect="Content" ObjectID="_1414655822" r:id="rId348"/>
        </w:object>
      </w:r>
      <w:r>
        <w:rPr>
          <w:rFonts w:hint="eastAsia"/>
        </w:rPr>
        <w:t>，</w:t>
      </w:r>
      <w:r w:rsidRPr="00466928">
        <w:rPr>
          <w:position w:val="-12"/>
        </w:rPr>
        <w:object w:dxaOrig="380" w:dyaOrig="360">
          <v:shape id="_x0000_i1222" type="#_x0000_t75" style="width:18.75pt;height:18pt" o:ole="">
            <v:imagedata r:id="rId349" o:title=""/>
          </v:shape>
          <o:OLEObject Type="Embed" ProgID="Equation.3" ShapeID="_x0000_i1222" DrawAspect="Content" ObjectID="_1414655823" r:id="rId350"/>
        </w:object>
      </w:r>
      <w:r>
        <w:rPr>
          <w:rFonts w:hint="eastAsia"/>
        </w:rPr>
        <w:t>，</w:t>
      </w:r>
      <w:r w:rsidRPr="00466928">
        <w:rPr>
          <w:position w:val="-12"/>
        </w:rPr>
        <w:object w:dxaOrig="380" w:dyaOrig="360">
          <v:shape id="_x0000_i1223" type="#_x0000_t75" style="width:18.75pt;height:18pt" o:ole="">
            <v:imagedata r:id="rId351" o:title=""/>
          </v:shape>
          <o:OLEObject Type="Embed" ProgID="Equation.3" ShapeID="_x0000_i1223" DrawAspect="Content" ObjectID="_1414655824" r:id="rId352"/>
        </w:object>
      </w:r>
      <w:r>
        <w:rPr>
          <w:rFonts w:hint="eastAsia"/>
        </w:rPr>
        <w:t>与</w:t>
      </w:r>
      <w:r w:rsidRPr="00466928">
        <w:rPr>
          <w:position w:val="-12"/>
        </w:rPr>
        <w:object w:dxaOrig="380" w:dyaOrig="360">
          <v:shape id="_x0000_i1224" type="#_x0000_t75" style="width:18.75pt;height:18pt" o:ole="">
            <v:imagedata r:id="rId353" o:title=""/>
          </v:shape>
          <o:OLEObject Type="Embed" ProgID="Equation.3" ShapeID="_x0000_i1224" DrawAspect="Content" ObjectID="_1414655825" r:id="rId354"/>
        </w:object>
      </w:r>
      <w:r>
        <w:rPr>
          <w:rFonts w:hint="eastAsia"/>
        </w:rPr>
        <w:t>计算取位到秒。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6"/>
        <w:gridCol w:w="1470"/>
        <w:gridCol w:w="1436"/>
        <w:gridCol w:w="735"/>
        <w:gridCol w:w="1294"/>
        <w:gridCol w:w="1365"/>
      </w:tblGrid>
      <w:tr w:rsidR="007A1569" w:rsidTr="00835721">
        <w:trPr>
          <w:jc w:val="center"/>
        </w:trPr>
        <w:tc>
          <w:tcPr>
            <w:tcW w:w="676" w:type="dxa"/>
            <w:tcBorders>
              <w:top w:val="single" w:sz="12" w:space="0" w:color="auto"/>
              <w:left w:val="nil"/>
            </w:tcBorders>
            <w:vAlign w:val="center"/>
          </w:tcPr>
          <w:p w:rsidR="007A1569" w:rsidRDefault="007A1569" w:rsidP="00835721">
            <w:pPr>
              <w:spacing w:line="240" w:lineRule="atLeast"/>
              <w:jc w:val="center"/>
            </w:pPr>
            <w:r>
              <w:rPr>
                <w:rFonts w:hint="eastAsia"/>
              </w:rPr>
              <w:t>点名</w:t>
            </w:r>
          </w:p>
        </w:tc>
        <w:tc>
          <w:tcPr>
            <w:tcW w:w="1470" w:type="dxa"/>
            <w:tcBorders>
              <w:top w:val="single" w:sz="12" w:space="0" w:color="auto"/>
            </w:tcBorders>
            <w:vAlign w:val="center"/>
          </w:tcPr>
          <w:p w:rsidR="007A1569" w:rsidRDefault="007A1569" w:rsidP="00835721">
            <w:pPr>
              <w:spacing w:line="240" w:lineRule="atLeast"/>
              <w:jc w:val="center"/>
            </w:pPr>
            <w:r>
              <w:t>X(m)</w:t>
            </w:r>
          </w:p>
        </w:tc>
        <w:tc>
          <w:tcPr>
            <w:tcW w:w="1436" w:type="dxa"/>
            <w:tcBorders>
              <w:top w:val="single" w:sz="12" w:space="0" w:color="auto"/>
            </w:tcBorders>
            <w:vAlign w:val="center"/>
          </w:tcPr>
          <w:p w:rsidR="007A1569" w:rsidRDefault="007A1569" w:rsidP="00835721">
            <w:pPr>
              <w:spacing w:line="240" w:lineRule="atLeast"/>
              <w:jc w:val="center"/>
            </w:pPr>
            <w:r>
              <w:t>Y(m)</w:t>
            </w:r>
          </w:p>
        </w:tc>
        <w:tc>
          <w:tcPr>
            <w:tcW w:w="735" w:type="dxa"/>
            <w:tcBorders>
              <w:top w:val="single" w:sz="12" w:space="0" w:color="auto"/>
            </w:tcBorders>
            <w:vAlign w:val="center"/>
          </w:tcPr>
          <w:p w:rsidR="007A1569" w:rsidRDefault="007A1569" w:rsidP="00835721">
            <w:pPr>
              <w:spacing w:line="240" w:lineRule="atLeast"/>
              <w:jc w:val="center"/>
            </w:pPr>
            <w:r>
              <w:rPr>
                <w:rFonts w:hint="eastAsia"/>
              </w:rPr>
              <w:t>点名</w:t>
            </w:r>
          </w:p>
        </w:tc>
        <w:tc>
          <w:tcPr>
            <w:tcW w:w="1294" w:type="dxa"/>
            <w:tcBorders>
              <w:top w:val="single" w:sz="12" w:space="0" w:color="auto"/>
            </w:tcBorders>
            <w:vAlign w:val="center"/>
          </w:tcPr>
          <w:p w:rsidR="007A1569" w:rsidRDefault="007A1569" w:rsidP="00835721">
            <w:pPr>
              <w:spacing w:line="240" w:lineRule="atLeast"/>
              <w:jc w:val="center"/>
            </w:pPr>
            <w:r>
              <w:t>X(m)</w:t>
            </w:r>
          </w:p>
        </w:tc>
        <w:tc>
          <w:tcPr>
            <w:tcW w:w="1365" w:type="dxa"/>
            <w:tcBorders>
              <w:top w:val="single" w:sz="12" w:space="0" w:color="auto"/>
              <w:right w:val="nil"/>
            </w:tcBorders>
            <w:vAlign w:val="center"/>
          </w:tcPr>
          <w:p w:rsidR="007A1569" w:rsidRDefault="007A1569" w:rsidP="00835721">
            <w:pPr>
              <w:spacing w:line="240" w:lineRule="atLeast"/>
              <w:jc w:val="center"/>
            </w:pPr>
            <w:r>
              <w:t>Y(m)</w:t>
            </w:r>
          </w:p>
        </w:tc>
      </w:tr>
      <w:tr w:rsidR="007A1569" w:rsidTr="00835721">
        <w:trPr>
          <w:jc w:val="center"/>
        </w:trPr>
        <w:tc>
          <w:tcPr>
            <w:tcW w:w="676" w:type="dxa"/>
            <w:tcBorders>
              <w:left w:val="nil"/>
            </w:tcBorders>
            <w:vAlign w:val="center"/>
          </w:tcPr>
          <w:p w:rsidR="007A1569" w:rsidRDefault="007A1569" w:rsidP="00835721">
            <w:pPr>
              <w:spacing w:line="240" w:lineRule="atLeast"/>
              <w:jc w:val="center"/>
            </w:pPr>
            <w:r>
              <w:t>1</w:t>
            </w:r>
          </w:p>
        </w:tc>
        <w:tc>
          <w:tcPr>
            <w:tcW w:w="1470" w:type="dxa"/>
            <w:vAlign w:val="center"/>
          </w:tcPr>
          <w:p w:rsidR="007A1569" w:rsidRDefault="007A1569" w:rsidP="00835721">
            <w:pPr>
              <w:spacing w:line="240" w:lineRule="atLeast"/>
              <w:jc w:val="center"/>
            </w:pPr>
            <w:r>
              <w:t>4957.219</w:t>
            </w:r>
          </w:p>
        </w:tc>
        <w:tc>
          <w:tcPr>
            <w:tcW w:w="1436" w:type="dxa"/>
            <w:vAlign w:val="center"/>
          </w:tcPr>
          <w:p w:rsidR="007A1569" w:rsidRDefault="007A1569" w:rsidP="00835721">
            <w:pPr>
              <w:spacing w:line="240" w:lineRule="atLeast"/>
              <w:jc w:val="center"/>
            </w:pPr>
            <w:r>
              <w:t>3588.478</w:t>
            </w:r>
          </w:p>
        </w:tc>
        <w:tc>
          <w:tcPr>
            <w:tcW w:w="735" w:type="dxa"/>
            <w:vAlign w:val="center"/>
          </w:tcPr>
          <w:p w:rsidR="007A1569" w:rsidRDefault="007A1569" w:rsidP="00835721">
            <w:pPr>
              <w:spacing w:line="240" w:lineRule="atLeast"/>
              <w:jc w:val="center"/>
            </w:pPr>
            <w:r>
              <w:t>4</w:t>
            </w:r>
          </w:p>
        </w:tc>
        <w:tc>
          <w:tcPr>
            <w:tcW w:w="1294" w:type="dxa"/>
            <w:vAlign w:val="center"/>
          </w:tcPr>
          <w:p w:rsidR="007A1569" w:rsidRDefault="007A1569" w:rsidP="00835721">
            <w:pPr>
              <w:spacing w:line="240" w:lineRule="atLeast"/>
              <w:jc w:val="center"/>
            </w:pPr>
            <w:r>
              <w:t>4644.025</w:t>
            </w:r>
          </w:p>
        </w:tc>
        <w:tc>
          <w:tcPr>
            <w:tcW w:w="1365" w:type="dxa"/>
            <w:tcBorders>
              <w:right w:val="nil"/>
            </w:tcBorders>
            <w:vAlign w:val="center"/>
          </w:tcPr>
          <w:p w:rsidR="007A1569" w:rsidRDefault="007A1569" w:rsidP="00835721">
            <w:pPr>
              <w:spacing w:line="240" w:lineRule="atLeast"/>
              <w:jc w:val="center"/>
            </w:pPr>
            <w:r>
              <w:t>3763.977</w:t>
            </w:r>
          </w:p>
        </w:tc>
      </w:tr>
      <w:tr w:rsidR="007A1569" w:rsidTr="00835721">
        <w:trPr>
          <w:jc w:val="center"/>
        </w:trPr>
        <w:tc>
          <w:tcPr>
            <w:tcW w:w="676" w:type="dxa"/>
            <w:tcBorders>
              <w:left w:val="nil"/>
            </w:tcBorders>
            <w:vAlign w:val="center"/>
          </w:tcPr>
          <w:p w:rsidR="007A1569" w:rsidRDefault="007A1569" w:rsidP="00835721">
            <w:pPr>
              <w:spacing w:line="240" w:lineRule="atLeast"/>
              <w:jc w:val="center"/>
            </w:pPr>
            <w:r>
              <w:t>2</w:t>
            </w:r>
          </w:p>
        </w:tc>
        <w:tc>
          <w:tcPr>
            <w:tcW w:w="1470" w:type="dxa"/>
            <w:vAlign w:val="center"/>
          </w:tcPr>
          <w:p w:rsidR="007A1569" w:rsidRDefault="007A1569" w:rsidP="00835721">
            <w:pPr>
              <w:spacing w:line="240" w:lineRule="atLeast"/>
              <w:jc w:val="center"/>
            </w:pPr>
            <w:r>
              <w:t>4870.578</w:t>
            </w:r>
          </w:p>
        </w:tc>
        <w:tc>
          <w:tcPr>
            <w:tcW w:w="1436" w:type="dxa"/>
            <w:vAlign w:val="center"/>
          </w:tcPr>
          <w:p w:rsidR="007A1569" w:rsidRDefault="007A1569" w:rsidP="00835721">
            <w:pPr>
              <w:spacing w:line="240" w:lineRule="atLeast"/>
              <w:jc w:val="center"/>
            </w:pPr>
            <w:r>
              <w:t>3989.619</w:t>
            </w:r>
          </w:p>
        </w:tc>
        <w:tc>
          <w:tcPr>
            <w:tcW w:w="735" w:type="dxa"/>
            <w:vAlign w:val="center"/>
          </w:tcPr>
          <w:p w:rsidR="007A1569" w:rsidRDefault="007A1569" w:rsidP="00835721">
            <w:pPr>
              <w:spacing w:line="240" w:lineRule="atLeast"/>
              <w:jc w:val="center"/>
            </w:pPr>
            <w:r>
              <w:t>5</w:t>
            </w:r>
          </w:p>
        </w:tc>
        <w:tc>
          <w:tcPr>
            <w:tcW w:w="1294" w:type="dxa"/>
            <w:vAlign w:val="center"/>
          </w:tcPr>
          <w:p w:rsidR="007A1569" w:rsidRDefault="007A1569" w:rsidP="00835721">
            <w:pPr>
              <w:spacing w:line="240" w:lineRule="atLeast"/>
              <w:jc w:val="center"/>
            </w:pPr>
            <w:r>
              <w:t>4730.524</w:t>
            </w:r>
          </w:p>
        </w:tc>
        <w:tc>
          <w:tcPr>
            <w:tcW w:w="1365" w:type="dxa"/>
            <w:tcBorders>
              <w:right w:val="nil"/>
            </w:tcBorders>
            <w:vAlign w:val="center"/>
          </w:tcPr>
          <w:p w:rsidR="007A1569" w:rsidRDefault="007A1569" w:rsidP="00835721">
            <w:pPr>
              <w:spacing w:line="240" w:lineRule="atLeast"/>
              <w:jc w:val="center"/>
            </w:pPr>
            <w:r>
              <w:t>3903.416</w:t>
            </w:r>
          </w:p>
        </w:tc>
      </w:tr>
      <w:tr w:rsidR="007A1569" w:rsidTr="00835721">
        <w:trPr>
          <w:jc w:val="center"/>
        </w:trPr>
        <w:tc>
          <w:tcPr>
            <w:tcW w:w="676" w:type="dxa"/>
            <w:tcBorders>
              <w:left w:val="nil"/>
              <w:bottom w:val="single" w:sz="12" w:space="0" w:color="auto"/>
            </w:tcBorders>
            <w:vAlign w:val="center"/>
          </w:tcPr>
          <w:p w:rsidR="007A1569" w:rsidRDefault="007A1569" w:rsidP="00835721">
            <w:pPr>
              <w:spacing w:line="240" w:lineRule="atLeast"/>
              <w:jc w:val="center"/>
            </w:pPr>
            <w:r>
              <w:t>3</w:t>
            </w:r>
          </w:p>
        </w:tc>
        <w:tc>
          <w:tcPr>
            <w:tcW w:w="1470" w:type="dxa"/>
            <w:tcBorders>
              <w:bottom w:val="single" w:sz="12" w:space="0" w:color="auto"/>
            </w:tcBorders>
            <w:vAlign w:val="center"/>
          </w:tcPr>
          <w:p w:rsidR="007A1569" w:rsidRDefault="007A1569" w:rsidP="00835721">
            <w:pPr>
              <w:spacing w:line="240" w:lineRule="atLeast"/>
              <w:jc w:val="center"/>
            </w:pPr>
            <w:r>
              <w:t>4810.101</w:t>
            </w:r>
          </w:p>
        </w:tc>
        <w:tc>
          <w:tcPr>
            <w:tcW w:w="1436" w:type="dxa"/>
            <w:tcBorders>
              <w:bottom w:val="single" w:sz="12" w:space="0" w:color="auto"/>
            </w:tcBorders>
            <w:vAlign w:val="center"/>
          </w:tcPr>
          <w:p w:rsidR="007A1569" w:rsidRDefault="007A1569" w:rsidP="00835721">
            <w:pPr>
              <w:spacing w:line="240" w:lineRule="atLeast"/>
              <w:jc w:val="center"/>
            </w:pPr>
            <w:r>
              <w:t>3796.972</w:t>
            </w:r>
          </w:p>
        </w:tc>
        <w:tc>
          <w:tcPr>
            <w:tcW w:w="735" w:type="dxa"/>
            <w:tcBorders>
              <w:bottom w:val="single" w:sz="12" w:space="0" w:color="auto"/>
            </w:tcBorders>
            <w:vAlign w:val="center"/>
          </w:tcPr>
          <w:p w:rsidR="007A1569" w:rsidRDefault="007A1569" w:rsidP="00835721">
            <w:pPr>
              <w:spacing w:line="240" w:lineRule="atLeast"/>
              <w:jc w:val="center"/>
            </w:pPr>
          </w:p>
        </w:tc>
        <w:tc>
          <w:tcPr>
            <w:tcW w:w="1294" w:type="dxa"/>
            <w:tcBorders>
              <w:bottom w:val="single" w:sz="12" w:space="0" w:color="auto"/>
            </w:tcBorders>
            <w:vAlign w:val="center"/>
          </w:tcPr>
          <w:p w:rsidR="007A1569" w:rsidRDefault="007A1569" w:rsidP="00835721">
            <w:pPr>
              <w:spacing w:line="240" w:lineRule="atLeast"/>
              <w:jc w:val="center"/>
            </w:pPr>
          </w:p>
        </w:tc>
        <w:tc>
          <w:tcPr>
            <w:tcW w:w="1365" w:type="dxa"/>
            <w:tcBorders>
              <w:bottom w:val="single" w:sz="12" w:space="0" w:color="auto"/>
              <w:right w:val="nil"/>
            </w:tcBorders>
            <w:vAlign w:val="center"/>
          </w:tcPr>
          <w:p w:rsidR="007A1569" w:rsidRDefault="007A1569" w:rsidP="00835721">
            <w:pPr>
              <w:spacing w:line="240" w:lineRule="atLeast"/>
              <w:jc w:val="center"/>
            </w:pPr>
          </w:p>
        </w:tc>
      </w:tr>
    </w:tbl>
    <w:p w:rsidR="007A1569" w:rsidRDefault="007A1569" w:rsidP="00FE4018">
      <w:pPr>
        <w:spacing w:line="240" w:lineRule="atLeast"/>
        <w:ind w:firstLine="420"/>
        <w:rPr>
          <w:color w:val="FF0000"/>
        </w:rPr>
      </w:pPr>
      <w:r w:rsidRPr="00466928">
        <w:rPr>
          <w:color w:val="FF0000"/>
          <w:position w:val="-12"/>
        </w:rPr>
        <w:object w:dxaOrig="360" w:dyaOrig="360">
          <v:shape id="_x0000_i1225" type="#_x0000_t75" style="width:18pt;height:18pt" o:ole="">
            <v:imagedata r:id="rId347" o:title=""/>
          </v:shape>
          <o:OLEObject Type="Embed" ProgID="Equation.3" ShapeID="_x0000_i1225" DrawAspect="Content" ObjectID="_1414655826" r:id="rId355"/>
        </w:object>
      </w:r>
      <w:r>
        <w:rPr>
          <w:color w:val="FF0000"/>
        </w:rPr>
        <w:t>=305</w:t>
      </w:r>
      <w:r>
        <w:rPr>
          <w:rFonts w:hint="eastAsia"/>
          <w:color w:val="FF0000"/>
        </w:rPr>
        <w:t>°</w:t>
      </w:r>
      <w:r>
        <w:rPr>
          <w:color w:val="FF0000"/>
        </w:rPr>
        <w:t>12</w:t>
      </w:r>
      <w:r>
        <w:rPr>
          <w:rFonts w:hint="eastAsia"/>
          <w:color w:val="FF0000"/>
        </w:rPr>
        <w:t>′</w:t>
      </w:r>
      <w:r>
        <w:rPr>
          <w:color w:val="FF0000"/>
        </w:rPr>
        <w:t>27.5</w:t>
      </w:r>
      <w:r>
        <w:rPr>
          <w:rFonts w:hint="eastAsia"/>
          <w:color w:val="FF0000"/>
        </w:rPr>
        <w:t>″，</w:t>
      </w:r>
      <w:r w:rsidRPr="00466928">
        <w:rPr>
          <w:color w:val="FF0000"/>
          <w:position w:val="-12"/>
        </w:rPr>
        <w:object w:dxaOrig="380" w:dyaOrig="360">
          <v:shape id="_x0000_i1226" type="#_x0000_t75" style="width:18.75pt;height:18pt" o:ole="">
            <v:imagedata r:id="rId349" o:title=""/>
          </v:shape>
          <o:OLEObject Type="Embed" ProgID="Equation.3" ShapeID="_x0000_i1226" DrawAspect="Content" ObjectID="_1414655827" r:id="rId356"/>
        </w:object>
      </w:r>
      <w:r>
        <w:rPr>
          <w:color w:val="FF0000"/>
        </w:rPr>
        <w:t>=72</w:t>
      </w:r>
      <w:r>
        <w:rPr>
          <w:rFonts w:hint="eastAsia"/>
          <w:color w:val="FF0000"/>
        </w:rPr>
        <w:t>°</w:t>
      </w:r>
      <w:r>
        <w:rPr>
          <w:color w:val="FF0000"/>
        </w:rPr>
        <w:t>34</w:t>
      </w:r>
      <w:r>
        <w:rPr>
          <w:rFonts w:hint="eastAsia"/>
          <w:color w:val="FF0000"/>
        </w:rPr>
        <w:t>′</w:t>
      </w:r>
      <w:r>
        <w:rPr>
          <w:color w:val="FF0000"/>
        </w:rPr>
        <w:t>17.6</w:t>
      </w:r>
      <w:r>
        <w:rPr>
          <w:rFonts w:hint="eastAsia"/>
          <w:color w:val="FF0000"/>
        </w:rPr>
        <w:t>″</w:t>
      </w:r>
    </w:p>
    <w:p w:rsidR="007A1569" w:rsidRDefault="007A1569" w:rsidP="00FE4018">
      <w:pPr>
        <w:spacing w:line="240" w:lineRule="atLeast"/>
        <w:ind w:firstLine="420"/>
      </w:pPr>
      <w:r w:rsidRPr="00466928">
        <w:rPr>
          <w:color w:val="FF0000"/>
          <w:position w:val="-12"/>
        </w:rPr>
        <w:object w:dxaOrig="380" w:dyaOrig="360">
          <v:shape id="_x0000_i1227" type="#_x0000_t75" style="width:18.75pt;height:18pt" o:ole="">
            <v:imagedata r:id="rId351" o:title=""/>
          </v:shape>
          <o:OLEObject Type="Embed" ProgID="Equation.3" ShapeID="_x0000_i1227" DrawAspect="Content" ObjectID="_1414655828" r:id="rId357"/>
        </w:object>
      </w:r>
      <w:r>
        <w:rPr>
          <w:color w:val="FF0000"/>
        </w:rPr>
        <w:t>=191</w:t>
      </w:r>
      <w:r>
        <w:rPr>
          <w:rFonts w:hint="eastAsia"/>
          <w:color w:val="FF0000"/>
        </w:rPr>
        <w:t>°</w:t>
      </w:r>
      <w:r>
        <w:rPr>
          <w:color w:val="FF0000"/>
        </w:rPr>
        <w:t>14</w:t>
      </w:r>
      <w:r>
        <w:rPr>
          <w:rFonts w:hint="eastAsia"/>
          <w:color w:val="FF0000"/>
        </w:rPr>
        <w:t>′</w:t>
      </w:r>
      <w:r>
        <w:rPr>
          <w:color w:val="FF0000"/>
        </w:rPr>
        <w:t>12.7</w:t>
      </w:r>
      <w:r>
        <w:rPr>
          <w:rFonts w:hint="eastAsia"/>
          <w:color w:val="FF0000"/>
        </w:rPr>
        <w:t>″，</w:t>
      </w:r>
      <w:r w:rsidRPr="00466928">
        <w:rPr>
          <w:color w:val="FF0000"/>
          <w:position w:val="-12"/>
        </w:rPr>
        <w:object w:dxaOrig="380" w:dyaOrig="360">
          <v:shape id="_x0000_i1228" type="#_x0000_t75" style="width:18.75pt;height:18pt" o:ole="">
            <v:imagedata r:id="rId353" o:title=""/>
          </v:shape>
          <o:OLEObject Type="Embed" ProgID="Equation.3" ShapeID="_x0000_i1228" DrawAspect="Content" ObjectID="_1414655829" r:id="rId358"/>
        </w:object>
      </w:r>
      <w:r>
        <w:rPr>
          <w:color w:val="FF0000"/>
        </w:rPr>
        <w:t>=126</w:t>
      </w:r>
      <w:r>
        <w:rPr>
          <w:rFonts w:hint="eastAsia"/>
          <w:color w:val="FF0000"/>
        </w:rPr>
        <w:t>°</w:t>
      </w:r>
      <w:r>
        <w:rPr>
          <w:color w:val="FF0000"/>
        </w:rPr>
        <w:t>46</w:t>
      </w:r>
      <w:r>
        <w:rPr>
          <w:rFonts w:hint="eastAsia"/>
          <w:color w:val="FF0000"/>
        </w:rPr>
        <w:t>′</w:t>
      </w:r>
      <w:r>
        <w:rPr>
          <w:color w:val="FF0000"/>
        </w:rPr>
        <w:t>53.78</w:t>
      </w:r>
      <w:r>
        <w:rPr>
          <w:rFonts w:hint="eastAsia"/>
          <w:color w:val="FF0000"/>
        </w:rPr>
        <w:t>″</w:t>
      </w:r>
    </w:p>
    <w:p w:rsidR="007A1569" w:rsidRDefault="007A1569" w:rsidP="00FE4018">
      <w:r>
        <w:t>17</w:t>
      </w:r>
      <w:r>
        <w:rPr>
          <w:rFonts w:hint="eastAsia"/>
        </w:rPr>
        <w:t>、在相同的观测条件下，对某段距离丈量了</w:t>
      </w:r>
      <w:r>
        <w:t>5</w:t>
      </w:r>
      <w:r>
        <w:rPr>
          <w:rFonts w:hint="eastAsia"/>
        </w:rPr>
        <w:t>次，各次丈量的长度分别为：</w:t>
      </w:r>
      <w:r>
        <w:t>139.413</w:t>
      </w:r>
      <w:r>
        <w:rPr>
          <w:rFonts w:hint="eastAsia"/>
        </w:rPr>
        <w:t>、</w:t>
      </w:r>
      <w:r>
        <w:t>139.435</w:t>
      </w:r>
      <w:r>
        <w:rPr>
          <w:rFonts w:hint="eastAsia"/>
        </w:rPr>
        <w:t>、</w:t>
      </w:r>
      <w:r>
        <w:t>139.420</w:t>
      </w:r>
      <w:r>
        <w:rPr>
          <w:rFonts w:hint="eastAsia"/>
        </w:rPr>
        <w:t>、</w:t>
      </w:r>
      <w:r>
        <w:t>139.428m</w:t>
      </w:r>
      <w:r>
        <w:rPr>
          <w:rFonts w:hint="eastAsia"/>
        </w:rPr>
        <w:t>、</w:t>
      </w:r>
      <w:r>
        <w:t>139.444</w:t>
      </w:r>
      <w:r>
        <w:rPr>
          <w:rFonts w:hint="eastAsia"/>
        </w:rPr>
        <w:t>。试求：</w:t>
      </w:r>
    </w:p>
    <w:p w:rsidR="007A1569" w:rsidRDefault="007A1569" w:rsidP="00FE4018">
      <w:pPr>
        <w:ind w:firstLine="425"/>
      </w:pPr>
      <w:r>
        <w:t xml:space="preserve">(1) </w:t>
      </w:r>
      <w:r>
        <w:rPr>
          <w:rFonts w:hint="eastAsia"/>
        </w:rPr>
        <w:t>距离的算术平均值；</w:t>
      </w:r>
    </w:p>
    <w:p w:rsidR="007A1569" w:rsidRDefault="007A1569" w:rsidP="00FE4018">
      <w:pPr>
        <w:ind w:firstLine="420"/>
      </w:pPr>
      <w:r>
        <w:t xml:space="preserve">(2) </w:t>
      </w:r>
      <w:r>
        <w:rPr>
          <w:rFonts w:hint="eastAsia"/>
        </w:rPr>
        <w:t>观测值的中误差；</w:t>
      </w:r>
    </w:p>
    <w:p w:rsidR="007A1569" w:rsidRDefault="007A1569" w:rsidP="00FE4018">
      <w:pPr>
        <w:ind w:firstLine="420"/>
      </w:pPr>
      <w:r>
        <w:t xml:space="preserve">(3) </w:t>
      </w:r>
      <w:r>
        <w:rPr>
          <w:rFonts w:hint="eastAsia"/>
        </w:rPr>
        <w:t>算术平均值的中误差</w:t>
      </w:r>
    </w:p>
    <w:p w:rsidR="007A1569" w:rsidRDefault="007A1569" w:rsidP="00FE4018">
      <w:pPr>
        <w:spacing w:line="240" w:lineRule="atLeast"/>
        <w:ind w:firstLine="420"/>
      </w:pPr>
      <w:r>
        <w:t xml:space="preserve">(4) </w:t>
      </w:r>
      <w:r>
        <w:rPr>
          <w:rFonts w:hint="eastAsia"/>
        </w:rPr>
        <w:t>算术平均值的相对中误差。</w:t>
      </w:r>
    </w:p>
    <w:p w:rsidR="007A1569" w:rsidRDefault="007A1569" w:rsidP="00FE4018">
      <w:pPr>
        <w:spacing w:line="240" w:lineRule="atLeast"/>
        <w:rPr>
          <w:color w:val="FF0000"/>
          <w:szCs w:val="21"/>
        </w:rPr>
      </w:pPr>
      <w:r>
        <w:rPr>
          <w:rFonts w:hint="eastAsia"/>
          <w:color w:val="FF0000"/>
          <w:szCs w:val="21"/>
        </w:rPr>
        <w:t>【解】</w:t>
      </w:r>
      <w:r w:rsidRPr="00466928">
        <w:rPr>
          <w:color w:val="FF0000"/>
          <w:position w:val="-6"/>
          <w:szCs w:val="21"/>
        </w:rPr>
        <w:object w:dxaOrig="180" w:dyaOrig="320">
          <v:shape id="_x0000_i1229" type="#_x0000_t75" style="width:9pt;height:15.75pt" o:ole="">
            <v:imagedata r:id="rId359" o:title=""/>
          </v:shape>
          <o:OLEObject Type="Embed" ProgID="Equation.3" ShapeID="_x0000_i1229" DrawAspect="Content" ObjectID="_1414655830" r:id="rId360"/>
        </w:object>
      </w:r>
      <w:r>
        <w:rPr>
          <w:color w:val="FF0000"/>
          <w:szCs w:val="21"/>
        </w:rPr>
        <w:t>=139.428m</w:t>
      </w:r>
      <w:r>
        <w:rPr>
          <w:rFonts w:hint="eastAsia"/>
          <w:color w:val="FF0000"/>
          <w:szCs w:val="21"/>
        </w:rPr>
        <w:t>，</w:t>
      </w:r>
      <w:r w:rsidRPr="00466928">
        <w:rPr>
          <w:color w:val="FF0000"/>
          <w:position w:val="-6"/>
          <w:szCs w:val="21"/>
        </w:rPr>
        <w:object w:dxaOrig="260" w:dyaOrig="220">
          <v:shape id="_x0000_i1230" type="#_x0000_t75" style="width:12.75pt;height:11.25pt" o:ole="">
            <v:imagedata r:id="rId249" o:title=""/>
          </v:shape>
          <o:OLEObject Type="Embed" ProgID="Equation.3" ShapeID="_x0000_i1230" DrawAspect="Content" ObjectID="_1414655831" r:id="rId361"/>
        </w:object>
      </w:r>
      <w:r>
        <w:rPr>
          <w:color w:val="FF0000"/>
          <w:szCs w:val="21"/>
        </w:rPr>
        <w:t>=</w:t>
      </w:r>
      <w:r>
        <w:rPr>
          <w:rFonts w:hint="eastAsia"/>
          <w:color w:val="FF0000"/>
          <w:szCs w:val="21"/>
        </w:rPr>
        <w:t>±</w:t>
      </w:r>
      <w:r>
        <w:rPr>
          <w:color w:val="FF0000"/>
          <w:szCs w:val="21"/>
        </w:rPr>
        <w:t>0.012m</w:t>
      </w:r>
      <w:r>
        <w:rPr>
          <w:rFonts w:hint="eastAsia"/>
          <w:color w:val="FF0000"/>
          <w:szCs w:val="21"/>
        </w:rPr>
        <w:t>，</w:t>
      </w:r>
      <w:r w:rsidRPr="00466928">
        <w:rPr>
          <w:color w:val="FF0000"/>
          <w:position w:val="-14"/>
          <w:szCs w:val="21"/>
        </w:rPr>
        <w:object w:dxaOrig="320" w:dyaOrig="380">
          <v:shape id="_x0000_i1231" type="#_x0000_t75" style="width:15.75pt;height:18.75pt" o:ole="">
            <v:imagedata r:id="rId362" o:title=""/>
          </v:shape>
          <o:OLEObject Type="Embed" ProgID="Equation.3" ShapeID="_x0000_i1231" DrawAspect="Content" ObjectID="_1414655832" r:id="rId363"/>
        </w:object>
      </w:r>
      <w:r>
        <w:rPr>
          <w:color w:val="FF0000"/>
          <w:szCs w:val="21"/>
        </w:rPr>
        <w:t>=</w:t>
      </w:r>
      <w:r>
        <w:rPr>
          <w:rFonts w:hint="eastAsia"/>
          <w:color w:val="FF0000"/>
          <w:szCs w:val="21"/>
        </w:rPr>
        <w:t>±</w:t>
      </w:r>
      <w:r>
        <w:rPr>
          <w:color w:val="FF0000"/>
          <w:szCs w:val="21"/>
        </w:rPr>
        <w:t>0.005m</w:t>
      </w:r>
      <w:r>
        <w:rPr>
          <w:rFonts w:hint="eastAsia"/>
          <w:color w:val="FF0000"/>
          <w:szCs w:val="21"/>
        </w:rPr>
        <w:t>，</w:t>
      </w:r>
      <w:r w:rsidRPr="00466928">
        <w:rPr>
          <w:color w:val="FF0000"/>
          <w:position w:val="-14"/>
          <w:szCs w:val="21"/>
        </w:rPr>
        <w:object w:dxaOrig="320" w:dyaOrig="380">
          <v:shape id="_x0000_i1232" type="#_x0000_t75" style="width:15.75pt;height:18.75pt" o:ole="">
            <v:imagedata r:id="rId364" o:title=""/>
          </v:shape>
          <o:OLEObject Type="Embed" ProgID="Equation.3" ShapeID="_x0000_i1232" DrawAspect="Content" ObjectID="_1414655833" r:id="rId365"/>
        </w:object>
      </w:r>
      <w:r>
        <w:rPr>
          <w:color w:val="FF0000"/>
          <w:szCs w:val="21"/>
        </w:rPr>
        <w:t>=0.005/139.428=1/27885</w:t>
      </w:r>
      <w:r>
        <w:rPr>
          <w:rFonts w:hint="eastAsia"/>
          <w:color w:val="FF0000"/>
          <w:szCs w:val="21"/>
        </w:rPr>
        <w:t>。</w:t>
      </w:r>
    </w:p>
    <w:p w:rsidR="007A1569" w:rsidRDefault="007A1569" w:rsidP="00FE4018">
      <w:pPr>
        <w:spacing w:line="240" w:lineRule="atLeast"/>
      </w:pPr>
      <w:r>
        <w:t>18</w:t>
      </w:r>
      <w:r>
        <w:rPr>
          <w:rFonts w:hint="eastAsia"/>
        </w:rPr>
        <w:t>、用钢尺往、返丈量了一段距离，其平均值为</w:t>
      </w:r>
      <w:r>
        <w:t>167.38m</w:t>
      </w:r>
      <w:r>
        <w:rPr>
          <w:rFonts w:hint="eastAsia"/>
        </w:rPr>
        <w:t>，要求量距的相对误差为</w:t>
      </w:r>
      <w:r>
        <w:t>1/15000</w:t>
      </w:r>
      <w:r>
        <w:rPr>
          <w:rFonts w:hint="eastAsia"/>
        </w:rPr>
        <w:t>，问往、返丈量这段距离的绝对误差不能超过多少？</w:t>
      </w:r>
    </w:p>
    <w:p w:rsidR="007A1569" w:rsidRDefault="007A1569" w:rsidP="00FE4018">
      <w:pPr>
        <w:spacing w:line="240" w:lineRule="atLeast"/>
        <w:rPr>
          <w:color w:val="FF0000"/>
          <w:szCs w:val="21"/>
        </w:rPr>
      </w:pPr>
      <w:r>
        <w:rPr>
          <w:rFonts w:hint="eastAsia"/>
          <w:color w:val="FF0000"/>
          <w:szCs w:val="21"/>
        </w:rPr>
        <w:t>【解】</w:t>
      </w:r>
      <w:r w:rsidRPr="00466928">
        <w:rPr>
          <w:color w:val="FF0000"/>
          <w:position w:val="-24"/>
          <w:szCs w:val="21"/>
        </w:rPr>
        <w:object w:dxaOrig="1160" w:dyaOrig="620">
          <v:shape id="_x0000_i1233" type="#_x0000_t75" style="width:57.75pt;height:30.75pt" o:ole="">
            <v:imagedata r:id="rId366" o:title=""/>
          </v:shape>
          <o:OLEObject Type="Embed" ProgID="Equation.3" ShapeID="_x0000_i1233" DrawAspect="Content" ObjectID="_1414655834" r:id="rId367"/>
        </w:object>
      </w:r>
      <w:r>
        <w:rPr>
          <w:rFonts w:hint="eastAsia"/>
          <w:color w:val="FF0000"/>
          <w:szCs w:val="21"/>
        </w:rPr>
        <w:t>，</w:t>
      </w:r>
      <w:r w:rsidRPr="00466928">
        <w:rPr>
          <w:color w:val="FF0000"/>
          <w:position w:val="-10"/>
          <w:szCs w:val="21"/>
        </w:rPr>
        <w:object w:dxaOrig="1340" w:dyaOrig="340">
          <v:shape id="_x0000_i1234" type="#_x0000_t75" style="width:66pt;height:17.25pt" o:ole="">
            <v:imagedata r:id="rId368" o:title=""/>
          </v:shape>
          <o:OLEObject Type="Embed" ProgID="Equation.3" ShapeID="_x0000_i1234" DrawAspect="Content" ObjectID="_1414655835" r:id="rId369"/>
        </w:object>
      </w:r>
      <w:r>
        <w:rPr>
          <w:color w:val="FF0000"/>
          <w:szCs w:val="21"/>
        </w:rPr>
        <w:t>=167.38/15000=0.011m</w:t>
      </w:r>
      <w:r>
        <w:rPr>
          <w:rFonts w:hint="eastAsia"/>
          <w:color w:val="FF0000"/>
          <w:szCs w:val="21"/>
        </w:rPr>
        <w:t>。</w:t>
      </w:r>
    </w:p>
    <w:p w:rsidR="007A1569" w:rsidRDefault="007A1569" w:rsidP="00FE4018">
      <w:pPr>
        <w:spacing w:line="240" w:lineRule="atLeast"/>
      </w:pPr>
      <w:r>
        <w:t>19</w:t>
      </w:r>
      <w:r>
        <w:rPr>
          <w:rFonts w:hint="eastAsia"/>
        </w:rPr>
        <w:t>、已知交点里程为</w:t>
      </w:r>
      <w:r>
        <w:t>K3+182.76</w:t>
      </w:r>
      <w:r>
        <w:rPr>
          <w:rFonts w:hint="eastAsia"/>
        </w:rPr>
        <w:t>，转角</w:t>
      </w:r>
      <w:r w:rsidRPr="00466928">
        <w:rPr>
          <w:position w:val="-10"/>
        </w:rPr>
        <w:object w:dxaOrig="560" w:dyaOrig="340">
          <v:shape id="_x0000_i1235" type="#_x0000_t75" style="width:27.75pt;height:17.25pt" o:ole="">
            <v:imagedata r:id="rId370" o:title=""/>
          </v:shape>
          <o:OLEObject Type="Embed" ProgID="Equation.3" ShapeID="_x0000_i1235" DrawAspect="Content" ObjectID="_1414655836" r:id="rId371"/>
        </w:object>
      </w:r>
      <w:r>
        <w:t>25</w:t>
      </w:r>
      <w:r>
        <w:rPr>
          <w:rFonts w:hint="eastAsia"/>
        </w:rPr>
        <w:t>°</w:t>
      </w:r>
      <w:r>
        <w:t>48</w:t>
      </w:r>
      <w:r>
        <w:rPr>
          <w:rFonts w:hint="eastAsia"/>
        </w:rPr>
        <w:t>′，圆曲线半径</w:t>
      </w:r>
      <w:r w:rsidRPr="00466928">
        <w:rPr>
          <w:position w:val="-4"/>
        </w:rPr>
        <w:object w:dxaOrig="440" w:dyaOrig="260">
          <v:shape id="_x0000_i1236" type="#_x0000_t75" style="width:21.75pt;height:12.75pt" o:ole="">
            <v:imagedata r:id="rId372" o:title=""/>
          </v:shape>
          <o:OLEObject Type="Embed" ProgID="Equation.3" ShapeID="_x0000_i1236" DrawAspect="Content" ObjectID="_1414655837" r:id="rId373"/>
        </w:object>
      </w:r>
      <w:r>
        <w:t>300m</w:t>
      </w:r>
      <w:r>
        <w:rPr>
          <w:rFonts w:hint="eastAsia"/>
        </w:rPr>
        <w:t>，试计算曲线测设元素与主点里程。</w:t>
      </w:r>
    </w:p>
    <w:p w:rsidR="007A1569" w:rsidRDefault="007A1569" w:rsidP="00FE4018">
      <w:pPr>
        <w:spacing w:line="240" w:lineRule="atLeast"/>
        <w:rPr>
          <w:color w:val="FF0000"/>
          <w:szCs w:val="21"/>
        </w:rPr>
      </w:pPr>
      <w:r>
        <w:rPr>
          <w:rFonts w:hint="eastAsia"/>
          <w:color w:val="FF0000"/>
          <w:szCs w:val="21"/>
        </w:rPr>
        <w:t>【解】</w:t>
      </w:r>
      <w:r>
        <w:rPr>
          <w:rFonts w:hint="eastAsia"/>
        </w:rPr>
        <w:t>曲线测设元素</w:t>
      </w:r>
    </w:p>
    <w:p w:rsidR="007A1569" w:rsidRDefault="007A1569" w:rsidP="00FE4018">
      <w:pPr>
        <w:spacing w:line="240" w:lineRule="atLeast"/>
        <w:rPr>
          <w:color w:val="FF0000"/>
        </w:rPr>
      </w:pPr>
      <w:r w:rsidRPr="00466928">
        <w:rPr>
          <w:color w:val="FF0000"/>
          <w:position w:val="-10"/>
        </w:rPr>
        <w:object w:dxaOrig="1660" w:dyaOrig="340">
          <v:shape id="_x0000_i1237" type="#_x0000_t75" style="width:83.25pt;height:17.25pt" o:ole="">
            <v:imagedata r:id="rId374" o:title=""/>
          </v:shape>
          <o:OLEObject Type="Embed" ProgID="Equation.3" ShapeID="_x0000_i1237" DrawAspect="Content" ObjectID="_1414655838" r:id="rId375"/>
        </w:object>
      </w:r>
      <w:r>
        <w:rPr>
          <w:color w:val="FF0000"/>
        </w:rPr>
        <w:t>=68.709m</w:t>
      </w:r>
      <w:r>
        <w:rPr>
          <w:rFonts w:hint="eastAsia"/>
          <w:color w:val="FF0000"/>
        </w:rPr>
        <w:t>，</w:t>
      </w:r>
      <w:r w:rsidRPr="00466928">
        <w:rPr>
          <w:color w:val="FF0000"/>
          <w:position w:val="-24"/>
        </w:rPr>
        <w:object w:dxaOrig="1180" w:dyaOrig="620">
          <v:shape id="_x0000_i1238" type="#_x0000_t75" style="width:59.25pt;height:30.75pt" o:ole="">
            <v:imagedata r:id="rId376" o:title=""/>
          </v:shape>
          <o:OLEObject Type="Embed" ProgID="Equation.3" ShapeID="_x0000_i1238" DrawAspect="Content" ObjectID="_1414655839" r:id="rId377"/>
        </w:object>
      </w:r>
      <w:r>
        <w:rPr>
          <w:color w:val="FF0000"/>
        </w:rPr>
        <w:t>=135.088m</w:t>
      </w:r>
      <w:r>
        <w:rPr>
          <w:rFonts w:hint="eastAsia"/>
          <w:color w:val="FF0000"/>
        </w:rPr>
        <w:t>，</w:t>
      </w:r>
      <w:r>
        <w:rPr>
          <w:color w:val="FF0000"/>
        </w:rPr>
        <w:tab/>
      </w:r>
      <w:r w:rsidRPr="00466928">
        <w:rPr>
          <w:color w:val="FF0000"/>
          <w:position w:val="-24"/>
        </w:rPr>
        <w:object w:dxaOrig="1840" w:dyaOrig="620">
          <v:shape id="_x0000_i1239" type="#_x0000_t75" style="width:92.25pt;height:30.75pt" o:ole="">
            <v:imagedata r:id="rId378" o:title=""/>
          </v:shape>
          <o:OLEObject Type="Embed" ProgID="Equation.3" ShapeID="_x0000_i1239" DrawAspect="Content" ObjectID="_1414655840" r:id="rId379"/>
        </w:object>
      </w:r>
      <w:r>
        <w:rPr>
          <w:color w:val="FF0000"/>
        </w:rPr>
        <w:t>7.768m</w:t>
      </w:r>
    </w:p>
    <w:p w:rsidR="007A1569" w:rsidRDefault="007A1569" w:rsidP="00FE4018">
      <w:pPr>
        <w:spacing w:line="240" w:lineRule="atLeast"/>
        <w:rPr>
          <w:color w:val="FF0000"/>
        </w:rPr>
      </w:pPr>
      <w:r w:rsidRPr="00466928">
        <w:rPr>
          <w:color w:val="FF0000"/>
          <w:position w:val="-6"/>
        </w:rPr>
        <w:object w:dxaOrig="1320" w:dyaOrig="279">
          <v:shape id="_x0000_i1240" type="#_x0000_t75" style="width:66pt;height:14.25pt" o:ole="">
            <v:imagedata r:id="rId380" o:title=""/>
          </v:shape>
          <o:OLEObject Type="Embed" ProgID="Equation.3" ShapeID="_x0000_i1240" DrawAspect="Content" ObjectID="_1414655841" r:id="rId381"/>
        </w:object>
      </w:r>
      <w:r>
        <w:rPr>
          <w:color w:val="FF0000"/>
        </w:rPr>
        <w:t>2.33m</w:t>
      </w:r>
    </w:p>
    <w:p w:rsidR="007A1569" w:rsidRDefault="007A1569" w:rsidP="00FE4018">
      <w:pPr>
        <w:spacing w:line="240" w:lineRule="atLeast"/>
        <w:rPr>
          <w:color w:val="FF0000"/>
        </w:rPr>
      </w:pPr>
      <w:r>
        <w:rPr>
          <w:rFonts w:hint="eastAsia"/>
          <w:color w:val="FF0000"/>
        </w:rPr>
        <w:t>主点里程</w:t>
      </w:r>
    </w:p>
    <w:p w:rsidR="007A1569" w:rsidRDefault="007A1569" w:rsidP="00FE4018">
      <w:pPr>
        <w:spacing w:line="240" w:lineRule="atLeast"/>
        <w:ind w:firstLine="420"/>
        <w:rPr>
          <w:color w:val="FF0000"/>
        </w:rPr>
      </w:pPr>
      <w:r w:rsidRPr="00466928">
        <w:rPr>
          <w:color w:val="FF0000"/>
          <w:position w:val="-4"/>
        </w:rPr>
        <w:object w:dxaOrig="380" w:dyaOrig="260">
          <v:shape id="_x0000_i1241" type="#_x0000_t75" style="width:18.75pt;height:12.75pt" o:ole="" o:bullet="t">
            <v:imagedata r:id="rId382" o:title=""/>
          </v:shape>
          <o:OLEObject Type="Embed" ProgID="Equation.3" ShapeID="_x0000_i1241" DrawAspect="Content" ObjectID="_1414655842" r:id="rId383"/>
        </w:object>
      </w:r>
      <w:r>
        <w:rPr>
          <w:color w:val="FF0000"/>
        </w:rPr>
        <w:t>=3182.76-68.709=3114.051m=K3+114.051</w:t>
      </w:r>
    </w:p>
    <w:p w:rsidR="007A1569" w:rsidRDefault="007A1569" w:rsidP="00FE4018">
      <w:pPr>
        <w:spacing w:line="240" w:lineRule="atLeast"/>
        <w:ind w:firstLine="420"/>
        <w:rPr>
          <w:color w:val="FF0000"/>
        </w:rPr>
      </w:pPr>
      <w:r w:rsidRPr="00466928">
        <w:rPr>
          <w:color w:val="FF0000"/>
          <w:position w:val="-10"/>
        </w:rPr>
        <w:object w:dxaOrig="400" w:dyaOrig="320">
          <v:shape id="_x0000_i1242" type="#_x0000_t75" style="width:20.25pt;height:15.75pt" o:ole="">
            <v:imagedata r:id="rId384" o:title=""/>
          </v:shape>
          <o:OLEObject Type="Embed" ProgID="Equation.3" ShapeID="_x0000_i1242" DrawAspect="Content" ObjectID="_1414655843" r:id="rId385"/>
        </w:object>
      </w:r>
      <w:r>
        <w:rPr>
          <w:color w:val="FF0000"/>
        </w:rPr>
        <w:t>=3114.051+135.088/2=3181.595m=K3+181.595</w:t>
      </w:r>
    </w:p>
    <w:p w:rsidR="007A1569" w:rsidRPr="00DC3E0C" w:rsidRDefault="007A1569" w:rsidP="00FE4018">
      <w:pPr>
        <w:ind w:firstLine="420"/>
      </w:pPr>
      <w:r w:rsidRPr="00466928">
        <w:rPr>
          <w:color w:val="FF0000"/>
          <w:position w:val="-4"/>
        </w:rPr>
        <w:object w:dxaOrig="340" w:dyaOrig="260">
          <v:shape id="_x0000_i1243" type="#_x0000_t75" style="width:17.25pt;height:12.75pt" o:ole="" o:bullet="t">
            <v:imagedata r:id="rId386" o:title=""/>
          </v:shape>
          <o:OLEObject Type="Embed" ProgID="Equation.3" ShapeID="_x0000_i1243" DrawAspect="Content" ObjectID="_1414655844" r:id="rId387"/>
        </w:object>
      </w:r>
      <w:r>
        <w:rPr>
          <w:color w:val="FF0000"/>
        </w:rPr>
        <w:t>=3114.051+135.088=3249.139m=K3+249.139</w:t>
      </w:r>
    </w:p>
    <w:p w:rsidR="007A1569" w:rsidRDefault="007A1569"/>
    <w:sectPr w:rsidR="007A1569" w:rsidSect="006758F1">
      <w:pgSz w:w="11907" w:h="16840" w:code="9"/>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569" w:rsidRDefault="007A1569" w:rsidP="00FE4018">
      <w:r>
        <w:separator/>
      </w:r>
    </w:p>
  </w:endnote>
  <w:endnote w:type="continuationSeparator" w:id="0">
    <w:p w:rsidR="007A1569" w:rsidRDefault="007A1569" w:rsidP="00FE40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569" w:rsidRDefault="007A1569" w:rsidP="00FE4018">
      <w:r>
        <w:separator/>
      </w:r>
    </w:p>
  </w:footnote>
  <w:footnote w:type="continuationSeparator" w:id="0">
    <w:p w:rsidR="007A1569" w:rsidRDefault="007A1569" w:rsidP="00FE40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4067"/>
    <w:rsid w:val="00184067"/>
    <w:rsid w:val="00251DB1"/>
    <w:rsid w:val="002F358F"/>
    <w:rsid w:val="00327BFE"/>
    <w:rsid w:val="004313E4"/>
    <w:rsid w:val="00466928"/>
    <w:rsid w:val="00514061"/>
    <w:rsid w:val="006458C6"/>
    <w:rsid w:val="006758F1"/>
    <w:rsid w:val="007A1569"/>
    <w:rsid w:val="00815348"/>
    <w:rsid w:val="00835721"/>
    <w:rsid w:val="009620B2"/>
    <w:rsid w:val="00C759C9"/>
    <w:rsid w:val="00D15EB2"/>
    <w:rsid w:val="00DC3E0C"/>
    <w:rsid w:val="00ED49D5"/>
    <w:rsid w:val="00FE401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018"/>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401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HeaderChar">
    <w:name w:val="Header Char"/>
    <w:basedOn w:val="DefaultParagraphFont"/>
    <w:link w:val="Header"/>
    <w:uiPriority w:val="99"/>
    <w:locked/>
    <w:rsid w:val="00FE4018"/>
    <w:rPr>
      <w:rFonts w:cs="Times New Roman"/>
      <w:sz w:val="18"/>
      <w:szCs w:val="18"/>
    </w:rPr>
  </w:style>
  <w:style w:type="paragraph" w:styleId="Footer">
    <w:name w:val="footer"/>
    <w:basedOn w:val="Normal"/>
    <w:link w:val="FooterChar"/>
    <w:uiPriority w:val="99"/>
    <w:rsid w:val="00FE4018"/>
    <w:pPr>
      <w:tabs>
        <w:tab w:val="center" w:pos="4153"/>
        <w:tab w:val="right" w:pos="8306"/>
      </w:tabs>
      <w:snapToGrid w:val="0"/>
      <w:jc w:val="left"/>
    </w:pPr>
    <w:rPr>
      <w:rFonts w:ascii="Calibri" w:hAnsi="Calibri"/>
      <w:sz w:val="18"/>
      <w:szCs w:val="18"/>
    </w:rPr>
  </w:style>
  <w:style w:type="character" w:customStyle="1" w:styleId="FooterChar">
    <w:name w:val="Footer Char"/>
    <w:basedOn w:val="DefaultParagraphFont"/>
    <w:link w:val="Footer"/>
    <w:uiPriority w:val="99"/>
    <w:locked/>
    <w:rsid w:val="00FE4018"/>
    <w:rPr>
      <w:rFonts w:cs="Times New Roman"/>
      <w:sz w:val="18"/>
      <w:szCs w:val="18"/>
    </w:rPr>
  </w:style>
  <w:style w:type="character" w:styleId="Hyperlink">
    <w:name w:val="Hyperlink"/>
    <w:basedOn w:val="DefaultParagraphFont"/>
    <w:uiPriority w:val="99"/>
    <w:rsid w:val="00FE4018"/>
    <w:rPr>
      <w:rFonts w:cs="Times New Roman"/>
      <w:color w:val="000000"/>
      <w:sz w:val="18"/>
      <w:szCs w:val="18"/>
      <w:u w:val="none"/>
      <w:effect w:val="none"/>
    </w:rPr>
  </w:style>
  <w:style w:type="paragraph" w:styleId="NormalWeb">
    <w:name w:val="Normal (Web)"/>
    <w:basedOn w:val="Normal"/>
    <w:uiPriority w:val="99"/>
    <w:rsid w:val="00FE4018"/>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FE4018"/>
    <w:rPr>
      <w:rFonts w:ascii="宋体" w:hAnsi="Courier New" w:cs="Courier New"/>
      <w:szCs w:val="21"/>
    </w:rPr>
  </w:style>
  <w:style w:type="character" w:customStyle="1" w:styleId="PlainTextChar">
    <w:name w:val="Plain Text Char"/>
    <w:basedOn w:val="DefaultParagraphFont"/>
    <w:link w:val="PlainText"/>
    <w:uiPriority w:val="99"/>
    <w:locked/>
    <w:rsid w:val="00FE4018"/>
    <w:rPr>
      <w:rFonts w:ascii="宋体" w:eastAsia="宋体" w:hAnsi="Courier New" w:cs="Courier New"/>
      <w:sz w:val="21"/>
      <w:szCs w:val="21"/>
    </w:rPr>
  </w:style>
  <w:style w:type="paragraph" w:styleId="BalloonText">
    <w:name w:val="Balloon Text"/>
    <w:basedOn w:val="Normal"/>
    <w:link w:val="BalloonTextChar"/>
    <w:uiPriority w:val="99"/>
    <w:semiHidden/>
    <w:rsid w:val="00FE4018"/>
    <w:rPr>
      <w:sz w:val="18"/>
      <w:szCs w:val="18"/>
    </w:rPr>
  </w:style>
  <w:style w:type="character" w:customStyle="1" w:styleId="BalloonTextChar">
    <w:name w:val="Balloon Text Char"/>
    <w:basedOn w:val="DefaultParagraphFont"/>
    <w:link w:val="BalloonText"/>
    <w:uiPriority w:val="99"/>
    <w:semiHidden/>
    <w:locked/>
    <w:rsid w:val="00FE401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image" Target="media/image123.wmf"/><Relationship Id="rId21" Type="http://schemas.openxmlformats.org/officeDocument/2006/relationships/image" Target="media/image8.wmf"/><Relationship Id="rId42" Type="http://schemas.openxmlformats.org/officeDocument/2006/relationships/image" Target="media/image18.png"/><Relationship Id="rId63" Type="http://schemas.openxmlformats.org/officeDocument/2006/relationships/oleObject" Target="embeddings/oleObject29.bin"/><Relationship Id="rId84" Type="http://schemas.openxmlformats.org/officeDocument/2006/relationships/image" Target="media/image37.wmf"/><Relationship Id="rId138" Type="http://schemas.openxmlformats.org/officeDocument/2006/relationships/image" Target="media/image58.wmf"/><Relationship Id="rId159" Type="http://schemas.openxmlformats.org/officeDocument/2006/relationships/image" Target="media/image68.wmf"/><Relationship Id="rId324" Type="http://schemas.openxmlformats.org/officeDocument/2006/relationships/oleObject" Target="embeddings/oleObject182.bin"/><Relationship Id="rId345" Type="http://schemas.openxmlformats.org/officeDocument/2006/relationships/image" Target="media/image146.wmf"/><Relationship Id="rId366" Type="http://schemas.openxmlformats.org/officeDocument/2006/relationships/image" Target="media/image154.wmf"/><Relationship Id="rId387" Type="http://schemas.openxmlformats.org/officeDocument/2006/relationships/oleObject" Target="embeddings/oleObject216.bin"/><Relationship Id="rId170" Type="http://schemas.openxmlformats.org/officeDocument/2006/relationships/oleObject" Target="embeddings/oleObject92.bin"/><Relationship Id="rId191" Type="http://schemas.openxmlformats.org/officeDocument/2006/relationships/oleObject" Target="embeddings/oleObject112.bin"/><Relationship Id="rId205" Type="http://schemas.openxmlformats.org/officeDocument/2006/relationships/oleObject" Target="embeddings/oleObject119.bin"/><Relationship Id="rId226" Type="http://schemas.openxmlformats.org/officeDocument/2006/relationships/image" Target="media/image88.wmf"/><Relationship Id="rId247" Type="http://schemas.openxmlformats.org/officeDocument/2006/relationships/image" Target="media/image99.wmf"/><Relationship Id="rId107" Type="http://schemas.openxmlformats.org/officeDocument/2006/relationships/image" Target="media/image47.wmf"/><Relationship Id="rId268" Type="http://schemas.openxmlformats.org/officeDocument/2006/relationships/image" Target="media/image108.wmf"/><Relationship Id="rId289" Type="http://schemas.openxmlformats.org/officeDocument/2006/relationships/image" Target="media/image11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8.bin"/><Relationship Id="rId149" Type="http://schemas.openxmlformats.org/officeDocument/2006/relationships/image" Target="media/image63.wmf"/><Relationship Id="rId314" Type="http://schemas.openxmlformats.org/officeDocument/2006/relationships/image" Target="media/image130.wmf"/><Relationship Id="rId335" Type="http://schemas.openxmlformats.org/officeDocument/2006/relationships/image" Target="media/image141.wmf"/><Relationship Id="rId356" Type="http://schemas.openxmlformats.org/officeDocument/2006/relationships/oleObject" Target="embeddings/oleObject199.bin"/><Relationship Id="rId377" Type="http://schemas.openxmlformats.org/officeDocument/2006/relationships/oleObject" Target="embeddings/oleObject211.bin"/><Relationship Id="rId5" Type="http://schemas.openxmlformats.org/officeDocument/2006/relationships/endnotes" Target="endnotes.xml"/><Relationship Id="rId95" Type="http://schemas.openxmlformats.org/officeDocument/2006/relationships/image" Target="media/image42.wmf"/><Relationship Id="rId160" Type="http://schemas.openxmlformats.org/officeDocument/2006/relationships/oleObject" Target="embeddings/oleObject85.bin"/><Relationship Id="rId181" Type="http://schemas.openxmlformats.org/officeDocument/2006/relationships/oleObject" Target="embeddings/oleObject103.bin"/><Relationship Id="rId216" Type="http://schemas.openxmlformats.org/officeDocument/2006/relationships/oleObject" Target="embeddings/oleObject126.bin"/><Relationship Id="rId237" Type="http://schemas.openxmlformats.org/officeDocument/2006/relationships/image" Target="media/image94.wmf"/><Relationship Id="rId258" Type="http://schemas.openxmlformats.org/officeDocument/2006/relationships/image" Target="media/image103.wmf"/><Relationship Id="rId279" Type="http://schemas.openxmlformats.org/officeDocument/2006/relationships/image" Target="media/image113.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png"/><Relationship Id="rId118" Type="http://schemas.openxmlformats.org/officeDocument/2006/relationships/oleObject" Target="embeddings/oleObject63.bin"/><Relationship Id="rId139" Type="http://schemas.openxmlformats.org/officeDocument/2006/relationships/oleObject" Target="embeddings/oleObject74.bin"/><Relationship Id="rId290" Type="http://schemas.openxmlformats.org/officeDocument/2006/relationships/oleObject" Target="embeddings/oleObject165.bin"/><Relationship Id="rId304" Type="http://schemas.openxmlformats.org/officeDocument/2006/relationships/oleObject" Target="embeddings/oleObject172.bin"/><Relationship Id="rId325" Type="http://schemas.openxmlformats.org/officeDocument/2006/relationships/image" Target="media/image136.wmf"/><Relationship Id="rId346" Type="http://schemas.openxmlformats.org/officeDocument/2006/relationships/oleObject" Target="embeddings/oleObject193.bin"/><Relationship Id="rId367" Type="http://schemas.openxmlformats.org/officeDocument/2006/relationships/oleObject" Target="embeddings/oleObject206.bin"/><Relationship Id="rId388" Type="http://schemas.openxmlformats.org/officeDocument/2006/relationships/fontTable" Target="fontTable.xml"/><Relationship Id="rId85" Type="http://schemas.openxmlformats.org/officeDocument/2006/relationships/oleObject" Target="embeddings/oleObject42.bin"/><Relationship Id="rId150" Type="http://schemas.openxmlformats.org/officeDocument/2006/relationships/oleObject" Target="embeddings/oleObject80.bin"/><Relationship Id="rId171" Type="http://schemas.openxmlformats.org/officeDocument/2006/relationships/oleObject" Target="embeddings/oleObject93.bin"/><Relationship Id="rId192" Type="http://schemas.openxmlformats.org/officeDocument/2006/relationships/image" Target="media/image73.wmf"/><Relationship Id="rId206" Type="http://schemas.openxmlformats.org/officeDocument/2006/relationships/image" Target="media/image80.wmf"/><Relationship Id="rId227" Type="http://schemas.openxmlformats.org/officeDocument/2006/relationships/oleObject" Target="embeddings/oleObject132.bin"/><Relationship Id="rId248" Type="http://schemas.openxmlformats.org/officeDocument/2006/relationships/oleObject" Target="embeddings/oleObject142.bin"/><Relationship Id="rId269" Type="http://schemas.openxmlformats.org/officeDocument/2006/relationships/oleObject" Target="embeddings/oleObject154.bin"/><Relationship Id="rId12" Type="http://schemas.openxmlformats.org/officeDocument/2006/relationships/oleObject" Target="embeddings/oleObject3.bin"/><Relationship Id="rId33" Type="http://schemas.openxmlformats.org/officeDocument/2006/relationships/image" Target="media/image14.png"/><Relationship Id="rId108" Type="http://schemas.openxmlformats.org/officeDocument/2006/relationships/oleObject" Target="embeddings/oleObject55.bin"/><Relationship Id="rId129" Type="http://schemas.openxmlformats.org/officeDocument/2006/relationships/oleObject" Target="embeddings/oleObject69.bin"/><Relationship Id="rId280" Type="http://schemas.openxmlformats.org/officeDocument/2006/relationships/oleObject" Target="embeddings/oleObject160.bin"/><Relationship Id="rId315" Type="http://schemas.openxmlformats.org/officeDocument/2006/relationships/oleObject" Target="embeddings/oleObject178.bin"/><Relationship Id="rId336" Type="http://schemas.openxmlformats.org/officeDocument/2006/relationships/oleObject" Target="embeddings/oleObject188.bin"/><Relationship Id="rId357" Type="http://schemas.openxmlformats.org/officeDocument/2006/relationships/oleObject" Target="embeddings/oleObject200.bin"/><Relationship Id="rId54" Type="http://schemas.openxmlformats.org/officeDocument/2006/relationships/image" Target="media/image24.png"/><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oleObject" Target="embeddings/oleObject75.bin"/><Relationship Id="rId161" Type="http://schemas.openxmlformats.org/officeDocument/2006/relationships/oleObject" Target="embeddings/oleObject86.bin"/><Relationship Id="rId182" Type="http://schemas.openxmlformats.org/officeDocument/2006/relationships/oleObject" Target="embeddings/oleObject104.bin"/><Relationship Id="rId217" Type="http://schemas.openxmlformats.org/officeDocument/2006/relationships/oleObject" Target="embeddings/oleObject127.bin"/><Relationship Id="rId378" Type="http://schemas.openxmlformats.org/officeDocument/2006/relationships/image" Target="media/image160.wmf"/><Relationship Id="rId6" Type="http://schemas.openxmlformats.org/officeDocument/2006/relationships/image" Target="media/image1.wmf"/><Relationship Id="rId238" Type="http://schemas.openxmlformats.org/officeDocument/2006/relationships/oleObject" Target="embeddings/oleObject137.bin"/><Relationship Id="rId259" Type="http://schemas.openxmlformats.org/officeDocument/2006/relationships/oleObject" Target="embeddings/oleObject149.bin"/><Relationship Id="rId23" Type="http://schemas.openxmlformats.org/officeDocument/2006/relationships/image" Target="media/image9.wmf"/><Relationship Id="rId119" Type="http://schemas.openxmlformats.org/officeDocument/2006/relationships/image" Target="media/image50.wmf"/><Relationship Id="rId270" Type="http://schemas.openxmlformats.org/officeDocument/2006/relationships/oleObject" Target="embeddings/oleObject155.bin"/><Relationship Id="rId291" Type="http://schemas.openxmlformats.org/officeDocument/2006/relationships/image" Target="media/image119.wmf"/><Relationship Id="rId305" Type="http://schemas.openxmlformats.org/officeDocument/2006/relationships/image" Target="media/image126.wmf"/><Relationship Id="rId326" Type="http://schemas.openxmlformats.org/officeDocument/2006/relationships/oleObject" Target="embeddings/oleObject183.bin"/><Relationship Id="rId347" Type="http://schemas.openxmlformats.org/officeDocument/2006/relationships/image" Target="media/image147.wmf"/><Relationship Id="rId44" Type="http://schemas.openxmlformats.org/officeDocument/2006/relationships/image" Target="media/image19.png"/><Relationship Id="rId65" Type="http://schemas.openxmlformats.org/officeDocument/2006/relationships/oleObject" Target="embeddings/oleObject30.bin"/><Relationship Id="rId86" Type="http://schemas.openxmlformats.org/officeDocument/2006/relationships/image" Target="media/image38.wmf"/><Relationship Id="rId130" Type="http://schemas.openxmlformats.org/officeDocument/2006/relationships/image" Target="media/image55.wmf"/><Relationship Id="rId151" Type="http://schemas.openxmlformats.org/officeDocument/2006/relationships/image" Target="media/image64.wmf"/><Relationship Id="rId368" Type="http://schemas.openxmlformats.org/officeDocument/2006/relationships/image" Target="media/image155.wmf"/><Relationship Id="rId389" Type="http://schemas.openxmlformats.org/officeDocument/2006/relationships/theme" Target="theme/theme1.xml"/><Relationship Id="rId172" Type="http://schemas.openxmlformats.org/officeDocument/2006/relationships/oleObject" Target="embeddings/oleObject94.bin"/><Relationship Id="rId193" Type="http://schemas.openxmlformats.org/officeDocument/2006/relationships/oleObject" Target="embeddings/oleObject113.bin"/><Relationship Id="rId207" Type="http://schemas.openxmlformats.org/officeDocument/2006/relationships/oleObject" Target="embeddings/oleObject120.bin"/><Relationship Id="rId228" Type="http://schemas.openxmlformats.org/officeDocument/2006/relationships/image" Target="media/image89.wmf"/><Relationship Id="rId249" Type="http://schemas.openxmlformats.org/officeDocument/2006/relationships/image" Target="media/image100.wmf"/><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image" Target="media/image104.wmf"/><Relationship Id="rId281" Type="http://schemas.openxmlformats.org/officeDocument/2006/relationships/image" Target="media/image114.wmf"/><Relationship Id="rId316" Type="http://schemas.openxmlformats.org/officeDocument/2006/relationships/image" Target="media/image131.wmf"/><Relationship Id="rId337" Type="http://schemas.openxmlformats.org/officeDocument/2006/relationships/image" Target="media/image142.wmf"/><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oleObject" Target="embeddings/oleObject64.bin"/><Relationship Id="rId141" Type="http://schemas.openxmlformats.org/officeDocument/2006/relationships/image" Target="media/image59.wmf"/><Relationship Id="rId358" Type="http://schemas.openxmlformats.org/officeDocument/2006/relationships/oleObject" Target="embeddings/oleObject201.bin"/><Relationship Id="rId379" Type="http://schemas.openxmlformats.org/officeDocument/2006/relationships/oleObject" Target="embeddings/oleObject212.bin"/><Relationship Id="rId7" Type="http://schemas.openxmlformats.org/officeDocument/2006/relationships/oleObject" Target="embeddings/oleObject1.bin"/><Relationship Id="rId162" Type="http://schemas.openxmlformats.org/officeDocument/2006/relationships/image" Target="media/image69.wmf"/><Relationship Id="rId183" Type="http://schemas.openxmlformats.org/officeDocument/2006/relationships/oleObject" Target="embeddings/oleObject105.bin"/><Relationship Id="rId218" Type="http://schemas.openxmlformats.org/officeDocument/2006/relationships/image" Target="media/image84.wmf"/><Relationship Id="rId239" Type="http://schemas.openxmlformats.org/officeDocument/2006/relationships/image" Target="media/image95.wmf"/><Relationship Id="rId250" Type="http://schemas.openxmlformats.org/officeDocument/2006/relationships/oleObject" Target="embeddings/oleObject143.bin"/><Relationship Id="rId271" Type="http://schemas.openxmlformats.org/officeDocument/2006/relationships/image" Target="media/image109.wmf"/><Relationship Id="rId292" Type="http://schemas.openxmlformats.org/officeDocument/2006/relationships/oleObject" Target="embeddings/oleObject166.bin"/><Relationship Id="rId306" Type="http://schemas.openxmlformats.org/officeDocument/2006/relationships/oleObject" Target="embeddings/oleObject173.bin"/><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image" Target="media/image30.png"/><Relationship Id="rId87" Type="http://schemas.openxmlformats.org/officeDocument/2006/relationships/oleObject" Target="embeddings/oleObject43.bin"/><Relationship Id="rId110" Type="http://schemas.openxmlformats.org/officeDocument/2006/relationships/oleObject" Target="embeddings/oleObject57.bin"/><Relationship Id="rId131" Type="http://schemas.openxmlformats.org/officeDocument/2006/relationships/oleObject" Target="embeddings/oleObject70.bin"/><Relationship Id="rId327" Type="http://schemas.openxmlformats.org/officeDocument/2006/relationships/image" Target="media/image137.wmf"/><Relationship Id="rId348" Type="http://schemas.openxmlformats.org/officeDocument/2006/relationships/oleObject" Target="embeddings/oleObject194.bin"/><Relationship Id="rId369" Type="http://schemas.openxmlformats.org/officeDocument/2006/relationships/oleObject" Target="embeddings/oleObject207.bin"/><Relationship Id="rId152" Type="http://schemas.openxmlformats.org/officeDocument/2006/relationships/oleObject" Target="embeddings/oleObject81.bin"/><Relationship Id="rId173" Type="http://schemas.openxmlformats.org/officeDocument/2006/relationships/oleObject" Target="embeddings/oleObject95.bin"/><Relationship Id="rId194" Type="http://schemas.openxmlformats.org/officeDocument/2006/relationships/image" Target="media/image74.wmf"/><Relationship Id="rId208" Type="http://schemas.openxmlformats.org/officeDocument/2006/relationships/image" Target="media/image81.wmf"/><Relationship Id="rId229" Type="http://schemas.openxmlformats.org/officeDocument/2006/relationships/oleObject" Target="embeddings/oleObject133.bin"/><Relationship Id="rId380" Type="http://schemas.openxmlformats.org/officeDocument/2006/relationships/image" Target="media/image161.wmf"/><Relationship Id="rId240" Type="http://schemas.openxmlformats.org/officeDocument/2006/relationships/oleObject" Target="embeddings/oleObject138.bin"/><Relationship Id="rId261" Type="http://schemas.openxmlformats.org/officeDocument/2006/relationships/oleObject" Target="embeddings/oleObject150.bin"/><Relationship Id="rId14" Type="http://schemas.openxmlformats.org/officeDocument/2006/relationships/oleObject" Target="embeddings/oleObject4.bin"/><Relationship Id="rId35" Type="http://schemas.openxmlformats.org/officeDocument/2006/relationships/image" Target="media/image15.png"/><Relationship Id="rId56" Type="http://schemas.openxmlformats.org/officeDocument/2006/relationships/image" Target="media/image25.png"/><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oleObject" Target="embeddings/oleObject161.bin"/><Relationship Id="rId317" Type="http://schemas.openxmlformats.org/officeDocument/2006/relationships/oleObject" Target="embeddings/oleObject179.bin"/><Relationship Id="rId338" Type="http://schemas.openxmlformats.org/officeDocument/2006/relationships/oleObject" Target="embeddings/oleObject189.bin"/><Relationship Id="rId359" Type="http://schemas.openxmlformats.org/officeDocument/2006/relationships/image" Target="media/image151.wmf"/><Relationship Id="rId8" Type="http://schemas.openxmlformats.org/officeDocument/2006/relationships/hyperlink" Target="http://action.vogate.com/click/click.php?ads_id=1775&amp;site_id=6235007045040176&amp;click=1&amp;url=http%3A//www.vogate.com/emc.php&amp;v=0&amp;k=%u5F71%u54CD&amp;s=http%3A//www.ayvv.com/xueli/200606/7505.shtml&amp;rn=564930" TargetMode="External"/><Relationship Id="rId98" Type="http://schemas.openxmlformats.org/officeDocument/2006/relationships/oleObject" Target="embeddings/oleObject49.bin"/><Relationship Id="rId121" Type="http://schemas.openxmlformats.org/officeDocument/2006/relationships/image" Target="media/image51.wmf"/><Relationship Id="rId142" Type="http://schemas.openxmlformats.org/officeDocument/2006/relationships/oleObject" Target="embeddings/oleObject76.bin"/><Relationship Id="rId163" Type="http://schemas.openxmlformats.org/officeDocument/2006/relationships/oleObject" Target="embeddings/oleObject87.bin"/><Relationship Id="rId184" Type="http://schemas.openxmlformats.org/officeDocument/2006/relationships/oleObject" Target="embeddings/oleObject106.bin"/><Relationship Id="rId219" Type="http://schemas.openxmlformats.org/officeDocument/2006/relationships/oleObject" Target="embeddings/oleObject128.bin"/><Relationship Id="rId370" Type="http://schemas.openxmlformats.org/officeDocument/2006/relationships/image" Target="media/image156.wmf"/><Relationship Id="rId230" Type="http://schemas.openxmlformats.org/officeDocument/2006/relationships/image" Target="media/image90.wmf"/><Relationship Id="rId251" Type="http://schemas.openxmlformats.org/officeDocument/2006/relationships/oleObject" Target="embeddings/oleObject144.bin"/><Relationship Id="rId25" Type="http://schemas.openxmlformats.org/officeDocument/2006/relationships/image" Target="media/image10.png"/><Relationship Id="rId46" Type="http://schemas.openxmlformats.org/officeDocument/2006/relationships/image" Target="media/image20.png"/><Relationship Id="rId67" Type="http://schemas.openxmlformats.org/officeDocument/2006/relationships/oleObject" Target="embeddings/oleObject31.bin"/><Relationship Id="rId272" Type="http://schemas.openxmlformats.org/officeDocument/2006/relationships/oleObject" Target="embeddings/oleObject156.bin"/><Relationship Id="rId293" Type="http://schemas.openxmlformats.org/officeDocument/2006/relationships/image" Target="media/image120.wmf"/><Relationship Id="rId307" Type="http://schemas.openxmlformats.org/officeDocument/2006/relationships/image" Target="media/image127.wmf"/><Relationship Id="rId328" Type="http://schemas.openxmlformats.org/officeDocument/2006/relationships/oleObject" Target="embeddings/oleObject184.bin"/><Relationship Id="rId349" Type="http://schemas.openxmlformats.org/officeDocument/2006/relationships/image" Target="media/image148.wmf"/><Relationship Id="rId88" Type="http://schemas.openxmlformats.org/officeDocument/2006/relationships/image" Target="media/image39.wmf"/><Relationship Id="rId111" Type="http://schemas.openxmlformats.org/officeDocument/2006/relationships/oleObject" Target="embeddings/oleObject58.bin"/><Relationship Id="rId132" Type="http://schemas.openxmlformats.org/officeDocument/2006/relationships/image" Target="media/image56.wmf"/><Relationship Id="rId153" Type="http://schemas.openxmlformats.org/officeDocument/2006/relationships/image" Target="media/image65.wmf"/><Relationship Id="rId174" Type="http://schemas.openxmlformats.org/officeDocument/2006/relationships/oleObject" Target="embeddings/oleObject96.bin"/><Relationship Id="rId195" Type="http://schemas.openxmlformats.org/officeDocument/2006/relationships/oleObject" Target="embeddings/oleObject114.bin"/><Relationship Id="rId209" Type="http://schemas.openxmlformats.org/officeDocument/2006/relationships/oleObject" Target="embeddings/oleObject121.bin"/><Relationship Id="rId360" Type="http://schemas.openxmlformats.org/officeDocument/2006/relationships/oleObject" Target="embeddings/oleObject202.bin"/><Relationship Id="rId381" Type="http://schemas.openxmlformats.org/officeDocument/2006/relationships/oleObject" Target="embeddings/oleObject213.bin"/><Relationship Id="rId220" Type="http://schemas.openxmlformats.org/officeDocument/2006/relationships/image" Target="media/image85.wmf"/><Relationship Id="rId241" Type="http://schemas.openxmlformats.org/officeDocument/2006/relationships/image" Target="media/image96.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image" Target="media/image105.wmf"/><Relationship Id="rId283" Type="http://schemas.openxmlformats.org/officeDocument/2006/relationships/image" Target="media/image115.wmf"/><Relationship Id="rId318" Type="http://schemas.openxmlformats.org/officeDocument/2006/relationships/image" Target="media/image132.wmf"/><Relationship Id="rId339" Type="http://schemas.openxmlformats.org/officeDocument/2006/relationships/image" Target="media/image143.wmf"/><Relationship Id="rId78" Type="http://schemas.openxmlformats.org/officeDocument/2006/relationships/oleObject" Target="embeddings/oleObject3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5.bin"/><Relationship Id="rId143" Type="http://schemas.openxmlformats.org/officeDocument/2006/relationships/image" Target="media/image60.wmf"/><Relationship Id="rId164" Type="http://schemas.openxmlformats.org/officeDocument/2006/relationships/image" Target="media/image70.wmf"/><Relationship Id="rId185" Type="http://schemas.openxmlformats.org/officeDocument/2006/relationships/oleObject" Target="embeddings/oleObject107.bin"/><Relationship Id="rId350" Type="http://schemas.openxmlformats.org/officeDocument/2006/relationships/oleObject" Target="embeddings/oleObject195.bin"/><Relationship Id="rId371" Type="http://schemas.openxmlformats.org/officeDocument/2006/relationships/oleObject" Target="embeddings/oleObject208.bin"/><Relationship Id="rId9" Type="http://schemas.openxmlformats.org/officeDocument/2006/relationships/image" Target="media/image2.wmf"/><Relationship Id="rId210" Type="http://schemas.openxmlformats.org/officeDocument/2006/relationships/image" Target="media/image82.wmf"/><Relationship Id="rId26" Type="http://schemas.openxmlformats.org/officeDocument/2006/relationships/oleObject" Target="embeddings/oleObject10.bin"/><Relationship Id="rId231" Type="http://schemas.openxmlformats.org/officeDocument/2006/relationships/oleObject" Target="embeddings/oleObject134.bin"/><Relationship Id="rId252" Type="http://schemas.openxmlformats.org/officeDocument/2006/relationships/oleObject" Target="embeddings/oleObject145.bin"/><Relationship Id="rId273" Type="http://schemas.openxmlformats.org/officeDocument/2006/relationships/image" Target="media/image110.wmf"/><Relationship Id="rId294" Type="http://schemas.openxmlformats.org/officeDocument/2006/relationships/oleObject" Target="embeddings/oleObject167.bin"/><Relationship Id="rId308" Type="http://schemas.openxmlformats.org/officeDocument/2006/relationships/oleObject" Target="embeddings/oleObject174.bin"/><Relationship Id="rId329" Type="http://schemas.openxmlformats.org/officeDocument/2006/relationships/image" Target="media/image138.wmf"/><Relationship Id="rId47" Type="http://schemas.openxmlformats.org/officeDocument/2006/relationships/oleObject" Target="embeddings/oleObject21.bin"/><Relationship Id="rId68" Type="http://schemas.openxmlformats.org/officeDocument/2006/relationships/image" Target="media/image31.png"/><Relationship Id="rId89" Type="http://schemas.openxmlformats.org/officeDocument/2006/relationships/oleObject" Target="embeddings/oleObject44.bin"/><Relationship Id="rId112" Type="http://schemas.openxmlformats.org/officeDocument/2006/relationships/oleObject" Target="embeddings/oleObject59.bin"/><Relationship Id="rId133" Type="http://schemas.openxmlformats.org/officeDocument/2006/relationships/oleObject" Target="embeddings/oleObject71.bin"/><Relationship Id="rId154" Type="http://schemas.openxmlformats.org/officeDocument/2006/relationships/oleObject" Target="embeddings/oleObject82.bin"/><Relationship Id="rId175" Type="http://schemas.openxmlformats.org/officeDocument/2006/relationships/oleObject" Target="embeddings/oleObject97.bin"/><Relationship Id="rId340" Type="http://schemas.openxmlformats.org/officeDocument/2006/relationships/oleObject" Target="embeddings/oleObject190.bin"/><Relationship Id="rId361" Type="http://schemas.openxmlformats.org/officeDocument/2006/relationships/oleObject" Target="embeddings/oleObject203.bin"/><Relationship Id="rId196" Type="http://schemas.openxmlformats.org/officeDocument/2006/relationships/image" Target="media/image75.wmf"/><Relationship Id="rId200" Type="http://schemas.openxmlformats.org/officeDocument/2006/relationships/image" Target="media/image77.wmf"/><Relationship Id="rId382" Type="http://schemas.openxmlformats.org/officeDocument/2006/relationships/image" Target="media/image162.wmf"/><Relationship Id="rId16" Type="http://schemas.openxmlformats.org/officeDocument/2006/relationships/oleObject" Target="embeddings/oleObject5.bin"/><Relationship Id="rId221" Type="http://schemas.openxmlformats.org/officeDocument/2006/relationships/oleObject" Target="embeddings/oleObject129.bin"/><Relationship Id="rId242" Type="http://schemas.openxmlformats.org/officeDocument/2006/relationships/oleObject" Target="embeddings/oleObject139.bin"/><Relationship Id="rId263" Type="http://schemas.openxmlformats.org/officeDocument/2006/relationships/oleObject" Target="embeddings/oleObject151.bin"/><Relationship Id="rId284" Type="http://schemas.openxmlformats.org/officeDocument/2006/relationships/oleObject" Target="embeddings/oleObject162.bin"/><Relationship Id="rId319" Type="http://schemas.openxmlformats.org/officeDocument/2006/relationships/oleObject" Target="embeddings/oleObject180.bin"/><Relationship Id="rId37" Type="http://schemas.openxmlformats.org/officeDocument/2006/relationships/image" Target="media/image16.png"/><Relationship Id="rId58" Type="http://schemas.openxmlformats.org/officeDocument/2006/relationships/image" Target="media/image26.png"/><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image" Target="media/image52.wmf"/><Relationship Id="rId144" Type="http://schemas.openxmlformats.org/officeDocument/2006/relationships/oleObject" Target="embeddings/oleObject77.bin"/><Relationship Id="rId330" Type="http://schemas.openxmlformats.org/officeDocument/2006/relationships/oleObject" Target="embeddings/oleObject185.bin"/><Relationship Id="rId90" Type="http://schemas.openxmlformats.org/officeDocument/2006/relationships/image" Target="media/image40.wmf"/><Relationship Id="rId165" Type="http://schemas.openxmlformats.org/officeDocument/2006/relationships/oleObject" Target="embeddings/oleObject88.bin"/><Relationship Id="rId186" Type="http://schemas.openxmlformats.org/officeDocument/2006/relationships/oleObject" Target="embeddings/oleObject108.bin"/><Relationship Id="rId351" Type="http://schemas.openxmlformats.org/officeDocument/2006/relationships/image" Target="media/image149.wmf"/><Relationship Id="rId372" Type="http://schemas.openxmlformats.org/officeDocument/2006/relationships/image" Target="media/image157.wmf"/><Relationship Id="rId211" Type="http://schemas.openxmlformats.org/officeDocument/2006/relationships/oleObject" Target="embeddings/oleObject122.bin"/><Relationship Id="rId232" Type="http://schemas.openxmlformats.org/officeDocument/2006/relationships/image" Target="media/image91.jpeg"/><Relationship Id="rId253" Type="http://schemas.openxmlformats.org/officeDocument/2006/relationships/image" Target="media/image101.wmf"/><Relationship Id="rId274" Type="http://schemas.openxmlformats.org/officeDocument/2006/relationships/oleObject" Target="embeddings/oleObject157.bin"/><Relationship Id="rId295" Type="http://schemas.openxmlformats.org/officeDocument/2006/relationships/image" Target="media/image121.wmf"/><Relationship Id="rId309" Type="http://schemas.openxmlformats.org/officeDocument/2006/relationships/image" Target="media/image128.wmf"/><Relationship Id="rId27" Type="http://schemas.openxmlformats.org/officeDocument/2006/relationships/image" Target="media/image11.png"/><Relationship Id="rId48" Type="http://schemas.openxmlformats.org/officeDocument/2006/relationships/image" Target="media/image21.png"/><Relationship Id="rId69" Type="http://schemas.openxmlformats.org/officeDocument/2006/relationships/oleObject" Target="embeddings/oleObject32.bin"/><Relationship Id="rId113" Type="http://schemas.openxmlformats.org/officeDocument/2006/relationships/oleObject" Target="embeddings/oleObject60.bin"/><Relationship Id="rId134" Type="http://schemas.openxmlformats.org/officeDocument/2006/relationships/image" Target="media/image57.wmf"/><Relationship Id="rId320" Type="http://schemas.openxmlformats.org/officeDocument/2006/relationships/image" Target="media/image133.wmf"/><Relationship Id="rId80" Type="http://schemas.openxmlformats.org/officeDocument/2006/relationships/image" Target="media/image35.wmf"/><Relationship Id="rId155" Type="http://schemas.openxmlformats.org/officeDocument/2006/relationships/image" Target="media/image66.wmf"/><Relationship Id="rId176" Type="http://schemas.openxmlformats.org/officeDocument/2006/relationships/oleObject" Target="embeddings/oleObject98.bin"/><Relationship Id="rId197" Type="http://schemas.openxmlformats.org/officeDocument/2006/relationships/oleObject" Target="embeddings/oleObject115.bin"/><Relationship Id="rId341" Type="http://schemas.openxmlformats.org/officeDocument/2006/relationships/image" Target="media/image144.wmf"/><Relationship Id="rId362" Type="http://schemas.openxmlformats.org/officeDocument/2006/relationships/image" Target="media/image152.wmf"/><Relationship Id="rId383" Type="http://schemas.openxmlformats.org/officeDocument/2006/relationships/oleObject" Target="embeddings/oleObject214.bin"/><Relationship Id="rId201" Type="http://schemas.openxmlformats.org/officeDocument/2006/relationships/oleObject" Target="embeddings/oleObject117.bin"/><Relationship Id="rId222" Type="http://schemas.openxmlformats.org/officeDocument/2006/relationships/image" Target="media/image86.wmf"/><Relationship Id="rId243" Type="http://schemas.openxmlformats.org/officeDocument/2006/relationships/image" Target="media/image97.wmf"/><Relationship Id="rId264" Type="http://schemas.openxmlformats.org/officeDocument/2006/relationships/image" Target="media/image106.wmf"/><Relationship Id="rId285" Type="http://schemas.openxmlformats.org/officeDocument/2006/relationships/image" Target="media/image116.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2.bin"/><Relationship Id="rId124" Type="http://schemas.openxmlformats.org/officeDocument/2006/relationships/oleObject" Target="embeddings/oleObject66.bin"/><Relationship Id="rId310" Type="http://schemas.openxmlformats.org/officeDocument/2006/relationships/oleObject" Target="embeddings/oleObject175.bin"/><Relationship Id="rId70" Type="http://schemas.openxmlformats.org/officeDocument/2006/relationships/oleObject" Target="embeddings/oleObject33.bin"/><Relationship Id="rId91" Type="http://schemas.openxmlformats.org/officeDocument/2006/relationships/oleObject" Target="embeddings/oleObject45.bin"/><Relationship Id="rId145" Type="http://schemas.openxmlformats.org/officeDocument/2006/relationships/image" Target="media/image61.wmf"/><Relationship Id="rId166" Type="http://schemas.openxmlformats.org/officeDocument/2006/relationships/image" Target="media/image71.wmf"/><Relationship Id="rId187" Type="http://schemas.openxmlformats.org/officeDocument/2006/relationships/oleObject" Target="embeddings/oleObject109.bin"/><Relationship Id="rId331" Type="http://schemas.openxmlformats.org/officeDocument/2006/relationships/oleObject" Target="embeddings/oleObject186.bin"/><Relationship Id="rId352" Type="http://schemas.openxmlformats.org/officeDocument/2006/relationships/oleObject" Target="embeddings/oleObject196.bin"/><Relationship Id="rId373" Type="http://schemas.openxmlformats.org/officeDocument/2006/relationships/oleObject" Target="embeddings/oleObject209.bin"/><Relationship Id="rId1" Type="http://schemas.openxmlformats.org/officeDocument/2006/relationships/styles" Target="styles.xml"/><Relationship Id="rId212" Type="http://schemas.openxmlformats.org/officeDocument/2006/relationships/image" Target="media/image83.wmf"/><Relationship Id="rId233" Type="http://schemas.openxmlformats.org/officeDocument/2006/relationships/image" Target="media/image92.wmf"/><Relationship Id="rId254" Type="http://schemas.openxmlformats.org/officeDocument/2006/relationships/oleObject" Target="embeddings/oleObject146.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61.bin"/><Relationship Id="rId275" Type="http://schemas.openxmlformats.org/officeDocument/2006/relationships/image" Target="media/image111.wmf"/><Relationship Id="rId296" Type="http://schemas.openxmlformats.org/officeDocument/2006/relationships/oleObject" Target="embeddings/oleObject168.bin"/><Relationship Id="rId300" Type="http://schemas.openxmlformats.org/officeDocument/2006/relationships/oleObject" Target="embeddings/oleObject170.bin"/><Relationship Id="rId60" Type="http://schemas.openxmlformats.org/officeDocument/2006/relationships/image" Target="media/image27.png"/><Relationship Id="rId81" Type="http://schemas.openxmlformats.org/officeDocument/2006/relationships/oleObject" Target="embeddings/oleObject40.bin"/><Relationship Id="rId135" Type="http://schemas.openxmlformats.org/officeDocument/2006/relationships/oleObject" Target="embeddings/oleObject72.bin"/><Relationship Id="rId156" Type="http://schemas.openxmlformats.org/officeDocument/2006/relationships/oleObject" Target="embeddings/oleObject83.bin"/><Relationship Id="rId177" Type="http://schemas.openxmlformats.org/officeDocument/2006/relationships/oleObject" Target="embeddings/oleObject99.bin"/><Relationship Id="rId198" Type="http://schemas.openxmlformats.org/officeDocument/2006/relationships/image" Target="media/image76.wmf"/><Relationship Id="rId321" Type="http://schemas.openxmlformats.org/officeDocument/2006/relationships/oleObject" Target="embeddings/oleObject181.bin"/><Relationship Id="rId342" Type="http://schemas.openxmlformats.org/officeDocument/2006/relationships/oleObject" Target="embeddings/oleObject191.bin"/><Relationship Id="rId363" Type="http://schemas.openxmlformats.org/officeDocument/2006/relationships/oleObject" Target="embeddings/oleObject204.bin"/><Relationship Id="rId384" Type="http://schemas.openxmlformats.org/officeDocument/2006/relationships/image" Target="media/image163.wmf"/><Relationship Id="rId202" Type="http://schemas.openxmlformats.org/officeDocument/2006/relationships/image" Target="media/image78.wmf"/><Relationship Id="rId223" Type="http://schemas.openxmlformats.org/officeDocument/2006/relationships/oleObject" Target="embeddings/oleObject130.bin"/><Relationship Id="rId244" Type="http://schemas.openxmlformats.org/officeDocument/2006/relationships/oleObject" Target="embeddings/oleObject140.bin"/><Relationship Id="rId18" Type="http://schemas.openxmlformats.org/officeDocument/2006/relationships/oleObject" Target="embeddings/oleObject6.bin"/><Relationship Id="rId39" Type="http://schemas.openxmlformats.org/officeDocument/2006/relationships/image" Target="media/image17.png"/><Relationship Id="rId265" Type="http://schemas.openxmlformats.org/officeDocument/2006/relationships/oleObject" Target="embeddings/oleObject152.bin"/><Relationship Id="rId286" Type="http://schemas.openxmlformats.org/officeDocument/2006/relationships/oleObject" Target="embeddings/oleObject163.bin"/><Relationship Id="rId50" Type="http://schemas.openxmlformats.org/officeDocument/2006/relationships/image" Target="media/image22.png"/><Relationship Id="rId104" Type="http://schemas.openxmlformats.org/officeDocument/2006/relationships/image" Target="media/image46.wmf"/><Relationship Id="rId125" Type="http://schemas.openxmlformats.org/officeDocument/2006/relationships/image" Target="media/image53.wmf"/><Relationship Id="rId146" Type="http://schemas.openxmlformats.org/officeDocument/2006/relationships/oleObject" Target="embeddings/oleObject78.bin"/><Relationship Id="rId167" Type="http://schemas.openxmlformats.org/officeDocument/2006/relationships/oleObject" Target="embeddings/oleObject89.bin"/><Relationship Id="rId188" Type="http://schemas.openxmlformats.org/officeDocument/2006/relationships/oleObject" Target="embeddings/oleObject110.bin"/><Relationship Id="rId311" Type="http://schemas.openxmlformats.org/officeDocument/2006/relationships/image" Target="media/image129.wmf"/><Relationship Id="rId332" Type="http://schemas.openxmlformats.org/officeDocument/2006/relationships/image" Target="media/image139.wmf"/><Relationship Id="rId353" Type="http://schemas.openxmlformats.org/officeDocument/2006/relationships/image" Target="media/image150.wmf"/><Relationship Id="rId374" Type="http://schemas.openxmlformats.org/officeDocument/2006/relationships/image" Target="media/image158.wmf"/><Relationship Id="rId71" Type="http://schemas.openxmlformats.org/officeDocument/2006/relationships/image" Target="media/image32.png"/><Relationship Id="rId92" Type="http://schemas.openxmlformats.org/officeDocument/2006/relationships/image" Target="media/image41.wmf"/><Relationship Id="rId213" Type="http://schemas.openxmlformats.org/officeDocument/2006/relationships/oleObject" Target="embeddings/oleObject123.bin"/><Relationship Id="rId234" Type="http://schemas.openxmlformats.org/officeDocument/2006/relationships/oleObject" Target="embeddings/oleObject135.bin"/><Relationship Id="rId2" Type="http://schemas.openxmlformats.org/officeDocument/2006/relationships/settings" Target="settings.xml"/><Relationship Id="rId29" Type="http://schemas.openxmlformats.org/officeDocument/2006/relationships/image" Target="media/image12.png"/><Relationship Id="rId255" Type="http://schemas.openxmlformats.org/officeDocument/2006/relationships/image" Target="media/image102.wmf"/><Relationship Id="rId276" Type="http://schemas.openxmlformats.org/officeDocument/2006/relationships/oleObject" Target="embeddings/oleObject158.bin"/><Relationship Id="rId297" Type="http://schemas.openxmlformats.org/officeDocument/2006/relationships/image" Target="media/image122.wmf"/><Relationship Id="rId40" Type="http://schemas.openxmlformats.org/officeDocument/2006/relationships/oleObject" Target="embeddings/oleObject17.bin"/><Relationship Id="rId115" Type="http://schemas.openxmlformats.org/officeDocument/2006/relationships/image" Target="media/image48.wmf"/><Relationship Id="rId136" Type="http://schemas.openxmlformats.org/officeDocument/2006/relationships/oleObject" Target="embeddings/oleObject73.bin"/><Relationship Id="rId157" Type="http://schemas.openxmlformats.org/officeDocument/2006/relationships/image" Target="media/image67.wmf"/><Relationship Id="rId178" Type="http://schemas.openxmlformats.org/officeDocument/2006/relationships/oleObject" Target="embeddings/oleObject100.bin"/><Relationship Id="rId301" Type="http://schemas.openxmlformats.org/officeDocument/2006/relationships/image" Target="media/image124.wmf"/><Relationship Id="rId322" Type="http://schemas.openxmlformats.org/officeDocument/2006/relationships/image" Target="media/image134.jpeg"/><Relationship Id="rId343" Type="http://schemas.openxmlformats.org/officeDocument/2006/relationships/image" Target="media/image145.wmf"/><Relationship Id="rId364" Type="http://schemas.openxmlformats.org/officeDocument/2006/relationships/image" Target="media/image153.wmf"/><Relationship Id="rId61" Type="http://schemas.openxmlformats.org/officeDocument/2006/relationships/oleObject" Target="embeddings/oleObject28.bin"/><Relationship Id="rId82" Type="http://schemas.openxmlformats.org/officeDocument/2006/relationships/image" Target="media/image36.wmf"/><Relationship Id="rId199" Type="http://schemas.openxmlformats.org/officeDocument/2006/relationships/oleObject" Target="embeddings/oleObject116.bin"/><Relationship Id="rId203" Type="http://schemas.openxmlformats.org/officeDocument/2006/relationships/oleObject" Target="embeddings/oleObject118.bin"/><Relationship Id="rId385" Type="http://schemas.openxmlformats.org/officeDocument/2006/relationships/oleObject" Target="embeddings/oleObject215.bin"/><Relationship Id="rId19" Type="http://schemas.openxmlformats.org/officeDocument/2006/relationships/image" Target="media/image7.wmf"/><Relationship Id="rId224" Type="http://schemas.openxmlformats.org/officeDocument/2006/relationships/image" Target="media/image87.wmf"/><Relationship Id="rId245" Type="http://schemas.openxmlformats.org/officeDocument/2006/relationships/image" Target="media/image98.wmf"/><Relationship Id="rId266" Type="http://schemas.openxmlformats.org/officeDocument/2006/relationships/image" Target="media/image107.wmf"/><Relationship Id="rId287" Type="http://schemas.openxmlformats.org/officeDocument/2006/relationships/image" Target="media/image117.wmf"/><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oleObject" Target="embeddings/oleObject67.bin"/><Relationship Id="rId147" Type="http://schemas.openxmlformats.org/officeDocument/2006/relationships/image" Target="media/image62.wmf"/><Relationship Id="rId168" Type="http://schemas.openxmlformats.org/officeDocument/2006/relationships/oleObject" Target="embeddings/oleObject90.bin"/><Relationship Id="rId312" Type="http://schemas.openxmlformats.org/officeDocument/2006/relationships/oleObject" Target="embeddings/oleObject176.bin"/><Relationship Id="rId333" Type="http://schemas.openxmlformats.org/officeDocument/2006/relationships/oleObject" Target="embeddings/oleObject187.bin"/><Relationship Id="rId354" Type="http://schemas.openxmlformats.org/officeDocument/2006/relationships/oleObject" Target="embeddings/oleObject197.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6.bin"/><Relationship Id="rId189" Type="http://schemas.openxmlformats.org/officeDocument/2006/relationships/oleObject" Target="embeddings/oleObject111.bin"/><Relationship Id="rId375" Type="http://schemas.openxmlformats.org/officeDocument/2006/relationships/oleObject" Target="embeddings/oleObject210.bin"/><Relationship Id="rId3" Type="http://schemas.openxmlformats.org/officeDocument/2006/relationships/webSettings" Target="webSettings.xml"/><Relationship Id="rId214" Type="http://schemas.openxmlformats.org/officeDocument/2006/relationships/oleObject" Target="embeddings/oleObject124.bin"/><Relationship Id="rId235" Type="http://schemas.openxmlformats.org/officeDocument/2006/relationships/image" Target="media/image93.wmf"/><Relationship Id="rId256" Type="http://schemas.openxmlformats.org/officeDocument/2006/relationships/oleObject" Target="embeddings/oleObject147.bin"/><Relationship Id="rId277" Type="http://schemas.openxmlformats.org/officeDocument/2006/relationships/image" Target="media/image112.wmf"/><Relationship Id="rId298" Type="http://schemas.openxmlformats.org/officeDocument/2006/relationships/oleObject" Target="embeddings/oleObject169.bin"/><Relationship Id="rId116" Type="http://schemas.openxmlformats.org/officeDocument/2006/relationships/oleObject" Target="embeddings/oleObject62.bin"/><Relationship Id="rId137" Type="http://schemas.openxmlformats.org/officeDocument/2006/relationships/hyperlink" Target="http://action.vogate.com/click/click.php?ads_id=300&amp;site_id=6235007045040176&amp;click=1&amp;url=http%3A//www.sonystyle.com.cn/vaio/vaio_home_new.asp%3FidObj%3Dar&amp;v=0&amp;k=%u53EF%u80FD&amp;s=http%3A//www.ayvv.com/xueli/200606/7511.shtml&amp;rn=621039" TargetMode="External"/><Relationship Id="rId158" Type="http://schemas.openxmlformats.org/officeDocument/2006/relationships/oleObject" Target="embeddings/oleObject84.bin"/><Relationship Id="rId302" Type="http://schemas.openxmlformats.org/officeDocument/2006/relationships/oleObject" Target="embeddings/oleObject171.bin"/><Relationship Id="rId323" Type="http://schemas.openxmlformats.org/officeDocument/2006/relationships/image" Target="media/image135.wmf"/><Relationship Id="rId344" Type="http://schemas.openxmlformats.org/officeDocument/2006/relationships/oleObject" Target="embeddings/oleObject192.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png"/><Relationship Id="rId83" Type="http://schemas.openxmlformats.org/officeDocument/2006/relationships/oleObject" Target="embeddings/oleObject41.bin"/><Relationship Id="rId179" Type="http://schemas.openxmlformats.org/officeDocument/2006/relationships/oleObject" Target="embeddings/oleObject101.bin"/><Relationship Id="rId365" Type="http://schemas.openxmlformats.org/officeDocument/2006/relationships/oleObject" Target="embeddings/oleObject205.bin"/><Relationship Id="rId386" Type="http://schemas.openxmlformats.org/officeDocument/2006/relationships/image" Target="media/image164.wmf"/><Relationship Id="rId190" Type="http://schemas.openxmlformats.org/officeDocument/2006/relationships/image" Target="media/image72.wmf"/><Relationship Id="rId204" Type="http://schemas.openxmlformats.org/officeDocument/2006/relationships/image" Target="media/image79.wmf"/><Relationship Id="rId225" Type="http://schemas.openxmlformats.org/officeDocument/2006/relationships/oleObject" Target="embeddings/oleObject131.bin"/><Relationship Id="rId246" Type="http://schemas.openxmlformats.org/officeDocument/2006/relationships/oleObject" Target="embeddings/oleObject141.bin"/><Relationship Id="rId267" Type="http://schemas.openxmlformats.org/officeDocument/2006/relationships/oleObject" Target="embeddings/oleObject153.bin"/><Relationship Id="rId288" Type="http://schemas.openxmlformats.org/officeDocument/2006/relationships/oleObject" Target="embeddings/oleObject164.bin"/><Relationship Id="rId106" Type="http://schemas.openxmlformats.org/officeDocument/2006/relationships/oleObject" Target="embeddings/oleObject54.bin"/><Relationship Id="rId127" Type="http://schemas.openxmlformats.org/officeDocument/2006/relationships/image" Target="media/image54.wmf"/><Relationship Id="rId313" Type="http://schemas.openxmlformats.org/officeDocument/2006/relationships/oleObject" Target="embeddings/oleObject177.bin"/><Relationship Id="rId10" Type="http://schemas.openxmlformats.org/officeDocument/2006/relationships/oleObject" Target="embeddings/oleObject2.bin"/><Relationship Id="rId31" Type="http://schemas.openxmlformats.org/officeDocument/2006/relationships/image" Target="media/image13.png"/><Relationship Id="rId52" Type="http://schemas.openxmlformats.org/officeDocument/2006/relationships/image" Target="media/image23.png"/><Relationship Id="rId73" Type="http://schemas.openxmlformats.org/officeDocument/2006/relationships/image" Target="media/image33.png"/><Relationship Id="rId94" Type="http://schemas.openxmlformats.org/officeDocument/2006/relationships/oleObject" Target="embeddings/oleObject47.bin"/><Relationship Id="rId148" Type="http://schemas.openxmlformats.org/officeDocument/2006/relationships/oleObject" Target="embeddings/oleObject79.bin"/><Relationship Id="rId169" Type="http://schemas.openxmlformats.org/officeDocument/2006/relationships/oleObject" Target="embeddings/oleObject91.bin"/><Relationship Id="rId334" Type="http://schemas.openxmlformats.org/officeDocument/2006/relationships/image" Target="media/image140.jpeg"/><Relationship Id="rId355" Type="http://schemas.openxmlformats.org/officeDocument/2006/relationships/oleObject" Target="embeddings/oleObject198.bin"/><Relationship Id="rId376" Type="http://schemas.openxmlformats.org/officeDocument/2006/relationships/image" Target="media/image159.wmf"/><Relationship Id="rId4" Type="http://schemas.openxmlformats.org/officeDocument/2006/relationships/footnotes" Target="footnotes.xml"/><Relationship Id="rId180" Type="http://schemas.openxmlformats.org/officeDocument/2006/relationships/oleObject" Target="embeddings/oleObject102.bin"/><Relationship Id="rId215" Type="http://schemas.openxmlformats.org/officeDocument/2006/relationships/oleObject" Target="embeddings/oleObject125.bin"/><Relationship Id="rId236" Type="http://schemas.openxmlformats.org/officeDocument/2006/relationships/oleObject" Target="embeddings/oleObject136.bin"/><Relationship Id="rId257" Type="http://schemas.openxmlformats.org/officeDocument/2006/relationships/oleObject" Target="embeddings/oleObject148.bin"/><Relationship Id="rId278" Type="http://schemas.openxmlformats.org/officeDocument/2006/relationships/oleObject" Target="embeddings/oleObject159.bin"/><Relationship Id="rId303" Type="http://schemas.openxmlformats.org/officeDocument/2006/relationships/image" Target="media/image1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13</Pages>
  <Words>2893</Words>
  <Characters>16492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杜雨</dc:creator>
  <cp:keywords/>
  <dc:description/>
  <cp:lastModifiedBy>User</cp:lastModifiedBy>
  <cp:revision>3</cp:revision>
  <dcterms:created xsi:type="dcterms:W3CDTF">2010-05-18T04:54:00Z</dcterms:created>
  <dcterms:modified xsi:type="dcterms:W3CDTF">2012-11-17T03:04:00Z</dcterms:modified>
</cp:coreProperties>
</file>