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F20D8B"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Fenjjing安装教程</w:t>
      </w:r>
    </w:p>
    <w:p w14:paraId="79BF4A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1.打开CMD运行下面的指令（建议python3.7以上的版本）</w:t>
      </w:r>
    </w:p>
    <w:p w14:paraId="4BE345A2">
      <w:pPr>
        <w:pStyle w:val="2"/>
        <w:keepNext w:val="0"/>
        <w:keepLines w:val="0"/>
        <w:widowControl/>
        <w:suppressLineNumbers w:val="0"/>
      </w:pPr>
      <w:r>
        <w:t xml:space="preserve">pip install fenjing -i </w:t>
      </w:r>
      <w:r>
        <w:fldChar w:fldCharType="begin"/>
      </w:r>
      <w:r>
        <w:instrText xml:space="preserve"> HYPERLINK "https://pypi.tuna.tsinghua.edu.cn/simple" </w:instrText>
      </w:r>
      <w:r>
        <w:fldChar w:fldCharType="separate"/>
      </w:r>
      <w:r>
        <w:rPr>
          <w:rStyle w:val="5"/>
        </w:rPr>
        <w:t>https://pypi.tuna.tsinghua.edu.cn/simple</w:t>
      </w:r>
      <w:r>
        <w:fldChar w:fldCharType="end"/>
      </w:r>
    </w:p>
    <w:p w14:paraId="67BA5B03">
      <w:pPr>
        <w:pStyle w:val="2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269230" cy="1027430"/>
            <wp:effectExtent l="0" t="0" r="12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039B3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照样运行下面指令，出现下面界面及安装成功</w:t>
      </w:r>
    </w:p>
    <w:p w14:paraId="48AB2E8C"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t>python -m fenjing</w:t>
      </w:r>
    </w:p>
    <w:p w14:paraId="2FB01CC4"/>
    <w:p w14:paraId="033F1073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1365250"/>
            <wp:effectExtent l="0" t="0" r="508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3 运行</w:t>
      </w:r>
    </w:p>
    <w:p w14:paraId="28C79A49">
      <w:pPr>
        <w:pStyle w:val="2"/>
        <w:keepNext w:val="0"/>
        <w:keepLines w:val="0"/>
        <w:widowControl/>
        <w:suppressLineNumbers w:val="0"/>
      </w:pPr>
      <w:r>
        <w:t>python -m fenjing webui</w:t>
      </w:r>
    </w:p>
    <w:p w14:paraId="2C0B2FAF"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9230" cy="1026160"/>
            <wp:effectExtent l="0" t="0" r="127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2C4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然后它会直接弹出个界面给你</w:t>
      </w:r>
    </w:p>
    <w:p w14:paraId="16B1BCC1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207385"/>
            <wp:effectExtent l="0" t="0" r="127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1E3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4.直接拿上次组会讲的NSSCTF里面的最后一关（满buuf过滤的题）</w:t>
      </w:r>
    </w:p>
    <w:p w14:paraId="5A3FE50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题目地址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"https://www.nssctf.cn/problem/13"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https://www.nssctf.cn/problem/13</w:t>
      </w:r>
      <w:r>
        <w:rPr>
          <w:rFonts w:hint="default"/>
          <w:lang w:val="en-US" w:eastAsia="zh-CN"/>
        </w:rPr>
        <w:fldChar w:fldCharType="end"/>
      </w:r>
    </w:p>
    <w:p w14:paraId="1E5E3D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到下面的页面填上题目信息：链接，请求方式等。</w:t>
      </w:r>
    </w:p>
    <w:p w14:paraId="35CA3B31"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等待后直接绕过waf，执行cat /app/flag 命令，拿下flag！</w:t>
      </w:r>
      <w:bookmarkStart w:id="0" w:name="_GoBack"/>
      <w:bookmarkEnd w:id="0"/>
    </w:p>
    <w:p w14:paraId="64E1CB39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3515" cy="2751455"/>
            <wp:effectExtent l="0" t="0" r="698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FB0911"/>
    <w:multiLevelType w:val="singleLevel"/>
    <w:tmpl w:val="89FB091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hmMTYwMzViMmI2Y2MxNDRkM2U5Zjc0MGIzNmU1ZTIifQ=="/>
  </w:docVars>
  <w:rsids>
    <w:rsidRoot w:val="00000000"/>
    <w:rsid w:val="2139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2024-10-30T06:55:57Z</dcterms:created>
  <dc:creator>LIUCH</dc:creator>
  <cp:lastModifiedBy>lrony</cp:lastModifiedBy>
  <dcterms:modified xsi:type="dcterms:W3CDTF">2024-10-30T07:06:24Z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31E870CF3C3F47629C2B19DC6FBFAFF1_12</vt:lpwstr>
  </property>
</Properties>
</file>