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222/0519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43760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42460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Овчарук Ирина Сергеевна, дата рождения: 09.12.1963г., адрес:  г. Петропавловск-Камчатский, ул. Океанская, д.65/4, кв. 29, паспорт: 3013 509129, выд. 29.08.2013г.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"Ружанский"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Брестская область, Пружанский район, д. Заполье, 1А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20.06.2019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01.07.2019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Одноместный однокомнатный стандарт (Корпус №4)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12:00, выезд в последний день путёвки до: 10:00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Овчарук Ирина Сергеевна, дата рождения: 09.12.1963г., адрес:  г. Петропавловск-Камчатский, ул. Океанская, д.65/4, кв. 29, паспорт: 3013 509129, выд. 29.08.2013г.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Овчарук Ирина Сергеевна, дата рождения: 09.12.1963г., адрес:  г. Петропавловск-Камчатский, ул. Океанская, д.65/4, кв. 29, паспорт: 3013 509129, выд. 29.08.2013г.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Овчарук Ирина Сергеевна, дата рождения: 09.12.1963г., адрес:  г. Петропавловск-Камчатский, ул. Океанская, д.65/4, кв. 29, паспорт: 3013 509129, выд. 29.08.2013г.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