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46" w:rsidRPr="00B94F46" w:rsidRDefault="00B94F46" w:rsidP="00B94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B94F46">
        <w:rPr>
          <w:rFonts w:ascii="MS Gothic" w:eastAsia="MS Gothic" w:hAnsi="MS Gothic" w:cs="MS Gothic"/>
          <w:b/>
          <w:bCs/>
          <w:color w:val="000000"/>
          <w:sz w:val="20"/>
          <w:szCs w:val="20"/>
          <w:bdr w:val="none" w:sz="0" w:space="0" w:color="auto" w:frame="1"/>
        </w:rPr>
        <w:t>据</w:t>
      </w:r>
      <w:r w:rsidRPr="00B94F46">
        <w:rPr>
          <w:rFonts w:ascii="MingLiU" w:eastAsia="MingLiU" w:hAnsi="MingLiU" w:cs="MingLiU"/>
          <w:b/>
          <w:bCs/>
          <w:color w:val="000000"/>
          <w:sz w:val="20"/>
          <w:szCs w:val="20"/>
          <w:bdr w:val="none" w:sz="0" w:space="0" w:color="auto" w:frame="1"/>
        </w:rPr>
        <w:t>说是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G</w:t>
      </w:r>
      <w:r w:rsidRPr="00B94F46">
        <w:rPr>
          <w:rFonts w:ascii="MS Gothic" w:eastAsia="MS Gothic" w:hAnsi="MS Gothic" w:cs="MS Gothic"/>
          <w:b/>
          <w:bCs/>
          <w:color w:val="000000"/>
          <w:sz w:val="20"/>
          <w:szCs w:val="20"/>
          <w:bdr w:val="none" w:sz="0" w:space="0" w:color="auto" w:frame="1"/>
        </w:rPr>
        <w:t>家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Onsite</w:t>
      </w:r>
      <w:r w:rsidRPr="00B94F46">
        <w:rPr>
          <w:rFonts w:ascii="MS Gothic" w:eastAsia="MS Gothic" w:hAnsi="MS Gothic" w:cs="MS Gothic"/>
          <w:b/>
          <w:bCs/>
          <w:color w:val="000000"/>
          <w:sz w:val="20"/>
          <w:szCs w:val="20"/>
          <w:bdr w:val="none" w:sz="0" w:space="0" w:color="auto" w:frame="1"/>
        </w:rPr>
        <w:t>的一道</w:t>
      </w:r>
      <w:r w:rsidRPr="00B94F46">
        <w:rPr>
          <w:rFonts w:ascii="MingLiU" w:eastAsia="MingLiU" w:hAnsi="MingLiU" w:cs="MingLiU"/>
          <w:b/>
          <w:bCs/>
          <w:color w:val="000000"/>
          <w:sz w:val="20"/>
          <w:szCs w:val="20"/>
          <w:bdr w:val="none" w:sz="0" w:space="0" w:color="auto" w:frame="1"/>
        </w:rPr>
        <w:t>题，看着有点意思</w:t>
      </w:r>
      <w:proofErr w:type="spellEnd"/>
      <w:r w:rsidRPr="00B94F46">
        <w:rPr>
          <w:rFonts w:ascii="MingLiU" w:eastAsia="MingLiU" w:hAnsi="MingLiU" w:cs="MingLiU"/>
          <w:b/>
          <w:bCs/>
          <w:color w:val="000000"/>
          <w:sz w:val="20"/>
          <w:szCs w:val="20"/>
          <w:bdr w:val="none" w:sz="0" w:space="0" w:color="auto" w:frame="1"/>
        </w:rPr>
        <w:t>：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proofErr w:type="spellStart"/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一个矩</w:t>
      </w:r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阵，比如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m</w:t>
      </w:r>
      <w:proofErr w:type="spellEnd"/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*n, </w:t>
      </w:r>
      <w:proofErr w:type="spellStart"/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从一个点可以</w:t>
      </w:r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访问它的八个相邻点（上、下、左、右、左上、左下、右上、右下</w:t>
      </w:r>
      <w:proofErr w:type="spellEnd"/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）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如果一个方向上的点已</w:t>
      </w:r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经被访问过了，则可以继续访问这个方向上的下一个未被访问的点（比如当前点是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(5,5)</w:t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，如果（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5,4</w:t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）已</w:t>
      </w:r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经被访问，则可以访问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(5,3)</w:t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，如果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(5,3)</w:t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也被</w:t>
      </w:r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访问了，则可以访问（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5,2</w:t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）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…… </w:t>
      </w:r>
      <w:proofErr w:type="spellStart"/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对角线方向的也是如此</w:t>
      </w:r>
      <w:proofErr w:type="spellEnd"/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,(5,5)</w:t>
      </w:r>
      <w:proofErr w:type="spellStart"/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可以</w:t>
      </w:r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访问</w:t>
      </w:r>
      <w:proofErr w:type="spellEnd"/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(4,4)</w:t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，</w:t>
      </w:r>
      <w:proofErr w:type="spellStart"/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如果</w:t>
      </w:r>
      <w:proofErr w:type="spellEnd"/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(4,4)</w:t>
      </w:r>
      <w:proofErr w:type="spellStart"/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已</w:t>
      </w:r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经被访问，可以访问</w:t>
      </w:r>
      <w:proofErr w:type="spellEnd"/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(3,3)……</w:t>
      </w:r>
      <w:r w:rsidRPr="00B94F46">
        <w:rPr>
          <w:rFonts w:ascii="MS Mincho" w:eastAsia="MS Mincho" w:hAnsi="MS Mincho" w:cs="MS Mincho" w:hint="eastAsia"/>
          <w:b/>
          <w:bCs/>
          <w:color w:val="000000"/>
          <w:sz w:val="20"/>
          <w:szCs w:val="20"/>
          <w:bdr w:val="none" w:sz="0" w:space="0" w:color="auto" w:frame="1"/>
        </w:rPr>
        <w:t>）</w:t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94F4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proofErr w:type="spellStart"/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现在需要遍历这个矩阵上的所有点，则有多少种可能性</w:t>
      </w:r>
      <w:proofErr w:type="spellEnd"/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？（</w:t>
      </w:r>
      <w:proofErr w:type="spellStart"/>
      <w:r w:rsidRPr="00B94F46">
        <w:rPr>
          <w:rFonts w:ascii="PMingLiU" w:eastAsia="PMingLiU" w:hAnsi="PMingLiU" w:cs="PMingLiU" w:hint="eastAsia"/>
          <w:b/>
          <w:bCs/>
          <w:color w:val="000000"/>
          <w:sz w:val="20"/>
          <w:szCs w:val="20"/>
          <w:bdr w:val="none" w:sz="0" w:space="0" w:color="auto" w:frame="1"/>
        </w:rPr>
        <w:t>起点和终点不限</w:t>
      </w:r>
      <w:proofErr w:type="spellEnd"/>
      <w:r w:rsidRPr="00B94F46">
        <w:rPr>
          <w:rFonts w:ascii="MS Mincho" w:eastAsia="MS Mincho" w:hAnsi="MS Mincho" w:cs="MS Mincho"/>
          <w:b/>
          <w:bCs/>
          <w:color w:val="000000"/>
          <w:sz w:val="20"/>
          <w:szCs w:val="20"/>
          <w:bdr w:val="none" w:sz="0" w:space="0" w:color="auto" w:frame="1"/>
        </w:rPr>
        <w:t>）</w:t>
      </w:r>
    </w:p>
    <w:p w:rsidR="00B94F46" w:rsidRDefault="00B94F46" w:rsidP="00B94F46">
      <w:pPr>
        <w:spacing w:after="75" w:line="240" w:lineRule="auto"/>
        <w:rPr>
          <w:rFonts w:ascii="MS Gothic" w:eastAsia="MS Gothic" w:hAnsi="MS Gothic" w:cs="MS Gothic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B94F46" w:rsidRPr="00B94F46" w:rsidRDefault="00B94F46" w:rsidP="00B94F46">
      <w:pPr>
        <w:numPr>
          <w:ilvl w:val="0"/>
          <w:numId w:val="1"/>
        </w:numPr>
        <w:spacing w:after="75" w:line="240" w:lineRule="auto"/>
        <w:ind w:left="0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B94F46">
        <w:rPr>
          <w:rFonts w:ascii="MS Gothic" w:eastAsia="MS Gothic" w:hAnsi="MS Gothic" w:cs="MS Gothic"/>
          <w:color w:val="333333"/>
          <w:sz w:val="20"/>
          <w:szCs w:val="20"/>
          <w:bdr w:val="none" w:sz="0" w:space="0" w:color="auto" w:frame="1"/>
          <w:shd w:val="clear" w:color="auto" w:fill="FFFFFF"/>
        </w:rPr>
        <w:t>一个整数数</w:t>
      </w:r>
      <w:r w:rsidRPr="00B94F46">
        <w:rPr>
          <w:rFonts w:ascii="MingLiU" w:eastAsia="MingLiU" w:hAnsi="MingLiU" w:cs="MingLiU"/>
          <w:color w:val="333333"/>
          <w:sz w:val="20"/>
          <w:szCs w:val="20"/>
          <w:bdr w:val="none" w:sz="0" w:space="0" w:color="auto" w:frame="1"/>
          <w:shd w:val="clear" w:color="auto" w:fill="FFFFFF"/>
        </w:rPr>
        <w:t>组，长度为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B94F46">
        <w:rPr>
          <w:rFonts w:ascii="MS Gothic" w:eastAsia="MS Gothic" w:hAnsi="MS Gothic" w:cs="MS Gothic"/>
          <w:color w:val="333333"/>
          <w:sz w:val="20"/>
          <w:szCs w:val="20"/>
          <w:bdr w:val="none" w:sz="0" w:space="0" w:color="auto" w:frame="1"/>
          <w:shd w:val="clear" w:color="auto" w:fill="FFFFFF"/>
        </w:rPr>
        <w:t>，将其分</w:t>
      </w:r>
      <w:r w:rsidRPr="00B94F46">
        <w:rPr>
          <w:rFonts w:ascii="MingLiU" w:eastAsia="MingLiU" w:hAnsi="MingLiU" w:cs="MingLiU"/>
          <w:color w:val="333333"/>
          <w:sz w:val="20"/>
          <w:szCs w:val="20"/>
          <w:bdr w:val="none" w:sz="0" w:space="0" w:color="auto" w:frame="1"/>
          <w:shd w:val="clear" w:color="auto" w:fill="FFFFFF"/>
        </w:rPr>
        <w:t>为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m</w:t>
      </w:r>
      <w:proofErr w:type="spellEnd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4F46">
        <w:rPr>
          <w:rFonts w:ascii="MS Gothic" w:eastAsia="MS Gothic" w:hAnsi="MS Gothic" w:cs="MS Gothic"/>
          <w:color w:val="333333"/>
          <w:sz w:val="20"/>
          <w:szCs w:val="20"/>
          <w:bdr w:val="none" w:sz="0" w:space="0" w:color="auto" w:frame="1"/>
          <w:shd w:val="clear" w:color="auto" w:fill="FFFFFF"/>
        </w:rPr>
        <w:t>份，使各份的和相等，求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m</w:t>
      </w:r>
      <w:proofErr w:type="spellEnd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4F46">
        <w:rPr>
          <w:rFonts w:ascii="MS Gothic" w:eastAsia="MS Gothic" w:hAnsi="MS Gothic" w:cs="MS Gothic"/>
          <w:color w:val="333333"/>
          <w:sz w:val="20"/>
          <w:szCs w:val="20"/>
          <w:bdr w:val="none" w:sz="0" w:space="0" w:color="auto" w:frame="1"/>
          <w:shd w:val="clear" w:color="auto" w:fill="FFFFFF"/>
        </w:rPr>
        <w:t>的最大</w:t>
      </w:r>
      <w:r w:rsidRPr="00B94F46">
        <w:rPr>
          <w:rFonts w:ascii="MingLiU" w:eastAsia="MingLiU" w:hAnsi="MingLiU" w:cs="MingLiU"/>
          <w:color w:val="333333"/>
          <w:sz w:val="20"/>
          <w:szCs w:val="20"/>
          <w:bdr w:val="none" w:sz="0" w:space="0" w:color="auto" w:frame="1"/>
          <w:shd w:val="clear" w:color="auto" w:fill="FFFFFF"/>
        </w:rPr>
        <w:t>值</w:t>
      </w:r>
      <w:proofErr w:type="spellEnd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比如</w:t>
      </w:r>
      <w:proofErr w:type="spellEnd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{3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6} </w:t>
      </w:r>
      <w:proofErr w:type="spellStart"/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可以分成</w:t>
      </w:r>
      <w:proofErr w:type="spellEnd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{3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6} m=1;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  <w:t>{3,6}{2,4,3} m=2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  <w:t xml:space="preserve">{3,3}{2,4}{6} m=3 </w:t>
      </w:r>
      <w:proofErr w:type="spellStart"/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所以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m</w:t>
      </w:r>
      <w:proofErr w:type="spellEnd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的最大</w:t>
      </w:r>
      <w:r w:rsidRPr="00B94F46">
        <w:rPr>
          <w:rFonts w:ascii="PMingLiU" w:eastAsia="PMingLiU" w:hAnsi="PMingLiU" w:cs="PMingLiU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值为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:rsidR="00B94F46" w:rsidRPr="00B94F46" w:rsidRDefault="00B94F46" w:rsidP="00B94F46">
      <w:pPr>
        <w:numPr>
          <w:ilvl w:val="0"/>
          <w:numId w:val="2"/>
        </w:numPr>
        <w:spacing w:after="75" w:line="240" w:lineRule="auto"/>
        <w:ind w:left="0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抛个</w:t>
      </w:r>
      <w:r w:rsidRPr="00B94F46">
        <w:rPr>
          <w:rFonts w:ascii="PMingLiU" w:eastAsia="PMingLiU" w:hAnsi="PMingLiU" w:cs="PMingLiU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砖</w:t>
      </w:r>
      <w:proofErr w:type="spellEnd"/>
      <w:r w:rsidRPr="00B94F46">
        <w:rPr>
          <w:rFonts w:ascii="PMingLiU" w:eastAsia="PMingLiU" w:hAnsi="PMingLiU" w:cs="PMingLiU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job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版上的面筋</w:t>
      </w:r>
      <w:proofErr w:type="spellEnd"/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有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个娃和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所学校，知道每个娃家到各个学校的距离，每所学校收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B94F46">
        <w:rPr>
          <w:rFonts w:ascii="MS UI Gothic" w:eastAsia="MS UI Gothic" w:hAnsi="MS UI Gothic" w:cs="MS UI Gothic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个娃</w:t>
      </w:r>
      <w:r w:rsidRPr="00B94F46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B94F46">
        <w:rPr>
          <w:rFonts w:ascii="PMingLiU" w:eastAsia="PMingLiU" w:hAnsi="PMingLiU" w:cs="PMingLiU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问如何安排能让所有娃走的总路程最</w:t>
      </w:r>
      <w:r w:rsidRPr="00B94F46">
        <w:rPr>
          <w:rFonts w:ascii="MS UI Gothic" w:eastAsia="MS UI Gothic" w:hAnsi="MS UI Gothic" w:cs="MS UI Gothic"/>
          <w:color w:val="333333"/>
          <w:sz w:val="20"/>
          <w:szCs w:val="20"/>
          <w:bdr w:val="none" w:sz="0" w:space="0" w:color="auto" w:frame="1"/>
          <w:shd w:val="clear" w:color="auto" w:fill="FFFFFF"/>
        </w:rPr>
        <w:t>短</w:t>
      </w:r>
      <w:proofErr w:type="spellEnd"/>
    </w:p>
    <w:p w:rsidR="002C2617" w:rsidRDefault="00B94F46"/>
    <w:sectPr w:rsidR="002C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F33C7"/>
    <w:multiLevelType w:val="multilevel"/>
    <w:tmpl w:val="350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56E5E"/>
    <w:multiLevelType w:val="multilevel"/>
    <w:tmpl w:val="B4C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754C6"/>
    <w:multiLevelType w:val="multilevel"/>
    <w:tmpl w:val="F51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46"/>
    <w:rsid w:val="00025599"/>
    <w:rsid w:val="001540F2"/>
    <w:rsid w:val="00B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Duan</dc:creator>
  <cp:lastModifiedBy>David Duan</cp:lastModifiedBy>
  <cp:revision>1</cp:revision>
  <dcterms:created xsi:type="dcterms:W3CDTF">2012-12-06T00:04:00Z</dcterms:created>
  <dcterms:modified xsi:type="dcterms:W3CDTF">2012-12-06T00:05:00Z</dcterms:modified>
</cp:coreProperties>
</file>