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B0" w:rsidRDefault="00A82C92">
      <w:r>
        <w:t>Vuex</w:t>
      </w:r>
      <w:r>
        <w:t>状态管理模式</w:t>
      </w:r>
    </w:p>
    <w:p w:rsidR="00A82C92" w:rsidRDefault="00B52D9D">
      <w:r>
        <w:t>State</w:t>
      </w:r>
      <w:r w:rsidR="0083499B">
        <w:rPr>
          <w:rFonts w:hint="eastAsia"/>
        </w:rPr>
        <w:t>提供</w:t>
      </w:r>
      <w:r w:rsidR="0083499B">
        <w:t>一个响应式数据</w:t>
      </w:r>
    </w:p>
    <w:p w:rsidR="00B52D9D" w:rsidRDefault="00B52D9D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Mutations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包含了多个直接修改状态数据的方法的对象</w:t>
      </w:r>
    </w:p>
    <w:p w:rsidR="00B52D9D" w:rsidRDefault="00783383">
      <w:r>
        <w:t xml:space="preserve">Actions </w:t>
      </w:r>
      <w:r>
        <w:t>包含了多个简介修改状态数据的方法的对象</w:t>
      </w:r>
      <w:r w:rsidR="00DA413C">
        <w:rPr>
          <w:rFonts w:hint="eastAsia"/>
        </w:rPr>
        <w:t>，</w:t>
      </w:r>
      <w:r w:rsidR="00DA413C">
        <w:t>触发</w:t>
      </w:r>
      <w:r w:rsidR="00DA413C">
        <w:rPr>
          <w:rFonts w:hint="eastAsia"/>
        </w:rPr>
        <w:t>m</w:t>
      </w:r>
      <w:r w:rsidR="00DA413C">
        <w:t>utation</w:t>
      </w:r>
      <w:r w:rsidR="00DA413C">
        <w:t>方法</w:t>
      </w:r>
    </w:p>
    <w:p w:rsidR="00783383" w:rsidRDefault="00783383">
      <w:r>
        <w:t xml:space="preserve">Getters </w:t>
      </w:r>
      <w:r>
        <w:t>包含了多个状态数据的计算属性的</w:t>
      </w:r>
      <w:r>
        <w:rPr>
          <w:rFonts w:hint="eastAsia"/>
        </w:rPr>
        <w:t>g</w:t>
      </w:r>
      <w:r>
        <w:t>et</w:t>
      </w:r>
      <w:r>
        <w:t>方法</w:t>
      </w:r>
    </w:p>
    <w:p w:rsidR="00C659B5" w:rsidRDefault="00C659B5">
      <w:r>
        <w:rPr>
          <w:rFonts w:hint="eastAsia"/>
        </w:rPr>
        <w:t>M</w:t>
      </w:r>
      <w:r>
        <w:t xml:space="preserve">odule </w:t>
      </w:r>
      <w:r>
        <w:t>模块化处理</w:t>
      </w:r>
    </w:p>
    <w:p w:rsidR="00C659B5" w:rsidRDefault="00C659B5"/>
    <w:p w:rsidR="008F7EB1" w:rsidRDefault="008F7EB1"/>
    <w:p w:rsidR="00C659B5" w:rsidRDefault="00C659B5">
      <w:r>
        <w:rPr>
          <w:rFonts w:hint="eastAsia"/>
        </w:rPr>
        <w:t>S</w:t>
      </w:r>
      <w:r>
        <w:t>tate</w:t>
      </w:r>
      <w:r>
        <w:rPr>
          <w:rFonts w:hint="eastAsia"/>
        </w:rPr>
        <w:t>—</w:t>
      </w:r>
      <w:r>
        <w:t xml:space="preserve">this.$store.state.xxx </w:t>
      </w:r>
      <w:r>
        <w:t>取值</w:t>
      </w:r>
    </w:p>
    <w:p w:rsidR="00C659B5" w:rsidRDefault="00C659B5">
      <w:r>
        <w:rPr>
          <w:rFonts w:hint="eastAsia"/>
        </w:rPr>
        <w:t>G</w:t>
      </w:r>
      <w:r>
        <w:t>etter</w:t>
      </w:r>
      <w:r>
        <w:rPr>
          <w:rFonts w:hint="eastAsia"/>
        </w:rPr>
        <w:t>—</w:t>
      </w:r>
      <w:r>
        <w:rPr>
          <w:rFonts w:hint="eastAsia"/>
        </w:rPr>
        <w:t>t</w:t>
      </w:r>
      <w:r>
        <w:t xml:space="preserve">his.$store.getters.xxx </w:t>
      </w:r>
      <w:r>
        <w:t>取值</w:t>
      </w:r>
    </w:p>
    <w:p w:rsidR="00C659B5" w:rsidRDefault="00C659B5">
      <w:r>
        <w:rPr>
          <w:rFonts w:hint="eastAsia"/>
        </w:rPr>
        <w:t>M</w:t>
      </w:r>
      <w:r>
        <w:t>utation</w:t>
      </w:r>
      <w:r>
        <w:rPr>
          <w:rFonts w:hint="eastAsia"/>
        </w:rPr>
        <w:t>—</w:t>
      </w:r>
      <w:r>
        <w:rPr>
          <w:rFonts w:hint="eastAsia"/>
        </w:rPr>
        <w:t>t</w:t>
      </w:r>
      <w:r>
        <w:t xml:space="preserve">his.$store.commit(“xxx”) </w:t>
      </w:r>
      <w:r>
        <w:t>赋值</w:t>
      </w:r>
    </w:p>
    <w:p w:rsidR="00C659B5" w:rsidRDefault="00C659B5">
      <w:r>
        <w:rPr>
          <w:rFonts w:hint="eastAsia"/>
        </w:rPr>
        <w:t>A</w:t>
      </w:r>
      <w:r>
        <w:t>ction</w:t>
      </w:r>
      <w:r>
        <w:rPr>
          <w:rFonts w:hint="eastAsia"/>
        </w:rPr>
        <w:t>—</w:t>
      </w:r>
      <w:r>
        <w:rPr>
          <w:rFonts w:hint="eastAsia"/>
        </w:rPr>
        <w:t>t</w:t>
      </w:r>
      <w:r>
        <w:t xml:space="preserve">his.$store.dispatch(“xxx”) </w:t>
      </w:r>
      <w:r>
        <w:t>赋值</w:t>
      </w:r>
      <w:r w:rsidR="0083499B">
        <w:rPr>
          <w:rFonts w:hint="eastAsia"/>
        </w:rPr>
        <w:t xml:space="preserve"> </w:t>
      </w:r>
    </w:p>
    <w:p w:rsidR="003B5BB5" w:rsidRDefault="00433F9F">
      <w:r>
        <w:rPr>
          <w:rFonts w:hint="eastAsia"/>
        </w:rPr>
        <w:t xml:space="preserve"> </w:t>
      </w:r>
    </w:p>
    <w:p w:rsidR="008F7EB1" w:rsidRDefault="008F7EB1"/>
    <w:p w:rsidR="00B0505F" w:rsidRDefault="00B0505F">
      <w:r>
        <w:t>路由的类型</w:t>
      </w:r>
    </w:p>
    <w:p w:rsidR="00B0505F" w:rsidRDefault="00B0505F">
      <w:r>
        <w:rPr>
          <w:rFonts w:hint="eastAsia"/>
        </w:rPr>
        <w:t>H</w:t>
      </w:r>
      <w:r>
        <w:t>ash</w:t>
      </w:r>
      <w:r>
        <w:t>模式</w:t>
      </w:r>
      <w:r>
        <w:rPr>
          <w:rFonts w:hint="eastAsia"/>
        </w:rPr>
        <w:t>:</w:t>
      </w:r>
      <w:r>
        <w:t>无法使用锚点定位</w:t>
      </w:r>
    </w:p>
    <w:p w:rsidR="003B5BB5" w:rsidRDefault="00B0505F">
      <w:r>
        <w:rPr>
          <w:rFonts w:hint="eastAsia"/>
        </w:rPr>
        <w:t>H</w:t>
      </w:r>
      <w:r>
        <w:t>istory</w:t>
      </w:r>
      <w:r>
        <w:t>模式</w:t>
      </w:r>
      <w:r>
        <w:rPr>
          <w:rFonts w:hint="eastAsia"/>
        </w:rPr>
        <w:t>:</w:t>
      </w:r>
      <w:r>
        <w:rPr>
          <w:rFonts w:hint="eastAsia"/>
        </w:rPr>
        <w:t>需要后端配合，</w:t>
      </w:r>
      <w:r>
        <w:rPr>
          <w:rFonts w:hint="eastAsia"/>
        </w:rPr>
        <w:t>I</w:t>
      </w:r>
      <w:r>
        <w:t>E9</w:t>
      </w:r>
      <w:r>
        <w:t>不兼容</w:t>
      </w:r>
      <w:r>
        <w:rPr>
          <w:rFonts w:hint="eastAsia"/>
        </w:rPr>
        <w:t>(</w:t>
      </w:r>
      <w:r>
        <w:rPr>
          <w:rFonts w:hint="eastAsia"/>
        </w:rPr>
        <w:t>可使用强制刷新处理</w:t>
      </w:r>
      <w:r>
        <w:t>)</w:t>
      </w:r>
    </w:p>
    <w:p w:rsidR="00B709BF" w:rsidRDefault="00B709BF"/>
    <w:p w:rsidR="008F7EB1" w:rsidRDefault="008F7EB1"/>
    <w:p w:rsidR="00433F9F" w:rsidRDefault="00433F9F">
      <w:r>
        <w:rPr>
          <w:rFonts w:hint="eastAsia"/>
        </w:rPr>
        <w:t>S</w:t>
      </w:r>
      <w:r>
        <w:t>PA</w:t>
      </w:r>
      <w:r>
        <w:t>缺点</w:t>
      </w:r>
    </w:p>
    <w:p w:rsidR="00433F9F" w:rsidRDefault="00433F9F">
      <w:r>
        <w:t>不利于</w:t>
      </w:r>
      <w:r>
        <w:rPr>
          <w:rFonts w:hint="eastAsia"/>
        </w:rPr>
        <w:t>S</w:t>
      </w:r>
      <w:r>
        <w:t xml:space="preserve">EO  </w:t>
      </w:r>
      <w:r>
        <w:t>解决</w:t>
      </w:r>
      <w:r>
        <w:rPr>
          <w:rFonts w:hint="eastAsia"/>
        </w:rPr>
        <w:t>：</w:t>
      </w:r>
      <w:r>
        <w:t>服务端渲染</w:t>
      </w:r>
      <w:r>
        <w:rPr>
          <w:rFonts w:hint="eastAsia"/>
        </w:rPr>
        <w:t>S</w:t>
      </w:r>
      <w:r>
        <w:t>SR</w:t>
      </w:r>
    </w:p>
    <w:p w:rsidR="00433F9F" w:rsidRDefault="00433F9F">
      <w:r>
        <w:t>首屏渲染时间长</w:t>
      </w:r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：</w:t>
      </w:r>
      <w:r>
        <w:t>预渲染</w:t>
      </w:r>
      <w:r>
        <w:rPr>
          <w:rFonts w:hint="eastAsia"/>
        </w:rPr>
        <w:t>P</w:t>
      </w:r>
      <w:r>
        <w:t>rerendering</w:t>
      </w:r>
    </w:p>
    <w:p w:rsidR="00712917" w:rsidRDefault="00712917"/>
    <w:p w:rsidR="00712917" w:rsidRDefault="00712917"/>
    <w:p w:rsidR="003B5BB5" w:rsidRDefault="003B5BB5">
      <w:r>
        <w:t>Echarts</w:t>
      </w:r>
      <w:r>
        <w:t>操作步骤</w:t>
      </w:r>
    </w:p>
    <w:p w:rsidR="003B5BB5" w:rsidRDefault="003B5BB5" w:rsidP="003B5BB5">
      <w:pPr>
        <w:pStyle w:val="a3"/>
        <w:numPr>
          <w:ilvl w:val="0"/>
          <w:numId w:val="1"/>
        </w:numPr>
        <w:ind w:firstLineChars="0"/>
      </w:pPr>
      <w:r>
        <w:t>引入</w:t>
      </w:r>
      <w:r>
        <w:rPr>
          <w:rFonts w:hint="eastAsia"/>
        </w:rPr>
        <w:t>c</w:t>
      </w:r>
      <w:r>
        <w:t>harts.min.js</w:t>
      </w:r>
    </w:p>
    <w:p w:rsidR="003B5BB5" w:rsidRDefault="003B5BB5" w:rsidP="003B5BB5">
      <w:pPr>
        <w:pStyle w:val="a3"/>
        <w:numPr>
          <w:ilvl w:val="0"/>
          <w:numId w:val="1"/>
        </w:numPr>
        <w:ind w:firstLineChars="0"/>
      </w:pPr>
      <w:r>
        <w:t>新建一个标签</w:t>
      </w:r>
      <w:r>
        <w:rPr>
          <w:rFonts w:hint="eastAsia"/>
        </w:rPr>
        <w:t>，写样式，加</w:t>
      </w:r>
      <w:r>
        <w:rPr>
          <w:rFonts w:hint="eastAsia"/>
        </w:rPr>
        <w:t>i</w:t>
      </w:r>
      <w:r>
        <w:t>d(</w:t>
      </w:r>
      <w:r>
        <w:t>取名字</w:t>
      </w:r>
      <w:r>
        <w:t>)</w:t>
      </w:r>
    </w:p>
    <w:p w:rsidR="003B5BB5" w:rsidRDefault="003B5BB5" w:rsidP="003B5BB5">
      <w:pPr>
        <w:pStyle w:val="a3"/>
        <w:numPr>
          <w:ilvl w:val="0"/>
          <w:numId w:val="1"/>
        </w:numPr>
        <w:ind w:firstLineChars="0"/>
      </w:pPr>
      <w:r>
        <w:t>书写</w:t>
      </w:r>
      <w:r>
        <w:rPr>
          <w:rFonts w:hint="eastAsia"/>
        </w:rPr>
        <w:t>j</w:t>
      </w:r>
      <w:r>
        <w:t>s</w:t>
      </w:r>
      <w:r>
        <w:t>代码</w:t>
      </w:r>
    </w:p>
    <w:p w:rsidR="003B5BB5" w:rsidRDefault="003B5BB5" w:rsidP="003B5BB5">
      <w:pPr>
        <w:pStyle w:val="a3"/>
        <w:ind w:left="360" w:firstLineChars="0" w:firstLine="0"/>
      </w:pPr>
      <w:r>
        <w:t>Echarts</w:t>
      </w:r>
      <w:r>
        <w:t>初始化到一个</w:t>
      </w:r>
      <w:r>
        <w:rPr>
          <w:rFonts w:hint="eastAsia"/>
        </w:rPr>
        <w:t>i</w:t>
      </w:r>
      <w:r>
        <w:t>d</w:t>
      </w:r>
      <w:r>
        <w:t>为</w:t>
      </w:r>
      <w:r>
        <w:rPr>
          <w:rFonts w:hint="eastAsia"/>
        </w:rPr>
        <w:t>m</w:t>
      </w:r>
      <w:r>
        <w:t>ain</w:t>
      </w:r>
      <w:r>
        <w:t>的容器中</w:t>
      </w:r>
    </w:p>
    <w:p w:rsidR="003B5BB5" w:rsidRDefault="003B5BB5" w:rsidP="003B5BB5">
      <w:pPr>
        <w:pStyle w:val="a3"/>
        <w:ind w:left="360" w:firstLineChars="0" w:firstLine="0"/>
      </w:pPr>
      <w:r>
        <w:t>Var myChart = echarts.init(document.getElementById(‘main’))</w:t>
      </w:r>
    </w:p>
    <w:p w:rsidR="00677299" w:rsidRDefault="00677299" w:rsidP="003B5BB5">
      <w:pPr>
        <w:pStyle w:val="a3"/>
        <w:ind w:left="360" w:firstLineChars="0" w:firstLine="0"/>
      </w:pPr>
      <w:r>
        <w:t>配置项</w:t>
      </w:r>
    </w:p>
    <w:p w:rsidR="00677299" w:rsidRDefault="00677299" w:rsidP="003B5BB5">
      <w:pPr>
        <w:pStyle w:val="a3"/>
        <w:ind w:left="360" w:firstLineChars="0" w:firstLine="0"/>
      </w:pPr>
      <w:r>
        <w:t>Var option = {}</w:t>
      </w:r>
    </w:p>
    <w:p w:rsidR="003B5BB5" w:rsidRDefault="003B5BB5" w:rsidP="003B5BB5">
      <w:pPr>
        <w:pStyle w:val="a3"/>
        <w:ind w:left="360" w:firstLineChars="0" w:firstLine="0"/>
      </w:pPr>
      <w:r>
        <w:t>设置配置项</w:t>
      </w:r>
    </w:p>
    <w:p w:rsidR="003B5BB5" w:rsidRDefault="003B5BB5" w:rsidP="003B5BB5">
      <w:pPr>
        <w:pStyle w:val="a3"/>
        <w:ind w:left="360" w:firstLineChars="0" w:firstLine="0"/>
      </w:pPr>
      <w:r>
        <w:rPr>
          <w:rFonts w:hint="eastAsia"/>
        </w:rPr>
        <w:t>m</w:t>
      </w:r>
      <w:r>
        <w:t>yChart.setOption(option)</w:t>
      </w:r>
    </w:p>
    <w:p w:rsidR="00346947" w:rsidRDefault="00346947" w:rsidP="003B5BB5">
      <w:pPr>
        <w:pStyle w:val="a3"/>
        <w:ind w:left="360" w:firstLineChars="0" w:firstLine="0"/>
      </w:pPr>
    </w:p>
    <w:p w:rsidR="00346947" w:rsidRDefault="00346947" w:rsidP="003B5BB5">
      <w:pPr>
        <w:pStyle w:val="a3"/>
        <w:ind w:left="360" w:firstLineChars="0" w:firstLine="0"/>
      </w:pPr>
      <w:r>
        <w:t xml:space="preserve"> </w:t>
      </w:r>
      <w:bookmarkStart w:id="0" w:name="_GoBack"/>
      <w:bookmarkEnd w:id="0"/>
    </w:p>
    <w:sectPr w:rsidR="0034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27B" w:rsidRDefault="0087227B" w:rsidP="00346947">
      <w:r>
        <w:separator/>
      </w:r>
    </w:p>
  </w:endnote>
  <w:endnote w:type="continuationSeparator" w:id="0">
    <w:p w:rsidR="0087227B" w:rsidRDefault="0087227B" w:rsidP="0034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27B" w:rsidRDefault="0087227B" w:rsidP="00346947">
      <w:r>
        <w:separator/>
      </w:r>
    </w:p>
  </w:footnote>
  <w:footnote w:type="continuationSeparator" w:id="0">
    <w:p w:rsidR="0087227B" w:rsidRDefault="0087227B" w:rsidP="0034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46682"/>
    <w:multiLevelType w:val="hybridMultilevel"/>
    <w:tmpl w:val="F5E6044C"/>
    <w:lvl w:ilvl="0" w:tplc="B12E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62"/>
    <w:rsid w:val="00346947"/>
    <w:rsid w:val="003B5BB5"/>
    <w:rsid w:val="00433F9F"/>
    <w:rsid w:val="004D49B0"/>
    <w:rsid w:val="00677299"/>
    <w:rsid w:val="00712917"/>
    <w:rsid w:val="00783383"/>
    <w:rsid w:val="0083499B"/>
    <w:rsid w:val="0087227B"/>
    <w:rsid w:val="008F7EB1"/>
    <w:rsid w:val="00A82C92"/>
    <w:rsid w:val="00AC04FD"/>
    <w:rsid w:val="00B0505F"/>
    <w:rsid w:val="00B52D9D"/>
    <w:rsid w:val="00B709BF"/>
    <w:rsid w:val="00C06662"/>
    <w:rsid w:val="00C659B5"/>
    <w:rsid w:val="00DA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0660BA-D3A6-4D12-9832-2B52DA7A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BB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6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69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6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6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2020-02-11T03:19:00Z</dcterms:created>
  <dcterms:modified xsi:type="dcterms:W3CDTF">2020-02-12T09:35:00Z</dcterms:modified>
</cp:coreProperties>
</file>