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613D9" w14:textId="77777777" w:rsidR="007C785B" w:rsidRDefault="007C785B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一、单选题：</w:t>
      </w:r>
    </w:p>
    <w:p w14:paraId="231468BD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1  DB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DBMS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三者间的关系是（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）。</w:t>
      </w:r>
    </w:p>
    <w:p w14:paraId="6102ECB4" w14:textId="77777777" w:rsidR="00CF535A" w:rsidRDefault="00952D1D">
      <w:pPr>
        <w:spacing w:line="360" w:lineRule="auto"/>
        <w:ind w:firstLineChars="150" w:firstLine="31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A   DB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包括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DBMS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DBS       B   DBS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包括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DBMS    C  DBMS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包括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    D  DBS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与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、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DBMS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无关</w:t>
      </w:r>
    </w:p>
    <w:p w14:paraId="483FB19F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2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在一个数据库中可以有多个的是（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C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）。</w:t>
      </w:r>
    </w:p>
    <w:p w14:paraId="4E8E00BF" w14:textId="77777777" w:rsidR="00CF535A" w:rsidRDefault="00952D1D">
      <w:pPr>
        <w:spacing w:line="360" w:lineRule="auto"/>
        <w:ind w:firstLineChars="150" w:firstLine="31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A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模式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B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内模式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C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外模式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D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存储模式</w:t>
      </w:r>
    </w:p>
    <w:p w14:paraId="38BF6D03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3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下面（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A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）不是常用的数据模型？</w:t>
      </w:r>
    </w:p>
    <w:p w14:paraId="22C5ECD3" w14:textId="77777777" w:rsidR="00CF535A" w:rsidRDefault="00952D1D">
      <w:pPr>
        <w:spacing w:line="360" w:lineRule="auto"/>
        <w:ind w:firstLineChars="150" w:firstLine="31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A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线性模型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关系模型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 C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层次模型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D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网状模型</w:t>
      </w:r>
    </w:p>
    <w:p w14:paraId="1E1B213D" w14:textId="77777777" w:rsidR="00CF535A" w:rsidRDefault="00952D1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left"/>
        <w:rPr>
          <w:rFonts w:ascii="宋体" w:eastAsia="宋体" w:hAnsi="宋体" w:cs="Arial"/>
          <w:color w:val="000000" w:themeColor="text1"/>
          <w:kern w:val="0"/>
          <w:szCs w:val="21"/>
        </w:rPr>
      </w:pP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4 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 xml:space="preserve">数据库与文件系统的根本区别在于（ </w:t>
      </w:r>
      <w:r w:rsidR="00FC35AB">
        <w:rPr>
          <w:rFonts w:ascii="宋体" w:eastAsia="宋体" w:hAnsi="宋体" w:cs="Arial" w:hint="eastAsia"/>
          <w:color w:val="000000" w:themeColor="text1"/>
          <w:kern w:val="0"/>
          <w:szCs w:val="21"/>
        </w:rPr>
        <w:t>C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>）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>。</w:t>
      </w:r>
    </w:p>
    <w:p w14:paraId="11D6D8AF" w14:textId="77777777" w:rsidR="00CF535A" w:rsidRDefault="00952D1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Chars="200" w:firstLine="420"/>
        <w:jc w:val="left"/>
        <w:rPr>
          <w:rFonts w:ascii="宋体" w:eastAsia="宋体" w:hAnsi="宋体" w:cs="Arial"/>
          <w:color w:val="000000" w:themeColor="text1"/>
          <w:kern w:val="0"/>
          <w:szCs w:val="21"/>
        </w:rPr>
      </w:pPr>
      <w:r>
        <w:rPr>
          <w:rFonts w:ascii="宋体" w:eastAsia="宋体" w:hAnsi="宋体" w:cs="Arial"/>
          <w:color w:val="000000" w:themeColor="text1"/>
          <w:kern w:val="0"/>
          <w:szCs w:val="21"/>
        </w:rPr>
        <w:t>A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 xml:space="preserve">提高了系统效率 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   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>B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 xml:space="preserve">方便了用户使用 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 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>C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 xml:space="preserve">数据的结构化 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>D</w:t>
      </w:r>
      <w:r>
        <w:rPr>
          <w:rFonts w:ascii="宋体" w:eastAsia="宋体" w:hAnsi="宋体" w:cs="Arial" w:hint="eastAsia"/>
          <w:color w:val="000000" w:themeColor="text1"/>
          <w:kern w:val="0"/>
          <w:szCs w:val="21"/>
        </w:rPr>
        <w:t xml:space="preserve"> </w:t>
      </w:r>
      <w:r>
        <w:rPr>
          <w:rFonts w:ascii="宋体" w:eastAsia="宋体" w:hAnsi="宋体" w:cs="Arial"/>
          <w:color w:val="000000" w:themeColor="text1"/>
          <w:kern w:val="0"/>
          <w:szCs w:val="21"/>
        </w:rPr>
        <w:t>节省了存储空间</w:t>
      </w:r>
    </w:p>
    <w:p w14:paraId="7A437BE6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5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下列叙述正确的为（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C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）。</w:t>
      </w:r>
    </w:p>
    <w:p w14:paraId="09F52DF4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A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主码是一个属性，它能唯一标识一列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B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主码是一个属性，它能唯一标识一行</w:t>
      </w:r>
    </w:p>
    <w:p w14:paraId="1DF0A5CF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主码是一个属性或属性集，它能唯一标识一行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D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主码是一个属性或属性集，它能唯一标识一列</w:t>
      </w:r>
    </w:p>
    <w:p w14:paraId="3415CA92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6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下列不属于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SQL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语言的特点的是（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D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）。</w:t>
      </w:r>
    </w:p>
    <w:p w14:paraId="43090ABF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A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综合统一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  B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面向集合的操作方式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C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简洁易学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 D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高度过程化</w:t>
      </w:r>
    </w:p>
    <w:p w14:paraId="4CEE14B5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7 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在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“学生”表中有“学号”、“姓名”、“性别”和“入学成绩”字段。有以下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SELECT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语句：</w:t>
      </w:r>
    </w:p>
    <w:p w14:paraId="649D3CFE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SELECT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性别，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avg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（入学成绩）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FROM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学生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GROUP BY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性别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其功能是（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D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）。</w:t>
      </w:r>
    </w:p>
    <w:p w14:paraId="7F39C2EC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A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计算并显示所有学生的入学成绩的平均值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      B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按性别分组计算并显示所有学生的入学成绩的平均值</w:t>
      </w:r>
    </w:p>
    <w:p w14:paraId="65F7D217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计算并显示所有学生的性别和入学成绩的平均值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D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按性别分组计算并显示性别和入学分数的平均值</w:t>
      </w:r>
    </w:p>
    <w:p w14:paraId="6F43AE05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8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当关系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R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自然联接时，能够把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R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原该舍弃的元组放到结果关系中的操作是（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D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）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</w:p>
    <w:p w14:paraId="1277E4B7" w14:textId="77777777" w:rsidR="00CF535A" w:rsidRDefault="00952D1D">
      <w:pPr>
        <w:spacing w:line="360" w:lineRule="auto"/>
        <w:ind w:firstLineChars="300" w:firstLine="63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左外联接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右外联接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外部并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外联接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</w:t>
      </w:r>
    </w:p>
    <w:p w14:paraId="1C8DED5D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9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一般情况下，当对关系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R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进行自然连接时，要求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R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S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含有一个或者多个共有的（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C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）</w:t>
      </w:r>
    </w:p>
    <w:p w14:paraId="0BD7DB0F" w14:textId="77777777" w:rsidR="00CF535A" w:rsidRDefault="00952D1D">
      <w:pPr>
        <w:spacing w:line="360" w:lineRule="auto"/>
        <w:ind w:firstLineChars="250" w:firstLine="52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记录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属性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元组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</w:t>
      </w:r>
    </w:p>
    <w:p w14:paraId="72FB92DB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10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在关系数据库系统中，一个关系相当于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A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) </w:t>
      </w:r>
    </w:p>
    <w:p w14:paraId="383DD58B" w14:textId="77777777" w:rsidR="00CF535A" w:rsidRDefault="00952D1D">
      <w:pPr>
        <w:spacing w:line="360" w:lineRule="auto"/>
        <w:ind w:firstLineChars="250" w:firstLine="52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lastRenderedPageBreak/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一张二维表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一条记录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一个关系数据库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一个关系代数运算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</w:t>
      </w:r>
    </w:p>
    <w:p w14:paraId="3736043F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11 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下列四项中，不属于数据库特点的是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( 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C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)</w:t>
      </w:r>
    </w:p>
    <w:p w14:paraId="2E4DBB0E" w14:textId="77777777" w:rsidR="00CF535A" w:rsidRDefault="00952D1D">
      <w:pPr>
        <w:spacing w:line="360" w:lineRule="auto"/>
        <w:ind w:firstLineChars="250" w:firstLine="52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数据共享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数据完整性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       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数据冗余很高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数据独立性高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  </w:t>
      </w:r>
    </w:p>
    <w:p w14:paraId="770DDD93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.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12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在关系代数运算中，五种基本运算为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(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A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) </w:t>
      </w:r>
    </w:p>
    <w:p w14:paraId="69FA5A45" w14:textId="77777777" w:rsidR="00CF535A" w:rsidRDefault="00952D1D">
      <w:pPr>
        <w:spacing w:line="360" w:lineRule="auto"/>
        <w:ind w:firstLineChars="200" w:firstLine="420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A.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∪</w:t>
      </w:r>
      <w:r>
        <w:rPr>
          <w:rFonts w:ascii="宋体" w:eastAsia="宋体" w:hAnsi="宋体" w:cs="Times New Roman"/>
          <w:color w:val="000000" w:themeColor="text1"/>
          <w:szCs w:val="24"/>
        </w:rPr>
        <w:t>，</w:t>
      </w:r>
      <w:r>
        <w:rPr>
          <w:rFonts w:ascii="宋体" w:eastAsia="宋体" w:hAnsi="宋体" w:cs="Times New Roman" w:hint="eastAsia"/>
          <w:color w:val="000000" w:themeColor="text1"/>
          <w:szCs w:val="24"/>
        </w:rPr>
        <w:t>－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×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π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σ         B.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∪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宋体" w:eastAsia="宋体" w:hAnsi="宋体" w:cs="Times New Roman" w:hint="eastAsia"/>
          <w:color w:val="000000" w:themeColor="text1"/>
          <w:szCs w:val="24"/>
        </w:rPr>
        <w:t>－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∞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π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σ       C. .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∪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∩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×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π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σ       D.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∪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∩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∞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π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σ </w:t>
      </w:r>
    </w:p>
    <w:p w14:paraId="4465EB4C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13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下面列出的数据模型中，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_____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是数据库系统中最早出现的数据模型？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(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B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) </w:t>
      </w:r>
    </w:p>
    <w:p w14:paraId="1500A179" w14:textId="77777777" w:rsidR="00CF535A" w:rsidRDefault="00952D1D">
      <w:pPr>
        <w:spacing w:line="360" w:lineRule="auto"/>
        <w:ind w:firstLineChars="350" w:firstLine="73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关系模型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层次模型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网状模型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面向对象模型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        </w:t>
      </w:r>
    </w:p>
    <w:p w14:paraId="543F50C9" w14:textId="77777777" w:rsidR="00CF535A" w:rsidRDefault="00952D1D">
      <w:pPr>
        <w:spacing w:line="465" w:lineRule="atLeast"/>
        <w:rPr>
          <w:rFonts w:ascii="ˎ̥" w:eastAsia="宋体" w:hAnsi="ˎ̥" w:cs="Arial" w:hint="eastAsia"/>
          <w:color w:val="000000" w:themeColor="text1"/>
          <w:kern w:val="0"/>
          <w:szCs w:val="21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1"/>
        </w:rPr>
        <w:t xml:space="preserve">14  </w:t>
      </w:r>
      <w:r>
        <w:rPr>
          <w:rFonts w:ascii="ˎ̥" w:eastAsia="宋体" w:hAnsi="ˎ̥" w:cs="Arial"/>
          <w:color w:val="000000" w:themeColor="text1"/>
          <w:kern w:val="0"/>
          <w:szCs w:val="21"/>
        </w:rPr>
        <w:t>索引是在基本表的列上建立的一种数据库对象，它同基本表分开存储，使用它能够加快数据的（</w:t>
      </w:r>
      <w:r>
        <w:rPr>
          <w:rFonts w:ascii="ˎ̥" w:eastAsia="宋体" w:hAnsi="ˎ̥" w:cs="Arial"/>
          <w:color w:val="000000" w:themeColor="text1"/>
          <w:kern w:val="0"/>
          <w:szCs w:val="21"/>
        </w:rPr>
        <w:t xml:space="preserve">  </w:t>
      </w:r>
      <w:r w:rsidR="00FC35AB">
        <w:rPr>
          <w:rFonts w:ascii="ˎ̥" w:eastAsia="宋体" w:hAnsi="ˎ̥" w:cs="Arial" w:hint="eastAsia"/>
          <w:color w:val="000000" w:themeColor="text1"/>
          <w:kern w:val="0"/>
          <w:szCs w:val="21"/>
        </w:rPr>
        <w:t>D</w:t>
      </w:r>
      <w:r>
        <w:rPr>
          <w:rFonts w:ascii="ˎ̥" w:eastAsia="宋体" w:hAnsi="ˎ̥" w:cs="Arial"/>
          <w:color w:val="000000" w:themeColor="text1"/>
          <w:kern w:val="0"/>
          <w:szCs w:val="21"/>
        </w:rPr>
        <w:t xml:space="preserve"> </w:t>
      </w:r>
      <w:r>
        <w:rPr>
          <w:rFonts w:ascii="ˎ̥" w:eastAsia="宋体" w:hAnsi="ˎ̥" w:cs="Arial"/>
          <w:color w:val="000000" w:themeColor="text1"/>
          <w:kern w:val="0"/>
          <w:szCs w:val="21"/>
        </w:rPr>
        <w:t>）速度。</w:t>
      </w:r>
    </w:p>
    <w:p w14:paraId="1C0B00D8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     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A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插入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B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修改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C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删除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D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.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查询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</w:t>
      </w:r>
    </w:p>
    <w:p w14:paraId="6D2C1F6E" w14:textId="77777777" w:rsidR="00CF535A" w:rsidRDefault="00952D1D">
      <w:pPr>
        <w:spacing w:line="360" w:lineRule="auto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15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 xml:space="preserve"> 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下列关于模式的术语中，哪一个不是指数据库三级模式结构中的外模式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? </w:t>
      </w:r>
      <w:r w:rsidR="00FC35AB">
        <w:rPr>
          <w:rFonts w:ascii="Times New Roman" w:eastAsia="宋体" w:hAnsi="Times New Roman" w:cs="Times New Roman" w:hint="eastAsia"/>
          <w:color w:val="000000" w:themeColor="text1"/>
          <w:szCs w:val="24"/>
        </w:rPr>
        <w:t>( C)</w:t>
      </w:r>
    </w:p>
    <w:p w14:paraId="50BEAB4E" w14:textId="77777777" w:rsidR="00CF535A" w:rsidRDefault="00952D1D" w:rsidP="00DB0DDA">
      <w:pPr>
        <w:ind w:firstLineChars="150" w:firstLine="315"/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/>
          <w:color w:val="000000" w:themeColor="text1"/>
          <w:szCs w:val="24"/>
        </w:rPr>
        <w:t>A.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子模式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  B.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用户模式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C.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存储模式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 D.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>用户视图</w:t>
      </w:r>
      <w:r>
        <w:rPr>
          <w:rFonts w:ascii="Times New Roman" w:eastAsia="宋体" w:hAnsi="Times New Roman" w:cs="Times New Roman"/>
          <w:color w:val="000000" w:themeColor="text1"/>
          <w:szCs w:val="24"/>
        </w:rPr>
        <w:t xml:space="preserve">     </w:t>
      </w:r>
    </w:p>
    <w:p w14:paraId="3DBEC25A" w14:textId="77777777" w:rsidR="00DB0DDA" w:rsidRDefault="00DB0DDA" w:rsidP="00DB0DDA">
      <w:pPr>
        <w:rPr>
          <w:rFonts w:ascii="Times New Roman" w:eastAsia="宋体" w:hAnsi="Times New Roman" w:cs="Times New Roman"/>
          <w:color w:val="000000" w:themeColor="text1"/>
          <w:szCs w:val="24"/>
        </w:rPr>
      </w:pPr>
    </w:p>
    <w:p w14:paraId="5A32C991" w14:textId="77777777" w:rsidR="007C785B" w:rsidRDefault="007C785B">
      <w:pPr>
        <w:rPr>
          <w:rFonts w:ascii="Times New Roman" w:eastAsia="宋体" w:hAnsi="Times New Roman" w:cs="Times New Roman"/>
          <w:color w:val="000000" w:themeColor="text1"/>
          <w:szCs w:val="24"/>
        </w:rPr>
      </w:pPr>
      <w:r>
        <w:rPr>
          <w:rFonts w:ascii="Times New Roman" w:eastAsia="宋体" w:hAnsi="Times New Roman" w:cs="Times New Roman" w:hint="eastAsia"/>
          <w:color w:val="000000" w:themeColor="text1"/>
          <w:szCs w:val="24"/>
        </w:rPr>
        <w:t>二、填空题：</w:t>
      </w:r>
    </w:p>
    <w:p w14:paraId="696B9577" w14:textId="77777777" w:rsidR="00CF535A" w:rsidRDefault="00952D1D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1.</w:t>
      </w:r>
      <w:r>
        <w:rPr>
          <w:rFonts w:ascii="宋体" w:eastAsia="宋体" w:hAnsi="宋体" w:cs="Times New Roman" w:hint="eastAsia"/>
          <w:sz w:val="24"/>
          <w:szCs w:val="24"/>
        </w:rPr>
        <w:t xml:space="preserve"> 数据管理技术经历了人工管理、文件系统、</w:t>
      </w:r>
      <w:r>
        <w:rPr>
          <w:rFonts w:ascii="宋体" w:eastAsia="宋体" w:hAnsi="宋体" w:cs="Times New Roman" w:hint="eastAsia"/>
          <w:sz w:val="24"/>
          <w:szCs w:val="24"/>
          <w:u w:val="single"/>
        </w:rPr>
        <w:t xml:space="preserve">    </w:t>
      </w:r>
      <w:r w:rsidR="00FC35AB">
        <w:rPr>
          <w:rFonts w:ascii="宋体" w:eastAsia="宋体" w:hAnsi="宋体" w:cs="Times New Roman" w:hint="eastAsia"/>
          <w:sz w:val="24"/>
          <w:szCs w:val="24"/>
          <w:u w:val="single"/>
        </w:rPr>
        <w:t xml:space="preserve">数据库系统    </w:t>
      </w:r>
      <w:r>
        <w:rPr>
          <w:rFonts w:ascii="宋体" w:eastAsia="宋体" w:hAnsi="宋体" w:cs="Times New Roman" w:hint="eastAsia"/>
          <w:sz w:val="24"/>
          <w:szCs w:val="24"/>
          <w:u w:val="single"/>
        </w:rPr>
        <w:t xml:space="preserve">  </w:t>
      </w:r>
      <w:r>
        <w:rPr>
          <w:rFonts w:ascii="宋体" w:eastAsia="宋体" w:hAnsi="宋体" w:cs="Times New Roman" w:hint="eastAsia"/>
          <w:sz w:val="24"/>
          <w:szCs w:val="24"/>
        </w:rPr>
        <w:t>三个阶段。</w:t>
      </w:r>
    </w:p>
    <w:p w14:paraId="5F51F59B" w14:textId="77777777" w:rsidR="00CF535A" w:rsidRDefault="00952D1D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2．</w:t>
      </w:r>
      <w:r>
        <w:rPr>
          <w:rFonts w:ascii="宋体" w:eastAsia="宋体" w:hAnsi="宋体" w:cs="Times New Roman"/>
          <w:sz w:val="24"/>
          <w:szCs w:val="24"/>
        </w:rPr>
        <w:t>数据库的逻辑数据独立性是由</w:t>
      </w:r>
      <w:r>
        <w:rPr>
          <w:rFonts w:ascii="宋体" w:eastAsia="宋体" w:hAnsi="宋体" w:cs="Times New Roman"/>
          <w:sz w:val="24"/>
          <w:szCs w:val="24"/>
          <w:u w:val="single"/>
        </w:rPr>
        <w:t>____</w:t>
      </w:r>
      <w:r w:rsidR="00FC35AB">
        <w:rPr>
          <w:rFonts w:ascii="宋体" w:eastAsia="宋体" w:hAnsi="宋体" w:cs="Times New Roman" w:hint="eastAsia"/>
          <w:sz w:val="24"/>
          <w:szCs w:val="24"/>
          <w:u w:val="single"/>
        </w:rPr>
        <w:t>外模式/模式</w:t>
      </w:r>
      <w:r>
        <w:rPr>
          <w:rFonts w:ascii="宋体" w:eastAsia="宋体" w:hAnsi="宋体" w:cs="Times New Roman"/>
          <w:sz w:val="24"/>
          <w:szCs w:val="24"/>
          <w:u w:val="single"/>
        </w:rPr>
        <w:t>___</w:t>
      </w:r>
      <w:r>
        <w:rPr>
          <w:rFonts w:ascii="宋体" w:eastAsia="宋体" w:hAnsi="宋体" w:cs="Times New Roman" w:hint="eastAsia"/>
          <w:sz w:val="24"/>
          <w:szCs w:val="24"/>
          <w:u w:val="single"/>
        </w:rPr>
        <w:t xml:space="preserve"> </w:t>
      </w:r>
      <w:r w:rsidR="00FC35AB">
        <w:rPr>
          <w:rFonts w:ascii="宋体" w:eastAsia="宋体" w:hAnsi="宋体" w:cs="Times New Roman"/>
          <w:sz w:val="24"/>
          <w:szCs w:val="24"/>
          <w:u w:val="single"/>
        </w:rPr>
        <w:t>___</w:t>
      </w:r>
      <w:r>
        <w:rPr>
          <w:rFonts w:ascii="宋体" w:eastAsia="宋体" w:hAnsi="宋体" w:cs="Times New Roman"/>
          <w:sz w:val="24"/>
          <w:szCs w:val="24"/>
          <w:u w:val="single"/>
        </w:rPr>
        <w:t>__</w:t>
      </w:r>
      <w:r>
        <w:rPr>
          <w:rFonts w:ascii="宋体" w:eastAsia="宋体" w:hAnsi="宋体" w:cs="Times New Roman"/>
          <w:sz w:val="24"/>
          <w:szCs w:val="24"/>
        </w:rPr>
        <w:t>映象提供的。</w:t>
      </w:r>
    </w:p>
    <w:p w14:paraId="6648336B" w14:textId="77777777" w:rsidR="00CF535A" w:rsidRDefault="00952D1D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3. </w:t>
      </w:r>
      <w:r>
        <w:rPr>
          <w:rFonts w:ascii="宋体" w:eastAsia="宋体" w:hAnsi="宋体" w:cs="Times New Roman" w:hint="eastAsia"/>
          <w:sz w:val="24"/>
          <w:szCs w:val="24"/>
        </w:rPr>
        <w:t>关系代数中专门的关系运算包括：选择、投影、连接和</w:t>
      </w:r>
      <w:r>
        <w:rPr>
          <w:rFonts w:ascii="宋体" w:eastAsia="宋体" w:hAnsi="宋体" w:cs="Times New Roman"/>
          <w:sz w:val="24"/>
          <w:szCs w:val="24"/>
        </w:rPr>
        <w:t xml:space="preserve"> ___</w:t>
      </w:r>
      <w:r w:rsidRPr="00FC35AB">
        <w:rPr>
          <w:rFonts w:ascii="宋体" w:eastAsia="宋体" w:hAnsi="宋体" w:cs="Times New Roman"/>
          <w:sz w:val="24"/>
          <w:szCs w:val="24"/>
          <w:u w:val="single"/>
        </w:rPr>
        <w:t>_</w:t>
      </w:r>
      <w:r w:rsidR="00FC35AB" w:rsidRPr="00FC35AB">
        <w:rPr>
          <w:rFonts w:ascii="宋体" w:eastAsia="宋体" w:hAnsi="宋体" w:cs="Times New Roman" w:hint="eastAsia"/>
          <w:sz w:val="24"/>
          <w:szCs w:val="24"/>
          <w:u w:val="single"/>
        </w:rPr>
        <w:t>除</w:t>
      </w:r>
      <w:r w:rsidRPr="00FC35AB">
        <w:rPr>
          <w:rFonts w:ascii="宋体" w:eastAsia="宋体" w:hAnsi="宋体" w:cs="Times New Roman"/>
          <w:sz w:val="24"/>
          <w:szCs w:val="24"/>
          <w:u w:val="single"/>
        </w:rPr>
        <w:t>_</w:t>
      </w:r>
      <w:r>
        <w:rPr>
          <w:rFonts w:ascii="宋体" w:eastAsia="宋体" w:hAnsi="宋体" w:cs="Times New Roman"/>
          <w:sz w:val="24"/>
          <w:szCs w:val="24"/>
        </w:rPr>
        <w:t>___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AE9703A" w14:textId="77777777" w:rsidR="00CF535A" w:rsidRDefault="00952D1D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4. </w:t>
      </w:r>
      <w:r>
        <w:rPr>
          <w:rFonts w:ascii="宋体" w:eastAsia="宋体" w:hAnsi="宋体" w:cs="Times New Roman" w:hint="eastAsia"/>
          <w:sz w:val="24"/>
          <w:szCs w:val="24"/>
        </w:rPr>
        <w:t>若关系中的某一属性组（或单个属性）的值能唯一标识一个元组，则称该属性组（或属性）为</w:t>
      </w:r>
      <w:r>
        <w:rPr>
          <w:rFonts w:ascii="宋体" w:eastAsia="宋体" w:hAnsi="宋体" w:cs="Times New Roman"/>
          <w:sz w:val="24"/>
          <w:szCs w:val="24"/>
        </w:rPr>
        <w:t>___</w:t>
      </w:r>
      <w:r w:rsidRPr="00FC35AB">
        <w:rPr>
          <w:rFonts w:ascii="宋体" w:eastAsia="宋体" w:hAnsi="宋体" w:cs="Times New Roman"/>
          <w:sz w:val="24"/>
          <w:szCs w:val="24"/>
          <w:u w:val="single"/>
        </w:rPr>
        <w:t>_</w:t>
      </w:r>
      <w:r w:rsidR="00FC35AB" w:rsidRPr="00FC35AB">
        <w:rPr>
          <w:rFonts w:ascii="宋体" w:eastAsia="宋体" w:hAnsi="宋体" w:cs="Times New Roman" w:hint="eastAsia"/>
          <w:sz w:val="24"/>
          <w:szCs w:val="24"/>
          <w:u w:val="single"/>
        </w:rPr>
        <w:t>候选码</w:t>
      </w:r>
      <w:r w:rsidRPr="00FC35AB">
        <w:rPr>
          <w:rFonts w:ascii="宋体" w:eastAsia="宋体" w:hAnsi="宋体" w:cs="Times New Roman"/>
          <w:sz w:val="24"/>
          <w:szCs w:val="24"/>
          <w:u w:val="single"/>
        </w:rPr>
        <w:t>_</w:t>
      </w:r>
      <w:r>
        <w:rPr>
          <w:rFonts w:ascii="宋体" w:eastAsia="宋体" w:hAnsi="宋体" w:cs="Times New Roman"/>
          <w:sz w:val="24"/>
          <w:szCs w:val="24"/>
        </w:rPr>
        <w:t>______</w:t>
      </w:r>
      <w:r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68835189" w14:textId="77777777" w:rsidR="00CF535A" w:rsidRDefault="00DB0DDA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5. </w:t>
      </w:r>
      <w:r w:rsidRPr="00351BBD">
        <w:rPr>
          <w:rFonts w:ascii="宋体" w:hAnsi="宋体" w:hint="eastAsia"/>
          <w:sz w:val="24"/>
        </w:rPr>
        <w:t>在数据库中，只存放视图的</w:t>
      </w:r>
      <w:r w:rsidRPr="00351BBD">
        <w:rPr>
          <w:rFonts w:ascii="宋体" w:hAnsi="宋体" w:hint="eastAsia"/>
          <w:sz w:val="24"/>
          <w:u w:val="single"/>
        </w:rPr>
        <w:t xml:space="preserve">    </w:t>
      </w:r>
      <w:r w:rsidR="00FC35AB">
        <w:rPr>
          <w:rFonts w:ascii="宋体" w:hAnsi="宋体" w:hint="eastAsia"/>
          <w:sz w:val="24"/>
          <w:u w:val="single"/>
        </w:rPr>
        <w:t>定义</w:t>
      </w:r>
      <w:r w:rsidRPr="00351BBD">
        <w:rPr>
          <w:rFonts w:ascii="宋体" w:hAnsi="宋体" w:hint="eastAsia"/>
          <w:sz w:val="24"/>
          <w:u w:val="single"/>
        </w:rPr>
        <w:t xml:space="preserve">    </w:t>
      </w:r>
      <w:r w:rsidRPr="00351BBD">
        <w:rPr>
          <w:rFonts w:ascii="宋体" w:hAnsi="宋体" w:hint="eastAsia"/>
          <w:sz w:val="24"/>
        </w:rPr>
        <w:t>，不存放视图对应的数据。</w:t>
      </w:r>
    </w:p>
    <w:p w14:paraId="10DBE757" w14:textId="77777777" w:rsidR="007C785B" w:rsidRDefault="007C785B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</w:p>
    <w:p w14:paraId="5F469DAA" w14:textId="77777777" w:rsidR="007C785B" w:rsidRDefault="007C785B">
      <w:pPr>
        <w:spacing w:line="36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三、判断题：</w:t>
      </w:r>
    </w:p>
    <w:p w14:paraId="331B7147" w14:textId="77777777" w:rsidR="00CF535A" w:rsidRDefault="00952D1D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1.  </w:t>
      </w:r>
      <w:r>
        <w:rPr>
          <w:rFonts w:ascii="Times New Roman" w:eastAsia="宋体" w:hAnsi="Times New Roman" w:cs="Times New Roman" w:hint="eastAsia"/>
          <w:sz w:val="24"/>
          <w:szCs w:val="24"/>
        </w:rPr>
        <w:t>在数据库中，不允许存储冗余数据。（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ED5878F" w14:textId="77777777" w:rsidR="00CF535A" w:rsidRDefault="00952D1D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2.</w:t>
      </w:r>
      <w:r>
        <w:rPr>
          <w:rFonts w:ascii="Times New Roman" w:eastAsia="宋体" w:hAnsi="Times New Roman" w:cs="Times New Roman" w:hint="eastAsia"/>
          <w:sz w:val="24"/>
          <w:szCs w:val="24"/>
        </w:rPr>
        <w:tab/>
      </w:r>
      <w:r>
        <w:rPr>
          <w:rFonts w:ascii="Times New Roman" w:eastAsia="宋体" w:hAnsi="Times New Roman" w:cs="Times New Roman" w:hint="eastAsia"/>
          <w:sz w:val="24"/>
          <w:szCs w:val="24"/>
        </w:rPr>
        <w:t>在关系笛卡尔积运算记号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×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中，</w:t>
      </w:r>
      <w:r>
        <w:rPr>
          <w:rFonts w:ascii="Times New Roman" w:eastAsia="宋体" w:hAnsi="Times New Roman" w:cs="Times New Roman" w:hint="eastAsia"/>
          <w:sz w:val="24"/>
          <w:szCs w:val="24"/>
        </w:rPr>
        <w:t>R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>S</w:t>
      </w:r>
      <w:r>
        <w:rPr>
          <w:rFonts w:ascii="Times New Roman" w:eastAsia="宋体" w:hAnsi="Times New Roman" w:cs="Times New Roman" w:hint="eastAsia"/>
          <w:sz w:val="24"/>
          <w:szCs w:val="24"/>
        </w:rPr>
        <w:t>均为关系名。（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20BE5FD4" w14:textId="77777777" w:rsidR="00CF535A" w:rsidRDefault="00952D1D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3.</w:t>
      </w:r>
      <w:r>
        <w:rPr>
          <w:rFonts w:ascii="Times New Roman" w:eastAsia="宋体" w:hAnsi="Times New Roman" w:cs="Times New Roman" w:hint="eastAsia"/>
          <w:sz w:val="24"/>
          <w:szCs w:val="24"/>
        </w:rPr>
        <w:tab/>
        <w:t>DELETE TABLE</w:t>
      </w:r>
      <w:r>
        <w:rPr>
          <w:rFonts w:ascii="Times New Roman" w:eastAsia="宋体" w:hAnsi="Times New Roman" w:cs="Times New Roman" w:hint="eastAsia"/>
          <w:sz w:val="24"/>
          <w:szCs w:val="24"/>
        </w:rPr>
        <w:t>和</w:t>
      </w:r>
      <w:r>
        <w:rPr>
          <w:rFonts w:ascii="Times New Roman" w:eastAsia="宋体" w:hAnsi="Times New Roman" w:cs="Times New Roman" w:hint="eastAsia"/>
          <w:sz w:val="24"/>
          <w:szCs w:val="24"/>
        </w:rPr>
        <w:t>DROP TABLE</w:t>
      </w:r>
      <w:r>
        <w:rPr>
          <w:rFonts w:ascii="Times New Roman" w:eastAsia="宋体" w:hAnsi="Times New Roman" w:cs="Times New Roman" w:hint="eastAsia"/>
          <w:sz w:val="24"/>
          <w:szCs w:val="24"/>
        </w:rPr>
        <w:t>都可以完全删除一张表。（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426F0A8D" w14:textId="77777777" w:rsidR="00CF535A" w:rsidRDefault="00CF535A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8F4A874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CEF2CD4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1E978DD2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37286BBC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24B9D8DA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8C0D69A" w14:textId="77777777" w:rsidR="007C785B" w:rsidRDefault="007C785B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lastRenderedPageBreak/>
        <w:t>四：设计题：</w:t>
      </w:r>
    </w:p>
    <w:p w14:paraId="68F57649" w14:textId="77777777" w:rsidR="00CF535A" w:rsidRDefault="00952D1D">
      <w:pPr>
        <w:numPr>
          <w:ilvl w:val="0"/>
          <w:numId w:val="1"/>
        </w:numPr>
        <w:spacing w:line="360" w:lineRule="exact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一个电影资料数据库假定有3个基本表：</w:t>
      </w:r>
    </w:p>
    <w:p w14:paraId="2BC7AC08" w14:textId="77777777" w:rsidR="00CF535A" w:rsidRDefault="00952D1D">
      <w:pPr>
        <w:spacing w:line="360" w:lineRule="exact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 xml:space="preserve">　　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  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电影表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：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  Movie（电影名、制作年份、长度）</w:t>
      </w:r>
    </w:p>
    <w:p w14:paraId="261F7CC2" w14:textId="77777777" w:rsidR="00CF535A" w:rsidRDefault="00952D1D">
      <w:pPr>
        <w:spacing w:line="360" w:lineRule="exact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 xml:space="preserve">　　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  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演员表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：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  Actor（演员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姓名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、地址、性别、生日）</w:t>
      </w:r>
    </w:p>
    <w:p w14:paraId="2101EDC1" w14:textId="77777777" w:rsidR="00CF535A" w:rsidRDefault="00952D1D">
      <w:pPr>
        <w:spacing w:line="360" w:lineRule="exact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 xml:space="preserve">　　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  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电影主演表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：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  Acts（电影名、制作年份、演员姓名）</w:t>
      </w:r>
    </w:p>
    <w:p w14:paraId="620ABF55" w14:textId="77777777" w:rsidR="00CF535A" w:rsidRDefault="00952D1D">
      <w:pPr>
        <w:spacing w:line="360" w:lineRule="exact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写出实现下列各功能的SQL语句：                       </w:t>
      </w:r>
    </w:p>
    <w:p w14:paraId="515AFEE3" w14:textId="77777777" w:rsidR="00CF535A" w:rsidRDefault="00952D1D">
      <w:pPr>
        <w:spacing w:line="360" w:lineRule="auto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（1）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用SQL语句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表达查询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1990～1999年制作的电影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名和长度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。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       </w:t>
      </w:r>
    </w:p>
    <w:p w14:paraId="2AF13098" w14:textId="77777777" w:rsidR="00CF535A" w:rsidRDefault="00952D1D">
      <w:pPr>
        <w:spacing w:line="360" w:lineRule="auto"/>
        <w:ind w:leftChars="1" w:left="5522" w:hangingChars="2300" w:hanging="5520"/>
        <w:rPr>
          <w:rFonts w:ascii="宋体" w:eastAsia="宋体" w:hAnsi="宋体" w:cs="Times New Roman"/>
          <w:color w:val="000000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（2）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用SQL语句表达查询长度超过120分钟的电影名和演员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>姓名</w:t>
      </w:r>
      <w:r>
        <w:rPr>
          <w:rFonts w:ascii="宋体" w:eastAsia="宋体" w:hAnsi="宋体" w:cs="Times New Roman"/>
          <w:color w:val="000000"/>
          <w:kern w:val="44"/>
          <w:sz w:val="24"/>
          <w:szCs w:val="24"/>
        </w:rPr>
        <w:t>。</w:t>
      </w:r>
      <w:r>
        <w:rPr>
          <w:rFonts w:ascii="宋体" w:eastAsia="宋体" w:hAnsi="宋体" w:cs="Times New Roman" w:hint="eastAsia"/>
          <w:color w:val="000000"/>
          <w:kern w:val="44"/>
          <w:sz w:val="24"/>
          <w:szCs w:val="24"/>
        </w:rPr>
        <w:t xml:space="preserve">                                   </w:t>
      </w:r>
    </w:p>
    <w:p w14:paraId="01E200CD" w14:textId="77777777" w:rsidR="00CF535A" w:rsidRDefault="00952D1D">
      <w:pPr>
        <w:spacing w:line="360" w:lineRule="auto"/>
        <w:ind w:leftChars="1" w:left="5402" w:hangingChars="2250" w:hanging="5400"/>
        <w:rPr>
          <w:rFonts w:ascii="宋体" w:eastAsia="宋体" w:hAnsi="宋体" w:cs="Times New Roman"/>
          <w:color w:val="000000"/>
          <w:sz w:val="24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>（3）用SQL语句表达查询电影名为“速度与激情8”的演员姓名和生日。</w:t>
      </w:r>
    </w:p>
    <w:p w14:paraId="56457A2F" w14:textId="77777777" w:rsidR="00CF535A" w:rsidRDefault="00952D1D">
      <w:pPr>
        <w:rPr>
          <w:rFonts w:ascii="Times New Roman" w:eastAsia="宋体" w:hAnsi="Times New Roman" w:cs="Times New Roman"/>
          <w:color w:val="000000"/>
          <w:szCs w:val="24"/>
        </w:rPr>
      </w:pPr>
      <w:r>
        <w:rPr>
          <w:rFonts w:ascii="宋体" w:eastAsia="宋体" w:hAnsi="宋体" w:cs="Times New Roman" w:hint="eastAsia"/>
          <w:color w:val="000000"/>
          <w:sz w:val="24"/>
          <w:szCs w:val="24"/>
        </w:rPr>
        <w:t xml:space="preserve">（4）用SQL语句表达查询统计演员姓名及其主演电影的数量。   </w:t>
      </w:r>
    </w:p>
    <w:p w14:paraId="426D4261" w14:textId="77777777" w:rsidR="00CF535A" w:rsidRDefault="00FC35AB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解：</w:t>
      </w:r>
      <w:r w:rsidR="00952D1D">
        <w:rPr>
          <w:rFonts w:ascii="宋体" w:eastAsia="宋体" w:hAnsi="宋体" w:cs="Times New Roman" w:hint="eastAsia"/>
          <w:sz w:val="24"/>
          <w:szCs w:val="24"/>
        </w:rPr>
        <w:t>（1）</w:t>
      </w:r>
      <w:r w:rsidR="00952D1D">
        <w:rPr>
          <w:rFonts w:ascii="宋体" w:eastAsia="宋体" w:hAnsi="宋体" w:cs="Times New Roman"/>
          <w:sz w:val="24"/>
          <w:szCs w:val="24"/>
        </w:rPr>
        <w:t>SELECT 电影名</w:t>
      </w:r>
      <w:r w:rsidR="00952D1D">
        <w:rPr>
          <w:rFonts w:ascii="宋体" w:eastAsia="宋体" w:hAnsi="宋体" w:cs="Times New Roman" w:hint="eastAsia"/>
          <w:sz w:val="24"/>
          <w:szCs w:val="24"/>
        </w:rPr>
        <w:t xml:space="preserve">,长度                             </w:t>
      </w:r>
    </w:p>
    <w:p w14:paraId="749863E5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　　　FROM Movie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                               </w:t>
      </w:r>
    </w:p>
    <w:p w14:paraId="153D2E2C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　　　WHERE　制作年份&gt;=1990 AND 制作年份&lt;=1999;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</w:t>
      </w:r>
    </w:p>
    <w:p w14:paraId="672109B3" w14:textId="77777777" w:rsidR="00CF535A" w:rsidRDefault="00952D1D" w:rsidP="00FC35AB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（2）</w:t>
      </w:r>
      <w:r>
        <w:rPr>
          <w:rFonts w:ascii="宋体" w:eastAsia="宋体" w:hAnsi="宋体" w:cs="Times New Roman"/>
          <w:sz w:val="24"/>
          <w:szCs w:val="24"/>
        </w:rPr>
        <w:t>SELECT　电影名，演员</w:t>
      </w:r>
      <w:r>
        <w:rPr>
          <w:rFonts w:ascii="宋体" w:eastAsia="宋体" w:hAnsi="宋体" w:cs="Times New Roman" w:hint="eastAsia"/>
          <w:sz w:val="24"/>
          <w:szCs w:val="24"/>
        </w:rPr>
        <w:t xml:space="preserve">名                           </w:t>
      </w:r>
    </w:p>
    <w:p w14:paraId="797E0F4F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</w:t>
      </w:r>
      <w:r>
        <w:rPr>
          <w:rFonts w:ascii="宋体" w:eastAsia="宋体" w:hAnsi="宋体" w:cs="Times New Roman" w:hint="eastAsia"/>
          <w:sz w:val="24"/>
          <w:szCs w:val="24"/>
        </w:rPr>
        <w:t xml:space="preserve">   </w:t>
      </w:r>
      <w:r>
        <w:rPr>
          <w:rFonts w:ascii="宋体" w:eastAsia="宋体" w:hAnsi="宋体" w:cs="Times New Roman"/>
          <w:sz w:val="24"/>
          <w:szCs w:val="24"/>
        </w:rPr>
        <w:t xml:space="preserve">　FROM Acts</w:t>
      </w:r>
    </w:p>
    <w:p w14:paraId="741E507E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　　　WHERE 电影名IN 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                         </w:t>
      </w:r>
    </w:p>
    <w:p w14:paraId="4A02E949" w14:textId="77777777" w:rsidR="00CF535A" w:rsidRDefault="00952D1D">
      <w:pPr>
        <w:spacing w:line="360" w:lineRule="auto"/>
        <w:ind w:firstLineChars="600" w:firstLine="14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( SELECT电影名</w:t>
      </w:r>
    </w:p>
    <w:p w14:paraId="6CBC6491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　　　　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 </w:t>
      </w:r>
      <w:r>
        <w:rPr>
          <w:rFonts w:ascii="宋体" w:eastAsia="宋体" w:hAnsi="宋体" w:cs="Times New Roman"/>
          <w:sz w:val="24"/>
          <w:szCs w:val="24"/>
        </w:rPr>
        <w:t>FROM Movie</w:t>
      </w:r>
    </w:p>
    <w:p w14:paraId="126B00B8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 xml:space="preserve">　　　　　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 </w:t>
      </w:r>
      <w:r>
        <w:rPr>
          <w:rFonts w:ascii="宋体" w:eastAsia="宋体" w:hAnsi="宋体" w:cs="Times New Roman"/>
          <w:sz w:val="24"/>
          <w:szCs w:val="24"/>
        </w:rPr>
        <w:t>WHERE 长度&gt;120</w:t>
      </w:r>
      <w:r>
        <w:rPr>
          <w:rFonts w:ascii="宋体" w:eastAsia="宋体" w:hAnsi="宋体" w:cs="Times New Roman" w:hint="eastAsia"/>
          <w:sz w:val="24"/>
          <w:szCs w:val="24"/>
        </w:rPr>
        <w:t xml:space="preserve"> </w:t>
      </w:r>
      <w:r>
        <w:rPr>
          <w:rFonts w:ascii="宋体" w:eastAsia="宋体" w:hAnsi="宋体" w:cs="Times New Roman"/>
          <w:sz w:val="24"/>
          <w:szCs w:val="24"/>
        </w:rPr>
        <w:t>);</w:t>
      </w:r>
      <w:r>
        <w:rPr>
          <w:rFonts w:ascii="宋体" w:eastAsia="宋体" w:hAnsi="宋体" w:cs="Times New Roman" w:hint="eastAsia"/>
          <w:sz w:val="24"/>
          <w:szCs w:val="24"/>
        </w:rPr>
        <w:t xml:space="preserve">                    </w:t>
      </w:r>
    </w:p>
    <w:p w14:paraId="2E075801" w14:textId="77777777" w:rsidR="00CF535A" w:rsidRDefault="00952D1D">
      <w:pPr>
        <w:spacing w:line="360" w:lineRule="auto"/>
        <w:rPr>
          <w:rFonts w:ascii="宋体" w:eastAsia="宋体" w:hAnsi="宋体" w:cs="Times New Roman"/>
          <w:kern w:val="44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（3） </w:t>
      </w:r>
      <w:r>
        <w:rPr>
          <w:rFonts w:ascii="宋体" w:eastAsia="宋体" w:hAnsi="宋体" w:cs="Times New Roman"/>
          <w:sz w:val="24"/>
          <w:szCs w:val="24"/>
        </w:rPr>
        <w:t>SELECT</w:t>
      </w:r>
      <w:r>
        <w:rPr>
          <w:rFonts w:ascii="宋体" w:eastAsia="宋体" w:hAnsi="宋体" w:cs="Times New Roman" w:hint="eastAsia"/>
          <w:sz w:val="24"/>
          <w:szCs w:val="24"/>
        </w:rPr>
        <w:t xml:space="preserve"> 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 xml:space="preserve">演员姓名, 生日                        </w:t>
      </w:r>
    </w:p>
    <w:p w14:paraId="6AC7EAF0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kern w:val="44"/>
          <w:sz w:val="24"/>
          <w:szCs w:val="24"/>
        </w:rPr>
        <w:t xml:space="preserve">        </w:t>
      </w:r>
      <w:r>
        <w:rPr>
          <w:rFonts w:ascii="宋体" w:eastAsia="宋体" w:hAnsi="宋体" w:cs="Times New Roman"/>
          <w:sz w:val="24"/>
          <w:szCs w:val="24"/>
        </w:rPr>
        <w:t xml:space="preserve">FROM </w:t>
      </w:r>
      <w:r>
        <w:rPr>
          <w:rFonts w:ascii="宋体" w:eastAsia="宋体" w:hAnsi="宋体" w:cs="Times New Roman"/>
          <w:kern w:val="44"/>
          <w:sz w:val="24"/>
          <w:szCs w:val="24"/>
        </w:rPr>
        <w:t>Actor</w:t>
      </w:r>
      <w:r>
        <w:rPr>
          <w:rFonts w:ascii="宋体" w:eastAsia="宋体" w:hAnsi="宋体" w:cs="Times New Roman" w:hint="eastAsia"/>
          <w:sz w:val="24"/>
          <w:szCs w:val="24"/>
        </w:rPr>
        <w:t xml:space="preserve">, </w:t>
      </w:r>
      <w:r>
        <w:rPr>
          <w:rFonts w:ascii="宋体" w:eastAsia="宋体" w:hAnsi="宋体" w:cs="Times New Roman"/>
          <w:sz w:val="24"/>
          <w:szCs w:val="24"/>
        </w:rPr>
        <w:t>Acts</w:t>
      </w:r>
    </w:p>
    <w:p w14:paraId="128CEB75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      </w:t>
      </w:r>
      <w:r>
        <w:rPr>
          <w:rFonts w:ascii="宋体" w:eastAsia="宋体" w:hAnsi="宋体" w:cs="Times New Roman"/>
          <w:sz w:val="24"/>
          <w:szCs w:val="24"/>
        </w:rPr>
        <w:t>WHERE</w:t>
      </w:r>
      <w:r>
        <w:rPr>
          <w:rFonts w:ascii="宋体" w:eastAsia="宋体" w:hAnsi="宋体" w:cs="Times New Roman" w:hint="eastAsia"/>
          <w:sz w:val="24"/>
          <w:szCs w:val="24"/>
        </w:rPr>
        <w:t xml:space="preserve"> </w:t>
      </w:r>
      <w:r>
        <w:rPr>
          <w:rFonts w:ascii="宋体" w:eastAsia="宋体" w:hAnsi="宋体" w:cs="Times New Roman"/>
          <w:kern w:val="44"/>
          <w:sz w:val="24"/>
          <w:szCs w:val="24"/>
        </w:rPr>
        <w:t>Actor</w:t>
      </w:r>
      <w:r>
        <w:rPr>
          <w:rFonts w:ascii="宋体" w:eastAsia="宋体" w:hAnsi="宋体" w:cs="Times New Roman" w:hint="eastAsia"/>
          <w:kern w:val="44"/>
          <w:sz w:val="24"/>
          <w:szCs w:val="24"/>
        </w:rPr>
        <w:t>.</w:t>
      </w:r>
      <w:r>
        <w:rPr>
          <w:rFonts w:ascii="宋体" w:eastAsia="宋体" w:hAnsi="宋体" w:cs="Times New Roman" w:hint="eastAsia"/>
          <w:sz w:val="24"/>
          <w:szCs w:val="24"/>
        </w:rPr>
        <w:t xml:space="preserve">演员姓名= </w:t>
      </w:r>
      <w:r>
        <w:rPr>
          <w:rFonts w:ascii="宋体" w:eastAsia="宋体" w:hAnsi="宋体" w:cs="Times New Roman"/>
          <w:sz w:val="24"/>
          <w:szCs w:val="24"/>
        </w:rPr>
        <w:t>Acts</w:t>
      </w:r>
      <w:r>
        <w:rPr>
          <w:rFonts w:ascii="宋体" w:eastAsia="宋体" w:hAnsi="宋体" w:cs="Times New Roman" w:hint="eastAsia"/>
          <w:sz w:val="24"/>
          <w:szCs w:val="24"/>
        </w:rPr>
        <w:t xml:space="preserve">.演员姓名              </w:t>
      </w:r>
    </w:p>
    <w:p w14:paraId="43319B21" w14:textId="77777777" w:rsidR="00CF535A" w:rsidRDefault="00952D1D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        and </w:t>
      </w:r>
      <w:r>
        <w:rPr>
          <w:rFonts w:ascii="宋体" w:eastAsia="宋体" w:hAnsi="宋体" w:cs="Times New Roman"/>
          <w:sz w:val="24"/>
          <w:szCs w:val="24"/>
        </w:rPr>
        <w:t>Acts</w:t>
      </w:r>
      <w:r>
        <w:rPr>
          <w:rFonts w:ascii="宋体" w:eastAsia="宋体" w:hAnsi="宋体" w:cs="Times New Roman" w:hint="eastAsia"/>
          <w:sz w:val="24"/>
          <w:szCs w:val="24"/>
        </w:rPr>
        <w:t>.</w:t>
      </w:r>
      <w:r>
        <w:rPr>
          <w:rFonts w:ascii="宋体" w:eastAsia="宋体" w:hAnsi="宋体" w:cs="Times New Roman"/>
          <w:sz w:val="24"/>
          <w:szCs w:val="24"/>
        </w:rPr>
        <w:t>电影名</w:t>
      </w:r>
      <w:r>
        <w:rPr>
          <w:rFonts w:ascii="宋体" w:eastAsia="宋体" w:hAnsi="宋体" w:cs="Times New Roman" w:hint="eastAsia"/>
          <w:sz w:val="24"/>
          <w:szCs w:val="24"/>
        </w:rPr>
        <w:t>=</w:t>
      </w:r>
      <w:r>
        <w:rPr>
          <w:rFonts w:ascii="Times New Roman" w:eastAsia="宋体" w:hAnsi="Times New Roman" w:cs="Times New Roman" w:hint="eastAsia"/>
          <w:szCs w:val="24"/>
        </w:rPr>
        <w:t xml:space="preserve"> </w:t>
      </w:r>
      <w:r>
        <w:rPr>
          <w:rFonts w:ascii="宋体" w:eastAsia="宋体" w:hAnsi="宋体" w:cs="Times New Roman" w:hint="eastAsia"/>
          <w:sz w:val="24"/>
          <w:szCs w:val="24"/>
        </w:rPr>
        <w:t>'</w:t>
      </w:r>
      <w:r>
        <w:rPr>
          <w:rFonts w:ascii="宋体" w:eastAsia="宋体" w:hAnsi="宋体" w:cs="Times New Roman" w:hint="eastAsia"/>
          <w:color w:val="000000"/>
          <w:sz w:val="24"/>
          <w:szCs w:val="24"/>
        </w:rPr>
        <w:t>速度与激情8</w:t>
      </w:r>
      <w:r>
        <w:rPr>
          <w:rFonts w:ascii="宋体" w:eastAsia="宋体" w:hAnsi="宋体" w:cs="Times New Roman" w:hint="eastAsia"/>
          <w:sz w:val="24"/>
          <w:szCs w:val="24"/>
        </w:rPr>
        <w:t xml:space="preserve">'             </w:t>
      </w:r>
    </w:p>
    <w:p w14:paraId="61192098" w14:textId="77777777" w:rsidR="00CF535A" w:rsidRDefault="00952D1D">
      <w:pPr>
        <w:spacing w:line="360" w:lineRule="auto"/>
        <w:ind w:firstLineChars="50" w:firstLine="1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（4）</w:t>
      </w:r>
    </w:p>
    <w:p w14:paraId="1C045EBB" w14:textId="77777777" w:rsidR="00CF535A" w:rsidRDefault="00952D1D">
      <w:pPr>
        <w:spacing w:line="360" w:lineRule="auto"/>
        <w:ind w:firstLineChars="250" w:firstLine="60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select  </w:t>
      </w:r>
      <w:r>
        <w:rPr>
          <w:rFonts w:ascii="宋体" w:eastAsia="宋体" w:hAnsi="宋体" w:cs="Times New Roman"/>
          <w:sz w:val="24"/>
          <w:szCs w:val="24"/>
        </w:rPr>
        <w:t>演员</w:t>
      </w:r>
      <w:r>
        <w:rPr>
          <w:rFonts w:ascii="宋体" w:eastAsia="宋体" w:hAnsi="宋体" w:cs="Times New Roman" w:hint="eastAsia"/>
          <w:sz w:val="24"/>
          <w:szCs w:val="24"/>
        </w:rPr>
        <w:t xml:space="preserve">姓名,count(*) </w:t>
      </w:r>
    </w:p>
    <w:p w14:paraId="6EB2FAE8" w14:textId="77777777" w:rsidR="00CF535A" w:rsidRDefault="00952D1D">
      <w:pPr>
        <w:spacing w:line="360" w:lineRule="auto"/>
        <w:ind w:firstLineChars="50" w:firstLine="1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     </w:t>
      </w:r>
      <w:r>
        <w:rPr>
          <w:rFonts w:ascii="宋体" w:eastAsia="宋体" w:hAnsi="宋体" w:cs="Times New Roman"/>
          <w:sz w:val="24"/>
          <w:szCs w:val="24"/>
        </w:rPr>
        <w:t>F</w:t>
      </w:r>
      <w:r>
        <w:rPr>
          <w:rFonts w:ascii="宋体" w:eastAsia="宋体" w:hAnsi="宋体" w:cs="Times New Roman" w:hint="eastAsia"/>
          <w:sz w:val="24"/>
          <w:szCs w:val="24"/>
        </w:rPr>
        <w:t xml:space="preserve">rom Acts    </w:t>
      </w:r>
    </w:p>
    <w:p w14:paraId="6350815A" w14:textId="77777777" w:rsidR="00CF535A" w:rsidRDefault="00952D1D">
      <w:pPr>
        <w:spacing w:line="360" w:lineRule="auto"/>
        <w:ind w:firstLineChars="300" w:firstLine="7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G</w:t>
      </w:r>
      <w:r>
        <w:rPr>
          <w:rFonts w:ascii="宋体" w:eastAsia="宋体" w:hAnsi="宋体" w:cs="Times New Roman" w:hint="eastAsia"/>
          <w:sz w:val="24"/>
          <w:szCs w:val="24"/>
        </w:rPr>
        <w:t xml:space="preserve">roup by </w:t>
      </w:r>
      <w:r>
        <w:rPr>
          <w:rFonts w:ascii="宋体" w:eastAsia="宋体" w:hAnsi="宋体" w:cs="Times New Roman"/>
          <w:sz w:val="24"/>
          <w:szCs w:val="24"/>
        </w:rPr>
        <w:t>演员</w:t>
      </w:r>
      <w:r>
        <w:rPr>
          <w:rFonts w:ascii="宋体" w:eastAsia="宋体" w:hAnsi="宋体" w:cs="Times New Roman" w:hint="eastAsia"/>
          <w:sz w:val="24"/>
          <w:szCs w:val="24"/>
        </w:rPr>
        <w:t xml:space="preserve">姓名          </w:t>
      </w:r>
    </w:p>
    <w:p w14:paraId="227F4944" w14:textId="77777777" w:rsidR="00CF535A" w:rsidRDefault="00CF535A">
      <w:pPr>
        <w:spacing w:line="360" w:lineRule="exact"/>
        <w:rPr>
          <w:rFonts w:ascii="Times New Roman" w:eastAsia="宋体" w:hAnsi="Times New Roman" w:cs="Times New Roman"/>
          <w:sz w:val="24"/>
          <w:szCs w:val="24"/>
        </w:rPr>
      </w:pPr>
    </w:p>
    <w:p w14:paraId="082A7AF1" w14:textId="77777777" w:rsidR="00CF535A" w:rsidRDefault="00CF535A">
      <w:pPr>
        <w:rPr>
          <w:color w:val="000000" w:themeColor="text1"/>
        </w:rPr>
      </w:pPr>
    </w:p>
    <w:p w14:paraId="60BB1CBB" w14:textId="77777777" w:rsidR="00CF535A" w:rsidRDefault="00CF535A">
      <w:pPr>
        <w:rPr>
          <w:color w:val="000000" w:themeColor="text1"/>
        </w:rPr>
      </w:pPr>
    </w:p>
    <w:p w14:paraId="054A2015" w14:textId="77777777" w:rsidR="00CF535A" w:rsidRDefault="00CF535A">
      <w:pPr>
        <w:rPr>
          <w:color w:val="000000" w:themeColor="text1"/>
        </w:rPr>
      </w:pPr>
    </w:p>
    <w:p w14:paraId="07BD798F" w14:textId="77777777" w:rsidR="00CF535A" w:rsidRDefault="00CF535A">
      <w:pPr>
        <w:rPr>
          <w:color w:val="000000" w:themeColor="text1"/>
        </w:rPr>
      </w:pPr>
    </w:p>
    <w:p w14:paraId="0AED11B5" w14:textId="77777777" w:rsidR="00CF535A" w:rsidRDefault="00CF535A">
      <w:pPr>
        <w:rPr>
          <w:color w:val="000000" w:themeColor="text1"/>
        </w:rPr>
      </w:pPr>
    </w:p>
    <w:p w14:paraId="43CD0D6B" w14:textId="77777777" w:rsidR="00CF535A" w:rsidRDefault="00952D1D">
      <w:pPr>
        <w:numPr>
          <w:ilvl w:val="0"/>
          <w:numId w:val="1"/>
        </w:numPr>
        <w:spacing w:line="400" w:lineRule="exact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lastRenderedPageBreak/>
        <w:t>学校有多名学生，财务处每年要收一次学费。为财务处收学费工作设计一个数据库，包括两个关系：</w:t>
      </w:r>
    </w:p>
    <w:p w14:paraId="2C889258" w14:textId="77777777" w:rsidR="00CF535A" w:rsidRDefault="00952D1D">
      <w:pPr>
        <w:spacing w:line="400" w:lineRule="exact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学生（学号，姓名，专业，入学日期）</w:t>
      </w:r>
    </w:p>
    <w:p w14:paraId="0E6316F5" w14:textId="77777777" w:rsidR="00CF535A" w:rsidRDefault="00952D1D">
      <w:pPr>
        <w:spacing w:line="400" w:lineRule="exact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收费（学年，学号，学费，书费，总金额）</w:t>
      </w:r>
    </w:p>
    <w:p w14:paraId="0A747871" w14:textId="77777777" w:rsidR="00CF535A" w:rsidRDefault="00952D1D">
      <w:pPr>
        <w:spacing w:line="400" w:lineRule="exact"/>
        <w:ind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假设规定属性的类型：学费、书费、总金额为数值型数据；学号、姓名、学年、专业为字符型数据；入学日期为日期型数据。自定义列的宽度。</w:t>
      </w:r>
    </w:p>
    <w:p w14:paraId="313D4CCF" w14:textId="77777777" w:rsidR="00CF535A" w:rsidRDefault="00952D1D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试用</w:t>
      </w:r>
      <w:r>
        <w:rPr>
          <w:rFonts w:ascii="Times New Roman" w:eastAsia="宋体" w:hAnsi="Times New Roman" w:cs="Times New Roman" w:hint="eastAsia"/>
          <w:sz w:val="24"/>
          <w:szCs w:val="24"/>
        </w:rPr>
        <w:t>SQL</w:t>
      </w:r>
      <w:r>
        <w:rPr>
          <w:rFonts w:ascii="Times New Roman" w:eastAsia="宋体" w:hAnsi="Times New Roman" w:cs="Times New Roman" w:hint="eastAsia"/>
          <w:sz w:val="24"/>
          <w:szCs w:val="24"/>
        </w:rPr>
        <w:t>语句定义上述表的结构（定义中应包括主键子句和外键子句）。</w:t>
      </w:r>
    </w:p>
    <w:p w14:paraId="17B87F29" w14:textId="77777777" w:rsidR="007A71A0" w:rsidRDefault="007A71A0" w:rsidP="007A71A0">
      <w:pPr>
        <w:autoSpaceDE w:val="0"/>
        <w:autoSpaceDN w:val="0"/>
        <w:adjustRightInd w:val="0"/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解：  </w:t>
      </w:r>
    </w:p>
    <w:p w14:paraId="1BF31932" w14:textId="77777777" w:rsidR="007A71A0" w:rsidRDefault="007A71A0" w:rsidP="007A71A0">
      <w:pPr>
        <w:autoSpaceDE w:val="0"/>
        <w:autoSpaceDN w:val="0"/>
        <w:adjustRightInd w:val="0"/>
        <w:spacing w:line="360" w:lineRule="auto"/>
        <w:ind w:firstLineChars="50" w:firstLine="1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CREATE TABLE 学生    </w:t>
      </w:r>
    </w:p>
    <w:p w14:paraId="581A49B6" w14:textId="77777777" w:rsidR="007A71A0" w:rsidRDefault="007A71A0" w:rsidP="007A71A0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（学号  CHAR(8),</w:t>
      </w:r>
    </w:p>
    <w:p w14:paraId="038AADF4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姓名  CHAR(8),</w:t>
      </w:r>
    </w:p>
    <w:p w14:paraId="7A400D27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专业  CHAR(13),</w:t>
      </w:r>
    </w:p>
    <w:p w14:paraId="0645951F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入学日期  DATE,</w:t>
      </w:r>
    </w:p>
    <w:p w14:paraId="367674CB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PRIMARY KEY(学号)）；  </w:t>
      </w:r>
    </w:p>
    <w:p w14:paraId="796B61DD" w14:textId="77777777" w:rsidR="007A71A0" w:rsidRDefault="007A71A0" w:rsidP="007A71A0">
      <w:pPr>
        <w:spacing w:line="360" w:lineRule="auto"/>
        <w:ind w:firstLineChars="50" w:firstLine="12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CREATE TABLE 收费</w:t>
      </w:r>
    </w:p>
    <w:p w14:paraId="27965E7D" w14:textId="77777777" w:rsidR="007A71A0" w:rsidRDefault="007A71A0" w:rsidP="007A71A0">
      <w:pPr>
        <w:spacing w:line="360" w:lineRule="auto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（学年  CHAR(10),</w:t>
      </w:r>
    </w:p>
    <w:p w14:paraId="4EB396FC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学号  CHAR(8),</w:t>
      </w:r>
    </w:p>
    <w:p w14:paraId="5AB41684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学费  NUMERIC(4),</w:t>
      </w:r>
    </w:p>
    <w:p w14:paraId="49D09F0B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书费  NUMERIC(5，2),</w:t>
      </w:r>
    </w:p>
    <w:p w14:paraId="637241B6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总金额  NUMERIC(7，2),</w:t>
      </w:r>
    </w:p>
    <w:p w14:paraId="314FBF5B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PRIMARY KEY(学年，学号)，</w:t>
      </w:r>
    </w:p>
    <w:p w14:paraId="5B6CD089" w14:textId="77777777" w:rsidR="007A71A0" w:rsidRDefault="007A71A0" w:rsidP="007A71A0">
      <w:pPr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FOREIGN  KEY(学号) REFERENCES 学生（学号））；   </w:t>
      </w:r>
    </w:p>
    <w:p w14:paraId="788906BC" w14:textId="77777777" w:rsidR="00CF535A" w:rsidRDefault="00CF535A">
      <w:pPr>
        <w:rPr>
          <w:color w:val="000000" w:themeColor="text1"/>
        </w:rPr>
      </w:pPr>
    </w:p>
    <w:p w14:paraId="3BD45AE0" w14:textId="77777777" w:rsidR="00CF535A" w:rsidRDefault="00CF535A">
      <w:pPr>
        <w:rPr>
          <w:color w:val="000000" w:themeColor="text1"/>
        </w:rPr>
      </w:pPr>
    </w:p>
    <w:p w14:paraId="5CAF1186" w14:textId="77777777" w:rsidR="00CF535A" w:rsidRDefault="00CF535A">
      <w:pPr>
        <w:rPr>
          <w:color w:val="000000" w:themeColor="text1"/>
        </w:rPr>
      </w:pPr>
    </w:p>
    <w:p w14:paraId="43402CD4" w14:textId="77777777" w:rsidR="00CF535A" w:rsidRDefault="00CF535A">
      <w:pPr>
        <w:rPr>
          <w:color w:val="000000" w:themeColor="text1"/>
        </w:rPr>
      </w:pPr>
    </w:p>
    <w:p w14:paraId="1004911E" w14:textId="77777777" w:rsidR="00CF535A" w:rsidRDefault="00CF535A">
      <w:pPr>
        <w:rPr>
          <w:color w:val="000000" w:themeColor="text1"/>
        </w:rPr>
      </w:pPr>
    </w:p>
    <w:p w14:paraId="1A3FE60C" w14:textId="77777777" w:rsidR="00CF535A" w:rsidRDefault="00CF535A">
      <w:pPr>
        <w:rPr>
          <w:color w:val="000000" w:themeColor="text1"/>
        </w:rPr>
      </w:pPr>
    </w:p>
    <w:p w14:paraId="20690C0A" w14:textId="77777777" w:rsidR="00CF535A" w:rsidRDefault="00CF535A">
      <w:pPr>
        <w:rPr>
          <w:color w:val="000000" w:themeColor="text1"/>
        </w:rPr>
      </w:pPr>
    </w:p>
    <w:p w14:paraId="78FF9F84" w14:textId="77777777" w:rsidR="00CF535A" w:rsidRDefault="00CF535A">
      <w:pPr>
        <w:rPr>
          <w:color w:val="000000" w:themeColor="text1"/>
        </w:rPr>
      </w:pPr>
    </w:p>
    <w:p w14:paraId="01977A87" w14:textId="77777777" w:rsidR="00CF535A" w:rsidRDefault="00CF535A">
      <w:pPr>
        <w:rPr>
          <w:color w:val="000000" w:themeColor="text1"/>
        </w:rPr>
      </w:pPr>
    </w:p>
    <w:p w14:paraId="2B442BFD" w14:textId="77777777" w:rsidR="00CF535A" w:rsidRDefault="00CF535A">
      <w:pPr>
        <w:rPr>
          <w:color w:val="000000" w:themeColor="text1"/>
        </w:rPr>
      </w:pPr>
    </w:p>
    <w:p w14:paraId="7158636C" w14:textId="77777777" w:rsidR="00CF535A" w:rsidRDefault="00CF535A">
      <w:pPr>
        <w:rPr>
          <w:color w:val="000000" w:themeColor="text1"/>
        </w:rPr>
      </w:pPr>
    </w:p>
    <w:p w14:paraId="66EB1BC2" w14:textId="77777777" w:rsidR="00CF535A" w:rsidRDefault="00CF535A">
      <w:pPr>
        <w:rPr>
          <w:color w:val="000000" w:themeColor="text1"/>
        </w:rPr>
      </w:pPr>
    </w:p>
    <w:p w14:paraId="6494CAE6" w14:textId="77777777" w:rsidR="00CF535A" w:rsidRDefault="00CF535A">
      <w:pPr>
        <w:rPr>
          <w:color w:val="000000" w:themeColor="text1"/>
        </w:rPr>
      </w:pPr>
    </w:p>
    <w:p w14:paraId="3B38C933" w14:textId="77777777" w:rsidR="007962AE" w:rsidRPr="007962AE" w:rsidRDefault="007A71A0" w:rsidP="007962AE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hint="eastAsia"/>
          <w:color w:val="000000" w:themeColor="text1"/>
        </w:rPr>
        <w:lastRenderedPageBreak/>
        <w:t>3.</w:t>
      </w:r>
      <w:r w:rsidR="007962AE" w:rsidRPr="007962AE">
        <w:rPr>
          <w:rFonts w:ascii="Times New Roman" w:eastAsia="宋体" w:hAnsi="Times New Roman" w:cs="Times New Roman" w:hint="eastAsia"/>
          <w:sz w:val="24"/>
          <w:szCs w:val="24"/>
        </w:rPr>
        <w:t>设有商店和顾客两个实体，“商店”有属性商店编号、商店名、地址、电话，“顾客”有属性顾客编号、姓名、地址、年龄、性别。假设一个商店有多个顾客购物，一个顾客可以到多个商店购物，顾客每次去商店购物有一个消费金额和日期，而且规定每个顾客在每个商店里每天最多消费一次。（本小题</w:t>
      </w:r>
      <w:r w:rsidR="007962AE" w:rsidRPr="007962AE">
        <w:rPr>
          <w:rFonts w:ascii="Times New Roman" w:eastAsia="宋体" w:hAnsi="Times New Roman" w:cs="Times New Roman" w:hint="eastAsia"/>
          <w:sz w:val="24"/>
          <w:szCs w:val="24"/>
        </w:rPr>
        <w:t>12</w:t>
      </w:r>
      <w:r w:rsidR="007962AE" w:rsidRPr="007962AE">
        <w:rPr>
          <w:rFonts w:ascii="Times New Roman" w:eastAsia="宋体" w:hAnsi="Times New Roman" w:cs="Times New Roman" w:hint="eastAsia"/>
          <w:sz w:val="24"/>
          <w:szCs w:val="24"/>
        </w:rPr>
        <w:t>分）</w:t>
      </w:r>
      <w:r w:rsidR="007962AE" w:rsidRPr="007962A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                                                              </w:t>
      </w:r>
    </w:p>
    <w:p w14:paraId="0C8B75BC" w14:textId="77777777" w:rsidR="007962AE" w:rsidRPr="007962AE" w:rsidRDefault="007962AE" w:rsidP="007962AE">
      <w:pPr>
        <w:spacing w:line="400" w:lineRule="exact"/>
        <w:rPr>
          <w:rFonts w:ascii="Times New Roman" w:eastAsia="宋体" w:hAnsi="Times New Roman" w:cs="Times New Roman"/>
          <w:sz w:val="24"/>
          <w:szCs w:val="24"/>
        </w:rPr>
      </w:pPr>
      <w:r w:rsidRPr="007962A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）根据上述语义画出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E-R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图。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          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分）</w:t>
      </w:r>
    </w:p>
    <w:p w14:paraId="5D30565B" w14:textId="77777777" w:rsidR="007962AE" w:rsidRPr="007962AE" w:rsidRDefault="007962AE" w:rsidP="007962AE">
      <w:pPr>
        <w:rPr>
          <w:rFonts w:ascii="Times New Roman" w:eastAsia="宋体" w:hAnsi="Times New Roman" w:cs="Times New Roman"/>
          <w:sz w:val="24"/>
          <w:szCs w:val="24"/>
        </w:rPr>
      </w:pPr>
      <w:r w:rsidRPr="007962A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）将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E-R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图转换成关系模型。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          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Pr="007962AE">
        <w:rPr>
          <w:rFonts w:ascii="Times New Roman" w:eastAsia="宋体" w:hAnsi="Times New Roman" w:cs="Times New Roman" w:hint="eastAsia"/>
          <w:sz w:val="24"/>
          <w:szCs w:val="24"/>
        </w:rPr>
        <w:t>分）</w:t>
      </w:r>
    </w:p>
    <w:p w14:paraId="226DCF94" w14:textId="77777777" w:rsidR="00B4105D" w:rsidRDefault="00B4105D">
      <w:pPr>
        <w:rPr>
          <w:color w:val="000000" w:themeColor="text1"/>
        </w:rPr>
      </w:pPr>
    </w:p>
    <w:p w14:paraId="69C13788" w14:textId="77777777" w:rsidR="00B4105D" w:rsidRDefault="00B4105D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）解：</w:t>
      </w:r>
      <w:r>
        <w:rPr>
          <w:rFonts w:hint="eastAsia"/>
          <w:color w:val="000000" w:themeColor="text1"/>
        </w:rPr>
        <w:t>ER</w:t>
      </w:r>
      <w:r>
        <w:rPr>
          <w:rFonts w:hint="eastAsia"/>
          <w:color w:val="000000" w:themeColor="text1"/>
        </w:rPr>
        <w:t>图如下：</w:t>
      </w:r>
    </w:p>
    <w:p w14:paraId="347C4349" w14:textId="77777777" w:rsidR="007962AE" w:rsidRDefault="00B4105D">
      <w:pPr>
        <w:rPr>
          <w:color w:val="000000" w:themeColor="text1"/>
        </w:rPr>
      </w:pPr>
      <w:r>
        <w:rPr>
          <w:rFonts w:ascii="宋体" w:eastAsia="宋体" w:hAnsi="宋体" w:cs="Times New Roman" w:hint="eastAsia"/>
          <w:szCs w:val="21"/>
        </w:rPr>
        <w:object w:dxaOrig="8205" w:dyaOrig="5235" w14:anchorId="05671D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10.5pt;height:262pt;mso-wrap-style:square;mso-position-horizontal-relative:page;mso-position-vertical-relative:page" o:ole="">
            <v:imagedata r:id="rId8" o:title=""/>
          </v:shape>
          <o:OLEObject Type="Embed" ProgID="Visio.Drawing.11" ShapeID="Picture 1" DrawAspect="Content" ObjectID="_1702395467" r:id="rId9"/>
        </w:object>
      </w:r>
    </w:p>
    <w:p w14:paraId="1E2E0A0F" w14:textId="77777777" w:rsidR="007962AE" w:rsidRDefault="00B4105D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）转换成关系模式如下：</w:t>
      </w:r>
    </w:p>
    <w:p w14:paraId="6744A050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商店（</w:t>
      </w:r>
      <w:r>
        <w:rPr>
          <w:rFonts w:ascii="宋体" w:hAnsi="宋体" w:hint="eastAsia"/>
          <w:szCs w:val="21"/>
          <w:u w:val="single"/>
        </w:rPr>
        <w:t>商店编号</w:t>
      </w:r>
      <w:r>
        <w:rPr>
          <w:rFonts w:ascii="宋体" w:hAnsi="宋体" w:hint="eastAsia"/>
          <w:szCs w:val="21"/>
        </w:rPr>
        <w:t>，商店名，地址，电话）</w:t>
      </w:r>
      <w:r w:rsidR="00895ABB">
        <w:rPr>
          <w:rFonts w:ascii="宋体" w:hAnsi="宋体" w:hint="eastAsia"/>
          <w:szCs w:val="21"/>
        </w:rPr>
        <w:t xml:space="preserve"> </w:t>
      </w:r>
    </w:p>
    <w:p w14:paraId="4EC7061D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顾客（</w:t>
      </w:r>
      <w:r>
        <w:rPr>
          <w:rFonts w:ascii="宋体" w:hAnsi="宋体" w:hint="eastAsia"/>
          <w:szCs w:val="21"/>
          <w:u w:val="single"/>
        </w:rPr>
        <w:t>顾客编号</w:t>
      </w:r>
      <w:r>
        <w:rPr>
          <w:rFonts w:ascii="宋体" w:hAnsi="宋体" w:hint="eastAsia"/>
          <w:szCs w:val="21"/>
        </w:rPr>
        <w:t>，姓名，地址，年龄，性别）</w:t>
      </w:r>
    </w:p>
    <w:p w14:paraId="44425356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消费（</w:t>
      </w:r>
      <w:r>
        <w:rPr>
          <w:rFonts w:ascii="宋体" w:hAnsi="宋体" w:hint="eastAsia"/>
          <w:szCs w:val="21"/>
          <w:u w:val="single"/>
        </w:rPr>
        <w:t>商店编号，顾客编号</w:t>
      </w:r>
      <w:r>
        <w:rPr>
          <w:rFonts w:ascii="宋体" w:hAnsi="宋体" w:hint="eastAsia"/>
          <w:szCs w:val="21"/>
        </w:rPr>
        <w:t>，消费金额，日期）</w:t>
      </w:r>
    </w:p>
    <w:p w14:paraId="3F83EB0D" w14:textId="77777777" w:rsidR="00B4105D" w:rsidRDefault="00B4105D">
      <w:pPr>
        <w:rPr>
          <w:color w:val="000000" w:themeColor="text1"/>
        </w:rPr>
      </w:pPr>
    </w:p>
    <w:p w14:paraId="42DD1F46" w14:textId="77777777" w:rsidR="00B4105D" w:rsidRDefault="00B4105D">
      <w:pPr>
        <w:rPr>
          <w:color w:val="000000" w:themeColor="text1"/>
        </w:rPr>
      </w:pPr>
    </w:p>
    <w:p w14:paraId="38059A32" w14:textId="77777777" w:rsidR="00B4105D" w:rsidRDefault="00B4105D">
      <w:pPr>
        <w:rPr>
          <w:color w:val="000000" w:themeColor="text1"/>
        </w:rPr>
      </w:pPr>
    </w:p>
    <w:p w14:paraId="49F93ADE" w14:textId="77777777" w:rsidR="00B4105D" w:rsidRDefault="00B4105D">
      <w:pPr>
        <w:rPr>
          <w:color w:val="000000" w:themeColor="text1"/>
        </w:rPr>
      </w:pPr>
    </w:p>
    <w:p w14:paraId="79543428" w14:textId="77777777" w:rsidR="00B4105D" w:rsidRDefault="00B4105D">
      <w:pPr>
        <w:rPr>
          <w:color w:val="000000" w:themeColor="text1"/>
        </w:rPr>
      </w:pPr>
    </w:p>
    <w:p w14:paraId="2E61D6BF" w14:textId="77777777" w:rsidR="00B4105D" w:rsidRDefault="00B4105D">
      <w:pPr>
        <w:rPr>
          <w:color w:val="000000" w:themeColor="text1"/>
        </w:rPr>
      </w:pPr>
    </w:p>
    <w:p w14:paraId="7A782CBC" w14:textId="77777777" w:rsidR="00B4105D" w:rsidRDefault="00B4105D">
      <w:pPr>
        <w:rPr>
          <w:color w:val="000000" w:themeColor="text1"/>
        </w:rPr>
      </w:pPr>
    </w:p>
    <w:p w14:paraId="6F590FD8" w14:textId="77777777" w:rsidR="00B4105D" w:rsidRDefault="00B4105D">
      <w:pPr>
        <w:rPr>
          <w:color w:val="000000" w:themeColor="text1"/>
        </w:rPr>
      </w:pPr>
    </w:p>
    <w:p w14:paraId="46C1D2DF" w14:textId="77777777" w:rsidR="00B4105D" w:rsidRDefault="00B4105D">
      <w:pPr>
        <w:rPr>
          <w:color w:val="000000" w:themeColor="text1"/>
        </w:rPr>
      </w:pPr>
    </w:p>
    <w:p w14:paraId="14C3832A" w14:textId="77777777" w:rsidR="00B4105D" w:rsidRDefault="00B4105D">
      <w:pPr>
        <w:rPr>
          <w:color w:val="000000" w:themeColor="text1"/>
        </w:rPr>
      </w:pPr>
    </w:p>
    <w:p w14:paraId="2B8BA70B" w14:textId="77777777" w:rsidR="00B4105D" w:rsidRDefault="00B4105D">
      <w:pPr>
        <w:rPr>
          <w:color w:val="000000" w:themeColor="text1"/>
        </w:rPr>
      </w:pPr>
    </w:p>
    <w:p w14:paraId="27942119" w14:textId="77777777" w:rsidR="00B4105D" w:rsidRDefault="00B4105D">
      <w:pPr>
        <w:rPr>
          <w:color w:val="000000" w:themeColor="text1"/>
        </w:rPr>
      </w:pPr>
    </w:p>
    <w:p w14:paraId="78C67639" w14:textId="77777777" w:rsidR="00B4105D" w:rsidRDefault="00B4105D">
      <w:pPr>
        <w:rPr>
          <w:color w:val="000000" w:themeColor="text1"/>
        </w:rPr>
      </w:pPr>
    </w:p>
    <w:p w14:paraId="70B2671C" w14:textId="77777777" w:rsidR="00B4105D" w:rsidRPr="00B4105D" w:rsidRDefault="00B4105D" w:rsidP="00B4105D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4.</w:t>
      </w:r>
      <w:r w:rsidRPr="00B4105D">
        <w:rPr>
          <w:rFonts w:hint="eastAsia"/>
          <w:color w:val="000000" w:themeColor="text1"/>
        </w:rPr>
        <w:t>设某商业公司数据库中有三个实体集，一是”公司”实体集，属性有公司编号、公司名、地址等；二是”仓库”实体集，属性有仓库编号、仓库名、地址等；三是”职工”实体集，属性有职工编号、姓名、性别等。每个公司有若干个仓库，每个仓库只能属于</w:t>
      </w:r>
      <w:r w:rsidRPr="00B4105D">
        <w:rPr>
          <w:rFonts w:hint="eastAsia"/>
          <w:color w:val="000000" w:themeColor="text1"/>
        </w:rPr>
        <w:t>1</w:t>
      </w:r>
      <w:r w:rsidRPr="00B4105D">
        <w:rPr>
          <w:rFonts w:hint="eastAsia"/>
          <w:color w:val="000000" w:themeColor="text1"/>
        </w:rPr>
        <w:t>个公司，每个仓库可聘用若干职工，每个职工只能在一个仓库工作，仓库聘用职工有聘期和工资。</w:t>
      </w:r>
    </w:p>
    <w:p w14:paraId="072A8780" w14:textId="77777777" w:rsidR="00B4105D" w:rsidRPr="00B4105D" w:rsidRDefault="00B4105D" w:rsidP="00B4105D">
      <w:pPr>
        <w:rPr>
          <w:color w:val="000000" w:themeColor="text1"/>
        </w:rPr>
      </w:pPr>
      <w:r w:rsidRPr="00B4105D">
        <w:rPr>
          <w:rFonts w:hint="eastAsia"/>
          <w:color w:val="000000" w:themeColor="text1"/>
        </w:rPr>
        <w:t>①试画出</w:t>
      </w:r>
      <w:r w:rsidRPr="00B4105D">
        <w:rPr>
          <w:rFonts w:hint="eastAsia"/>
          <w:color w:val="000000" w:themeColor="text1"/>
        </w:rPr>
        <w:t>E-R</w:t>
      </w:r>
      <w:r w:rsidRPr="00B4105D">
        <w:rPr>
          <w:rFonts w:hint="eastAsia"/>
          <w:color w:val="000000" w:themeColor="text1"/>
        </w:rPr>
        <w:t>图</w:t>
      </w:r>
      <w:r w:rsidRPr="00B4105D">
        <w:rPr>
          <w:rFonts w:hint="eastAsia"/>
          <w:color w:val="000000" w:themeColor="text1"/>
        </w:rPr>
        <w:t xml:space="preserve">  </w:t>
      </w:r>
    </w:p>
    <w:p w14:paraId="059CE364" w14:textId="77777777" w:rsidR="00B4105D" w:rsidRDefault="00B4105D">
      <w:pPr>
        <w:rPr>
          <w:color w:val="000000" w:themeColor="text1"/>
        </w:rPr>
      </w:pPr>
      <w:r w:rsidRPr="00B4105D">
        <w:rPr>
          <w:rFonts w:hint="eastAsia"/>
          <w:color w:val="000000" w:themeColor="text1"/>
        </w:rPr>
        <w:t>②将</w:t>
      </w:r>
      <w:r w:rsidRPr="00B4105D">
        <w:rPr>
          <w:rFonts w:hint="eastAsia"/>
          <w:color w:val="000000" w:themeColor="text1"/>
        </w:rPr>
        <w:t>E-R</w:t>
      </w:r>
      <w:r w:rsidRPr="00B4105D">
        <w:rPr>
          <w:rFonts w:hint="eastAsia"/>
          <w:color w:val="000000" w:themeColor="text1"/>
        </w:rPr>
        <w:t>图转换成关系模型</w:t>
      </w:r>
      <w:r w:rsidRPr="00B4105D">
        <w:rPr>
          <w:rFonts w:hint="eastAsia"/>
          <w:color w:val="000000" w:themeColor="text1"/>
        </w:rPr>
        <w:t xml:space="preserve"> </w:t>
      </w:r>
      <w:r w:rsidRPr="00B4105D">
        <w:rPr>
          <w:rFonts w:hint="eastAsia"/>
          <w:color w:val="000000" w:themeColor="text1"/>
        </w:rPr>
        <w:t>，并注明主码和外码</w:t>
      </w:r>
    </w:p>
    <w:p w14:paraId="6ECC150B" w14:textId="77777777" w:rsidR="00B4105D" w:rsidRDefault="00B4105D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解：（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ER</w:t>
      </w:r>
      <w:r>
        <w:rPr>
          <w:rFonts w:hint="eastAsia"/>
          <w:color w:val="000000" w:themeColor="text1"/>
        </w:rPr>
        <w:t>图如下：</w:t>
      </w:r>
    </w:p>
    <w:p w14:paraId="26503D29" w14:textId="77777777" w:rsidR="00B4105D" w:rsidRDefault="00B4105D">
      <w:pPr>
        <w:rPr>
          <w:color w:val="000000" w:themeColor="text1"/>
        </w:rPr>
      </w:pPr>
      <w:r>
        <w:rPr>
          <w:rFonts w:ascii="宋体" w:eastAsia="宋体" w:hAnsi="宋体" w:cs="Times New Roman" w:hint="eastAsia"/>
          <w:szCs w:val="21"/>
        </w:rPr>
        <w:object w:dxaOrig="7125" w:dyaOrig="4245" w14:anchorId="5FD1E518">
          <v:shape id="Picture 3" o:spid="_x0000_i1026" type="#_x0000_t75" style="width:356.5pt;height:212.5pt;mso-wrap-style:square;mso-position-horizontal-relative:page;mso-position-vertical-relative:page" o:ole="">
            <v:imagedata r:id="rId10" o:title=""/>
          </v:shape>
          <o:OLEObject Type="Embed" ProgID="Visio.Drawing.11" ShapeID="Picture 3" DrawAspect="Content" ObjectID="_1702395468" r:id="rId11"/>
        </w:object>
      </w:r>
    </w:p>
    <w:p w14:paraId="6F47129A" w14:textId="77777777" w:rsidR="00B4105D" w:rsidRDefault="00B4105D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）</w:t>
      </w:r>
    </w:p>
    <w:p w14:paraId="14A18D71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仓库（</w:t>
      </w:r>
      <w:r w:rsidRPr="00895ABB">
        <w:rPr>
          <w:rFonts w:hint="eastAsia"/>
          <w:szCs w:val="21"/>
        </w:rPr>
        <w:t>仓库编号</w:t>
      </w:r>
      <w:r>
        <w:rPr>
          <w:rFonts w:hint="eastAsia"/>
          <w:szCs w:val="21"/>
        </w:rPr>
        <w:t>，仓库名，地址，</w:t>
      </w:r>
      <w:r w:rsidRPr="00895ABB">
        <w:rPr>
          <w:rFonts w:hint="eastAsia"/>
          <w:szCs w:val="21"/>
        </w:rPr>
        <w:t>公司编号</w:t>
      </w:r>
      <w:r>
        <w:rPr>
          <w:rFonts w:ascii="宋体" w:hAnsi="宋体" w:hint="eastAsia"/>
          <w:szCs w:val="21"/>
        </w:rPr>
        <w:t>）</w:t>
      </w:r>
      <w:r w:rsidR="00E007BB">
        <w:rPr>
          <w:rFonts w:ascii="宋体" w:hAnsi="宋体" w:hint="eastAsia"/>
          <w:szCs w:val="21"/>
        </w:rPr>
        <w:t>，</w:t>
      </w:r>
      <w:r w:rsidR="00895ABB">
        <w:rPr>
          <w:rFonts w:ascii="宋体" w:hAnsi="宋体" w:hint="eastAsia"/>
          <w:szCs w:val="21"/>
        </w:rPr>
        <w:t xml:space="preserve"> 主码是仓库编号，外码是公司编号</w:t>
      </w:r>
    </w:p>
    <w:p w14:paraId="14BBE652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公司（</w:t>
      </w:r>
      <w:r w:rsidRPr="00895ABB">
        <w:rPr>
          <w:rFonts w:hint="eastAsia"/>
          <w:szCs w:val="21"/>
        </w:rPr>
        <w:t>公司编号</w:t>
      </w:r>
      <w:r>
        <w:rPr>
          <w:rFonts w:hint="eastAsia"/>
          <w:szCs w:val="21"/>
        </w:rPr>
        <w:t>，公司名，地址</w:t>
      </w:r>
      <w:r>
        <w:rPr>
          <w:rFonts w:ascii="宋体" w:hAnsi="宋体" w:hint="eastAsia"/>
          <w:szCs w:val="21"/>
        </w:rPr>
        <w:t>）</w:t>
      </w:r>
      <w:r w:rsidR="00E007BB">
        <w:rPr>
          <w:rFonts w:ascii="宋体" w:hAnsi="宋体" w:hint="eastAsia"/>
          <w:szCs w:val="21"/>
        </w:rPr>
        <w:t xml:space="preserve">， </w:t>
      </w:r>
      <w:r w:rsidR="00895ABB">
        <w:rPr>
          <w:rFonts w:ascii="宋体" w:hAnsi="宋体" w:hint="eastAsia"/>
          <w:szCs w:val="21"/>
        </w:rPr>
        <w:t xml:space="preserve">主码是公司编号        </w:t>
      </w:r>
    </w:p>
    <w:p w14:paraId="077F8918" w14:textId="77777777" w:rsidR="00B4105D" w:rsidRDefault="00B4105D" w:rsidP="00B4105D">
      <w:pPr>
        <w:spacing w:line="288" w:lineRule="auto"/>
        <w:ind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职工（</w:t>
      </w:r>
      <w:r w:rsidRPr="00895ABB">
        <w:rPr>
          <w:rFonts w:hint="eastAsia"/>
          <w:szCs w:val="21"/>
        </w:rPr>
        <w:t>职工编号</w:t>
      </w:r>
      <w:r>
        <w:rPr>
          <w:rFonts w:hint="eastAsia"/>
          <w:szCs w:val="21"/>
        </w:rPr>
        <w:t>，姓名，性别，</w:t>
      </w:r>
      <w:r w:rsidRPr="00895ABB">
        <w:rPr>
          <w:rFonts w:hint="eastAsia"/>
          <w:szCs w:val="21"/>
        </w:rPr>
        <w:t>仓库编号</w:t>
      </w:r>
      <w:r>
        <w:rPr>
          <w:rFonts w:hint="eastAsia"/>
          <w:color w:val="000000"/>
          <w:szCs w:val="21"/>
        </w:rPr>
        <w:t>，聘期，工资</w:t>
      </w:r>
      <w:r>
        <w:rPr>
          <w:rFonts w:ascii="宋体" w:hAnsi="宋体" w:hint="eastAsia"/>
          <w:szCs w:val="21"/>
        </w:rPr>
        <w:t>）</w:t>
      </w:r>
      <w:r w:rsidR="00E007BB">
        <w:rPr>
          <w:rFonts w:ascii="宋体" w:hAnsi="宋体" w:hint="eastAsia"/>
          <w:szCs w:val="21"/>
        </w:rPr>
        <w:t>，</w:t>
      </w:r>
      <w:r w:rsidR="00895ABB">
        <w:rPr>
          <w:rFonts w:ascii="宋体" w:hAnsi="宋体" w:hint="eastAsia"/>
          <w:szCs w:val="21"/>
        </w:rPr>
        <w:t>主码是职工编号，外码是仓库编号</w:t>
      </w:r>
    </w:p>
    <w:p w14:paraId="42BB2520" w14:textId="77777777" w:rsidR="00B4105D" w:rsidRPr="00B4105D" w:rsidRDefault="00B4105D">
      <w:pPr>
        <w:rPr>
          <w:color w:val="000000" w:themeColor="text1"/>
        </w:rPr>
      </w:pPr>
    </w:p>
    <w:p w14:paraId="208C1A70" w14:textId="77777777" w:rsidR="00B4105D" w:rsidRDefault="00B4105D">
      <w:pPr>
        <w:rPr>
          <w:color w:val="000000" w:themeColor="text1"/>
        </w:rPr>
      </w:pPr>
    </w:p>
    <w:p w14:paraId="39DEFE0C" w14:textId="77777777" w:rsidR="00B4105D" w:rsidRDefault="00B4105D">
      <w:pPr>
        <w:rPr>
          <w:color w:val="000000" w:themeColor="text1"/>
        </w:rPr>
      </w:pPr>
    </w:p>
    <w:p w14:paraId="3AC4F783" w14:textId="77777777" w:rsidR="007962AE" w:rsidRDefault="007962AE">
      <w:pPr>
        <w:rPr>
          <w:color w:val="000000" w:themeColor="text1"/>
        </w:rPr>
      </w:pPr>
    </w:p>
    <w:p w14:paraId="31583EAC" w14:textId="77777777" w:rsidR="007962AE" w:rsidRDefault="007962AE">
      <w:pPr>
        <w:rPr>
          <w:color w:val="000000" w:themeColor="text1"/>
        </w:rPr>
      </w:pPr>
    </w:p>
    <w:p w14:paraId="21691D69" w14:textId="77777777" w:rsidR="007962AE" w:rsidRDefault="007962AE">
      <w:pPr>
        <w:rPr>
          <w:color w:val="000000" w:themeColor="text1"/>
        </w:rPr>
      </w:pPr>
    </w:p>
    <w:p w14:paraId="5899FF36" w14:textId="77777777" w:rsidR="007962AE" w:rsidRDefault="007962AE">
      <w:pPr>
        <w:rPr>
          <w:color w:val="000000" w:themeColor="text1"/>
        </w:rPr>
      </w:pPr>
    </w:p>
    <w:p w14:paraId="26E0B20E" w14:textId="77777777" w:rsidR="007962AE" w:rsidRDefault="007962AE">
      <w:pPr>
        <w:rPr>
          <w:color w:val="000000" w:themeColor="text1"/>
        </w:rPr>
      </w:pPr>
    </w:p>
    <w:p w14:paraId="151B8B18" w14:textId="77777777" w:rsidR="007962AE" w:rsidRDefault="007962AE">
      <w:pPr>
        <w:rPr>
          <w:color w:val="000000" w:themeColor="text1"/>
        </w:rPr>
      </w:pPr>
    </w:p>
    <w:p w14:paraId="5CB3E08C" w14:textId="77777777" w:rsidR="007962AE" w:rsidRDefault="007962AE">
      <w:pPr>
        <w:rPr>
          <w:color w:val="000000" w:themeColor="text1"/>
        </w:rPr>
      </w:pPr>
    </w:p>
    <w:p w14:paraId="7BBA49FA" w14:textId="77777777" w:rsidR="007962AE" w:rsidRDefault="007962AE">
      <w:pPr>
        <w:rPr>
          <w:color w:val="000000" w:themeColor="text1"/>
        </w:rPr>
      </w:pPr>
    </w:p>
    <w:p w14:paraId="34B4E3F9" w14:textId="77777777" w:rsidR="007962AE" w:rsidRDefault="007962AE">
      <w:pPr>
        <w:rPr>
          <w:color w:val="000000" w:themeColor="text1"/>
        </w:rPr>
      </w:pPr>
    </w:p>
    <w:p w14:paraId="1A9A8D85" w14:textId="77777777" w:rsidR="007962AE" w:rsidRDefault="007962AE">
      <w:pPr>
        <w:rPr>
          <w:color w:val="000000" w:themeColor="text1"/>
        </w:rPr>
      </w:pPr>
    </w:p>
    <w:p w14:paraId="3633D46D" w14:textId="77777777" w:rsidR="007962AE" w:rsidRDefault="007962AE">
      <w:pPr>
        <w:rPr>
          <w:color w:val="000000" w:themeColor="text1"/>
        </w:rPr>
      </w:pPr>
    </w:p>
    <w:p w14:paraId="7D691A68" w14:textId="77777777" w:rsidR="007962AE" w:rsidRDefault="007962AE">
      <w:pPr>
        <w:rPr>
          <w:color w:val="000000" w:themeColor="text1"/>
        </w:rPr>
      </w:pPr>
    </w:p>
    <w:p w14:paraId="44270C8E" w14:textId="77777777" w:rsidR="007962AE" w:rsidRDefault="007962AE">
      <w:pPr>
        <w:rPr>
          <w:color w:val="000000" w:themeColor="text1"/>
        </w:rPr>
      </w:pPr>
    </w:p>
    <w:p w14:paraId="29197855" w14:textId="77777777" w:rsidR="007962AE" w:rsidRDefault="007962AE">
      <w:pPr>
        <w:rPr>
          <w:color w:val="000000" w:themeColor="text1"/>
        </w:rPr>
      </w:pPr>
    </w:p>
    <w:p w14:paraId="512A1910" w14:textId="77777777" w:rsidR="007962AE" w:rsidRDefault="007962AE">
      <w:pPr>
        <w:rPr>
          <w:color w:val="000000" w:themeColor="text1"/>
        </w:rPr>
      </w:pPr>
    </w:p>
    <w:p w14:paraId="57105FE4" w14:textId="77777777" w:rsidR="00512E97" w:rsidRPr="00512E97" w:rsidRDefault="00FC35AB" w:rsidP="00512E97">
      <w:p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5</w:t>
      </w:r>
      <w:r w:rsidR="00512E97" w:rsidRPr="00512E97">
        <w:rPr>
          <w:rFonts w:hint="eastAsia"/>
          <w:color w:val="000000" w:themeColor="text1"/>
        </w:rPr>
        <w:t xml:space="preserve">. </w:t>
      </w:r>
      <w:r w:rsidR="00512E97" w:rsidRPr="00512E97">
        <w:rPr>
          <w:rFonts w:hint="eastAsia"/>
          <w:color w:val="000000" w:themeColor="text1"/>
        </w:rPr>
        <w:t>现有如下关系模式：</w:t>
      </w:r>
      <w:r w:rsidR="00512E97" w:rsidRPr="00512E97">
        <w:rPr>
          <w:rFonts w:hint="eastAsia"/>
          <w:color w:val="000000" w:themeColor="text1"/>
        </w:rPr>
        <w:t xml:space="preserve">                                       </w:t>
      </w:r>
    </w:p>
    <w:p w14:paraId="2A3B88F1" w14:textId="77777777" w:rsidR="00512E97" w:rsidRPr="00512E97" w:rsidRDefault="00512E97" w:rsidP="00512E97">
      <w:pPr>
        <w:rPr>
          <w:color w:val="000000" w:themeColor="text1"/>
        </w:rPr>
      </w:pP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(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姓名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电话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所在</w:t>
      </w:r>
      <w:r>
        <w:rPr>
          <w:rFonts w:hint="eastAsia"/>
          <w:color w:val="000000" w:themeColor="text1"/>
        </w:rPr>
        <w:t>学院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借阅图书编号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图书名称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借期</w:t>
      </w:r>
      <w:r w:rsidRPr="00512E97">
        <w:rPr>
          <w:rFonts w:hint="eastAsia"/>
          <w:color w:val="000000" w:themeColor="text1"/>
        </w:rPr>
        <w:t>,</w:t>
      </w:r>
      <w:r w:rsidRPr="00512E97">
        <w:rPr>
          <w:rFonts w:hint="eastAsia"/>
          <w:color w:val="000000" w:themeColor="text1"/>
        </w:rPr>
        <w:t>还期</w:t>
      </w:r>
      <w:r w:rsidRPr="00512E97">
        <w:rPr>
          <w:rFonts w:hint="eastAsia"/>
          <w:color w:val="000000" w:themeColor="text1"/>
        </w:rPr>
        <w:t>)</w:t>
      </w:r>
    </w:p>
    <w:p w14:paraId="49015A98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1</w:t>
      </w:r>
      <w:r w:rsidRPr="00512E97"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编号是主键吗？</w:t>
      </w:r>
      <w:r w:rsidRPr="00512E97">
        <w:rPr>
          <w:rFonts w:hint="eastAsia"/>
          <w:color w:val="000000" w:themeColor="text1"/>
        </w:rPr>
        <w:t xml:space="preserve"> </w:t>
      </w:r>
      <w:r w:rsidRPr="00512E97">
        <w:rPr>
          <w:rFonts w:hint="eastAsia"/>
          <w:color w:val="000000" w:themeColor="text1"/>
        </w:rPr>
        <w:t>说明判断的理由是什么？</w:t>
      </w:r>
      <w:r w:rsidRPr="00512E97">
        <w:rPr>
          <w:rFonts w:hint="eastAsia"/>
          <w:color w:val="000000" w:themeColor="text1"/>
        </w:rPr>
        <w:t xml:space="preserve">                 </w:t>
      </w:r>
    </w:p>
    <w:p w14:paraId="53FD5947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2</w:t>
      </w:r>
      <w:r w:rsidRPr="00512E97">
        <w:rPr>
          <w:rFonts w:hint="eastAsia"/>
          <w:color w:val="000000" w:themeColor="text1"/>
        </w:rPr>
        <w:t>）写出该关系模式的主键；</w:t>
      </w:r>
      <w:r w:rsidRPr="00512E97">
        <w:rPr>
          <w:rFonts w:hint="eastAsia"/>
          <w:color w:val="000000" w:themeColor="text1"/>
        </w:rPr>
        <w:t xml:space="preserve">                                    </w:t>
      </w:r>
    </w:p>
    <w:p w14:paraId="3956CD63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3</w:t>
      </w:r>
      <w:r w:rsidRPr="00512E97">
        <w:rPr>
          <w:rFonts w:hint="eastAsia"/>
          <w:color w:val="000000" w:themeColor="text1"/>
        </w:rPr>
        <w:t>）该关系模式中是否存在部分函数依赖？如果存在，请写出一个。</w:t>
      </w:r>
      <w:r w:rsidRPr="00512E97">
        <w:rPr>
          <w:rFonts w:hint="eastAsia"/>
          <w:color w:val="000000" w:themeColor="text1"/>
        </w:rPr>
        <w:t xml:space="preserve">  </w:t>
      </w:r>
    </w:p>
    <w:p w14:paraId="52122B93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4</w:t>
      </w:r>
      <w:r w:rsidRPr="00512E97">
        <w:rPr>
          <w:rFonts w:hint="eastAsia"/>
          <w:color w:val="000000" w:themeColor="text1"/>
        </w:rPr>
        <w:t>）该关系模式最高满足第几范式？并说明理由。</w:t>
      </w:r>
      <w:r w:rsidRPr="00512E97">
        <w:rPr>
          <w:rFonts w:hint="eastAsia"/>
          <w:color w:val="000000" w:themeColor="text1"/>
        </w:rPr>
        <w:t xml:space="preserve">                  </w:t>
      </w:r>
    </w:p>
    <w:p w14:paraId="1E1E93BA" w14:textId="77777777" w:rsidR="007962AE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5</w:t>
      </w:r>
      <w:r w:rsidRPr="00512E97">
        <w:rPr>
          <w:rFonts w:hint="eastAsia"/>
          <w:color w:val="000000" w:themeColor="text1"/>
        </w:rPr>
        <w:t>）将该关系模式分解为</w:t>
      </w:r>
      <w:r w:rsidRPr="00512E97">
        <w:rPr>
          <w:rFonts w:hint="eastAsia"/>
          <w:color w:val="000000" w:themeColor="text1"/>
        </w:rPr>
        <w:t>3NF</w:t>
      </w:r>
      <w:r w:rsidRPr="00512E97">
        <w:rPr>
          <w:rFonts w:hint="eastAsia"/>
          <w:color w:val="000000" w:themeColor="text1"/>
        </w:rPr>
        <w:t>。</w:t>
      </w:r>
      <w:r w:rsidRPr="00512E97">
        <w:rPr>
          <w:rFonts w:hint="eastAsia"/>
          <w:color w:val="000000" w:themeColor="text1"/>
        </w:rPr>
        <w:t xml:space="preserve">                 </w:t>
      </w:r>
    </w:p>
    <w:p w14:paraId="1615FA93" w14:textId="77777777" w:rsidR="004A180D" w:rsidRDefault="007C785B">
      <w:pPr>
        <w:rPr>
          <w:color w:val="000000" w:themeColor="text1"/>
        </w:rPr>
      </w:pPr>
      <w:r>
        <w:rPr>
          <w:rFonts w:hint="eastAsia"/>
          <w:color w:val="000000" w:themeColor="text1"/>
        </w:rPr>
        <w:t>解：</w:t>
      </w:r>
    </w:p>
    <w:p w14:paraId="643A8F20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1</w:t>
      </w:r>
      <w:r w:rsidRPr="00512E97">
        <w:rPr>
          <w:rFonts w:hint="eastAsia"/>
          <w:color w:val="000000" w:themeColor="text1"/>
        </w:rPr>
        <w:t>）</w:t>
      </w:r>
      <w:r w:rsidR="00783BEA"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编号不是主键，因为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编号不能唯一决定元组。</w:t>
      </w:r>
      <w:r w:rsidRPr="00512E97">
        <w:rPr>
          <w:rFonts w:hint="eastAsia"/>
          <w:color w:val="000000" w:themeColor="text1"/>
        </w:rPr>
        <w:t xml:space="preserve">                </w:t>
      </w:r>
    </w:p>
    <w:p w14:paraId="3591A188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2</w:t>
      </w:r>
      <w:r w:rsidRPr="00512E97">
        <w:rPr>
          <w:rFonts w:hint="eastAsia"/>
          <w:color w:val="000000" w:themeColor="text1"/>
        </w:rPr>
        <w:t>）</w:t>
      </w:r>
      <w:r w:rsidRPr="00512E97">
        <w:rPr>
          <w:rFonts w:hint="eastAsia"/>
          <w:color w:val="000000" w:themeColor="text1"/>
        </w:rPr>
        <w:t xml:space="preserve"> </w:t>
      </w:r>
      <w:r w:rsidRPr="00512E97">
        <w:rPr>
          <w:rFonts w:hint="eastAsia"/>
          <w:color w:val="000000" w:themeColor="text1"/>
        </w:rPr>
        <w:t>该关系模式的主键是（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编号、借阅图书编号、借期）。</w:t>
      </w:r>
      <w:r w:rsidRPr="00512E97">
        <w:rPr>
          <w:rFonts w:hint="eastAsia"/>
          <w:color w:val="000000" w:themeColor="text1"/>
        </w:rPr>
        <w:t xml:space="preserve">            </w:t>
      </w:r>
    </w:p>
    <w:p w14:paraId="2EEEAF41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3</w:t>
      </w:r>
      <w:r w:rsidRPr="00512E97">
        <w:rPr>
          <w:rFonts w:hint="eastAsia"/>
          <w:color w:val="000000" w:themeColor="text1"/>
        </w:rPr>
        <w:t>）</w:t>
      </w:r>
      <w:r w:rsidRPr="00512E97">
        <w:rPr>
          <w:rFonts w:hint="eastAsia"/>
          <w:color w:val="000000" w:themeColor="text1"/>
        </w:rPr>
        <w:t xml:space="preserve"> </w:t>
      </w:r>
      <w:r w:rsidRPr="00512E97">
        <w:rPr>
          <w:rFonts w:hint="eastAsia"/>
          <w:color w:val="000000" w:themeColor="text1"/>
        </w:rPr>
        <w:t>存在着部分部分函数依赖。主码与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姓名是部分函数依赖。</w:t>
      </w:r>
      <w:r w:rsidRPr="00512E97">
        <w:rPr>
          <w:rFonts w:hint="eastAsia"/>
          <w:color w:val="000000" w:themeColor="text1"/>
        </w:rPr>
        <w:t xml:space="preserve">         </w:t>
      </w:r>
    </w:p>
    <w:p w14:paraId="15C62A15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4</w:t>
      </w:r>
      <w:r w:rsidRPr="00512E97">
        <w:rPr>
          <w:rFonts w:hint="eastAsia"/>
          <w:color w:val="000000" w:themeColor="text1"/>
        </w:rPr>
        <w:t>）</w:t>
      </w:r>
      <w:r w:rsidRPr="00512E97">
        <w:rPr>
          <w:rFonts w:hint="eastAsia"/>
          <w:color w:val="000000" w:themeColor="text1"/>
        </w:rPr>
        <w:t xml:space="preserve"> </w:t>
      </w:r>
      <w:r w:rsidRPr="00512E97">
        <w:rPr>
          <w:rFonts w:hint="eastAsia"/>
          <w:color w:val="000000" w:themeColor="text1"/>
        </w:rPr>
        <w:t>该关系模式最高满足</w:t>
      </w:r>
      <w:r w:rsidRPr="00512E97">
        <w:rPr>
          <w:rFonts w:hint="eastAsia"/>
          <w:color w:val="000000" w:themeColor="text1"/>
        </w:rPr>
        <w:t>1NF</w:t>
      </w:r>
      <w:r w:rsidRPr="00512E97">
        <w:rPr>
          <w:rFonts w:hint="eastAsia"/>
          <w:color w:val="000000" w:themeColor="text1"/>
        </w:rPr>
        <w:t>。因为非主属性与主键间存在部分函数依赖。</w:t>
      </w:r>
      <w:r w:rsidRPr="00512E97">
        <w:rPr>
          <w:rFonts w:hint="eastAsia"/>
          <w:color w:val="000000" w:themeColor="text1"/>
        </w:rPr>
        <w:t xml:space="preserve"> </w:t>
      </w:r>
    </w:p>
    <w:p w14:paraId="6E491675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（</w:t>
      </w:r>
      <w:r w:rsidRPr="00512E97">
        <w:rPr>
          <w:rFonts w:hint="eastAsia"/>
          <w:color w:val="000000" w:themeColor="text1"/>
        </w:rPr>
        <w:t>5</w:t>
      </w:r>
      <w:r w:rsidRPr="00512E97">
        <w:rPr>
          <w:rFonts w:hint="eastAsia"/>
          <w:color w:val="000000" w:themeColor="text1"/>
        </w:rPr>
        <w:t>）</w:t>
      </w:r>
      <w:r w:rsidRPr="00512E97">
        <w:rPr>
          <w:rFonts w:hint="eastAsia"/>
          <w:color w:val="000000" w:themeColor="text1"/>
        </w:rPr>
        <w:t xml:space="preserve"> T1</w:t>
      </w:r>
      <w:r w:rsidRPr="00512E97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编号，借阅图书编号，借期）</w:t>
      </w:r>
    </w:p>
    <w:p w14:paraId="04EF7481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 xml:space="preserve">      T2</w:t>
      </w:r>
      <w:r w:rsidRPr="00512E97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学生</w:t>
      </w:r>
      <w:r w:rsidRPr="00512E97">
        <w:rPr>
          <w:rFonts w:hint="eastAsia"/>
          <w:color w:val="000000" w:themeColor="text1"/>
        </w:rPr>
        <w:t>编号，姓名，电话，所在</w:t>
      </w:r>
      <w:r>
        <w:rPr>
          <w:rFonts w:hint="eastAsia"/>
          <w:color w:val="000000" w:themeColor="text1"/>
        </w:rPr>
        <w:t>学院</w:t>
      </w:r>
      <w:r w:rsidRPr="00512E97">
        <w:rPr>
          <w:rFonts w:hint="eastAsia"/>
          <w:color w:val="000000" w:themeColor="text1"/>
        </w:rPr>
        <w:t>）</w:t>
      </w:r>
    </w:p>
    <w:p w14:paraId="71551ED9" w14:textId="77777777" w:rsidR="00512E97" w:rsidRPr="00512E97" w:rsidRDefault="00512E97" w:rsidP="00512E97">
      <w:pPr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 xml:space="preserve">      T3</w:t>
      </w:r>
      <w:r w:rsidRPr="00512E97">
        <w:rPr>
          <w:rFonts w:hint="eastAsia"/>
          <w:color w:val="000000" w:themeColor="text1"/>
        </w:rPr>
        <w:t>（</w:t>
      </w:r>
      <w:r w:rsidR="00783BEA">
        <w:rPr>
          <w:rFonts w:hint="eastAsia"/>
          <w:color w:val="000000" w:themeColor="text1"/>
        </w:rPr>
        <w:t>借阅</w:t>
      </w:r>
      <w:r w:rsidRPr="00512E97">
        <w:rPr>
          <w:rFonts w:hint="eastAsia"/>
          <w:color w:val="000000" w:themeColor="text1"/>
        </w:rPr>
        <w:t>图书编号，图书名称）</w:t>
      </w:r>
    </w:p>
    <w:p w14:paraId="698D6E8E" w14:textId="77777777" w:rsidR="007962AE" w:rsidRDefault="00512E97" w:rsidP="00512E97">
      <w:pPr>
        <w:ind w:firstLineChars="300" w:firstLine="630"/>
        <w:rPr>
          <w:color w:val="000000" w:themeColor="text1"/>
        </w:rPr>
      </w:pPr>
      <w:r w:rsidRPr="00512E97">
        <w:rPr>
          <w:rFonts w:hint="eastAsia"/>
          <w:color w:val="000000" w:themeColor="text1"/>
        </w:rPr>
        <w:t>T4</w:t>
      </w:r>
      <w:r w:rsidRPr="00512E97">
        <w:rPr>
          <w:rFonts w:hint="eastAsia"/>
          <w:color w:val="000000" w:themeColor="text1"/>
        </w:rPr>
        <w:t>（借期，还期）</w:t>
      </w:r>
      <w:r w:rsidRPr="00512E97">
        <w:rPr>
          <w:rFonts w:hint="eastAsia"/>
          <w:color w:val="000000" w:themeColor="text1"/>
        </w:rPr>
        <w:t xml:space="preserve">                                               </w:t>
      </w:r>
    </w:p>
    <w:p w14:paraId="71D72403" w14:textId="77777777" w:rsidR="007962AE" w:rsidRDefault="007962AE">
      <w:pPr>
        <w:rPr>
          <w:color w:val="000000" w:themeColor="text1"/>
        </w:rPr>
      </w:pPr>
    </w:p>
    <w:p w14:paraId="658D6C8A" w14:textId="77777777" w:rsidR="007962AE" w:rsidRDefault="007962AE">
      <w:pPr>
        <w:rPr>
          <w:color w:val="000000" w:themeColor="text1"/>
        </w:rPr>
      </w:pPr>
    </w:p>
    <w:p w14:paraId="7D89E83C" w14:textId="77777777" w:rsidR="007962AE" w:rsidRDefault="007962AE">
      <w:pPr>
        <w:rPr>
          <w:color w:val="000000" w:themeColor="text1"/>
        </w:rPr>
      </w:pPr>
    </w:p>
    <w:p w14:paraId="2E9F3A89" w14:textId="77777777" w:rsidR="007962AE" w:rsidRDefault="007962AE">
      <w:pPr>
        <w:rPr>
          <w:color w:val="000000" w:themeColor="text1"/>
        </w:rPr>
      </w:pPr>
    </w:p>
    <w:p w14:paraId="2D95739C" w14:textId="77777777" w:rsidR="007962AE" w:rsidRDefault="007962AE">
      <w:pPr>
        <w:rPr>
          <w:color w:val="000000" w:themeColor="text1"/>
        </w:rPr>
      </w:pPr>
    </w:p>
    <w:p w14:paraId="5980F958" w14:textId="77777777" w:rsidR="007962AE" w:rsidRDefault="007962AE">
      <w:pPr>
        <w:rPr>
          <w:color w:val="000000" w:themeColor="text1"/>
        </w:rPr>
      </w:pPr>
    </w:p>
    <w:p w14:paraId="5EAB5D09" w14:textId="77777777" w:rsidR="00512E97" w:rsidRDefault="007C785B">
      <w:pPr>
        <w:rPr>
          <w:color w:val="000000" w:themeColor="text1"/>
        </w:rPr>
      </w:pPr>
      <w:r>
        <w:rPr>
          <w:rFonts w:hint="eastAsia"/>
          <w:color w:val="000000" w:themeColor="text1"/>
        </w:rPr>
        <w:t>五、简答题：</w:t>
      </w:r>
    </w:p>
    <w:p w14:paraId="6F1D046C" w14:textId="77777777" w:rsidR="004A180D" w:rsidRDefault="007C785B" w:rsidP="004A180D">
      <w:pPr>
        <w:rPr>
          <w:color w:val="000000" w:themeColor="text1"/>
        </w:rPr>
      </w:pP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，</w:t>
      </w:r>
      <w:r w:rsidR="004A180D" w:rsidRPr="004A180D">
        <w:rPr>
          <w:rFonts w:hint="eastAsia"/>
          <w:color w:val="000000" w:themeColor="text1"/>
        </w:rPr>
        <w:t>简述事务故障的恢复策略。</w:t>
      </w:r>
    </w:p>
    <w:p w14:paraId="473FA17D" w14:textId="77777777" w:rsidR="007C785B" w:rsidRPr="007C785B" w:rsidRDefault="007C785B" w:rsidP="004A180D">
      <w:pPr>
        <w:rPr>
          <w:color w:val="000000" w:themeColor="text1"/>
        </w:rPr>
      </w:pPr>
      <w:r>
        <w:rPr>
          <w:rFonts w:hint="eastAsia"/>
          <w:color w:val="000000" w:themeColor="text1"/>
        </w:rPr>
        <w:t>答：</w:t>
      </w:r>
    </w:p>
    <w:p w14:paraId="6F2314CB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 xml:space="preserve">1. </w:t>
      </w:r>
      <w:r w:rsidRPr="004A180D">
        <w:rPr>
          <w:rFonts w:hint="eastAsia"/>
          <w:color w:val="000000" w:themeColor="text1"/>
        </w:rPr>
        <w:t>反向扫描文件日志（即从最后向前扫描日志文件），查找该事务的更新操作。</w:t>
      </w:r>
    </w:p>
    <w:p w14:paraId="2FE1AE87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 xml:space="preserve">2. </w:t>
      </w:r>
      <w:r w:rsidRPr="004A180D">
        <w:rPr>
          <w:rFonts w:hint="eastAsia"/>
          <w:color w:val="000000" w:themeColor="text1"/>
        </w:rPr>
        <w:t>对该事务的更新操作执行逆操作，即将日志记录中“更新前的值”写入数据库。</w:t>
      </w:r>
    </w:p>
    <w:p w14:paraId="7FF13167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 xml:space="preserve">3. </w:t>
      </w:r>
      <w:r w:rsidRPr="004A180D">
        <w:rPr>
          <w:rFonts w:hint="eastAsia"/>
          <w:color w:val="000000" w:themeColor="text1"/>
        </w:rPr>
        <w:t>继续反向扫描日志文件，查找该事务的其他更新操作，并做同样处理。</w:t>
      </w:r>
    </w:p>
    <w:p w14:paraId="63013DBE" w14:textId="77777777" w:rsidR="00512E97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 xml:space="preserve">4. </w:t>
      </w:r>
      <w:r w:rsidRPr="004A180D">
        <w:rPr>
          <w:rFonts w:hint="eastAsia"/>
          <w:color w:val="000000" w:themeColor="text1"/>
        </w:rPr>
        <w:t>如此处理下去，直至读到此事务的开始标记，事务故障恢复就完成了。</w:t>
      </w:r>
    </w:p>
    <w:p w14:paraId="41AA8FA5" w14:textId="77777777" w:rsidR="004A180D" w:rsidRDefault="004A180D">
      <w:pPr>
        <w:rPr>
          <w:color w:val="000000" w:themeColor="text1"/>
        </w:rPr>
      </w:pPr>
    </w:p>
    <w:p w14:paraId="47557CD1" w14:textId="77777777" w:rsidR="004A180D" w:rsidRPr="007C785B" w:rsidRDefault="007C785B">
      <w:pPr>
        <w:rPr>
          <w:color w:val="000000" w:themeColor="text1"/>
        </w:rPr>
      </w:pP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，</w:t>
      </w:r>
      <w:r w:rsidR="004A180D" w:rsidRPr="004A180D">
        <w:rPr>
          <w:rFonts w:hint="eastAsia"/>
          <w:color w:val="000000" w:themeColor="text1"/>
        </w:rPr>
        <w:t>试述</w:t>
      </w:r>
      <w:r w:rsidR="004A180D" w:rsidRPr="004A180D">
        <w:rPr>
          <w:rFonts w:hint="eastAsia"/>
          <w:color w:val="000000" w:themeColor="text1"/>
        </w:rPr>
        <w:t xml:space="preserve">SQL </w:t>
      </w:r>
      <w:r w:rsidR="004A180D" w:rsidRPr="004A180D">
        <w:rPr>
          <w:rFonts w:hint="eastAsia"/>
          <w:color w:val="000000" w:themeColor="text1"/>
        </w:rPr>
        <w:t>语言的特点。</w:t>
      </w:r>
    </w:p>
    <w:p w14:paraId="35A22988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>（</w:t>
      </w:r>
      <w:r w:rsidRPr="004A180D">
        <w:rPr>
          <w:rFonts w:hint="eastAsia"/>
          <w:color w:val="000000" w:themeColor="text1"/>
        </w:rPr>
        <w:t>1</w:t>
      </w:r>
      <w:r w:rsidRPr="004A180D">
        <w:rPr>
          <w:rFonts w:hint="eastAsia"/>
          <w:color w:val="000000" w:themeColor="text1"/>
        </w:rPr>
        <w:t>）综合统一。</w:t>
      </w:r>
    </w:p>
    <w:p w14:paraId="29200473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>（</w:t>
      </w:r>
      <w:r w:rsidRPr="004A180D">
        <w:rPr>
          <w:rFonts w:hint="eastAsia"/>
          <w:color w:val="000000" w:themeColor="text1"/>
        </w:rPr>
        <w:t>2</w:t>
      </w:r>
      <w:r w:rsidRPr="004A180D">
        <w:rPr>
          <w:rFonts w:hint="eastAsia"/>
          <w:color w:val="000000" w:themeColor="text1"/>
        </w:rPr>
        <w:t>）高度非过程化。</w:t>
      </w:r>
    </w:p>
    <w:p w14:paraId="4C57728A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>（</w:t>
      </w:r>
      <w:r w:rsidRPr="004A180D">
        <w:rPr>
          <w:rFonts w:hint="eastAsia"/>
          <w:color w:val="000000" w:themeColor="text1"/>
        </w:rPr>
        <w:t>3</w:t>
      </w:r>
      <w:r w:rsidRPr="004A180D">
        <w:rPr>
          <w:rFonts w:hint="eastAsia"/>
          <w:color w:val="000000" w:themeColor="text1"/>
        </w:rPr>
        <w:t>）面向集合的操作方式。</w:t>
      </w:r>
      <w:r w:rsidRPr="004A180D">
        <w:rPr>
          <w:rFonts w:hint="eastAsia"/>
          <w:color w:val="000000" w:themeColor="text1"/>
        </w:rPr>
        <w:t xml:space="preserve"> </w:t>
      </w:r>
    </w:p>
    <w:p w14:paraId="51D1EBE7" w14:textId="77777777" w:rsidR="004A180D" w:rsidRP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>（</w:t>
      </w:r>
      <w:r w:rsidRPr="004A180D">
        <w:rPr>
          <w:rFonts w:hint="eastAsia"/>
          <w:color w:val="000000" w:themeColor="text1"/>
        </w:rPr>
        <w:t>4</w:t>
      </w:r>
      <w:r w:rsidRPr="004A180D">
        <w:rPr>
          <w:rFonts w:hint="eastAsia"/>
          <w:color w:val="000000" w:themeColor="text1"/>
        </w:rPr>
        <w:t>）以同一种语法结构提供两种使用方式。</w:t>
      </w:r>
    </w:p>
    <w:p w14:paraId="7D53D99A" w14:textId="77777777" w:rsidR="004A180D" w:rsidRDefault="004A180D" w:rsidP="004A180D">
      <w:pPr>
        <w:rPr>
          <w:color w:val="000000" w:themeColor="text1"/>
        </w:rPr>
      </w:pPr>
      <w:r w:rsidRPr="004A180D">
        <w:rPr>
          <w:rFonts w:hint="eastAsia"/>
          <w:color w:val="000000" w:themeColor="text1"/>
        </w:rPr>
        <w:t>（</w:t>
      </w:r>
      <w:r w:rsidRPr="004A180D">
        <w:rPr>
          <w:rFonts w:hint="eastAsia"/>
          <w:color w:val="000000" w:themeColor="text1"/>
        </w:rPr>
        <w:t>5</w:t>
      </w:r>
      <w:r w:rsidRPr="004A180D">
        <w:rPr>
          <w:rFonts w:hint="eastAsia"/>
          <w:color w:val="000000" w:themeColor="text1"/>
        </w:rPr>
        <w:t>）语言简捷，易学易用。</w:t>
      </w:r>
    </w:p>
    <w:p w14:paraId="14CFDD3D" w14:textId="77777777" w:rsidR="00CF535A" w:rsidRDefault="00CF535A" w:rsidP="007C785B">
      <w:pPr>
        <w:rPr>
          <w:color w:val="000000" w:themeColor="text1"/>
        </w:rPr>
      </w:pPr>
    </w:p>
    <w:sectPr w:rsidR="00CF53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6531C2" w14:textId="77777777" w:rsidR="001A4455" w:rsidRDefault="001A4455" w:rsidP="007962AE">
      <w:r>
        <w:separator/>
      </w:r>
    </w:p>
  </w:endnote>
  <w:endnote w:type="continuationSeparator" w:id="0">
    <w:p w14:paraId="716FFE79" w14:textId="77777777" w:rsidR="001A4455" w:rsidRDefault="001A4455" w:rsidP="00796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ˎ̥">
    <w:altName w:val="Times New Roman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4ACD" w14:textId="77777777" w:rsidR="001A4455" w:rsidRDefault="001A4455" w:rsidP="007962AE">
      <w:r>
        <w:separator/>
      </w:r>
    </w:p>
  </w:footnote>
  <w:footnote w:type="continuationSeparator" w:id="0">
    <w:p w14:paraId="02B77C91" w14:textId="77777777" w:rsidR="001A4455" w:rsidRDefault="001A4455" w:rsidP="007962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919C5"/>
    <w:multiLevelType w:val="multilevel"/>
    <w:tmpl w:val="102919C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35C25"/>
    <w:rsid w:val="000D12EA"/>
    <w:rsid w:val="000F673F"/>
    <w:rsid w:val="00135C25"/>
    <w:rsid w:val="00146C83"/>
    <w:rsid w:val="00172CBE"/>
    <w:rsid w:val="001A4455"/>
    <w:rsid w:val="0020258A"/>
    <w:rsid w:val="003D3A1B"/>
    <w:rsid w:val="004A180D"/>
    <w:rsid w:val="00512E97"/>
    <w:rsid w:val="007321B1"/>
    <w:rsid w:val="00783BEA"/>
    <w:rsid w:val="007962AE"/>
    <w:rsid w:val="007A71A0"/>
    <w:rsid w:val="007C785B"/>
    <w:rsid w:val="00895ABB"/>
    <w:rsid w:val="008C29E9"/>
    <w:rsid w:val="008D70BB"/>
    <w:rsid w:val="00952D1D"/>
    <w:rsid w:val="00981D05"/>
    <w:rsid w:val="00A03AC2"/>
    <w:rsid w:val="00AD6FD9"/>
    <w:rsid w:val="00B32FF8"/>
    <w:rsid w:val="00B4105D"/>
    <w:rsid w:val="00C479FD"/>
    <w:rsid w:val="00C571D6"/>
    <w:rsid w:val="00CF535A"/>
    <w:rsid w:val="00DB0DDA"/>
    <w:rsid w:val="00E007BB"/>
    <w:rsid w:val="00E2568E"/>
    <w:rsid w:val="00E358B9"/>
    <w:rsid w:val="00F75933"/>
    <w:rsid w:val="00FC35AB"/>
    <w:rsid w:val="404F5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94505"/>
  <w15:docId w15:val="{8E6EAD33-F3B5-4288-8A1A-09EDCCF51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9">
    <w:name w:val="List Paragraph"/>
    <w:basedOn w:val="a"/>
    <w:uiPriority w:val="99"/>
    <w:unhideWhenUsed/>
    <w:rsid w:val="00B4105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7</Pages>
  <Words>742</Words>
  <Characters>4232</Characters>
  <Application>Microsoft Office Word</Application>
  <DocSecurity>0</DocSecurity>
  <Lines>35</Lines>
  <Paragraphs>9</Paragraphs>
  <ScaleCrop>false</ScaleCrop>
  <Company>Microsoft</Company>
  <LinksUpToDate>false</LinksUpToDate>
  <CharactersWithSpaces>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</dc:creator>
  <cp:lastModifiedBy>lkk</cp:lastModifiedBy>
  <cp:revision>20</cp:revision>
  <dcterms:created xsi:type="dcterms:W3CDTF">2019-04-23T08:10:00Z</dcterms:created>
  <dcterms:modified xsi:type="dcterms:W3CDTF">2021-12-30T10:51:00Z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2052-11.1.0.8525</vt:lpwstr>
  </property>
</Properties>
</file>