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537" w:rsidRPr="001B4C7D" w:rsidRDefault="00770537" w:rsidP="00E974EC">
      <w:pPr>
        <w:pStyle w:val="a5"/>
        <w:spacing w:before="156" w:after="312"/>
        <w:ind w:left="288" w:firstLine="0"/>
        <w:jc w:val="both"/>
      </w:pPr>
      <w:bookmarkStart w:id="0" w:name="_Toc447028800"/>
      <w:r w:rsidRPr="0062787E">
        <w:t>绪论</w:t>
      </w:r>
      <w:bookmarkEnd w:id="0"/>
    </w:p>
    <w:p w:rsidR="00770537" w:rsidRPr="0062787E" w:rsidRDefault="00770537" w:rsidP="00770537">
      <w:pPr>
        <w:pStyle w:val="a7"/>
        <w:numPr>
          <w:ilvl w:val="1"/>
          <w:numId w:val="1"/>
        </w:numPr>
        <w:spacing w:before="156" w:after="156"/>
      </w:pPr>
      <w:bookmarkStart w:id="1" w:name="_Toc447028801"/>
      <w:r w:rsidRPr="0062787E">
        <w:t>研究背景</w:t>
      </w:r>
      <w:bookmarkEnd w:id="1"/>
    </w:p>
    <w:p w:rsidR="00770537" w:rsidRDefault="00770537" w:rsidP="00770537">
      <w:pPr>
        <w:pStyle w:val="a8"/>
        <w:numPr>
          <w:ilvl w:val="2"/>
          <w:numId w:val="1"/>
        </w:numPr>
        <w:spacing w:before="156" w:after="156"/>
      </w:pPr>
      <w:bookmarkStart w:id="2" w:name="_Toc447028802"/>
      <w:r w:rsidRPr="0062787E">
        <w:t>可重构计算概述</w:t>
      </w:r>
      <w:bookmarkEnd w:id="2"/>
    </w:p>
    <w:p w:rsidR="00770537" w:rsidRDefault="00770537" w:rsidP="00770537">
      <w:pPr>
        <w:pStyle w:val="a6"/>
        <w:ind w:firstLine="420"/>
        <w:rPr>
          <w:lang w:eastAsia="zh-CN"/>
        </w:rPr>
      </w:pPr>
      <w:r>
        <w:rPr>
          <w:rFonts w:hint="eastAsia"/>
          <w:lang w:eastAsia="zh-CN"/>
        </w:rPr>
        <w:t>随着</w:t>
      </w:r>
      <w:r>
        <w:rPr>
          <w:lang w:eastAsia="zh-CN"/>
        </w:rPr>
        <w:t>科技水平不断发展，人们生活的需求越来越复杂，各种新型应用层出不穷。它们普遍具有运算</w:t>
      </w:r>
      <w:r w:rsidRPr="0062787E">
        <w:rPr>
          <w:lang w:eastAsia="zh-CN"/>
        </w:rPr>
        <w:t>复杂度</w:t>
      </w:r>
      <w:r>
        <w:rPr>
          <w:lang w:eastAsia="zh-CN"/>
        </w:rPr>
        <w:t>高</w:t>
      </w:r>
      <w:r>
        <w:rPr>
          <w:rFonts w:hint="eastAsia"/>
          <w:lang w:eastAsia="zh-CN"/>
        </w:rPr>
        <w:t>、</w:t>
      </w:r>
      <w:r w:rsidRPr="0062787E">
        <w:rPr>
          <w:lang w:eastAsia="zh-CN"/>
        </w:rPr>
        <w:t>处理数据</w:t>
      </w:r>
      <w:r>
        <w:rPr>
          <w:lang w:eastAsia="zh-CN"/>
        </w:rPr>
        <w:t>量大</w:t>
      </w:r>
      <w:r w:rsidRPr="0062787E">
        <w:rPr>
          <w:lang w:eastAsia="zh-CN"/>
        </w:rPr>
        <w:t>等特点，在性能、功耗、灵活性、集成度和成本等方面对嵌入式移动终端提出了</w:t>
      </w:r>
      <w:r>
        <w:rPr>
          <w:lang w:eastAsia="zh-CN"/>
        </w:rPr>
        <w:t>十分</w:t>
      </w:r>
      <w:r w:rsidRPr="0062787E">
        <w:rPr>
          <w:lang w:eastAsia="zh-CN"/>
        </w:rPr>
        <w:t>苛刻的要求。为了实现这些计算密集型</w:t>
      </w:r>
      <w:r>
        <w:rPr>
          <w:lang w:eastAsia="zh-CN"/>
        </w:rPr>
        <w:t>的应用，</w:t>
      </w:r>
      <w:r w:rsidRPr="0062787E">
        <w:rPr>
          <w:lang w:eastAsia="zh-CN"/>
        </w:rPr>
        <w:t>主要采用两种方法：一种是在专用集成电路（</w:t>
      </w:r>
      <w:r w:rsidRPr="0062787E">
        <w:rPr>
          <w:lang w:eastAsia="zh-CN"/>
        </w:rPr>
        <w:t>Application Specific Integrated Circuit</w:t>
      </w:r>
      <w:r w:rsidRPr="0062787E">
        <w:rPr>
          <w:lang w:eastAsia="zh-CN"/>
        </w:rPr>
        <w:t>，</w:t>
      </w:r>
      <w:r w:rsidRPr="0062787E">
        <w:rPr>
          <w:lang w:eastAsia="zh-CN"/>
        </w:rPr>
        <w:t>ASIC</w:t>
      </w:r>
      <w:r>
        <w:rPr>
          <w:lang w:eastAsia="zh-CN"/>
        </w:rPr>
        <w:t>）上用硬件</w:t>
      </w:r>
      <w:r w:rsidRPr="0062787E">
        <w:rPr>
          <w:lang w:eastAsia="zh-CN"/>
        </w:rPr>
        <w:t>实现，另一种是在通用处理器（</w:t>
      </w:r>
      <w:r w:rsidRPr="0062787E">
        <w:rPr>
          <w:lang w:eastAsia="zh-CN"/>
        </w:rPr>
        <w:t>General Purpose Processor</w:t>
      </w:r>
      <w:r w:rsidRPr="0062787E">
        <w:rPr>
          <w:lang w:eastAsia="zh-CN"/>
        </w:rPr>
        <w:t>，</w:t>
      </w:r>
      <w:r w:rsidRPr="0062787E">
        <w:rPr>
          <w:lang w:eastAsia="zh-CN"/>
        </w:rPr>
        <w:t>GPP</w:t>
      </w:r>
      <w:r>
        <w:rPr>
          <w:lang w:eastAsia="zh-CN"/>
        </w:rPr>
        <w:t>）上用</w:t>
      </w:r>
      <w:r w:rsidRPr="0062787E">
        <w:rPr>
          <w:lang w:eastAsia="zh-CN"/>
        </w:rPr>
        <w:t>软件实现。</w:t>
      </w:r>
      <w:r w:rsidRPr="0062787E">
        <w:rPr>
          <w:lang w:eastAsia="zh-CN"/>
        </w:rPr>
        <w:t>ASIC</w:t>
      </w:r>
      <w:r w:rsidRPr="0062787E">
        <w:rPr>
          <w:lang w:eastAsia="zh-CN"/>
        </w:rPr>
        <w:t>具有高的能量效率</w:t>
      </w:r>
      <w:r>
        <w:rPr>
          <w:rFonts w:hint="eastAsia"/>
          <w:lang w:eastAsia="zh-CN"/>
        </w:rPr>
        <w:t>、</w:t>
      </w:r>
      <w:r>
        <w:rPr>
          <w:lang w:eastAsia="zh-CN"/>
        </w:rPr>
        <w:t>面积效率</w:t>
      </w:r>
      <w:r w:rsidRPr="0062787E">
        <w:rPr>
          <w:lang w:eastAsia="zh-CN"/>
        </w:rPr>
        <w:t>，在性能、</w:t>
      </w:r>
      <w:r>
        <w:rPr>
          <w:lang w:eastAsia="zh-CN"/>
        </w:rPr>
        <w:t>功耗</w:t>
      </w:r>
      <w:r>
        <w:rPr>
          <w:rFonts w:hint="eastAsia"/>
          <w:lang w:eastAsia="zh-CN"/>
        </w:rPr>
        <w:t>、</w:t>
      </w:r>
      <w:r>
        <w:rPr>
          <w:lang w:eastAsia="zh-CN"/>
        </w:rPr>
        <w:t>芯片面积</w:t>
      </w:r>
      <w:r w:rsidRPr="0062787E">
        <w:rPr>
          <w:lang w:eastAsia="zh-CN"/>
        </w:rPr>
        <w:t>等方面能够进行很好的优化，但是</w:t>
      </w:r>
      <w:r>
        <w:rPr>
          <w:lang w:eastAsia="zh-CN"/>
        </w:rPr>
        <w:t>它只能针对某一特定应用或者某一特定算法设计，灵活性低下，很难满足更多的新型</w:t>
      </w:r>
      <w:r w:rsidRPr="0062787E">
        <w:rPr>
          <w:lang w:eastAsia="zh-CN"/>
        </w:rPr>
        <w:t>应用需求，</w:t>
      </w:r>
      <w:r>
        <w:rPr>
          <w:lang w:eastAsia="zh-CN"/>
        </w:rPr>
        <w:t>难以升级</w:t>
      </w:r>
      <w:r>
        <w:rPr>
          <w:rFonts w:hint="eastAsia"/>
          <w:lang w:eastAsia="zh-CN"/>
        </w:rPr>
        <w:t>，</w:t>
      </w:r>
      <w:r>
        <w:rPr>
          <w:lang w:eastAsia="zh-CN"/>
        </w:rPr>
        <w:t>重用性差</w:t>
      </w:r>
      <w:r w:rsidRPr="0062787E">
        <w:rPr>
          <w:lang w:eastAsia="zh-CN"/>
        </w:rPr>
        <w:t>；</w:t>
      </w:r>
      <w:r w:rsidRPr="0062787E">
        <w:rPr>
          <w:lang w:eastAsia="zh-CN"/>
        </w:rPr>
        <w:t>GPP</w:t>
      </w:r>
      <w:r>
        <w:rPr>
          <w:lang w:eastAsia="zh-CN"/>
        </w:rPr>
        <w:t>则</w:t>
      </w:r>
      <w:r w:rsidRPr="0062787E">
        <w:rPr>
          <w:lang w:eastAsia="zh-CN"/>
        </w:rPr>
        <w:t>具有很</w:t>
      </w:r>
      <w:r>
        <w:rPr>
          <w:lang w:eastAsia="zh-CN"/>
        </w:rPr>
        <w:t>强的灵活性，可适用于各种不同的应用领域，但指令流驱动的执行方式导致其整体性能和功耗并不理想，并</w:t>
      </w:r>
      <w:r w:rsidRPr="0062787E">
        <w:rPr>
          <w:lang w:eastAsia="zh-CN"/>
        </w:rPr>
        <w:t>且运行速度慢、效率低，难以满足应用的性能要求。</w:t>
      </w:r>
    </w:p>
    <w:p w:rsidR="00770537" w:rsidRPr="0062787E" w:rsidRDefault="00770537" w:rsidP="00770537">
      <w:pPr>
        <w:pStyle w:val="a6"/>
        <w:ind w:firstLine="420"/>
        <w:rPr>
          <w:lang w:eastAsia="zh-CN"/>
        </w:rPr>
      </w:pPr>
      <w:r>
        <w:rPr>
          <w:lang w:eastAsia="zh-CN"/>
        </w:rPr>
        <w:t>在这种背景之下</w:t>
      </w:r>
      <w:r w:rsidRPr="0062787E">
        <w:rPr>
          <w:lang w:eastAsia="zh-CN"/>
        </w:rPr>
        <w:t>，可重构计算技术应运而生。可重构计算</w:t>
      </w:r>
      <w:r>
        <w:rPr>
          <w:lang w:eastAsia="zh-CN"/>
        </w:rPr>
        <w:t>同时兼顾</w:t>
      </w:r>
      <w:r w:rsidRPr="0062787E">
        <w:rPr>
          <w:lang w:eastAsia="zh-CN"/>
        </w:rPr>
        <w:t>了通用处理器与</w:t>
      </w:r>
      <w:r w:rsidRPr="0062787E">
        <w:rPr>
          <w:lang w:eastAsia="zh-CN"/>
        </w:rPr>
        <w:t>ASIC</w:t>
      </w:r>
      <w:r>
        <w:rPr>
          <w:lang w:eastAsia="zh-CN"/>
        </w:rPr>
        <w:t>的优点，既保留了通用处理器的灵活性，也具有</w:t>
      </w:r>
      <w:r w:rsidRPr="0062787E">
        <w:rPr>
          <w:lang w:eastAsia="zh-CN"/>
        </w:rPr>
        <w:t>ASIC</w:t>
      </w:r>
      <w:r w:rsidRPr="0062787E">
        <w:rPr>
          <w:lang w:eastAsia="zh-CN"/>
        </w:rPr>
        <w:t>的高效性，能够</w:t>
      </w:r>
      <w:r>
        <w:rPr>
          <w:lang w:eastAsia="zh-CN"/>
        </w:rPr>
        <w:t>比较好地满足众多复杂应用的计算需</w:t>
      </w:r>
      <w:r w:rsidRPr="0062787E">
        <w:rPr>
          <w:lang w:eastAsia="zh-CN"/>
        </w:rPr>
        <w:t>求。早在</w:t>
      </w:r>
      <w:r w:rsidRPr="0062787E">
        <w:rPr>
          <w:lang w:eastAsia="zh-CN"/>
        </w:rPr>
        <w:t>20</w:t>
      </w:r>
      <w:r w:rsidRPr="0062787E">
        <w:rPr>
          <w:lang w:eastAsia="zh-CN"/>
        </w:rPr>
        <w:t>世纪</w:t>
      </w:r>
      <w:r w:rsidRPr="0062787E">
        <w:rPr>
          <w:lang w:eastAsia="zh-CN"/>
        </w:rPr>
        <w:t>60</w:t>
      </w:r>
      <w:r>
        <w:rPr>
          <w:lang w:eastAsia="zh-CN"/>
        </w:rPr>
        <w:t>年代</w:t>
      </w:r>
      <w:r w:rsidRPr="0062787E">
        <w:rPr>
          <w:lang w:eastAsia="zh-CN"/>
        </w:rPr>
        <w:t>，美国加州大学的</w:t>
      </w:r>
      <w:r w:rsidRPr="0062787E">
        <w:rPr>
          <w:lang w:eastAsia="zh-CN"/>
        </w:rPr>
        <w:t>Gerald Estrin</w:t>
      </w:r>
      <w:r w:rsidRPr="0062787E">
        <w:rPr>
          <w:lang w:eastAsia="zh-CN"/>
        </w:rPr>
        <w:t>就提出了可重构计算的概念</w:t>
      </w:r>
      <w:r w:rsidRPr="0062787E">
        <w:rPr>
          <w:vertAlign w:val="superscript"/>
          <w:lang w:eastAsia="zh-CN"/>
        </w:rPr>
        <w:fldChar w:fldCharType="begin"/>
      </w:r>
      <w:r w:rsidRPr="0062787E">
        <w:rPr>
          <w:vertAlign w:val="superscript"/>
          <w:lang w:eastAsia="zh-CN"/>
        </w:rPr>
        <w:instrText xml:space="preserve"> REF _Ref355450471 \n \h  \* MERGEFORMAT </w:instrText>
      </w:r>
      <w:r w:rsidRPr="0062787E">
        <w:rPr>
          <w:vertAlign w:val="superscript"/>
          <w:lang w:eastAsia="zh-CN"/>
        </w:rPr>
      </w:r>
      <w:r w:rsidRPr="0062787E">
        <w:rPr>
          <w:vertAlign w:val="superscript"/>
          <w:lang w:eastAsia="zh-CN"/>
        </w:rPr>
        <w:fldChar w:fldCharType="separate"/>
      </w:r>
      <w:r>
        <w:rPr>
          <w:vertAlign w:val="superscript"/>
          <w:lang w:eastAsia="zh-CN"/>
        </w:rPr>
        <w:t>[1]</w:t>
      </w:r>
      <w:r w:rsidRPr="0062787E">
        <w:rPr>
          <w:vertAlign w:val="superscript"/>
          <w:lang w:eastAsia="zh-CN"/>
        </w:rPr>
        <w:fldChar w:fldCharType="end"/>
      </w:r>
      <w:r w:rsidRPr="0062787E">
        <w:rPr>
          <w:lang w:eastAsia="zh-CN"/>
        </w:rPr>
        <w:t>，</w:t>
      </w:r>
      <w:r>
        <w:rPr>
          <w:lang w:eastAsia="zh-CN"/>
        </w:rPr>
        <w:t>将一个通用处理器连接一个计算阵列，通用处理器负责控制计算阵列运行，计算阵列可以接收配置信息执行特定的功能，两者结合起来，通过通用处理器对计算阵列的</w:t>
      </w:r>
      <w:r w:rsidRPr="0062787E">
        <w:rPr>
          <w:lang w:eastAsia="zh-CN"/>
        </w:rPr>
        <w:t>配置信息进行管理，</w:t>
      </w:r>
      <w:r>
        <w:rPr>
          <w:lang w:eastAsia="zh-CN"/>
        </w:rPr>
        <w:t>就</w:t>
      </w:r>
      <w:r w:rsidRPr="0062787E">
        <w:rPr>
          <w:lang w:eastAsia="zh-CN"/>
        </w:rPr>
        <w:t>可以让计</w:t>
      </w:r>
      <w:r>
        <w:rPr>
          <w:lang w:eastAsia="zh-CN"/>
        </w:rPr>
        <w:t>算阵列执行不同的任务，从而灵活性大大提高。限制于工艺水平</w:t>
      </w:r>
      <w:r w:rsidRPr="0062787E">
        <w:rPr>
          <w:lang w:eastAsia="zh-CN"/>
        </w:rPr>
        <w:t>，直到上世纪</w:t>
      </w:r>
      <w:r w:rsidRPr="0062787E">
        <w:rPr>
          <w:lang w:eastAsia="zh-CN"/>
        </w:rPr>
        <w:t>90</w:t>
      </w:r>
      <w:r w:rsidRPr="0062787E">
        <w:rPr>
          <w:lang w:eastAsia="zh-CN"/>
        </w:rPr>
        <w:t>年代可重构计算才</w:t>
      </w:r>
      <w:r>
        <w:rPr>
          <w:lang w:eastAsia="zh-CN"/>
        </w:rPr>
        <w:t>重新</w:t>
      </w:r>
      <w:r w:rsidRPr="0062787E">
        <w:rPr>
          <w:lang w:eastAsia="zh-CN"/>
        </w:rPr>
        <w:t>获得重视，成为学术界和产业界的热点。</w:t>
      </w:r>
      <w:r w:rsidRPr="0062787E">
        <w:rPr>
          <w:lang w:eastAsia="zh-CN"/>
        </w:rPr>
        <w:t>1999</w:t>
      </w:r>
      <w:r>
        <w:rPr>
          <w:lang w:eastAsia="zh-CN"/>
        </w:rPr>
        <w:t>年</w:t>
      </w:r>
      <w:r w:rsidRPr="0062787E">
        <w:rPr>
          <w:lang w:eastAsia="zh-CN"/>
        </w:rPr>
        <w:t>加州大学伯克利分校可重构技术研究中心的</w:t>
      </w:r>
      <w:r w:rsidRPr="0062787E">
        <w:rPr>
          <w:lang w:eastAsia="zh-CN"/>
        </w:rPr>
        <w:t>Wawrzynek</w:t>
      </w:r>
      <w:r w:rsidRPr="0062787E">
        <w:rPr>
          <w:lang w:eastAsia="zh-CN"/>
        </w:rPr>
        <w:t>和</w:t>
      </w:r>
      <w:r w:rsidRPr="0062787E">
        <w:rPr>
          <w:lang w:eastAsia="zh-CN"/>
        </w:rPr>
        <w:t>Dehon</w:t>
      </w:r>
      <w:r w:rsidRPr="0062787E">
        <w:rPr>
          <w:lang w:eastAsia="zh-CN"/>
        </w:rPr>
        <w:t>提出可重构计算的另</w:t>
      </w:r>
      <w:r>
        <w:rPr>
          <w:lang w:eastAsia="zh-CN"/>
        </w:rPr>
        <w:t>外</w:t>
      </w:r>
      <w:r w:rsidRPr="0062787E">
        <w:rPr>
          <w:lang w:eastAsia="zh-CN"/>
        </w:rPr>
        <w:t>一种定义</w:t>
      </w:r>
      <w:r w:rsidRPr="0062787E">
        <w:rPr>
          <w:vertAlign w:val="superscript"/>
          <w:lang w:eastAsia="zh-CN"/>
        </w:rPr>
        <w:fldChar w:fldCharType="begin"/>
      </w:r>
      <w:r w:rsidRPr="0062787E">
        <w:rPr>
          <w:vertAlign w:val="superscript"/>
          <w:lang w:eastAsia="zh-CN"/>
        </w:rPr>
        <w:instrText xml:space="preserve"> REF _Ref417287499 \n \h  \* MERGEFORMAT </w:instrText>
      </w:r>
      <w:r w:rsidRPr="0062787E">
        <w:rPr>
          <w:vertAlign w:val="superscript"/>
          <w:lang w:eastAsia="zh-CN"/>
        </w:rPr>
      </w:r>
      <w:r w:rsidRPr="0062787E">
        <w:rPr>
          <w:vertAlign w:val="superscript"/>
          <w:lang w:eastAsia="zh-CN"/>
        </w:rPr>
        <w:fldChar w:fldCharType="separate"/>
      </w:r>
      <w:r>
        <w:rPr>
          <w:vertAlign w:val="superscript"/>
          <w:lang w:eastAsia="zh-CN"/>
        </w:rPr>
        <w:t>[2]</w:t>
      </w:r>
      <w:r w:rsidRPr="0062787E">
        <w:rPr>
          <w:vertAlign w:val="superscript"/>
          <w:lang w:eastAsia="zh-CN"/>
        </w:rPr>
        <w:fldChar w:fldCharType="end"/>
      </w:r>
      <w:r w:rsidRPr="0062787E">
        <w:rPr>
          <w:lang w:eastAsia="zh-CN"/>
        </w:rPr>
        <w:t>，</w:t>
      </w:r>
      <w:r>
        <w:rPr>
          <w:lang w:eastAsia="zh-CN"/>
        </w:rPr>
        <w:t>它将其视为一类计算机组织结构，</w:t>
      </w:r>
      <w:r w:rsidRPr="0062787E">
        <w:rPr>
          <w:lang w:eastAsia="zh-CN"/>
        </w:rPr>
        <w:t>有区别于其他组织</w:t>
      </w:r>
      <w:r>
        <w:rPr>
          <w:lang w:eastAsia="zh-CN"/>
        </w:rPr>
        <w:t>结构的两类突出特点：制造后芯片的定制能力，即硅实现以后计算功能依旧可以按需改变，区别于传统的专用集成电路；能针对很多算法完成</w:t>
      </w:r>
      <w:r w:rsidRPr="0062787E">
        <w:rPr>
          <w:lang w:eastAsia="zh-CN"/>
        </w:rPr>
        <w:t>计算引擎的空间映射（区别于传统的指令驱动处理器）。</w:t>
      </w:r>
    </w:p>
    <w:p w:rsidR="00770537" w:rsidRPr="001B4C7D" w:rsidRDefault="00770537" w:rsidP="00770537">
      <w:pPr>
        <w:pStyle w:val="a6"/>
        <w:ind w:firstLine="420"/>
        <w:rPr>
          <w:lang w:eastAsia="zh-CN"/>
        </w:rPr>
      </w:pPr>
      <w:r w:rsidRPr="0062787E">
        <w:rPr>
          <w:lang w:eastAsia="zh-CN"/>
        </w:rPr>
        <w:t>按照</w:t>
      </w:r>
      <w:r>
        <w:rPr>
          <w:lang w:eastAsia="zh-CN"/>
        </w:rPr>
        <w:t>重构</w:t>
      </w:r>
      <w:r w:rsidRPr="0062787E">
        <w:rPr>
          <w:lang w:eastAsia="zh-CN"/>
        </w:rPr>
        <w:t>粒度划分，可以分为细粒度和粗粒度，</w:t>
      </w:r>
      <w:r>
        <w:rPr>
          <w:lang w:eastAsia="zh-CN"/>
        </w:rPr>
        <w:t>这里的</w:t>
      </w:r>
      <w:r w:rsidRPr="0062787E">
        <w:rPr>
          <w:lang w:eastAsia="zh-CN"/>
        </w:rPr>
        <w:t>粒度是指可重</w:t>
      </w:r>
      <w:r>
        <w:rPr>
          <w:lang w:eastAsia="zh-CN"/>
        </w:rPr>
        <w:t>构计算数据通路中运算单元的数据位宽。一般情况下</w:t>
      </w:r>
      <w:r w:rsidRPr="0062787E">
        <w:rPr>
          <w:lang w:eastAsia="zh-CN"/>
        </w:rPr>
        <w:t>，</w:t>
      </w:r>
      <w:r>
        <w:rPr>
          <w:lang w:eastAsia="zh-CN"/>
        </w:rPr>
        <w:t>重构</w:t>
      </w:r>
      <w:r w:rsidRPr="0062787E">
        <w:rPr>
          <w:lang w:eastAsia="zh-CN"/>
        </w:rPr>
        <w:t>粒度越大可重构计算处理所需的配置信息就越少，重构</w:t>
      </w:r>
      <w:r>
        <w:rPr>
          <w:lang w:eastAsia="zh-CN"/>
        </w:rPr>
        <w:t>的</w:t>
      </w:r>
      <w:r w:rsidRPr="0062787E">
        <w:rPr>
          <w:lang w:eastAsia="zh-CN"/>
        </w:rPr>
        <w:t>速度就越快，相应</w:t>
      </w:r>
      <w:r>
        <w:rPr>
          <w:lang w:eastAsia="zh-CN"/>
        </w:rPr>
        <w:t>的</w:t>
      </w:r>
      <w:r w:rsidRPr="0062787E">
        <w:rPr>
          <w:lang w:eastAsia="zh-CN"/>
        </w:rPr>
        <w:t>功能灵活性也越低。粗粒度可重构架构适用于计算密集型</w:t>
      </w:r>
      <w:r>
        <w:rPr>
          <w:lang w:eastAsia="zh-CN"/>
        </w:rPr>
        <w:t>的</w:t>
      </w:r>
      <w:r w:rsidRPr="0062787E">
        <w:rPr>
          <w:lang w:eastAsia="zh-CN"/>
        </w:rPr>
        <w:t>应用，如通信应用</w:t>
      </w:r>
      <w:r w:rsidRPr="0062787E">
        <w:rPr>
          <w:vertAlign w:val="superscript"/>
          <w:lang w:eastAsia="zh-CN"/>
        </w:rPr>
        <w:fldChar w:fldCharType="begin"/>
      </w:r>
      <w:r w:rsidRPr="0062787E">
        <w:rPr>
          <w:vertAlign w:val="superscript"/>
          <w:lang w:eastAsia="zh-CN"/>
        </w:rPr>
        <w:instrText xml:space="preserve"> REF _Ref417287683 \n \h  \* MERGEFORMAT </w:instrText>
      </w:r>
      <w:r w:rsidRPr="0062787E">
        <w:rPr>
          <w:vertAlign w:val="superscript"/>
          <w:lang w:eastAsia="zh-CN"/>
        </w:rPr>
      </w:r>
      <w:r w:rsidRPr="0062787E">
        <w:rPr>
          <w:vertAlign w:val="superscript"/>
          <w:lang w:eastAsia="zh-CN"/>
        </w:rPr>
        <w:fldChar w:fldCharType="separate"/>
      </w:r>
      <w:r>
        <w:rPr>
          <w:vertAlign w:val="superscript"/>
          <w:lang w:eastAsia="zh-CN"/>
        </w:rPr>
        <w:t>[3]</w:t>
      </w:r>
      <w:r w:rsidRPr="0062787E">
        <w:rPr>
          <w:vertAlign w:val="superscript"/>
          <w:lang w:eastAsia="zh-CN"/>
        </w:rPr>
        <w:fldChar w:fldCharType="end"/>
      </w:r>
      <w:r w:rsidRPr="0062787E">
        <w:rPr>
          <w:vertAlign w:val="superscript"/>
          <w:lang w:eastAsia="zh-CN"/>
        </w:rPr>
        <w:fldChar w:fldCharType="begin"/>
      </w:r>
      <w:r w:rsidRPr="0062787E">
        <w:rPr>
          <w:vertAlign w:val="superscript"/>
          <w:lang w:eastAsia="zh-CN"/>
        </w:rPr>
        <w:instrText xml:space="preserve"> REF _Ref417287685 \n \h  \* MERGEFORMAT </w:instrText>
      </w:r>
      <w:r w:rsidRPr="0062787E">
        <w:rPr>
          <w:vertAlign w:val="superscript"/>
          <w:lang w:eastAsia="zh-CN"/>
        </w:rPr>
      </w:r>
      <w:r w:rsidRPr="0062787E">
        <w:rPr>
          <w:vertAlign w:val="superscript"/>
          <w:lang w:eastAsia="zh-CN"/>
        </w:rPr>
        <w:fldChar w:fldCharType="separate"/>
      </w:r>
      <w:r>
        <w:rPr>
          <w:vertAlign w:val="superscript"/>
          <w:lang w:eastAsia="zh-CN"/>
        </w:rPr>
        <w:t>[4]</w:t>
      </w:r>
      <w:r w:rsidRPr="0062787E">
        <w:rPr>
          <w:vertAlign w:val="superscript"/>
          <w:lang w:eastAsia="zh-CN"/>
        </w:rPr>
        <w:fldChar w:fldCharType="end"/>
      </w:r>
      <w:r w:rsidRPr="0062787E">
        <w:rPr>
          <w:lang w:eastAsia="zh-CN"/>
        </w:rPr>
        <w:t>、密码处理应用</w:t>
      </w:r>
      <w:r w:rsidRPr="0062787E">
        <w:rPr>
          <w:vertAlign w:val="superscript"/>
          <w:lang w:eastAsia="zh-CN"/>
        </w:rPr>
        <w:fldChar w:fldCharType="begin"/>
      </w:r>
      <w:r w:rsidRPr="0062787E">
        <w:rPr>
          <w:vertAlign w:val="superscript"/>
          <w:lang w:eastAsia="zh-CN"/>
        </w:rPr>
        <w:instrText xml:space="preserve"> REF _Ref417287698 \n \h </w:instrText>
      </w:r>
      <w:r>
        <w:rPr>
          <w:vertAlign w:val="superscript"/>
          <w:lang w:eastAsia="zh-CN"/>
        </w:rPr>
        <w:instrText xml:space="preserve"> \* MERGEFORMAT </w:instrText>
      </w:r>
      <w:r w:rsidRPr="0062787E">
        <w:rPr>
          <w:vertAlign w:val="superscript"/>
          <w:lang w:eastAsia="zh-CN"/>
        </w:rPr>
      </w:r>
      <w:r w:rsidRPr="0062787E">
        <w:rPr>
          <w:vertAlign w:val="superscript"/>
          <w:lang w:eastAsia="zh-CN"/>
        </w:rPr>
        <w:fldChar w:fldCharType="separate"/>
      </w:r>
      <w:r>
        <w:rPr>
          <w:vertAlign w:val="superscript"/>
          <w:lang w:eastAsia="zh-CN"/>
        </w:rPr>
        <w:t>[5]</w:t>
      </w:r>
      <w:r w:rsidRPr="0062787E">
        <w:rPr>
          <w:vertAlign w:val="superscript"/>
          <w:lang w:eastAsia="zh-CN"/>
        </w:rPr>
        <w:fldChar w:fldCharType="end"/>
      </w:r>
      <w:r w:rsidRPr="0062787E">
        <w:rPr>
          <w:lang w:eastAsia="zh-CN"/>
        </w:rPr>
        <w:t>和多媒体应用</w:t>
      </w:r>
      <w:r w:rsidRPr="0062787E">
        <w:rPr>
          <w:vertAlign w:val="superscript"/>
          <w:lang w:eastAsia="zh-CN"/>
        </w:rPr>
        <w:fldChar w:fldCharType="begin"/>
      </w:r>
      <w:r w:rsidRPr="0062787E">
        <w:rPr>
          <w:vertAlign w:val="superscript"/>
          <w:lang w:eastAsia="zh-CN"/>
        </w:rPr>
        <w:instrText xml:space="preserve"> REF _Ref417287708 \n \h </w:instrText>
      </w:r>
      <w:r>
        <w:rPr>
          <w:vertAlign w:val="superscript"/>
          <w:lang w:eastAsia="zh-CN"/>
        </w:rPr>
        <w:instrText xml:space="preserve"> \* MERGEFORMAT </w:instrText>
      </w:r>
      <w:r w:rsidRPr="0062787E">
        <w:rPr>
          <w:vertAlign w:val="superscript"/>
          <w:lang w:eastAsia="zh-CN"/>
        </w:rPr>
      </w:r>
      <w:r w:rsidRPr="0062787E">
        <w:rPr>
          <w:vertAlign w:val="superscript"/>
          <w:lang w:eastAsia="zh-CN"/>
        </w:rPr>
        <w:fldChar w:fldCharType="separate"/>
      </w:r>
      <w:r>
        <w:rPr>
          <w:vertAlign w:val="superscript"/>
          <w:lang w:eastAsia="zh-CN"/>
        </w:rPr>
        <w:t>[6]</w:t>
      </w:r>
      <w:r w:rsidRPr="0062787E">
        <w:rPr>
          <w:vertAlign w:val="superscript"/>
          <w:lang w:eastAsia="zh-CN"/>
        </w:rPr>
        <w:fldChar w:fldCharType="end"/>
      </w:r>
      <w:r w:rsidRPr="0062787E">
        <w:rPr>
          <w:vertAlign w:val="superscript"/>
          <w:lang w:eastAsia="zh-CN"/>
        </w:rPr>
        <w:fldChar w:fldCharType="begin"/>
      </w:r>
      <w:r w:rsidRPr="0062787E">
        <w:rPr>
          <w:vertAlign w:val="superscript"/>
          <w:lang w:eastAsia="zh-CN"/>
        </w:rPr>
        <w:instrText xml:space="preserve"> REF _Ref417287709 \n \h </w:instrText>
      </w:r>
      <w:r>
        <w:rPr>
          <w:vertAlign w:val="superscript"/>
          <w:lang w:eastAsia="zh-CN"/>
        </w:rPr>
        <w:instrText xml:space="preserve"> \* MERGEFORMAT </w:instrText>
      </w:r>
      <w:r w:rsidRPr="0062787E">
        <w:rPr>
          <w:vertAlign w:val="superscript"/>
          <w:lang w:eastAsia="zh-CN"/>
        </w:rPr>
      </w:r>
      <w:r w:rsidRPr="0062787E">
        <w:rPr>
          <w:vertAlign w:val="superscript"/>
          <w:lang w:eastAsia="zh-CN"/>
        </w:rPr>
        <w:fldChar w:fldCharType="separate"/>
      </w:r>
      <w:r>
        <w:rPr>
          <w:vertAlign w:val="superscript"/>
          <w:lang w:eastAsia="zh-CN"/>
        </w:rPr>
        <w:t>[7]</w:t>
      </w:r>
      <w:r w:rsidRPr="0062787E">
        <w:rPr>
          <w:vertAlign w:val="superscript"/>
          <w:lang w:eastAsia="zh-CN"/>
        </w:rPr>
        <w:fldChar w:fldCharType="end"/>
      </w:r>
      <w:r w:rsidRPr="0062787E">
        <w:rPr>
          <w:lang w:eastAsia="zh-CN"/>
        </w:rPr>
        <w:t>等；近些年来，已经有很多国内外的公司和科研机构提出了多种不同的可重构架构，如</w:t>
      </w:r>
      <w:r w:rsidRPr="0062787E">
        <w:t>REMAR</w:t>
      </w:r>
      <w:r w:rsidRPr="0062787E">
        <w:rPr>
          <w:vertAlign w:val="superscript"/>
        </w:rPr>
        <w:fldChar w:fldCharType="begin"/>
      </w:r>
      <w:r w:rsidRPr="0062787E">
        <w:rPr>
          <w:vertAlign w:val="superscript"/>
        </w:rPr>
        <w:instrText xml:space="preserve"> REF _Ref417287792 \n \h </w:instrText>
      </w:r>
      <w:r>
        <w:rPr>
          <w:vertAlign w:val="superscript"/>
        </w:rPr>
        <w:instrText xml:space="preserve"> \* MERGEFORMAT </w:instrText>
      </w:r>
      <w:r w:rsidRPr="0062787E">
        <w:rPr>
          <w:vertAlign w:val="superscript"/>
        </w:rPr>
      </w:r>
      <w:r w:rsidRPr="0062787E">
        <w:rPr>
          <w:vertAlign w:val="superscript"/>
        </w:rPr>
        <w:fldChar w:fldCharType="separate"/>
      </w:r>
      <w:r>
        <w:rPr>
          <w:vertAlign w:val="superscript"/>
        </w:rPr>
        <w:t>[8]</w:t>
      </w:r>
      <w:r w:rsidRPr="0062787E">
        <w:rPr>
          <w:vertAlign w:val="superscript"/>
        </w:rPr>
        <w:fldChar w:fldCharType="end"/>
      </w:r>
      <w:r w:rsidRPr="0062787E">
        <w:t>、</w:t>
      </w:r>
      <w:r w:rsidRPr="0062787E">
        <w:t>PipeRench</w:t>
      </w:r>
      <w:r w:rsidRPr="0062787E">
        <w:rPr>
          <w:vertAlign w:val="superscript"/>
        </w:rPr>
        <w:fldChar w:fldCharType="begin"/>
      </w:r>
      <w:r w:rsidRPr="0062787E">
        <w:rPr>
          <w:vertAlign w:val="superscript"/>
        </w:rPr>
        <w:instrText xml:space="preserve"> REF _Ref417287803 \r \h </w:instrText>
      </w:r>
      <w:r>
        <w:rPr>
          <w:vertAlign w:val="superscript"/>
        </w:rPr>
        <w:instrText xml:space="preserve"> \* MERGEFORMAT </w:instrText>
      </w:r>
      <w:r w:rsidRPr="0062787E">
        <w:rPr>
          <w:vertAlign w:val="superscript"/>
        </w:rPr>
      </w:r>
      <w:r w:rsidRPr="0062787E">
        <w:rPr>
          <w:vertAlign w:val="superscript"/>
        </w:rPr>
        <w:fldChar w:fldCharType="separate"/>
      </w:r>
      <w:r>
        <w:rPr>
          <w:vertAlign w:val="superscript"/>
        </w:rPr>
        <w:t>[9]</w:t>
      </w:r>
      <w:r w:rsidRPr="0062787E">
        <w:rPr>
          <w:vertAlign w:val="superscript"/>
        </w:rPr>
        <w:fldChar w:fldCharType="end"/>
      </w:r>
      <w:r w:rsidRPr="0062787E">
        <w:t>、</w:t>
      </w:r>
      <w:r w:rsidRPr="0062787E">
        <w:t>ADRE</w:t>
      </w:r>
      <w:r w:rsidRPr="0062787E">
        <w:rPr>
          <w:vertAlign w:val="superscript"/>
        </w:rPr>
        <w:fldChar w:fldCharType="begin"/>
      </w:r>
      <w:r w:rsidRPr="0062787E">
        <w:rPr>
          <w:vertAlign w:val="superscript"/>
        </w:rPr>
        <w:instrText xml:space="preserve"> REF _Ref417287820 \n \h </w:instrText>
      </w:r>
      <w:r>
        <w:rPr>
          <w:vertAlign w:val="superscript"/>
        </w:rPr>
        <w:instrText xml:space="preserve"> \* MERGEFORMAT </w:instrText>
      </w:r>
      <w:r w:rsidRPr="0062787E">
        <w:rPr>
          <w:vertAlign w:val="superscript"/>
        </w:rPr>
      </w:r>
      <w:r w:rsidRPr="0062787E">
        <w:rPr>
          <w:vertAlign w:val="superscript"/>
        </w:rPr>
        <w:fldChar w:fldCharType="separate"/>
      </w:r>
      <w:r>
        <w:rPr>
          <w:vertAlign w:val="superscript"/>
        </w:rPr>
        <w:t>[10]</w:t>
      </w:r>
      <w:r w:rsidRPr="0062787E">
        <w:rPr>
          <w:vertAlign w:val="superscript"/>
        </w:rPr>
        <w:fldChar w:fldCharType="end"/>
      </w:r>
      <w:r w:rsidRPr="0062787E">
        <w:t>、</w:t>
      </w:r>
      <w:r w:rsidRPr="0062787E">
        <w:t>MorphySy</w:t>
      </w:r>
      <w:r w:rsidRPr="0062787E">
        <w:rPr>
          <w:vertAlign w:val="superscript"/>
        </w:rPr>
        <w:fldChar w:fldCharType="begin"/>
      </w:r>
      <w:r w:rsidRPr="0062787E">
        <w:rPr>
          <w:vertAlign w:val="superscript"/>
        </w:rPr>
        <w:instrText xml:space="preserve"> REF _Ref417287830 \n \h </w:instrText>
      </w:r>
      <w:r>
        <w:rPr>
          <w:vertAlign w:val="superscript"/>
        </w:rPr>
        <w:instrText xml:space="preserve"> \* MERGEFORMAT </w:instrText>
      </w:r>
      <w:r w:rsidRPr="0062787E">
        <w:rPr>
          <w:vertAlign w:val="superscript"/>
        </w:rPr>
      </w:r>
      <w:r w:rsidRPr="0062787E">
        <w:rPr>
          <w:vertAlign w:val="superscript"/>
        </w:rPr>
        <w:fldChar w:fldCharType="separate"/>
      </w:r>
      <w:r>
        <w:rPr>
          <w:vertAlign w:val="superscript"/>
        </w:rPr>
        <w:t>[11]</w:t>
      </w:r>
      <w:r w:rsidRPr="0062787E">
        <w:rPr>
          <w:vertAlign w:val="superscript"/>
        </w:rPr>
        <w:fldChar w:fldCharType="end"/>
      </w:r>
      <w:r w:rsidRPr="0062787E">
        <w:t>、</w:t>
      </w:r>
      <w:r w:rsidRPr="0062787E">
        <w:t>XPP</w:t>
      </w:r>
      <w:r w:rsidRPr="0062787E">
        <w:rPr>
          <w:vertAlign w:val="superscript"/>
        </w:rPr>
        <w:fldChar w:fldCharType="begin"/>
      </w:r>
      <w:r w:rsidRPr="0062787E">
        <w:rPr>
          <w:vertAlign w:val="superscript"/>
        </w:rPr>
        <w:instrText xml:space="preserve"> REF _Ref417287842 \n \h </w:instrText>
      </w:r>
      <w:r>
        <w:rPr>
          <w:vertAlign w:val="superscript"/>
        </w:rPr>
        <w:instrText xml:space="preserve"> \* MERGEFORMAT </w:instrText>
      </w:r>
      <w:r w:rsidRPr="0062787E">
        <w:rPr>
          <w:vertAlign w:val="superscript"/>
        </w:rPr>
      </w:r>
      <w:r w:rsidRPr="0062787E">
        <w:rPr>
          <w:vertAlign w:val="superscript"/>
        </w:rPr>
        <w:fldChar w:fldCharType="separate"/>
      </w:r>
      <w:r>
        <w:rPr>
          <w:vertAlign w:val="superscript"/>
        </w:rPr>
        <w:t>[12]</w:t>
      </w:r>
      <w:r w:rsidRPr="0062787E">
        <w:rPr>
          <w:vertAlign w:val="superscript"/>
        </w:rPr>
        <w:fldChar w:fldCharType="end"/>
      </w:r>
      <w:r w:rsidRPr="0062787E">
        <w:t>、</w:t>
      </w:r>
      <w:r w:rsidRPr="0062787E">
        <w:t>Zippy</w:t>
      </w:r>
      <w:r w:rsidRPr="0062787E">
        <w:rPr>
          <w:vertAlign w:val="superscript"/>
        </w:rPr>
        <w:fldChar w:fldCharType="begin"/>
      </w:r>
      <w:r w:rsidRPr="0062787E">
        <w:rPr>
          <w:vertAlign w:val="superscript"/>
        </w:rPr>
        <w:instrText xml:space="preserve"> REF _Ref417287850 \n \h </w:instrText>
      </w:r>
      <w:r>
        <w:rPr>
          <w:vertAlign w:val="superscript"/>
        </w:rPr>
        <w:instrText xml:space="preserve"> \* MERGEFORMAT </w:instrText>
      </w:r>
      <w:r w:rsidRPr="0062787E">
        <w:rPr>
          <w:vertAlign w:val="superscript"/>
        </w:rPr>
      </w:r>
      <w:r w:rsidRPr="0062787E">
        <w:rPr>
          <w:vertAlign w:val="superscript"/>
        </w:rPr>
        <w:fldChar w:fldCharType="separate"/>
      </w:r>
      <w:r>
        <w:rPr>
          <w:vertAlign w:val="superscript"/>
        </w:rPr>
        <w:t>[13]</w:t>
      </w:r>
      <w:r w:rsidRPr="0062787E">
        <w:rPr>
          <w:vertAlign w:val="superscript"/>
        </w:rPr>
        <w:fldChar w:fldCharType="end"/>
      </w:r>
      <w:r w:rsidRPr="0062787E">
        <w:t>等</w:t>
      </w:r>
      <w:r w:rsidRPr="0062787E">
        <w:rPr>
          <w:lang w:eastAsia="zh-CN"/>
        </w:rPr>
        <w:t>。</w:t>
      </w:r>
    </w:p>
    <w:p w:rsidR="00770537" w:rsidRPr="008638E0" w:rsidRDefault="00770537" w:rsidP="00770537">
      <w:pPr>
        <w:pStyle w:val="a8"/>
        <w:numPr>
          <w:ilvl w:val="2"/>
          <w:numId w:val="1"/>
        </w:numPr>
        <w:spacing w:before="156" w:after="156"/>
        <w:rPr>
          <w:lang w:eastAsia="zh-CN"/>
        </w:rPr>
      </w:pPr>
      <w:bookmarkStart w:id="3" w:name="_Toc420597259"/>
      <w:bookmarkStart w:id="4" w:name="_Toc447028803"/>
      <w:r w:rsidRPr="0062787E">
        <w:rPr>
          <w:lang w:eastAsia="zh-CN"/>
        </w:rPr>
        <w:t>密码算法综述</w:t>
      </w:r>
      <w:bookmarkEnd w:id="3"/>
      <w:bookmarkEnd w:id="4"/>
    </w:p>
    <w:p w:rsidR="00770537" w:rsidRPr="0062787E" w:rsidRDefault="00770537" w:rsidP="00770537">
      <w:pPr>
        <w:pStyle w:val="a6"/>
        <w:ind w:firstLine="420"/>
        <w:rPr>
          <w:lang w:eastAsia="zh-CN"/>
        </w:rPr>
      </w:pPr>
      <w:r w:rsidRPr="0062787E">
        <w:rPr>
          <w:lang w:eastAsia="zh-CN"/>
        </w:rPr>
        <w:t>随着计算机技术和</w:t>
      </w:r>
      <w:r>
        <w:rPr>
          <w:lang w:eastAsia="zh-CN"/>
        </w:rPr>
        <w:t>网络</w:t>
      </w:r>
      <w:r w:rsidRPr="0062787E">
        <w:rPr>
          <w:lang w:eastAsia="zh-CN"/>
        </w:rPr>
        <w:t>通信技术的发展，信息安全问题</w:t>
      </w:r>
      <w:r>
        <w:rPr>
          <w:lang w:eastAsia="zh-CN"/>
        </w:rPr>
        <w:t>也逐渐成为人们关注的社会问题，</w:t>
      </w:r>
      <w:r>
        <w:rPr>
          <w:lang w:eastAsia="zh-CN"/>
        </w:rPr>
        <w:lastRenderedPageBreak/>
        <w:t>密码技术是保证信息的可用性</w:t>
      </w:r>
      <w:r>
        <w:rPr>
          <w:rFonts w:hint="eastAsia"/>
          <w:lang w:eastAsia="zh-CN"/>
        </w:rPr>
        <w:t>、</w:t>
      </w:r>
      <w:r>
        <w:rPr>
          <w:lang w:eastAsia="zh-CN"/>
        </w:rPr>
        <w:t>机密性和安全性</w:t>
      </w:r>
      <w:r w:rsidRPr="0062787E">
        <w:rPr>
          <w:lang w:eastAsia="zh-CN"/>
        </w:rPr>
        <w:t>等安全要求的基本手段。</w:t>
      </w:r>
      <w:r>
        <w:rPr>
          <w:lang w:eastAsia="zh-CN"/>
        </w:rPr>
        <w:t>密码算法是各种</w:t>
      </w:r>
      <w:r w:rsidRPr="0062787E">
        <w:rPr>
          <w:lang w:eastAsia="zh-CN"/>
        </w:rPr>
        <w:t>安全应用的基础，也是信息系统安全性的根本所在</w:t>
      </w:r>
      <w:r>
        <w:rPr>
          <w:lang w:eastAsia="zh-CN"/>
        </w:rPr>
        <w:t>，</w:t>
      </w:r>
      <w:r w:rsidRPr="0062787E">
        <w:rPr>
          <w:lang w:eastAsia="zh-CN"/>
        </w:rPr>
        <w:t>高效灵活的密码算法是</w:t>
      </w:r>
      <w:r>
        <w:rPr>
          <w:lang w:eastAsia="zh-CN"/>
        </w:rPr>
        <w:t>各种高性能信息系统的重要指标</w:t>
      </w:r>
      <w:r>
        <w:rPr>
          <w:rFonts w:hint="eastAsia"/>
          <w:lang w:eastAsia="zh-CN"/>
        </w:rPr>
        <w:t>和</w:t>
      </w:r>
      <w:r>
        <w:rPr>
          <w:lang w:eastAsia="zh-CN"/>
        </w:rPr>
        <w:t>基本保障，因此</w:t>
      </w:r>
      <w:r w:rsidRPr="0062787E">
        <w:rPr>
          <w:lang w:eastAsia="zh-CN"/>
        </w:rPr>
        <w:t>成为信息安全领域的重要课题。</w:t>
      </w:r>
    </w:p>
    <w:p w:rsidR="00770537" w:rsidRPr="0062787E" w:rsidRDefault="00770537" w:rsidP="00770537">
      <w:pPr>
        <w:pStyle w:val="a6"/>
        <w:ind w:firstLine="420"/>
        <w:rPr>
          <w:lang w:eastAsia="zh-CN"/>
        </w:rPr>
      </w:pPr>
      <w:r w:rsidRPr="0062787E">
        <w:rPr>
          <w:lang w:eastAsia="zh-CN"/>
        </w:rPr>
        <w:t>密码算法</w:t>
      </w:r>
      <w:r>
        <w:rPr>
          <w:lang w:eastAsia="zh-CN"/>
        </w:rPr>
        <w:t>又</w:t>
      </w:r>
      <w:r w:rsidRPr="0062787E">
        <w:rPr>
          <w:lang w:eastAsia="zh-CN"/>
        </w:rPr>
        <w:t>可分为公钥密码、私钥密码和哈希函数三</w:t>
      </w:r>
      <w:r>
        <w:rPr>
          <w:lang w:eastAsia="zh-CN"/>
        </w:rPr>
        <w:t>大</w:t>
      </w:r>
      <w:r w:rsidRPr="0062787E">
        <w:rPr>
          <w:lang w:eastAsia="zh-CN"/>
        </w:rPr>
        <w:t>类，其中，公钥密码主要是大数的模幂操作，私钥密码和哈希函数则以逻辑运算、移位、置换、替换为基础的迭代操作。密码算法按照密钥特点又</w:t>
      </w:r>
      <w:r>
        <w:rPr>
          <w:lang w:eastAsia="zh-CN"/>
        </w:rPr>
        <w:t>被分为对称密码和非对称密码，对称密码在加密和解密时都</w:t>
      </w:r>
      <w:r w:rsidRPr="0062787E">
        <w:rPr>
          <w:lang w:eastAsia="zh-CN"/>
        </w:rPr>
        <w:t>使用相同的密钥，也称为传统密码，是</w:t>
      </w:r>
      <w:r w:rsidRPr="0062787E">
        <w:rPr>
          <w:lang w:eastAsia="zh-CN"/>
        </w:rPr>
        <w:t>20</w:t>
      </w:r>
      <w:r w:rsidRPr="0062787E">
        <w:rPr>
          <w:lang w:eastAsia="zh-CN"/>
        </w:rPr>
        <w:t>世纪</w:t>
      </w:r>
      <w:r w:rsidRPr="0062787E">
        <w:rPr>
          <w:lang w:eastAsia="zh-CN"/>
        </w:rPr>
        <w:t>70</w:t>
      </w:r>
      <w:r w:rsidRPr="0062787E">
        <w:rPr>
          <w:lang w:eastAsia="zh-CN"/>
        </w:rPr>
        <w:t>年代</w:t>
      </w:r>
      <w:r>
        <w:rPr>
          <w:lang w:eastAsia="zh-CN"/>
        </w:rPr>
        <w:t>在公钥密码产生之前唯一的加密类型，迄今为止，在</w:t>
      </w:r>
      <w:r w:rsidRPr="0062787E">
        <w:rPr>
          <w:lang w:eastAsia="zh-CN"/>
        </w:rPr>
        <w:t>两种加密类型中</w:t>
      </w:r>
      <w:r>
        <w:rPr>
          <w:lang w:eastAsia="zh-CN"/>
        </w:rPr>
        <w:t>仍然是</w:t>
      </w:r>
      <w:r w:rsidRPr="0062787E">
        <w:rPr>
          <w:lang w:eastAsia="zh-CN"/>
        </w:rPr>
        <w:t>使用最为广泛的加密类型</w:t>
      </w:r>
      <w:r>
        <w:rPr>
          <w:rFonts w:hint="eastAsia"/>
          <w:lang w:eastAsia="zh-CN"/>
        </w:rPr>
        <w:t>，</w:t>
      </w:r>
      <w:r w:rsidRPr="0062787E">
        <w:rPr>
          <w:lang w:eastAsia="zh-CN"/>
        </w:rPr>
        <w:t>对称密码主要分为流密码算法</w:t>
      </w:r>
      <w:r>
        <w:rPr>
          <w:lang w:eastAsia="zh-CN"/>
        </w:rPr>
        <w:t>和</w:t>
      </w:r>
      <w:r w:rsidRPr="0062787E">
        <w:rPr>
          <w:lang w:eastAsia="zh-CN"/>
        </w:rPr>
        <w:t>分组密码算法</w:t>
      </w:r>
      <w:r>
        <w:rPr>
          <w:rFonts w:hint="eastAsia"/>
          <w:lang w:eastAsia="zh-CN"/>
        </w:rPr>
        <w:t>。</w:t>
      </w:r>
      <w:r w:rsidRPr="0062787E">
        <w:rPr>
          <w:lang w:eastAsia="zh-CN"/>
        </w:rPr>
        <w:t>非对称密码在加密和解密时</w:t>
      </w:r>
      <w:r>
        <w:rPr>
          <w:lang w:eastAsia="zh-CN"/>
        </w:rPr>
        <w:t>则会</w:t>
      </w:r>
      <w:r w:rsidRPr="0062787E">
        <w:rPr>
          <w:lang w:eastAsia="zh-CN"/>
        </w:rPr>
        <w:t>使用不同的密钥，</w:t>
      </w:r>
      <w:r>
        <w:rPr>
          <w:lang w:eastAsia="zh-CN"/>
        </w:rPr>
        <w:t>并且</w:t>
      </w:r>
      <w:r w:rsidRPr="0062787E">
        <w:rPr>
          <w:lang w:eastAsia="zh-CN"/>
        </w:rPr>
        <w:t>很难从一个推出另一个，主要有基于离散对数问题的</w:t>
      </w:r>
      <w:r w:rsidRPr="0062787E">
        <w:rPr>
          <w:lang w:eastAsia="zh-CN"/>
        </w:rPr>
        <w:t>ECC</w:t>
      </w:r>
      <w:r w:rsidRPr="0062787E">
        <w:rPr>
          <w:lang w:eastAsia="zh-CN"/>
        </w:rPr>
        <w:t>算法</w:t>
      </w:r>
      <w:r>
        <w:rPr>
          <w:rFonts w:hint="eastAsia"/>
          <w:lang w:eastAsia="zh-CN"/>
        </w:rPr>
        <w:t>、</w:t>
      </w:r>
      <w:r w:rsidRPr="0062787E">
        <w:rPr>
          <w:lang w:eastAsia="zh-CN"/>
        </w:rPr>
        <w:t>基于大数分解的</w:t>
      </w:r>
      <w:r w:rsidRPr="0062787E">
        <w:rPr>
          <w:lang w:eastAsia="zh-CN"/>
        </w:rPr>
        <w:t>RSA</w:t>
      </w:r>
      <w:r w:rsidRPr="0062787E">
        <w:rPr>
          <w:lang w:eastAsia="zh-CN"/>
        </w:rPr>
        <w:t>算法、杂凑函数（散列算法）等。</w:t>
      </w:r>
    </w:p>
    <w:p w:rsidR="00770537" w:rsidRPr="0062787E" w:rsidRDefault="00770537" w:rsidP="00770537">
      <w:pPr>
        <w:pStyle w:val="a6"/>
        <w:ind w:firstLine="420"/>
        <w:rPr>
          <w:lang w:eastAsia="zh-CN"/>
        </w:rPr>
      </w:pPr>
      <w:r w:rsidRPr="0062787E">
        <w:rPr>
          <w:lang w:eastAsia="zh-CN"/>
        </w:rPr>
        <w:t>密码算法应用常常需要处理较大的信息量，或具有较大的计算强度，</w:t>
      </w:r>
      <w:r>
        <w:rPr>
          <w:rFonts w:hint="eastAsia"/>
          <w:lang w:eastAsia="zh-CN"/>
        </w:rPr>
        <w:t>往往</w:t>
      </w:r>
      <w:r>
        <w:rPr>
          <w:lang w:eastAsia="zh-CN"/>
        </w:rPr>
        <w:t>是各种通信系统中</w:t>
      </w:r>
      <w:r>
        <w:rPr>
          <w:rFonts w:hint="eastAsia"/>
          <w:lang w:eastAsia="zh-CN"/>
        </w:rPr>
        <w:t>计算密集型</w:t>
      </w:r>
      <w:r>
        <w:rPr>
          <w:lang w:eastAsia="zh-CN"/>
        </w:rPr>
        <w:t>环节</w:t>
      </w:r>
      <w:r>
        <w:rPr>
          <w:rFonts w:hint="eastAsia"/>
          <w:lang w:eastAsia="zh-CN"/>
        </w:rPr>
        <w:t>，</w:t>
      </w:r>
      <w:r>
        <w:rPr>
          <w:lang w:eastAsia="zh-CN"/>
        </w:rPr>
        <w:t>影响整个系统的吞吐率。</w:t>
      </w:r>
      <w:r>
        <w:rPr>
          <w:rFonts w:hint="eastAsia"/>
          <w:lang w:eastAsia="zh-CN"/>
        </w:rPr>
        <w:t>常规</w:t>
      </w:r>
      <w:r>
        <w:rPr>
          <w:lang w:eastAsia="zh-CN"/>
        </w:rPr>
        <w:t>的</w:t>
      </w:r>
      <w:r w:rsidRPr="0062787E">
        <w:rPr>
          <w:lang w:eastAsia="zh-CN"/>
        </w:rPr>
        <w:t>GPP</w:t>
      </w:r>
      <w:r>
        <w:rPr>
          <w:rFonts w:hint="eastAsia"/>
          <w:lang w:eastAsia="zh-CN"/>
        </w:rPr>
        <w:t>无法</w:t>
      </w:r>
      <w:r>
        <w:rPr>
          <w:lang w:eastAsia="zh-CN"/>
        </w:rPr>
        <w:t>满足</w:t>
      </w:r>
      <w:r w:rsidRPr="0062787E">
        <w:rPr>
          <w:lang w:eastAsia="zh-CN"/>
        </w:rPr>
        <w:t>其速度要求，安全性也不如专用硬件，因此</w:t>
      </w:r>
      <w:r>
        <w:rPr>
          <w:lang w:eastAsia="zh-CN"/>
        </w:rPr>
        <w:t>目前国内外对密码处理专用硬件的研究和开发十分活跃。密码算法的</w:t>
      </w:r>
      <w:r w:rsidRPr="0062787E">
        <w:rPr>
          <w:lang w:eastAsia="zh-CN"/>
        </w:rPr>
        <w:t>硬件加速方式可分为三类：密码算法处理器</w:t>
      </w:r>
      <w:r>
        <w:rPr>
          <w:rFonts w:hint="eastAsia"/>
          <w:lang w:eastAsia="zh-CN"/>
        </w:rPr>
        <w:t>、</w:t>
      </w:r>
      <w:r w:rsidRPr="0062787E">
        <w:rPr>
          <w:lang w:eastAsia="zh-CN"/>
        </w:rPr>
        <w:t>特定密码算法</w:t>
      </w:r>
      <w:r w:rsidRPr="0062787E">
        <w:rPr>
          <w:lang w:eastAsia="zh-CN"/>
        </w:rPr>
        <w:t>ASIC</w:t>
      </w:r>
      <w:r w:rsidRPr="0062787E">
        <w:rPr>
          <w:lang w:eastAsia="zh-CN"/>
        </w:rPr>
        <w:t>和可重构密码处理结构。</w:t>
      </w:r>
    </w:p>
    <w:p w:rsidR="00770537" w:rsidRDefault="00770537" w:rsidP="00770537">
      <w:pPr>
        <w:pStyle w:val="a6"/>
        <w:ind w:firstLine="420"/>
        <w:rPr>
          <w:lang w:eastAsia="zh-CN"/>
        </w:rPr>
      </w:pPr>
      <w:r w:rsidRPr="0062787E">
        <w:rPr>
          <w:lang w:eastAsia="zh-CN"/>
        </w:rPr>
        <w:t>随着移动互联网的飞速发展，对系统安全性的要求也越来越迫切，</w:t>
      </w:r>
      <w:r>
        <w:rPr>
          <w:lang w:eastAsia="zh-CN"/>
        </w:rPr>
        <w:t>同时随着互联网大数据通信时代的到来</w:t>
      </w:r>
      <w:r>
        <w:rPr>
          <w:rFonts w:hint="eastAsia"/>
          <w:lang w:eastAsia="zh-CN"/>
        </w:rPr>
        <w:t>，</w:t>
      </w:r>
      <w:r>
        <w:rPr>
          <w:lang w:eastAsia="zh-CN"/>
        </w:rPr>
        <w:t>对安全处理器的性能要求也越来越高</w:t>
      </w:r>
      <w:r>
        <w:rPr>
          <w:rFonts w:hint="eastAsia"/>
          <w:lang w:eastAsia="zh-CN"/>
        </w:rPr>
        <w:t>，</w:t>
      </w:r>
      <w:r w:rsidRPr="0062787E">
        <w:rPr>
          <w:lang w:eastAsia="zh-CN"/>
        </w:rPr>
        <w:t>保障系统安全所需投入的处理资源将越来越多，安全应用的范围也会越来越广，密码算法与可重构技术的结合，可以满足性能和安全方面的需求，具体地，可重构密码系统架构在这一应用领域的优势体现在以下几点</w:t>
      </w:r>
      <w:r w:rsidRPr="0062787E">
        <w:rPr>
          <w:vertAlign w:val="superscript"/>
          <w:lang w:eastAsia="zh-CN"/>
        </w:rPr>
        <w:fldChar w:fldCharType="begin"/>
      </w:r>
      <w:r w:rsidRPr="0062787E">
        <w:rPr>
          <w:vertAlign w:val="superscript"/>
          <w:lang w:eastAsia="zh-CN"/>
        </w:rPr>
        <w:instrText xml:space="preserve"> REF _Ref417287917 \n \h </w:instrText>
      </w:r>
      <w:r>
        <w:rPr>
          <w:vertAlign w:val="superscript"/>
          <w:lang w:eastAsia="zh-CN"/>
        </w:rPr>
        <w:instrText xml:space="preserve"> \* MERGEFORMAT </w:instrText>
      </w:r>
      <w:r w:rsidRPr="0062787E">
        <w:rPr>
          <w:vertAlign w:val="superscript"/>
          <w:lang w:eastAsia="zh-CN"/>
        </w:rPr>
      </w:r>
      <w:r w:rsidRPr="0062787E">
        <w:rPr>
          <w:vertAlign w:val="superscript"/>
          <w:lang w:eastAsia="zh-CN"/>
        </w:rPr>
        <w:fldChar w:fldCharType="separate"/>
      </w:r>
      <w:r>
        <w:rPr>
          <w:vertAlign w:val="superscript"/>
          <w:lang w:eastAsia="zh-CN"/>
        </w:rPr>
        <w:t>[14]</w:t>
      </w:r>
      <w:r w:rsidRPr="0062787E">
        <w:rPr>
          <w:vertAlign w:val="superscript"/>
          <w:lang w:eastAsia="zh-CN"/>
        </w:rPr>
        <w:fldChar w:fldCharType="end"/>
      </w:r>
      <w:r w:rsidRPr="0062787E">
        <w:rPr>
          <w:lang w:eastAsia="zh-CN"/>
        </w:rPr>
        <w:t>：</w:t>
      </w:r>
    </w:p>
    <w:p w:rsidR="00770537" w:rsidRPr="00E46DC1" w:rsidRDefault="00770537" w:rsidP="00770537">
      <w:pPr>
        <w:pStyle w:val="a6"/>
        <w:ind w:firstLine="420"/>
        <w:rPr>
          <w:lang w:eastAsia="zh-CN"/>
        </w:rPr>
      </w:pPr>
      <w:r w:rsidRPr="0062787E">
        <w:rPr>
          <w:lang w:eastAsia="zh-CN"/>
        </w:rPr>
        <w:t>（</w:t>
      </w:r>
      <w:r>
        <w:rPr>
          <w:lang w:eastAsia="zh-CN"/>
        </w:rPr>
        <w:t>1</w:t>
      </w:r>
      <w:r w:rsidRPr="0062787E">
        <w:rPr>
          <w:lang w:eastAsia="zh-CN"/>
        </w:rPr>
        <w:t>）可重构系统可以根据实际需求实现</w:t>
      </w:r>
      <w:r>
        <w:rPr>
          <w:lang w:eastAsia="zh-CN"/>
        </w:rPr>
        <w:t>不同</w:t>
      </w:r>
      <w:r w:rsidRPr="0062787E">
        <w:rPr>
          <w:lang w:eastAsia="zh-CN"/>
        </w:rPr>
        <w:t>的</w:t>
      </w:r>
      <w:r>
        <w:rPr>
          <w:lang w:eastAsia="zh-CN"/>
        </w:rPr>
        <w:t>密码</w:t>
      </w:r>
      <w:r w:rsidRPr="0062787E">
        <w:rPr>
          <w:lang w:eastAsia="zh-CN"/>
        </w:rPr>
        <w:t>算法，具有很大的</w:t>
      </w:r>
      <w:r>
        <w:rPr>
          <w:lang w:eastAsia="zh-CN"/>
        </w:rPr>
        <w:t>算法</w:t>
      </w:r>
      <w:r w:rsidRPr="0062787E">
        <w:rPr>
          <w:lang w:eastAsia="zh-CN"/>
        </w:rPr>
        <w:t>灵活性；</w:t>
      </w:r>
    </w:p>
    <w:p w:rsidR="00770537" w:rsidRPr="0062787E" w:rsidRDefault="00770537" w:rsidP="00770537">
      <w:pPr>
        <w:pStyle w:val="a6"/>
        <w:ind w:firstLine="420"/>
        <w:rPr>
          <w:lang w:eastAsia="zh-CN"/>
        </w:rPr>
      </w:pPr>
      <w:r w:rsidRPr="0062787E">
        <w:rPr>
          <w:lang w:eastAsia="zh-CN"/>
        </w:rPr>
        <w:t>（</w:t>
      </w:r>
      <w:r>
        <w:rPr>
          <w:lang w:eastAsia="zh-CN"/>
        </w:rPr>
        <w:t>2</w:t>
      </w:r>
      <w:r w:rsidRPr="0062787E">
        <w:rPr>
          <w:lang w:eastAsia="zh-CN"/>
        </w:rPr>
        <w:t>）可重构系统的计算能力能够满足密码算法的</w:t>
      </w:r>
      <w:r>
        <w:rPr>
          <w:lang w:eastAsia="zh-CN"/>
        </w:rPr>
        <w:t>高性能需求，结构能够根据特定的算法集</w:t>
      </w:r>
      <w:r w:rsidRPr="0062787E">
        <w:rPr>
          <w:lang w:eastAsia="zh-CN"/>
        </w:rPr>
        <w:t>定制硬件，使算法执行更加高效；</w:t>
      </w:r>
    </w:p>
    <w:p w:rsidR="00770537" w:rsidRPr="008638E0" w:rsidRDefault="00770537" w:rsidP="00770537">
      <w:pPr>
        <w:pStyle w:val="a6"/>
        <w:ind w:firstLine="420"/>
        <w:rPr>
          <w:lang w:eastAsia="zh-CN"/>
        </w:rPr>
      </w:pPr>
      <w:r w:rsidRPr="0062787E">
        <w:rPr>
          <w:lang w:eastAsia="zh-CN"/>
        </w:rPr>
        <w:t>（</w:t>
      </w:r>
      <w:r w:rsidRPr="0062787E">
        <w:rPr>
          <w:lang w:eastAsia="zh-CN"/>
        </w:rPr>
        <w:t>3</w:t>
      </w:r>
      <w:r w:rsidRPr="0062787E">
        <w:rPr>
          <w:lang w:eastAsia="zh-CN"/>
        </w:rPr>
        <w:t>）可重构系统具有扩展性，能够适应不断被提出新的更安全的算法，同时支持随时修改密钥，满足某些特殊情况下的白片需求。</w:t>
      </w:r>
    </w:p>
    <w:p w:rsidR="00770537" w:rsidRPr="0062787E" w:rsidRDefault="00770537" w:rsidP="00770537">
      <w:pPr>
        <w:pStyle w:val="a7"/>
        <w:numPr>
          <w:ilvl w:val="1"/>
          <w:numId w:val="1"/>
        </w:numPr>
        <w:spacing w:before="156" w:after="156"/>
        <w:rPr>
          <w:lang w:eastAsia="zh-CN"/>
        </w:rPr>
      </w:pPr>
      <w:bookmarkStart w:id="5" w:name="_Ref353135217"/>
      <w:bookmarkStart w:id="6" w:name="_Toc420597260"/>
      <w:bookmarkStart w:id="7" w:name="_Toc447028804"/>
      <w:r w:rsidRPr="0062787E">
        <w:t>国内外研究现状</w:t>
      </w:r>
      <w:bookmarkEnd w:id="5"/>
      <w:bookmarkEnd w:id="6"/>
      <w:bookmarkEnd w:id="7"/>
    </w:p>
    <w:p w:rsidR="00770537" w:rsidRPr="00AF58E9" w:rsidRDefault="00770537" w:rsidP="00770537">
      <w:pPr>
        <w:pStyle w:val="a8"/>
        <w:numPr>
          <w:ilvl w:val="2"/>
          <w:numId w:val="1"/>
        </w:numPr>
        <w:spacing w:before="156" w:after="156"/>
        <w:rPr>
          <w:lang w:eastAsia="zh-CN"/>
        </w:rPr>
      </w:pPr>
      <w:bookmarkStart w:id="8" w:name="_Toc420597261"/>
      <w:bookmarkStart w:id="9" w:name="_Toc447028805"/>
      <w:r w:rsidRPr="0062787E">
        <w:rPr>
          <w:lang w:eastAsia="zh-CN"/>
        </w:rPr>
        <w:t>可重构密码架构综述</w:t>
      </w:r>
      <w:bookmarkEnd w:id="8"/>
      <w:bookmarkEnd w:id="9"/>
    </w:p>
    <w:p w:rsidR="00770537" w:rsidRPr="0062787E" w:rsidRDefault="00770537" w:rsidP="00770537">
      <w:pPr>
        <w:pStyle w:val="a6"/>
        <w:ind w:firstLine="420"/>
        <w:rPr>
          <w:lang w:eastAsia="zh-CN"/>
        </w:rPr>
      </w:pPr>
      <w:r w:rsidRPr="0062787E">
        <w:rPr>
          <w:lang w:eastAsia="zh-CN"/>
        </w:rPr>
        <w:t>近年来，能够</w:t>
      </w:r>
      <w:r>
        <w:rPr>
          <w:lang w:eastAsia="zh-CN"/>
        </w:rPr>
        <w:t>同时</w:t>
      </w:r>
      <w:r w:rsidRPr="0062787E">
        <w:rPr>
          <w:lang w:eastAsia="zh-CN"/>
        </w:rPr>
        <w:t>满足密码算法应用</w:t>
      </w:r>
      <w:r>
        <w:rPr>
          <w:lang w:eastAsia="zh-CN"/>
        </w:rPr>
        <w:t>的</w:t>
      </w:r>
      <w:r w:rsidRPr="0062787E">
        <w:rPr>
          <w:lang w:eastAsia="zh-CN"/>
        </w:rPr>
        <w:t>高性能、高灵活性和低成本需求的可重构密码处理器已成为研究热点。密码算法的实现结果的考核可以以面积效率为标准，由于密码算法的数据依赖性较低，和媒体、通信算法不同，密码算法的实现可以通过增加硬件开销来获得算法实现性能的提升。已有的面向密码的可重构架构</w:t>
      </w:r>
      <w:r>
        <w:rPr>
          <w:lang w:eastAsia="zh-CN"/>
        </w:rPr>
        <w:t>在处理单元</w:t>
      </w:r>
      <w:r>
        <w:rPr>
          <w:rFonts w:hint="eastAsia"/>
          <w:lang w:eastAsia="zh-CN"/>
        </w:rPr>
        <w:t>（</w:t>
      </w:r>
      <w:r>
        <w:rPr>
          <w:rFonts w:hint="eastAsia"/>
        </w:rPr>
        <w:t>Process</w:t>
      </w:r>
      <w:r>
        <w:t xml:space="preserve"> Element</w:t>
      </w:r>
      <w:r>
        <w:rPr>
          <w:rFonts w:hint="eastAsia"/>
        </w:rPr>
        <w:t>，</w:t>
      </w:r>
      <w:r>
        <w:t>PE</w:t>
      </w:r>
      <w:r>
        <w:rPr>
          <w:rFonts w:hint="eastAsia"/>
          <w:lang w:eastAsia="zh-CN"/>
        </w:rPr>
        <w:t>）</w:t>
      </w:r>
      <w:r>
        <w:rPr>
          <w:lang w:eastAsia="zh-CN"/>
        </w:rPr>
        <w:t>设计上</w:t>
      </w:r>
      <w:r w:rsidRPr="0062787E">
        <w:rPr>
          <w:lang w:eastAsia="zh-CN"/>
        </w:rPr>
        <w:t>或多或少存在一些设计上的不足，</w:t>
      </w:r>
      <w:r>
        <w:rPr>
          <w:lang w:eastAsia="zh-CN"/>
        </w:rPr>
        <w:t>导致整个架构变得臃肿</w:t>
      </w:r>
      <w:r>
        <w:rPr>
          <w:rFonts w:hint="eastAsia"/>
          <w:lang w:eastAsia="zh-CN"/>
        </w:rPr>
        <w:t>，</w:t>
      </w:r>
      <w:r>
        <w:rPr>
          <w:lang w:eastAsia="zh-CN"/>
        </w:rPr>
        <w:t>存在比较多的计算资源浪费</w:t>
      </w:r>
      <w:r>
        <w:rPr>
          <w:rFonts w:hint="eastAsia"/>
          <w:lang w:eastAsia="zh-CN"/>
        </w:rPr>
        <w:t>。</w:t>
      </w:r>
      <w:r w:rsidRPr="0062787E">
        <w:rPr>
          <w:lang w:eastAsia="zh-CN"/>
        </w:rPr>
        <w:t>已有研究为了提高面积效率进行不懈努力，但与专用硬件实现的结果相比仍有显著差距。</w:t>
      </w:r>
    </w:p>
    <w:p w:rsidR="00770537" w:rsidRPr="0062787E" w:rsidRDefault="00770537" w:rsidP="00770537">
      <w:pPr>
        <w:pStyle w:val="a6"/>
        <w:ind w:firstLine="420"/>
        <w:rPr>
          <w:lang w:eastAsia="zh-CN"/>
        </w:rPr>
      </w:pPr>
      <w:r w:rsidRPr="0062787E">
        <w:rPr>
          <w:lang w:eastAsia="zh-CN"/>
        </w:rPr>
        <w:t>COBRA</w:t>
      </w:r>
      <w:r w:rsidRPr="0062787E">
        <w:rPr>
          <w:vertAlign w:val="superscript"/>
          <w:lang w:eastAsia="zh-CN"/>
        </w:rPr>
        <w:fldChar w:fldCharType="begin"/>
      </w:r>
      <w:r w:rsidRPr="0062787E">
        <w:rPr>
          <w:vertAlign w:val="superscript"/>
          <w:lang w:eastAsia="zh-CN"/>
        </w:rPr>
        <w:instrText xml:space="preserve"> REF _Ref417287311 \n \h  \* MERGEFORMAT </w:instrText>
      </w:r>
      <w:r w:rsidRPr="0062787E">
        <w:rPr>
          <w:vertAlign w:val="superscript"/>
          <w:lang w:eastAsia="zh-CN"/>
        </w:rPr>
      </w:r>
      <w:r w:rsidRPr="0062787E">
        <w:rPr>
          <w:vertAlign w:val="superscript"/>
          <w:lang w:eastAsia="zh-CN"/>
        </w:rPr>
        <w:fldChar w:fldCharType="separate"/>
      </w:r>
      <w:r>
        <w:rPr>
          <w:vertAlign w:val="superscript"/>
          <w:lang w:eastAsia="zh-CN"/>
        </w:rPr>
        <w:t>[15]</w:t>
      </w:r>
      <w:r w:rsidRPr="0062787E">
        <w:rPr>
          <w:vertAlign w:val="superscript"/>
          <w:lang w:eastAsia="zh-CN"/>
        </w:rPr>
        <w:fldChar w:fldCharType="end"/>
      </w:r>
      <w:r w:rsidRPr="0062787E">
        <w:rPr>
          <w:lang w:eastAsia="zh-CN"/>
        </w:rPr>
        <w:t>是一款面向对称密钥算法提出的指令级分布式可重构处理器，通过</w:t>
      </w:r>
      <w:r>
        <w:rPr>
          <w:lang w:eastAsia="zh-CN"/>
        </w:rPr>
        <w:t>对</w:t>
      </w:r>
      <w:r w:rsidRPr="0062787E">
        <w:rPr>
          <w:lang w:eastAsia="zh-CN"/>
        </w:rPr>
        <w:t>多种对</w:t>
      </w:r>
      <w:r w:rsidRPr="0062787E">
        <w:rPr>
          <w:lang w:eastAsia="zh-CN"/>
        </w:rPr>
        <w:lastRenderedPageBreak/>
        <w:t>称密钥算法的映射实现进行验证，</w:t>
      </w:r>
      <w:r w:rsidRPr="0062787E">
        <w:rPr>
          <w:lang w:eastAsia="zh-CN"/>
        </w:rPr>
        <w:t>AES</w:t>
      </w:r>
      <w:r w:rsidRPr="0062787E">
        <w:rPr>
          <w:lang w:eastAsia="zh-CN"/>
        </w:rPr>
        <w:t>算法的实现面积效率为</w:t>
      </w:r>
      <w:r w:rsidRPr="0062787E">
        <w:rPr>
          <w:lang w:eastAsia="zh-CN"/>
        </w:rPr>
        <w:t>0.216Gbps/Mgates</w:t>
      </w:r>
      <w:r>
        <w:rPr>
          <w:lang w:eastAsia="zh-CN"/>
        </w:rPr>
        <w:t>。为了保证充分的</w:t>
      </w:r>
      <w:r w:rsidRPr="0062787E">
        <w:rPr>
          <w:lang w:eastAsia="zh-CN"/>
        </w:rPr>
        <w:t>灵活性和并行计算能力，</w:t>
      </w:r>
      <w:r w:rsidRPr="0062787E">
        <w:rPr>
          <w:lang w:eastAsia="zh-CN"/>
        </w:rPr>
        <w:t>COBRA</w:t>
      </w:r>
      <w:r>
        <w:rPr>
          <w:lang w:eastAsia="zh-CN"/>
        </w:rPr>
        <w:t>架构在每个处理</w:t>
      </w:r>
      <w:r w:rsidRPr="0062787E">
        <w:rPr>
          <w:lang w:eastAsia="zh-CN"/>
        </w:rPr>
        <w:t>单元中</w:t>
      </w:r>
      <w:r>
        <w:rPr>
          <w:lang w:eastAsia="zh-CN"/>
        </w:rPr>
        <w:t>包含了各种算法所需要的所有算子，包括置换单元</w:t>
      </w:r>
      <w:r>
        <w:rPr>
          <w:rFonts w:hint="eastAsia"/>
          <w:lang w:eastAsia="zh-CN"/>
        </w:rPr>
        <w:t>、</w:t>
      </w:r>
      <w:r>
        <w:rPr>
          <w:lang w:eastAsia="zh-CN"/>
        </w:rPr>
        <w:t>S</w:t>
      </w:r>
      <w:r>
        <w:rPr>
          <w:lang w:eastAsia="zh-CN"/>
        </w:rPr>
        <w:t>盒等资源开销很大的操作</w:t>
      </w:r>
      <w:r>
        <w:rPr>
          <w:rFonts w:hint="eastAsia"/>
          <w:lang w:eastAsia="zh-CN"/>
        </w:rPr>
        <w:t>，</w:t>
      </w:r>
      <w:r>
        <w:rPr>
          <w:lang w:eastAsia="zh-CN"/>
        </w:rPr>
        <w:t>从而造成了极大的硬件冗余</w:t>
      </w:r>
      <w:r>
        <w:rPr>
          <w:rFonts w:hint="eastAsia"/>
          <w:lang w:eastAsia="zh-CN"/>
        </w:rPr>
        <w:t>；处理单元中的很多算子被串行组织，最长的路径上串联了</w:t>
      </w:r>
      <w:r>
        <w:rPr>
          <w:rFonts w:hint="eastAsia"/>
          <w:lang w:eastAsia="zh-CN"/>
        </w:rPr>
        <w:t>13</w:t>
      </w:r>
      <w:r>
        <w:rPr>
          <w:rFonts w:hint="eastAsia"/>
          <w:lang w:eastAsia="zh-CN"/>
        </w:rPr>
        <w:t>个算子单元，这使处理单元的电路延迟很大，整个处理器的主频非常低，很难实现高性能。</w:t>
      </w:r>
    </w:p>
    <w:p w:rsidR="00770537" w:rsidRPr="0062787E" w:rsidRDefault="00770537" w:rsidP="00770537">
      <w:pPr>
        <w:pStyle w:val="a6"/>
        <w:ind w:firstLine="420"/>
        <w:rPr>
          <w:lang w:eastAsia="zh-CN"/>
        </w:rPr>
      </w:pPr>
      <w:r w:rsidRPr="0062787E">
        <w:rPr>
          <w:lang w:eastAsia="zh-CN"/>
        </w:rPr>
        <w:t>Celator</w:t>
      </w:r>
      <w:r w:rsidRPr="0062787E">
        <w:rPr>
          <w:vertAlign w:val="superscript"/>
          <w:lang w:eastAsia="zh-CN"/>
        </w:rPr>
        <w:fldChar w:fldCharType="begin"/>
      </w:r>
      <w:r w:rsidRPr="0062787E">
        <w:rPr>
          <w:vertAlign w:val="superscript"/>
          <w:lang w:eastAsia="zh-CN"/>
        </w:rPr>
        <w:instrText xml:space="preserve"> REF _Ref417288628 \n \h  \* MERGEFORMAT </w:instrText>
      </w:r>
      <w:r w:rsidRPr="0062787E">
        <w:rPr>
          <w:vertAlign w:val="superscript"/>
          <w:lang w:eastAsia="zh-CN"/>
        </w:rPr>
      </w:r>
      <w:r w:rsidRPr="0062787E">
        <w:rPr>
          <w:vertAlign w:val="superscript"/>
          <w:lang w:eastAsia="zh-CN"/>
        </w:rPr>
        <w:fldChar w:fldCharType="separate"/>
      </w:r>
      <w:r>
        <w:rPr>
          <w:vertAlign w:val="superscript"/>
          <w:lang w:eastAsia="zh-CN"/>
        </w:rPr>
        <w:t>[16]</w:t>
      </w:r>
      <w:r w:rsidRPr="0062787E">
        <w:rPr>
          <w:vertAlign w:val="superscript"/>
          <w:lang w:eastAsia="zh-CN"/>
        </w:rPr>
        <w:fldChar w:fldCharType="end"/>
      </w:r>
      <w:r w:rsidRPr="0062787E">
        <w:rPr>
          <w:lang w:eastAsia="zh-CN"/>
        </w:rPr>
        <w:t>是由艾克斯</w:t>
      </w:r>
      <w:r w:rsidRPr="0062787E">
        <w:rPr>
          <w:lang w:eastAsia="zh-CN"/>
        </w:rPr>
        <w:t>—</w:t>
      </w:r>
      <w:r w:rsidRPr="0062787E">
        <w:rPr>
          <w:lang w:eastAsia="zh-CN"/>
        </w:rPr>
        <w:t>马赛大学研发的面向分组密码算法和哈希函数的可重构架构，其计算阵列基于脉动结构设计，采用二维互联结构完成计算单元间的数据传输，每个计算单元支持逻辑操作和算术操作，通过有限状态机控制计算阵列的数据访问和计算操作，有效控制了整体架构的硬件资源开销，</w:t>
      </w:r>
      <w:r w:rsidRPr="0062787E">
        <w:rPr>
          <w:lang w:eastAsia="zh-CN"/>
        </w:rPr>
        <w:t>DES</w:t>
      </w:r>
      <w:r w:rsidRPr="0062787E">
        <w:rPr>
          <w:lang w:eastAsia="zh-CN"/>
        </w:rPr>
        <w:t>算法的实现面积效率为</w:t>
      </w:r>
      <w:r w:rsidRPr="0062787E">
        <w:rPr>
          <w:lang w:eastAsia="zh-CN"/>
        </w:rPr>
        <w:t>0.25Gbps/mm</w:t>
      </w:r>
      <w:r w:rsidRPr="0062787E">
        <w:rPr>
          <w:vertAlign w:val="superscript"/>
          <w:lang w:eastAsia="zh-CN"/>
        </w:rPr>
        <w:t>2</w:t>
      </w:r>
      <w:r w:rsidRPr="0062787E">
        <w:rPr>
          <w:lang w:eastAsia="zh-CN"/>
        </w:rPr>
        <w:t>。但是该架构</w:t>
      </w:r>
      <w:r>
        <w:rPr>
          <w:lang w:eastAsia="zh-CN"/>
        </w:rPr>
        <w:t>中处理单元的算子功能很少</w:t>
      </w:r>
      <w:r>
        <w:rPr>
          <w:rFonts w:hint="eastAsia"/>
          <w:lang w:eastAsia="zh-CN"/>
        </w:rPr>
        <w:t>，</w:t>
      </w:r>
      <w:r>
        <w:rPr>
          <w:lang w:eastAsia="zh-CN"/>
        </w:rPr>
        <w:t>支持的算法有限</w:t>
      </w:r>
      <w:r>
        <w:rPr>
          <w:rFonts w:hint="eastAsia"/>
          <w:lang w:eastAsia="zh-CN"/>
        </w:rPr>
        <w:t>；</w:t>
      </w:r>
      <w:r>
        <w:rPr>
          <w:lang w:eastAsia="zh-CN"/>
        </w:rPr>
        <w:t>并且基于指令的设计使得每一个操作都需要重新获取指令进行指令译码再进行数据处理</w:t>
      </w:r>
      <w:r>
        <w:rPr>
          <w:rFonts w:hint="eastAsia"/>
          <w:lang w:eastAsia="zh-CN"/>
        </w:rPr>
        <w:t>，也无法实现算法的流水设计，算法实现性能不高。</w:t>
      </w:r>
    </w:p>
    <w:p w:rsidR="00770537" w:rsidRDefault="00770537" w:rsidP="00770537">
      <w:pPr>
        <w:pStyle w:val="a6"/>
        <w:ind w:firstLine="420"/>
        <w:rPr>
          <w:lang w:eastAsia="zh-CN"/>
        </w:rPr>
      </w:pPr>
      <w:r w:rsidRPr="0062787E">
        <w:rPr>
          <w:lang w:eastAsia="zh-CN"/>
        </w:rPr>
        <w:t>Cyptoraptor</w:t>
      </w:r>
      <w:r w:rsidRPr="0062787E">
        <w:rPr>
          <w:vertAlign w:val="superscript"/>
          <w:lang w:eastAsia="zh-CN"/>
        </w:rPr>
        <w:fldChar w:fldCharType="begin"/>
      </w:r>
      <w:r w:rsidRPr="0062787E">
        <w:rPr>
          <w:vertAlign w:val="superscript"/>
          <w:lang w:eastAsia="zh-CN"/>
        </w:rPr>
        <w:instrText xml:space="preserve"> REF _Ref417288732 \n \h </w:instrText>
      </w:r>
      <w:r>
        <w:rPr>
          <w:vertAlign w:val="superscript"/>
          <w:lang w:eastAsia="zh-CN"/>
        </w:rPr>
        <w:instrText xml:space="preserve"> \* MERGEFORMAT </w:instrText>
      </w:r>
      <w:r w:rsidRPr="0062787E">
        <w:rPr>
          <w:vertAlign w:val="superscript"/>
          <w:lang w:eastAsia="zh-CN"/>
        </w:rPr>
      </w:r>
      <w:r w:rsidRPr="0062787E">
        <w:rPr>
          <w:vertAlign w:val="superscript"/>
          <w:lang w:eastAsia="zh-CN"/>
        </w:rPr>
        <w:fldChar w:fldCharType="separate"/>
      </w:r>
      <w:r>
        <w:rPr>
          <w:vertAlign w:val="superscript"/>
          <w:lang w:eastAsia="zh-CN"/>
        </w:rPr>
        <w:t>[17]</w:t>
      </w:r>
      <w:r w:rsidRPr="0062787E">
        <w:rPr>
          <w:vertAlign w:val="superscript"/>
          <w:lang w:eastAsia="zh-CN"/>
        </w:rPr>
        <w:fldChar w:fldCharType="end"/>
      </w:r>
      <w:r w:rsidRPr="0062787E">
        <w:rPr>
          <w:lang w:eastAsia="zh-CN"/>
        </w:rPr>
        <w:t>是由德州大学奥斯汀分校研发的一款高性能、低功耗、高灵活的密码处理器，面向分组密码、流密码、哈希函数三类百余种对称密钥算法进行架构探索，是目前研究支持算法最多的一款，</w:t>
      </w:r>
      <w:r w:rsidRPr="0062787E">
        <w:rPr>
          <w:lang w:eastAsia="zh-CN"/>
        </w:rPr>
        <w:t>DES</w:t>
      </w:r>
      <w:r w:rsidRPr="0062787E">
        <w:rPr>
          <w:lang w:eastAsia="zh-CN"/>
        </w:rPr>
        <w:t>和</w:t>
      </w:r>
      <w:r w:rsidRPr="0062787E">
        <w:rPr>
          <w:lang w:eastAsia="zh-CN"/>
        </w:rPr>
        <w:t>AES</w:t>
      </w:r>
      <w:r w:rsidRPr="0062787E">
        <w:rPr>
          <w:lang w:eastAsia="zh-CN"/>
        </w:rPr>
        <w:t>算法的实现面积效率分别为</w:t>
      </w:r>
      <w:r w:rsidRPr="0062787E">
        <w:rPr>
          <w:lang w:eastAsia="zh-CN"/>
        </w:rPr>
        <w:t>6.75Gbps/mm</w:t>
      </w:r>
      <w:r w:rsidRPr="0062787E">
        <w:rPr>
          <w:vertAlign w:val="superscript"/>
          <w:lang w:eastAsia="zh-CN"/>
        </w:rPr>
        <w:t>2</w:t>
      </w:r>
      <w:r w:rsidRPr="0062787E">
        <w:rPr>
          <w:lang w:eastAsia="zh-CN"/>
        </w:rPr>
        <w:t>和</w:t>
      </w:r>
      <w:r w:rsidRPr="0062787E">
        <w:rPr>
          <w:lang w:eastAsia="zh-CN"/>
        </w:rPr>
        <w:t>20.25Gbps/mm</w:t>
      </w:r>
      <w:r w:rsidRPr="0062787E">
        <w:rPr>
          <w:vertAlign w:val="superscript"/>
          <w:lang w:eastAsia="zh-CN"/>
        </w:rPr>
        <w:t>2</w:t>
      </w:r>
      <w:r w:rsidRPr="0062787E">
        <w:rPr>
          <w:lang w:eastAsia="zh-CN"/>
        </w:rPr>
        <w:t>。该架构通过灵活的计算单元和阵列互联模块，大幅提升了阵列的流水效率，同时对计算单元支持的算子操作进行组合，有效缩短了关键路径时延和流水级数，从而提升了计算性能。然而，基于该架构映射的对称密钥算法中，比较多的算法实现硬件利用率不高，影响了面积效率，其原因在于未能考虑不同算法间的特征差异，导致硬件架构存在过度设计。</w:t>
      </w:r>
    </w:p>
    <w:p w:rsidR="00770537" w:rsidRDefault="00770537" w:rsidP="00770537">
      <w:pPr>
        <w:pStyle w:val="a6"/>
        <w:ind w:firstLineChars="0" w:firstLine="435"/>
        <w:rPr>
          <w:lang w:eastAsia="zh-CN"/>
        </w:rPr>
      </w:pPr>
      <w:r>
        <w:rPr>
          <w:lang w:eastAsia="zh-CN"/>
        </w:rPr>
        <w:t>ProDFA</w:t>
      </w:r>
      <w:r w:rsidRPr="00AB5F79">
        <w:rPr>
          <w:rFonts w:hint="eastAsia"/>
          <w:vertAlign w:val="superscript"/>
          <w:lang w:eastAsia="zh-CN"/>
        </w:rPr>
        <w:t>[</w:t>
      </w:r>
      <w:r w:rsidRPr="00AB5F79">
        <w:rPr>
          <w:vertAlign w:val="superscript"/>
          <w:lang w:eastAsia="zh-CN"/>
        </w:rPr>
        <w:t>18</w:t>
      </w:r>
      <w:r w:rsidRPr="00AB5F79">
        <w:rPr>
          <w:rFonts w:hint="eastAsia"/>
          <w:vertAlign w:val="superscript"/>
          <w:lang w:eastAsia="zh-CN"/>
        </w:rPr>
        <w:t>]</w:t>
      </w:r>
      <w:r>
        <w:rPr>
          <w:lang w:eastAsia="zh-CN"/>
        </w:rPr>
        <w:t>是由</w:t>
      </w:r>
      <w:r w:rsidRPr="0062787E">
        <w:rPr>
          <w:lang w:eastAsia="zh-CN"/>
        </w:rPr>
        <w:t>国防科技大学</w:t>
      </w:r>
      <w:r>
        <w:rPr>
          <w:lang w:eastAsia="zh-CN"/>
        </w:rPr>
        <w:t>提出的</w:t>
      </w:r>
      <w:r w:rsidRPr="0062787E">
        <w:rPr>
          <w:lang w:eastAsia="zh-CN"/>
        </w:rPr>
        <w:t>一种基于可编程数据流计算的体系结构框架</w:t>
      </w:r>
      <w:r>
        <w:rPr>
          <w:rFonts w:hint="eastAsia"/>
          <w:lang w:eastAsia="zh-CN"/>
        </w:rPr>
        <w:t>，</w:t>
      </w:r>
      <w:r w:rsidRPr="0062787E">
        <w:rPr>
          <w:lang w:eastAsia="zh-CN"/>
        </w:rPr>
        <w:t>DES</w:t>
      </w:r>
      <w:r w:rsidRPr="0062787E">
        <w:rPr>
          <w:lang w:eastAsia="zh-CN"/>
        </w:rPr>
        <w:t>和</w:t>
      </w:r>
      <w:r w:rsidRPr="0062787E">
        <w:rPr>
          <w:lang w:eastAsia="zh-CN"/>
        </w:rPr>
        <w:t>AES</w:t>
      </w:r>
      <w:r w:rsidRPr="0062787E">
        <w:rPr>
          <w:lang w:eastAsia="zh-CN"/>
        </w:rPr>
        <w:t>算法的实现面积效率分别为</w:t>
      </w:r>
      <w:r w:rsidRPr="0062787E">
        <w:rPr>
          <w:lang w:eastAsia="zh-CN"/>
        </w:rPr>
        <w:t>6.09Gbps/mm</w:t>
      </w:r>
      <w:r w:rsidRPr="0062787E">
        <w:rPr>
          <w:vertAlign w:val="superscript"/>
          <w:lang w:eastAsia="zh-CN"/>
        </w:rPr>
        <w:t>2</w:t>
      </w:r>
      <w:r w:rsidRPr="0062787E">
        <w:rPr>
          <w:lang w:eastAsia="zh-CN"/>
        </w:rPr>
        <w:t>和</w:t>
      </w:r>
      <w:r w:rsidRPr="0062787E">
        <w:rPr>
          <w:lang w:eastAsia="zh-CN"/>
        </w:rPr>
        <w:t>5.83Gbps/mm</w:t>
      </w:r>
      <w:r w:rsidRPr="0062787E">
        <w:rPr>
          <w:vertAlign w:val="superscript"/>
          <w:lang w:eastAsia="zh-CN"/>
        </w:rPr>
        <w:t>2</w:t>
      </w:r>
      <w:r>
        <w:rPr>
          <w:rFonts w:hint="eastAsia"/>
          <w:lang w:eastAsia="zh-CN"/>
        </w:rPr>
        <w:t>。</w:t>
      </w:r>
      <w:r w:rsidRPr="0062787E">
        <w:rPr>
          <w:lang w:eastAsia="zh-CN"/>
        </w:rPr>
        <w:t>通过分析架构可编程性和数据流计算特性与控制逻辑属性的关系</w:t>
      </w:r>
      <w:r>
        <w:rPr>
          <w:lang w:eastAsia="zh-CN"/>
        </w:rPr>
        <w:t>在一个处理单元中通过多周期运算</w:t>
      </w:r>
      <w:r>
        <w:rPr>
          <w:rFonts w:hint="eastAsia"/>
          <w:lang w:eastAsia="zh-CN"/>
        </w:rPr>
        <w:t>，</w:t>
      </w:r>
      <w:r>
        <w:rPr>
          <w:lang w:eastAsia="zh-CN"/>
        </w:rPr>
        <w:t>实现完整的算法计算</w:t>
      </w:r>
      <w:r>
        <w:rPr>
          <w:rFonts w:hint="eastAsia"/>
          <w:lang w:eastAsia="zh-CN"/>
        </w:rPr>
        <w:t>。</w:t>
      </w:r>
      <w:r>
        <w:rPr>
          <w:lang w:eastAsia="zh-CN"/>
        </w:rPr>
        <w:t>迭代结构可以节省电路开销</w:t>
      </w:r>
      <w:r>
        <w:rPr>
          <w:rFonts w:hint="eastAsia"/>
          <w:lang w:eastAsia="zh-CN"/>
        </w:rPr>
        <w:t>，</w:t>
      </w:r>
      <w:r>
        <w:rPr>
          <w:lang w:eastAsia="zh-CN"/>
        </w:rPr>
        <w:t>多个处理单元集成可以实现高吞吐率</w:t>
      </w:r>
      <w:r>
        <w:rPr>
          <w:rFonts w:hint="eastAsia"/>
          <w:lang w:eastAsia="zh-CN"/>
        </w:rPr>
        <w:t>。</w:t>
      </w:r>
      <w:r>
        <w:rPr>
          <w:lang w:eastAsia="zh-CN"/>
        </w:rPr>
        <w:t>在处理单元设计时</w:t>
      </w:r>
      <w:r>
        <w:rPr>
          <w:rFonts w:hint="eastAsia"/>
          <w:lang w:eastAsia="zh-CN"/>
        </w:rPr>
        <w:t>，</w:t>
      </w:r>
      <w:r>
        <w:rPr>
          <w:lang w:eastAsia="zh-CN"/>
        </w:rPr>
        <w:t>每一个算子都单独设计</w:t>
      </w:r>
      <w:r>
        <w:rPr>
          <w:rFonts w:hint="eastAsia"/>
          <w:lang w:eastAsia="zh-CN"/>
        </w:rPr>
        <w:t>，</w:t>
      </w:r>
      <w:r>
        <w:rPr>
          <w:lang w:eastAsia="zh-CN"/>
        </w:rPr>
        <w:t>没有考虑与其它算子进行串行组合</w:t>
      </w:r>
      <w:r>
        <w:rPr>
          <w:rFonts w:hint="eastAsia"/>
          <w:lang w:eastAsia="zh-CN"/>
        </w:rPr>
        <w:t>，</w:t>
      </w:r>
      <w:r>
        <w:rPr>
          <w:lang w:eastAsia="zh-CN"/>
        </w:rPr>
        <w:t>这导致完成算法需要很多个处理周期</w:t>
      </w:r>
      <w:r>
        <w:rPr>
          <w:rFonts w:hint="eastAsia"/>
          <w:lang w:eastAsia="zh-CN"/>
        </w:rPr>
        <w:t>，</w:t>
      </w:r>
      <w:r>
        <w:rPr>
          <w:lang w:eastAsia="zh-CN"/>
        </w:rPr>
        <w:t>因此单个处理单元完成算法的性能很低</w:t>
      </w:r>
      <w:r>
        <w:rPr>
          <w:rFonts w:hint="eastAsia"/>
          <w:lang w:eastAsia="zh-CN"/>
        </w:rPr>
        <w:t>，</w:t>
      </w:r>
      <w:r>
        <w:rPr>
          <w:lang w:eastAsia="zh-CN"/>
        </w:rPr>
        <w:t>要想实现高性能需要很多的处理单元集成</w:t>
      </w:r>
      <w:r>
        <w:rPr>
          <w:rFonts w:hint="eastAsia"/>
          <w:lang w:eastAsia="zh-CN"/>
        </w:rPr>
        <w:t>。</w:t>
      </w:r>
    </w:p>
    <w:p w:rsidR="00770537" w:rsidRPr="00DA5B19" w:rsidRDefault="00770537" w:rsidP="00770537">
      <w:pPr>
        <w:pStyle w:val="a6"/>
        <w:ind w:firstLineChars="0" w:firstLine="435"/>
        <w:rPr>
          <w:lang w:eastAsia="zh-CN"/>
        </w:rPr>
      </w:pPr>
      <w:r>
        <w:rPr>
          <w:lang w:eastAsia="zh-CN"/>
        </w:rPr>
        <w:t>RCPA</w:t>
      </w:r>
      <w:r w:rsidRPr="00AB5F79">
        <w:rPr>
          <w:rFonts w:hint="eastAsia"/>
          <w:vertAlign w:val="superscript"/>
          <w:lang w:eastAsia="zh-CN"/>
        </w:rPr>
        <w:t>[</w:t>
      </w:r>
      <w:r w:rsidRPr="00AB5F79">
        <w:rPr>
          <w:vertAlign w:val="superscript"/>
          <w:lang w:eastAsia="zh-CN"/>
        </w:rPr>
        <w:t>19</w:t>
      </w:r>
      <w:r w:rsidRPr="00AB5F79">
        <w:rPr>
          <w:rFonts w:hint="eastAsia"/>
          <w:vertAlign w:val="superscript"/>
          <w:lang w:eastAsia="zh-CN"/>
        </w:rPr>
        <w:t>]</w:t>
      </w:r>
      <w:r>
        <w:rPr>
          <w:lang w:eastAsia="zh-CN"/>
        </w:rPr>
        <w:t>是</w:t>
      </w:r>
      <w:r w:rsidRPr="00F54765">
        <w:rPr>
          <w:rFonts w:hint="eastAsia"/>
          <w:lang w:eastAsia="zh-CN"/>
        </w:rPr>
        <w:t>由解放军信息工程大学研究提出</w:t>
      </w:r>
      <w:r>
        <w:rPr>
          <w:rFonts w:hint="eastAsia"/>
          <w:lang w:eastAsia="zh-CN"/>
        </w:rPr>
        <w:t>的</w:t>
      </w:r>
      <w:r w:rsidRPr="0062787E">
        <w:rPr>
          <w:lang w:eastAsia="zh-CN"/>
        </w:rPr>
        <w:t>一款高性能</w:t>
      </w:r>
      <w:r>
        <w:rPr>
          <w:lang w:eastAsia="zh-CN"/>
        </w:rPr>
        <w:t>和</w:t>
      </w:r>
      <w:r w:rsidRPr="0062787E">
        <w:rPr>
          <w:lang w:eastAsia="zh-CN"/>
        </w:rPr>
        <w:t>高灵活的密码处理器</w:t>
      </w:r>
      <w:r>
        <w:rPr>
          <w:rFonts w:hint="eastAsia"/>
          <w:lang w:eastAsia="zh-CN"/>
        </w:rPr>
        <w:t>，该架构利用处理单元阵列和阵列间的灵活互连，支持分组加密算法的流水展开映射实现，同时也考虑了算子单元之间的简单组合，缩短映射的流水级数，</w:t>
      </w:r>
      <w:r w:rsidRPr="0062787E">
        <w:rPr>
          <w:lang w:eastAsia="zh-CN"/>
        </w:rPr>
        <w:t>从而提升了计算性能</w:t>
      </w:r>
      <w:r>
        <w:rPr>
          <w:rFonts w:hint="eastAsia"/>
          <w:lang w:eastAsia="zh-CN"/>
        </w:rPr>
        <w:t>。与</w:t>
      </w:r>
      <w:r w:rsidRPr="0062787E">
        <w:rPr>
          <w:lang w:eastAsia="zh-CN"/>
        </w:rPr>
        <w:t>Cyptoraptor</w:t>
      </w:r>
      <w:r>
        <w:rPr>
          <w:lang w:eastAsia="zh-CN"/>
        </w:rPr>
        <w:t>架构类似</w:t>
      </w:r>
      <w:r>
        <w:rPr>
          <w:rFonts w:hint="eastAsia"/>
          <w:lang w:eastAsia="zh-CN"/>
        </w:rPr>
        <w:t>，处理单元中算子单元的过度设计使</w:t>
      </w:r>
      <w:r w:rsidRPr="0062787E">
        <w:rPr>
          <w:lang w:eastAsia="zh-CN"/>
        </w:rPr>
        <w:t>算法实现</w:t>
      </w:r>
      <w:r>
        <w:rPr>
          <w:lang w:eastAsia="zh-CN"/>
        </w:rPr>
        <w:t>时存在很多的闲置单元</w:t>
      </w:r>
      <w:r>
        <w:rPr>
          <w:rFonts w:hint="eastAsia"/>
          <w:lang w:eastAsia="zh-CN"/>
        </w:rPr>
        <w:t>，</w:t>
      </w:r>
      <w:r w:rsidRPr="0062787E">
        <w:rPr>
          <w:lang w:eastAsia="zh-CN"/>
        </w:rPr>
        <w:t>硬件利用率不高，影响了面积效率</w:t>
      </w:r>
      <w:r>
        <w:rPr>
          <w:rFonts w:hint="eastAsia"/>
          <w:lang w:eastAsia="zh-CN"/>
        </w:rPr>
        <w:t>。</w:t>
      </w:r>
    </w:p>
    <w:p w:rsidR="00770537" w:rsidRPr="00AF58E9" w:rsidRDefault="00770537" w:rsidP="00770537">
      <w:pPr>
        <w:pStyle w:val="a6"/>
        <w:ind w:firstLine="420"/>
        <w:rPr>
          <w:lang w:eastAsia="zh-CN"/>
        </w:rPr>
      </w:pPr>
      <w:r w:rsidRPr="0062787E">
        <w:rPr>
          <w:lang w:eastAsia="zh-CN"/>
        </w:rPr>
        <w:t>综上所述，现有的面向密码算法的可重构架构</w:t>
      </w:r>
      <w:r>
        <w:rPr>
          <w:lang w:eastAsia="zh-CN"/>
        </w:rPr>
        <w:t>在设计处理单元时</w:t>
      </w:r>
      <w:r>
        <w:rPr>
          <w:rFonts w:hint="eastAsia"/>
          <w:lang w:eastAsia="zh-CN"/>
        </w:rPr>
        <w:t>，在算子组合上存在过度组合导致处理单元延迟过大的问题，或者不进行算子组合，存在映射周期过多的问题；处理单元中包含了算法所需的所有算子单元，算法映射时大部分算子单元被闲置，存在硬件利用率不高的问题。算子组合关系到处理器性能，算子利用率关系到芯片面积，因此建立一个统一的算法模型，充分挖掘算法的算子组合特征和算子位置特征，根据提取的特征，提出一</w:t>
      </w:r>
      <w:r>
        <w:rPr>
          <w:rFonts w:hint="eastAsia"/>
          <w:lang w:eastAsia="zh-CN"/>
        </w:rPr>
        <w:lastRenderedPageBreak/>
        <w:t>套更合理的处理单元设计方案，优化算子组合，提高算子利用率，从而提升整个架构的面积效率。</w:t>
      </w:r>
    </w:p>
    <w:p w:rsidR="00770537" w:rsidRDefault="00770537" w:rsidP="00770537">
      <w:pPr>
        <w:pStyle w:val="a8"/>
        <w:numPr>
          <w:ilvl w:val="2"/>
          <w:numId w:val="1"/>
        </w:numPr>
        <w:spacing w:before="156" w:after="156"/>
      </w:pPr>
      <w:bookmarkStart w:id="10" w:name="_Toc420597262"/>
      <w:bookmarkStart w:id="11" w:name="_Toc447028806"/>
      <w:r>
        <w:t>可重构密码</w:t>
      </w:r>
      <w:r>
        <w:t>PE</w:t>
      </w:r>
      <w:r w:rsidRPr="0062787E">
        <w:t>概述</w:t>
      </w:r>
      <w:bookmarkEnd w:id="10"/>
      <w:bookmarkEnd w:id="11"/>
    </w:p>
    <w:p w:rsidR="00770537" w:rsidRDefault="00770537" w:rsidP="00770537">
      <w:pPr>
        <w:pStyle w:val="a6"/>
        <w:ind w:firstLineChars="0" w:firstLine="435"/>
        <w:rPr>
          <w:lang w:eastAsia="zh-CN"/>
        </w:rPr>
      </w:pPr>
      <w:r>
        <w:rPr>
          <w:lang w:eastAsia="zh-CN"/>
        </w:rPr>
        <w:t>可重构</w:t>
      </w:r>
      <w:r>
        <w:rPr>
          <w:rFonts w:hint="eastAsia"/>
          <w:lang w:eastAsia="zh-CN"/>
        </w:rPr>
        <w:t>密码</w:t>
      </w:r>
      <w:r>
        <w:rPr>
          <w:rFonts w:hint="eastAsia"/>
          <w:lang w:eastAsia="zh-CN"/>
        </w:rPr>
        <w:t>PE</w:t>
      </w:r>
      <w:r>
        <w:rPr>
          <w:lang w:eastAsia="zh-CN"/>
        </w:rPr>
        <w:t>作为可重构架构的核心功能部件</w:t>
      </w:r>
      <w:r>
        <w:rPr>
          <w:rFonts w:hint="eastAsia"/>
          <w:lang w:eastAsia="zh-CN"/>
        </w:rPr>
        <w:t>，是</w:t>
      </w:r>
      <w:r>
        <w:rPr>
          <w:lang w:eastAsia="zh-CN"/>
        </w:rPr>
        <w:t>可重构密码架构设计中的关键环节</w:t>
      </w:r>
      <w:r>
        <w:rPr>
          <w:rFonts w:hint="eastAsia"/>
          <w:lang w:eastAsia="zh-CN"/>
        </w:rPr>
        <w:t>。架构要完成的</w:t>
      </w:r>
      <w:r>
        <w:rPr>
          <w:lang w:eastAsia="zh-CN"/>
        </w:rPr>
        <w:t>所有的运算都会在</w:t>
      </w:r>
      <w:r>
        <w:rPr>
          <w:lang w:eastAsia="zh-CN"/>
        </w:rPr>
        <w:t>PE</w:t>
      </w:r>
      <w:r>
        <w:rPr>
          <w:lang w:eastAsia="zh-CN"/>
        </w:rPr>
        <w:t>上执行</w:t>
      </w:r>
      <w:r>
        <w:rPr>
          <w:rFonts w:hint="eastAsia"/>
          <w:lang w:eastAsia="zh-CN"/>
        </w:rPr>
        <w:t>，架构中的其它模块都只是使这些</w:t>
      </w:r>
      <w:r>
        <w:rPr>
          <w:rFonts w:hint="eastAsia"/>
          <w:lang w:eastAsia="zh-CN"/>
        </w:rPr>
        <w:t>PE</w:t>
      </w:r>
      <w:r>
        <w:rPr>
          <w:rFonts w:hint="eastAsia"/>
          <w:lang w:eastAsia="zh-CN"/>
        </w:rPr>
        <w:t>能正常高效工作的保障。</w:t>
      </w:r>
      <w:r>
        <w:rPr>
          <w:rFonts w:hint="eastAsia"/>
          <w:lang w:eastAsia="zh-CN"/>
        </w:rPr>
        <w:t>PE</w:t>
      </w:r>
      <w:r>
        <w:rPr>
          <w:lang w:eastAsia="zh-CN"/>
        </w:rPr>
        <w:t>的功能决定了架构的功能</w:t>
      </w:r>
      <w:r>
        <w:rPr>
          <w:rFonts w:hint="eastAsia"/>
          <w:lang w:eastAsia="zh-CN"/>
        </w:rPr>
        <w:t>，</w:t>
      </w:r>
      <w:r>
        <w:rPr>
          <w:lang w:eastAsia="zh-CN"/>
        </w:rPr>
        <w:t>PE</w:t>
      </w:r>
      <w:r>
        <w:rPr>
          <w:lang w:eastAsia="zh-CN"/>
        </w:rPr>
        <w:t>的性能决定了架构的性能</w:t>
      </w:r>
      <w:r>
        <w:rPr>
          <w:rFonts w:hint="eastAsia"/>
          <w:lang w:eastAsia="zh-CN"/>
        </w:rPr>
        <w:t>。当前的几类可重构密码</w:t>
      </w:r>
      <w:r>
        <w:rPr>
          <w:rFonts w:hint="eastAsia"/>
          <w:lang w:eastAsia="zh-CN"/>
        </w:rPr>
        <w:t>PE</w:t>
      </w:r>
      <w:r>
        <w:rPr>
          <w:lang w:eastAsia="zh-CN"/>
        </w:rPr>
        <w:t>方案在</w:t>
      </w:r>
      <w:r>
        <w:rPr>
          <w:lang w:eastAsia="zh-CN"/>
        </w:rPr>
        <w:t>PE</w:t>
      </w:r>
      <w:r>
        <w:rPr>
          <w:lang w:eastAsia="zh-CN"/>
        </w:rPr>
        <w:t>功能包含上对算法的分析不充分</w:t>
      </w:r>
      <w:r>
        <w:rPr>
          <w:rFonts w:hint="eastAsia"/>
          <w:lang w:eastAsia="zh-CN"/>
        </w:rPr>
        <w:t>，</w:t>
      </w:r>
      <w:r>
        <w:rPr>
          <w:lang w:eastAsia="zh-CN"/>
        </w:rPr>
        <w:t>导致</w:t>
      </w:r>
      <w:r>
        <w:rPr>
          <w:lang w:eastAsia="zh-CN"/>
        </w:rPr>
        <w:t>PE</w:t>
      </w:r>
      <w:r>
        <w:rPr>
          <w:rFonts w:hint="eastAsia"/>
          <w:lang w:eastAsia="zh-CN"/>
        </w:rPr>
        <w:t>在功能设计上过于臃肿，硬件利用率很低，影响了整个架构的面积效率。</w:t>
      </w:r>
    </w:p>
    <w:p w:rsidR="00770537" w:rsidRDefault="00770537" w:rsidP="00770537">
      <w:pPr>
        <w:pStyle w:val="a6"/>
        <w:ind w:firstLineChars="0" w:firstLine="435"/>
        <w:rPr>
          <w:lang w:eastAsia="zh-CN"/>
        </w:rPr>
      </w:pPr>
      <w:r>
        <w:rPr>
          <w:rFonts w:hint="eastAsia"/>
          <w:lang w:eastAsia="zh-CN"/>
        </w:rPr>
        <w:t>可重构密码</w:t>
      </w:r>
      <w:r>
        <w:rPr>
          <w:rFonts w:hint="eastAsia"/>
          <w:lang w:eastAsia="zh-CN"/>
        </w:rPr>
        <w:t>PE</w:t>
      </w:r>
      <w:r>
        <w:rPr>
          <w:rFonts w:hint="eastAsia"/>
          <w:lang w:eastAsia="zh-CN"/>
        </w:rPr>
        <w:t>内部包含了完成密码算法所必须的各种功能单元，这些功能单元按照组合的方式不同可以分为串行组合、并行组合、串并混合。在串行组合</w:t>
      </w:r>
      <w:r w:rsidRPr="00F26F18">
        <w:rPr>
          <w:rFonts w:hint="eastAsia"/>
          <w:lang w:eastAsia="zh-CN"/>
        </w:rPr>
        <w:t>方式中</w:t>
      </w:r>
      <w:r>
        <w:rPr>
          <w:rFonts w:hint="eastAsia"/>
          <w:lang w:eastAsia="zh-CN"/>
        </w:rPr>
        <w:t>，各可重构功能单元</w:t>
      </w:r>
      <w:r w:rsidRPr="00F26F18">
        <w:rPr>
          <w:rFonts w:hint="eastAsia"/>
          <w:lang w:eastAsia="zh-CN"/>
        </w:rPr>
        <w:t>按照一定的次序串行连接</w:t>
      </w:r>
      <w:r>
        <w:rPr>
          <w:rFonts w:hint="eastAsia"/>
          <w:lang w:eastAsia="zh-CN"/>
        </w:rPr>
        <w:t>，</w:t>
      </w:r>
      <w:r w:rsidRPr="00F26F18">
        <w:rPr>
          <w:rFonts w:hint="eastAsia"/>
          <w:lang w:eastAsia="zh-CN"/>
        </w:rPr>
        <w:t>对不需要执行运算的进行旁</w:t>
      </w:r>
      <w:r>
        <w:rPr>
          <w:rFonts w:hint="eastAsia"/>
          <w:lang w:eastAsia="zh-CN"/>
        </w:rPr>
        <w:t>路；</w:t>
      </w:r>
      <w:r w:rsidRPr="00F26F18">
        <w:rPr>
          <w:rFonts w:hint="eastAsia"/>
          <w:lang w:eastAsia="zh-CN"/>
        </w:rPr>
        <w:t>并行连接方式中</w:t>
      </w:r>
      <w:r>
        <w:rPr>
          <w:rFonts w:hint="eastAsia"/>
          <w:lang w:eastAsia="zh-CN"/>
        </w:rPr>
        <w:t>，各可重构功能单元并行连接，</w:t>
      </w:r>
      <w:r w:rsidRPr="00F26F18">
        <w:rPr>
          <w:rFonts w:hint="eastAsia"/>
          <w:lang w:eastAsia="zh-CN"/>
        </w:rPr>
        <w:t>通过数据选择器</w:t>
      </w:r>
      <w:r>
        <w:rPr>
          <w:rFonts w:hint="eastAsia"/>
          <w:lang w:eastAsia="zh-CN"/>
        </w:rPr>
        <w:t>选择相应的功能单元参与运算。</w:t>
      </w:r>
    </w:p>
    <w:p w:rsidR="00770537" w:rsidRDefault="00770537" w:rsidP="00770537">
      <w:pPr>
        <w:pStyle w:val="a6"/>
        <w:ind w:firstLineChars="0" w:firstLine="435"/>
        <w:rPr>
          <w:lang w:eastAsia="zh-CN"/>
        </w:rPr>
      </w:pPr>
      <w:r>
        <w:rPr>
          <w:rFonts w:hint="eastAsia"/>
          <w:lang w:eastAsia="zh-CN"/>
        </w:rPr>
        <w:t>早期的可重构密码处理器大多采用串行组合，这种组合方式在</w:t>
      </w:r>
      <w:r w:rsidRPr="00131B7F">
        <w:rPr>
          <w:rFonts w:hint="eastAsia"/>
          <w:lang w:eastAsia="zh-CN"/>
        </w:rPr>
        <w:t>设计中要结合密码算法的处理特点</w:t>
      </w:r>
      <w:r>
        <w:rPr>
          <w:rFonts w:hint="eastAsia"/>
          <w:lang w:eastAsia="zh-CN"/>
        </w:rPr>
        <w:t>，</w:t>
      </w:r>
      <w:r w:rsidRPr="00131B7F">
        <w:rPr>
          <w:rFonts w:hint="eastAsia"/>
          <w:lang w:eastAsia="zh-CN"/>
        </w:rPr>
        <w:t>对算法</w:t>
      </w:r>
      <w:r>
        <w:rPr>
          <w:rFonts w:hint="eastAsia"/>
          <w:lang w:eastAsia="zh-CN"/>
        </w:rPr>
        <w:t>的处理顺序进行分析并找出最佳的连接顺序；这种组合方式</w:t>
      </w:r>
      <w:r w:rsidRPr="00131B7F">
        <w:rPr>
          <w:rFonts w:hint="eastAsia"/>
          <w:lang w:eastAsia="zh-CN"/>
        </w:rPr>
        <w:t>每次可以依次执行多种运算</w:t>
      </w:r>
      <w:r>
        <w:rPr>
          <w:rFonts w:hint="eastAsia"/>
          <w:lang w:eastAsia="zh-CN"/>
        </w:rPr>
        <w:t>，提高了执行效率。但串行组合设计使</w:t>
      </w:r>
      <w:r w:rsidRPr="00131B7F">
        <w:rPr>
          <w:rFonts w:hint="eastAsia"/>
          <w:lang w:eastAsia="zh-CN"/>
        </w:rPr>
        <w:t>路径延迟达到了最大</w:t>
      </w:r>
      <w:r>
        <w:rPr>
          <w:rFonts w:hint="eastAsia"/>
          <w:lang w:eastAsia="zh-CN"/>
        </w:rPr>
        <w:t>，降低了整体的最高运算时钟频率，架构的整体性能很低；同时串联组合设计需要与算法中算子的组合紧密关联，但是没有一种组合策略可以兼顾所有算法，过度的串行组合会使算子利用率变得很低。</w:t>
      </w:r>
    </w:p>
    <w:p w:rsidR="00770537" w:rsidRPr="00A6614B" w:rsidRDefault="00770537" w:rsidP="00770537">
      <w:pPr>
        <w:ind w:firstLineChars="200" w:firstLine="420"/>
        <w:rPr>
          <w:rFonts w:ascii="Times New Roman" w:eastAsia="宋体" w:hAnsi="Times New Roman" w:cs="Times New Roman"/>
          <w:szCs w:val="24"/>
          <w:lang w:val="x-none"/>
        </w:rPr>
      </w:pPr>
      <w:r w:rsidRPr="00A6614B">
        <w:rPr>
          <w:rFonts w:ascii="Times New Roman" w:eastAsia="宋体" w:hAnsi="Times New Roman" w:cs="Times New Roman" w:hint="eastAsia"/>
          <w:szCs w:val="24"/>
          <w:lang w:val="x-none"/>
        </w:rPr>
        <w:t>并行组合方式中，各个功能单元并行放置，设计简单且易于实现，并且使路径延迟最小，整个处理器可以有很高的主频。这种结构的缺点是每次只能执行一种的运算，完成算法的完整流程需要很多</w:t>
      </w:r>
      <w:r w:rsidRPr="00A6614B">
        <w:rPr>
          <w:rFonts w:ascii="Times New Roman" w:eastAsia="宋体" w:hAnsi="Times New Roman" w:cs="Times New Roman" w:hint="eastAsia"/>
          <w:szCs w:val="24"/>
          <w:lang w:val="x-none"/>
        </w:rPr>
        <w:t>PE</w:t>
      </w:r>
      <w:r w:rsidRPr="00A6614B">
        <w:rPr>
          <w:rFonts w:ascii="Times New Roman" w:eastAsia="宋体" w:hAnsi="Times New Roman" w:cs="Times New Roman" w:hint="eastAsia"/>
          <w:szCs w:val="24"/>
          <w:lang w:val="x-none"/>
        </w:rPr>
        <w:t>参与，因此这种组合方式一般出现在可重构密码阵列架构中，用更多的</w:t>
      </w:r>
      <w:r w:rsidRPr="00A6614B">
        <w:rPr>
          <w:rFonts w:ascii="Times New Roman" w:eastAsia="宋体" w:hAnsi="Times New Roman" w:cs="Times New Roman" w:hint="eastAsia"/>
          <w:szCs w:val="24"/>
          <w:lang w:val="x-none"/>
        </w:rPr>
        <w:t>PE</w:t>
      </w:r>
      <w:r w:rsidRPr="00A6614B">
        <w:rPr>
          <w:rFonts w:ascii="Times New Roman" w:eastAsia="宋体" w:hAnsi="Times New Roman" w:cs="Times New Roman"/>
          <w:szCs w:val="24"/>
          <w:lang w:val="x-none"/>
        </w:rPr>
        <w:t>数量来弥补单个</w:t>
      </w:r>
      <w:r w:rsidRPr="00A6614B">
        <w:rPr>
          <w:rFonts w:ascii="Times New Roman" w:eastAsia="宋体" w:hAnsi="Times New Roman" w:cs="Times New Roman"/>
          <w:szCs w:val="24"/>
          <w:lang w:val="x-none"/>
        </w:rPr>
        <w:t>PE</w:t>
      </w:r>
      <w:r w:rsidRPr="00A6614B">
        <w:rPr>
          <w:rFonts w:ascii="Times New Roman" w:eastAsia="宋体" w:hAnsi="Times New Roman" w:cs="Times New Roman"/>
          <w:szCs w:val="24"/>
          <w:lang w:val="x-none"/>
        </w:rPr>
        <w:t>功能组合上的缺陷</w:t>
      </w:r>
      <w:r w:rsidRPr="00A6614B">
        <w:rPr>
          <w:rFonts w:ascii="Times New Roman" w:eastAsia="宋体" w:hAnsi="Times New Roman" w:cs="Times New Roman" w:hint="eastAsia"/>
          <w:szCs w:val="24"/>
          <w:lang w:val="x-none"/>
        </w:rPr>
        <w:t>，</w:t>
      </w:r>
      <w:r w:rsidRPr="00A6614B">
        <w:rPr>
          <w:rFonts w:ascii="Times New Roman" w:eastAsia="宋体" w:hAnsi="Times New Roman" w:cs="Times New Roman"/>
          <w:szCs w:val="24"/>
          <w:lang w:val="x-none"/>
        </w:rPr>
        <w:t>通过增大面积开销来保证很高的性能</w:t>
      </w:r>
      <w:r w:rsidRPr="00A6614B">
        <w:rPr>
          <w:rFonts w:ascii="Times New Roman" w:eastAsia="宋体" w:hAnsi="Times New Roman" w:cs="Times New Roman" w:hint="eastAsia"/>
          <w:szCs w:val="24"/>
          <w:lang w:val="x-none"/>
        </w:rPr>
        <w:t>。同样，并行组合方式并没有减少资源冗余，它用牺牲面积来换取更高的性能。</w:t>
      </w:r>
    </w:p>
    <w:p w:rsidR="00770537" w:rsidRPr="00A6614B" w:rsidRDefault="00770537" w:rsidP="00770537">
      <w:pPr>
        <w:ind w:firstLineChars="200" w:firstLine="420"/>
        <w:rPr>
          <w:rFonts w:ascii="Times New Roman" w:eastAsia="宋体" w:hAnsi="Times New Roman" w:cs="Times New Roman"/>
          <w:szCs w:val="24"/>
          <w:lang w:val="x-none"/>
        </w:rPr>
      </w:pPr>
      <w:r w:rsidRPr="00A6614B">
        <w:rPr>
          <w:rFonts w:ascii="Times New Roman" w:eastAsia="宋体" w:hAnsi="Times New Roman" w:cs="Times New Roman" w:hint="eastAsia"/>
          <w:szCs w:val="24"/>
          <w:lang w:val="x-none"/>
        </w:rPr>
        <w:t>串并混合则是根据两种连接方式的优缺点，采取的一种折衷连接方式。将相关度低的功能单元并行组合，将相关度高的功能单元串行组合，同时考虑功能单元之间的平衡延迟。在并连时，通过数据选择器选择所需的运算的结果，串连时则对不需要执行运算的功能单元进行旁路。该方案在电路内部既有较小的路径延迟，又具有较高的执行效率。</w:t>
      </w:r>
    </w:p>
    <w:p w:rsidR="00770537" w:rsidRDefault="00770537" w:rsidP="00770537">
      <w:pPr>
        <w:pStyle w:val="a9"/>
        <w:keepNext/>
        <w:jc w:val="center"/>
      </w:pPr>
      <w:r>
        <w:rPr>
          <w:rFonts w:hint="eastAsia"/>
        </w:rPr>
        <w:t>表</w:t>
      </w:r>
      <w:r>
        <w:rPr>
          <w:rFonts w:hint="eastAsia"/>
        </w:rPr>
        <w:t xml:space="preserve">1- </w:t>
      </w:r>
      <w:r>
        <w:fldChar w:fldCharType="begin"/>
      </w:r>
      <w:r>
        <w:instrText xml:space="preserve"> </w:instrText>
      </w:r>
      <w:r>
        <w:rPr>
          <w:rFonts w:hint="eastAsia"/>
        </w:rPr>
        <w:instrText xml:space="preserve">SEQ </w:instrText>
      </w:r>
      <w:r>
        <w:rPr>
          <w:rFonts w:hint="eastAsia"/>
        </w:rPr>
        <w:instrText>表</w:instrText>
      </w:r>
      <w:r>
        <w:rPr>
          <w:rFonts w:hint="eastAsia"/>
        </w:rPr>
        <w:instrText>1- \* ARABIC</w:instrText>
      </w:r>
      <w:r>
        <w:instrText xml:space="preserve"> </w:instrText>
      </w:r>
      <w:r>
        <w:fldChar w:fldCharType="separate"/>
      </w:r>
      <w:r>
        <w:rPr>
          <w:noProof/>
        </w:rPr>
        <w:t>1</w:t>
      </w:r>
      <w:r>
        <w:fldChar w:fldCharType="end"/>
      </w:r>
      <w:r>
        <w:t xml:space="preserve"> </w:t>
      </w:r>
      <w:r>
        <w:t>不同架构的功能单元利用率</w:t>
      </w:r>
    </w:p>
    <w:tbl>
      <w:tblPr>
        <w:tblStyle w:val="aa"/>
        <w:tblW w:w="0" w:type="auto"/>
        <w:jc w:val="center"/>
        <w:tblLayout w:type="fixed"/>
        <w:tblLook w:val="04A0" w:firstRow="1" w:lastRow="0" w:firstColumn="1" w:lastColumn="0" w:noHBand="0" w:noVBand="1"/>
      </w:tblPr>
      <w:tblGrid>
        <w:gridCol w:w="805"/>
        <w:gridCol w:w="674"/>
        <w:gridCol w:w="784"/>
        <w:gridCol w:w="962"/>
        <w:gridCol w:w="644"/>
        <w:gridCol w:w="644"/>
        <w:gridCol w:w="643"/>
        <w:gridCol w:w="644"/>
        <w:gridCol w:w="644"/>
        <w:gridCol w:w="765"/>
        <w:gridCol w:w="631"/>
        <w:gridCol w:w="780"/>
      </w:tblGrid>
      <w:tr w:rsidR="00770537" w:rsidTr="00DC7969">
        <w:trPr>
          <w:trHeight w:val="419"/>
          <w:jc w:val="center"/>
        </w:trPr>
        <w:tc>
          <w:tcPr>
            <w:tcW w:w="805" w:type="dxa"/>
            <w:vMerge w:val="restart"/>
            <w:tcBorders>
              <w:top w:val="single" w:sz="4" w:space="0" w:color="auto"/>
              <w:left w:val="single" w:sz="4" w:space="0" w:color="auto"/>
              <w:bottom w:val="single" w:sz="4" w:space="0" w:color="auto"/>
              <w:right w:val="single" w:sz="4" w:space="0" w:color="auto"/>
            </w:tcBorders>
            <w:hideMark/>
          </w:tcPr>
          <w:p w:rsidR="00770537" w:rsidRDefault="00770537" w:rsidP="00DC7969">
            <w:pPr>
              <w:jc w:val="center"/>
              <w:rPr>
                <w:sz w:val="18"/>
                <w:szCs w:val="18"/>
              </w:rPr>
            </w:pPr>
            <w:r>
              <w:rPr>
                <w:rFonts w:hint="eastAsia"/>
                <w:sz w:val="18"/>
                <w:szCs w:val="18"/>
              </w:rPr>
              <w:t>架构</w:t>
            </w:r>
          </w:p>
          <w:p w:rsidR="00770537" w:rsidRDefault="00770537" w:rsidP="00DC7969">
            <w:pPr>
              <w:jc w:val="center"/>
              <w:rPr>
                <w:sz w:val="18"/>
                <w:szCs w:val="18"/>
              </w:rPr>
            </w:pPr>
            <w:r>
              <w:rPr>
                <w:rFonts w:hint="eastAsia"/>
                <w:sz w:val="18"/>
                <w:szCs w:val="18"/>
              </w:rPr>
              <w:t>名称</w:t>
            </w:r>
          </w:p>
        </w:tc>
        <w:tc>
          <w:tcPr>
            <w:tcW w:w="674" w:type="dxa"/>
            <w:vMerge w:val="restart"/>
            <w:tcBorders>
              <w:top w:val="single" w:sz="4" w:space="0" w:color="auto"/>
              <w:left w:val="single" w:sz="4" w:space="0" w:color="auto"/>
              <w:bottom w:val="single" w:sz="4" w:space="0" w:color="auto"/>
              <w:right w:val="single" w:sz="4" w:space="0" w:color="auto"/>
            </w:tcBorders>
            <w:hideMark/>
          </w:tcPr>
          <w:p w:rsidR="00770537" w:rsidRDefault="00770537" w:rsidP="00DC7969">
            <w:pPr>
              <w:jc w:val="center"/>
              <w:rPr>
                <w:sz w:val="18"/>
                <w:szCs w:val="18"/>
              </w:rPr>
            </w:pPr>
            <w:r>
              <w:rPr>
                <w:sz w:val="18"/>
                <w:szCs w:val="18"/>
              </w:rPr>
              <w:t>PE</w:t>
            </w:r>
            <w:r>
              <w:rPr>
                <w:rFonts w:hint="eastAsia"/>
                <w:sz w:val="18"/>
                <w:szCs w:val="18"/>
              </w:rPr>
              <w:t>方案</w:t>
            </w:r>
          </w:p>
        </w:tc>
        <w:tc>
          <w:tcPr>
            <w:tcW w:w="784" w:type="dxa"/>
            <w:vMerge w:val="restart"/>
            <w:tcBorders>
              <w:top w:val="single" w:sz="4" w:space="0" w:color="auto"/>
              <w:left w:val="single" w:sz="4" w:space="0" w:color="auto"/>
              <w:bottom w:val="single" w:sz="4" w:space="0" w:color="auto"/>
              <w:right w:val="single" w:sz="4" w:space="0" w:color="auto"/>
            </w:tcBorders>
            <w:hideMark/>
          </w:tcPr>
          <w:p w:rsidR="00770537" w:rsidRDefault="00770537" w:rsidP="00DC7969">
            <w:pPr>
              <w:jc w:val="center"/>
              <w:rPr>
                <w:sz w:val="18"/>
                <w:szCs w:val="18"/>
              </w:rPr>
            </w:pPr>
            <w:r>
              <w:rPr>
                <w:sz w:val="18"/>
                <w:szCs w:val="18"/>
              </w:rPr>
              <w:t>PE</w:t>
            </w:r>
            <w:r>
              <w:rPr>
                <w:rFonts w:hint="eastAsia"/>
                <w:sz w:val="18"/>
                <w:szCs w:val="18"/>
              </w:rPr>
              <w:t>占整个架构面积比例</w:t>
            </w:r>
          </w:p>
        </w:tc>
        <w:tc>
          <w:tcPr>
            <w:tcW w:w="6357" w:type="dxa"/>
            <w:gridSpan w:val="9"/>
            <w:tcBorders>
              <w:top w:val="single" w:sz="4" w:space="0" w:color="auto"/>
              <w:left w:val="single" w:sz="4" w:space="0" w:color="auto"/>
              <w:bottom w:val="single" w:sz="4" w:space="0" w:color="auto"/>
              <w:right w:val="single" w:sz="4" w:space="0" w:color="auto"/>
            </w:tcBorders>
          </w:tcPr>
          <w:p w:rsidR="00770537" w:rsidRDefault="00770537" w:rsidP="00DC7969">
            <w:pPr>
              <w:pStyle w:val="a6"/>
              <w:ind w:firstLineChars="0" w:firstLine="0"/>
              <w:jc w:val="center"/>
              <w:rPr>
                <w:sz w:val="18"/>
                <w:szCs w:val="18"/>
                <w:lang w:val="en-US" w:eastAsia="zh-CN"/>
              </w:rPr>
            </w:pPr>
            <w:r>
              <w:rPr>
                <w:rFonts w:hint="eastAsia"/>
                <w:sz w:val="18"/>
                <w:szCs w:val="18"/>
                <w:lang w:val="en-US" w:eastAsia="zh-CN"/>
              </w:rPr>
              <w:t>功能单元利用率</w:t>
            </w:r>
          </w:p>
        </w:tc>
      </w:tr>
      <w:tr w:rsidR="00770537" w:rsidTr="00DC7969">
        <w:trPr>
          <w:trHeight w:val="299"/>
          <w:jc w:val="center"/>
        </w:trPr>
        <w:tc>
          <w:tcPr>
            <w:tcW w:w="805" w:type="dxa"/>
            <w:vMerge/>
            <w:tcBorders>
              <w:top w:val="single" w:sz="4" w:space="0" w:color="auto"/>
              <w:left w:val="single" w:sz="4" w:space="0" w:color="auto"/>
              <w:bottom w:val="single" w:sz="4" w:space="0" w:color="auto"/>
              <w:right w:val="single" w:sz="4" w:space="0" w:color="auto"/>
            </w:tcBorders>
            <w:vAlign w:val="center"/>
            <w:hideMark/>
          </w:tcPr>
          <w:p w:rsidR="00770537" w:rsidRDefault="00770537" w:rsidP="00DC7969">
            <w:pPr>
              <w:widowControl/>
              <w:jc w:val="left"/>
              <w:rPr>
                <w:sz w:val="18"/>
                <w:szCs w:val="18"/>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rsidR="00770537" w:rsidRDefault="00770537" w:rsidP="00DC7969">
            <w:pPr>
              <w:widowControl/>
              <w:jc w:val="left"/>
              <w:rPr>
                <w:sz w:val="18"/>
                <w:szCs w:val="18"/>
              </w:rPr>
            </w:pPr>
          </w:p>
        </w:tc>
        <w:tc>
          <w:tcPr>
            <w:tcW w:w="784" w:type="dxa"/>
            <w:vMerge/>
            <w:tcBorders>
              <w:top w:val="single" w:sz="4" w:space="0" w:color="auto"/>
              <w:left w:val="single" w:sz="4" w:space="0" w:color="auto"/>
              <w:bottom w:val="single" w:sz="4" w:space="0" w:color="auto"/>
              <w:right w:val="single" w:sz="4" w:space="0" w:color="auto"/>
            </w:tcBorders>
            <w:vAlign w:val="center"/>
            <w:hideMark/>
          </w:tcPr>
          <w:p w:rsidR="00770537" w:rsidRDefault="00770537" w:rsidP="00DC7969">
            <w:pPr>
              <w:widowControl/>
              <w:jc w:val="left"/>
              <w:rPr>
                <w:sz w:val="18"/>
                <w:szCs w:val="18"/>
              </w:rPr>
            </w:pPr>
          </w:p>
        </w:tc>
        <w:tc>
          <w:tcPr>
            <w:tcW w:w="962" w:type="dxa"/>
            <w:vMerge w:val="restart"/>
            <w:tcBorders>
              <w:top w:val="single" w:sz="4" w:space="0" w:color="auto"/>
              <w:left w:val="single" w:sz="4" w:space="0" w:color="auto"/>
              <w:bottom w:val="single" w:sz="4" w:space="0" w:color="auto"/>
              <w:right w:val="single" w:sz="4" w:space="0" w:color="auto"/>
            </w:tcBorders>
            <w:hideMark/>
          </w:tcPr>
          <w:p w:rsidR="00770537" w:rsidRDefault="00770537" w:rsidP="00DC7969">
            <w:pPr>
              <w:jc w:val="center"/>
              <w:rPr>
                <w:sz w:val="18"/>
                <w:szCs w:val="18"/>
              </w:rPr>
            </w:pPr>
            <w:r>
              <w:rPr>
                <w:rFonts w:hint="eastAsia"/>
                <w:sz w:val="18"/>
                <w:szCs w:val="18"/>
              </w:rPr>
              <w:t>算</w:t>
            </w:r>
          </w:p>
          <w:p w:rsidR="00770537" w:rsidRDefault="00770537" w:rsidP="00DC7969">
            <w:pPr>
              <w:jc w:val="center"/>
              <w:rPr>
                <w:sz w:val="18"/>
                <w:szCs w:val="18"/>
              </w:rPr>
            </w:pPr>
            <w:r>
              <w:rPr>
                <w:rFonts w:hint="eastAsia"/>
                <w:sz w:val="18"/>
                <w:szCs w:val="18"/>
              </w:rPr>
              <w:t>法</w:t>
            </w:r>
          </w:p>
        </w:tc>
        <w:tc>
          <w:tcPr>
            <w:tcW w:w="5395" w:type="dxa"/>
            <w:gridSpan w:val="8"/>
            <w:tcBorders>
              <w:top w:val="single" w:sz="4" w:space="0" w:color="auto"/>
              <w:left w:val="single" w:sz="4" w:space="0" w:color="auto"/>
              <w:bottom w:val="single" w:sz="4" w:space="0" w:color="auto"/>
              <w:right w:val="single" w:sz="4" w:space="0" w:color="auto"/>
            </w:tcBorders>
          </w:tcPr>
          <w:p w:rsidR="00770537" w:rsidRDefault="00770537" w:rsidP="00DC7969">
            <w:pPr>
              <w:jc w:val="center"/>
              <w:rPr>
                <w:sz w:val="18"/>
                <w:szCs w:val="18"/>
              </w:rPr>
            </w:pPr>
            <w:r>
              <w:rPr>
                <w:rFonts w:hint="eastAsia"/>
                <w:sz w:val="18"/>
                <w:szCs w:val="18"/>
              </w:rPr>
              <w:t>功能单元</w:t>
            </w:r>
          </w:p>
        </w:tc>
      </w:tr>
      <w:tr w:rsidR="00770537" w:rsidTr="00DC7969">
        <w:trPr>
          <w:trHeight w:val="586"/>
          <w:jc w:val="center"/>
        </w:trPr>
        <w:tc>
          <w:tcPr>
            <w:tcW w:w="805" w:type="dxa"/>
            <w:vMerge/>
            <w:tcBorders>
              <w:top w:val="single" w:sz="4" w:space="0" w:color="auto"/>
              <w:left w:val="single" w:sz="4" w:space="0" w:color="auto"/>
              <w:bottom w:val="single" w:sz="4" w:space="0" w:color="auto"/>
              <w:right w:val="single" w:sz="4" w:space="0" w:color="auto"/>
            </w:tcBorders>
            <w:vAlign w:val="center"/>
            <w:hideMark/>
          </w:tcPr>
          <w:p w:rsidR="00770537" w:rsidRDefault="00770537" w:rsidP="00DC7969">
            <w:pPr>
              <w:widowControl/>
              <w:jc w:val="left"/>
              <w:rPr>
                <w:sz w:val="18"/>
                <w:szCs w:val="18"/>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rsidR="00770537" w:rsidRDefault="00770537" w:rsidP="00DC7969">
            <w:pPr>
              <w:widowControl/>
              <w:jc w:val="left"/>
              <w:rPr>
                <w:sz w:val="18"/>
                <w:szCs w:val="18"/>
              </w:rPr>
            </w:pPr>
          </w:p>
        </w:tc>
        <w:tc>
          <w:tcPr>
            <w:tcW w:w="784" w:type="dxa"/>
            <w:vMerge/>
            <w:tcBorders>
              <w:top w:val="single" w:sz="4" w:space="0" w:color="auto"/>
              <w:left w:val="single" w:sz="4" w:space="0" w:color="auto"/>
              <w:bottom w:val="single" w:sz="4" w:space="0" w:color="auto"/>
              <w:right w:val="single" w:sz="4" w:space="0" w:color="auto"/>
            </w:tcBorders>
            <w:vAlign w:val="center"/>
            <w:hideMark/>
          </w:tcPr>
          <w:p w:rsidR="00770537" w:rsidRDefault="00770537" w:rsidP="00DC7969">
            <w:pPr>
              <w:widowControl/>
              <w:jc w:val="left"/>
              <w:rPr>
                <w:sz w:val="18"/>
                <w:szCs w:val="18"/>
              </w:rPr>
            </w:pPr>
          </w:p>
        </w:tc>
        <w:tc>
          <w:tcPr>
            <w:tcW w:w="962" w:type="dxa"/>
            <w:vMerge/>
            <w:tcBorders>
              <w:top w:val="single" w:sz="4" w:space="0" w:color="auto"/>
              <w:left w:val="single" w:sz="4" w:space="0" w:color="auto"/>
              <w:bottom w:val="single" w:sz="4" w:space="0" w:color="auto"/>
              <w:right w:val="single" w:sz="4" w:space="0" w:color="auto"/>
            </w:tcBorders>
            <w:vAlign w:val="center"/>
            <w:hideMark/>
          </w:tcPr>
          <w:p w:rsidR="00770537" w:rsidRDefault="00770537" w:rsidP="00DC7969">
            <w:pPr>
              <w:widowControl/>
              <w:jc w:val="left"/>
              <w:rPr>
                <w:sz w:val="18"/>
                <w:szCs w:val="18"/>
              </w:rPr>
            </w:pPr>
          </w:p>
        </w:tc>
        <w:tc>
          <w:tcPr>
            <w:tcW w:w="644" w:type="dxa"/>
            <w:tcBorders>
              <w:top w:val="single" w:sz="4" w:space="0" w:color="auto"/>
              <w:left w:val="single" w:sz="4" w:space="0" w:color="auto"/>
              <w:bottom w:val="single" w:sz="4" w:space="0" w:color="auto"/>
              <w:right w:val="single" w:sz="4" w:space="0" w:color="auto"/>
            </w:tcBorders>
            <w:hideMark/>
          </w:tcPr>
          <w:p w:rsidR="00770537" w:rsidRDefault="00770537" w:rsidP="00DC7969">
            <w:pPr>
              <w:jc w:val="center"/>
              <w:rPr>
                <w:sz w:val="18"/>
                <w:szCs w:val="18"/>
              </w:rPr>
            </w:pPr>
            <w:r>
              <w:rPr>
                <w:rFonts w:hint="eastAsia"/>
                <w:sz w:val="18"/>
                <w:szCs w:val="18"/>
              </w:rPr>
              <w:t>算术</w:t>
            </w:r>
          </w:p>
          <w:p w:rsidR="00770537" w:rsidRDefault="00770537" w:rsidP="00DC7969">
            <w:pPr>
              <w:jc w:val="center"/>
              <w:rPr>
                <w:sz w:val="18"/>
                <w:szCs w:val="18"/>
              </w:rPr>
            </w:pPr>
            <w:r>
              <w:rPr>
                <w:rFonts w:hint="eastAsia"/>
                <w:sz w:val="18"/>
                <w:szCs w:val="18"/>
              </w:rPr>
              <w:t>单元</w:t>
            </w:r>
          </w:p>
        </w:tc>
        <w:tc>
          <w:tcPr>
            <w:tcW w:w="644" w:type="dxa"/>
            <w:tcBorders>
              <w:top w:val="single" w:sz="4" w:space="0" w:color="auto"/>
              <w:left w:val="single" w:sz="4" w:space="0" w:color="auto"/>
              <w:bottom w:val="single" w:sz="4" w:space="0" w:color="auto"/>
              <w:right w:val="single" w:sz="4" w:space="0" w:color="auto"/>
            </w:tcBorders>
            <w:hideMark/>
          </w:tcPr>
          <w:p w:rsidR="00770537" w:rsidRDefault="00770537" w:rsidP="00DC7969">
            <w:pPr>
              <w:jc w:val="center"/>
              <w:rPr>
                <w:sz w:val="18"/>
                <w:szCs w:val="18"/>
              </w:rPr>
            </w:pPr>
            <w:r>
              <w:rPr>
                <w:rFonts w:hint="eastAsia"/>
                <w:sz w:val="18"/>
                <w:szCs w:val="18"/>
              </w:rPr>
              <w:t>移位</w:t>
            </w:r>
          </w:p>
          <w:p w:rsidR="00770537" w:rsidRDefault="00770537" w:rsidP="00DC7969">
            <w:pPr>
              <w:jc w:val="center"/>
              <w:rPr>
                <w:sz w:val="18"/>
                <w:szCs w:val="18"/>
              </w:rPr>
            </w:pPr>
            <w:r>
              <w:rPr>
                <w:rFonts w:hint="eastAsia"/>
                <w:sz w:val="18"/>
                <w:szCs w:val="18"/>
              </w:rPr>
              <w:t>单元</w:t>
            </w:r>
          </w:p>
        </w:tc>
        <w:tc>
          <w:tcPr>
            <w:tcW w:w="643" w:type="dxa"/>
            <w:tcBorders>
              <w:top w:val="single" w:sz="4" w:space="0" w:color="auto"/>
              <w:left w:val="single" w:sz="4" w:space="0" w:color="auto"/>
              <w:bottom w:val="single" w:sz="4" w:space="0" w:color="auto"/>
              <w:right w:val="single" w:sz="4" w:space="0" w:color="auto"/>
            </w:tcBorders>
            <w:hideMark/>
          </w:tcPr>
          <w:p w:rsidR="00770537" w:rsidRDefault="00770537" w:rsidP="00DC7969">
            <w:pPr>
              <w:jc w:val="center"/>
              <w:rPr>
                <w:sz w:val="18"/>
                <w:szCs w:val="18"/>
              </w:rPr>
            </w:pPr>
            <w:r>
              <w:rPr>
                <w:rFonts w:hint="eastAsia"/>
                <w:sz w:val="18"/>
                <w:szCs w:val="18"/>
              </w:rPr>
              <w:t>置换</w:t>
            </w:r>
          </w:p>
          <w:p w:rsidR="00770537" w:rsidRDefault="00770537" w:rsidP="00DC7969">
            <w:pPr>
              <w:jc w:val="center"/>
              <w:rPr>
                <w:sz w:val="18"/>
                <w:szCs w:val="18"/>
              </w:rPr>
            </w:pPr>
            <w:r>
              <w:rPr>
                <w:rFonts w:hint="eastAsia"/>
                <w:sz w:val="18"/>
                <w:szCs w:val="18"/>
              </w:rPr>
              <w:t>单元</w:t>
            </w:r>
          </w:p>
        </w:tc>
        <w:tc>
          <w:tcPr>
            <w:tcW w:w="644" w:type="dxa"/>
            <w:tcBorders>
              <w:top w:val="single" w:sz="4" w:space="0" w:color="auto"/>
              <w:left w:val="single" w:sz="4" w:space="0" w:color="auto"/>
              <w:bottom w:val="single" w:sz="4" w:space="0" w:color="auto"/>
              <w:right w:val="single" w:sz="4" w:space="0" w:color="auto"/>
            </w:tcBorders>
            <w:hideMark/>
          </w:tcPr>
          <w:p w:rsidR="00770537" w:rsidRDefault="00770537" w:rsidP="00DC7969">
            <w:pPr>
              <w:jc w:val="center"/>
              <w:rPr>
                <w:sz w:val="18"/>
                <w:szCs w:val="18"/>
              </w:rPr>
            </w:pPr>
            <w:r>
              <w:rPr>
                <w:rFonts w:hint="eastAsia"/>
                <w:sz w:val="18"/>
                <w:szCs w:val="18"/>
              </w:rPr>
              <w:t>逻辑</w:t>
            </w:r>
          </w:p>
          <w:p w:rsidR="00770537" w:rsidRDefault="00770537" w:rsidP="00DC7969">
            <w:pPr>
              <w:jc w:val="center"/>
              <w:rPr>
                <w:sz w:val="18"/>
                <w:szCs w:val="18"/>
              </w:rPr>
            </w:pPr>
            <w:r>
              <w:rPr>
                <w:rFonts w:hint="eastAsia"/>
                <w:sz w:val="18"/>
                <w:szCs w:val="18"/>
              </w:rPr>
              <w:t>单元</w:t>
            </w:r>
          </w:p>
        </w:tc>
        <w:tc>
          <w:tcPr>
            <w:tcW w:w="644" w:type="dxa"/>
            <w:tcBorders>
              <w:top w:val="single" w:sz="4" w:space="0" w:color="auto"/>
              <w:left w:val="single" w:sz="4" w:space="0" w:color="auto"/>
              <w:bottom w:val="single" w:sz="4" w:space="0" w:color="auto"/>
              <w:right w:val="single" w:sz="4" w:space="0" w:color="auto"/>
            </w:tcBorders>
            <w:hideMark/>
          </w:tcPr>
          <w:p w:rsidR="00770537" w:rsidRDefault="00770537" w:rsidP="00DC7969">
            <w:pPr>
              <w:jc w:val="center"/>
              <w:rPr>
                <w:sz w:val="18"/>
                <w:szCs w:val="18"/>
              </w:rPr>
            </w:pPr>
            <w:r>
              <w:rPr>
                <w:sz w:val="18"/>
                <w:szCs w:val="18"/>
              </w:rPr>
              <w:t>S</w:t>
            </w:r>
            <w:r>
              <w:rPr>
                <w:rFonts w:hint="eastAsia"/>
                <w:sz w:val="18"/>
                <w:szCs w:val="18"/>
              </w:rPr>
              <w:t>盒</w:t>
            </w:r>
          </w:p>
        </w:tc>
        <w:tc>
          <w:tcPr>
            <w:tcW w:w="765" w:type="dxa"/>
            <w:tcBorders>
              <w:top w:val="single" w:sz="4" w:space="0" w:color="auto"/>
              <w:left w:val="single" w:sz="4" w:space="0" w:color="auto"/>
              <w:bottom w:val="single" w:sz="4" w:space="0" w:color="auto"/>
              <w:right w:val="single" w:sz="4" w:space="0" w:color="auto"/>
            </w:tcBorders>
            <w:hideMark/>
          </w:tcPr>
          <w:p w:rsidR="00770537" w:rsidRDefault="00770537" w:rsidP="00DC7969">
            <w:pPr>
              <w:jc w:val="center"/>
              <w:rPr>
                <w:sz w:val="18"/>
                <w:szCs w:val="18"/>
              </w:rPr>
            </w:pPr>
            <w:r>
              <w:rPr>
                <w:rFonts w:hint="eastAsia"/>
                <w:sz w:val="18"/>
                <w:szCs w:val="18"/>
              </w:rPr>
              <w:t>有限域乘法</w:t>
            </w:r>
          </w:p>
        </w:tc>
        <w:tc>
          <w:tcPr>
            <w:tcW w:w="631" w:type="dxa"/>
            <w:tcBorders>
              <w:top w:val="single" w:sz="4" w:space="0" w:color="auto"/>
              <w:left w:val="single" w:sz="4" w:space="0" w:color="auto"/>
              <w:bottom w:val="single" w:sz="4" w:space="0" w:color="auto"/>
              <w:right w:val="single" w:sz="4" w:space="0" w:color="auto"/>
            </w:tcBorders>
          </w:tcPr>
          <w:p w:rsidR="00770537" w:rsidRDefault="00770537" w:rsidP="00DC7969">
            <w:pPr>
              <w:rPr>
                <w:sz w:val="18"/>
                <w:szCs w:val="18"/>
              </w:rPr>
            </w:pPr>
            <w:r>
              <w:rPr>
                <w:sz w:val="18"/>
                <w:szCs w:val="18"/>
              </w:rPr>
              <w:t>模乘</w:t>
            </w:r>
          </w:p>
          <w:p w:rsidR="00770537" w:rsidRDefault="00770537" w:rsidP="00DC7969">
            <w:pPr>
              <w:rPr>
                <w:sz w:val="18"/>
                <w:szCs w:val="18"/>
              </w:rPr>
            </w:pPr>
            <w:r>
              <w:rPr>
                <w:sz w:val="18"/>
                <w:szCs w:val="18"/>
              </w:rPr>
              <w:t>单元</w:t>
            </w:r>
          </w:p>
        </w:tc>
        <w:tc>
          <w:tcPr>
            <w:tcW w:w="780" w:type="dxa"/>
            <w:tcBorders>
              <w:top w:val="single" w:sz="4" w:space="0" w:color="auto"/>
              <w:left w:val="single" w:sz="4" w:space="0" w:color="auto"/>
              <w:bottom w:val="single" w:sz="4" w:space="0" w:color="auto"/>
              <w:right w:val="single" w:sz="4" w:space="0" w:color="auto"/>
            </w:tcBorders>
            <w:hideMark/>
          </w:tcPr>
          <w:p w:rsidR="00770537" w:rsidRDefault="00770537" w:rsidP="00DC7969">
            <w:pPr>
              <w:jc w:val="center"/>
              <w:rPr>
                <w:sz w:val="18"/>
                <w:szCs w:val="18"/>
              </w:rPr>
            </w:pPr>
            <w:r>
              <w:rPr>
                <w:rFonts w:hint="eastAsia"/>
                <w:sz w:val="18"/>
                <w:szCs w:val="18"/>
              </w:rPr>
              <w:t>平均利用率</w:t>
            </w:r>
          </w:p>
        </w:tc>
      </w:tr>
      <w:tr w:rsidR="00770537" w:rsidTr="00DC7969">
        <w:trPr>
          <w:trHeight w:val="276"/>
          <w:jc w:val="center"/>
        </w:trPr>
        <w:tc>
          <w:tcPr>
            <w:tcW w:w="805" w:type="dxa"/>
            <w:vMerge w:val="restart"/>
            <w:tcBorders>
              <w:top w:val="single" w:sz="4" w:space="0" w:color="auto"/>
              <w:left w:val="single" w:sz="4" w:space="0" w:color="auto"/>
              <w:bottom w:val="single" w:sz="4" w:space="0" w:color="auto"/>
              <w:right w:val="single" w:sz="4" w:space="0" w:color="auto"/>
            </w:tcBorders>
          </w:tcPr>
          <w:p w:rsidR="00770537" w:rsidRDefault="00770537" w:rsidP="00DC7969">
            <w:pPr>
              <w:jc w:val="center"/>
              <w:rPr>
                <w:sz w:val="18"/>
                <w:szCs w:val="18"/>
              </w:rPr>
            </w:pPr>
            <w:r>
              <w:rPr>
                <w:sz w:val="18"/>
                <w:szCs w:val="18"/>
              </w:rPr>
              <w:t>COBRA</w:t>
            </w:r>
          </w:p>
        </w:tc>
        <w:tc>
          <w:tcPr>
            <w:tcW w:w="674" w:type="dxa"/>
            <w:vMerge w:val="restart"/>
            <w:tcBorders>
              <w:top w:val="single" w:sz="4" w:space="0" w:color="auto"/>
              <w:left w:val="single" w:sz="4" w:space="0" w:color="auto"/>
              <w:bottom w:val="single" w:sz="4" w:space="0" w:color="auto"/>
              <w:right w:val="single" w:sz="4" w:space="0" w:color="auto"/>
            </w:tcBorders>
          </w:tcPr>
          <w:p w:rsidR="00770537" w:rsidRDefault="00770537" w:rsidP="00DC7969">
            <w:pPr>
              <w:jc w:val="center"/>
              <w:rPr>
                <w:sz w:val="18"/>
                <w:szCs w:val="18"/>
              </w:rPr>
            </w:pPr>
            <w:r>
              <w:rPr>
                <w:sz w:val="18"/>
                <w:szCs w:val="18"/>
              </w:rPr>
              <w:t>串行组合</w:t>
            </w:r>
          </w:p>
        </w:tc>
        <w:tc>
          <w:tcPr>
            <w:tcW w:w="784" w:type="dxa"/>
            <w:vMerge w:val="restart"/>
            <w:tcBorders>
              <w:top w:val="single" w:sz="4" w:space="0" w:color="auto"/>
              <w:left w:val="single" w:sz="4" w:space="0" w:color="auto"/>
              <w:bottom w:val="single" w:sz="4" w:space="0" w:color="auto"/>
              <w:right w:val="single" w:sz="4" w:space="0" w:color="auto"/>
            </w:tcBorders>
          </w:tcPr>
          <w:p w:rsidR="00770537" w:rsidRDefault="00770537" w:rsidP="00DC7969">
            <w:pPr>
              <w:jc w:val="center"/>
              <w:rPr>
                <w:sz w:val="18"/>
                <w:szCs w:val="18"/>
              </w:rPr>
            </w:pPr>
            <w:r>
              <w:rPr>
                <w:rFonts w:hint="eastAsia"/>
                <w:sz w:val="18"/>
                <w:szCs w:val="18"/>
              </w:rPr>
              <w:t>40%</w:t>
            </w:r>
          </w:p>
        </w:tc>
        <w:tc>
          <w:tcPr>
            <w:tcW w:w="962" w:type="dxa"/>
            <w:tcBorders>
              <w:top w:val="single" w:sz="4" w:space="0" w:color="auto"/>
              <w:left w:val="single" w:sz="4" w:space="0" w:color="auto"/>
              <w:bottom w:val="single" w:sz="4" w:space="0" w:color="auto"/>
              <w:right w:val="single" w:sz="4" w:space="0" w:color="auto"/>
            </w:tcBorders>
            <w:hideMark/>
          </w:tcPr>
          <w:p w:rsidR="00770537" w:rsidRDefault="00770537" w:rsidP="00DC7969">
            <w:pPr>
              <w:jc w:val="center"/>
              <w:rPr>
                <w:sz w:val="18"/>
                <w:szCs w:val="18"/>
              </w:rPr>
            </w:pPr>
            <w:r>
              <w:rPr>
                <w:sz w:val="18"/>
                <w:szCs w:val="18"/>
              </w:rPr>
              <w:t>AES</w:t>
            </w:r>
          </w:p>
        </w:tc>
        <w:tc>
          <w:tcPr>
            <w:tcW w:w="644" w:type="dxa"/>
            <w:tcBorders>
              <w:top w:val="single" w:sz="4" w:space="0" w:color="auto"/>
              <w:left w:val="single" w:sz="4" w:space="0" w:color="auto"/>
              <w:bottom w:val="single" w:sz="4" w:space="0" w:color="auto"/>
              <w:right w:val="single" w:sz="4" w:space="0" w:color="auto"/>
            </w:tcBorders>
            <w:vAlign w:val="bottom"/>
          </w:tcPr>
          <w:p w:rsidR="00770537" w:rsidRPr="00076CEF" w:rsidRDefault="00770537" w:rsidP="00DC7969">
            <w:pPr>
              <w:jc w:val="center"/>
              <w:rPr>
                <w:sz w:val="18"/>
                <w:szCs w:val="18"/>
              </w:rPr>
            </w:pPr>
            <w:r w:rsidRPr="00076CEF">
              <w:rPr>
                <w:rFonts w:hint="eastAsia"/>
                <w:sz w:val="18"/>
                <w:szCs w:val="18"/>
              </w:rPr>
              <w:t>0%</w:t>
            </w:r>
          </w:p>
        </w:tc>
        <w:tc>
          <w:tcPr>
            <w:tcW w:w="644" w:type="dxa"/>
            <w:tcBorders>
              <w:top w:val="single" w:sz="4" w:space="0" w:color="auto"/>
              <w:left w:val="single" w:sz="4" w:space="0" w:color="auto"/>
              <w:bottom w:val="single" w:sz="4" w:space="0" w:color="auto"/>
              <w:right w:val="single" w:sz="4" w:space="0" w:color="auto"/>
            </w:tcBorders>
            <w:vAlign w:val="bottom"/>
          </w:tcPr>
          <w:p w:rsidR="00770537" w:rsidRPr="00076CEF" w:rsidRDefault="00770537" w:rsidP="00DC7969">
            <w:pPr>
              <w:jc w:val="center"/>
              <w:rPr>
                <w:sz w:val="18"/>
                <w:szCs w:val="18"/>
              </w:rPr>
            </w:pPr>
            <w:r w:rsidRPr="00076CEF">
              <w:rPr>
                <w:rFonts w:hint="eastAsia"/>
                <w:sz w:val="18"/>
                <w:szCs w:val="18"/>
              </w:rPr>
              <w:t>0%</w:t>
            </w:r>
          </w:p>
        </w:tc>
        <w:tc>
          <w:tcPr>
            <w:tcW w:w="643" w:type="dxa"/>
            <w:tcBorders>
              <w:top w:val="single" w:sz="4" w:space="0" w:color="auto"/>
              <w:left w:val="single" w:sz="4" w:space="0" w:color="auto"/>
              <w:bottom w:val="single" w:sz="4" w:space="0" w:color="auto"/>
              <w:right w:val="single" w:sz="4" w:space="0" w:color="auto"/>
            </w:tcBorders>
            <w:vAlign w:val="bottom"/>
          </w:tcPr>
          <w:p w:rsidR="00770537" w:rsidRPr="00076CEF" w:rsidRDefault="00770537" w:rsidP="00DC7969">
            <w:pPr>
              <w:jc w:val="center"/>
              <w:rPr>
                <w:sz w:val="18"/>
                <w:szCs w:val="18"/>
              </w:rPr>
            </w:pPr>
            <w:r w:rsidRPr="00076CEF">
              <w:rPr>
                <w:rFonts w:hint="eastAsia"/>
                <w:sz w:val="18"/>
                <w:szCs w:val="18"/>
              </w:rPr>
              <w:t>0%</w:t>
            </w:r>
          </w:p>
        </w:tc>
        <w:tc>
          <w:tcPr>
            <w:tcW w:w="644" w:type="dxa"/>
            <w:tcBorders>
              <w:top w:val="single" w:sz="4" w:space="0" w:color="auto"/>
              <w:left w:val="single" w:sz="4" w:space="0" w:color="auto"/>
              <w:bottom w:val="single" w:sz="4" w:space="0" w:color="auto"/>
              <w:right w:val="single" w:sz="4" w:space="0" w:color="auto"/>
            </w:tcBorders>
            <w:vAlign w:val="bottom"/>
          </w:tcPr>
          <w:p w:rsidR="00770537" w:rsidRPr="00076CEF" w:rsidRDefault="00770537" w:rsidP="00DC7969">
            <w:pPr>
              <w:jc w:val="center"/>
              <w:rPr>
                <w:sz w:val="18"/>
                <w:szCs w:val="18"/>
              </w:rPr>
            </w:pPr>
            <w:r w:rsidRPr="00076CEF">
              <w:rPr>
                <w:rFonts w:hint="eastAsia"/>
                <w:sz w:val="18"/>
                <w:szCs w:val="18"/>
              </w:rPr>
              <w:t>17%</w:t>
            </w:r>
          </w:p>
        </w:tc>
        <w:tc>
          <w:tcPr>
            <w:tcW w:w="644" w:type="dxa"/>
            <w:tcBorders>
              <w:top w:val="single" w:sz="4" w:space="0" w:color="auto"/>
              <w:left w:val="single" w:sz="4" w:space="0" w:color="auto"/>
              <w:bottom w:val="single" w:sz="4" w:space="0" w:color="auto"/>
              <w:right w:val="single" w:sz="4" w:space="0" w:color="auto"/>
            </w:tcBorders>
            <w:vAlign w:val="bottom"/>
          </w:tcPr>
          <w:p w:rsidR="00770537" w:rsidRPr="00076CEF" w:rsidRDefault="00770537" w:rsidP="00DC7969">
            <w:pPr>
              <w:jc w:val="center"/>
              <w:rPr>
                <w:sz w:val="18"/>
                <w:szCs w:val="18"/>
              </w:rPr>
            </w:pPr>
            <w:r w:rsidRPr="00076CEF">
              <w:rPr>
                <w:rFonts w:hint="eastAsia"/>
                <w:sz w:val="18"/>
                <w:szCs w:val="18"/>
              </w:rPr>
              <w:t>100%</w:t>
            </w:r>
          </w:p>
        </w:tc>
        <w:tc>
          <w:tcPr>
            <w:tcW w:w="765" w:type="dxa"/>
            <w:tcBorders>
              <w:top w:val="single" w:sz="4" w:space="0" w:color="auto"/>
              <w:left w:val="single" w:sz="4" w:space="0" w:color="auto"/>
              <w:bottom w:val="single" w:sz="4" w:space="0" w:color="auto"/>
              <w:right w:val="single" w:sz="4" w:space="0" w:color="auto"/>
            </w:tcBorders>
            <w:vAlign w:val="bottom"/>
          </w:tcPr>
          <w:p w:rsidR="00770537" w:rsidRPr="00076CEF" w:rsidRDefault="00770537" w:rsidP="00DC7969">
            <w:pPr>
              <w:jc w:val="center"/>
              <w:rPr>
                <w:sz w:val="18"/>
                <w:szCs w:val="18"/>
              </w:rPr>
            </w:pPr>
            <w:r w:rsidRPr="00076CEF">
              <w:rPr>
                <w:rFonts w:hint="eastAsia"/>
                <w:sz w:val="18"/>
                <w:szCs w:val="18"/>
              </w:rPr>
              <w:t>50%</w:t>
            </w:r>
          </w:p>
        </w:tc>
        <w:tc>
          <w:tcPr>
            <w:tcW w:w="631" w:type="dxa"/>
            <w:tcBorders>
              <w:top w:val="single" w:sz="4" w:space="0" w:color="auto"/>
              <w:left w:val="single" w:sz="4" w:space="0" w:color="auto"/>
              <w:bottom w:val="single" w:sz="4" w:space="0" w:color="auto"/>
              <w:right w:val="single" w:sz="4" w:space="0" w:color="auto"/>
            </w:tcBorders>
            <w:vAlign w:val="bottom"/>
          </w:tcPr>
          <w:p w:rsidR="00770537" w:rsidRPr="00076CEF" w:rsidRDefault="00770537" w:rsidP="00DC7969">
            <w:pPr>
              <w:jc w:val="center"/>
              <w:rPr>
                <w:sz w:val="18"/>
                <w:szCs w:val="18"/>
              </w:rPr>
            </w:pPr>
            <w:r w:rsidRPr="00076CEF">
              <w:rPr>
                <w:rFonts w:hint="eastAsia"/>
                <w:sz w:val="18"/>
                <w:szCs w:val="18"/>
              </w:rPr>
              <w:t>0%</w:t>
            </w:r>
          </w:p>
        </w:tc>
        <w:tc>
          <w:tcPr>
            <w:tcW w:w="780" w:type="dxa"/>
            <w:tcBorders>
              <w:top w:val="single" w:sz="4" w:space="0" w:color="auto"/>
              <w:left w:val="single" w:sz="4" w:space="0" w:color="auto"/>
              <w:bottom w:val="single" w:sz="4" w:space="0" w:color="auto"/>
              <w:right w:val="single" w:sz="4" w:space="0" w:color="auto"/>
            </w:tcBorders>
            <w:vAlign w:val="bottom"/>
          </w:tcPr>
          <w:p w:rsidR="00770537" w:rsidRPr="00076CEF" w:rsidRDefault="00770537" w:rsidP="00DC7969">
            <w:pPr>
              <w:jc w:val="center"/>
              <w:rPr>
                <w:sz w:val="18"/>
                <w:szCs w:val="18"/>
              </w:rPr>
            </w:pPr>
            <w:r>
              <w:rPr>
                <w:rFonts w:hint="eastAsia"/>
                <w:sz w:val="18"/>
                <w:szCs w:val="18"/>
              </w:rPr>
              <w:t>1</w:t>
            </w:r>
            <w:r w:rsidRPr="00076CEF">
              <w:rPr>
                <w:rFonts w:hint="eastAsia"/>
                <w:sz w:val="18"/>
                <w:szCs w:val="18"/>
              </w:rPr>
              <w:t>4%</w:t>
            </w:r>
          </w:p>
        </w:tc>
      </w:tr>
      <w:tr w:rsidR="00770537" w:rsidTr="00DC7969">
        <w:trPr>
          <w:trHeight w:val="299"/>
          <w:jc w:val="center"/>
        </w:trPr>
        <w:tc>
          <w:tcPr>
            <w:tcW w:w="805" w:type="dxa"/>
            <w:vMerge/>
            <w:tcBorders>
              <w:top w:val="single" w:sz="4" w:space="0" w:color="auto"/>
              <w:left w:val="single" w:sz="4" w:space="0" w:color="auto"/>
              <w:bottom w:val="single" w:sz="4" w:space="0" w:color="auto"/>
              <w:right w:val="single" w:sz="4" w:space="0" w:color="auto"/>
            </w:tcBorders>
            <w:vAlign w:val="center"/>
            <w:hideMark/>
          </w:tcPr>
          <w:p w:rsidR="00770537" w:rsidRDefault="00770537" w:rsidP="00DC7969">
            <w:pPr>
              <w:widowControl/>
              <w:jc w:val="left"/>
              <w:rPr>
                <w:sz w:val="18"/>
                <w:szCs w:val="18"/>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rsidR="00770537" w:rsidRDefault="00770537" w:rsidP="00DC7969">
            <w:pPr>
              <w:widowControl/>
              <w:jc w:val="left"/>
              <w:rPr>
                <w:sz w:val="18"/>
                <w:szCs w:val="18"/>
              </w:rPr>
            </w:pPr>
          </w:p>
        </w:tc>
        <w:tc>
          <w:tcPr>
            <w:tcW w:w="784" w:type="dxa"/>
            <w:vMerge/>
            <w:tcBorders>
              <w:top w:val="single" w:sz="4" w:space="0" w:color="auto"/>
              <w:left w:val="single" w:sz="4" w:space="0" w:color="auto"/>
              <w:bottom w:val="single" w:sz="4" w:space="0" w:color="auto"/>
              <w:right w:val="single" w:sz="4" w:space="0" w:color="auto"/>
            </w:tcBorders>
            <w:vAlign w:val="center"/>
            <w:hideMark/>
          </w:tcPr>
          <w:p w:rsidR="00770537" w:rsidRDefault="00770537" w:rsidP="00DC7969">
            <w:pPr>
              <w:widowControl/>
              <w:jc w:val="left"/>
              <w:rPr>
                <w:sz w:val="18"/>
                <w:szCs w:val="18"/>
              </w:rPr>
            </w:pPr>
          </w:p>
        </w:tc>
        <w:tc>
          <w:tcPr>
            <w:tcW w:w="962" w:type="dxa"/>
            <w:tcBorders>
              <w:top w:val="single" w:sz="4" w:space="0" w:color="auto"/>
              <w:left w:val="single" w:sz="4" w:space="0" w:color="auto"/>
              <w:bottom w:val="single" w:sz="4" w:space="0" w:color="auto"/>
              <w:right w:val="single" w:sz="4" w:space="0" w:color="auto"/>
            </w:tcBorders>
            <w:hideMark/>
          </w:tcPr>
          <w:p w:rsidR="00770537" w:rsidRDefault="00770537" w:rsidP="00DC7969">
            <w:pPr>
              <w:jc w:val="center"/>
              <w:rPr>
                <w:sz w:val="18"/>
                <w:szCs w:val="18"/>
              </w:rPr>
            </w:pPr>
            <w:r>
              <w:rPr>
                <w:sz w:val="18"/>
                <w:szCs w:val="18"/>
              </w:rPr>
              <w:t>DES</w:t>
            </w:r>
          </w:p>
        </w:tc>
        <w:tc>
          <w:tcPr>
            <w:tcW w:w="644" w:type="dxa"/>
            <w:tcBorders>
              <w:top w:val="single" w:sz="4" w:space="0" w:color="auto"/>
              <w:left w:val="single" w:sz="4" w:space="0" w:color="auto"/>
              <w:bottom w:val="single" w:sz="4" w:space="0" w:color="auto"/>
              <w:right w:val="single" w:sz="4" w:space="0" w:color="auto"/>
            </w:tcBorders>
            <w:vAlign w:val="bottom"/>
          </w:tcPr>
          <w:p w:rsidR="00770537" w:rsidRPr="00076CEF" w:rsidRDefault="00770537" w:rsidP="00DC7969">
            <w:pPr>
              <w:jc w:val="center"/>
              <w:rPr>
                <w:sz w:val="18"/>
                <w:szCs w:val="18"/>
              </w:rPr>
            </w:pPr>
            <w:r w:rsidRPr="00076CEF">
              <w:rPr>
                <w:rFonts w:hint="eastAsia"/>
                <w:sz w:val="18"/>
                <w:szCs w:val="18"/>
              </w:rPr>
              <w:t>0%</w:t>
            </w:r>
          </w:p>
        </w:tc>
        <w:tc>
          <w:tcPr>
            <w:tcW w:w="644" w:type="dxa"/>
            <w:tcBorders>
              <w:top w:val="single" w:sz="4" w:space="0" w:color="auto"/>
              <w:left w:val="single" w:sz="4" w:space="0" w:color="auto"/>
              <w:bottom w:val="single" w:sz="4" w:space="0" w:color="auto"/>
              <w:right w:val="single" w:sz="4" w:space="0" w:color="auto"/>
            </w:tcBorders>
            <w:vAlign w:val="bottom"/>
          </w:tcPr>
          <w:p w:rsidR="00770537" w:rsidRPr="00076CEF" w:rsidRDefault="00770537" w:rsidP="00DC7969">
            <w:pPr>
              <w:jc w:val="center"/>
              <w:rPr>
                <w:sz w:val="18"/>
                <w:szCs w:val="18"/>
              </w:rPr>
            </w:pPr>
            <w:r w:rsidRPr="00076CEF">
              <w:rPr>
                <w:rFonts w:hint="eastAsia"/>
                <w:sz w:val="18"/>
                <w:szCs w:val="18"/>
              </w:rPr>
              <w:t>0%</w:t>
            </w:r>
          </w:p>
        </w:tc>
        <w:tc>
          <w:tcPr>
            <w:tcW w:w="643" w:type="dxa"/>
            <w:tcBorders>
              <w:top w:val="single" w:sz="4" w:space="0" w:color="auto"/>
              <w:left w:val="single" w:sz="4" w:space="0" w:color="auto"/>
              <w:bottom w:val="single" w:sz="4" w:space="0" w:color="auto"/>
              <w:right w:val="single" w:sz="4" w:space="0" w:color="auto"/>
            </w:tcBorders>
            <w:vAlign w:val="bottom"/>
          </w:tcPr>
          <w:p w:rsidR="00770537" w:rsidRPr="00076CEF" w:rsidRDefault="00770537" w:rsidP="00DC7969">
            <w:pPr>
              <w:jc w:val="center"/>
              <w:rPr>
                <w:sz w:val="18"/>
                <w:szCs w:val="18"/>
              </w:rPr>
            </w:pPr>
            <w:r w:rsidRPr="00076CEF">
              <w:rPr>
                <w:rFonts w:hint="eastAsia"/>
                <w:sz w:val="18"/>
                <w:szCs w:val="18"/>
              </w:rPr>
              <w:t>13%</w:t>
            </w:r>
          </w:p>
        </w:tc>
        <w:tc>
          <w:tcPr>
            <w:tcW w:w="644" w:type="dxa"/>
            <w:tcBorders>
              <w:top w:val="single" w:sz="4" w:space="0" w:color="auto"/>
              <w:left w:val="single" w:sz="4" w:space="0" w:color="auto"/>
              <w:bottom w:val="single" w:sz="4" w:space="0" w:color="auto"/>
              <w:right w:val="single" w:sz="4" w:space="0" w:color="auto"/>
            </w:tcBorders>
            <w:vAlign w:val="bottom"/>
          </w:tcPr>
          <w:p w:rsidR="00770537" w:rsidRPr="00076CEF" w:rsidRDefault="00770537" w:rsidP="00DC7969">
            <w:pPr>
              <w:jc w:val="center"/>
              <w:rPr>
                <w:sz w:val="18"/>
                <w:szCs w:val="18"/>
              </w:rPr>
            </w:pPr>
            <w:r w:rsidRPr="00076CEF">
              <w:rPr>
                <w:rFonts w:hint="eastAsia"/>
                <w:sz w:val="18"/>
                <w:szCs w:val="18"/>
              </w:rPr>
              <w:t>4%</w:t>
            </w:r>
          </w:p>
        </w:tc>
        <w:tc>
          <w:tcPr>
            <w:tcW w:w="644" w:type="dxa"/>
            <w:tcBorders>
              <w:top w:val="single" w:sz="4" w:space="0" w:color="auto"/>
              <w:left w:val="single" w:sz="4" w:space="0" w:color="auto"/>
              <w:bottom w:val="single" w:sz="4" w:space="0" w:color="auto"/>
              <w:right w:val="single" w:sz="4" w:space="0" w:color="auto"/>
            </w:tcBorders>
            <w:vAlign w:val="bottom"/>
          </w:tcPr>
          <w:p w:rsidR="00770537" w:rsidRPr="00076CEF" w:rsidRDefault="00770537" w:rsidP="00DC7969">
            <w:pPr>
              <w:jc w:val="center"/>
              <w:rPr>
                <w:sz w:val="18"/>
                <w:szCs w:val="18"/>
              </w:rPr>
            </w:pPr>
            <w:r w:rsidRPr="00076CEF">
              <w:rPr>
                <w:rFonts w:hint="eastAsia"/>
                <w:sz w:val="18"/>
                <w:szCs w:val="18"/>
              </w:rPr>
              <w:t>25%</w:t>
            </w:r>
          </w:p>
        </w:tc>
        <w:tc>
          <w:tcPr>
            <w:tcW w:w="765" w:type="dxa"/>
            <w:tcBorders>
              <w:top w:val="single" w:sz="4" w:space="0" w:color="auto"/>
              <w:left w:val="single" w:sz="4" w:space="0" w:color="auto"/>
              <w:bottom w:val="single" w:sz="4" w:space="0" w:color="auto"/>
              <w:right w:val="single" w:sz="4" w:space="0" w:color="auto"/>
            </w:tcBorders>
            <w:vAlign w:val="bottom"/>
          </w:tcPr>
          <w:p w:rsidR="00770537" w:rsidRPr="00076CEF" w:rsidRDefault="00770537" w:rsidP="00DC7969">
            <w:pPr>
              <w:jc w:val="center"/>
              <w:rPr>
                <w:sz w:val="18"/>
                <w:szCs w:val="18"/>
              </w:rPr>
            </w:pPr>
            <w:r w:rsidRPr="00076CEF">
              <w:rPr>
                <w:rFonts w:hint="eastAsia"/>
                <w:sz w:val="18"/>
                <w:szCs w:val="18"/>
              </w:rPr>
              <w:t>0%</w:t>
            </w:r>
          </w:p>
        </w:tc>
        <w:tc>
          <w:tcPr>
            <w:tcW w:w="631" w:type="dxa"/>
            <w:tcBorders>
              <w:top w:val="single" w:sz="4" w:space="0" w:color="auto"/>
              <w:left w:val="single" w:sz="4" w:space="0" w:color="auto"/>
              <w:bottom w:val="single" w:sz="4" w:space="0" w:color="auto"/>
              <w:right w:val="single" w:sz="4" w:space="0" w:color="auto"/>
            </w:tcBorders>
            <w:vAlign w:val="bottom"/>
          </w:tcPr>
          <w:p w:rsidR="00770537" w:rsidRPr="00076CEF" w:rsidRDefault="00770537" w:rsidP="00DC7969">
            <w:pPr>
              <w:jc w:val="center"/>
              <w:rPr>
                <w:sz w:val="18"/>
                <w:szCs w:val="18"/>
              </w:rPr>
            </w:pPr>
            <w:r w:rsidRPr="00076CEF">
              <w:rPr>
                <w:rFonts w:hint="eastAsia"/>
                <w:sz w:val="18"/>
                <w:szCs w:val="18"/>
              </w:rPr>
              <w:t>0%</w:t>
            </w:r>
          </w:p>
        </w:tc>
        <w:tc>
          <w:tcPr>
            <w:tcW w:w="780" w:type="dxa"/>
            <w:tcBorders>
              <w:top w:val="single" w:sz="4" w:space="0" w:color="auto"/>
              <w:left w:val="single" w:sz="4" w:space="0" w:color="auto"/>
              <w:bottom w:val="single" w:sz="4" w:space="0" w:color="auto"/>
              <w:right w:val="single" w:sz="4" w:space="0" w:color="auto"/>
            </w:tcBorders>
            <w:vAlign w:val="bottom"/>
          </w:tcPr>
          <w:p w:rsidR="00770537" w:rsidRPr="00076CEF" w:rsidRDefault="00770537" w:rsidP="00DC7969">
            <w:pPr>
              <w:jc w:val="center"/>
              <w:rPr>
                <w:sz w:val="18"/>
                <w:szCs w:val="18"/>
              </w:rPr>
            </w:pPr>
            <w:r>
              <w:rPr>
                <w:rFonts w:hint="eastAsia"/>
                <w:sz w:val="18"/>
                <w:szCs w:val="18"/>
              </w:rPr>
              <w:t>3</w:t>
            </w:r>
            <w:r w:rsidRPr="00076CEF">
              <w:rPr>
                <w:rFonts w:hint="eastAsia"/>
                <w:sz w:val="18"/>
                <w:szCs w:val="18"/>
              </w:rPr>
              <w:t>%</w:t>
            </w:r>
          </w:p>
        </w:tc>
      </w:tr>
      <w:tr w:rsidR="00770537" w:rsidTr="00DC7969">
        <w:trPr>
          <w:trHeight w:val="299"/>
          <w:jc w:val="center"/>
        </w:trPr>
        <w:tc>
          <w:tcPr>
            <w:tcW w:w="805" w:type="dxa"/>
            <w:vMerge/>
            <w:tcBorders>
              <w:top w:val="single" w:sz="4" w:space="0" w:color="auto"/>
              <w:left w:val="single" w:sz="4" w:space="0" w:color="auto"/>
              <w:bottom w:val="single" w:sz="4" w:space="0" w:color="auto"/>
              <w:right w:val="single" w:sz="4" w:space="0" w:color="auto"/>
            </w:tcBorders>
            <w:vAlign w:val="center"/>
            <w:hideMark/>
          </w:tcPr>
          <w:p w:rsidR="00770537" w:rsidRDefault="00770537" w:rsidP="00DC7969">
            <w:pPr>
              <w:widowControl/>
              <w:jc w:val="left"/>
              <w:rPr>
                <w:sz w:val="18"/>
                <w:szCs w:val="18"/>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rsidR="00770537" w:rsidRDefault="00770537" w:rsidP="00DC7969">
            <w:pPr>
              <w:widowControl/>
              <w:jc w:val="left"/>
              <w:rPr>
                <w:sz w:val="18"/>
                <w:szCs w:val="18"/>
              </w:rPr>
            </w:pPr>
          </w:p>
        </w:tc>
        <w:tc>
          <w:tcPr>
            <w:tcW w:w="784" w:type="dxa"/>
            <w:vMerge/>
            <w:tcBorders>
              <w:top w:val="single" w:sz="4" w:space="0" w:color="auto"/>
              <w:left w:val="single" w:sz="4" w:space="0" w:color="auto"/>
              <w:bottom w:val="single" w:sz="4" w:space="0" w:color="auto"/>
              <w:right w:val="single" w:sz="4" w:space="0" w:color="auto"/>
            </w:tcBorders>
            <w:vAlign w:val="center"/>
            <w:hideMark/>
          </w:tcPr>
          <w:p w:rsidR="00770537" w:rsidRDefault="00770537" w:rsidP="00DC7969">
            <w:pPr>
              <w:widowControl/>
              <w:jc w:val="left"/>
              <w:rPr>
                <w:sz w:val="18"/>
                <w:szCs w:val="18"/>
              </w:rPr>
            </w:pPr>
          </w:p>
        </w:tc>
        <w:tc>
          <w:tcPr>
            <w:tcW w:w="962" w:type="dxa"/>
            <w:tcBorders>
              <w:top w:val="single" w:sz="4" w:space="0" w:color="auto"/>
              <w:left w:val="single" w:sz="4" w:space="0" w:color="auto"/>
              <w:bottom w:val="single" w:sz="4" w:space="0" w:color="auto"/>
              <w:right w:val="single" w:sz="4" w:space="0" w:color="auto"/>
            </w:tcBorders>
            <w:hideMark/>
          </w:tcPr>
          <w:p w:rsidR="00770537" w:rsidRDefault="00770537" w:rsidP="00DC7969">
            <w:pPr>
              <w:jc w:val="center"/>
              <w:rPr>
                <w:sz w:val="18"/>
                <w:szCs w:val="18"/>
              </w:rPr>
            </w:pPr>
            <w:r>
              <w:rPr>
                <w:sz w:val="18"/>
                <w:szCs w:val="18"/>
              </w:rPr>
              <w:t>RC5</w:t>
            </w:r>
          </w:p>
        </w:tc>
        <w:tc>
          <w:tcPr>
            <w:tcW w:w="644" w:type="dxa"/>
            <w:tcBorders>
              <w:top w:val="single" w:sz="4" w:space="0" w:color="auto"/>
              <w:left w:val="single" w:sz="4" w:space="0" w:color="auto"/>
              <w:bottom w:val="single" w:sz="4" w:space="0" w:color="auto"/>
              <w:right w:val="single" w:sz="4" w:space="0" w:color="auto"/>
            </w:tcBorders>
            <w:vAlign w:val="bottom"/>
          </w:tcPr>
          <w:p w:rsidR="00770537" w:rsidRPr="00076CEF" w:rsidRDefault="00770537" w:rsidP="00DC7969">
            <w:pPr>
              <w:jc w:val="center"/>
              <w:rPr>
                <w:sz w:val="18"/>
                <w:szCs w:val="18"/>
              </w:rPr>
            </w:pPr>
            <w:r w:rsidRPr="00076CEF">
              <w:rPr>
                <w:rFonts w:hint="eastAsia"/>
                <w:sz w:val="18"/>
                <w:szCs w:val="18"/>
              </w:rPr>
              <w:t>13%</w:t>
            </w:r>
          </w:p>
        </w:tc>
        <w:tc>
          <w:tcPr>
            <w:tcW w:w="644" w:type="dxa"/>
            <w:tcBorders>
              <w:top w:val="single" w:sz="4" w:space="0" w:color="auto"/>
              <w:left w:val="single" w:sz="4" w:space="0" w:color="auto"/>
              <w:bottom w:val="single" w:sz="4" w:space="0" w:color="auto"/>
              <w:right w:val="single" w:sz="4" w:space="0" w:color="auto"/>
            </w:tcBorders>
            <w:vAlign w:val="bottom"/>
          </w:tcPr>
          <w:p w:rsidR="00770537" w:rsidRPr="00076CEF" w:rsidRDefault="00770537" w:rsidP="00DC7969">
            <w:pPr>
              <w:jc w:val="center"/>
              <w:rPr>
                <w:sz w:val="18"/>
                <w:szCs w:val="18"/>
              </w:rPr>
            </w:pPr>
            <w:r w:rsidRPr="00076CEF">
              <w:rPr>
                <w:rFonts w:hint="eastAsia"/>
                <w:sz w:val="18"/>
                <w:szCs w:val="18"/>
              </w:rPr>
              <w:t>8%</w:t>
            </w:r>
          </w:p>
        </w:tc>
        <w:tc>
          <w:tcPr>
            <w:tcW w:w="643" w:type="dxa"/>
            <w:tcBorders>
              <w:top w:val="single" w:sz="4" w:space="0" w:color="auto"/>
              <w:left w:val="single" w:sz="4" w:space="0" w:color="auto"/>
              <w:bottom w:val="single" w:sz="4" w:space="0" w:color="auto"/>
              <w:right w:val="single" w:sz="4" w:space="0" w:color="auto"/>
            </w:tcBorders>
            <w:vAlign w:val="bottom"/>
          </w:tcPr>
          <w:p w:rsidR="00770537" w:rsidRPr="00076CEF" w:rsidRDefault="00770537" w:rsidP="00DC7969">
            <w:pPr>
              <w:jc w:val="center"/>
              <w:rPr>
                <w:sz w:val="18"/>
                <w:szCs w:val="18"/>
              </w:rPr>
            </w:pPr>
            <w:r w:rsidRPr="00076CEF">
              <w:rPr>
                <w:rFonts w:hint="eastAsia"/>
                <w:sz w:val="18"/>
                <w:szCs w:val="18"/>
              </w:rPr>
              <w:t>0%</w:t>
            </w:r>
          </w:p>
        </w:tc>
        <w:tc>
          <w:tcPr>
            <w:tcW w:w="644" w:type="dxa"/>
            <w:tcBorders>
              <w:top w:val="single" w:sz="4" w:space="0" w:color="auto"/>
              <w:left w:val="single" w:sz="4" w:space="0" w:color="auto"/>
              <w:bottom w:val="single" w:sz="4" w:space="0" w:color="auto"/>
              <w:right w:val="single" w:sz="4" w:space="0" w:color="auto"/>
            </w:tcBorders>
            <w:vAlign w:val="bottom"/>
          </w:tcPr>
          <w:p w:rsidR="00770537" w:rsidRPr="00076CEF" w:rsidRDefault="00770537" w:rsidP="00DC7969">
            <w:pPr>
              <w:jc w:val="center"/>
              <w:rPr>
                <w:sz w:val="18"/>
                <w:szCs w:val="18"/>
              </w:rPr>
            </w:pPr>
            <w:r w:rsidRPr="00076CEF">
              <w:rPr>
                <w:rFonts w:hint="eastAsia"/>
                <w:sz w:val="18"/>
                <w:szCs w:val="18"/>
              </w:rPr>
              <w:t>8%</w:t>
            </w:r>
          </w:p>
        </w:tc>
        <w:tc>
          <w:tcPr>
            <w:tcW w:w="644" w:type="dxa"/>
            <w:tcBorders>
              <w:top w:val="single" w:sz="4" w:space="0" w:color="auto"/>
              <w:left w:val="single" w:sz="4" w:space="0" w:color="auto"/>
              <w:bottom w:val="single" w:sz="4" w:space="0" w:color="auto"/>
              <w:right w:val="single" w:sz="4" w:space="0" w:color="auto"/>
            </w:tcBorders>
            <w:vAlign w:val="bottom"/>
          </w:tcPr>
          <w:p w:rsidR="00770537" w:rsidRPr="00076CEF" w:rsidRDefault="00770537" w:rsidP="00DC7969">
            <w:pPr>
              <w:jc w:val="center"/>
              <w:rPr>
                <w:sz w:val="18"/>
                <w:szCs w:val="18"/>
              </w:rPr>
            </w:pPr>
            <w:r w:rsidRPr="00076CEF">
              <w:rPr>
                <w:rFonts w:hint="eastAsia"/>
                <w:sz w:val="18"/>
                <w:szCs w:val="18"/>
              </w:rPr>
              <w:t>0%</w:t>
            </w:r>
          </w:p>
        </w:tc>
        <w:tc>
          <w:tcPr>
            <w:tcW w:w="765" w:type="dxa"/>
            <w:tcBorders>
              <w:top w:val="single" w:sz="4" w:space="0" w:color="auto"/>
              <w:left w:val="single" w:sz="4" w:space="0" w:color="auto"/>
              <w:bottom w:val="single" w:sz="4" w:space="0" w:color="auto"/>
              <w:right w:val="single" w:sz="4" w:space="0" w:color="auto"/>
            </w:tcBorders>
            <w:vAlign w:val="bottom"/>
          </w:tcPr>
          <w:p w:rsidR="00770537" w:rsidRPr="00076CEF" w:rsidRDefault="00770537" w:rsidP="00DC7969">
            <w:pPr>
              <w:jc w:val="center"/>
              <w:rPr>
                <w:sz w:val="18"/>
                <w:szCs w:val="18"/>
              </w:rPr>
            </w:pPr>
            <w:r w:rsidRPr="00076CEF">
              <w:rPr>
                <w:rFonts w:hint="eastAsia"/>
                <w:sz w:val="18"/>
                <w:szCs w:val="18"/>
              </w:rPr>
              <w:t>0%</w:t>
            </w:r>
          </w:p>
        </w:tc>
        <w:tc>
          <w:tcPr>
            <w:tcW w:w="631" w:type="dxa"/>
            <w:tcBorders>
              <w:top w:val="single" w:sz="4" w:space="0" w:color="auto"/>
              <w:left w:val="single" w:sz="4" w:space="0" w:color="auto"/>
              <w:bottom w:val="single" w:sz="4" w:space="0" w:color="auto"/>
              <w:right w:val="single" w:sz="4" w:space="0" w:color="auto"/>
            </w:tcBorders>
            <w:vAlign w:val="bottom"/>
          </w:tcPr>
          <w:p w:rsidR="00770537" w:rsidRPr="00076CEF" w:rsidRDefault="00770537" w:rsidP="00DC7969">
            <w:pPr>
              <w:jc w:val="center"/>
              <w:rPr>
                <w:sz w:val="18"/>
                <w:szCs w:val="18"/>
              </w:rPr>
            </w:pPr>
            <w:r w:rsidRPr="00076CEF">
              <w:rPr>
                <w:rFonts w:hint="eastAsia"/>
                <w:sz w:val="18"/>
                <w:szCs w:val="18"/>
              </w:rPr>
              <w:t>3%</w:t>
            </w:r>
          </w:p>
        </w:tc>
        <w:tc>
          <w:tcPr>
            <w:tcW w:w="780" w:type="dxa"/>
            <w:tcBorders>
              <w:top w:val="single" w:sz="4" w:space="0" w:color="auto"/>
              <w:left w:val="single" w:sz="4" w:space="0" w:color="auto"/>
              <w:bottom w:val="single" w:sz="4" w:space="0" w:color="auto"/>
              <w:right w:val="single" w:sz="4" w:space="0" w:color="auto"/>
            </w:tcBorders>
            <w:vAlign w:val="bottom"/>
          </w:tcPr>
          <w:p w:rsidR="00770537" w:rsidRPr="00076CEF" w:rsidRDefault="00770537" w:rsidP="00DC7969">
            <w:pPr>
              <w:jc w:val="center"/>
              <w:rPr>
                <w:sz w:val="18"/>
                <w:szCs w:val="18"/>
              </w:rPr>
            </w:pPr>
            <w:r>
              <w:rPr>
                <w:rFonts w:hint="eastAsia"/>
                <w:sz w:val="18"/>
                <w:szCs w:val="18"/>
              </w:rPr>
              <w:t>7</w:t>
            </w:r>
            <w:r w:rsidRPr="00076CEF">
              <w:rPr>
                <w:rFonts w:hint="eastAsia"/>
                <w:sz w:val="18"/>
                <w:szCs w:val="18"/>
              </w:rPr>
              <w:t>%</w:t>
            </w:r>
          </w:p>
        </w:tc>
      </w:tr>
      <w:tr w:rsidR="00770537" w:rsidTr="00DC7969">
        <w:trPr>
          <w:trHeight w:val="287"/>
          <w:jc w:val="center"/>
        </w:trPr>
        <w:tc>
          <w:tcPr>
            <w:tcW w:w="805" w:type="dxa"/>
            <w:vMerge w:val="restart"/>
            <w:tcBorders>
              <w:top w:val="single" w:sz="4" w:space="0" w:color="auto"/>
              <w:left w:val="single" w:sz="4" w:space="0" w:color="auto"/>
              <w:right w:val="single" w:sz="4" w:space="0" w:color="auto"/>
            </w:tcBorders>
          </w:tcPr>
          <w:p w:rsidR="00770537" w:rsidRDefault="00770537" w:rsidP="00DC7969">
            <w:pPr>
              <w:jc w:val="center"/>
              <w:rPr>
                <w:sz w:val="18"/>
                <w:szCs w:val="18"/>
              </w:rPr>
            </w:pPr>
            <w:r>
              <w:rPr>
                <w:rFonts w:hint="eastAsia"/>
                <w:sz w:val="18"/>
                <w:szCs w:val="18"/>
              </w:rPr>
              <w:t>RCPA</w:t>
            </w:r>
          </w:p>
        </w:tc>
        <w:tc>
          <w:tcPr>
            <w:tcW w:w="674" w:type="dxa"/>
            <w:vMerge w:val="restart"/>
            <w:tcBorders>
              <w:top w:val="single" w:sz="4" w:space="0" w:color="auto"/>
              <w:left w:val="single" w:sz="4" w:space="0" w:color="auto"/>
              <w:right w:val="single" w:sz="4" w:space="0" w:color="auto"/>
            </w:tcBorders>
          </w:tcPr>
          <w:p w:rsidR="00770537" w:rsidRDefault="00770537" w:rsidP="00DC7969">
            <w:pPr>
              <w:jc w:val="center"/>
              <w:rPr>
                <w:sz w:val="18"/>
                <w:szCs w:val="18"/>
              </w:rPr>
            </w:pPr>
            <w:r>
              <w:rPr>
                <w:sz w:val="18"/>
                <w:szCs w:val="18"/>
              </w:rPr>
              <w:t>并</w:t>
            </w:r>
            <w:r>
              <w:rPr>
                <w:rFonts w:hint="eastAsia"/>
                <w:sz w:val="18"/>
                <w:szCs w:val="18"/>
              </w:rPr>
              <w:t>行</w:t>
            </w:r>
            <w:r>
              <w:rPr>
                <w:sz w:val="18"/>
                <w:szCs w:val="18"/>
              </w:rPr>
              <w:t>混合</w:t>
            </w:r>
          </w:p>
        </w:tc>
        <w:tc>
          <w:tcPr>
            <w:tcW w:w="784" w:type="dxa"/>
            <w:vMerge w:val="restart"/>
            <w:tcBorders>
              <w:top w:val="single" w:sz="4" w:space="0" w:color="auto"/>
              <w:left w:val="single" w:sz="4" w:space="0" w:color="auto"/>
              <w:right w:val="single" w:sz="4" w:space="0" w:color="auto"/>
            </w:tcBorders>
          </w:tcPr>
          <w:p w:rsidR="00770537" w:rsidRDefault="00770537" w:rsidP="00DC7969">
            <w:pPr>
              <w:jc w:val="center"/>
              <w:rPr>
                <w:sz w:val="18"/>
                <w:szCs w:val="18"/>
              </w:rPr>
            </w:pPr>
            <w:r>
              <w:rPr>
                <w:rFonts w:hint="eastAsia"/>
                <w:sz w:val="18"/>
                <w:szCs w:val="18"/>
              </w:rPr>
              <w:t>90%</w:t>
            </w:r>
          </w:p>
        </w:tc>
        <w:tc>
          <w:tcPr>
            <w:tcW w:w="962" w:type="dxa"/>
            <w:tcBorders>
              <w:top w:val="single" w:sz="4" w:space="0" w:color="auto"/>
              <w:left w:val="single" w:sz="4" w:space="0" w:color="auto"/>
              <w:bottom w:val="single" w:sz="4" w:space="0" w:color="auto"/>
              <w:right w:val="single" w:sz="4" w:space="0" w:color="auto"/>
            </w:tcBorders>
          </w:tcPr>
          <w:p w:rsidR="00770537" w:rsidRDefault="00770537" w:rsidP="00DC7969">
            <w:pPr>
              <w:jc w:val="center"/>
              <w:rPr>
                <w:sz w:val="18"/>
                <w:szCs w:val="18"/>
              </w:rPr>
            </w:pPr>
            <w:r>
              <w:rPr>
                <w:sz w:val="18"/>
                <w:szCs w:val="18"/>
              </w:rPr>
              <w:t>AES</w:t>
            </w:r>
          </w:p>
        </w:tc>
        <w:tc>
          <w:tcPr>
            <w:tcW w:w="644" w:type="dxa"/>
            <w:tcBorders>
              <w:top w:val="single" w:sz="4" w:space="0" w:color="auto"/>
              <w:left w:val="single" w:sz="4" w:space="0" w:color="auto"/>
              <w:bottom w:val="single" w:sz="4" w:space="0" w:color="auto"/>
              <w:right w:val="single" w:sz="4" w:space="0" w:color="auto"/>
            </w:tcBorders>
            <w:vAlign w:val="bottom"/>
          </w:tcPr>
          <w:p w:rsidR="00770537" w:rsidRPr="00576F7F" w:rsidRDefault="00770537" w:rsidP="00DC7969">
            <w:pPr>
              <w:widowControl/>
              <w:jc w:val="center"/>
              <w:rPr>
                <w:sz w:val="18"/>
                <w:szCs w:val="18"/>
              </w:rPr>
            </w:pPr>
            <w:r w:rsidRPr="00576F7F">
              <w:rPr>
                <w:sz w:val="18"/>
                <w:szCs w:val="18"/>
              </w:rPr>
              <w:t>0%</w:t>
            </w:r>
          </w:p>
        </w:tc>
        <w:tc>
          <w:tcPr>
            <w:tcW w:w="644" w:type="dxa"/>
            <w:tcBorders>
              <w:top w:val="single" w:sz="4" w:space="0" w:color="auto"/>
              <w:left w:val="single" w:sz="4" w:space="0" w:color="auto"/>
              <w:bottom w:val="single" w:sz="4" w:space="0" w:color="auto"/>
              <w:right w:val="single" w:sz="4" w:space="0" w:color="auto"/>
            </w:tcBorders>
            <w:vAlign w:val="bottom"/>
          </w:tcPr>
          <w:p w:rsidR="00770537" w:rsidRPr="00576F7F" w:rsidRDefault="00770537" w:rsidP="00DC7969">
            <w:pPr>
              <w:jc w:val="center"/>
              <w:rPr>
                <w:sz w:val="18"/>
                <w:szCs w:val="18"/>
              </w:rPr>
            </w:pPr>
            <w:r w:rsidRPr="00576F7F">
              <w:rPr>
                <w:sz w:val="18"/>
                <w:szCs w:val="18"/>
              </w:rPr>
              <w:t>0%</w:t>
            </w:r>
          </w:p>
        </w:tc>
        <w:tc>
          <w:tcPr>
            <w:tcW w:w="643" w:type="dxa"/>
            <w:tcBorders>
              <w:top w:val="single" w:sz="4" w:space="0" w:color="auto"/>
              <w:left w:val="single" w:sz="4" w:space="0" w:color="auto"/>
              <w:bottom w:val="single" w:sz="4" w:space="0" w:color="auto"/>
              <w:right w:val="single" w:sz="4" w:space="0" w:color="auto"/>
            </w:tcBorders>
            <w:vAlign w:val="bottom"/>
          </w:tcPr>
          <w:p w:rsidR="00770537" w:rsidRPr="00576F7F" w:rsidRDefault="00770537" w:rsidP="00DC7969">
            <w:pPr>
              <w:jc w:val="center"/>
              <w:rPr>
                <w:sz w:val="18"/>
                <w:szCs w:val="18"/>
              </w:rPr>
            </w:pPr>
            <w:r w:rsidRPr="00576F7F">
              <w:rPr>
                <w:sz w:val="18"/>
                <w:szCs w:val="18"/>
              </w:rPr>
              <w:t>0%</w:t>
            </w:r>
          </w:p>
        </w:tc>
        <w:tc>
          <w:tcPr>
            <w:tcW w:w="644" w:type="dxa"/>
            <w:tcBorders>
              <w:top w:val="single" w:sz="4" w:space="0" w:color="auto"/>
              <w:left w:val="single" w:sz="4" w:space="0" w:color="auto"/>
              <w:bottom w:val="single" w:sz="4" w:space="0" w:color="auto"/>
              <w:right w:val="single" w:sz="4" w:space="0" w:color="auto"/>
            </w:tcBorders>
            <w:vAlign w:val="bottom"/>
          </w:tcPr>
          <w:p w:rsidR="00770537" w:rsidRPr="00576F7F" w:rsidRDefault="00770537" w:rsidP="00DC7969">
            <w:pPr>
              <w:jc w:val="center"/>
              <w:rPr>
                <w:sz w:val="18"/>
                <w:szCs w:val="18"/>
              </w:rPr>
            </w:pPr>
            <w:r w:rsidRPr="00576F7F">
              <w:rPr>
                <w:sz w:val="18"/>
                <w:szCs w:val="18"/>
              </w:rPr>
              <w:t>25%</w:t>
            </w:r>
          </w:p>
        </w:tc>
        <w:tc>
          <w:tcPr>
            <w:tcW w:w="644" w:type="dxa"/>
            <w:tcBorders>
              <w:top w:val="single" w:sz="4" w:space="0" w:color="auto"/>
              <w:left w:val="single" w:sz="4" w:space="0" w:color="auto"/>
              <w:bottom w:val="single" w:sz="4" w:space="0" w:color="auto"/>
              <w:right w:val="single" w:sz="4" w:space="0" w:color="auto"/>
            </w:tcBorders>
            <w:vAlign w:val="bottom"/>
          </w:tcPr>
          <w:p w:rsidR="00770537" w:rsidRPr="00576F7F" w:rsidRDefault="00770537" w:rsidP="00DC7969">
            <w:pPr>
              <w:jc w:val="center"/>
              <w:rPr>
                <w:sz w:val="18"/>
                <w:szCs w:val="18"/>
              </w:rPr>
            </w:pPr>
            <w:r w:rsidRPr="00576F7F">
              <w:rPr>
                <w:sz w:val="18"/>
                <w:szCs w:val="18"/>
              </w:rPr>
              <w:t>25%</w:t>
            </w:r>
          </w:p>
        </w:tc>
        <w:tc>
          <w:tcPr>
            <w:tcW w:w="765" w:type="dxa"/>
            <w:tcBorders>
              <w:top w:val="single" w:sz="4" w:space="0" w:color="auto"/>
              <w:left w:val="single" w:sz="4" w:space="0" w:color="auto"/>
              <w:bottom w:val="single" w:sz="4" w:space="0" w:color="auto"/>
              <w:right w:val="single" w:sz="4" w:space="0" w:color="auto"/>
            </w:tcBorders>
            <w:vAlign w:val="bottom"/>
          </w:tcPr>
          <w:p w:rsidR="00770537" w:rsidRPr="00576F7F" w:rsidRDefault="00770537" w:rsidP="00DC7969">
            <w:pPr>
              <w:jc w:val="center"/>
              <w:rPr>
                <w:sz w:val="18"/>
                <w:szCs w:val="18"/>
              </w:rPr>
            </w:pPr>
            <w:r w:rsidRPr="00576F7F">
              <w:rPr>
                <w:sz w:val="18"/>
                <w:szCs w:val="18"/>
              </w:rPr>
              <w:t>50%</w:t>
            </w:r>
          </w:p>
        </w:tc>
        <w:tc>
          <w:tcPr>
            <w:tcW w:w="631" w:type="dxa"/>
            <w:tcBorders>
              <w:top w:val="single" w:sz="4" w:space="0" w:color="auto"/>
              <w:left w:val="single" w:sz="4" w:space="0" w:color="auto"/>
              <w:bottom w:val="single" w:sz="4" w:space="0" w:color="auto"/>
              <w:right w:val="single" w:sz="4" w:space="0" w:color="auto"/>
            </w:tcBorders>
          </w:tcPr>
          <w:p w:rsidR="00770537" w:rsidRDefault="00770537" w:rsidP="00DC7969">
            <w:pPr>
              <w:jc w:val="center"/>
              <w:rPr>
                <w:sz w:val="18"/>
                <w:szCs w:val="18"/>
              </w:rPr>
            </w:pPr>
            <w:r>
              <w:rPr>
                <w:rFonts w:hint="eastAsia"/>
                <w:sz w:val="18"/>
                <w:szCs w:val="18"/>
              </w:rPr>
              <w:t>0%</w:t>
            </w:r>
          </w:p>
        </w:tc>
        <w:tc>
          <w:tcPr>
            <w:tcW w:w="780" w:type="dxa"/>
            <w:tcBorders>
              <w:top w:val="single" w:sz="4" w:space="0" w:color="auto"/>
              <w:left w:val="single" w:sz="4" w:space="0" w:color="auto"/>
              <w:bottom w:val="single" w:sz="4" w:space="0" w:color="auto"/>
              <w:right w:val="single" w:sz="4" w:space="0" w:color="auto"/>
            </w:tcBorders>
            <w:vAlign w:val="bottom"/>
          </w:tcPr>
          <w:p w:rsidR="00770537" w:rsidRPr="005D5CD1" w:rsidRDefault="00770537" w:rsidP="00DC7969">
            <w:pPr>
              <w:jc w:val="center"/>
              <w:rPr>
                <w:sz w:val="18"/>
                <w:szCs w:val="18"/>
              </w:rPr>
            </w:pPr>
            <w:r w:rsidRPr="005D5CD1">
              <w:rPr>
                <w:sz w:val="18"/>
                <w:szCs w:val="18"/>
              </w:rPr>
              <w:t>19%</w:t>
            </w:r>
          </w:p>
        </w:tc>
      </w:tr>
      <w:tr w:rsidR="00770537" w:rsidTr="00DC7969">
        <w:trPr>
          <w:trHeight w:val="276"/>
          <w:jc w:val="center"/>
        </w:trPr>
        <w:tc>
          <w:tcPr>
            <w:tcW w:w="805" w:type="dxa"/>
            <w:vMerge/>
            <w:tcBorders>
              <w:left w:val="single" w:sz="4" w:space="0" w:color="auto"/>
              <w:right w:val="single" w:sz="4" w:space="0" w:color="auto"/>
            </w:tcBorders>
          </w:tcPr>
          <w:p w:rsidR="00770537" w:rsidRDefault="00770537" w:rsidP="00DC7969">
            <w:pPr>
              <w:jc w:val="center"/>
              <w:rPr>
                <w:sz w:val="18"/>
                <w:szCs w:val="18"/>
              </w:rPr>
            </w:pPr>
          </w:p>
        </w:tc>
        <w:tc>
          <w:tcPr>
            <w:tcW w:w="674" w:type="dxa"/>
            <w:vMerge/>
            <w:tcBorders>
              <w:left w:val="single" w:sz="4" w:space="0" w:color="auto"/>
              <w:right w:val="single" w:sz="4" w:space="0" w:color="auto"/>
            </w:tcBorders>
          </w:tcPr>
          <w:p w:rsidR="00770537" w:rsidRDefault="00770537" w:rsidP="00DC7969">
            <w:pPr>
              <w:jc w:val="center"/>
              <w:rPr>
                <w:sz w:val="18"/>
                <w:szCs w:val="18"/>
              </w:rPr>
            </w:pPr>
          </w:p>
        </w:tc>
        <w:tc>
          <w:tcPr>
            <w:tcW w:w="784" w:type="dxa"/>
            <w:vMerge/>
            <w:tcBorders>
              <w:left w:val="single" w:sz="4" w:space="0" w:color="auto"/>
              <w:right w:val="single" w:sz="4" w:space="0" w:color="auto"/>
            </w:tcBorders>
          </w:tcPr>
          <w:p w:rsidR="00770537" w:rsidRDefault="00770537" w:rsidP="00DC7969">
            <w:pPr>
              <w:jc w:val="center"/>
              <w:rPr>
                <w:sz w:val="18"/>
                <w:szCs w:val="18"/>
              </w:rPr>
            </w:pPr>
          </w:p>
        </w:tc>
        <w:tc>
          <w:tcPr>
            <w:tcW w:w="962" w:type="dxa"/>
            <w:tcBorders>
              <w:top w:val="single" w:sz="4" w:space="0" w:color="auto"/>
              <w:left w:val="single" w:sz="4" w:space="0" w:color="auto"/>
              <w:bottom w:val="single" w:sz="4" w:space="0" w:color="auto"/>
              <w:right w:val="single" w:sz="4" w:space="0" w:color="auto"/>
            </w:tcBorders>
          </w:tcPr>
          <w:p w:rsidR="00770537" w:rsidRDefault="00770537" w:rsidP="00DC7969">
            <w:pPr>
              <w:jc w:val="center"/>
              <w:rPr>
                <w:sz w:val="18"/>
                <w:szCs w:val="18"/>
              </w:rPr>
            </w:pPr>
            <w:r>
              <w:rPr>
                <w:sz w:val="18"/>
                <w:szCs w:val="18"/>
              </w:rPr>
              <w:t>DES</w:t>
            </w:r>
          </w:p>
        </w:tc>
        <w:tc>
          <w:tcPr>
            <w:tcW w:w="644" w:type="dxa"/>
            <w:tcBorders>
              <w:top w:val="single" w:sz="4" w:space="0" w:color="auto"/>
              <w:left w:val="single" w:sz="4" w:space="0" w:color="auto"/>
              <w:bottom w:val="single" w:sz="4" w:space="0" w:color="auto"/>
              <w:right w:val="single" w:sz="4" w:space="0" w:color="auto"/>
            </w:tcBorders>
          </w:tcPr>
          <w:p w:rsidR="00770537" w:rsidRPr="00221A4A" w:rsidRDefault="00770537" w:rsidP="00DC7969">
            <w:pPr>
              <w:jc w:val="center"/>
              <w:rPr>
                <w:sz w:val="18"/>
                <w:szCs w:val="18"/>
              </w:rPr>
            </w:pPr>
            <w:r w:rsidRPr="00221A4A">
              <w:rPr>
                <w:sz w:val="18"/>
                <w:szCs w:val="18"/>
              </w:rPr>
              <w:t>0%</w:t>
            </w:r>
          </w:p>
        </w:tc>
        <w:tc>
          <w:tcPr>
            <w:tcW w:w="644" w:type="dxa"/>
            <w:tcBorders>
              <w:top w:val="single" w:sz="4" w:space="0" w:color="auto"/>
              <w:left w:val="single" w:sz="4" w:space="0" w:color="auto"/>
              <w:bottom w:val="single" w:sz="4" w:space="0" w:color="auto"/>
              <w:right w:val="single" w:sz="4" w:space="0" w:color="auto"/>
            </w:tcBorders>
          </w:tcPr>
          <w:p w:rsidR="00770537" w:rsidRPr="00221A4A" w:rsidRDefault="00770537" w:rsidP="00DC7969">
            <w:pPr>
              <w:jc w:val="center"/>
              <w:rPr>
                <w:sz w:val="18"/>
                <w:szCs w:val="18"/>
              </w:rPr>
            </w:pPr>
            <w:r w:rsidRPr="00221A4A">
              <w:rPr>
                <w:sz w:val="18"/>
                <w:szCs w:val="18"/>
              </w:rPr>
              <w:t>0%</w:t>
            </w:r>
          </w:p>
        </w:tc>
        <w:tc>
          <w:tcPr>
            <w:tcW w:w="643" w:type="dxa"/>
            <w:tcBorders>
              <w:top w:val="single" w:sz="4" w:space="0" w:color="auto"/>
              <w:left w:val="single" w:sz="4" w:space="0" w:color="auto"/>
              <w:bottom w:val="single" w:sz="4" w:space="0" w:color="auto"/>
              <w:right w:val="single" w:sz="4" w:space="0" w:color="auto"/>
            </w:tcBorders>
          </w:tcPr>
          <w:p w:rsidR="00770537" w:rsidRPr="00221A4A" w:rsidRDefault="00770537" w:rsidP="00DC7969">
            <w:pPr>
              <w:jc w:val="center"/>
              <w:rPr>
                <w:sz w:val="18"/>
                <w:szCs w:val="18"/>
              </w:rPr>
            </w:pPr>
            <w:r w:rsidRPr="00221A4A">
              <w:rPr>
                <w:sz w:val="18"/>
                <w:szCs w:val="18"/>
              </w:rPr>
              <w:t>17%</w:t>
            </w:r>
          </w:p>
        </w:tc>
        <w:tc>
          <w:tcPr>
            <w:tcW w:w="644" w:type="dxa"/>
            <w:tcBorders>
              <w:top w:val="single" w:sz="4" w:space="0" w:color="auto"/>
              <w:left w:val="single" w:sz="4" w:space="0" w:color="auto"/>
              <w:bottom w:val="single" w:sz="4" w:space="0" w:color="auto"/>
              <w:right w:val="single" w:sz="4" w:space="0" w:color="auto"/>
            </w:tcBorders>
          </w:tcPr>
          <w:p w:rsidR="00770537" w:rsidRPr="00221A4A" w:rsidRDefault="00770537" w:rsidP="00DC7969">
            <w:pPr>
              <w:jc w:val="center"/>
              <w:rPr>
                <w:sz w:val="18"/>
                <w:szCs w:val="18"/>
              </w:rPr>
            </w:pPr>
            <w:r w:rsidRPr="00221A4A">
              <w:rPr>
                <w:sz w:val="18"/>
                <w:szCs w:val="18"/>
              </w:rPr>
              <w:t>8%</w:t>
            </w:r>
          </w:p>
        </w:tc>
        <w:tc>
          <w:tcPr>
            <w:tcW w:w="644" w:type="dxa"/>
            <w:tcBorders>
              <w:top w:val="single" w:sz="4" w:space="0" w:color="auto"/>
              <w:left w:val="single" w:sz="4" w:space="0" w:color="auto"/>
              <w:bottom w:val="single" w:sz="4" w:space="0" w:color="auto"/>
              <w:right w:val="single" w:sz="4" w:space="0" w:color="auto"/>
            </w:tcBorders>
          </w:tcPr>
          <w:p w:rsidR="00770537" w:rsidRPr="00221A4A" w:rsidRDefault="00770537" w:rsidP="00DC7969">
            <w:pPr>
              <w:jc w:val="center"/>
              <w:rPr>
                <w:sz w:val="18"/>
                <w:szCs w:val="18"/>
              </w:rPr>
            </w:pPr>
            <w:r w:rsidRPr="00221A4A">
              <w:rPr>
                <w:sz w:val="18"/>
                <w:szCs w:val="18"/>
              </w:rPr>
              <w:t>8%</w:t>
            </w:r>
          </w:p>
        </w:tc>
        <w:tc>
          <w:tcPr>
            <w:tcW w:w="765" w:type="dxa"/>
            <w:tcBorders>
              <w:top w:val="single" w:sz="4" w:space="0" w:color="auto"/>
              <w:left w:val="single" w:sz="4" w:space="0" w:color="auto"/>
              <w:bottom w:val="single" w:sz="4" w:space="0" w:color="auto"/>
              <w:right w:val="single" w:sz="4" w:space="0" w:color="auto"/>
            </w:tcBorders>
          </w:tcPr>
          <w:p w:rsidR="00770537" w:rsidRPr="00221A4A" w:rsidRDefault="00770537" w:rsidP="00DC7969">
            <w:pPr>
              <w:jc w:val="center"/>
              <w:rPr>
                <w:sz w:val="18"/>
                <w:szCs w:val="18"/>
              </w:rPr>
            </w:pPr>
            <w:r w:rsidRPr="00221A4A">
              <w:rPr>
                <w:sz w:val="18"/>
                <w:szCs w:val="18"/>
              </w:rPr>
              <w:t>0%</w:t>
            </w:r>
          </w:p>
        </w:tc>
        <w:tc>
          <w:tcPr>
            <w:tcW w:w="631" w:type="dxa"/>
            <w:tcBorders>
              <w:top w:val="single" w:sz="4" w:space="0" w:color="auto"/>
              <w:left w:val="single" w:sz="4" w:space="0" w:color="auto"/>
              <w:bottom w:val="single" w:sz="4" w:space="0" w:color="auto"/>
              <w:right w:val="single" w:sz="4" w:space="0" w:color="auto"/>
            </w:tcBorders>
          </w:tcPr>
          <w:p w:rsidR="00770537" w:rsidRPr="00221A4A" w:rsidRDefault="00770537" w:rsidP="00DC7969">
            <w:pPr>
              <w:jc w:val="center"/>
              <w:rPr>
                <w:sz w:val="18"/>
                <w:szCs w:val="18"/>
              </w:rPr>
            </w:pPr>
            <w:r w:rsidRPr="00AD515C">
              <w:rPr>
                <w:rFonts w:hint="eastAsia"/>
                <w:sz w:val="18"/>
                <w:szCs w:val="18"/>
              </w:rPr>
              <w:t>0%</w:t>
            </w:r>
          </w:p>
        </w:tc>
        <w:tc>
          <w:tcPr>
            <w:tcW w:w="780" w:type="dxa"/>
            <w:tcBorders>
              <w:top w:val="single" w:sz="4" w:space="0" w:color="auto"/>
              <w:left w:val="single" w:sz="4" w:space="0" w:color="auto"/>
              <w:bottom w:val="single" w:sz="4" w:space="0" w:color="auto"/>
              <w:right w:val="single" w:sz="4" w:space="0" w:color="auto"/>
            </w:tcBorders>
            <w:vAlign w:val="bottom"/>
          </w:tcPr>
          <w:p w:rsidR="00770537" w:rsidRPr="005D5CD1" w:rsidRDefault="00770537" w:rsidP="00DC7969">
            <w:pPr>
              <w:jc w:val="center"/>
              <w:rPr>
                <w:sz w:val="18"/>
                <w:szCs w:val="18"/>
              </w:rPr>
            </w:pPr>
            <w:r w:rsidRPr="005D5CD1">
              <w:rPr>
                <w:sz w:val="18"/>
                <w:szCs w:val="18"/>
              </w:rPr>
              <w:t>6%</w:t>
            </w:r>
          </w:p>
        </w:tc>
      </w:tr>
      <w:tr w:rsidR="00770537" w:rsidTr="00DC7969">
        <w:trPr>
          <w:trHeight w:val="287"/>
          <w:jc w:val="center"/>
        </w:trPr>
        <w:tc>
          <w:tcPr>
            <w:tcW w:w="805" w:type="dxa"/>
            <w:vMerge/>
            <w:tcBorders>
              <w:left w:val="single" w:sz="4" w:space="0" w:color="auto"/>
              <w:bottom w:val="single" w:sz="4" w:space="0" w:color="auto"/>
              <w:right w:val="single" w:sz="4" w:space="0" w:color="auto"/>
            </w:tcBorders>
          </w:tcPr>
          <w:p w:rsidR="00770537" w:rsidRDefault="00770537" w:rsidP="00DC7969">
            <w:pPr>
              <w:jc w:val="center"/>
              <w:rPr>
                <w:sz w:val="18"/>
                <w:szCs w:val="18"/>
              </w:rPr>
            </w:pPr>
          </w:p>
        </w:tc>
        <w:tc>
          <w:tcPr>
            <w:tcW w:w="674" w:type="dxa"/>
            <w:vMerge/>
            <w:tcBorders>
              <w:left w:val="single" w:sz="4" w:space="0" w:color="auto"/>
              <w:bottom w:val="single" w:sz="4" w:space="0" w:color="auto"/>
              <w:right w:val="single" w:sz="4" w:space="0" w:color="auto"/>
            </w:tcBorders>
          </w:tcPr>
          <w:p w:rsidR="00770537" w:rsidRDefault="00770537" w:rsidP="00DC7969">
            <w:pPr>
              <w:jc w:val="center"/>
              <w:rPr>
                <w:sz w:val="18"/>
                <w:szCs w:val="18"/>
              </w:rPr>
            </w:pPr>
          </w:p>
        </w:tc>
        <w:tc>
          <w:tcPr>
            <w:tcW w:w="784" w:type="dxa"/>
            <w:vMerge/>
            <w:tcBorders>
              <w:left w:val="single" w:sz="4" w:space="0" w:color="auto"/>
              <w:bottom w:val="single" w:sz="4" w:space="0" w:color="auto"/>
              <w:right w:val="single" w:sz="4" w:space="0" w:color="auto"/>
            </w:tcBorders>
          </w:tcPr>
          <w:p w:rsidR="00770537" w:rsidRDefault="00770537" w:rsidP="00DC7969">
            <w:pPr>
              <w:jc w:val="center"/>
              <w:rPr>
                <w:sz w:val="18"/>
                <w:szCs w:val="18"/>
              </w:rPr>
            </w:pPr>
          </w:p>
        </w:tc>
        <w:tc>
          <w:tcPr>
            <w:tcW w:w="962" w:type="dxa"/>
            <w:tcBorders>
              <w:top w:val="single" w:sz="4" w:space="0" w:color="auto"/>
              <w:left w:val="single" w:sz="4" w:space="0" w:color="auto"/>
              <w:bottom w:val="single" w:sz="4" w:space="0" w:color="auto"/>
              <w:right w:val="single" w:sz="4" w:space="0" w:color="auto"/>
            </w:tcBorders>
          </w:tcPr>
          <w:p w:rsidR="00770537" w:rsidRDefault="00770537" w:rsidP="00DC7969">
            <w:pPr>
              <w:jc w:val="center"/>
              <w:rPr>
                <w:sz w:val="18"/>
                <w:szCs w:val="18"/>
              </w:rPr>
            </w:pPr>
            <w:r>
              <w:rPr>
                <w:sz w:val="18"/>
                <w:szCs w:val="18"/>
              </w:rPr>
              <w:t>RC5</w:t>
            </w:r>
          </w:p>
        </w:tc>
        <w:tc>
          <w:tcPr>
            <w:tcW w:w="644" w:type="dxa"/>
            <w:tcBorders>
              <w:top w:val="single" w:sz="4" w:space="0" w:color="auto"/>
              <w:left w:val="single" w:sz="4" w:space="0" w:color="auto"/>
              <w:bottom w:val="single" w:sz="4" w:space="0" w:color="auto"/>
              <w:right w:val="single" w:sz="4" w:space="0" w:color="auto"/>
            </w:tcBorders>
            <w:vAlign w:val="bottom"/>
          </w:tcPr>
          <w:p w:rsidR="00770537" w:rsidRPr="00221A4A" w:rsidRDefault="00770537" w:rsidP="00DC7969">
            <w:pPr>
              <w:widowControl/>
              <w:jc w:val="center"/>
              <w:rPr>
                <w:sz w:val="18"/>
                <w:szCs w:val="18"/>
              </w:rPr>
            </w:pPr>
            <w:r w:rsidRPr="00221A4A">
              <w:rPr>
                <w:sz w:val="18"/>
                <w:szCs w:val="18"/>
              </w:rPr>
              <w:t>13%</w:t>
            </w:r>
          </w:p>
        </w:tc>
        <w:tc>
          <w:tcPr>
            <w:tcW w:w="644" w:type="dxa"/>
            <w:tcBorders>
              <w:top w:val="single" w:sz="4" w:space="0" w:color="auto"/>
              <w:left w:val="single" w:sz="4" w:space="0" w:color="auto"/>
              <w:bottom w:val="single" w:sz="4" w:space="0" w:color="auto"/>
              <w:right w:val="single" w:sz="4" w:space="0" w:color="auto"/>
            </w:tcBorders>
            <w:vAlign w:val="bottom"/>
          </w:tcPr>
          <w:p w:rsidR="00770537" w:rsidRPr="00221A4A" w:rsidRDefault="00770537" w:rsidP="00DC7969">
            <w:pPr>
              <w:jc w:val="center"/>
              <w:rPr>
                <w:sz w:val="18"/>
                <w:szCs w:val="18"/>
              </w:rPr>
            </w:pPr>
            <w:r w:rsidRPr="00221A4A">
              <w:rPr>
                <w:sz w:val="18"/>
                <w:szCs w:val="18"/>
              </w:rPr>
              <w:t>13%</w:t>
            </w:r>
          </w:p>
        </w:tc>
        <w:tc>
          <w:tcPr>
            <w:tcW w:w="643" w:type="dxa"/>
            <w:tcBorders>
              <w:top w:val="single" w:sz="4" w:space="0" w:color="auto"/>
              <w:left w:val="single" w:sz="4" w:space="0" w:color="auto"/>
              <w:bottom w:val="single" w:sz="4" w:space="0" w:color="auto"/>
              <w:right w:val="single" w:sz="4" w:space="0" w:color="auto"/>
            </w:tcBorders>
            <w:vAlign w:val="bottom"/>
          </w:tcPr>
          <w:p w:rsidR="00770537" w:rsidRPr="00221A4A" w:rsidRDefault="00770537" w:rsidP="00DC7969">
            <w:pPr>
              <w:jc w:val="center"/>
              <w:rPr>
                <w:sz w:val="18"/>
                <w:szCs w:val="18"/>
              </w:rPr>
            </w:pPr>
            <w:r w:rsidRPr="00221A4A">
              <w:rPr>
                <w:sz w:val="18"/>
                <w:szCs w:val="18"/>
              </w:rPr>
              <w:t>0%</w:t>
            </w:r>
          </w:p>
        </w:tc>
        <w:tc>
          <w:tcPr>
            <w:tcW w:w="644" w:type="dxa"/>
            <w:tcBorders>
              <w:top w:val="single" w:sz="4" w:space="0" w:color="auto"/>
              <w:left w:val="single" w:sz="4" w:space="0" w:color="auto"/>
              <w:bottom w:val="single" w:sz="4" w:space="0" w:color="auto"/>
              <w:right w:val="single" w:sz="4" w:space="0" w:color="auto"/>
            </w:tcBorders>
            <w:vAlign w:val="bottom"/>
          </w:tcPr>
          <w:p w:rsidR="00770537" w:rsidRPr="00221A4A" w:rsidRDefault="00770537" w:rsidP="00DC7969">
            <w:pPr>
              <w:jc w:val="center"/>
              <w:rPr>
                <w:sz w:val="18"/>
                <w:szCs w:val="18"/>
              </w:rPr>
            </w:pPr>
            <w:r w:rsidRPr="00221A4A">
              <w:rPr>
                <w:sz w:val="18"/>
                <w:szCs w:val="18"/>
              </w:rPr>
              <w:t>6%</w:t>
            </w:r>
          </w:p>
        </w:tc>
        <w:tc>
          <w:tcPr>
            <w:tcW w:w="644" w:type="dxa"/>
            <w:tcBorders>
              <w:top w:val="single" w:sz="4" w:space="0" w:color="auto"/>
              <w:left w:val="single" w:sz="4" w:space="0" w:color="auto"/>
              <w:bottom w:val="single" w:sz="4" w:space="0" w:color="auto"/>
              <w:right w:val="single" w:sz="4" w:space="0" w:color="auto"/>
            </w:tcBorders>
            <w:vAlign w:val="bottom"/>
          </w:tcPr>
          <w:p w:rsidR="00770537" w:rsidRPr="00221A4A" w:rsidRDefault="00770537" w:rsidP="00DC7969">
            <w:pPr>
              <w:jc w:val="center"/>
              <w:rPr>
                <w:sz w:val="18"/>
                <w:szCs w:val="18"/>
              </w:rPr>
            </w:pPr>
            <w:r w:rsidRPr="00221A4A">
              <w:rPr>
                <w:sz w:val="18"/>
                <w:szCs w:val="18"/>
              </w:rPr>
              <w:t>0%</w:t>
            </w:r>
          </w:p>
        </w:tc>
        <w:tc>
          <w:tcPr>
            <w:tcW w:w="765" w:type="dxa"/>
            <w:tcBorders>
              <w:top w:val="single" w:sz="4" w:space="0" w:color="auto"/>
              <w:left w:val="single" w:sz="4" w:space="0" w:color="auto"/>
              <w:bottom w:val="single" w:sz="4" w:space="0" w:color="auto"/>
              <w:right w:val="single" w:sz="4" w:space="0" w:color="auto"/>
            </w:tcBorders>
            <w:vAlign w:val="bottom"/>
          </w:tcPr>
          <w:p w:rsidR="00770537" w:rsidRPr="00221A4A" w:rsidRDefault="00770537" w:rsidP="00DC7969">
            <w:pPr>
              <w:jc w:val="center"/>
              <w:rPr>
                <w:sz w:val="18"/>
                <w:szCs w:val="18"/>
              </w:rPr>
            </w:pPr>
            <w:r w:rsidRPr="00221A4A">
              <w:rPr>
                <w:sz w:val="18"/>
                <w:szCs w:val="18"/>
              </w:rPr>
              <w:t>0%</w:t>
            </w:r>
          </w:p>
        </w:tc>
        <w:tc>
          <w:tcPr>
            <w:tcW w:w="631" w:type="dxa"/>
            <w:tcBorders>
              <w:top w:val="single" w:sz="4" w:space="0" w:color="auto"/>
              <w:left w:val="single" w:sz="4" w:space="0" w:color="auto"/>
              <w:bottom w:val="single" w:sz="4" w:space="0" w:color="auto"/>
              <w:right w:val="single" w:sz="4" w:space="0" w:color="auto"/>
            </w:tcBorders>
          </w:tcPr>
          <w:p w:rsidR="00770537" w:rsidRPr="00221A4A" w:rsidRDefault="00770537" w:rsidP="00DC7969">
            <w:pPr>
              <w:jc w:val="center"/>
              <w:rPr>
                <w:sz w:val="18"/>
                <w:szCs w:val="18"/>
              </w:rPr>
            </w:pPr>
            <w:r w:rsidRPr="00AD515C">
              <w:rPr>
                <w:rFonts w:hint="eastAsia"/>
                <w:sz w:val="18"/>
                <w:szCs w:val="18"/>
              </w:rPr>
              <w:t>0%</w:t>
            </w:r>
          </w:p>
        </w:tc>
        <w:tc>
          <w:tcPr>
            <w:tcW w:w="780" w:type="dxa"/>
            <w:tcBorders>
              <w:top w:val="single" w:sz="4" w:space="0" w:color="auto"/>
              <w:left w:val="single" w:sz="4" w:space="0" w:color="auto"/>
              <w:bottom w:val="single" w:sz="4" w:space="0" w:color="auto"/>
              <w:right w:val="single" w:sz="4" w:space="0" w:color="auto"/>
            </w:tcBorders>
            <w:vAlign w:val="center"/>
          </w:tcPr>
          <w:p w:rsidR="00770537" w:rsidRPr="005D5CD1" w:rsidRDefault="00770537" w:rsidP="00DC7969">
            <w:pPr>
              <w:jc w:val="center"/>
              <w:rPr>
                <w:sz w:val="18"/>
                <w:szCs w:val="18"/>
              </w:rPr>
            </w:pPr>
            <w:r w:rsidRPr="005D5CD1">
              <w:rPr>
                <w:sz w:val="18"/>
                <w:szCs w:val="18"/>
              </w:rPr>
              <w:t>5%</w:t>
            </w:r>
          </w:p>
        </w:tc>
      </w:tr>
      <w:tr w:rsidR="00770537" w:rsidTr="00DC7969">
        <w:trPr>
          <w:trHeight w:val="299"/>
          <w:jc w:val="center"/>
        </w:trPr>
        <w:tc>
          <w:tcPr>
            <w:tcW w:w="805" w:type="dxa"/>
            <w:vMerge w:val="restart"/>
            <w:tcBorders>
              <w:top w:val="single" w:sz="4" w:space="0" w:color="auto"/>
              <w:left w:val="single" w:sz="4" w:space="0" w:color="auto"/>
              <w:right w:val="single" w:sz="4" w:space="0" w:color="auto"/>
            </w:tcBorders>
          </w:tcPr>
          <w:p w:rsidR="00770537" w:rsidRDefault="00770537" w:rsidP="00DC7969">
            <w:pPr>
              <w:jc w:val="center"/>
              <w:rPr>
                <w:sz w:val="18"/>
                <w:szCs w:val="18"/>
              </w:rPr>
            </w:pPr>
            <w:r w:rsidRPr="0062787E">
              <w:t>Cyptoraptor</w:t>
            </w:r>
          </w:p>
        </w:tc>
        <w:tc>
          <w:tcPr>
            <w:tcW w:w="674" w:type="dxa"/>
            <w:vMerge w:val="restart"/>
            <w:tcBorders>
              <w:top w:val="single" w:sz="4" w:space="0" w:color="auto"/>
              <w:left w:val="single" w:sz="4" w:space="0" w:color="auto"/>
              <w:right w:val="single" w:sz="4" w:space="0" w:color="auto"/>
            </w:tcBorders>
          </w:tcPr>
          <w:p w:rsidR="00770537" w:rsidRDefault="00770537" w:rsidP="00DC7969">
            <w:pPr>
              <w:jc w:val="center"/>
              <w:rPr>
                <w:sz w:val="18"/>
                <w:szCs w:val="18"/>
              </w:rPr>
            </w:pPr>
            <w:r>
              <w:rPr>
                <w:sz w:val="18"/>
                <w:szCs w:val="18"/>
              </w:rPr>
              <w:t>串并混合</w:t>
            </w:r>
          </w:p>
        </w:tc>
        <w:tc>
          <w:tcPr>
            <w:tcW w:w="784" w:type="dxa"/>
            <w:vMerge w:val="restart"/>
            <w:tcBorders>
              <w:top w:val="single" w:sz="4" w:space="0" w:color="auto"/>
              <w:left w:val="single" w:sz="4" w:space="0" w:color="auto"/>
              <w:right w:val="single" w:sz="4" w:space="0" w:color="auto"/>
            </w:tcBorders>
          </w:tcPr>
          <w:p w:rsidR="00770537" w:rsidRDefault="00770537" w:rsidP="00DC7969">
            <w:pPr>
              <w:jc w:val="center"/>
              <w:rPr>
                <w:sz w:val="18"/>
                <w:szCs w:val="18"/>
              </w:rPr>
            </w:pPr>
            <w:r>
              <w:rPr>
                <w:rFonts w:hint="eastAsia"/>
                <w:sz w:val="18"/>
                <w:szCs w:val="18"/>
              </w:rPr>
              <w:t>72%</w:t>
            </w:r>
          </w:p>
        </w:tc>
        <w:tc>
          <w:tcPr>
            <w:tcW w:w="962" w:type="dxa"/>
            <w:tcBorders>
              <w:top w:val="single" w:sz="4" w:space="0" w:color="auto"/>
              <w:left w:val="single" w:sz="4" w:space="0" w:color="auto"/>
              <w:bottom w:val="single" w:sz="4" w:space="0" w:color="auto"/>
              <w:right w:val="single" w:sz="4" w:space="0" w:color="auto"/>
            </w:tcBorders>
          </w:tcPr>
          <w:p w:rsidR="00770537" w:rsidRDefault="00770537" w:rsidP="00DC7969">
            <w:pPr>
              <w:jc w:val="center"/>
              <w:rPr>
                <w:sz w:val="18"/>
                <w:szCs w:val="18"/>
              </w:rPr>
            </w:pPr>
            <w:r>
              <w:rPr>
                <w:sz w:val="18"/>
                <w:szCs w:val="18"/>
              </w:rPr>
              <w:t>AES</w:t>
            </w:r>
          </w:p>
        </w:tc>
        <w:tc>
          <w:tcPr>
            <w:tcW w:w="644" w:type="dxa"/>
            <w:tcBorders>
              <w:top w:val="single" w:sz="4" w:space="0" w:color="auto"/>
              <w:left w:val="single" w:sz="4" w:space="0" w:color="auto"/>
              <w:bottom w:val="single" w:sz="4" w:space="0" w:color="auto"/>
              <w:right w:val="single" w:sz="4" w:space="0" w:color="auto"/>
            </w:tcBorders>
            <w:vAlign w:val="bottom"/>
          </w:tcPr>
          <w:p w:rsidR="00770537" w:rsidRPr="00221A4A" w:rsidRDefault="00770537" w:rsidP="00DC7969">
            <w:pPr>
              <w:widowControl/>
              <w:jc w:val="center"/>
              <w:rPr>
                <w:sz w:val="18"/>
                <w:szCs w:val="18"/>
              </w:rPr>
            </w:pPr>
            <w:r w:rsidRPr="00221A4A">
              <w:rPr>
                <w:sz w:val="18"/>
                <w:szCs w:val="18"/>
              </w:rPr>
              <w:t>0%</w:t>
            </w:r>
          </w:p>
        </w:tc>
        <w:tc>
          <w:tcPr>
            <w:tcW w:w="644" w:type="dxa"/>
            <w:tcBorders>
              <w:top w:val="single" w:sz="4" w:space="0" w:color="auto"/>
              <w:left w:val="single" w:sz="4" w:space="0" w:color="auto"/>
              <w:bottom w:val="single" w:sz="4" w:space="0" w:color="auto"/>
              <w:right w:val="single" w:sz="4" w:space="0" w:color="auto"/>
            </w:tcBorders>
            <w:vAlign w:val="bottom"/>
          </w:tcPr>
          <w:p w:rsidR="00770537" w:rsidRPr="00221A4A" w:rsidRDefault="00770537" w:rsidP="00DC7969">
            <w:pPr>
              <w:jc w:val="center"/>
              <w:rPr>
                <w:sz w:val="18"/>
                <w:szCs w:val="18"/>
              </w:rPr>
            </w:pPr>
            <w:r w:rsidRPr="00221A4A">
              <w:rPr>
                <w:sz w:val="18"/>
                <w:szCs w:val="18"/>
              </w:rPr>
              <w:t>0%</w:t>
            </w:r>
          </w:p>
        </w:tc>
        <w:tc>
          <w:tcPr>
            <w:tcW w:w="643" w:type="dxa"/>
            <w:tcBorders>
              <w:top w:val="single" w:sz="4" w:space="0" w:color="auto"/>
              <w:left w:val="single" w:sz="4" w:space="0" w:color="auto"/>
              <w:bottom w:val="single" w:sz="4" w:space="0" w:color="auto"/>
              <w:right w:val="single" w:sz="4" w:space="0" w:color="auto"/>
            </w:tcBorders>
            <w:vAlign w:val="bottom"/>
          </w:tcPr>
          <w:p w:rsidR="00770537" w:rsidRPr="00221A4A" w:rsidRDefault="00770537" w:rsidP="00DC7969">
            <w:pPr>
              <w:jc w:val="center"/>
              <w:rPr>
                <w:sz w:val="18"/>
                <w:szCs w:val="18"/>
              </w:rPr>
            </w:pPr>
            <w:r w:rsidRPr="00221A4A">
              <w:rPr>
                <w:sz w:val="18"/>
                <w:szCs w:val="18"/>
              </w:rPr>
              <w:t>0%</w:t>
            </w:r>
          </w:p>
        </w:tc>
        <w:tc>
          <w:tcPr>
            <w:tcW w:w="644" w:type="dxa"/>
            <w:tcBorders>
              <w:top w:val="single" w:sz="4" w:space="0" w:color="auto"/>
              <w:left w:val="single" w:sz="4" w:space="0" w:color="auto"/>
              <w:bottom w:val="single" w:sz="4" w:space="0" w:color="auto"/>
              <w:right w:val="single" w:sz="4" w:space="0" w:color="auto"/>
            </w:tcBorders>
            <w:vAlign w:val="bottom"/>
          </w:tcPr>
          <w:p w:rsidR="00770537" w:rsidRPr="00221A4A" w:rsidRDefault="00770537" w:rsidP="00DC7969">
            <w:pPr>
              <w:jc w:val="center"/>
              <w:rPr>
                <w:sz w:val="18"/>
                <w:szCs w:val="18"/>
              </w:rPr>
            </w:pPr>
            <w:r w:rsidRPr="00221A4A">
              <w:rPr>
                <w:sz w:val="18"/>
                <w:szCs w:val="18"/>
              </w:rPr>
              <w:t>50%</w:t>
            </w:r>
          </w:p>
        </w:tc>
        <w:tc>
          <w:tcPr>
            <w:tcW w:w="644" w:type="dxa"/>
            <w:tcBorders>
              <w:top w:val="single" w:sz="4" w:space="0" w:color="auto"/>
              <w:left w:val="single" w:sz="4" w:space="0" w:color="auto"/>
              <w:bottom w:val="single" w:sz="4" w:space="0" w:color="auto"/>
              <w:right w:val="single" w:sz="4" w:space="0" w:color="auto"/>
            </w:tcBorders>
            <w:vAlign w:val="bottom"/>
          </w:tcPr>
          <w:p w:rsidR="00770537" w:rsidRPr="00221A4A" w:rsidRDefault="00770537" w:rsidP="00DC7969">
            <w:pPr>
              <w:jc w:val="center"/>
              <w:rPr>
                <w:sz w:val="18"/>
                <w:szCs w:val="18"/>
              </w:rPr>
            </w:pPr>
            <w:r>
              <w:rPr>
                <w:sz w:val="18"/>
                <w:szCs w:val="18"/>
              </w:rPr>
              <w:t>14</w:t>
            </w:r>
            <w:r w:rsidRPr="00221A4A">
              <w:rPr>
                <w:sz w:val="18"/>
                <w:szCs w:val="18"/>
              </w:rPr>
              <w:t>%</w:t>
            </w:r>
          </w:p>
        </w:tc>
        <w:tc>
          <w:tcPr>
            <w:tcW w:w="765" w:type="dxa"/>
            <w:tcBorders>
              <w:top w:val="single" w:sz="4" w:space="0" w:color="auto"/>
              <w:left w:val="single" w:sz="4" w:space="0" w:color="auto"/>
              <w:bottom w:val="single" w:sz="4" w:space="0" w:color="auto"/>
              <w:right w:val="single" w:sz="4" w:space="0" w:color="auto"/>
            </w:tcBorders>
          </w:tcPr>
          <w:p w:rsidR="00770537" w:rsidRDefault="00770537" w:rsidP="00DC7969">
            <w:pPr>
              <w:jc w:val="center"/>
              <w:rPr>
                <w:sz w:val="18"/>
                <w:szCs w:val="18"/>
              </w:rPr>
            </w:pPr>
            <w:r>
              <w:rPr>
                <w:rFonts w:hint="eastAsia"/>
                <w:sz w:val="18"/>
                <w:szCs w:val="18"/>
              </w:rPr>
              <w:t>/</w:t>
            </w:r>
          </w:p>
        </w:tc>
        <w:tc>
          <w:tcPr>
            <w:tcW w:w="631" w:type="dxa"/>
            <w:tcBorders>
              <w:top w:val="single" w:sz="4" w:space="0" w:color="auto"/>
              <w:left w:val="single" w:sz="4" w:space="0" w:color="auto"/>
              <w:bottom w:val="single" w:sz="4" w:space="0" w:color="auto"/>
              <w:right w:val="single" w:sz="4" w:space="0" w:color="auto"/>
            </w:tcBorders>
          </w:tcPr>
          <w:p w:rsidR="00770537" w:rsidRDefault="00770537" w:rsidP="00DC7969">
            <w:pPr>
              <w:jc w:val="center"/>
              <w:rPr>
                <w:sz w:val="18"/>
                <w:szCs w:val="18"/>
              </w:rPr>
            </w:pPr>
            <w:r w:rsidRPr="0062787E">
              <w:rPr>
                <w:sz w:val="18"/>
                <w:szCs w:val="18"/>
              </w:rPr>
              <w:t>/</w:t>
            </w:r>
          </w:p>
        </w:tc>
        <w:tc>
          <w:tcPr>
            <w:tcW w:w="780" w:type="dxa"/>
            <w:tcBorders>
              <w:top w:val="single" w:sz="4" w:space="0" w:color="auto"/>
              <w:left w:val="single" w:sz="4" w:space="0" w:color="auto"/>
              <w:bottom w:val="single" w:sz="4" w:space="0" w:color="auto"/>
              <w:right w:val="single" w:sz="4" w:space="0" w:color="auto"/>
            </w:tcBorders>
            <w:vAlign w:val="bottom"/>
          </w:tcPr>
          <w:p w:rsidR="00770537" w:rsidRPr="005D5CD1" w:rsidRDefault="00770537" w:rsidP="00DC7969">
            <w:pPr>
              <w:jc w:val="center"/>
              <w:rPr>
                <w:sz w:val="18"/>
                <w:szCs w:val="18"/>
              </w:rPr>
            </w:pPr>
            <w:r w:rsidRPr="005D5CD1">
              <w:rPr>
                <w:sz w:val="18"/>
                <w:szCs w:val="18"/>
              </w:rPr>
              <w:t>14%</w:t>
            </w:r>
          </w:p>
        </w:tc>
      </w:tr>
      <w:tr w:rsidR="00770537" w:rsidTr="00DC7969">
        <w:trPr>
          <w:trHeight w:val="276"/>
          <w:jc w:val="center"/>
        </w:trPr>
        <w:tc>
          <w:tcPr>
            <w:tcW w:w="805" w:type="dxa"/>
            <w:vMerge/>
            <w:tcBorders>
              <w:left w:val="single" w:sz="4" w:space="0" w:color="auto"/>
              <w:right w:val="single" w:sz="4" w:space="0" w:color="auto"/>
            </w:tcBorders>
          </w:tcPr>
          <w:p w:rsidR="00770537" w:rsidRDefault="00770537" w:rsidP="00DC7969">
            <w:pPr>
              <w:jc w:val="center"/>
              <w:rPr>
                <w:sz w:val="18"/>
                <w:szCs w:val="18"/>
              </w:rPr>
            </w:pPr>
          </w:p>
        </w:tc>
        <w:tc>
          <w:tcPr>
            <w:tcW w:w="674" w:type="dxa"/>
            <w:vMerge/>
            <w:tcBorders>
              <w:left w:val="single" w:sz="4" w:space="0" w:color="auto"/>
              <w:right w:val="single" w:sz="4" w:space="0" w:color="auto"/>
            </w:tcBorders>
          </w:tcPr>
          <w:p w:rsidR="00770537" w:rsidRDefault="00770537" w:rsidP="00DC7969">
            <w:pPr>
              <w:jc w:val="center"/>
              <w:rPr>
                <w:sz w:val="18"/>
                <w:szCs w:val="18"/>
              </w:rPr>
            </w:pPr>
          </w:p>
        </w:tc>
        <w:tc>
          <w:tcPr>
            <w:tcW w:w="784" w:type="dxa"/>
            <w:vMerge/>
            <w:tcBorders>
              <w:left w:val="single" w:sz="4" w:space="0" w:color="auto"/>
              <w:right w:val="single" w:sz="4" w:space="0" w:color="auto"/>
            </w:tcBorders>
          </w:tcPr>
          <w:p w:rsidR="00770537" w:rsidRDefault="00770537" w:rsidP="00DC7969">
            <w:pPr>
              <w:jc w:val="center"/>
              <w:rPr>
                <w:sz w:val="18"/>
                <w:szCs w:val="18"/>
              </w:rPr>
            </w:pPr>
          </w:p>
        </w:tc>
        <w:tc>
          <w:tcPr>
            <w:tcW w:w="962" w:type="dxa"/>
            <w:tcBorders>
              <w:top w:val="single" w:sz="4" w:space="0" w:color="auto"/>
              <w:left w:val="single" w:sz="4" w:space="0" w:color="auto"/>
              <w:bottom w:val="single" w:sz="4" w:space="0" w:color="auto"/>
              <w:right w:val="single" w:sz="4" w:space="0" w:color="auto"/>
            </w:tcBorders>
          </w:tcPr>
          <w:p w:rsidR="00770537" w:rsidRDefault="00770537" w:rsidP="00DC7969">
            <w:pPr>
              <w:jc w:val="center"/>
              <w:rPr>
                <w:sz w:val="18"/>
                <w:szCs w:val="18"/>
              </w:rPr>
            </w:pPr>
            <w:r>
              <w:rPr>
                <w:sz w:val="18"/>
                <w:szCs w:val="18"/>
              </w:rPr>
              <w:t>DES</w:t>
            </w:r>
          </w:p>
        </w:tc>
        <w:tc>
          <w:tcPr>
            <w:tcW w:w="644" w:type="dxa"/>
            <w:tcBorders>
              <w:top w:val="single" w:sz="4" w:space="0" w:color="auto"/>
              <w:left w:val="single" w:sz="4" w:space="0" w:color="auto"/>
              <w:bottom w:val="single" w:sz="4" w:space="0" w:color="auto"/>
              <w:right w:val="single" w:sz="4" w:space="0" w:color="auto"/>
            </w:tcBorders>
            <w:vAlign w:val="bottom"/>
          </w:tcPr>
          <w:p w:rsidR="00770537" w:rsidRPr="00221A4A" w:rsidRDefault="00770537" w:rsidP="00DC7969">
            <w:pPr>
              <w:jc w:val="center"/>
              <w:rPr>
                <w:sz w:val="18"/>
                <w:szCs w:val="18"/>
              </w:rPr>
            </w:pPr>
            <w:r w:rsidRPr="00221A4A">
              <w:rPr>
                <w:sz w:val="18"/>
                <w:szCs w:val="18"/>
              </w:rPr>
              <w:t>0%</w:t>
            </w:r>
          </w:p>
        </w:tc>
        <w:tc>
          <w:tcPr>
            <w:tcW w:w="644" w:type="dxa"/>
            <w:tcBorders>
              <w:top w:val="single" w:sz="4" w:space="0" w:color="auto"/>
              <w:left w:val="single" w:sz="4" w:space="0" w:color="auto"/>
              <w:bottom w:val="single" w:sz="4" w:space="0" w:color="auto"/>
              <w:right w:val="single" w:sz="4" w:space="0" w:color="auto"/>
            </w:tcBorders>
            <w:vAlign w:val="bottom"/>
          </w:tcPr>
          <w:p w:rsidR="00770537" w:rsidRPr="00221A4A" w:rsidRDefault="00770537" w:rsidP="00DC7969">
            <w:pPr>
              <w:jc w:val="center"/>
              <w:rPr>
                <w:sz w:val="18"/>
                <w:szCs w:val="18"/>
              </w:rPr>
            </w:pPr>
            <w:r w:rsidRPr="00221A4A">
              <w:rPr>
                <w:sz w:val="18"/>
                <w:szCs w:val="18"/>
              </w:rPr>
              <w:t>0%</w:t>
            </w:r>
          </w:p>
        </w:tc>
        <w:tc>
          <w:tcPr>
            <w:tcW w:w="643" w:type="dxa"/>
            <w:tcBorders>
              <w:top w:val="single" w:sz="4" w:space="0" w:color="auto"/>
              <w:left w:val="single" w:sz="4" w:space="0" w:color="auto"/>
              <w:bottom w:val="single" w:sz="4" w:space="0" w:color="auto"/>
              <w:right w:val="single" w:sz="4" w:space="0" w:color="auto"/>
            </w:tcBorders>
            <w:vAlign w:val="bottom"/>
          </w:tcPr>
          <w:p w:rsidR="00770537" w:rsidRPr="00221A4A" w:rsidRDefault="00770537" w:rsidP="00DC7969">
            <w:pPr>
              <w:jc w:val="center"/>
              <w:rPr>
                <w:sz w:val="18"/>
                <w:szCs w:val="18"/>
              </w:rPr>
            </w:pPr>
            <w:r w:rsidRPr="00221A4A">
              <w:rPr>
                <w:sz w:val="18"/>
                <w:szCs w:val="18"/>
              </w:rPr>
              <w:t>17%</w:t>
            </w:r>
          </w:p>
        </w:tc>
        <w:tc>
          <w:tcPr>
            <w:tcW w:w="644" w:type="dxa"/>
            <w:tcBorders>
              <w:top w:val="single" w:sz="4" w:space="0" w:color="auto"/>
              <w:left w:val="single" w:sz="4" w:space="0" w:color="auto"/>
              <w:bottom w:val="single" w:sz="4" w:space="0" w:color="auto"/>
              <w:right w:val="single" w:sz="4" w:space="0" w:color="auto"/>
            </w:tcBorders>
            <w:vAlign w:val="bottom"/>
          </w:tcPr>
          <w:p w:rsidR="00770537" w:rsidRPr="00221A4A" w:rsidRDefault="00770537" w:rsidP="00DC7969">
            <w:pPr>
              <w:jc w:val="center"/>
              <w:rPr>
                <w:sz w:val="18"/>
                <w:szCs w:val="18"/>
              </w:rPr>
            </w:pPr>
            <w:r w:rsidRPr="00221A4A">
              <w:rPr>
                <w:sz w:val="18"/>
                <w:szCs w:val="18"/>
              </w:rPr>
              <w:t>17%</w:t>
            </w:r>
          </w:p>
        </w:tc>
        <w:tc>
          <w:tcPr>
            <w:tcW w:w="644" w:type="dxa"/>
            <w:tcBorders>
              <w:top w:val="single" w:sz="4" w:space="0" w:color="auto"/>
              <w:left w:val="single" w:sz="4" w:space="0" w:color="auto"/>
              <w:bottom w:val="single" w:sz="4" w:space="0" w:color="auto"/>
              <w:right w:val="single" w:sz="4" w:space="0" w:color="auto"/>
            </w:tcBorders>
            <w:vAlign w:val="bottom"/>
          </w:tcPr>
          <w:p w:rsidR="00770537" w:rsidRPr="00221A4A" w:rsidRDefault="00770537" w:rsidP="00DC7969">
            <w:pPr>
              <w:jc w:val="center"/>
              <w:rPr>
                <w:sz w:val="18"/>
                <w:szCs w:val="18"/>
              </w:rPr>
            </w:pPr>
            <w:r w:rsidRPr="00221A4A">
              <w:rPr>
                <w:sz w:val="18"/>
                <w:szCs w:val="18"/>
              </w:rPr>
              <w:t>2%</w:t>
            </w:r>
          </w:p>
        </w:tc>
        <w:tc>
          <w:tcPr>
            <w:tcW w:w="765" w:type="dxa"/>
            <w:tcBorders>
              <w:top w:val="single" w:sz="4" w:space="0" w:color="auto"/>
              <w:left w:val="single" w:sz="4" w:space="0" w:color="auto"/>
              <w:bottom w:val="single" w:sz="4" w:space="0" w:color="auto"/>
              <w:right w:val="single" w:sz="4" w:space="0" w:color="auto"/>
            </w:tcBorders>
          </w:tcPr>
          <w:p w:rsidR="00770537" w:rsidRDefault="00770537" w:rsidP="00DC7969">
            <w:pPr>
              <w:jc w:val="center"/>
              <w:rPr>
                <w:sz w:val="18"/>
                <w:szCs w:val="18"/>
              </w:rPr>
            </w:pPr>
            <w:r w:rsidRPr="0062787E">
              <w:rPr>
                <w:sz w:val="18"/>
                <w:szCs w:val="18"/>
              </w:rPr>
              <w:t>/</w:t>
            </w:r>
          </w:p>
        </w:tc>
        <w:tc>
          <w:tcPr>
            <w:tcW w:w="631" w:type="dxa"/>
            <w:tcBorders>
              <w:top w:val="single" w:sz="4" w:space="0" w:color="auto"/>
              <w:left w:val="single" w:sz="4" w:space="0" w:color="auto"/>
              <w:bottom w:val="single" w:sz="4" w:space="0" w:color="auto"/>
              <w:right w:val="single" w:sz="4" w:space="0" w:color="auto"/>
            </w:tcBorders>
          </w:tcPr>
          <w:p w:rsidR="00770537" w:rsidRDefault="00770537" w:rsidP="00DC7969">
            <w:pPr>
              <w:jc w:val="center"/>
              <w:rPr>
                <w:sz w:val="18"/>
                <w:szCs w:val="18"/>
              </w:rPr>
            </w:pPr>
            <w:r w:rsidRPr="0062787E">
              <w:rPr>
                <w:sz w:val="18"/>
                <w:szCs w:val="18"/>
              </w:rPr>
              <w:t>/</w:t>
            </w:r>
          </w:p>
        </w:tc>
        <w:tc>
          <w:tcPr>
            <w:tcW w:w="780" w:type="dxa"/>
            <w:tcBorders>
              <w:top w:val="single" w:sz="4" w:space="0" w:color="auto"/>
              <w:left w:val="single" w:sz="4" w:space="0" w:color="auto"/>
              <w:bottom w:val="single" w:sz="4" w:space="0" w:color="auto"/>
              <w:right w:val="single" w:sz="4" w:space="0" w:color="auto"/>
            </w:tcBorders>
            <w:vAlign w:val="bottom"/>
          </w:tcPr>
          <w:p w:rsidR="00770537" w:rsidRPr="005D5CD1" w:rsidRDefault="00770537" w:rsidP="00DC7969">
            <w:pPr>
              <w:jc w:val="center"/>
              <w:rPr>
                <w:sz w:val="18"/>
                <w:szCs w:val="18"/>
              </w:rPr>
            </w:pPr>
            <w:r w:rsidRPr="005D5CD1">
              <w:rPr>
                <w:sz w:val="18"/>
                <w:szCs w:val="18"/>
              </w:rPr>
              <w:t>5%</w:t>
            </w:r>
          </w:p>
        </w:tc>
      </w:tr>
      <w:tr w:rsidR="00770537" w:rsidTr="00DC7969">
        <w:trPr>
          <w:trHeight w:val="287"/>
          <w:jc w:val="center"/>
        </w:trPr>
        <w:tc>
          <w:tcPr>
            <w:tcW w:w="805" w:type="dxa"/>
            <w:vMerge/>
            <w:tcBorders>
              <w:left w:val="single" w:sz="4" w:space="0" w:color="auto"/>
              <w:bottom w:val="single" w:sz="4" w:space="0" w:color="auto"/>
              <w:right w:val="single" w:sz="4" w:space="0" w:color="auto"/>
            </w:tcBorders>
          </w:tcPr>
          <w:p w:rsidR="00770537" w:rsidRDefault="00770537" w:rsidP="00DC7969">
            <w:pPr>
              <w:jc w:val="center"/>
              <w:rPr>
                <w:sz w:val="18"/>
                <w:szCs w:val="18"/>
              </w:rPr>
            </w:pPr>
          </w:p>
        </w:tc>
        <w:tc>
          <w:tcPr>
            <w:tcW w:w="674" w:type="dxa"/>
            <w:vMerge/>
            <w:tcBorders>
              <w:left w:val="single" w:sz="4" w:space="0" w:color="auto"/>
              <w:bottom w:val="single" w:sz="4" w:space="0" w:color="auto"/>
              <w:right w:val="single" w:sz="4" w:space="0" w:color="auto"/>
            </w:tcBorders>
          </w:tcPr>
          <w:p w:rsidR="00770537" w:rsidRDefault="00770537" w:rsidP="00DC7969">
            <w:pPr>
              <w:jc w:val="center"/>
              <w:rPr>
                <w:sz w:val="18"/>
                <w:szCs w:val="18"/>
              </w:rPr>
            </w:pPr>
          </w:p>
        </w:tc>
        <w:tc>
          <w:tcPr>
            <w:tcW w:w="784" w:type="dxa"/>
            <w:vMerge/>
            <w:tcBorders>
              <w:left w:val="single" w:sz="4" w:space="0" w:color="auto"/>
              <w:bottom w:val="single" w:sz="4" w:space="0" w:color="auto"/>
              <w:right w:val="single" w:sz="4" w:space="0" w:color="auto"/>
            </w:tcBorders>
          </w:tcPr>
          <w:p w:rsidR="00770537" w:rsidRDefault="00770537" w:rsidP="00DC7969">
            <w:pPr>
              <w:jc w:val="center"/>
              <w:rPr>
                <w:sz w:val="18"/>
                <w:szCs w:val="18"/>
              </w:rPr>
            </w:pPr>
          </w:p>
        </w:tc>
        <w:tc>
          <w:tcPr>
            <w:tcW w:w="962" w:type="dxa"/>
            <w:tcBorders>
              <w:top w:val="single" w:sz="4" w:space="0" w:color="auto"/>
              <w:left w:val="single" w:sz="4" w:space="0" w:color="auto"/>
              <w:bottom w:val="single" w:sz="4" w:space="0" w:color="auto"/>
              <w:right w:val="single" w:sz="4" w:space="0" w:color="auto"/>
            </w:tcBorders>
          </w:tcPr>
          <w:p w:rsidR="00770537" w:rsidRDefault="00770537" w:rsidP="00DC7969">
            <w:pPr>
              <w:jc w:val="center"/>
              <w:rPr>
                <w:sz w:val="18"/>
                <w:szCs w:val="18"/>
              </w:rPr>
            </w:pPr>
            <w:r>
              <w:rPr>
                <w:sz w:val="18"/>
                <w:szCs w:val="18"/>
              </w:rPr>
              <w:t>RC5</w:t>
            </w:r>
          </w:p>
        </w:tc>
        <w:tc>
          <w:tcPr>
            <w:tcW w:w="644" w:type="dxa"/>
            <w:tcBorders>
              <w:top w:val="single" w:sz="4" w:space="0" w:color="auto"/>
              <w:left w:val="single" w:sz="4" w:space="0" w:color="auto"/>
              <w:bottom w:val="single" w:sz="4" w:space="0" w:color="auto"/>
              <w:right w:val="single" w:sz="4" w:space="0" w:color="auto"/>
            </w:tcBorders>
            <w:vAlign w:val="bottom"/>
          </w:tcPr>
          <w:p w:rsidR="00770537" w:rsidRPr="00221A4A" w:rsidRDefault="00770537" w:rsidP="00DC7969">
            <w:pPr>
              <w:widowControl/>
              <w:jc w:val="center"/>
              <w:rPr>
                <w:sz w:val="18"/>
                <w:szCs w:val="18"/>
              </w:rPr>
            </w:pPr>
            <w:r w:rsidRPr="00221A4A">
              <w:rPr>
                <w:sz w:val="18"/>
                <w:szCs w:val="18"/>
              </w:rPr>
              <w:t>13%</w:t>
            </w:r>
          </w:p>
        </w:tc>
        <w:tc>
          <w:tcPr>
            <w:tcW w:w="644" w:type="dxa"/>
            <w:tcBorders>
              <w:top w:val="single" w:sz="4" w:space="0" w:color="auto"/>
              <w:left w:val="single" w:sz="4" w:space="0" w:color="auto"/>
              <w:bottom w:val="single" w:sz="4" w:space="0" w:color="auto"/>
              <w:right w:val="single" w:sz="4" w:space="0" w:color="auto"/>
            </w:tcBorders>
            <w:vAlign w:val="bottom"/>
          </w:tcPr>
          <w:p w:rsidR="00770537" w:rsidRPr="00221A4A" w:rsidRDefault="00770537" w:rsidP="00DC7969">
            <w:pPr>
              <w:jc w:val="center"/>
              <w:rPr>
                <w:sz w:val="18"/>
                <w:szCs w:val="18"/>
              </w:rPr>
            </w:pPr>
            <w:r w:rsidRPr="00221A4A">
              <w:rPr>
                <w:sz w:val="18"/>
                <w:szCs w:val="18"/>
              </w:rPr>
              <w:t>13%</w:t>
            </w:r>
          </w:p>
        </w:tc>
        <w:tc>
          <w:tcPr>
            <w:tcW w:w="643" w:type="dxa"/>
            <w:tcBorders>
              <w:top w:val="single" w:sz="4" w:space="0" w:color="auto"/>
              <w:left w:val="single" w:sz="4" w:space="0" w:color="auto"/>
              <w:bottom w:val="single" w:sz="4" w:space="0" w:color="auto"/>
              <w:right w:val="single" w:sz="4" w:space="0" w:color="auto"/>
            </w:tcBorders>
            <w:vAlign w:val="bottom"/>
          </w:tcPr>
          <w:p w:rsidR="00770537" w:rsidRPr="00221A4A" w:rsidRDefault="00770537" w:rsidP="00DC7969">
            <w:pPr>
              <w:jc w:val="center"/>
              <w:rPr>
                <w:sz w:val="18"/>
                <w:szCs w:val="18"/>
              </w:rPr>
            </w:pPr>
            <w:r w:rsidRPr="00221A4A">
              <w:rPr>
                <w:sz w:val="18"/>
                <w:szCs w:val="18"/>
              </w:rPr>
              <w:t>0%</w:t>
            </w:r>
          </w:p>
        </w:tc>
        <w:tc>
          <w:tcPr>
            <w:tcW w:w="644" w:type="dxa"/>
            <w:tcBorders>
              <w:top w:val="single" w:sz="4" w:space="0" w:color="auto"/>
              <w:left w:val="single" w:sz="4" w:space="0" w:color="auto"/>
              <w:bottom w:val="single" w:sz="4" w:space="0" w:color="auto"/>
              <w:right w:val="single" w:sz="4" w:space="0" w:color="auto"/>
            </w:tcBorders>
            <w:vAlign w:val="bottom"/>
          </w:tcPr>
          <w:p w:rsidR="00770537" w:rsidRPr="00221A4A" w:rsidRDefault="00770537" w:rsidP="00DC7969">
            <w:pPr>
              <w:jc w:val="center"/>
              <w:rPr>
                <w:sz w:val="18"/>
                <w:szCs w:val="18"/>
              </w:rPr>
            </w:pPr>
            <w:r w:rsidRPr="00221A4A">
              <w:rPr>
                <w:sz w:val="18"/>
                <w:szCs w:val="18"/>
              </w:rPr>
              <w:t>13%</w:t>
            </w:r>
          </w:p>
        </w:tc>
        <w:tc>
          <w:tcPr>
            <w:tcW w:w="644" w:type="dxa"/>
            <w:tcBorders>
              <w:top w:val="single" w:sz="4" w:space="0" w:color="auto"/>
              <w:left w:val="single" w:sz="4" w:space="0" w:color="auto"/>
              <w:bottom w:val="single" w:sz="4" w:space="0" w:color="auto"/>
              <w:right w:val="single" w:sz="4" w:space="0" w:color="auto"/>
            </w:tcBorders>
            <w:vAlign w:val="bottom"/>
          </w:tcPr>
          <w:p w:rsidR="00770537" w:rsidRPr="00221A4A" w:rsidRDefault="00770537" w:rsidP="00DC7969">
            <w:pPr>
              <w:jc w:val="center"/>
              <w:rPr>
                <w:sz w:val="18"/>
                <w:szCs w:val="18"/>
              </w:rPr>
            </w:pPr>
            <w:r w:rsidRPr="00221A4A">
              <w:rPr>
                <w:sz w:val="18"/>
                <w:szCs w:val="18"/>
              </w:rPr>
              <w:t>0%</w:t>
            </w:r>
          </w:p>
        </w:tc>
        <w:tc>
          <w:tcPr>
            <w:tcW w:w="765" w:type="dxa"/>
            <w:tcBorders>
              <w:top w:val="single" w:sz="4" w:space="0" w:color="auto"/>
              <w:left w:val="single" w:sz="4" w:space="0" w:color="auto"/>
              <w:bottom w:val="single" w:sz="4" w:space="0" w:color="auto"/>
              <w:right w:val="single" w:sz="4" w:space="0" w:color="auto"/>
            </w:tcBorders>
          </w:tcPr>
          <w:p w:rsidR="00770537" w:rsidRDefault="00770537" w:rsidP="00DC7969">
            <w:pPr>
              <w:jc w:val="center"/>
              <w:rPr>
                <w:sz w:val="18"/>
                <w:szCs w:val="18"/>
              </w:rPr>
            </w:pPr>
            <w:r>
              <w:rPr>
                <w:rFonts w:hint="eastAsia"/>
                <w:sz w:val="18"/>
                <w:szCs w:val="18"/>
              </w:rPr>
              <w:t>/</w:t>
            </w:r>
          </w:p>
        </w:tc>
        <w:tc>
          <w:tcPr>
            <w:tcW w:w="631" w:type="dxa"/>
            <w:tcBorders>
              <w:top w:val="single" w:sz="4" w:space="0" w:color="auto"/>
              <w:left w:val="single" w:sz="4" w:space="0" w:color="auto"/>
              <w:bottom w:val="single" w:sz="4" w:space="0" w:color="auto"/>
              <w:right w:val="single" w:sz="4" w:space="0" w:color="auto"/>
            </w:tcBorders>
          </w:tcPr>
          <w:p w:rsidR="00770537" w:rsidRDefault="00770537" w:rsidP="00DC7969">
            <w:pPr>
              <w:jc w:val="center"/>
              <w:rPr>
                <w:sz w:val="18"/>
                <w:szCs w:val="18"/>
              </w:rPr>
            </w:pPr>
            <w:r>
              <w:rPr>
                <w:rFonts w:hint="eastAsia"/>
                <w:sz w:val="18"/>
                <w:szCs w:val="18"/>
              </w:rPr>
              <w:t>/</w:t>
            </w:r>
          </w:p>
        </w:tc>
        <w:tc>
          <w:tcPr>
            <w:tcW w:w="780" w:type="dxa"/>
            <w:tcBorders>
              <w:top w:val="single" w:sz="4" w:space="0" w:color="auto"/>
              <w:left w:val="single" w:sz="4" w:space="0" w:color="auto"/>
              <w:bottom w:val="single" w:sz="4" w:space="0" w:color="auto"/>
              <w:right w:val="single" w:sz="4" w:space="0" w:color="auto"/>
            </w:tcBorders>
            <w:vAlign w:val="center"/>
          </w:tcPr>
          <w:p w:rsidR="00770537" w:rsidRPr="005D5CD1" w:rsidRDefault="00770537" w:rsidP="00DC7969">
            <w:pPr>
              <w:keepNext/>
              <w:jc w:val="center"/>
              <w:rPr>
                <w:sz w:val="18"/>
                <w:szCs w:val="18"/>
              </w:rPr>
            </w:pPr>
            <w:r w:rsidRPr="005D5CD1">
              <w:rPr>
                <w:sz w:val="18"/>
                <w:szCs w:val="18"/>
              </w:rPr>
              <w:t>3%</w:t>
            </w:r>
          </w:p>
        </w:tc>
      </w:tr>
    </w:tbl>
    <w:p w:rsidR="00770537" w:rsidRPr="00127C93" w:rsidRDefault="00770537" w:rsidP="00770537">
      <w:pPr>
        <w:ind w:firstLineChars="200" w:firstLine="420"/>
        <w:rPr>
          <w:rFonts w:ascii="Times New Roman" w:eastAsia="宋体" w:hAnsi="Times New Roman" w:cs="Times New Roman"/>
          <w:szCs w:val="24"/>
          <w:lang w:val="x-none"/>
        </w:rPr>
      </w:pPr>
      <w:r w:rsidRPr="00127C93">
        <w:rPr>
          <w:rFonts w:ascii="Times New Roman" w:eastAsia="宋体" w:hAnsi="Times New Roman" w:cs="Times New Roman"/>
          <w:szCs w:val="24"/>
          <w:lang w:val="x-none"/>
        </w:rPr>
        <w:t>表</w:t>
      </w:r>
      <w:r w:rsidRPr="00127C93">
        <w:rPr>
          <w:rFonts w:ascii="Times New Roman" w:eastAsia="宋体" w:hAnsi="Times New Roman" w:cs="Times New Roman" w:hint="eastAsia"/>
          <w:szCs w:val="24"/>
          <w:lang w:val="x-none"/>
        </w:rPr>
        <w:t>1-</w:t>
      </w:r>
      <w:r w:rsidRPr="00127C93">
        <w:rPr>
          <w:rFonts w:ascii="Times New Roman" w:eastAsia="宋体" w:hAnsi="Times New Roman" w:cs="Times New Roman"/>
          <w:szCs w:val="24"/>
          <w:lang w:val="x-none"/>
        </w:rPr>
        <w:t>1</w:t>
      </w:r>
      <w:r w:rsidRPr="00127C93">
        <w:rPr>
          <w:rFonts w:ascii="Times New Roman" w:eastAsia="宋体" w:hAnsi="Times New Roman" w:cs="Times New Roman"/>
          <w:szCs w:val="24"/>
          <w:lang w:val="x-none"/>
        </w:rPr>
        <w:t>列出了三种</w:t>
      </w:r>
      <w:r w:rsidRPr="00127C93">
        <w:rPr>
          <w:rFonts w:ascii="Times New Roman" w:eastAsia="宋体" w:hAnsi="Times New Roman" w:cs="Times New Roman"/>
          <w:szCs w:val="24"/>
          <w:lang w:val="x-none"/>
        </w:rPr>
        <w:t>PE</w:t>
      </w:r>
      <w:r w:rsidRPr="00127C93">
        <w:rPr>
          <w:rFonts w:ascii="Times New Roman" w:eastAsia="宋体" w:hAnsi="Times New Roman" w:cs="Times New Roman"/>
          <w:szCs w:val="24"/>
          <w:lang w:val="x-none"/>
        </w:rPr>
        <w:t>方案的代表架构中</w:t>
      </w:r>
      <w:r w:rsidRPr="00127C93">
        <w:rPr>
          <w:rFonts w:ascii="Times New Roman" w:eastAsia="宋体" w:hAnsi="Times New Roman" w:cs="Times New Roman"/>
          <w:szCs w:val="24"/>
          <w:lang w:val="x-none"/>
        </w:rPr>
        <w:t>PE</w:t>
      </w:r>
      <w:r w:rsidRPr="00127C93">
        <w:rPr>
          <w:rFonts w:ascii="Times New Roman" w:eastAsia="宋体" w:hAnsi="Times New Roman" w:cs="Times New Roman"/>
          <w:szCs w:val="24"/>
          <w:lang w:val="x-none"/>
        </w:rPr>
        <w:t>面积占整个架构的面积比例以及在映射不同算法时各种功能单元的利用率</w:t>
      </w:r>
      <w:r w:rsidRPr="00127C93">
        <w:rPr>
          <w:rFonts w:ascii="Times New Roman" w:eastAsia="宋体" w:hAnsi="Times New Roman" w:cs="Times New Roman" w:hint="eastAsia"/>
          <w:szCs w:val="24"/>
          <w:lang w:val="x-none"/>
        </w:rPr>
        <w:t>。</w:t>
      </w:r>
    </w:p>
    <w:p w:rsidR="00770537" w:rsidRPr="00127C93" w:rsidRDefault="00770537" w:rsidP="00770537">
      <w:pPr>
        <w:ind w:firstLineChars="200" w:firstLine="420"/>
        <w:rPr>
          <w:rFonts w:ascii="Times New Roman" w:eastAsia="宋体" w:hAnsi="Times New Roman" w:cs="Times New Roman"/>
          <w:szCs w:val="24"/>
          <w:lang w:val="x-none"/>
        </w:rPr>
      </w:pPr>
      <w:r w:rsidRPr="00127C93">
        <w:rPr>
          <w:rFonts w:ascii="Times New Roman" w:eastAsia="宋体" w:hAnsi="Times New Roman" w:cs="Times New Roman" w:hint="eastAsia"/>
          <w:szCs w:val="24"/>
          <w:lang w:val="x-none"/>
        </w:rPr>
        <w:t>从表的前三列可以看出，对于可重构密码架构，</w:t>
      </w:r>
      <w:r w:rsidRPr="00127C93">
        <w:rPr>
          <w:rFonts w:ascii="Times New Roman" w:eastAsia="宋体" w:hAnsi="Times New Roman" w:cs="Times New Roman" w:hint="eastAsia"/>
          <w:szCs w:val="24"/>
          <w:lang w:val="x-none"/>
        </w:rPr>
        <w:t>PE</w:t>
      </w:r>
      <w:r w:rsidRPr="00127C93">
        <w:rPr>
          <w:rFonts w:ascii="Times New Roman" w:eastAsia="宋体" w:hAnsi="Times New Roman" w:cs="Times New Roman"/>
          <w:szCs w:val="24"/>
          <w:lang w:val="x-none"/>
        </w:rPr>
        <w:t>占据了整个架构的大部分电路面积</w:t>
      </w:r>
      <w:r w:rsidRPr="00127C93">
        <w:rPr>
          <w:rFonts w:ascii="Times New Roman" w:eastAsia="宋体" w:hAnsi="Times New Roman" w:cs="Times New Roman" w:hint="eastAsia"/>
          <w:szCs w:val="24"/>
          <w:lang w:val="x-none"/>
        </w:rPr>
        <w:t>，</w:t>
      </w:r>
      <w:r w:rsidRPr="00127C93">
        <w:rPr>
          <w:rFonts w:ascii="Times New Roman" w:eastAsia="宋体" w:hAnsi="Times New Roman" w:cs="Times New Roman"/>
          <w:szCs w:val="24"/>
          <w:lang w:val="x-none"/>
        </w:rPr>
        <w:t>特别是对于</w:t>
      </w:r>
      <w:r w:rsidRPr="00127C93">
        <w:rPr>
          <w:rFonts w:ascii="Times New Roman" w:eastAsia="宋体" w:hAnsi="Times New Roman" w:cs="Times New Roman" w:hint="eastAsia"/>
          <w:szCs w:val="24"/>
          <w:lang w:val="x-none"/>
        </w:rPr>
        <w:t>并行组合和串并混合的这种阵列架构，占比更是达到了</w:t>
      </w:r>
      <w:r w:rsidRPr="00127C93">
        <w:rPr>
          <w:rFonts w:ascii="Times New Roman" w:eastAsia="宋体" w:hAnsi="Times New Roman" w:cs="Times New Roman"/>
          <w:szCs w:val="24"/>
          <w:lang w:val="x-none"/>
        </w:rPr>
        <w:t>90</w:t>
      </w:r>
      <w:r w:rsidRPr="00127C93">
        <w:rPr>
          <w:rFonts w:ascii="Times New Roman" w:eastAsia="宋体" w:hAnsi="Times New Roman" w:cs="Times New Roman" w:hint="eastAsia"/>
          <w:szCs w:val="24"/>
          <w:lang w:val="x-none"/>
        </w:rPr>
        <w:t>%</w:t>
      </w:r>
      <w:r w:rsidRPr="00127C93">
        <w:rPr>
          <w:rFonts w:ascii="Times New Roman" w:eastAsia="宋体" w:hAnsi="Times New Roman" w:cs="Times New Roman" w:hint="eastAsia"/>
          <w:szCs w:val="24"/>
          <w:lang w:val="x-none"/>
        </w:rPr>
        <w:t>和</w:t>
      </w:r>
      <w:r w:rsidRPr="00127C93">
        <w:rPr>
          <w:rFonts w:ascii="Times New Roman" w:eastAsia="宋体" w:hAnsi="Times New Roman" w:cs="Times New Roman"/>
          <w:szCs w:val="24"/>
          <w:lang w:val="x-none"/>
        </w:rPr>
        <w:t>72</w:t>
      </w:r>
      <w:r w:rsidRPr="00127C93">
        <w:rPr>
          <w:rFonts w:ascii="Times New Roman" w:eastAsia="宋体" w:hAnsi="Times New Roman" w:cs="Times New Roman" w:hint="eastAsia"/>
          <w:szCs w:val="24"/>
          <w:lang w:val="x-none"/>
        </w:rPr>
        <w:t>%</w:t>
      </w:r>
      <w:r w:rsidRPr="00127C93">
        <w:rPr>
          <w:rFonts w:ascii="Times New Roman" w:eastAsia="宋体" w:hAnsi="Times New Roman" w:cs="Times New Roman" w:hint="eastAsia"/>
          <w:szCs w:val="24"/>
          <w:lang w:val="x-none"/>
        </w:rPr>
        <w:t>，因此</w:t>
      </w:r>
      <w:r w:rsidRPr="00127C93">
        <w:rPr>
          <w:rFonts w:ascii="Times New Roman" w:eastAsia="宋体" w:hAnsi="Times New Roman" w:cs="Times New Roman" w:hint="eastAsia"/>
          <w:szCs w:val="24"/>
          <w:lang w:val="x-none"/>
        </w:rPr>
        <w:t>PE</w:t>
      </w:r>
      <w:r w:rsidRPr="00127C93">
        <w:rPr>
          <w:rFonts w:ascii="Times New Roman" w:eastAsia="宋体" w:hAnsi="Times New Roman" w:cs="Times New Roman"/>
          <w:szCs w:val="24"/>
          <w:lang w:val="x-none"/>
        </w:rPr>
        <w:t>设计成为</w:t>
      </w:r>
      <w:r w:rsidRPr="00127C93">
        <w:rPr>
          <w:rFonts w:ascii="Times New Roman" w:eastAsia="宋体" w:hAnsi="Times New Roman" w:cs="Times New Roman" w:hint="eastAsia"/>
          <w:szCs w:val="24"/>
          <w:lang w:val="x-none"/>
        </w:rPr>
        <w:t>了追求更高的面积效率的关键问题。表</w:t>
      </w:r>
      <w:r w:rsidRPr="00127C93">
        <w:rPr>
          <w:rFonts w:ascii="Times New Roman" w:eastAsia="宋体" w:hAnsi="Times New Roman" w:cs="Times New Roman"/>
          <w:szCs w:val="24"/>
          <w:lang w:val="x-none"/>
        </w:rPr>
        <w:t>还列出了三种代表架构在实现三种典型密码算法时各种功能单元的利用率</w:t>
      </w:r>
      <w:r w:rsidRPr="00127C93">
        <w:rPr>
          <w:rFonts w:ascii="Times New Roman" w:eastAsia="宋体" w:hAnsi="Times New Roman" w:cs="Times New Roman" w:hint="eastAsia"/>
          <w:szCs w:val="24"/>
          <w:lang w:val="x-none"/>
        </w:rPr>
        <w:t>。可以发现，三种架构的功能单元利用率很低，</w:t>
      </w:r>
      <w:r w:rsidRPr="00127C93">
        <w:rPr>
          <w:rFonts w:ascii="Times New Roman" w:eastAsia="宋体" w:hAnsi="Times New Roman" w:cs="Times New Roman" w:hint="eastAsia"/>
          <w:szCs w:val="24"/>
          <w:lang w:val="x-none"/>
        </w:rPr>
        <w:t>AES</w:t>
      </w:r>
      <w:r w:rsidRPr="00127C93">
        <w:rPr>
          <w:rFonts w:ascii="Times New Roman" w:eastAsia="宋体" w:hAnsi="Times New Roman" w:cs="Times New Roman" w:hint="eastAsia"/>
          <w:szCs w:val="24"/>
          <w:lang w:val="x-none"/>
        </w:rPr>
        <w:t>的平均利用率达到</w:t>
      </w:r>
      <w:r w:rsidRPr="00127C93">
        <w:rPr>
          <w:rFonts w:ascii="Times New Roman" w:eastAsia="宋体" w:hAnsi="Times New Roman" w:cs="Times New Roman" w:hint="eastAsia"/>
          <w:szCs w:val="24"/>
          <w:lang w:val="x-none"/>
        </w:rPr>
        <w:t>15%</w:t>
      </w:r>
      <w:r w:rsidRPr="00127C93">
        <w:rPr>
          <w:rFonts w:ascii="Times New Roman" w:eastAsia="宋体" w:hAnsi="Times New Roman" w:cs="Times New Roman"/>
          <w:szCs w:val="24"/>
          <w:lang w:val="x-none"/>
        </w:rPr>
        <w:t>左右</w:t>
      </w:r>
      <w:r w:rsidRPr="00127C93">
        <w:rPr>
          <w:rFonts w:ascii="Times New Roman" w:eastAsia="宋体" w:hAnsi="Times New Roman" w:cs="Times New Roman" w:hint="eastAsia"/>
          <w:szCs w:val="24"/>
          <w:lang w:val="x-none"/>
        </w:rPr>
        <w:t>，</w:t>
      </w:r>
      <w:r w:rsidRPr="00127C93">
        <w:rPr>
          <w:rFonts w:ascii="Times New Roman" w:eastAsia="宋体" w:hAnsi="Times New Roman" w:cs="Times New Roman"/>
          <w:szCs w:val="24"/>
          <w:lang w:val="x-none"/>
        </w:rPr>
        <w:t>其它两个算法的的平均利用率只有</w:t>
      </w:r>
      <w:r w:rsidRPr="00127C93">
        <w:rPr>
          <w:rFonts w:ascii="Times New Roman" w:eastAsia="宋体" w:hAnsi="Times New Roman" w:cs="Times New Roman" w:hint="eastAsia"/>
          <w:szCs w:val="24"/>
          <w:lang w:val="x-none"/>
        </w:rPr>
        <w:t>5%</w:t>
      </w:r>
      <w:r w:rsidRPr="00127C93">
        <w:rPr>
          <w:rFonts w:ascii="Times New Roman" w:eastAsia="宋体" w:hAnsi="Times New Roman" w:cs="Times New Roman" w:hint="eastAsia"/>
          <w:szCs w:val="24"/>
          <w:lang w:val="x-none"/>
        </w:rPr>
        <w:t>左右。</w:t>
      </w:r>
    </w:p>
    <w:p w:rsidR="00770537" w:rsidRPr="00127C93" w:rsidRDefault="00770537" w:rsidP="00770537">
      <w:pPr>
        <w:ind w:firstLineChars="200" w:firstLine="420"/>
        <w:rPr>
          <w:rFonts w:ascii="Times New Roman" w:eastAsia="宋体" w:hAnsi="Times New Roman" w:cs="Times New Roman"/>
          <w:szCs w:val="24"/>
          <w:lang w:val="x-none"/>
        </w:rPr>
      </w:pPr>
      <w:r w:rsidRPr="00127C93">
        <w:rPr>
          <w:rFonts w:ascii="Times New Roman" w:eastAsia="宋体" w:hAnsi="Times New Roman" w:cs="Times New Roman"/>
          <w:szCs w:val="24"/>
          <w:lang w:val="x-none"/>
        </w:rPr>
        <w:t>在架构设计时</w:t>
      </w:r>
      <w:r w:rsidRPr="00127C93">
        <w:rPr>
          <w:rFonts w:ascii="Times New Roman" w:eastAsia="宋体" w:hAnsi="Times New Roman" w:cs="Times New Roman" w:hint="eastAsia"/>
          <w:szCs w:val="24"/>
          <w:lang w:val="x-none"/>
        </w:rPr>
        <w:t>，</w:t>
      </w:r>
      <w:r w:rsidRPr="00127C93">
        <w:rPr>
          <w:rFonts w:ascii="Times New Roman" w:eastAsia="宋体" w:hAnsi="Times New Roman" w:cs="Times New Roman"/>
          <w:szCs w:val="24"/>
          <w:lang w:val="x-none"/>
        </w:rPr>
        <w:t>为了兼顾所有的算法</w:t>
      </w:r>
      <w:r w:rsidRPr="00127C93">
        <w:rPr>
          <w:rFonts w:ascii="Times New Roman" w:eastAsia="宋体" w:hAnsi="Times New Roman" w:cs="Times New Roman" w:hint="eastAsia"/>
          <w:szCs w:val="24"/>
          <w:lang w:val="x-none"/>
        </w:rPr>
        <w:t>，</w:t>
      </w:r>
      <w:r w:rsidRPr="00127C93">
        <w:rPr>
          <w:rFonts w:ascii="Times New Roman" w:eastAsia="宋体" w:hAnsi="Times New Roman" w:cs="Times New Roman"/>
          <w:szCs w:val="24"/>
          <w:lang w:val="x-none"/>
        </w:rPr>
        <w:t>一定的功能单元冗余是必然的</w:t>
      </w:r>
      <w:r w:rsidRPr="00127C93">
        <w:rPr>
          <w:rFonts w:ascii="Times New Roman" w:eastAsia="宋体" w:hAnsi="Times New Roman" w:cs="Times New Roman" w:hint="eastAsia"/>
          <w:szCs w:val="24"/>
          <w:lang w:val="x-none"/>
        </w:rPr>
        <w:t>；当前的几类可重构密码架构在运行各单一算法时冗余比例达到了</w:t>
      </w:r>
      <w:r w:rsidRPr="00127C93">
        <w:rPr>
          <w:rFonts w:ascii="Times New Roman" w:eastAsia="宋体" w:hAnsi="Times New Roman" w:cs="Times New Roman" w:hint="eastAsia"/>
          <w:szCs w:val="24"/>
          <w:lang w:val="x-none"/>
        </w:rPr>
        <w:t>85%-</w:t>
      </w:r>
      <w:r w:rsidRPr="00127C93">
        <w:rPr>
          <w:rFonts w:ascii="Times New Roman" w:eastAsia="宋体" w:hAnsi="Times New Roman" w:cs="Times New Roman"/>
          <w:szCs w:val="24"/>
          <w:lang w:val="x-none"/>
        </w:rPr>
        <w:t>95</w:t>
      </w:r>
      <w:r w:rsidRPr="00127C93">
        <w:rPr>
          <w:rFonts w:ascii="Times New Roman" w:eastAsia="宋体" w:hAnsi="Times New Roman" w:cs="Times New Roman" w:hint="eastAsia"/>
          <w:szCs w:val="24"/>
          <w:lang w:val="x-none"/>
        </w:rPr>
        <w:t>%</w:t>
      </w:r>
      <w:r w:rsidRPr="00127C93">
        <w:rPr>
          <w:rFonts w:ascii="Times New Roman" w:eastAsia="宋体" w:hAnsi="Times New Roman" w:cs="Times New Roman" w:hint="eastAsia"/>
          <w:szCs w:val="24"/>
          <w:lang w:val="x-none"/>
        </w:rPr>
        <w:t>，也就是说在运行某一个算法时，整个芯片有</w:t>
      </w:r>
      <w:r w:rsidRPr="00127C93">
        <w:rPr>
          <w:rFonts w:ascii="Times New Roman" w:eastAsia="宋体" w:hAnsi="Times New Roman" w:cs="Times New Roman" w:hint="eastAsia"/>
          <w:szCs w:val="24"/>
          <w:lang w:val="x-none"/>
        </w:rPr>
        <w:t>70%-</w:t>
      </w:r>
      <w:r w:rsidRPr="00127C93">
        <w:rPr>
          <w:rFonts w:ascii="Times New Roman" w:eastAsia="宋体" w:hAnsi="Times New Roman" w:cs="Times New Roman"/>
          <w:szCs w:val="24"/>
          <w:lang w:val="x-none"/>
        </w:rPr>
        <w:t>85</w:t>
      </w:r>
      <w:r w:rsidRPr="00127C93">
        <w:rPr>
          <w:rFonts w:ascii="Times New Roman" w:eastAsia="宋体" w:hAnsi="Times New Roman" w:cs="Times New Roman" w:hint="eastAsia"/>
          <w:szCs w:val="24"/>
          <w:lang w:val="x-none"/>
        </w:rPr>
        <w:t>%</w:t>
      </w:r>
      <w:r w:rsidRPr="00127C93">
        <w:rPr>
          <w:rFonts w:ascii="Times New Roman" w:eastAsia="宋体" w:hAnsi="Times New Roman" w:cs="Times New Roman"/>
          <w:szCs w:val="24"/>
          <w:lang w:val="x-none"/>
        </w:rPr>
        <w:t>的面积是一直被闲置的</w:t>
      </w:r>
      <w:r w:rsidRPr="00127C93">
        <w:rPr>
          <w:rFonts w:ascii="Times New Roman" w:eastAsia="宋体" w:hAnsi="Times New Roman" w:cs="Times New Roman" w:hint="eastAsia"/>
          <w:szCs w:val="24"/>
          <w:lang w:val="x-none"/>
        </w:rPr>
        <w:t>，这些冗余严重影响了算法的面积效率。</w:t>
      </w:r>
    </w:p>
    <w:p w:rsidR="00770537" w:rsidRDefault="00770537" w:rsidP="00770537">
      <w:pPr>
        <w:pStyle w:val="a7"/>
        <w:numPr>
          <w:ilvl w:val="1"/>
          <w:numId w:val="1"/>
        </w:numPr>
        <w:spacing w:before="156" w:after="156"/>
      </w:pPr>
      <w:bookmarkStart w:id="12" w:name="_Toc420597263"/>
      <w:bookmarkStart w:id="13" w:name="_Toc447028807"/>
      <w:r w:rsidRPr="0062787E">
        <w:t>论文研究内容及意义</w:t>
      </w:r>
      <w:bookmarkEnd w:id="12"/>
      <w:bookmarkEnd w:id="13"/>
    </w:p>
    <w:p w:rsidR="00770537" w:rsidRDefault="00770537" w:rsidP="00770537">
      <w:pPr>
        <w:pStyle w:val="a6"/>
        <w:ind w:firstLine="420"/>
        <w:rPr>
          <w:lang w:eastAsia="zh-CN"/>
        </w:rPr>
      </w:pPr>
      <w:r>
        <w:rPr>
          <w:lang w:eastAsia="zh-CN"/>
        </w:rPr>
        <w:t>本</w:t>
      </w:r>
      <w:r w:rsidRPr="0062787E">
        <w:rPr>
          <w:lang w:eastAsia="zh-CN"/>
        </w:rPr>
        <w:t>文针对分组密码算法的可重构实现</w:t>
      </w:r>
      <w:r>
        <w:rPr>
          <w:lang w:eastAsia="zh-CN"/>
        </w:rPr>
        <w:t>提出了一套新的</w:t>
      </w:r>
      <w:r>
        <w:rPr>
          <w:lang w:eastAsia="zh-CN"/>
        </w:rPr>
        <w:t>PE</w:t>
      </w:r>
      <w:r>
        <w:rPr>
          <w:lang w:eastAsia="zh-CN"/>
        </w:rPr>
        <w:t>设计方案</w:t>
      </w:r>
      <w:r w:rsidRPr="0062787E">
        <w:rPr>
          <w:lang w:eastAsia="zh-CN"/>
        </w:rPr>
        <w:t>，用于减小</w:t>
      </w:r>
      <w:r>
        <w:rPr>
          <w:lang w:eastAsia="zh-CN"/>
        </w:rPr>
        <w:t>功能单元的冗余，提高资源利用率</w:t>
      </w:r>
      <w:r w:rsidRPr="0062787E">
        <w:rPr>
          <w:lang w:eastAsia="zh-CN"/>
        </w:rPr>
        <w:t>，从而提高整个可重构平台的面积效率。</w:t>
      </w:r>
      <w:r>
        <w:rPr>
          <w:lang w:eastAsia="zh-CN"/>
        </w:rPr>
        <w:t>在研究</w:t>
      </w:r>
      <w:r w:rsidRPr="0062787E">
        <w:rPr>
          <w:lang w:eastAsia="zh-CN"/>
        </w:rPr>
        <w:t>面向分组密码算法的</w:t>
      </w:r>
      <w:r>
        <w:rPr>
          <w:rFonts w:hint="eastAsia"/>
          <w:lang w:eastAsia="zh-CN"/>
        </w:rPr>
        <w:t>PE</w:t>
      </w:r>
      <w:r>
        <w:rPr>
          <w:lang w:eastAsia="zh-CN"/>
        </w:rPr>
        <w:t>方案的</w:t>
      </w:r>
      <w:r w:rsidRPr="0062787E">
        <w:rPr>
          <w:lang w:eastAsia="zh-CN"/>
        </w:rPr>
        <w:t>过程中，首先</w:t>
      </w:r>
      <w:r>
        <w:rPr>
          <w:lang w:eastAsia="zh-CN"/>
        </w:rPr>
        <w:t>选定目标算法集</w:t>
      </w:r>
      <w:r>
        <w:rPr>
          <w:rFonts w:hint="eastAsia"/>
          <w:lang w:eastAsia="zh-CN"/>
        </w:rPr>
        <w:t>，</w:t>
      </w:r>
      <w:r>
        <w:rPr>
          <w:lang w:eastAsia="zh-CN"/>
        </w:rPr>
        <w:t>建立了一个统一的图模型来描述算法</w:t>
      </w:r>
      <w:r>
        <w:rPr>
          <w:rFonts w:hint="eastAsia"/>
          <w:lang w:eastAsia="zh-CN"/>
        </w:rPr>
        <w:t>，</w:t>
      </w:r>
      <w:r>
        <w:rPr>
          <w:lang w:eastAsia="zh-CN"/>
        </w:rPr>
        <w:t>在这个模型上提取分组密码算法算法算子的参数特征</w:t>
      </w:r>
      <w:r>
        <w:rPr>
          <w:rFonts w:hint="eastAsia"/>
          <w:lang w:eastAsia="zh-CN"/>
        </w:rPr>
        <w:t>、</w:t>
      </w:r>
      <w:r>
        <w:rPr>
          <w:lang w:eastAsia="zh-CN"/>
        </w:rPr>
        <w:t>组合特征</w:t>
      </w:r>
      <w:r>
        <w:rPr>
          <w:rFonts w:hint="eastAsia"/>
          <w:lang w:eastAsia="zh-CN"/>
        </w:rPr>
        <w:t>和位置特征。然后根据算法集中提取的</w:t>
      </w:r>
      <w:r>
        <w:rPr>
          <w:lang w:eastAsia="zh-CN"/>
        </w:rPr>
        <w:t>参数特征</w:t>
      </w:r>
      <w:r>
        <w:rPr>
          <w:rFonts w:hint="eastAsia"/>
          <w:lang w:eastAsia="zh-CN"/>
        </w:rPr>
        <w:t>、</w:t>
      </w:r>
      <w:r>
        <w:rPr>
          <w:lang w:eastAsia="zh-CN"/>
        </w:rPr>
        <w:t>组合特征</w:t>
      </w:r>
      <w:r>
        <w:rPr>
          <w:rFonts w:hint="eastAsia"/>
          <w:lang w:eastAsia="zh-CN"/>
        </w:rPr>
        <w:t>和位置特征分别确定</w:t>
      </w:r>
      <w:r>
        <w:rPr>
          <w:rFonts w:hint="eastAsia"/>
          <w:lang w:eastAsia="zh-CN"/>
        </w:rPr>
        <w:t>PE</w:t>
      </w:r>
      <w:r>
        <w:rPr>
          <w:lang w:eastAsia="zh-CN"/>
        </w:rPr>
        <w:t>中功能单元的功能参数</w:t>
      </w:r>
      <w:r>
        <w:rPr>
          <w:rFonts w:hint="eastAsia"/>
          <w:lang w:eastAsia="zh-CN"/>
        </w:rPr>
        <w:t>、</w:t>
      </w:r>
      <w:r>
        <w:rPr>
          <w:lang w:eastAsia="zh-CN"/>
        </w:rPr>
        <w:t>功能组合和功能分布</w:t>
      </w:r>
      <w:r>
        <w:rPr>
          <w:rFonts w:hint="eastAsia"/>
          <w:lang w:eastAsia="zh-CN"/>
        </w:rPr>
        <w:t>，</w:t>
      </w:r>
      <w:r>
        <w:rPr>
          <w:lang w:eastAsia="zh-CN"/>
        </w:rPr>
        <w:t>确定一个初始的架构平台</w:t>
      </w:r>
      <w:r>
        <w:rPr>
          <w:rFonts w:hint="eastAsia"/>
          <w:lang w:eastAsia="zh-CN"/>
        </w:rPr>
        <w:t>。接着对</w:t>
      </w:r>
      <w:r>
        <w:rPr>
          <w:lang w:eastAsia="zh-CN"/>
        </w:rPr>
        <w:t xml:space="preserve"> </w:t>
      </w:r>
      <w:r>
        <w:rPr>
          <w:lang w:eastAsia="zh-CN"/>
        </w:rPr>
        <w:t>这个初始建构建立图模型</w:t>
      </w:r>
      <w:r>
        <w:rPr>
          <w:rFonts w:hint="eastAsia"/>
          <w:lang w:eastAsia="zh-CN"/>
        </w:rPr>
        <w:t>，</w:t>
      </w:r>
      <w:r>
        <w:rPr>
          <w:lang w:eastAsia="zh-CN"/>
        </w:rPr>
        <w:t>开发一套算法映射工具</w:t>
      </w:r>
      <w:r>
        <w:rPr>
          <w:rFonts w:hint="eastAsia"/>
          <w:lang w:eastAsia="zh-CN"/>
        </w:rPr>
        <w:t>，</w:t>
      </w:r>
      <w:r>
        <w:rPr>
          <w:lang w:eastAsia="zh-CN"/>
        </w:rPr>
        <w:t>完成算法图到架构图的映射分析</w:t>
      </w:r>
      <w:r>
        <w:rPr>
          <w:rFonts w:hint="eastAsia"/>
          <w:lang w:eastAsia="zh-CN"/>
        </w:rPr>
        <w:t>，</w:t>
      </w:r>
      <w:r>
        <w:rPr>
          <w:lang w:eastAsia="zh-CN"/>
        </w:rPr>
        <w:t>并根据映射结果进行设计反馈</w:t>
      </w:r>
      <w:r>
        <w:rPr>
          <w:rFonts w:hint="eastAsia"/>
          <w:lang w:eastAsia="zh-CN"/>
        </w:rPr>
        <w:t>，</w:t>
      </w:r>
      <w:r>
        <w:rPr>
          <w:lang w:eastAsia="zh-CN"/>
        </w:rPr>
        <w:t>优化初始架构</w:t>
      </w:r>
      <w:r>
        <w:rPr>
          <w:rFonts w:hint="eastAsia"/>
          <w:lang w:eastAsia="zh-CN"/>
        </w:rPr>
        <w:t>。</w:t>
      </w:r>
      <w:r>
        <w:rPr>
          <w:lang w:eastAsia="zh-CN"/>
        </w:rPr>
        <w:t>最后对优化后的架构进行</w:t>
      </w:r>
      <w:r>
        <w:rPr>
          <w:lang w:eastAsia="zh-CN"/>
        </w:rPr>
        <w:t>RTL</w:t>
      </w:r>
      <w:r>
        <w:rPr>
          <w:lang w:eastAsia="zh-CN"/>
        </w:rPr>
        <w:t>实现验证</w:t>
      </w:r>
      <w:r>
        <w:rPr>
          <w:rFonts w:hint="eastAsia"/>
          <w:lang w:eastAsia="zh-CN"/>
        </w:rPr>
        <w:t>。</w:t>
      </w:r>
    </w:p>
    <w:p w:rsidR="00770537" w:rsidRDefault="00770537" w:rsidP="00770537">
      <w:pPr>
        <w:pStyle w:val="a6"/>
        <w:keepNext/>
        <w:ind w:firstLineChars="0" w:firstLine="0"/>
        <w:jc w:val="center"/>
      </w:pPr>
      <w:r>
        <w:object w:dxaOrig="5865" w:dyaOrig="6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65pt;height:233.55pt" o:ole="">
            <v:imagedata r:id="rId7" o:title=""/>
          </v:shape>
          <o:OLEObject Type="Embed" ProgID="Visio.Drawing.15" ShapeID="_x0000_i1025" DrawAspect="Content" ObjectID="_1520929611" r:id="rId8"/>
        </w:object>
      </w:r>
    </w:p>
    <w:p w:rsidR="00770537" w:rsidRDefault="00770537" w:rsidP="00770537">
      <w:pPr>
        <w:pStyle w:val="a9"/>
        <w:jc w:val="center"/>
      </w:pPr>
      <w:r>
        <w:rPr>
          <w:rFonts w:hint="eastAsia"/>
        </w:rPr>
        <w:t>图</w:t>
      </w:r>
      <w:r>
        <w:rPr>
          <w:rFonts w:hint="eastAsia"/>
        </w:rPr>
        <w:t xml:space="preserve">1-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Pr>
          <w:noProof/>
        </w:rPr>
        <w:t>1</w:t>
      </w:r>
      <w:r>
        <w:fldChar w:fldCharType="end"/>
      </w:r>
      <w:r>
        <w:t xml:space="preserve"> </w:t>
      </w:r>
      <w:r>
        <w:t>研究内容</w:t>
      </w:r>
    </w:p>
    <w:p w:rsidR="00770537" w:rsidRPr="008879C0" w:rsidRDefault="00770537" w:rsidP="00770537">
      <w:pPr>
        <w:ind w:firstLineChars="200" w:firstLine="420"/>
      </w:pPr>
      <w:r>
        <w:rPr>
          <w:rFonts w:hint="eastAsia"/>
        </w:rPr>
        <w:t>本文会对算法集合中的几十种分组密码算法进行映射分析，</w:t>
      </w:r>
      <w:r w:rsidRPr="008879C0">
        <w:rPr>
          <w:rFonts w:hint="eastAsia"/>
        </w:rPr>
        <w:t>最终实验结果</w:t>
      </w:r>
      <w:r>
        <w:rPr>
          <w:rFonts w:hint="eastAsia"/>
        </w:rPr>
        <w:t>如表</w:t>
      </w:r>
      <w:r>
        <w:rPr>
          <w:rFonts w:hint="eastAsia"/>
        </w:rPr>
        <w:t>1-</w:t>
      </w:r>
      <w:r>
        <w:t>2</w:t>
      </w:r>
      <w:r>
        <w:t>所示</w:t>
      </w:r>
      <w:r>
        <w:rPr>
          <w:rFonts w:hint="eastAsia"/>
        </w:rPr>
        <w:t>，</w:t>
      </w:r>
      <w:r w:rsidRPr="008879C0">
        <w:rPr>
          <w:rFonts w:hint="eastAsia"/>
        </w:rPr>
        <w:t>功能单元利用率相对于其它架构平台</w:t>
      </w:r>
      <w:r>
        <w:rPr>
          <w:rFonts w:hint="eastAsia"/>
        </w:rPr>
        <w:t>平均</w:t>
      </w:r>
      <w:r w:rsidRPr="008879C0">
        <w:rPr>
          <w:rFonts w:hint="eastAsia"/>
        </w:rPr>
        <w:t>提高</w:t>
      </w:r>
      <w:r w:rsidRPr="008879C0">
        <w:rPr>
          <w:rFonts w:hint="eastAsia"/>
        </w:rPr>
        <w:t>50%</w:t>
      </w:r>
      <w:r w:rsidRPr="008879C0">
        <w:rPr>
          <w:rFonts w:hint="eastAsia"/>
        </w:rPr>
        <w:t>以上</w:t>
      </w:r>
      <w:r>
        <w:rPr>
          <w:rFonts w:hint="eastAsia"/>
        </w:rPr>
        <w:t>，</w:t>
      </w:r>
      <w:r w:rsidRPr="008879C0">
        <w:rPr>
          <w:rFonts w:hint="eastAsia"/>
        </w:rPr>
        <w:t>面积效率相对于其它架构平台平均提高</w:t>
      </w:r>
      <w:r w:rsidRPr="008879C0">
        <w:rPr>
          <w:rFonts w:hint="eastAsia"/>
        </w:rPr>
        <w:t>30%</w:t>
      </w:r>
      <w:r w:rsidRPr="008879C0">
        <w:rPr>
          <w:rFonts w:hint="eastAsia"/>
        </w:rPr>
        <w:t>以上</w:t>
      </w:r>
      <w:r>
        <w:rPr>
          <w:rFonts w:hint="eastAsia"/>
        </w:rPr>
        <w:t>。</w:t>
      </w:r>
    </w:p>
    <w:p w:rsidR="00770537" w:rsidRPr="0062787E" w:rsidRDefault="00770537" w:rsidP="00770537">
      <w:pPr>
        <w:spacing w:beforeLines="50" w:before="156"/>
        <w:jc w:val="center"/>
      </w:pPr>
      <w:bookmarkStart w:id="14" w:name="_Ref418598995"/>
      <w:bookmarkStart w:id="15" w:name="_Ref418604169"/>
      <w:r w:rsidRPr="0062787E">
        <w:t>表</w:t>
      </w:r>
      <w:r w:rsidRPr="0062787E">
        <w:fldChar w:fldCharType="begin"/>
      </w:r>
      <w:r w:rsidRPr="0062787E">
        <w:rPr>
          <w:lang w:val="fr-FR"/>
        </w:rPr>
        <w:instrText xml:space="preserve"> QUOTE "</w:instrText>
      </w:r>
      <w:r w:rsidRPr="0062787E">
        <w:instrText>一九一一年一月</w:instrText>
      </w:r>
      <w:r w:rsidRPr="0062787E">
        <w:fldChar w:fldCharType="begin"/>
      </w:r>
      <w:r w:rsidRPr="0062787E">
        <w:rPr>
          <w:lang w:val="fr-FR"/>
        </w:rPr>
        <w:instrText xml:space="preserve"> STYLEREF </w:instrText>
      </w:r>
      <w:r w:rsidRPr="0062787E">
        <w:instrText>章标题</w:instrText>
      </w:r>
      <w:r w:rsidRPr="0062787E">
        <w:rPr>
          <w:lang w:val="fr-FR"/>
        </w:rPr>
        <w:instrText xml:space="preserve"> \s </w:instrText>
      </w:r>
      <w:r w:rsidRPr="0062787E">
        <w:fldChar w:fldCharType="separate"/>
      </w:r>
      <w:r>
        <w:rPr>
          <w:rFonts w:hint="eastAsia"/>
          <w:noProof/>
          <w:lang w:val="fr-FR"/>
        </w:rPr>
        <w:instrText>一</w:instrText>
      </w:r>
      <w:r w:rsidRPr="0062787E">
        <w:fldChar w:fldCharType="end"/>
      </w:r>
      <w:r w:rsidRPr="0062787E">
        <w:instrText>日</w:instrText>
      </w:r>
      <w:r w:rsidRPr="0062787E">
        <w:rPr>
          <w:lang w:val="fr-FR"/>
        </w:rPr>
        <w:instrText xml:space="preserve">" \@"D" </w:instrText>
      </w:r>
      <w:r w:rsidRPr="0062787E">
        <w:fldChar w:fldCharType="separate"/>
      </w:r>
      <w:r>
        <w:rPr>
          <w:lang w:val="fr-FR"/>
        </w:rPr>
        <w:t>1</w:t>
      </w:r>
      <w:r w:rsidRPr="0062787E">
        <w:fldChar w:fldCharType="end"/>
      </w:r>
      <w:r w:rsidRPr="0062787E">
        <w:rPr>
          <w:lang w:val="fr-FR"/>
        </w:rPr>
        <w:t>-</w:t>
      </w:r>
      <w:r w:rsidRPr="0062787E">
        <w:fldChar w:fldCharType="begin"/>
      </w:r>
      <w:r w:rsidRPr="0062787E">
        <w:rPr>
          <w:lang w:val="fr-FR"/>
        </w:rPr>
        <w:instrText xml:space="preserve"> SEQ </w:instrText>
      </w:r>
      <w:r w:rsidRPr="0062787E">
        <w:instrText>表</w:instrText>
      </w:r>
      <w:r w:rsidRPr="0062787E">
        <w:rPr>
          <w:lang w:val="fr-FR"/>
        </w:rPr>
        <w:instrText xml:space="preserve"> \* ARABIC </w:instrText>
      </w:r>
      <w:r w:rsidRPr="0062787E">
        <w:fldChar w:fldCharType="separate"/>
      </w:r>
      <w:r>
        <w:rPr>
          <w:noProof/>
          <w:lang w:val="fr-FR"/>
        </w:rPr>
        <w:t>2</w:t>
      </w:r>
      <w:r w:rsidRPr="0062787E">
        <w:fldChar w:fldCharType="end"/>
      </w:r>
      <w:bookmarkEnd w:id="14"/>
      <w:bookmarkEnd w:id="15"/>
      <w:r w:rsidRPr="0062787E">
        <w:t xml:space="preserve"> </w:t>
      </w:r>
      <w:r w:rsidRPr="0062787E">
        <w:t>考核指标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4656"/>
      </w:tblGrid>
      <w:tr w:rsidR="00770537" w:rsidRPr="0062787E" w:rsidTr="00DC7969">
        <w:trPr>
          <w:trHeight w:val="244"/>
          <w:jc w:val="center"/>
        </w:trPr>
        <w:tc>
          <w:tcPr>
            <w:tcW w:w="2321" w:type="dxa"/>
            <w:shd w:val="clear" w:color="auto" w:fill="auto"/>
            <w:vAlign w:val="center"/>
          </w:tcPr>
          <w:p w:rsidR="00770537" w:rsidRPr="0062787E" w:rsidRDefault="00770537" w:rsidP="00DC7969">
            <w:pPr>
              <w:jc w:val="center"/>
              <w:rPr>
                <w:sz w:val="18"/>
                <w:szCs w:val="18"/>
              </w:rPr>
            </w:pPr>
            <w:r w:rsidRPr="0062787E">
              <w:rPr>
                <w:sz w:val="18"/>
                <w:szCs w:val="18"/>
              </w:rPr>
              <w:lastRenderedPageBreak/>
              <w:t>考核内容</w:t>
            </w:r>
          </w:p>
        </w:tc>
        <w:tc>
          <w:tcPr>
            <w:tcW w:w="4656" w:type="dxa"/>
            <w:shd w:val="clear" w:color="auto" w:fill="auto"/>
            <w:vAlign w:val="center"/>
          </w:tcPr>
          <w:p w:rsidR="00770537" w:rsidRPr="0062787E" w:rsidRDefault="00770537" w:rsidP="00DC7969">
            <w:pPr>
              <w:jc w:val="center"/>
              <w:rPr>
                <w:sz w:val="18"/>
                <w:szCs w:val="18"/>
              </w:rPr>
            </w:pPr>
            <w:r w:rsidRPr="0062787E">
              <w:rPr>
                <w:sz w:val="18"/>
                <w:szCs w:val="18"/>
              </w:rPr>
              <w:t>指标</w:t>
            </w:r>
          </w:p>
        </w:tc>
      </w:tr>
      <w:tr w:rsidR="00770537" w:rsidRPr="0062787E" w:rsidTr="00DC7969">
        <w:trPr>
          <w:trHeight w:val="244"/>
          <w:jc w:val="center"/>
        </w:trPr>
        <w:tc>
          <w:tcPr>
            <w:tcW w:w="2321" w:type="dxa"/>
            <w:shd w:val="clear" w:color="auto" w:fill="auto"/>
            <w:vAlign w:val="center"/>
          </w:tcPr>
          <w:p w:rsidR="00770537" w:rsidRPr="0062787E" w:rsidRDefault="00770537" w:rsidP="00DC7969">
            <w:pPr>
              <w:jc w:val="center"/>
              <w:rPr>
                <w:sz w:val="18"/>
                <w:szCs w:val="18"/>
              </w:rPr>
            </w:pPr>
            <w:r>
              <w:rPr>
                <w:rFonts w:hint="eastAsia"/>
                <w:sz w:val="18"/>
                <w:szCs w:val="18"/>
              </w:rPr>
              <w:t>功能</w:t>
            </w:r>
            <w:r>
              <w:rPr>
                <w:sz w:val="18"/>
                <w:szCs w:val="18"/>
              </w:rPr>
              <w:t>单元利用率</w:t>
            </w:r>
          </w:p>
        </w:tc>
        <w:tc>
          <w:tcPr>
            <w:tcW w:w="4656" w:type="dxa"/>
            <w:shd w:val="clear" w:color="auto" w:fill="auto"/>
            <w:vAlign w:val="center"/>
          </w:tcPr>
          <w:p w:rsidR="00770537" w:rsidRPr="0062787E" w:rsidRDefault="00770537" w:rsidP="00DC7969">
            <w:pPr>
              <w:rPr>
                <w:sz w:val="18"/>
                <w:szCs w:val="18"/>
              </w:rPr>
            </w:pPr>
            <w:r>
              <w:rPr>
                <w:rFonts w:hint="eastAsia"/>
                <w:sz w:val="18"/>
                <w:szCs w:val="18"/>
              </w:rPr>
              <w:t>功能</w:t>
            </w:r>
            <w:r>
              <w:rPr>
                <w:sz w:val="18"/>
                <w:szCs w:val="18"/>
              </w:rPr>
              <w:t>单元利用率相对于其它架构平台平均提高</w:t>
            </w:r>
            <w:r>
              <w:rPr>
                <w:rFonts w:hint="eastAsia"/>
                <w:sz w:val="18"/>
                <w:szCs w:val="18"/>
              </w:rPr>
              <w:t>50%</w:t>
            </w:r>
            <w:r>
              <w:rPr>
                <w:rFonts w:hint="eastAsia"/>
                <w:sz w:val="18"/>
                <w:szCs w:val="18"/>
              </w:rPr>
              <w:t>以上</w:t>
            </w:r>
          </w:p>
        </w:tc>
      </w:tr>
      <w:tr w:rsidR="00770537" w:rsidRPr="0062787E" w:rsidTr="00DC7969">
        <w:trPr>
          <w:trHeight w:val="244"/>
          <w:jc w:val="center"/>
        </w:trPr>
        <w:tc>
          <w:tcPr>
            <w:tcW w:w="2321" w:type="dxa"/>
            <w:shd w:val="clear" w:color="auto" w:fill="auto"/>
            <w:vAlign w:val="center"/>
          </w:tcPr>
          <w:p w:rsidR="00770537" w:rsidRPr="0062787E" w:rsidRDefault="00770537" w:rsidP="00DC7969">
            <w:pPr>
              <w:jc w:val="center"/>
              <w:rPr>
                <w:sz w:val="18"/>
                <w:szCs w:val="18"/>
              </w:rPr>
            </w:pPr>
            <w:r w:rsidRPr="0062787E">
              <w:rPr>
                <w:sz w:val="18"/>
                <w:szCs w:val="18"/>
              </w:rPr>
              <w:t>整体性能</w:t>
            </w:r>
          </w:p>
        </w:tc>
        <w:tc>
          <w:tcPr>
            <w:tcW w:w="4656" w:type="dxa"/>
            <w:shd w:val="clear" w:color="auto" w:fill="auto"/>
            <w:vAlign w:val="center"/>
          </w:tcPr>
          <w:p w:rsidR="00770537" w:rsidRPr="0062787E" w:rsidRDefault="00770537" w:rsidP="00DC7969">
            <w:pPr>
              <w:rPr>
                <w:sz w:val="18"/>
                <w:szCs w:val="18"/>
              </w:rPr>
            </w:pPr>
            <w:r>
              <w:rPr>
                <w:sz w:val="18"/>
                <w:szCs w:val="18"/>
              </w:rPr>
              <w:t>面积效率相对于其它架构平台平均提高</w:t>
            </w:r>
            <w:r>
              <w:rPr>
                <w:rFonts w:hint="eastAsia"/>
                <w:sz w:val="18"/>
                <w:szCs w:val="18"/>
              </w:rPr>
              <w:t>30%</w:t>
            </w:r>
            <w:r>
              <w:rPr>
                <w:rFonts w:hint="eastAsia"/>
                <w:sz w:val="18"/>
                <w:szCs w:val="18"/>
              </w:rPr>
              <w:t>以上</w:t>
            </w:r>
          </w:p>
        </w:tc>
      </w:tr>
    </w:tbl>
    <w:p w:rsidR="00770537" w:rsidRPr="0062787E" w:rsidRDefault="00770537" w:rsidP="00770537">
      <w:pPr>
        <w:pStyle w:val="a6"/>
        <w:ind w:firstLine="420"/>
        <w:rPr>
          <w:lang w:eastAsia="zh-CN"/>
        </w:rPr>
      </w:pPr>
      <w:r>
        <w:rPr>
          <w:lang w:eastAsia="zh-CN"/>
        </w:rPr>
        <w:t>本文的研究方案如图</w:t>
      </w:r>
      <w:r>
        <w:rPr>
          <w:rFonts w:hint="eastAsia"/>
          <w:lang w:eastAsia="zh-CN"/>
        </w:rPr>
        <w:t>1-</w:t>
      </w:r>
      <w:r>
        <w:rPr>
          <w:lang w:eastAsia="zh-CN"/>
        </w:rPr>
        <w:t>1</w:t>
      </w:r>
      <w:r>
        <w:rPr>
          <w:lang w:eastAsia="zh-CN"/>
        </w:rPr>
        <w:t>所示</w:t>
      </w:r>
      <w:r>
        <w:rPr>
          <w:rFonts w:hint="eastAsia"/>
          <w:lang w:eastAsia="zh-CN"/>
        </w:rPr>
        <w:t>，</w:t>
      </w:r>
      <w:r w:rsidRPr="0062787E">
        <w:rPr>
          <w:lang w:eastAsia="zh-CN"/>
        </w:rPr>
        <w:t>具体研究内容包括：</w:t>
      </w:r>
    </w:p>
    <w:p w:rsidR="00770537" w:rsidRPr="0062787E" w:rsidRDefault="00770537" w:rsidP="00770537">
      <w:pPr>
        <w:pStyle w:val="a6"/>
        <w:ind w:firstLine="420"/>
        <w:rPr>
          <w:lang w:eastAsia="zh-CN"/>
        </w:rPr>
      </w:pPr>
      <w:r w:rsidRPr="0062787E">
        <w:t>（</w:t>
      </w:r>
      <w:r w:rsidRPr="0062787E">
        <w:t>1</w:t>
      </w:r>
      <w:r w:rsidRPr="0062787E">
        <w:t>）</w:t>
      </w:r>
      <w:r>
        <w:rPr>
          <w:rFonts w:hint="eastAsia"/>
          <w:lang w:eastAsia="zh-CN"/>
        </w:rPr>
        <w:t>算法图建模和算法特征提取</w:t>
      </w:r>
    </w:p>
    <w:p w:rsidR="00770537" w:rsidRPr="0062787E" w:rsidRDefault="00770537" w:rsidP="00770537">
      <w:pPr>
        <w:pStyle w:val="a6"/>
        <w:ind w:firstLine="420"/>
        <w:rPr>
          <w:lang w:eastAsia="zh-CN"/>
        </w:rPr>
      </w:pPr>
      <w:r>
        <w:rPr>
          <w:lang w:eastAsia="zh-CN"/>
        </w:rPr>
        <w:t>PE</w:t>
      </w:r>
      <w:r>
        <w:rPr>
          <w:lang w:eastAsia="zh-CN"/>
        </w:rPr>
        <w:t>方案的确定首先</w:t>
      </w:r>
      <w:r w:rsidRPr="0062787E">
        <w:rPr>
          <w:lang w:eastAsia="zh-CN"/>
        </w:rPr>
        <w:t>要</w:t>
      </w:r>
      <w:r>
        <w:rPr>
          <w:lang w:eastAsia="zh-CN"/>
        </w:rPr>
        <w:t>分析足够多分组加密算法的特征</w:t>
      </w:r>
      <w:r>
        <w:rPr>
          <w:rFonts w:hint="eastAsia"/>
          <w:lang w:eastAsia="zh-CN"/>
        </w:rPr>
        <w:t>，算法特征分析得越彻底，根据特征确定的架构才能与算法越契合，对应的功能单元利用率也会越高。有别于其它方案中对算法特征的人工提取，本文对分组加密算法建立了一个统一的图模型，便于采用自动化工具对大量算法的特征进行提取；这个图模型同样也会被用到后面的算法映射中。</w:t>
      </w:r>
    </w:p>
    <w:p w:rsidR="00770537" w:rsidRPr="0062787E" w:rsidRDefault="00770537" w:rsidP="00770537">
      <w:pPr>
        <w:pStyle w:val="a6"/>
        <w:ind w:firstLine="420"/>
        <w:rPr>
          <w:lang w:eastAsia="zh-CN"/>
        </w:rPr>
      </w:pPr>
      <w:r w:rsidRPr="0062787E">
        <w:t>（</w:t>
      </w:r>
      <w:r w:rsidRPr="0062787E">
        <w:rPr>
          <w:lang w:eastAsia="zh-CN"/>
        </w:rPr>
        <w:t>2</w:t>
      </w:r>
      <w:r w:rsidRPr="0062787E">
        <w:t>）</w:t>
      </w:r>
      <w:r>
        <w:t>根据算法特征确定</w:t>
      </w:r>
      <w:r>
        <w:rPr>
          <w:rFonts w:hint="eastAsia"/>
          <w:lang w:eastAsia="zh-CN"/>
        </w:rPr>
        <w:t>PE</w:t>
      </w:r>
      <w:r>
        <w:rPr>
          <w:rFonts w:hint="eastAsia"/>
          <w:lang w:eastAsia="zh-CN"/>
        </w:rPr>
        <w:t>初始</w:t>
      </w:r>
      <w:r>
        <w:rPr>
          <w:lang w:eastAsia="zh-CN"/>
        </w:rPr>
        <w:t>设计方案</w:t>
      </w:r>
    </w:p>
    <w:p w:rsidR="00770537" w:rsidRPr="0062787E" w:rsidRDefault="00770537" w:rsidP="00770537">
      <w:pPr>
        <w:pStyle w:val="a6"/>
        <w:ind w:firstLine="420"/>
        <w:rPr>
          <w:lang w:eastAsia="zh-CN"/>
        </w:rPr>
      </w:pPr>
      <w:r>
        <w:rPr>
          <w:rFonts w:hint="eastAsia"/>
          <w:lang w:eastAsia="zh-CN"/>
        </w:rPr>
        <w:t>根据算法集中</w:t>
      </w:r>
      <w:r>
        <w:rPr>
          <w:lang w:eastAsia="zh-CN"/>
        </w:rPr>
        <w:t>提取的算子参数特征</w:t>
      </w:r>
      <w:r>
        <w:rPr>
          <w:rFonts w:hint="eastAsia"/>
          <w:lang w:eastAsia="zh-CN"/>
        </w:rPr>
        <w:t>、</w:t>
      </w:r>
      <w:r>
        <w:rPr>
          <w:lang w:eastAsia="zh-CN"/>
        </w:rPr>
        <w:t>组合特征</w:t>
      </w:r>
      <w:r>
        <w:rPr>
          <w:rFonts w:hint="eastAsia"/>
          <w:lang w:eastAsia="zh-CN"/>
        </w:rPr>
        <w:t>和位置特征分别确定</w:t>
      </w:r>
      <w:r>
        <w:rPr>
          <w:rFonts w:hint="eastAsia"/>
          <w:lang w:eastAsia="zh-CN"/>
        </w:rPr>
        <w:t>PE</w:t>
      </w:r>
      <w:r>
        <w:rPr>
          <w:rFonts w:hint="eastAsia"/>
          <w:lang w:eastAsia="zh-CN"/>
        </w:rPr>
        <w:t>方案</w:t>
      </w:r>
      <w:r>
        <w:rPr>
          <w:lang w:eastAsia="zh-CN"/>
        </w:rPr>
        <w:t>中功能单元的功能参数</w:t>
      </w:r>
      <w:r>
        <w:rPr>
          <w:rFonts w:hint="eastAsia"/>
          <w:lang w:eastAsia="zh-CN"/>
        </w:rPr>
        <w:t>、</w:t>
      </w:r>
      <w:r>
        <w:rPr>
          <w:lang w:eastAsia="zh-CN"/>
        </w:rPr>
        <w:t>功能组合和功能分布</w:t>
      </w:r>
      <w:r>
        <w:rPr>
          <w:rFonts w:hint="eastAsia"/>
          <w:lang w:eastAsia="zh-CN"/>
        </w:rPr>
        <w:t>。</w:t>
      </w:r>
      <w:r>
        <w:rPr>
          <w:lang w:eastAsia="zh-CN"/>
        </w:rPr>
        <w:t>这样就确定了一个初始的</w:t>
      </w:r>
      <w:r>
        <w:rPr>
          <w:lang w:eastAsia="zh-CN"/>
        </w:rPr>
        <w:t>PE</w:t>
      </w:r>
      <w:r>
        <w:rPr>
          <w:lang w:eastAsia="zh-CN"/>
        </w:rPr>
        <w:t>方案</w:t>
      </w:r>
      <w:r>
        <w:rPr>
          <w:rFonts w:hint="eastAsia"/>
          <w:lang w:eastAsia="zh-CN"/>
        </w:rPr>
        <w:t>，</w:t>
      </w:r>
      <w:r>
        <w:rPr>
          <w:lang w:eastAsia="zh-CN"/>
        </w:rPr>
        <w:t>这个方案并不是最优的</w:t>
      </w:r>
      <w:r>
        <w:rPr>
          <w:rFonts w:hint="eastAsia"/>
          <w:lang w:eastAsia="zh-CN"/>
        </w:rPr>
        <w:t>，进一步的优化会在算法映射反馈之后。</w:t>
      </w:r>
    </w:p>
    <w:p w:rsidR="00770537" w:rsidRPr="0062787E" w:rsidRDefault="00770537" w:rsidP="00770537">
      <w:pPr>
        <w:pStyle w:val="a6"/>
        <w:ind w:firstLine="420"/>
        <w:rPr>
          <w:lang w:eastAsia="zh-CN"/>
        </w:rPr>
      </w:pPr>
      <w:r w:rsidRPr="0062787E">
        <w:t>（</w:t>
      </w:r>
      <w:r w:rsidRPr="0062787E">
        <w:rPr>
          <w:lang w:eastAsia="zh-CN"/>
        </w:rPr>
        <w:t>3</w:t>
      </w:r>
      <w:r w:rsidRPr="0062787E">
        <w:t>）</w:t>
      </w:r>
      <w:r>
        <w:rPr>
          <w:rFonts w:hint="eastAsia"/>
          <w:lang w:eastAsia="zh-CN"/>
        </w:rPr>
        <w:t>架构图建模、算法映射分析和反馈优化</w:t>
      </w:r>
    </w:p>
    <w:p w:rsidR="00770537" w:rsidRPr="0062787E" w:rsidRDefault="00770537" w:rsidP="00770537">
      <w:pPr>
        <w:pStyle w:val="a6"/>
        <w:ind w:firstLine="420"/>
        <w:rPr>
          <w:lang w:eastAsia="zh-CN"/>
        </w:rPr>
      </w:pPr>
      <w:r>
        <w:rPr>
          <w:lang w:eastAsia="zh-CN"/>
        </w:rPr>
        <w:t>本文中的算法映射基于图模型</w:t>
      </w:r>
      <w:r>
        <w:rPr>
          <w:rFonts w:hint="eastAsia"/>
          <w:lang w:eastAsia="zh-CN"/>
        </w:rPr>
        <w:t>，</w:t>
      </w:r>
      <w:r>
        <w:rPr>
          <w:lang w:eastAsia="zh-CN"/>
        </w:rPr>
        <w:t>首先用一个图模型来描述初始架构</w:t>
      </w:r>
      <w:r>
        <w:rPr>
          <w:rFonts w:hint="eastAsia"/>
          <w:lang w:eastAsia="zh-CN"/>
        </w:rPr>
        <w:t>，</w:t>
      </w:r>
      <w:r>
        <w:rPr>
          <w:lang w:eastAsia="zh-CN"/>
        </w:rPr>
        <w:t>算法和架构在相同的模型下采用自动化工具完成映射</w:t>
      </w:r>
      <w:r>
        <w:rPr>
          <w:rFonts w:hint="eastAsia"/>
          <w:lang w:eastAsia="zh-CN"/>
        </w:rPr>
        <w:t>。自动化映射工具基于子图同构理论</w:t>
      </w:r>
      <w:r w:rsidRPr="00BD76A7">
        <w:rPr>
          <w:rFonts w:hint="eastAsia"/>
          <w:vertAlign w:val="superscript"/>
          <w:lang w:eastAsia="zh-CN"/>
        </w:rPr>
        <w:t>[]</w:t>
      </w:r>
      <w:r>
        <w:rPr>
          <w:rFonts w:hint="eastAsia"/>
          <w:lang w:eastAsia="zh-CN"/>
        </w:rPr>
        <w:t>，采用改进的</w:t>
      </w:r>
      <w:r>
        <w:rPr>
          <w:rFonts w:hint="eastAsia"/>
          <w:lang w:eastAsia="zh-CN"/>
        </w:rPr>
        <w:t>VF</w:t>
      </w:r>
      <w:r>
        <w:rPr>
          <w:lang w:eastAsia="zh-CN"/>
        </w:rPr>
        <w:t>2</w:t>
      </w:r>
      <w:r w:rsidRPr="00BD76A7">
        <w:rPr>
          <w:rFonts w:hint="eastAsia"/>
          <w:vertAlign w:val="superscript"/>
          <w:lang w:eastAsia="zh-CN"/>
        </w:rPr>
        <w:t>[]</w:t>
      </w:r>
      <w:r>
        <w:rPr>
          <w:lang w:eastAsia="zh-CN"/>
        </w:rPr>
        <w:t>算法完成图匹配</w:t>
      </w:r>
      <w:r>
        <w:rPr>
          <w:rFonts w:hint="eastAsia"/>
          <w:lang w:eastAsia="zh-CN"/>
        </w:rPr>
        <w:t>，</w:t>
      </w:r>
      <w:r>
        <w:rPr>
          <w:lang w:eastAsia="zh-CN"/>
        </w:rPr>
        <w:t>定义一组资源成本约束函数从成百上千的匹配中选取最优映射结果</w:t>
      </w:r>
      <w:r>
        <w:rPr>
          <w:rFonts w:hint="eastAsia"/>
          <w:lang w:eastAsia="zh-CN"/>
        </w:rPr>
        <w:t>。对算法集的映射结果进行统计分析，找出初始架构中存在的冗余单元，对初始方案进行进一步的优化。</w:t>
      </w:r>
    </w:p>
    <w:p w:rsidR="00770537" w:rsidRPr="0062787E" w:rsidRDefault="00770537" w:rsidP="00770537">
      <w:pPr>
        <w:pStyle w:val="a6"/>
        <w:ind w:firstLine="420"/>
        <w:rPr>
          <w:lang w:eastAsia="zh-CN"/>
        </w:rPr>
      </w:pPr>
      <w:r>
        <w:t>本文工作中主要有以下创新点</w:t>
      </w:r>
      <w:r w:rsidRPr="0062787E">
        <w:t>：</w:t>
      </w:r>
      <w:r>
        <w:t>一是</w:t>
      </w:r>
      <w:r>
        <w:rPr>
          <w:lang w:eastAsia="zh-CN"/>
        </w:rPr>
        <w:t>对架构和算法建立了统一的模型</w:t>
      </w:r>
      <w:r>
        <w:rPr>
          <w:rFonts w:hint="eastAsia"/>
          <w:lang w:eastAsia="zh-CN"/>
        </w:rPr>
        <w:t>，基于两个模型，本文</w:t>
      </w:r>
      <w:r>
        <w:rPr>
          <w:lang w:eastAsia="zh-CN"/>
        </w:rPr>
        <w:t>采用自动化工具对算法进行特征分析</w:t>
      </w:r>
      <w:r>
        <w:rPr>
          <w:rFonts w:hint="eastAsia"/>
          <w:lang w:eastAsia="zh-CN"/>
        </w:rPr>
        <w:t>和算法映射，这有别于其它论文中的手工操作，自动化工具可以突破手工操作的局限性，排除很多人工干扰，同时可以对更多的目标算法进行分析；二是</w:t>
      </w:r>
      <w:r>
        <w:rPr>
          <w:rFonts w:hint="eastAsia"/>
          <w:lang w:eastAsia="zh-CN"/>
        </w:rPr>
        <w:t>PE</w:t>
      </w:r>
      <w:r>
        <w:rPr>
          <w:lang w:eastAsia="zh-CN"/>
        </w:rPr>
        <w:t>方案不只是考虑到分组密码算法中算子的参数特征和组合特征</w:t>
      </w:r>
      <w:r>
        <w:rPr>
          <w:rFonts w:hint="eastAsia"/>
          <w:lang w:eastAsia="zh-CN"/>
        </w:rPr>
        <w:t>，本文关注到了不同算子在算法轮中的位置特征，根据位置特征来决定</w:t>
      </w:r>
      <w:r>
        <w:rPr>
          <w:rFonts w:hint="eastAsia"/>
          <w:lang w:eastAsia="zh-CN"/>
        </w:rPr>
        <w:t>PE</w:t>
      </w:r>
      <w:r>
        <w:rPr>
          <w:lang w:eastAsia="zh-CN"/>
        </w:rPr>
        <w:t>中的功能分布</w:t>
      </w:r>
      <w:r>
        <w:rPr>
          <w:rFonts w:hint="eastAsia"/>
          <w:lang w:eastAsia="zh-CN"/>
        </w:rPr>
        <w:t>，其它架构对算子进行了全功能分布，造成了很大的资源浪费</w:t>
      </w:r>
      <w:r w:rsidRPr="0062787E">
        <w:rPr>
          <w:lang w:eastAsia="zh-CN"/>
        </w:rPr>
        <w:t>；三是</w:t>
      </w:r>
      <w:r>
        <w:rPr>
          <w:lang w:eastAsia="zh-CN"/>
        </w:rPr>
        <w:t>对架构进行了映射分析</w:t>
      </w:r>
      <w:r>
        <w:rPr>
          <w:rFonts w:hint="eastAsia"/>
          <w:lang w:eastAsia="zh-CN"/>
        </w:rPr>
        <w:t>，</w:t>
      </w:r>
      <w:r>
        <w:rPr>
          <w:lang w:eastAsia="zh-CN"/>
        </w:rPr>
        <w:t>并根据映射结果对方案进行反馈设计</w:t>
      </w:r>
      <w:r>
        <w:rPr>
          <w:rFonts w:hint="eastAsia"/>
          <w:lang w:eastAsia="zh-CN"/>
        </w:rPr>
        <w:t>，</w:t>
      </w:r>
      <w:r>
        <w:rPr>
          <w:lang w:eastAsia="zh-CN"/>
        </w:rPr>
        <w:t>实现进一步优化</w:t>
      </w:r>
      <w:r>
        <w:rPr>
          <w:rFonts w:hint="eastAsia"/>
          <w:lang w:eastAsia="zh-CN"/>
        </w:rPr>
        <w:t>。</w:t>
      </w:r>
    </w:p>
    <w:p w:rsidR="00770537" w:rsidRPr="00AF58E9" w:rsidRDefault="00770537" w:rsidP="00770537">
      <w:pPr>
        <w:pStyle w:val="a6"/>
        <w:ind w:firstLine="420"/>
        <w:rPr>
          <w:lang w:eastAsia="zh-CN"/>
        </w:rPr>
      </w:pPr>
      <w:r w:rsidRPr="0062787E">
        <w:t>论文的研究意义在于：</w:t>
      </w:r>
      <w:r w:rsidRPr="0062787E">
        <w:rPr>
          <w:lang w:eastAsia="zh-CN"/>
        </w:rPr>
        <w:t>以分组密码算法的高</w:t>
      </w:r>
      <w:r>
        <w:rPr>
          <w:rFonts w:hint="eastAsia"/>
          <w:lang w:eastAsia="zh-CN"/>
        </w:rPr>
        <w:t>面积</w:t>
      </w:r>
      <w:r>
        <w:rPr>
          <w:lang w:eastAsia="zh-CN"/>
        </w:rPr>
        <w:t>效率</w:t>
      </w:r>
      <w:r w:rsidRPr="0062787E">
        <w:rPr>
          <w:lang w:eastAsia="zh-CN"/>
        </w:rPr>
        <w:t>为目标，</w:t>
      </w:r>
      <w:r>
        <w:rPr>
          <w:lang w:eastAsia="zh-CN"/>
        </w:rPr>
        <w:t>提出了一套设计粗粒度可重构</w:t>
      </w:r>
      <w:r>
        <w:rPr>
          <w:lang w:eastAsia="zh-CN"/>
        </w:rPr>
        <w:t>PE</w:t>
      </w:r>
      <w:r>
        <w:rPr>
          <w:lang w:eastAsia="zh-CN"/>
        </w:rPr>
        <w:t>方案的研究方法</w:t>
      </w:r>
      <w:r>
        <w:rPr>
          <w:rFonts w:hint="eastAsia"/>
          <w:lang w:eastAsia="zh-CN"/>
        </w:rPr>
        <w:t>，并对方案进行了验证，在一定程度上解决了可重构密码架构平台功能利用率低下的问题，提升整个系统的面积效率，</w:t>
      </w:r>
      <w:r w:rsidRPr="0062787E">
        <w:rPr>
          <w:lang w:eastAsia="zh-CN"/>
        </w:rPr>
        <w:t>充分发挥粗粒度可重构系统在以密码算法为代表的数据密集计算领域的独特优势。</w:t>
      </w:r>
    </w:p>
    <w:p w:rsidR="00770537" w:rsidRPr="0062787E" w:rsidRDefault="00770537" w:rsidP="00770537">
      <w:pPr>
        <w:pStyle w:val="a7"/>
        <w:numPr>
          <w:ilvl w:val="1"/>
          <w:numId w:val="1"/>
        </w:numPr>
        <w:spacing w:before="156" w:after="156"/>
      </w:pPr>
      <w:bookmarkStart w:id="16" w:name="_Toc420597264"/>
      <w:bookmarkStart w:id="17" w:name="_Toc447028808"/>
      <w:r w:rsidRPr="0062787E">
        <w:t>论文组织结构</w:t>
      </w:r>
      <w:bookmarkEnd w:id="16"/>
      <w:bookmarkEnd w:id="17"/>
    </w:p>
    <w:p w:rsidR="00770537" w:rsidRPr="0062787E" w:rsidRDefault="00770537" w:rsidP="00770537">
      <w:pPr>
        <w:pStyle w:val="a6"/>
        <w:ind w:firstLine="420"/>
        <w:rPr>
          <w:lang w:eastAsia="zh-CN"/>
        </w:rPr>
      </w:pPr>
      <w:r w:rsidRPr="0062787E">
        <w:t>本文共分为</w:t>
      </w:r>
      <w:r w:rsidRPr="0062787E">
        <w:rPr>
          <w:lang w:eastAsia="zh-CN"/>
        </w:rPr>
        <w:t>7</w:t>
      </w:r>
      <w:r w:rsidRPr="0062787E">
        <w:t>章，各章的主要内容具体如下：</w:t>
      </w:r>
    </w:p>
    <w:p w:rsidR="00770537" w:rsidRPr="0062787E" w:rsidRDefault="00770537" w:rsidP="00770537">
      <w:pPr>
        <w:pStyle w:val="a6"/>
        <w:ind w:firstLine="420"/>
        <w:rPr>
          <w:lang w:eastAsia="zh-CN"/>
        </w:rPr>
      </w:pPr>
      <w:r w:rsidRPr="0062787E">
        <w:rPr>
          <w:lang w:eastAsia="zh-CN"/>
        </w:rPr>
        <w:t>第一章为绪论，从可重构计算、密码算法角度介绍本文的相关研究背景，介绍了可重构密码架构和</w:t>
      </w:r>
      <w:r>
        <w:rPr>
          <w:rFonts w:hint="eastAsia"/>
          <w:lang w:eastAsia="zh-CN"/>
        </w:rPr>
        <w:t>可重构</w:t>
      </w:r>
      <w:r>
        <w:rPr>
          <w:lang w:eastAsia="zh-CN"/>
        </w:rPr>
        <w:t>密码</w:t>
      </w:r>
      <w:r>
        <w:rPr>
          <w:lang w:eastAsia="zh-CN"/>
        </w:rPr>
        <w:t>PE</w:t>
      </w:r>
      <w:r w:rsidRPr="0062787E">
        <w:rPr>
          <w:lang w:eastAsia="zh-CN"/>
        </w:rPr>
        <w:t>的国内外研究现状以及阐述了论文的研究内容和意义；</w:t>
      </w:r>
    </w:p>
    <w:p w:rsidR="00770537" w:rsidRPr="0062787E" w:rsidRDefault="00770537" w:rsidP="00770537">
      <w:pPr>
        <w:pStyle w:val="a6"/>
        <w:ind w:firstLine="420"/>
        <w:rPr>
          <w:lang w:eastAsia="zh-CN"/>
        </w:rPr>
      </w:pPr>
      <w:r w:rsidRPr="0062787E">
        <w:rPr>
          <w:lang w:eastAsia="zh-CN"/>
        </w:rPr>
        <w:t>第二章介绍了</w:t>
      </w:r>
      <w:r>
        <w:rPr>
          <w:lang w:eastAsia="zh-CN"/>
        </w:rPr>
        <w:t>分组密码算法的三种一般结构</w:t>
      </w:r>
      <w:r>
        <w:rPr>
          <w:rFonts w:hint="eastAsia"/>
          <w:lang w:eastAsia="zh-CN"/>
        </w:rPr>
        <w:t>：</w:t>
      </w:r>
      <w:r>
        <w:rPr>
          <w:rFonts w:hint="eastAsia"/>
          <w:lang w:eastAsia="zh-CN"/>
        </w:rPr>
        <w:t>Feistel</w:t>
      </w:r>
      <w:r>
        <w:rPr>
          <w:rFonts w:hint="eastAsia"/>
          <w:lang w:eastAsia="zh-CN"/>
        </w:rPr>
        <w:t>、</w:t>
      </w:r>
      <w:r>
        <w:rPr>
          <w:lang w:eastAsia="zh-CN"/>
        </w:rPr>
        <w:t>SP</w:t>
      </w:r>
      <w:r>
        <w:rPr>
          <w:rFonts w:hint="eastAsia"/>
          <w:lang w:eastAsia="zh-CN"/>
        </w:rPr>
        <w:t>、</w:t>
      </w:r>
      <w:r>
        <w:rPr>
          <w:rFonts w:hint="eastAsia"/>
          <w:lang w:eastAsia="zh-CN"/>
        </w:rPr>
        <w:t>LM</w:t>
      </w:r>
      <w:r>
        <w:rPr>
          <w:rFonts w:hint="eastAsia"/>
          <w:lang w:eastAsia="zh-CN"/>
        </w:rPr>
        <w:t>和</w:t>
      </w:r>
      <w:r>
        <w:rPr>
          <w:rFonts w:hint="eastAsia"/>
          <w:lang w:eastAsia="zh-CN"/>
        </w:rPr>
        <w:t>ARX</w:t>
      </w:r>
      <w:r>
        <w:rPr>
          <w:rFonts w:hint="eastAsia"/>
          <w:lang w:eastAsia="zh-CN"/>
        </w:rPr>
        <w:t>，并分别介绍了</w:t>
      </w:r>
      <w:r>
        <w:rPr>
          <w:rFonts w:hint="eastAsia"/>
          <w:lang w:eastAsia="zh-CN"/>
        </w:rPr>
        <w:lastRenderedPageBreak/>
        <w:t>三种结构的代表算法</w:t>
      </w:r>
      <w:r>
        <w:rPr>
          <w:rFonts w:hint="eastAsia"/>
          <w:lang w:eastAsia="zh-CN"/>
        </w:rPr>
        <w:t>DES</w:t>
      </w:r>
      <w:r>
        <w:rPr>
          <w:rFonts w:hint="eastAsia"/>
          <w:lang w:eastAsia="zh-CN"/>
        </w:rPr>
        <w:t>、</w:t>
      </w:r>
      <w:r>
        <w:rPr>
          <w:lang w:eastAsia="zh-CN"/>
        </w:rPr>
        <w:t>AES</w:t>
      </w:r>
      <w:r>
        <w:rPr>
          <w:rFonts w:hint="eastAsia"/>
          <w:lang w:eastAsia="zh-CN"/>
        </w:rPr>
        <w:t>、</w:t>
      </w:r>
      <w:r>
        <w:rPr>
          <w:lang w:eastAsia="zh-CN"/>
        </w:rPr>
        <w:t>IDEA</w:t>
      </w:r>
      <w:r>
        <w:rPr>
          <w:lang w:eastAsia="zh-CN"/>
        </w:rPr>
        <w:t>和</w:t>
      </w:r>
      <w:r>
        <w:rPr>
          <w:lang w:eastAsia="zh-CN"/>
        </w:rPr>
        <w:t>SPECK</w:t>
      </w:r>
      <w:r>
        <w:rPr>
          <w:rFonts w:hint="eastAsia"/>
          <w:lang w:eastAsia="zh-CN"/>
        </w:rPr>
        <w:t>。</w:t>
      </w:r>
      <w:r>
        <w:rPr>
          <w:lang w:eastAsia="zh-CN"/>
        </w:rPr>
        <w:t>本章还</w:t>
      </w:r>
      <w:r w:rsidRPr="0062787E">
        <w:rPr>
          <w:lang w:eastAsia="zh-CN"/>
        </w:rPr>
        <w:t>给出了面向分组密码算法的可重构架构的结构介绍，重点介绍了可重构系统中计算引擎部分的结构，包括计算阵列、通用寄存器堆、输入输出通道等；</w:t>
      </w:r>
    </w:p>
    <w:p w:rsidR="00770537" w:rsidRPr="0062787E" w:rsidRDefault="00770537" w:rsidP="00770537">
      <w:pPr>
        <w:pStyle w:val="a6"/>
        <w:ind w:firstLine="420"/>
        <w:rPr>
          <w:lang w:eastAsia="zh-CN"/>
        </w:rPr>
      </w:pPr>
      <w:r>
        <w:rPr>
          <w:lang w:eastAsia="zh-CN"/>
        </w:rPr>
        <w:t>第三章建立了分组密码算法的统一图模型</w:t>
      </w:r>
      <w:r w:rsidRPr="0062787E">
        <w:rPr>
          <w:lang w:eastAsia="zh-CN"/>
        </w:rPr>
        <w:t>，</w:t>
      </w:r>
      <w:r>
        <w:rPr>
          <w:lang w:eastAsia="zh-CN"/>
        </w:rPr>
        <w:t>在这个图模型上采用自动化工具提取分组密码算法算子的参数特征</w:t>
      </w:r>
      <w:r>
        <w:rPr>
          <w:rFonts w:hint="eastAsia"/>
          <w:lang w:eastAsia="zh-CN"/>
        </w:rPr>
        <w:t>、</w:t>
      </w:r>
      <w:r>
        <w:rPr>
          <w:lang w:eastAsia="zh-CN"/>
        </w:rPr>
        <w:t>组合特征和位置特征</w:t>
      </w:r>
      <w:r w:rsidRPr="0062787E">
        <w:rPr>
          <w:lang w:eastAsia="zh-CN"/>
        </w:rPr>
        <w:t>；</w:t>
      </w:r>
    </w:p>
    <w:p w:rsidR="00770537" w:rsidRPr="0062787E" w:rsidRDefault="00770537" w:rsidP="00770537">
      <w:pPr>
        <w:pStyle w:val="a6"/>
        <w:ind w:firstLine="420"/>
        <w:rPr>
          <w:lang w:eastAsia="zh-CN"/>
        </w:rPr>
      </w:pPr>
      <w:r w:rsidRPr="0062787E">
        <w:rPr>
          <w:lang w:eastAsia="zh-CN"/>
        </w:rPr>
        <w:t>第四章</w:t>
      </w:r>
      <w:r>
        <w:rPr>
          <w:lang w:eastAsia="zh-CN"/>
        </w:rPr>
        <w:t>根据提取的算子参数特征</w:t>
      </w:r>
      <w:r>
        <w:rPr>
          <w:rFonts w:hint="eastAsia"/>
          <w:lang w:eastAsia="zh-CN"/>
        </w:rPr>
        <w:t>、</w:t>
      </w:r>
      <w:r>
        <w:rPr>
          <w:lang w:eastAsia="zh-CN"/>
        </w:rPr>
        <w:t>组合特征</w:t>
      </w:r>
      <w:r>
        <w:rPr>
          <w:rFonts w:hint="eastAsia"/>
          <w:lang w:eastAsia="zh-CN"/>
        </w:rPr>
        <w:t>和位置特征分别确定</w:t>
      </w:r>
      <w:r>
        <w:rPr>
          <w:rFonts w:hint="eastAsia"/>
          <w:lang w:eastAsia="zh-CN"/>
        </w:rPr>
        <w:t>PE</w:t>
      </w:r>
      <w:r>
        <w:rPr>
          <w:rFonts w:hint="eastAsia"/>
          <w:lang w:eastAsia="zh-CN"/>
        </w:rPr>
        <w:t>方案</w:t>
      </w:r>
      <w:r>
        <w:rPr>
          <w:lang w:eastAsia="zh-CN"/>
        </w:rPr>
        <w:t>中功能单元的功能参数</w:t>
      </w:r>
      <w:r>
        <w:rPr>
          <w:rFonts w:hint="eastAsia"/>
          <w:lang w:eastAsia="zh-CN"/>
        </w:rPr>
        <w:t>、</w:t>
      </w:r>
      <w:r>
        <w:rPr>
          <w:lang w:eastAsia="zh-CN"/>
        </w:rPr>
        <w:t>功能组合和功能分布</w:t>
      </w:r>
      <w:r>
        <w:rPr>
          <w:rFonts w:hint="eastAsia"/>
          <w:lang w:eastAsia="zh-CN"/>
        </w:rPr>
        <w:t>，提出</w:t>
      </w:r>
      <w:r>
        <w:rPr>
          <w:rFonts w:hint="eastAsia"/>
          <w:lang w:eastAsia="zh-CN"/>
        </w:rPr>
        <w:t>PE</w:t>
      </w:r>
      <w:r>
        <w:rPr>
          <w:rFonts w:hint="eastAsia"/>
          <w:lang w:eastAsia="zh-CN"/>
        </w:rPr>
        <w:t>初始设计方案</w:t>
      </w:r>
      <w:r w:rsidRPr="0062787E">
        <w:rPr>
          <w:lang w:eastAsia="zh-CN"/>
        </w:rPr>
        <w:t>；</w:t>
      </w:r>
    </w:p>
    <w:p w:rsidR="00770537" w:rsidRPr="0062787E" w:rsidRDefault="00770537" w:rsidP="00770537">
      <w:pPr>
        <w:pStyle w:val="a6"/>
        <w:ind w:firstLine="420"/>
        <w:rPr>
          <w:lang w:eastAsia="zh-CN"/>
        </w:rPr>
      </w:pPr>
      <w:r w:rsidRPr="0062787E">
        <w:rPr>
          <w:lang w:eastAsia="zh-CN"/>
        </w:rPr>
        <w:t>第五章主要针对配置时间的减少设计了部分重构和流水调度的配置策略，结合分组密码算法的配置特征说明了部分重构和流水调度针对的问题和实现原理，同时给出了方案的工作机制和实现方式，最后通过实现对方案的有效性进行了验证；</w:t>
      </w:r>
    </w:p>
    <w:p w:rsidR="00770537" w:rsidRPr="0062787E" w:rsidRDefault="00770537" w:rsidP="00770537">
      <w:pPr>
        <w:pStyle w:val="a6"/>
        <w:ind w:firstLine="420"/>
      </w:pPr>
      <w:r w:rsidRPr="0062787E">
        <w:t>第六章对本文</w:t>
      </w:r>
      <w:r>
        <w:t>的</w:t>
      </w:r>
      <w:r>
        <w:t>PE</w:t>
      </w:r>
      <w:r>
        <w:t>设计进行了验证</w:t>
      </w:r>
      <w:r>
        <w:rPr>
          <w:rFonts w:hint="eastAsia"/>
          <w:lang w:eastAsia="zh-CN"/>
        </w:rPr>
        <w:t>，</w:t>
      </w:r>
      <w:r>
        <w:t>分析了方案在功能单元利用率</w:t>
      </w:r>
      <w:r>
        <w:rPr>
          <w:rFonts w:hint="eastAsia"/>
          <w:lang w:eastAsia="zh-CN"/>
        </w:rPr>
        <w:t>和</w:t>
      </w:r>
      <w:r>
        <w:t>面积效率方面的实验结果</w:t>
      </w:r>
      <w:r>
        <w:rPr>
          <w:rFonts w:hint="eastAsia"/>
          <w:lang w:eastAsia="zh-CN"/>
        </w:rPr>
        <w:t>，</w:t>
      </w:r>
      <w:r>
        <w:t>并与其它多种可重构系统在</w:t>
      </w:r>
      <w:r w:rsidRPr="00A63FF1">
        <w:rPr>
          <w:rFonts w:hint="eastAsia"/>
        </w:rPr>
        <w:t>功能单元利用率和面积效率</w:t>
      </w:r>
      <w:r>
        <w:rPr>
          <w:rFonts w:hint="eastAsia"/>
        </w:rPr>
        <w:t>上进行对比分析</w:t>
      </w:r>
      <w:r>
        <w:rPr>
          <w:rFonts w:hint="eastAsia"/>
          <w:lang w:eastAsia="zh-CN"/>
        </w:rPr>
        <w:t>；</w:t>
      </w:r>
    </w:p>
    <w:p w:rsidR="00770537" w:rsidRDefault="00770537" w:rsidP="00770537">
      <w:pPr>
        <w:pStyle w:val="a6"/>
        <w:ind w:firstLine="420"/>
      </w:pPr>
      <w:r w:rsidRPr="0062787E">
        <w:t>第七章对本文的工作进行了总结，并对未来进一步的工作进行了展望。</w:t>
      </w:r>
    </w:p>
    <w:p w:rsidR="00770537" w:rsidRDefault="00770537" w:rsidP="00770537">
      <w:pPr>
        <w:pStyle w:val="a6"/>
        <w:ind w:firstLineChars="0" w:firstLine="0"/>
      </w:pPr>
    </w:p>
    <w:p w:rsidR="00770537" w:rsidRDefault="00770537" w:rsidP="00770537">
      <w:pPr>
        <w:pStyle w:val="a6"/>
        <w:ind w:firstLineChars="0" w:firstLine="0"/>
      </w:pPr>
    </w:p>
    <w:p w:rsidR="00770537" w:rsidRDefault="00770537" w:rsidP="00770537">
      <w:pPr>
        <w:pStyle w:val="a6"/>
        <w:ind w:firstLineChars="0" w:firstLine="0"/>
      </w:pPr>
    </w:p>
    <w:p w:rsidR="00770537" w:rsidRDefault="00770537" w:rsidP="00B04933">
      <w:pPr>
        <w:pStyle w:val="a5"/>
        <w:spacing w:before="156" w:after="312"/>
        <w:ind w:left="288" w:firstLine="0"/>
        <w:jc w:val="both"/>
      </w:pPr>
      <w:bookmarkStart w:id="18" w:name="_Toc447028837"/>
      <w:r>
        <w:rPr>
          <w:rFonts w:hint="eastAsia"/>
        </w:rPr>
        <w:lastRenderedPageBreak/>
        <w:t>算法映射分析与</w:t>
      </w:r>
      <w:r>
        <w:rPr>
          <w:rFonts w:hint="eastAsia"/>
        </w:rPr>
        <w:t>PE</w:t>
      </w:r>
      <w:r>
        <w:t>方案</w:t>
      </w:r>
      <w:r>
        <w:rPr>
          <w:rFonts w:hint="eastAsia"/>
        </w:rPr>
        <w:t>优化</w:t>
      </w:r>
      <w:bookmarkEnd w:id="18"/>
    </w:p>
    <w:p w:rsidR="00770537" w:rsidRDefault="00770537" w:rsidP="00B04933">
      <w:pPr>
        <w:pStyle w:val="a7"/>
        <w:spacing w:before="156" w:after="156"/>
        <w:rPr>
          <w:lang w:eastAsia="zh-CN"/>
        </w:rPr>
      </w:pPr>
      <w:bookmarkStart w:id="19" w:name="_Toc447028838"/>
      <w:r w:rsidRPr="001F27A7">
        <w:rPr>
          <w:rFonts w:hint="eastAsia"/>
          <w:lang w:eastAsia="zh-CN"/>
        </w:rPr>
        <w:t>可重构架构映射概述</w:t>
      </w:r>
      <w:bookmarkEnd w:id="19"/>
    </w:p>
    <w:p w:rsidR="00770537" w:rsidRPr="00AA6EE5" w:rsidRDefault="00770537" w:rsidP="00770537">
      <w:pPr>
        <w:ind w:firstLineChars="200" w:firstLine="420"/>
        <w:rPr>
          <w:lang w:val="x-none"/>
        </w:rPr>
      </w:pPr>
      <w:r w:rsidRPr="00AA6EE5">
        <w:rPr>
          <w:rFonts w:hint="eastAsia"/>
          <w:lang w:val="x-none"/>
        </w:rPr>
        <w:t>应用映射是可重构设计的一个主要难题，在可重构架构上处理数据密集型应用要求较高的吞吐量和并行性，采用手动的方法将应用映射到可重构架构上不仅费时并且容易出错，当算法集合增大时，大量的映射变得非常繁琐。手工映射需要映射人员对架构有清晰的认识，不容易掌握，而且在架构进行微调时，所有的映射要重新进行，出现大量的重复性工作。另一方面，拥有高效的自动化映射工具允许架构设计人员对架构进行大规模的应用样本映射测试，根据映射结果反馈，对架构进行优化调整。因而设计高效的自动化工具是可重构架构设计的一个关键问题。</w:t>
      </w:r>
    </w:p>
    <w:p w:rsidR="00770537" w:rsidRPr="001D3DD7" w:rsidRDefault="00770537" w:rsidP="00B04933">
      <w:pPr>
        <w:pStyle w:val="a8"/>
        <w:spacing w:before="156" w:after="156"/>
        <w:rPr>
          <w:lang w:eastAsia="zh-CN"/>
        </w:rPr>
      </w:pPr>
      <w:bookmarkStart w:id="20" w:name="_Toc447028839"/>
      <w:r>
        <w:rPr>
          <w:rFonts w:hint="eastAsia"/>
          <w:lang w:eastAsia="zh-CN"/>
        </w:rPr>
        <w:t>问题模型</w:t>
      </w:r>
      <w:bookmarkEnd w:id="20"/>
    </w:p>
    <w:p w:rsidR="00770537" w:rsidRDefault="00770537" w:rsidP="00770537">
      <w:pPr>
        <w:ind w:firstLineChars="200" w:firstLine="420"/>
        <w:rPr>
          <w:lang w:val="x-none"/>
        </w:rPr>
      </w:pPr>
      <w:r>
        <w:rPr>
          <w:rFonts w:hint="eastAsia"/>
          <w:lang w:val="x-none"/>
        </w:rPr>
        <w:t>应用</w:t>
      </w:r>
      <w:r w:rsidRPr="001B2A08">
        <w:rPr>
          <w:rFonts w:hint="eastAsia"/>
          <w:lang w:val="x-none"/>
        </w:rPr>
        <w:t>可用数据流图</w:t>
      </w:r>
      <w:r>
        <w:rPr>
          <w:rFonts w:hint="eastAsia"/>
          <w:lang w:val="x-none"/>
        </w:rPr>
        <w:t>（</w:t>
      </w:r>
      <w:r>
        <w:rPr>
          <w:rFonts w:hint="eastAsia"/>
          <w:lang w:val="x-none"/>
        </w:rPr>
        <w:t>Data Flow Graph</w:t>
      </w:r>
      <w:r>
        <w:rPr>
          <w:rFonts w:hint="eastAsia"/>
          <w:lang w:val="x-none"/>
        </w:rPr>
        <w:t>，</w:t>
      </w:r>
      <w:r>
        <w:rPr>
          <w:lang w:val="x-none"/>
        </w:rPr>
        <w:t>DFG</w:t>
      </w:r>
      <w:r>
        <w:rPr>
          <w:rFonts w:hint="eastAsia"/>
          <w:lang w:val="x-none"/>
        </w:rPr>
        <w:t>）</w:t>
      </w:r>
      <w:r w:rsidRPr="001B2A08">
        <w:rPr>
          <w:rFonts w:hint="eastAsia"/>
          <w:lang w:val="x-none"/>
        </w:rPr>
        <w:t>表示</w:t>
      </w:r>
      <w:r>
        <w:rPr>
          <w:rFonts w:hint="eastAsia"/>
          <w:lang w:val="x-none"/>
        </w:rPr>
        <w:t>，</w:t>
      </w:r>
      <w:r w:rsidRPr="001B2A08">
        <w:rPr>
          <w:rFonts w:hint="eastAsia"/>
          <w:lang w:val="x-none"/>
        </w:rPr>
        <w:t>在</w:t>
      </w:r>
      <w:r>
        <w:rPr>
          <w:rFonts w:hint="eastAsia"/>
          <w:lang w:val="x-none"/>
        </w:rPr>
        <w:t>DFG</w:t>
      </w:r>
      <w:r w:rsidRPr="001B2A08">
        <w:rPr>
          <w:rFonts w:hint="eastAsia"/>
          <w:lang w:val="x-none"/>
        </w:rPr>
        <w:t>中每个节点表示</w:t>
      </w:r>
      <w:r>
        <w:rPr>
          <w:rFonts w:hint="eastAsia"/>
          <w:lang w:val="x-none"/>
        </w:rPr>
        <w:t>应用中的某一个运算操作，</w:t>
      </w:r>
      <w:r w:rsidRPr="001D3DD7">
        <w:rPr>
          <w:rFonts w:hint="eastAsia"/>
          <w:lang w:val="x-none"/>
        </w:rPr>
        <w:t>有向边表示两个操作间的</w:t>
      </w:r>
      <w:r>
        <w:rPr>
          <w:rFonts w:hint="eastAsia"/>
          <w:lang w:val="x-none"/>
        </w:rPr>
        <w:t>数据</w:t>
      </w:r>
      <w:r w:rsidRPr="001D3DD7">
        <w:rPr>
          <w:rFonts w:hint="eastAsia"/>
          <w:lang w:val="x-none"/>
        </w:rPr>
        <w:t>依赖关系和数据流向</w:t>
      </w:r>
      <w:r>
        <w:rPr>
          <w:rFonts w:hint="eastAsia"/>
          <w:lang w:val="x-none"/>
        </w:rPr>
        <w:t>。应用到可重构阵列上的映射包括三个部分：</w:t>
      </w:r>
      <w:r>
        <w:rPr>
          <w:lang w:val="x-none"/>
        </w:rPr>
        <w:t>DFG</w:t>
      </w:r>
      <w:r w:rsidRPr="001D3DD7">
        <w:rPr>
          <w:rFonts w:hint="eastAsia"/>
          <w:lang w:val="x-none"/>
        </w:rPr>
        <w:t>中的节点到</w:t>
      </w:r>
      <w:r>
        <w:rPr>
          <w:rFonts w:hint="eastAsia"/>
          <w:lang w:val="x-none"/>
        </w:rPr>
        <w:t>可重构</w:t>
      </w:r>
      <w:r w:rsidRPr="001D3DD7">
        <w:rPr>
          <w:rFonts w:hint="eastAsia"/>
          <w:lang w:val="x-none"/>
        </w:rPr>
        <w:t>阵列上的</w:t>
      </w:r>
      <w:r>
        <w:rPr>
          <w:rFonts w:hint="eastAsia"/>
          <w:lang w:val="x-none"/>
        </w:rPr>
        <w:t>PE</w:t>
      </w:r>
      <w:r>
        <w:rPr>
          <w:rFonts w:hint="eastAsia"/>
          <w:lang w:val="x-none"/>
        </w:rPr>
        <w:t>的</w:t>
      </w:r>
      <w:r w:rsidRPr="001D3DD7">
        <w:rPr>
          <w:rFonts w:hint="eastAsia"/>
          <w:lang w:val="x-none"/>
        </w:rPr>
        <w:t>映射</w:t>
      </w:r>
      <w:r>
        <w:rPr>
          <w:rFonts w:hint="eastAsia"/>
          <w:lang w:val="x-none"/>
        </w:rPr>
        <w:t>；</w:t>
      </w:r>
      <w:r>
        <w:rPr>
          <w:rFonts w:hint="eastAsia"/>
          <w:lang w:val="x-none"/>
        </w:rPr>
        <w:t>DFG</w:t>
      </w:r>
      <w:r w:rsidRPr="001D3DD7">
        <w:rPr>
          <w:rFonts w:hint="eastAsia"/>
          <w:lang w:val="x-none"/>
        </w:rPr>
        <w:t>中的有向边到</w:t>
      </w:r>
      <w:r>
        <w:rPr>
          <w:rFonts w:hint="eastAsia"/>
          <w:lang w:val="x-none"/>
        </w:rPr>
        <w:t>PE</w:t>
      </w:r>
      <w:r>
        <w:rPr>
          <w:lang w:val="x-none"/>
        </w:rPr>
        <w:t>间</w:t>
      </w:r>
      <w:r>
        <w:rPr>
          <w:rFonts w:hint="eastAsia"/>
          <w:lang w:val="x-none"/>
        </w:rPr>
        <w:t>互连的</w:t>
      </w:r>
      <w:r w:rsidRPr="001D3DD7">
        <w:rPr>
          <w:rFonts w:hint="eastAsia"/>
          <w:lang w:val="x-none"/>
        </w:rPr>
        <w:t>映射</w:t>
      </w:r>
      <w:r>
        <w:rPr>
          <w:rFonts w:hint="eastAsia"/>
          <w:lang w:val="x-none"/>
        </w:rPr>
        <w:t>；</w:t>
      </w:r>
      <w:r w:rsidRPr="001D3DD7">
        <w:rPr>
          <w:rFonts w:hint="eastAsia"/>
          <w:lang w:val="x-none"/>
        </w:rPr>
        <w:t>数据到局部存储的映射</w:t>
      </w:r>
      <w:r>
        <w:rPr>
          <w:rFonts w:hint="eastAsia"/>
          <w:lang w:val="x-none"/>
        </w:rPr>
        <w:t>。</w:t>
      </w:r>
      <w:r w:rsidRPr="008508FA">
        <w:rPr>
          <w:rFonts w:hint="eastAsia"/>
          <w:lang w:val="x-none"/>
        </w:rPr>
        <w:t>图</w:t>
      </w:r>
      <w:r>
        <w:rPr>
          <w:rFonts w:hint="eastAsia"/>
          <w:lang w:val="x-none"/>
        </w:rPr>
        <w:t>xxx</w:t>
      </w:r>
      <w:r>
        <w:rPr>
          <w:rFonts w:hint="eastAsia"/>
          <w:lang w:val="x-none"/>
        </w:rPr>
        <w:t>给出了一个应用</w:t>
      </w:r>
      <w:r w:rsidRPr="008508FA">
        <w:rPr>
          <w:rFonts w:hint="eastAsia"/>
          <w:lang w:val="x-none"/>
        </w:rPr>
        <w:t>到</w:t>
      </w:r>
      <w:r>
        <w:rPr>
          <w:rFonts w:hint="eastAsia"/>
          <w:lang w:val="x-none"/>
        </w:rPr>
        <w:t>可重构阵列</w:t>
      </w:r>
      <w:r w:rsidRPr="008508FA">
        <w:rPr>
          <w:rFonts w:hint="eastAsia"/>
          <w:lang w:val="x-none"/>
        </w:rPr>
        <w:t>上的映射</w:t>
      </w:r>
      <w:r>
        <w:rPr>
          <w:rFonts w:hint="eastAsia"/>
          <w:lang w:val="x-none"/>
        </w:rPr>
        <w:t>，图中的</w:t>
      </w:r>
      <w:r>
        <w:rPr>
          <w:rFonts w:hint="eastAsia"/>
          <w:lang w:val="x-none"/>
        </w:rPr>
        <w:t>R</w:t>
      </w:r>
      <w:r>
        <w:rPr>
          <w:lang w:val="x-none"/>
        </w:rPr>
        <w:t>表示该</w:t>
      </w:r>
      <w:r>
        <w:rPr>
          <w:lang w:val="x-none"/>
        </w:rPr>
        <w:t>PE</w:t>
      </w:r>
      <w:r>
        <w:rPr>
          <w:lang w:val="x-none"/>
        </w:rPr>
        <w:t>不进行运算</w:t>
      </w:r>
      <w:r>
        <w:rPr>
          <w:rFonts w:hint="eastAsia"/>
          <w:lang w:val="x-none"/>
        </w:rPr>
        <w:t>，</w:t>
      </w:r>
      <w:r>
        <w:rPr>
          <w:lang w:val="x-none"/>
        </w:rPr>
        <w:t>作为路由使用</w:t>
      </w:r>
      <w:r>
        <w:rPr>
          <w:rFonts w:hint="eastAsia"/>
          <w:lang w:val="x-none"/>
        </w:rPr>
        <w:t>。</w:t>
      </w:r>
    </w:p>
    <w:p w:rsidR="00770537" w:rsidRDefault="00770537" w:rsidP="00770537">
      <w:pPr>
        <w:keepNext/>
        <w:tabs>
          <w:tab w:val="left" w:pos="1752"/>
        </w:tabs>
        <w:jc w:val="center"/>
      </w:pPr>
      <w:r>
        <w:rPr>
          <w:noProof/>
        </w:rPr>
        <w:drawing>
          <wp:inline distT="0" distB="0" distL="0" distR="0" wp14:anchorId="5CC1A55B" wp14:editId="0BF18B7F">
            <wp:extent cx="3667125" cy="20955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125" cy="2095500"/>
                    </a:xfrm>
                    <a:prstGeom prst="rect">
                      <a:avLst/>
                    </a:prstGeom>
                  </pic:spPr>
                </pic:pic>
              </a:graphicData>
            </a:graphic>
          </wp:inline>
        </w:drawing>
      </w:r>
    </w:p>
    <w:p w:rsidR="00770537" w:rsidRPr="00F54D7B" w:rsidRDefault="00770537" w:rsidP="00770537">
      <w:pPr>
        <w:pStyle w:val="a9"/>
        <w:jc w:val="center"/>
        <w:rPr>
          <w:lang w:val="x-none"/>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Pr>
          <w:noProof/>
        </w:rPr>
        <w:t>1</w:t>
      </w:r>
      <w:r>
        <w:fldChar w:fldCharType="end"/>
      </w:r>
    </w:p>
    <w:p w:rsidR="00770537" w:rsidRPr="008508FA" w:rsidRDefault="00770537" w:rsidP="00770537">
      <w:pPr>
        <w:rPr>
          <w:lang w:val="x-none"/>
        </w:rPr>
      </w:pPr>
      <w:r>
        <w:rPr>
          <w:rFonts w:hint="eastAsia"/>
          <w:lang w:val="x-none"/>
        </w:rPr>
        <w:t>通常将应用</w:t>
      </w:r>
      <w:r w:rsidRPr="008508FA">
        <w:rPr>
          <w:rFonts w:hint="eastAsia"/>
          <w:lang w:val="x-none"/>
        </w:rPr>
        <w:t>映射到</w:t>
      </w:r>
      <w:r>
        <w:rPr>
          <w:rFonts w:hint="eastAsia"/>
          <w:lang w:val="x-none"/>
        </w:rPr>
        <w:t>可重构阵列</w:t>
      </w:r>
      <w:r w:rsidRPr="008508FA">
        <w:rPr>
          <w:rFonts w:hint="eastAsia"/>
          <w:lang w:val="x-none"/>
        </w:rPr>
        <w:t>上需要考虑体系结构上的几点制约因素</w:t>
      </w:r>
      <w:r>
        <w:rPr>
          <w:rFonts w:hint="eastAsia"/>
          <w:lang w:val="x-none"/>
        </w:rPr>
        <w:t>：</w:t>
      </w:r>
    </w:p>
    <w:p w:rsidR="00770537" w:rsidRPr="008508FA" w:rsidRDefault="00770537" w:rsidP="00770537">
      <w:pPr>
        <w:pStyle w:val="a6"/>
        <w:numPr>
          <w:ilvl w:val="0"/>
          <w:numId w:val="5"/>
        </w:numPr>
        <w:ind w:firstLineChars="0"/>
        <w:rPr>
          <w:lang w:val="en-US" w:eastAsia="zh-CN"/>
        </w:rPr>
      </w:pPr>
      <w:r w:rsidRPr="008508FA">
        <w:rPr>
          <w:rFonts w:hint="eastAsia"/>
          <w:lang w:val="en-US" w:eastAsia="zh-CN"/>
        </w:rPr>
        <w:t>阵列</w:t>
      </w:r>
    </w:p>
    <w:p w:rsidR="00770537" w:rsidRPr="008508FA" w:rsidRDefault="00770537" w:rsidP="00770537">
      <w:pPr>
        <w:ind w:firstLineChars="200" w:firstLine="420"/>
        <w:rPr>
          <w:lang w:val="x-none"/>
        </w:rPr>
      </w:pPr>
      <w:r w:rsidRPr="008508FA">
        <w:rPr>
          <w:rFonts w:hint="eastAsia"/>
          <w:lang w:val="x-none"/>
        </w:rPr>
        <w:t>阵列的规模</w:t>
      </w:r>
      <w:r>
        <w:rPr>
          <w:rFonts w:hint="eastAsia"/>
          <w:lang w:val="x-none"/>
        </w:rPr>
        <w:t>，</w:t>
      </w:r>
      <w:r w:rsidRPr="008508FA">
        <w:rPr>
          <w:rFonts w:hint="eastAsia"/>
          <w:lang w:val="x-none"/>
        </w:rPr>
        <w:t>即阵列上的资源数量</w:t>
      </w:r>
      <w:r>
        <w:rPr>
          <w:rFonts w:hint="eastAsia"/>
          <w:lang w:val="x-none"/>
        </w:rPr>
        <w:t>，</w:t>
      </w:r>
      <w:r w:rsidRPr="008508FA">
        <w:rPr>
          <w:rFonts w:hint="eastAsia"/>
          <w:lang w:val="x-none"/>
        </w:rPr>
        <w:t>直接决定应用操作的并行度和吞吐量</w:t>
      </w:r>
      <w:r>
        <w:rPr>
          <w:rFonts w:hint="eastAsia"/>
          <w:lang w:val="x-none"/>
        </w:rPr>
        <w:t>，</w:t>
      </w:r>
      <w:r w:rsidRPr="008508FA">
        <w:rPr>
          <w:rFonts w:hint="eastAsia"/>
          <w:lang w:val="x-none"/>
        </w:rPr>
        <w:t>较大的应用映射到资源数较少的阵列上时</w:t>
      </w:r>
      <w:r>
        <w:rPr>
          <w:rFonts w:hint="eastAsia"/>
          <w:lang w:val="x-none"/>
        </w:rPr>
        <w:t>，</w:t>
      </w:r>
      <w:r w:rsidRPr="008508FA">
        <w:rPr>
          <w:rFonts w:hint="eastAsia"/>
          <w:lang w:val="x-none"/>
        </w:rPr>
        <w:t>需要根据资源数量对应用算法进</w:t>
      </w:r>
      <w:r>
        <w:rPr>
          <w:rFonts w:hint="eastAsia"/>
          <w:lang w:val="x-none"/>
        </w:rPr>
        <w:t>行划分，在不同划分里的运算需要对可重构阵列进行配置切换才能继续执行。另一个关键因素是</w:t>
      </w:r>
      <w:r>
        <w:rPr>
          <w:lang w:val="x-none"/>
        </w:rPr>
        <w:t>阵列的拓扑结构</w:t>
      </w:r>
      <w:r>
        <w:rPr>
          <w:rFonts w:hint="eastAsia"/>
          <w:lang w:val="x-none"/>
        </w:rPr>
        <w:t>，</w:t>
      </w:r>
      <w:r>
        <w:rPr>
          <w:lang w:val="x-none"/>
        </w:rPr>
        <w:t>包括阵列的横向执行单元的个数</w:t>
      </w:r>
      <w:r>
        <w:rPr>
          <w:rFonts w:hint="eastAsia"/>
          <w:lang w:val="x-none"/>
        </w:rPr>
        <w:t>，</w:t>
      </w:r>
      <w:r>
        <w:rPr>
          <w:lang w:val="x-none"/>
        </w:rPr>
        <w:t>这决定了应用可以在阵列上映射的数据宽度</w:t>
      </w:r>
      <w:r>
        <w:rPr>
          <w:rFonts w:hint="eastAsia"/>
          <w:lang w:val="x-none"/>
        </w:rPr>
        <w:t>；阵列的纵向深度，这在应用进行流水展开时决定了可以映射的流水级数。</w:t>
      </w:r>
    </w:p>
    <w:p w:rsidR="00770537" w:rsidRPr="00CB5B20" w:rsidRDefault="00770537" w:rsidP="00770537">
      <w:pPr>
        <w:pStyle w:val="a6"/>
        <w:numPr>
          <w:ilvl w:val="0"/>
          <w:numId w:val="5"/>
        </w:numPr>
        <w:ind w:firstLineChars="0"/>
        <w:rPr>
          <w:lang w:val="en-US" w:eastAsia="zh-CN"/>
        </w:rPr>
      </w:pPr>
      <w:r w:rsidRPr="00CB5B20">
        <w:rPr>
          <w:rFonts w:hint="eastAsia"/>
          <w:lang w:val="en-US" w:eastAsia="zh-CN"/>
        </w:rPr>
        <w:t>处理单元</w:t>
      </w:r>
    </w:p>
    <w:p w:rsidR="00770537" w:rsidRPr="008508FA" w:rsidRDefault="00770537" w:rsidP="00770537">
      <w:pPr>
        <w:ind w:firstLineChars="200" w:firstLine="420"/>
        <w:rPr>
          <w:lang w:val="x-none"/>
        </w:rPr>
      </w:pPr>
      <w:r w:rsidRPr="008508FA">
        <w:rPr>
          <w:rFonts w:hint="eastAsia"/>
          <w:lang w:val="x-none"/>
        </w:rPr>
        <w:t>每一个都有多个功能单元资源</w:t>
      </w:r>
      <w:r>
        <w:rPr>
          <w:rFonts w:hint="eastAsia"/>
          <w:lang w:val="x-none"/>
        </w:rPr>
        <w:t>，</w:t>
      </w:r>
      <w:r w:rsidRPr="008508FA">
        <w:rPr>
          <w:rFonts w:hint="eastAsia"/>
          <w:lang w:val="x-none"/>
        </w:rPr>
        <w:t>功能资源包括单操作的功能单元例如</w:t>
      </w:r>
      <w:r>
        <w:rPr>
          <w:rFonts w:hint="eastAsia"/>
          <w:lang w:val="x-none"/>
        </w:rPr>
        <w:t>移位</w:t>
      </w:r>
      <w:r w:rsidRPr="008508FA">
        <w:rPr>
          <w:rFonts w:hint="eastAsia"/>
          <w:lang w:val="x-none"/>
        </w:rPr>
        <w:t>器和支持多种操作的功能单元如</w:t>
      </w:r>
      <w:r>
        <w:rPr>
          <w:rFonts w:hint="eastAsia"/>
          <w:lang w:val="x-none"/>
        </w:rPr>
        <w:t>一些功能单元组合操作。</w:t>
      </w:r>
      <w:r w:rsidRPr="008508FA">
        <w:rPr>
          <w:rFonts w:hint="eastAsia"/>
          <w:lang w:val="x-none"/>
        </w:rPr>
        <w:t>在异构的</w:t>
      </w:r>
      <w:r>
        <w:rPr>
          <w:rFonts w:hint="eastAsia"/>
          <w:lang w:val="x-none"/>
        </w:rPr>
        <w:t>可重构阵列</w:t>
      </w:r>
      <w:r w:rsidRPr="008508FA">
        <w:rPr>
          <w:rFonts w:hint="eastAsia"/>
          <w:lang w:val="x-none"/>
        </w:rPr>
        <w:t>中</w:t>
      </w:r>
      <w:r>
        <w:rPr>
          <w:rFonts w:hint="eastAsia"/>
          <w:lang w:val="x-none"/>
        </w:rPr>
        <w:t>，</w:t>
      </w:r>
      <w:r w:rsidRPr="008508FA">
        <w:rPr>
          <w:rFonts w:hint="eastAsia"/>
          <w:lang w:val="x-none"/>
        </w:rPr>
        <w:t>一些面积开销大的功能单元如</w:t>
      </w:r>
      <w:r>
        <w:rPr>
          <w:rFonts w:hint="eastAsia"/>
          <w:lang w:val="x-none"/>
        </w:rPr>
        <w:t>S</w:t>
      </w:r>
      <w:r>
        <w:rPr>
          <w:rFonts w:hint="eastAsia"/>
          <w:lang w:val="x-none"/>
        </w:rPr>
        <w:t>盒替代单元</w:t>
      </w:r>
      <w:r w:rsidRPr="008508FA">
        <w:rPr>
          <w:rFonts w:hint="eastAsia"/>
          <w:lang w:val="x-none"/>
        </w:rPr>
        <w:t>只存在阵列中的部分处理单元中</w:t>
      </w:r>
      <w:r>
        <w:rPr>
          <w:rFonts w:hint="eastAsia"/>
          <w:lang w:val="x-none"/>
        </w:rPr>
        <w:t>，</w:t>
      </w:r>
      <w:r w:rsidRPr="008508FA">
        <w:rPr>
          <w:rFonts w:hint="eastAsia"/>
          <w:lang w:val="x-none"/>
        </w:rPr>
        <w:t>因而不是所有的操作都能映射到任意的处理单元上</w:t>
      </w:r>
      <w:r>
        <w:rPr>
          <w:rFonts w:hint="eastAsia"/>
          <w:lang w:val="x-none"/>
        </w:rPr>
        <w:t>，</w:t>
      </w:r>
      <w:r w:rsidRPr="008508FA">
        <w:rPr>
          <w:rFonts w:hint="eastAsia"/>
          <w:lang w:val="x-none"/>
        </w:rPr>
        <w:t>部分操作只能由特定的处理单元完成。</w:t>
      </w:r>
    </w:p>
    <w:p w:rsidR="00770537" w:rsidRPr="00CB5B20" w:rsidRDefault="00770537" w:rsidP="00770537">
      <w:pPr>
        <w:pStyle w:val="a6"/>
        <w:numPr>
          <w:ilvl w:val="0"/>
          <w:numId w:val="5"/>
        </w:numPr>
        <w:ind w:firstLineChars="0"/>
        <w:rPr>
          <w:lang w:val="en-US" w:eastAsia="zh-CN"/>
        </w:rPr>
      </w:pPr>
      <w:r w:rsidRPr="00CB5B20">
        <w:rPr>
          <w:rFonts w:hint="eastAsia"/>
          <w:lang w:val="en-US" w:eastAsia="zh-CN"/>
        </w:rPr>
        <w:lastRenderedPageBreak/>
        <w:t>局部存储器</w:t>
      </w:r>
    </w:p>
    <w:p w:rsidR="00770537" w:rsidRDefault="00770537" w:rsidP="00770537">
      <w:pPr>
        <w:ind w:firstLineChars="200" w:firstLine="420"/>
        <w:rPr>
          <w:lang w:val="x-none"/>
        </w:rPr>
      </w:pPr>
      <w:r w:rsidRPr="008508FA">
        <w:rPr>
          <w:rFonts w:hint="eastAsia"/>
          <w:lang w:val="x-none"/>
        </w:rPr>
        <w:t>通常上多个通过总线来共享一个局部存储器</w:t>
      </w:r>
      <w:r>
        <w:rPr>
          <w:rFonts w:hint="eastAsia"/>
          <w:lang w:val="x-none"/>
        </w:rPr>
        <w:t>，</w:t>
      </w:r>
      <w:r w:rsidRPr="008508FA">
        <w:rPr>
          <w:rFonts w:hint="eastAsia"/>
          <w:lang w:val="x-none"/>
        </w:rPr>
        <w:t>总线的带宽有限</w:t>
      </w:r>
      <w:r>
        <w:rPr>
          <w:rFonts w:hint="eastAsia"/>
          <w:lang w:val="x-none"/>
        </w:rPr>
        <w:t>，不能在一个周期来完成所有</w:t>
      </w:r>
      <w:r>
        <w:rPr>
          <w:rFonts w:hint="eastAsia"/>
          <w:lang w:val="x-none"/>
        </w:rPr>
        <w:t>PE</w:t>
      </w:r>
      <w:r>
        <w:rPr>
          <w:rFonts w:hint="eastAsia"/>
          <w:lang w:val="x-none"/>
        </w:rPr>
        <w:t>的数据获取，因此在映射时要考虑这种总线带宽限制。</w:t>
      </w:r>
    </w:p>
    <w:p w:rsidR="00770537" w:rsidRDefault="00770537" w:rsidP="00770537">
      <w:pPr>
        <w:pStyle w:val="a6"/>
        <w:numPr>
          <w:ilvl w:val="0"/>
          <w:numId w:val="5"/>
        </w:numPr>
        <w:ind w:firstLineChars="0"/>
        <w:rPr>
          <w:lang w:val="en-US" w:eastAsia="zh-CN"/>
        </w:rPr>
      </w:pPr>
      <w:r w:rsidRPr="00816FC0">
        <w:rPr>
          <w:rFonts w:hint="eastAsia"/>
          <w:lang w:val="en-US" w:eastAsia="zh-CN"/>
        </w:rPr>
        <w:t>互连网络</w:t>
      </w:r>
    </w:p>
    <w:p w:rsidR="00770537" w:rsidRDefault="00770537" w:rsidP="00770537">
      <w:pPr>
        <w:pStyle w:val="a6"/>
        <w:ind w:firstLine="420"/>
        <w:rPr>
          <w:lang w:val="en-US" w:eastAsia="zh-CN"/>
        </w:rPr>
      </w:pPr>
      <w:r>
        <w:rPr>
          <w:lang w:val="en-US" w:eastAsia="zh-CN"/>
        </w:rPr>
        <w:t>可重构阵列中</w:t>
      </w:r>
      <w:r>
        <w:rPr>
          <w:lang w:val="en-US" w:eastAsia="zh-CN"/>
        </w:rPr>
        <w:t>PE</w:t>
      </w:r>
      <w:r>
        <w:rPr>
          <w:lang w:val="en-US" w:eastAsia="zh-CN"/>
        </w:rPr>
        <w:t>间的互连资源是有限的</w:t>
      </w:r>
      <w:r>
        <w:rPr>
          <w:rFonts w:hint="eastAsia"/>
          <w:lang w:val="en-US" w:eastAsia="zh-CN"/>
        </w:rPr>
        <w:t>，</w:t>
      </w:r>
      <w:r>
        <w:rPr>
          <w:lang w:val="en-US" w:eastAsia="zh-CN"/>
        </w:rPr>
        <w:t>不是所有的</w:t>
      </w:r>
      <w:r>
        <w:rPr>
          <w:lang w:val="en-US" w:eastAsia="zh-CN"/>
        </w:rPr>
        <w:t>PE</w:t>
      </w:r>
      <w:r>
        <w:rPr>
          <w:lang w:val="en-US" w:eastAsia="zh-CN"/>
        </w:rPr>
        <w:t>间都可以直接互连</w:t>
      </w:r>
      <w:r>
        <w:rPr>
          <w:rFonts w:hint="eastAsia"/>
          <w:lang w:val="en-US" w:eastAsia="zh-CN"/>
        </w:rPr>
        <w:t>；</w:t>
      </w:r>
      <w:r>
        <w:rPr>
          <w:lang w:val="en-US" w:eastAsia="zh-CN"/>
        </w:rPr>
        <w:t>在某些时候还需要将某一个</w:t>
      </w:r>
      <w:r>
        <w:rPr>
          <w:lang w:val="en-US" w:eastAsia="zh-CN"/>
        </w:rPr>
        <w:t>PE</w:t>
      </w:r>
      <w:r>
        <w:rPr>
          <w:lang w:val="en-US" w:eastAsia="zh-CN"/>
        </w:rPr>
        <w:t>作为路由使用</w:t>
      </w:r>
      <w:r>
        <w:rPr>
          <w:rFonts w:hint="eastAsia"/>
          <w:lang w:val="en-US" w:eastAsia="zh-CN"/>
        </w:rPr>
        <w:t>。</w:t>
      </w:r>
      <w:r w:rsidRPr="00855B39">
        <w:rPr>
          <w:rFonts w:hint="eastAsia"/>
          <w:lang w:val="en-US" w:eastAsia="zh-CN"/>
        </w:rPr>
        <w:t>互连网络结构是应用映射时通信路径选择的主要约束因素。</w:t>
      </w:r>
    </w:p>
    <w:p w:rsidR="00770537" w:rsidRDefault="00770537" w:rsidP="00770537">
      <w:pPr>
        <w:pStyle w:val="a6"/>
        <w:ind w:left="420" w:firstLineChars="0" w:firstLine="0"/>
        <w:rPr>
          <w:lang w:val="en-US" w:eastAsia="zh-CN"/>
        </w:rPr>
      </w:pPr>
      <w:r>
        <w:rPr>
          <w:lang w:val="en-US" w:eastAsia="zh-CN"/>
        </w:rPr>
        <w:t>本文提出的可重构密码处理器上应用映射的特点</w:t>
      </w:r>
    </w:p>
    <w:p w:rsidR="00770537" w:rsidRPr="00030838" w:rsidRDefault="00770537" w:rsidP="00770537">
      <w:pPr>
        <w:pStyle w:val="a6"/>
        <w:numPr>
          <w:ilvl w:val="0"/>
          <w:numId w:val="8"/>
        </w:numPr>
        <w:ind w:firstLineChars="0"/>
        <w:rPr>
          <w:lang w:eastAsia="zh-CN"/>
        </w:rPr>
      </w:pPr>
      <w:r w:rsidRPr="00030838">
        <w:rPr>
          <w:lang w:eastAsia="zh-CN"/>
        </w:rPr>
        <w:t>可重构密码处理器</w:t>
      </w:r>
      <w:r>
        <w:rPr>
          <w:rFonts w:hint="eastAsia"/>
          <w:lang w:eastAsia="zh-CN"/>
        </w:rPr>
        <w:t>阵列的互连是有导向的，数据从阵列的第一行输入，第一行的输出结果给第二行，数据经过整个阵列从最后一行输出。因此在映射时从阵列的第一行出发，数据流向和阵列的互连导向一致。</w:t>
      </w:r>
    </w:p>
    <w:p w:rsidR="00770537" w:rsidRPr="00855B39" w:rsidRDefault="00770537" w:rsidP="00770537">
      <w:pPr>
        <w:pStyle w:val="a6"/>
        <w:numPr>
          <w:ilvl w:val="0"/>
          <w:numId w:val="8"/>
        </w:numPr>
        <w:ind w:firstLineChars="0"/>
        <w:rPr>
          <w:lang w:val="en-US"/>
        </w:rPr>
      </w:pPr>
      <w:r w:rsidRPr="00030838">
        <w:rPr>
          <w:lang w:eastAsia="zh-CN"/>
        </w:rPr>
        <w:t>可重构密码处理器</w:t>
      </w:r>
      <w:r>
        <w:rPr>
          <w:rFonts w:hint="eastAsia"/>
          <w:lang w:eastAsia="zh-CN"/>
        </w:rPr>
        <w:t>阵列上</w:t>
      </w:r>
      <w:r>
        <w:rPr>
          <w:lang w:val="en-US"/>
        </w:rPr>
        <w:t>的映射属于空间映射</w:t>
      </w:r>
      <w:r>
        <w:rPr>
          <w:rFonts w:hint="eastAsia"/>
          <w:lang w:val="en-US" w:eastAsia="zh-CN"/>
        </w:rPr>
        <w:t>，密码算法会被循环展开，在架构上进行流水展开映射。</w:t>
      </w:r>
    </w:p>
    <w:p w:rsidR="00770537" w:rsidRPr="00855B39" w:rsidRDefault="00770537" w:rsidP="00770537">
      <w:pPr>
        <w:pStyle w:val="a6"/>
        <w:numPr>
          <w:ilvl w:val="0"/>
          <w:numId w:val="8"/>
        </w:numPr>
        <w:ind w:firstLineChars="0"/>
        <w:rPr>
          <w:lang w:val="en-US"/>
        </w:rPr>
      </w:pPr>
      <w:r>
        <w:rPr>
          <w:rFonts w:hint="eastAsia"/>
          <w:lang w:val="en-US"/>
        </w:rPr>
        <w:t>行间的互连不是硬连线，而是数据选择</w:t>
      </w:r>
      <w:r>
        <w:rPr>
          <w:rFonts w:hint="eastAsia"/>
          <w:lang w:val="en-US" w:eastAsia="zh-CN"/>
        </w:rPr>
        <w:t>。</w:t>
      </w:r>
      <w:r>
        <w:rPr>
          <w:rFonts w:hint="eastAsia"/>
          <w:lang w:val="en-US"/>
        </w:rPr>
        <w:t>可以选择某条路径到达下一行的任何位置，但不</w:t>
      </w:r>
      <w:r w:rsidRPr="00855B39">
        <w:rPr>
          <w:rFonts w:hint="eastAsia"/>
          <w:lang w:val="en-US"/>
        </w:rPr>
        <w:t>可以同时到达所有的位置</w:t>
      </w:r>
      <w:r>
        <w:rPr>
          <w:rFonts w:hint="eastAsia"/>
          <w:lang w:val="en-US" w:eastAsia="zh-CN"/>
        </w:rPr>
        <w:t>。也就是从某一个点出发的所有连线是互斥的，不可约同时存在，每一次只能互连到一个位置。</w:t>
      </w:r>
    </w:p>
    <w:p w:rsidR="00770537" w:rsidRPr="00855B39" w:rsidRDefault="00770537" w:rsidP="00770537">
      <w:pPr>
        <w:pStyle w:val="a6"/>
        <w:numPr>
          <w:ilvl w:val="0"/>
          <w:numId w:val="8"/>
        </w:numPr>
        <w:ind w:firstLineChars="0"/>
        <w:rPr>
          <w:lang w:val="en-US"/>
        </w:rPr>
      </w:pPr>
      <w:r w:rsidRPr="00855B39">
        <w:rPr>
          <w:lang w:val="en-US"/>
        </w:rPr>
        <w:t>PE</w:t>
      </w:r>
      <w:r>
        <w:rPr>
          <w:rFonts w:hint="eastAsia"/>
          <w:lang w:val="en-US"/>
        </w:rPr>
        <w:t>内部功能更复杂</w:t>
      </w:r>
      <w:r>
        <w:rPr>
          <w:rFonts w:hint="eastAsia"/>
          <w:lang w:val="en-US" w:eastAsia="zh-CN"/>
        </w:rPr>
        <w:t>，</w:t>
      </w:r>
      <w:r w:rsidRPr="00855B39">
        <w:rPr>
          <w:rFonts w:hint="eastAsia"/>
          <w:lang w:val="en-US"/>
        </w:rPr>
        <w:t>不</w:t>
      </w:r>
      <w:r>
        <w:rPr>
          <w:rFonts w:hint="eastAsia"/>
          <w:lang w:val="en-US"/>
        </w:rPr>
        <w:t>只</w:t>
      </w:r>
      <w:r w:rsidRPr="00855B39">
        <w:rPr>
          <w:rFonts w:hint="eastAsia"/>
          <w:lang w:val="en-US"/>
        </w:rPr>
        <w:t>是单个运算到单个</w:t>
      </w:r>
      <w:r w:rsidRPr="00855B39">
        <w:rPr>
          <w:lang w:val="en-US"/>
        </w:rPr>
        <w:t>PE</w:t>
      </w:r>
      <w:r>
        <w:rPr>
          <w:rFonts w:hint="eastAsia"/>
          <w:lang w:val="en-US"/>
        </w:rPr>
        <w:t>的映</w:t>
      </w:r>
      <w:r>
        <w:rPr>
          <w:rFonts w:hint="eastAsia"/>
          <w:lang w:val="en-US" w:eastAsia="zh-CN"/>
        </w:rPr>
        <w:t>；</w:t>
      </w:r>
      <w:r w:rsidRPr="00855B39">
        <w:rPr>
          <w:lang w:val="en-US"/>
        </w:rPr>
        <w:t>PE</w:t>
      </w:r>
      <w:r>
        <w:rPr>
          <w:rFonts w:hint="eastAsia"/>
          <w:lang w:val="en-US"/>
        </w:rPr>
        <w:t>内部</w:t>
      </w:r>
      <w:r w:rsidRPr="00855B39">
        <w:rPr>
          <w:rFonts w:hint="eastAsia"/>
          <w:lang w:val="en-US"/>
        </w:rPr>
        <w:t>有</w:t>
      </w:r>
      <w:r>
        <w:rPr>
          <w:rFonts w:hint="eastAsia"/>
          <w:lang w:val="en-US"/>
        </w:rPr>
        <w:t>很多</w:t>
      </w:r>
      <w:r w:rsidRPr="00855B39">
        <w:rPr>
          <w:rFonts w:hint="eastAsia"/>
          <w:lang w:val="en-US"/>
        </w:rPr>
        <w:t>组合</w:t>
      </w:r>
      <w:r>
        <w:rPr>
          <w:rFonts w:hint="eastAsia"/>
          <w:lang w:val="en-US"/>
        </w:rPr>
        <w:t>功能设计，应用中的多个组合的功能会被同时映射到一个</w:t>
      </w:r>
      <w:r>
        <w:rPr>
          <w:rFonts w:hint="eastAsia"/>
          <w:lang w:val="en-US"/>
        </w:rPr>
        <w:t>PE</w:t>
      </w:r>
      <w:r>
        <w:rPr>
          <w:lang w:val="en-US"/>
        </w:rPr>
        <w:t>中</w:t>
      </w:r>
      <w:r>
        <w:rPr>
          <w:rFonts w:hint="eastAsia"/>
          <w:lang w:val="en-US" w:eastAsia="zh-CN"/>
        </w:rPr>
        <w:t>。</w:t>
      </w:r>
    </w:p>
    <w:p w:rsidR="00770537" w:rsidRPr="00855B39" w:rsidRDefault="00770537" w:rsidP="00770537">
      <w:pPr>
        <w:pStyle w:val="a6"/>
        <w:numPr>
          <w:ilvl w:val="0"/>
          <w:numId w:val="8"/>
        </w:numPr>
        <w:ind w:firstLineChars="0"/>
        <w:rPr>
          <w:lang w:val="en-US"/>
        </w:rPr>
      </w:pPr>
      <w:r>
        <w:rPr>
          <w:rFonts w:hint="eastAsia"/>
          <w:lang w:val="en-US"/>
        </w:rPr>
        <w:t>单个</w:t>
      </w:r>
      <w:r>
        <w:rPr>
          <w:rFonts w:hint="eastAsia"/>
          <w:lang w:val="en-US"/>
        </w:rPr>
        <w:t>PE</w:t>
      </w:r>
      <w:r>
        <w:rPr>
          <w:rFonts w:hint="eastAsia"/>
          <w:lang w:val="en-US"/>
        </w:rPr>
        <w:t>的输入不唯一</w:t>
      </w:r>
      <w:r>
        <w:rPr>
          <w:rFonts w:hint="eastAsia"/>
          <w:lang w:val="en-US" w:eastAsia="zh-CN"/>
        </w:rPr>
        <w:t>、</w:t>
      </w:r>
      <w:r>
        <w:rPr>
          <w:rFonts w:hint="eastAsia"/>
          <w:lang w:val="en-US"/>
        </w:rPr>
        <w:t>功能不唯一</w:t>
      </w:r>
      <w:r>
        <w:rPr>
          <w:rFonts w:hint="eastAsia"/>
          <w:lang w:val="en-US" w:eastAsia="zh-CN"/>
        </w:rPr>
        <w:t>，也就是说在输入允许的情况下，横向上并行的多个功能可以被映射到同一个</w:t>
      </w:r>
      <w:r>
        <w:rPr>
          <w:rFonts w:hint="eastAsia"/>
          <w:lang w:val="en-US" w:eastAsia="zh-CN"/>
        </w:rPr>
        <w:t>PE</w:t>
      </w:r>
      <w:r>
        <w:rPr>
          <w:rFonts w:hint="eastAsia"/>
          <w:lang w:val="en-US" w:eastAsia="zh-CN"/>
        </w:rPr>
        <w:t>。</w:t>
      </w:r>
    </w:p>
    <w:p w:rsidR="00770537" w:rsidRPr="00B30BC2" w:rsidRDefault="00770537" w:rsidP="00770537">
      <w:pPr>
        <w:pStyle w:val="a6"/>
        <w:numPr>
          <w:ilvl w:val="0"/>
          <w:numId w:val="8"/>
        </w:numPr>
        <w:ind w:firstLineChars="0"/>
        <w:rPr>
          <w:lang w:val="en-US"/>
        </w:rPr>
      </w:pPr>
      <w:r w:rsidRPr="00030838">
        <w:rPr>
          <w:lang w:eastAsia="zh-CN"/>
        </w:rPr>
        <w:t>可重构密码处理器</w:t>
      </w:r>
      <w:r>
        <w:rPr>
          <w:rFonts w:hint="eastAsia"/>
          <w:lang w:eastAsia="zh-CN"/>
        </w:rPr>
        <w:t>阵列被设计成</w:t>
      </w:r>
      <w:r>
        <w:rPr>
          <w:rFonts w:hint="eastAsia"/>
          <w:lang w:val="en-US"/>
        </w:rPr>
        <w:t>行间异构</w:t>
      </w:r>
      <w:r>
        <w:rPr>
          <w:rFonts w:hint="eastAsia"/>
          <w:lang w:val="en-US" w:eastAsia="zh-CN"/>
        </w:rPr>
        <w:t>、</w:t>
      </w:r>
      <w:r>
        <w:rPr>
          <w:rFonts w:hint="eastAsia"/>
          <w:lang w:val="en-US"/>
        </w:rPr>
        <w:t>列间异构</w:t>
      </w:r>
      <w:r>
        <w:rPr>
          <w:rFonts w:hint="eastAsia"/>
          <w:lang w:val="en-US" w:eastAsia="zh-CN"/>
        </w:rPr>
        <w:t>。这样的</w:t>
      </w:r>
      <w:r>
        <w:rPr>
          <w:rFonts w:hint="eastAsia"/>
          <w:lang w:val="en-US"/>
        </w:rPr>
        <w:t>不一致性结构在架构描述</w:t>
      </w:r>
      <w:r>
        <w:rPr>
          <w:rFonts w:hint="eastAsia"/>
          <w:lang w:val="en-US" w:eastAsia="zh-CN"/>
        </w:rPr>
        <w:t>、</w:t>
      </w:r>
      <w:r>
        <w:rPr>
          <w:rFonts w:hint="eastAsia"/>
          <w:lang w:val="en-US"/>
        </w:rPr>
        <w:t>映射算法上都有特异性</w:t>
      </w:r>
      <w:r>
        <w:rPr>
          <w:rFonts w:hint="eastAsia"/>
          <w:lang w:val="en-US" w:eastAsia="zh-CN"/>
        </w:rPr>
        <w:t>。</w:t>
      </w:r>
    </w:p>
    <w:p w:rsidR="00770537" w:rsidRDefault="00770537" w:rsidP="00D2304F">
      <w:pPr>
        <w:pStyle w:val="a8"/>
        <w:spacing w:before="156" w:after="156"/>
        <w:rPr>
          <w:lang w:eastAsia="zh-CN"/>
        </w:rPr>
      </w:pPr>
      <w:bookmarkStart w:id="21" w:name="_Toc447028840"/>
      <w:r>
        <w:rPr>
          <w:lang w:eastAsia="zh-CN"/>
        </w:rPr>
        <w:t>研究现状</w:t>
      </w:r>
      <w:bookmarkEnd w:id="21"/>
    </w:p>
    <w:p w:rsidR="00770537" w:rsidRDefault="00770537" w:rsidP="00770537">
      <w:pPr>
        <w:ind w:firstLineChars="200" w:firstLine="420"/>
        <w:rPr>
          <w:lang w:val="x-none"/>
        </w:rPr>
      </w:pPr>
      <w:r w:rsidRPr="00BA3CD2">
        <w:rPr>
          <w:rFonts w:hint="eastAsia"/>
          <w:lang w:val="x-none"/>
        </w:rPr>
        <w:t>将循环映射到时</w:t>
      </w:r>
      <w:r>
        <w:rPr>
          <w:rFonts w:hint="eastAsia"/>
          <w:lang w:val="x-none"/>
        </w:rPr>
        <w:t>，根据映射目标架构的不同，</w:t>
      </w:r>
      <w:r w:rsidRPr="00BA3CD2">
        <w:rPr>
          <w:rFonts w:hint="eastAsia"/>
          <w:lang w:val="x-none"/>
        </w:rPr>
        <w:t>有两种常用的映射方法</w:t>
      </w:r>
      <w:r>
        <w:rPr>
          <w:rFonts w:hint="eastAsia"/>
          <w:lang w:val="x-none"/>
        </w:rPr>
        <w:t>：</w:t>
      </w:r>
      <w:r w:rsidRPr="00BA3CD2">
        <w:rPr>
          <w:rFonts w:hint="eastAsia"/>
          <w:lang w:val="x-none"/>
        </w:rPr>
        <w:t>时间映射</w:t>
      </w:r>
      <w:r>
        <w:rPr>
          <w:rFonts w:hint="eastAsia"/>
          <w:lang w:val="x-none"/>
        </w:rPr>
        <w:t>（</w:t>
      </w:r>
      <w:r>
        <w:rPr>
          <w:rFonts w:hint="eastAsia"/>
          <w:lang w:val="x-none"/>
        </w:rPr>
        <w:t>temporal</w:t>
      </w:r>
      <w:r>
        <w:rPr>
          <w:lang w:val="x-none"/>
        </w:rPr>
        <w:t xml:space="preserve"> mapping</w:t>
      </w:r>
      <w:r>
        <w:rPr>
          <w:rFonts w:hint="eastAsia"/>
          <w:lang w:val="x-none"/>
        </w:rPr>
        <w:t>）</w:t>
      </w:r>
      <w:r w:rsidRPr="00BA3CD2">
        <w:rPr>
          <w:rFonts w:hint="eastAsia"/>
          <w:lang w:val="x-none"/>
        </w:rPr>
        <w:t>和空间映射</w:t>
      </w:r>
      <w:r>
        <w:rPr>
          <w:rFonts w:hint="eastAsia"/>
          <w:lang w:val="x-none"/>
        </w:rPr>
        <w:t>（</w:t>
      </w:r>
      <w:r>
        <w:rPr>
          <w:rFonts w:hint="eastAsia"/>
          <w:lang w:val="x-none"/>
        </w:rPr>
        <w:t>spatial</w:t>
      </w:r>
      <w:r>
        <w:rPr>
          <w:lang w:val="x-none"/>
        </w:rPr>
        <w:t xml:space="preserve"> mapping</w:t>
      </w:r>
      <w:r>
        <w:rPr>
          <w:rFonts w:hint="eastAsia"/>
          <w:lang w:val="x-none"/>
        </w:rPr>
        <w:t>）。</w:t>
      </w:r>
    </w:p>
    <w:p w:rsidR="00770537" w:rsidRDefault="00770537" w:rsidP="00770537">
      <w:pPr>
        <w:ind w:firstLineChars="200" w:firstLine="420"/>
        <w:rPr>
          <w:lang w:val="x-none"/>
        </w:rPr>
      </w:pPr>
      <w:r>
        <w:rPr>
          <w:rFonts w:hint="eastAsia"/>
          <w:lang w:val="x-none"/>
        </w:rPr>
        <w:t>时间映射适用于处理单元只有一个或者一行的可重构处理器的架构。时间映射的方法</w:t>
      </w:r>
      <w:r w:rsidRPr="007A2883">
        <w:rPr>
          <w:rFonts w:hint="eastAsia"/>
          <w:lang w:val="x-none"/>
        </w:rPr>
        <w:t>将整个循环体映射到一个</w:t>
      </w:r>
      <w:r>
        <w:rPr>
          <w:rFonts w:hint="eastAsia"/>
          <w:lang w:val="x-none"/>
        </w:rPr>
        <w:t>PE</w:t>
      </w:r>
      <w:r w:rsidRPr="007A2883">
        <w:rPr>
          <w:rFonts w:hint="eastAsia"/>
          <w:lang w:val="x-none"/>
        </w:rPr>
        <w:t>或一行</w:t>
      </w:r>
      <w:r>
        <w:rPr>
          <w:rFonts w:hint="eastAsia"/>
          <w:lang w:val="x-none"/>
        </w:rPr>
        <w:t>PE</w:t>
      </w:r>
      <w:r w:rsidRPr="007A2883">
        <w:rPr>
          <w:rFonts w:hint="eastAsia"/>
          <w:lang w:val="x-none"/>
        </w:rPr>
        <w:t>上</w:t>
      </w:r>
      <w:r>
        <w:rPr>
          <w:rFonts w:hint="eastAsia"/>
          <w:lang w:val="x-none"/>
        </w:rPr>
        <w:t>，</w:t>
      </w:r>
      <w:r w:rsidRPr="00943D98">
        <w:rPr>
          <w:rFonts w:hint="eastAsia"/>
          <w:lang w:val="x-none"/>
        </w:rPr>
        <w:t>每</w:t>
      </w:r>
      <w:r>
        <w:rPr>
          <w:rFonts w:hint="eastAsia"/>
          <w:lang w:val="x-none"/>
        </w:rPr>
        <w:t>PE</w:t>
      </w:r>
      <w:r w:rsidRPr="00943D98">
        <w:rPr>
          <w:rFonts w:hint="eastAsia"/>
          <w:lang w:val="x-none"/>
        </w:rPr>
        <w:t>个或每行执行不同迭代次数的循环。</w:t>
      </w:r>
      <w:r>
        <w:rPr>
          <w:rFonts w:hint="eastAsia"/>
          <w:lang w:val="x-none"/>
        </w:rPr>
        <w:t>PE</w:t>
      </w:r>
      <w:r w:rsidRPr="00943D98">
        <w:rPr>
          <w:rFonts w:hint="eastAsia"/>
          <w:lang w:val="x-none"/>
        </w:rPr>
        <w:t>要顺序执行多个操作</w:t>
      </w:r>
      <w:r>
        <w:rPr>
          <w:rFonts w:hint="eastAsia"/>
          <w:lang w:val="x-none"/>
        </w:rPr>
        <w:t>，</w:t>
      </w:r>
      <w:r w:rsidRPr="00943D98">
        <w:rPr>
          <w:rFonts w:hint="eastAsia"/>
          <w:lang w:val="x-none"/>
        </w:rPr>
        <w:t>每执行完循环的一次操作就要进行一次重构</w:t>
      </w:r>
      <w:r>
        <w:rPr>
          <w:rFonts w:hint="eastAsia"/>
          <w:lang w:val="x-none"/>
        </w:rPr>
        <w:t>，</w:t>
      </w:r>
      <w:r w:rsidRPr="00943D98">
        <w:rPr>
          <w:rFonts w:hint="eastAsia"/>
          <w:lang w:val="x-none"/>
        </w:rPr>
        <w:t>动态配置下一级的操作功能</w:t>
      </w:r>
      <w:r>
        <w:rPr>
          <w:rFonts w:hint="eastAsia"/>
          <w:lang w:val="x-none"/>
        </w:rPr>
        <w:t>。时间映射方法的特</w:t>
      </w:r>
      <w:r w:rsidRPr="00943D98">
        <w:rPr>
          <w:rFonts w:hint="eastAsia"/>
          <w:lang w:val="x-none"/>
        </w:rPr>
        <w:t>点有</w:t>
      </w:r>
      <w:r>
        <w:rPr>
          <w:rFonts w:hint="eastAsia"/>
          <w:lang w:val="x-none"/>
        </w:rPr>
        <w:t>：</w:t>
      </w:r>
    </w:p>
    <w:p w:rsidR="00770537" w:rsidRPr="00943D98" w:rsidRDefault="00770537" w:rsidP="00770537">
      <w:pPr>
        <w:pStyle w:val="ac"/>
        <w:numPr>
          <w:ilvl w:val="0"/>
          <w:numId w:val="11"/>
        </w:numPr>
        <w:ind w:firstLineChars="0"/>
        <w:rPr>
          <w:lang w:val="x-none"/>
        </w:rPr>
      </w:pPr>
      <w:r w:rsidRPr="00943D98">
        <w:rPr>
          <w:rFonts w:hint="eastAsia"/>
          <w:lang w:val="x-none"/>
        </w:rPr>
        <w:t>由于循环的所有操作都在一个</w:t>
      </w:r>
      <w:r w:rsidRPr="00943D98">
        <w:rPr>
          <w:rFonts w:hint="eastAsia"/>
          <w:lang w:val="x-none"/>
        </w:rPr>
        <w:t>PE</w:t>
      </w:r>
      <w:r w:rsidRPr="00943D98">
        <w:rPr>
          <w:rFonts w:hint="eastAsia"/>
          <w:lang w:val="x-none"/>
        </w:rPr>
        <w:t>或一行内完成，不需要考虑</w:t>
      </w:r>
      <w:r w:rsidRPr="00943D98">
        <w:rPr>
          <w:rFonts w:hint="eastAsia"/>
          <w:lang w:val="x-none"/>
        </w:rPr>
        <w:t>PE</w:t>
      </w:r>
      <w:r w:rsidRPr="00943D98">
        <w:rPr>
          <w:lang w:val="x-none"/>
        </w:rPr>
        <w:t>间的数据互连</w:t>
      </w:r>
      <w:r w:rsidRPr="00943D98">
        <w:rPr>
          <w:rFonts w:hint="eastAsia"/>
          <w:lang w:val="x-none"/>
        </w:rPr>
        <w:t>；</w:t>
      </w:r>
    </w:p>
    <w:p w:rsidR="00770537" w:rsidRDefault="00770537" w:rsidP="00770537">
      <w:pPr>
        <w:pStyle w:val="ac"/>
        <w:numPr>
          <w:ilvl w:val="0"/>
          <w:numId w:val="11"/>
        </w:numPr>
        <w:ind w:firstLineChars="0"/>
        <w:rPr>
          <w:lang w:val="x-none"/>
        </w:rPr>
      </w:pPr>
      <w:r w:rsidRPr="00943D98">
        <w:rPr>
          <w:rFonts w:hint="eastAsia"/>
          <w:lang w:val="x-none"/>
        </w:rPr>
        <w:t>可以直接利用传统的编程编译方法完成循环的映射；</w:t>
      </w:r>
    </w:p>
    <w:p w:rsidR="00770537" w:rsidRDefault="00770537" w:rsidP="00770537">
      <w:pPr>
        <w:rPr>
          <w:lang w:val="x-none"/>
        </w:rPr>
      </w:pPr>
      <w:r>
        <w:rPr>
          <w:lang w:val="x-none"/>
        </w:rPr>
        <w:t>这类</w:t>
      </w:r>
      <w:r w:rsidRPr="00943D98">
        <w:rPr>
          <w:rFonts w:hint="eastAsia"/>
          <w:lang w:val="x-none"/>
        </w:rPr>
        <w:t>CGRA</w:t>
      </w:r>
      <w:r w:rsidRPr="00943D98">
        <w:rPr>
          <w:rFonts w:hint="eastAsia"/>
          <w:lang w:val="x-none"/>
        </w:rPr>
        <w:t>映射</w:t>
      </w:r>
      <w:r>
        <w:rPr>
          <w:rFonts w:hint="eastAsia"/>
          <w:lang w:val="x-none"/>
        </w:rPr>
        <w:t>问题</w:t>
      </w:r>
      <w:r w:rsidRPr="00943D98">
        <w:rPr>
          <w:rFonts w:hint="eastAsia"/>
          <w:lang w:val="x-none"/>
        </w:rPr>
        <w:t xml:space="preserve">[ </w:t>
      </w:r>
      <w:r>
        <w:rPr>
          <w:rFonts w:hint="eastAsia"/>
          <w:lang w:val="x-none"/>
        </w:rPr>
        <w:t>V</w:t>
      </w:r>
      <w:r>
        <w:rPr>
          <w:lang w:val="x-none"/>
        </w:rPr>
        <w:t>1-V3</w:t>
      </w:r>
      <w:r w:rsidRPr="00943D98">
        <w:rPr>
          <w:rFonts w:hint="eastAsia"/>
          <w:lang w:val="x-none"/>
        </w:rPr>
        <w:t>]</w:t>
      </w:r>
      <w:r w:rsidRPr="00943D98">
        <w:rPr>
          <w:rFonts w:hint="eastAsia"/>
          <w:lang w:val="x-none"/>
        </w:rPr>
        <w:t>的</w:t>
      </w:r>
      <w:r>
        <w:rPr>
          <w:rFonts w:hint="eastAsia"/>
          <w:lang w:val="x-none"/>
        </w:rPr>
        <w:t>方案</w:t>
      </w:r>
      <w:r w:rsidRPr="00943D98">
        <w:rPr>
          <w:rFonts w:hint="eastAsia"/>
          <w:lang w:val="x-none"/>
        </w:rPr>
        <w:t>来自于</w:t>
      </w:r>
      <w:r w:rsidRPr="00943D98">
        <w:rPr>
          <w:rFonts w:hint="eastAsia"/>
          <w:lang w:val="x-none"/>
        </w:rPr>
        <w:t>VLIW</w:t>
      </w:r>
      <w:r w:rsidRPr="00943D98">
        <w:rPr>
          <w:rFonts w:hint="eastAsia"/>
          <w:lang w:val="x-none"/>
        </w:rPr>
        <w:t>架构的编译技术</w:t>
      </w:r>
      <w:r>
        <w:rPr>
          <w:rFonts w:hint="eastAsia"/>
          <w:lang w:val="x-none"/>
        </w:rPr>
        <w:t>，它利用了</w:t>
      </w:r>
      <w:r>
        <w:rPr>
          <w:rFonts w:hint="eastAsia"/>
          <w:lang w:val="x-none"/>
        </w:rPr>
        <w:t>VLIW</w:t>
      </w:r>
      <w:r>
        <w:rPr>
          <w:lang w:val="x-none"/>
        </w:rPr>
        <w:t>中的时间流水模调度算法和</w:t>
      </w:r>
      <w:r>
        <w:rPr>
          <w:lang w:val="x-none"/>
        </w:rPr>
        <w:t>VLIW</w:t>
      </w:r>
      <w:r>
        <w:rPr>
          <w:lang w:val="x-none"/>
        </w:rPr>
        <w:t>中的存储共享特征</w:t>
      </w:r>
      <w:r>
        <w:rPr>
          <w:rFonts w:hint="eastAsia"/>
          <w:lang w:val="x-none"/>
        </w:rPr>
        <w:t>。</w:t>
      </w:r>
    </w:p>
    <w:p w:rsidR="00770537" w:rsidRDefault="00770537" w:rsidP="00770537">
      <w:pPr>
        <w:ind w:firstLineChars="200" w:firstLine="420"/>
        <w:rPr>
          <w:lang w:val="x-none"/>
        </w:rPr>
      </w:pPr>
      <w:r w:rsidRPr="007A2883">
        <w:rPr>
          <w:rFonts w:hint="eastAsia"/>
          <w:lang w:val="x-none"/>
        </w:rPr>
        <w:t>空间映射的方法</w:t>
      </w:r>
      <w:r>
        <w:rPr>
          <w:rFonts w:hint="eastAsia"/>
          <w:lang w:val="x-none"/>
        </w:rPr>
        <w:t>适用于可重构阵列架构，它</w:t>
      </w:r>
      <w:r w:rsidRPr="007A2883">
        <w:rPr>
          <w:rFonts w:hint="eastAsia"/>
          <w:lang w:val="x-none"/>
        </w:rPr>
        <w:t>将循环中的每个操作一次性映射到</w:t>
      </w:r>
      <w:r>
        <w:rPr>
          <w:rFonts w:hint="eastAsia"/>
          <w:lang w:val="x-none"/>
        </w:rPr>
        <w:t>CGRA</w:t>
      </w:r>
      <w:r w:rsidRPr="007A2883">
        <w:rPr>
          <w:rFonts w:hint="eastAsia"/>
          <w:lang w:val="x-none"/>
        </w:rPr>
        <w:t>的</w:t>
      </w:r>
      <w:r>
        <w:rPr>
          <w:rFonts w:hint="eastAsia"/>
          <w:lang w:val="x-none"/>
        </w:rPr>
        <w:t>PE</w:t>
      </w:r>
      <w:r w:rsidRPr="007A2883">
        <w:rPr>
          <w:rFonts w:hint="eastAsia"/>
          <w:lang w:val="x-none"/>
        </w:rPr>
        <w:t>阵列上</w:t>
      </w:r>
      <w:r>
        <w:rPr>
          <w:rFonts w:hint="eastAsia"/>
          <w:lang w:val="x-none"/>
        </w:rPr>
        <w:t>，</w:t>
      </w:r>
      <w:r w:rsidRPr="007A2883">
        <w:rPr>
          <w:rFonts w:hint="eastAsia"/>
          <w:lang w:val="x-none"/>
        </w:rPr>
        <w:t>每个</w:t>
      </w:r>
      <w:r>
        <w:rPr>
          <w:rFonts w:hint="eastAsia"/>
          <w:lang w:val="x-none"/>
        </w:rPr>
        <w:t>PE</w:t>
      </w:r>
      <w:r w:rsidRPr="007A2883">
        <w:rPr>
          <w:rFonts w:hint="eastAsia"/>
          <w:lang w:val="x-none"/>
        </w:rPr>
        <w:t>只绑定循环中的一个操作</w:t>
      </w:r>
      <w:r>
        <w:rPr>
          <w:rFonts w:hint="eastAsia"/>
          <w:lang w:val="x-none"/>
        </w:rPr>
        <w:t>，</w:t>
      </w:r>
      <w:r w:rsidRPr="007A2883">
        <w:rPr>
          <w:rFonts w:hint="eastAsia"/>
          <w:lang w:val="x-none"/>
        </w:rPr>
        <w:t>只执行一种固定的操作</w:t>
      </w:r>
      <w:r>
        <w:rPr>
          <w:rFonts w:hint="eastAsia"/>
          <w:lang w:val="x-none"/>
        </w:rPr>
        <w:t>，</w:t>
      </w:r>
      <w:r w:rsidRPr="007A2883">
        <w:rPr>
          <w:rFonts w:hint="eastAsia"/>
          <w:lang w:val="x-none"/>
        </w:rPr>
        <w:t>整个循环执行的过程中只用配置一次</w:t>
      </w:r>
      <w:r>
        <w:rPr>
          <w:rFonts w:hint="eastAsia"/>
          <w:lang w:val="x-none"/>
        </w:rPr>
        <w:t>，</w:t>
      </w:r>
      <w:r w:rsidRPr="007A2883">
        <w:rPr>
          <w:rFonts w:hint="eastAsia"/>
          <w:lang w:val="x-none"/>
        </w:rPr>
        <w:t>不需要在经过重新的配置执行其他操作。空间映射的方法有以下</w:t>
      </w:r>
      <w:r>
        <w:rPr>
          <w:rFonts w:hint="eastAsia"/>
          <w:lang w:val="x-none"/>
        </w:rPr>
        <w:t>特点：</w:t>
      </w:r>
    </w:p>
    <w:p w:rsidR="00770537" w:rsidRPr="007A2883" w:rsidRDefault="00770537" w:rsidP="00770537">
      <w:pPr>
        <w:pStyle w:val="ac"/>
        <w:numPr>
          <w:ilvl w:val="0"/>
          <w:numId w:val="9"/>
        </w:numPr>
        <w:ind w:firstLineChars="0"/>
        <w:rPr>
          <w:lang w:val="x-none"/>
        </w:rPr>
      </w:pPr>
      <w:r w:rsidRPr="007A2883">
        <w:rPr>
          <w:rFonts w:hint="eastAsia"/>
          <w:lang w:val="x-none"/>
        </w:rPr>
        <w:t>能够充分利用</w:t>
      </w:r>
      <w:r w:rsidRPr="007A2883">
        <w:rPr>
          <w:rFonts w:hint="eastAsia"/>
          <w:lang w:val="x-none"/>
        </w:rPr>
        <w:t>CGRA</w:t>
      </w:r>
      <w:r w:rsidRPr="007A2883">
        <w:rPr>
          <w:rFonts w:hint="eastAsia"/>
          <w:lang w:val="x-none"/>
        </w:rPr>
        <w:t>计算资源和并行运算的能力，并行执行循环体的多次循环；</w:t>
      </w:r>
    </w:p>
    <w:p w:rsidR="00770537" w:rsidRDefault="00770537" w:rsidP="00770537">
      <w:pPr>
        <w:pStyle w:val="ac"/>
        <w:numPr>
          <w:ilvl w:val="0"/>
          <w:numId w:val="9"/>
        </w:numPr>
        <w:ind w:firstLineChars="0"/>
        <w:rPr>
          <w:lang w:val="x-none"/>
        </w:rPr>
      </w:pPr>
      <w:r w:rsidRPr="007A2883">
        <w:rPr>
          <w:rFonts w:hint="eastAsia"/>
          <w:lang w:val="x-none"/>
        </w:rPr>
        <w:t>PE</w:t>
      </w:r>
      <w:r w:rsidRPr="007A2883">
        <w:rPr>
          <w:rFonts w:hint="eastAsia"/>
          <w:lang w:val="x-none"/>
        </w:rPr>
        <w:t>只需要完成一个固定的操作，重构的开销小，整个循环</w:t>
      </w:r>
      <w:r>
        <w:rPr>
          <w:rFonts w:hint="eastAsia"/>
          <w:lang w:val="x-none"/>
        </w:rPr>
        <w:t>的过程不需要进行重构；</w:t>
      </w:r>
    </w:p>
    <w:p w:rsidR="00770537" w:rsidRDefault="00770537" w:rsidP="00770537">
      <w:pPr>
        <w:pStyle w:val="ac"/>
        <w:numPr>
          <w:ilvl w:val="0"/>
          <w:numId w:val="10"/>
        </w:numPr>
        <w:ind w:firstLineChars="0"/>
        <w:rPr>
          <w:lang w:val="x-none"/>
        </w:rPr>
      </w:pPr>
      <w:r w:rsidRPr="007A2883">
        <w:rPr>
          <w:rFonts w:hint="eastAsia"/>
          <w:lang w:val="x-none"/>
        </w:rPr>
        <w:lastRenderedPageBreak/>
        <w:t>操作节点的布局要充分考虑各个操作间的数据依赖关系和</w:t>
      </w:r>
      <w:r w:rsidRPr="007A2883">
        <w:rPr>
          <w:rFonts w:hint="eastAsia"/>
          <w:lang w:val="x-none"/>
        </w:rPr>
        <w:t>CGRA</w:t>
      </w:r>
      <w:r w:rsidRPr="007A2883">
        <w:rPr>
          <w:rFonts w:hint="eastAsia"/>
          <w:lang w:val="x-none"/>
        </w:rPr>
        <w:t>的互连资源，布局复杂，并且要使用较多的互连资源</w:t>
      </w:r>
      <w:r>
        <w:rPr>
          <w:rFonts w:hint="eastAsia"/>
          <w:lang w:val="x-none"/>
        </w:rPr>
        <w:t>；</w:t>
      </w:r>
    </w:p>
    <w:p w:rsidR="00770537" w:rsidRPr="00DF5B20" w:rsidRDefault="00770537" w:rsidP="00770537">
      <w:pPr>
        <w:rPr>
          <w:lang w:val="x-none"/>
        </w:rPr>
      </w:pPr>
      <w:r>
        <w:rPr>
          <w:lang w:val="x-none"/>
        </w:rPr>
        <w:t>这类</w:t>
      </w:r>
      <w:r w:rsidRPr="00943D98">
        <w:rPr>
          <w:rFonts w:hint="eastAsia"/>
          <w:lang w:val="x-none"/>
        </w:rPr>
        <w:t>CGRA</w:t>
      </w:r>
      <w:r w:rsidRPr="00943D98">
        <w:rPr>
          <w:rFonts w:hint="eastAsia"/>
          <w:lang w:val="x-none"/>
        </w:rPr>
        <w:t>映射</w:t>
      </w:r>
      <w:r>
        <w:rPr>
          <w:rFonts w:hint="eastAsia"/>
          <w:lang w:val="x-none"/>
        </w:rPr>
        <w:t>问题的研究更为广泛，最开始的方案灵感来自</w:t>
      </w:r>
      <w:r w:rsidRPr="00A5366B">
        <w:rPr>
          <w:rFonts w:hint="eastAsia"/>
          <w:lang w:val="x-none"/>
        </w:rPr>
        <w:t>FPGA</w:t>
      </w:r>
      <w:r>
        <w:rPr>
          <w:rFonts w:hint="eastAsia"/>
          <w:lang w:val="x-none"/>
        </w:rPr>
        <w:t>[</w:t>
      </w:r>
      <w:r>
        <w:rPr>
          <w:lang w:val="x-none"/>
        </w:rPr>
        <w:t>v4</w:t>
      </w:r>
      <w:r>
        <w:rPr>
          <w:rFonts w:hint="eastAsia"/>
          <w:lang w:val="x-none"/>
        </w:rPr>
        <w:t>-</w:t>
      </w:r>
      <w:r>
        <w:rPr>
          <w:lang w:val="x-none"/>
        </w:rPr>
        <w:t>v5</w:t>
      </w:r>
      <w:r>
        <w:rPr>
          <w:rFonts w:hint="eastAsia"/>
          <w:lang w:val="x-none"/>
        </w:rPr>
        <w:t>]</w:t>
      </w:r>
      <w:r>
        <w:rPr>
          <w:rFonts w:hint="eastAsia"/>
          <w:lang w:val="x-none"/>
        </w:rPr>
        <w:t>综合里的布局布线技术，但是</w:t>
      </w:r>
      <w:r>
        <w:rPr>
          <w:rFonts w:hint="eastAsia"/>
          <w:lang w:val="x-none"/>
        </w:rPr>
        <w:t>CGRA</w:t>
      </w:r>
      <w:r>
        <w:rPr>
          <w:lang w:val="x-none"/>
        </w:rPr>
        <w:t>本身和</w:t>
      </w:r>
      <w:r>
        <w:rPr>
          <w:lang w:val="x-none"/>
        </w:rPr>
        <w:t>FPGA</w:t>
      </w:r>
      <w:r>
        <w:rPr>
          <w:lang w:val="x-none"/>
        </w:rPr>
        <w:t>有很大不同的</w:t>
      </w:r>
      <w:r>
        <w:rPr>
          <w:rFonts w:hint="eastAsia"/>
          <w:lang w:val="x-none"/>
        </w:rPr>
        <w:t>，具体来说，</w:t>
      </w:r>
      <w:r>
        <w:rPr>
          <w:rFonts w:hint="eastAsia"/>
          <w:lang w:val="x-none"/>
        </w:rPr>
        <w:t>CGRA</w:t>
      </w:r>
      <w:r>
        <w:rPr>
          <w:rFonts w:hint="eastAsia"/>
          <w:lang w:val="x-none"/>
        </w:rPr>
        <w:t>中的互连线大部分是固定的，而</w:t>
      </w:r>
      <w:r>
        <w:rPr>
          <w:rFonts w:hint="eastAsia"/>
          <w:lang w:val="x-none"/>
        </w:rPr>
        <w:t>FPGA</w:t>
      </w:r>
      <w:r>
        <w:rPr>
          <w:rFonts w:hint="eastAsia"/>
          <w:lang w:val="x-none"/>
        </w:rPr>
        <w:t>中是可配置的；因此基于</w:t>
      </w:r>
      <w:r>
        <w:rPr>
          <w:rFonts w:hint="eastAsia"/>
          <w:lang w:val="x-none"/>
        </w:rPr>
        <w:t>FPGA</w:t>
      </w:r>
      <w:r>
        <w:rPr>
          <w:lang w:val="x-none"/>
        </w:rPr>
        <w:t>综合里的布局布线技术在固定的互连在寻找路由变得</w:t>
      </w:r>
      <w:r>
        <w:rPr>
          <w:rFonts w:hint="eastAsia"/>
          <w:lang w:val="x-none"/>
        </w:rPr>
        <w:t>很</w:t>
      </w:r>
      <w:r>
        <w:rPr>
          <w:lang w:val="x-none"/>
        </w:rPr>
        <w:t>困难</w:t>
      </w:r>
      <w:r>
        <w:rPr>
          <w:rFonts w:hint="eastAsia"/>
          <w:lang w:val="x-none"/>
        </w:rPr>
        <w:t>。后来的一些映射方法主要来自于图论领域，</w:t>
      </w:r>
      <w:r>
        <w:rPr>
          <w:rFonts w:hint="eastAsia"/>
          <w:lang w:val="x-none"/>
        </w:rPr>
        <w:t>[V</w:t>
      </w:r>
      <w:r>
        <w:rPr>
          <w:lang w:val="x-none"/>
        </w:rPr>
        <w:t>6</w:t>
      </w:r>
      <w:r w:rsidRPr="00DF5B20">
        <w:rPr>
          <w:rFonts w:hint="eastAsia"/>
          <w:lang w:val="x-none"/>
        </w:rPr>
        <w:t xml:space="preserve"> ]</w:t>
      </w:r>
      <w:r>
        <w:rPr>
          <w:rFonts w:hint="eastAsia"/>
          <w:lang w:val="x-none"/>
        </w:rPr>
        <w:t>利用</w:t>
      </w:r>
      <w:r w:rsidRPr="00DF5B20">
        <w:rPr>
          <w:rFonts w:hint="eastAsia"/>
          <w:lang w:val="x-none"/>
        </w:rPr>
        <w:t>子图同构算法</w:t>
      </w:r>
      <w:r>
        <w:rPr>
          <w:rFonts w:hint="eastAsia"/>
          <w:lang w:val="x-none"/>
        </w:rPr>
        <w:t>获取</w:t>
      </w:r>
      <w:r>
        <w:rPr>
          <w:rFonts w:hint="eastAsia"/>
          <w:lang w:val="x-none"/>
        </w:rPr>
        <w:t>DFG</w:t>
      </w:r>
      <w:r>
        <w:rPr>
          <w:lang w:val="x-none"/>
        </w:rPr>
        <w:t>图到架构图之间的映射候选集</w:t>
      </w:r>
      <w:r>
        <w:rPr>
          <w:rFonts w:hint="eastAsia"/>
          <w:lang w:val="x-none"/>
        </w:rPr>
        <w:t>；</w:t>
      </w:r>
      <w:r w:rsidRPr="00265F53">
        <w:rPr>
          <w:lang w:val="x-none"/>
        </w:rPr>
        <w:t>SPKM [</w:t>
      </w:r>
      <w:r w:rsidRPr="00265F53">
        <w:rPr>
          <w:rFonts w:hint="eastAsia"/>
          <w:lang w:val="x-none"/>
        </w:rPr>
        <w:t>V</w:t>
      </w:r>
      <w:r w:rsidRPr="00265F53">
        <w:rPr>
          <w:lang w:val="x-none"/>
        </w:rPr>
        <w:t xml:space="preserve">7] </w:t>
      </w:r>
      <w:r w:rsidRPr="00265F53">
        <w:rPr>
          <w:rFonts w:hint="eastAsia"/>
          <w:lang w:val="x-none"/>
        </w:rPr>
        <w:t>引入</w:t>
      </w:r>
      <w:r w:rsidRPr="00265F53">
        <w:rPr>
          <w:lang w:val="x-none"/>
        </w:rPr>
        <w:t>分裂和外扩的方式</w:t>
      </w:r>
      <w:r w:rsidRPr="00265F53">
        <w:rPr>
          <w:lang w:val="x-none"/>
        </w:rPr>
        <w:t xml:space="preserve"> [V8] </w:t>
      </w:r>
      <w:r w:rsidRPr="00265F53">
        <w:rPr>
          <w:rFonts w:hint="eastAsia"/>
          <w:lang w:val="x-none"/>
        </w:rPr>
        <w:t>，</w:t>
      </w:r>
      <w:r w:rsidRPr="00265F53">
        <w:rPr>
          <w:lang w:val="x-none"/>
        </w:rPr>
        <w:t>它将应用看成一个集合</w:t>
      </w:r>
      <w:r w:rsidRPr="00265F53">
        <w:rPr>
          <w:rFonts w:hint="eastAsia"/>
          <w:lang w:val="x-none"/>
        </w:rPr>
        <w:t>，</w:t>
      </w:r>
      <w:r w:rsidRPr="00265F53">
        <w:rPr>
          <w:lang w:val="x-none"/>
        </w:rPr>
        <w:t>每一次向外扩展一个点</w:t>
      </w:r>
      <w:r w:rsidRPr="00265F53">
        <w:rPr>
          <w:rFonts w:hint="eastAsia"/>
          <w:lang w:val="x-none"/>
        </w:rPr>
        <w:t>，</w:t>
      </w:r>
      <w:r w:rsidRPr="00265F53">
        <w:rPr>
          <w:lang w:val="x-none"/>
        </w:rPr>
        <w:t>余下的点作为新的扩展集合</w:t>
      </w:r>
      <w:r w:rsidRPr="00265F53">
        <w:rPr>
          <w:rFonts w:hint="eastAsia"/>
          <w:lang w:val="x-none"/>
        </w:rPr>
        <w:t>，</w:t>
      </w:r>
      <w:r w:rsidRPr="00265F53">
        <w:rPr>
          <w:lang w:val="x-none"/>
        </w:rPr>
        <w:t>一直到集合中的点全部外扩完毕</w:t>
      </w:r>
      <w:r w:rsidRPr="00265F53">
        <w:rPr>
          <w:rFonts w:hint="eastAsia"/>
          <w:lang w:val="x-none"/>
        </w:rPr>
        <w:t>。类似的图论方案还有如</w:t>
      </w:r>
      <w:r w:rsidRPr="00265F53">
        <w:rPr>
          <w:rFonts w:hint="eastAsia"/>
          <w:lang w:val="x-none"/>
        </w:rPr>
        <w:t>[</w:t>
      </w:r>
      <w:r w:rsidRPr="00265F53">
        <w:rPr>
          <w:lang w:val="x-none"/>
        </w:rPr>
        <w:t>V9</w:t>
      </w:r>
      <w:r w:rsidRPr="00265F53">
        <w:rPr>
          <w:rFonts w:hint="eastAsia"/>
          <w:lang w:val="x-none"/>
        </w:rPr>
        <w:t>]</w:t>
      </w:r>
      <w:r w:rsidRPr="00265F53">
        <w:rPr>
          <w:rFonts w:hint="eastAsia"/>
          <w:lang w:val="x-none"/>
        </w:rPr>
        <w:t>中的子图同胚</w:t>
      </w:r>
      <w:r w:rsidRPr="00265F53">
        <w:rPr>
          <w:rFonts w:hint="eastAsia"/>
          <w:lang w:val="x-none"/>
        </w:rPr>
        <w:t>[</w:t>
      </w:r>
      <w:r w:rsidRPr="00265F53">
        <w:rPr>
          <w:lang w:val="x-none"/>
        </w:rPr>
        <w:t>V10</w:t>
      </w:r>
      <w:r w:rsidRPr="00265F53">
        <w:rPr>
          <w:rFonts w:hint="eastAsia"/>
          <w:lang w:val="x-none"/>
        </w:rPr>
        <w:t>(</w:t>
      </w:r>
      <w:r w:rsidRPr="00265F53">
        <w:rPr>
          <w:lang w:val="x-none"/>
        </w:rPr>
        <w:t>134</w:t>
      </w:r>
      <w:r w:rsidRPr="00265F53">
        <w:rPr>
          <w:rFonts w:hint="eastAsia"/>
          <w:lang w:val="x-none"/>
        </w:rPr>
        <w:t>)]</w:t>
      </w:r>
      <w:r w:rsidRPr="00265F53">
        <w:rPr>
          <w:rFonts w:hint="eastAsia"/>
          <w:lang w:val="x-none"/>
        </w:rPr>
        <w:t>以及</w:t>
      </w:r>
      <w:r w:rsidRPr="00265F53">
        <w:rPr>
          <w:lang w:val="x-none"/>
        </w:rPr>
        <w:t>EPIMap</w:t>
      </w:r>
      <w:r w:rsidRPr="00265F53">
        <w:rPr>
          <w:rFonts w:hint="eastAsia"/>
          <w:lang w:val="x-none"/>
        </w:rPr>
        <w:t>[</w:t>
      </w:r>
      <w:r w:rsidRPr="00265F53">
        <w:rPr>
          <w:lang w:val="x-none"/>
        </w:rPr>
        <w:t>V10</w:t>
      </w:r>
      <w:r w:rsidRPr="00265F53">
        <w:rPr>
          <w:rFonts w:hint="eastAsia"/>
          <w:lang w:val="x-none"/>
        </w:rPr>
        <w:t>(</w:t>
      </w:r>
      <w:r w:rsidRPr="00265F53">
        <w:rPr>
          <w:lang w:val="x-none"/>
        </w:rPr>
        <w:t>56</w:t>
      </w:r>
      <w:r w:rsidRPr="00265F53">
        <w:rPr>
          <w:rFonts w:hint="eastAsia"/>
          <w:lang w:val="x-none"/>
        </w:rPr>
        <w:t>)]</w:t>
      </w:r>
      <w:r w:rsidRPr="00265F53">
        <w:rPr>
          <w:rFonts w:hint="eastAsia"/>
          <w:lang w:val="x-none"/>
        </w:rPr>
        <w:t>中的图满射技术。</w:t>
      </w:r>
    </w:p>
    <w:p w:rsidR="00770537" w:rsidRPr="00A5366B" w:rsidRDefault="00770537" w:rsidP="00770537">
      <w:pPr>
        <w:ind w:firstLineChars="200" w:firstLine="420"/>
        <w:rPr>
          <w:lang w:val="x-none"/>
        </w:rPr>
      </w:pPr>
      <w:r>
        <w:rPr>
          <w:rFonts w:hint="eastAsia"/>
          <w:lang w:val="x-none"/>
        </w:rPr>
        <w:t>本文中的可重构密码处理器是架构中包含</w:t>
      </w:r>
      <w:r>
        <w:rPr>
          <w:rFonts w:hint="eastAsia"/>
          <w:lang w:val="x-none"/>
        </w:rPr>
        <w:t>PE</w:t>
      </w:r>
      <w:r>
        <w:rPr>
          <w:lang w:val="x-none"/>
        </w:rPr>
        <w:t>阵列</w:t>
      </w:r>
      <w:r>
        <w:rPr>
          <w:rFonts w:hint="eastAsia"/>
          <w:lang w:val="x-none"/>
        </w:rPr>
        <w:t>，</w:t>
      </w:r>
      <w:r>
        <w:rPr>
          <w:lang w:val="x-none"/>
        </w:rPr>
        <w:t>因</w:t>
      </w:r>
      <w:r w:rsidR="00D2304F">
        <w:rPr>
          <w:lang w:val="x-none"/>
        </w:rPr>
        <w:t>为</w:t>
      </w:r>
      <w:r>
        <w:rPr>
          <w:rFonts w:hint="eastAsia"/>
          <w:lang w:val="x-none"/>
        </w:rPr>
        <w:t>映射</w:t>
      </w:r>
      <w:r>
        <w:rPr>
          <w:lang w:val="x-none"/>
        </w:rPr>
        <w:t>时将密码算法循环展开以流水的形式映射到阵列上</w:t>
      </w:r>
      <w:r>
        <w:rPr>
          <w:rFonts w:hint="eastAsia"/>
          <w:lang w:val="x-none"/>
        </w:rPr>
        <w:t>，因此本文中的应用映射问题为空间映射。根据上小节总结的架构特征，本文选用适用性更好的子图同构算法作为映射的依据，子图同构算法能够</w:t>
      </w:r>
      <w:r w:rsidR="00D2304F">
        <w:rPr>
          <w:rFonts w:hint="eastAsia"/>
          <w:lang w:val="x-none"/>
        </w:rPr>
        <w:t>在异构的不规整架构中找出所有的可能映射方案，然后再通过一定的成本</w:t>
      </w:r>
      <w:r>
        <w:rPr>
          <w:rFonts w:hint="eastAsia"/>
          <w:lang w:val="x-none"/>
        </w:rPr>
        <w:t>规则找出资源使用最少的方案作为最终映射方案。</w:t>
      </w:r>
    </w:p>
    <w:p w:rsidR="00770537" w:rsidRDefault="00770537" w:rsidP="00B04933">
      <w:pPr>
        <w:pStyle w:val="a7"/>
        <w:spacing w:before="156" w:after="156"/>
        <w:rPr>
          <w:lang w:eastAsia="zh-CN"/>
        </w:rPr>
      </w:pPr>
      <w:bookmarkStart w:id="22" w:name="_Toc447028841"/>
      <w:r>
        <w:rPr>
          <w:rFonts w:hint="eastAsia"/>
          <w:lang w:eastAsia="zh-CN"/>
        </w:rPr>
        <w:t>基于子图同构的映射方案</w:t>
      </w:r>
      <w:bookmarkEnd w:id="22"/>
    </w:p>
    <w:p w:rsidR="00770537" w:rsidRDefault="00770537" w:rsidP="00B04933">
      <w:pPr>
        <w:pStyle w:val="a8"/>
        <w:spacing w:before="156" w:after="156"/>
        <w:rPr>
          <w:lang w:eastAsia="zh-CN"/>
        </w:rPr>
      </w:pPr>
      <w:bookmarkStart w:id="23" w:name="_Toc447028842"/>
      <w:r>
        <w:rPr>
          <w:rFonts w:hint="eastAsia"/>
          <w:lang w:eastAsia="zh-CN"/>
        </w:rPr>
        <w:t>子图同构基本概念</w:t>
      </w:r>
      <w:bookmarkEnd w:id="23"/>
    </w:p>
    <w:p w:rsidR="00770537" w:rsidRPr="007E7D73" w:rsidRDefault="00770537" w:rsidP="00770537">
      <w:pPr>
        <w:pStyle w:val="ac"/>
        <w:numPr>
          <w:ilvl w:val="0"/>
          <w:numId w:val="17"/>
        </w:numPr>
        <w:ind w:firstLineChars="0"/>
        <w:rPr>
          <w:lang w:val="x-none"/>
        </w:rPr>
      </w:pPr>
      <w:r w:rsidRPr="007E7D73">
        <w:rPr>
          <w:lang w:val="x-none"/>
        </w:rPr>
        <w:t>基本定义</w:t>
      </w:r>
    </w:p>
    <w:p w:rsidR="00770537" w:rsidRDefault="00770537" w:rsidP="00770537">
      <w:pPr>
        <w:ind w:firstLineChars="200" w:firstLine="422"/>
        <w:rPr>
          <w:color w:val="000000"/>
        </w:rPr>
      </w:pPr>
      <w:r w:rsidRPr="0021000C">
        <w:rPr>
          <w:b/>
          <w:lang w:val="x-none"/>
        </w:rPr>
        <w:t>定义</w:t>
      </w:r>
      <w:r w:rsidRPr="0021000C">
        <w:rPr>
          <w:rFonts w:hint="eastAsia"/>
          <w:b/>
          <w:lang w:val="x-none"/>
        </w:rPr>
        <w:t>5.1</w:t>
      </w:r>
      <w:r w:rsidRPr="0021000C">
        <w:rPr>
          <w:rFonts w:hint="eastAsia"/>
          <w:b/>
          <w:lang w:val="x-none"/>
        </w:rPr>
        <w:t>（图）：</w:t>
      </w:r>
      <w:r>
        <w:rPr>
          <w:rFonts w:hint="eastAsia"/>
          <w:color w:val="000000"/>
        </w:rPr>
        <w:t>一个图是一个四元组</w:t>
      </w:r>
      <m:oMath>
        <m:r>
          <m:rPr>
            <m:sty m:val="p"/>
          </m:rPr>
          <w:rPr>
            <w:rFonts w:ascii="Cambria Math" w:hAnsi="Cambria Math"/>
            <w:color w:val="000000"/>
          </w:rPr>
          <m:t xml:space="preserve"> </m:t>
        </m:r>
        <m:r>
          <m:rPr>
            <m:sty m:val="p"/>
          </m:rPr>
          <w:rPr>
            <w:rFonts w:ascii="Cambria Math" w:hAnsi="Cambria Math" w:hint="eastAsia"/>
            <w:color w:val="000000"/>
          </w:rPr>
          <m:t>G</m:t>
        </m:r>
        <m:r>
          <m:rPr>
            <m:sty m:val="p"/>
          </m:rPr>
          <w:rPr>
            <w:rFonts w:ascii="Cambria Math" w:hAnsi="Cambria Math"/>
            <w:color w:val="000000"/>
          </w:rPr>
          <m:t>=</m:t>
        </m:r>
        <m:d>
          <m:dPr>
            <m:ctrlPr>
              <w:rPr>
                <w:rFonts w:ascii="Cambria Math" w:hAnsi="Cambria Math"/>
                <w:color w:val="000000"/>
              </w:rPr>
            </m:ctrlPr>
          </m:dPr>
          <m:e>
            <m:r>
              <m:rPr>
                <m:sty m:val="p"/>
              </m:rPr>
              <w:rPr>
                <w:rFonts w:ascii="Cambria Math" w:hAnsi="Cambria Math" w:hint="eastAsia"/>
                <w:color w:val="000000"/>
              </w:rPr>
              <m:t>V,E</m:t>
            </m:r>
            <m:r>
              <m:rPr>
                <m:sty m:val="p"/>
              </m:rPr>
              <w:rPr>
                <w:rFonts w:ascii="Cambria Math" w:hAnsi="Cambria Math"/>
                <w:color w:val="000000"/>
              </w:rPr>
              <m:t>,α,β</m:t>
            </m:r>
          </m:e>
        </m:d>
      </m:oMath>
      <w:r>
        <w:rPr>
          <w:rFonts w:hint="eastAsia"/>
          <w:color w:val="000000"/>
        </w:rPr>
        <w:t>，其中，</w:t>
      </w:r>
    </w:p>
    <w:p w:rsidR="00770537" w:rsidRDefault="00770537" w:rsidP="00770537">
      <w:pPr>
        <w:pStyle w:val="ac"/>
        <w:numPr>
          <w:ilvl w:val="0"/>
          <w:numId w:val="12"/>
        </w:numPr>
        <w:ind w:firstLineChars="0"/>
        <w:rPr>
          <w:color w:val="000000"/>
        </w:rPr>
      </w:pPr>
      <m:oMath>
        <m:r>
          <m:rPr>
            <m:sty m:val="p"/>
          </m:rPr>
          <w:rPr>
            <w:rFonts w:ascii="Cambria Math" w:hAnsi="Cambria Math"/>
            <w:color w:val="000000"/>
          </w:rPr>
          <m:t xml:space="preserve">V≠∅ </m:t>
        </m:r>
      </m:oMath>
      <w:r>
        <w:rPr>
          <w:rFonts w:hint="eastAsia"/>
          <w:color w:val="000000"/>
        </w:rPr>
        <w:t>称为</w:t>
      </w:r>
      <w:r>
        <w:rPr>
          <w:rFonts w:hint="eastAsia"/>
          <w:color w:val="000000"/>
        </w:rPr>
        <w:t>G</w:t>
      </w:r>
      <w:r>
        <w:rPr>
          <w:color w:val="000000"/>
        </w:rPr>
        <w:t>的顶点集</w:t>
      </w:r>
      <w:r>
        <w:rPr>
          <w:rFonts w:hint="eastAsia"/>
          <w:color w:val="000000"/>
        </w:rPr>
        <w:t>，</w:t>
      </w:r>
      <w:r>
        <w:rPr>
          <w:color w:val="000000"/>
        </w:rPr>
        <w:t>其元素称为顶点或结点</w:t>
      </w:r>
      <w:r>
        <w:rPr>
          <w:rFonts w:hint="eastAsia"/>
          <w:color w:val="000000"/>
        </w:rPr>
        <w:t>；</w:t>
      </w:r>
    </w:p>
    <w:p w:rsidR="00770537" w:rsidRDefault="00770537" w:rsidP="00770537">
      <w:pPr>
        <w:pStyle w:val="ac"/>
        <w:numPr>
          <w:ilvl w:val="0"/>
          <w:numId w:val="12"/>
        </w:numPr>
        <w:ind w:firstLineChars="0"/>
        <w:rPr>
          <w:color w:val="000000"/>
        </w:rPr>
      </w:pPr>
      <m:oMath>
        <m:r>
          <m:rPr>
            <m:nor/>
          </m:rPr>
          <w:rPr>
            <w:rFonts w:ascii="Cambria Math" w:hAnsi="Cambria Math"/>
            <w:color w:val="000000"/>
          </w:rPr>
          <m:t xml:space="preserve">E⊆V×V </m:t>
        </m:r>
      </m:oMath>
      <w:r>
        <w:rPr>
          <w:rFonts w:hint="eastAsia"/>
          <w:color w:val="000000"/>
        </w:rPr>
        <w:t>称为</w:t>
      </w:r>
      <w:r>
        <w:rPr>
          <w:rFonts w:hint="eastAsia"/>
          <w:color w:val="000000"/>
        </w:rPr>
        <w:t>G</w:t>
      </w:r>
      <w:r>
        <w:rPr>
          <w:color w:val="000000"/>
        </w:rPr>
        <w:t>的边集</w:t>
      </w:r>
      <w:r>
        <w:rPr>
          <w:rFonts w:hint="eastAsia"/>
          <w:color w:val="000000"/>
        </w:rPr>
        <w:t>，</w:t>
      </w:r>
      <w:r>
        <w:rPr>
          <w:color w:val="000000"/>
        </w:rPr>
        <w:t>其元素称为边</w:t>
      </w:r>
      <w:r>
        <w:rPr>
          <w:rFonts w:hint="eastAsia"/>
          <w:color w:val="000000"/>
        </w:rPr>
        <w:t>；</w:t>
      </w:r>
    </w:p>
    <w:p w:rsidR="00770537" w:rsidRDefault="00770537" w:rsidP="00770537">
      <w:pPr>
        <w:pStyle w:val="ac"/>
        <w:numPr>
          <w:ilvl w:val="0"/>
          <w:numId w:val="12"/>
        </w:numPr>
        <w:ind w:firstLineChars="0"/>
        <w:rPr>
          <w:color w:val="000000"/>
        </w:rPr>
      </w:pPr>
      <m:oMath>
        <m:r>
          <m:rPr>
            <m:sty m:val="p"/>
          </m:rPr>
          <w:rPr>
            <w:rFonts w:ascii="Cambria Math" w:hAnsi="Cambria Math"/>
            <w:color w:val="000000"/>
          </w:rPr>
          <m:t>α</m:t>
        </m:r>
        <m:r>
          <m:rPr>
            <m:sty m:val="p"/>
          </m:rPr>
          <w:rPr>
            <w:rFonts w:ascii="Cambria Math" w:hAnsi="Cambria Math" w:hint="eastAsia"/>
            <w:color w:val="000000"/>
          </w:rPr>
          <m:t>：</m:t>
        </m:r>
        <m:r>
          <m:rPr>
            <m:sty m:val="p"/>
          </m:rPr>
          <w:rPr>
            <w:rFonts w:ascii="Cambria Math" w:hAnsi="Cambria Math"/>
            <w:color w:val="000000"/>
          </w:rPr>
          <m:t>V→</m:t>
        </m:r>
        <m:sSub>
          <m:sSubPr>
            <m:ctrlPr>
              <w:rPr>
                <w:rFonts w:ascii="Cambria Math" w:hAnsi="Cambria Math"/>
                <w:color w:val="000000"/>
              </w:rPr>
            </m:ctrlPr>
          </m:sSubPr>
          <m:e>
            <m:r>
              <w:rPr>
                <w:rFonts w:ascii="Cambria Math" w:hAnsi="Cambria Math"/>
                <w:color w:val="000000"/>
              </w:rPr>
              <m:t>∑</m:t>
            </m:r>
          </m:e>
          <m:sub>
            <m:r>
              <w:rPr>
                <w:rFonts w:ascii="Cambria Math" w:hAnsi="Cambria Math"/>
                <w:color w:val="000000"/>
              </w:rPr>
              <m:t>V</m:t>
            </m:r>
          </m:sub>
        </m:sSub>
        <m:r>
          <m:rPr>
            <m:sty m:val="p"/>
          </m:rPr>
          <w:rPr>
            <w:rFonts w:ascii="Cambria Math" w:hAnsi="Cambria Math"/>
            <w:color w:val="000000"/>
          </w:rPr>
          <m:t xml:space="preserve"> </m:t>
        </m:r>
      </m:oMath>
      <w:r>
        <w:rPr>
          <w:rFonts w:hint="eastAsia"/>
          <w:color w:val="000000"/>
        </w:rPr>
        <w:t>为图</w:t>
      </w:r>
      <w:r>
        <w:rPr>
          <w:rFonts w:hint="eastAsia"/>
          <w:color w:val="000000"/>
        </w:rPr>
        <w:t>G</w:t>
      </w:r>
      <w:r>
        <w:rPr>
          <w:color w:val="000000"/>
        </w:rPr>
        <w:t>的顶点标记函数</w:t>
      </w:r>
      <w:r>
        <w:rPr>
          <w:rFonts w:hint="eastAsia"/>
          <w:color w:val="000000"/>
        </w:rPr>
        <w:t>，说明顶点与其标记的对应关系；</w:t>
      </w:r>
    </w:p>
    <w:p w:rsidR="00770537" w:rsidRDefault="00770537" w:rsidP="00770537">
      <w:pPr>
        <w:pStyle w:val="ac"/>
        <w:numPr>
          <w:ilvl w:val="0"/>
          <w:numId w:val="12"/>
        </w:numPr>
        <w:ind w:firstLineChars="0"/>
        <w:rPr>
          <w:color w:val="000000"/>
        </w:rPr>
      </w:pPr>
      <m:oMath>
        <m:r>
          <m:rPr>
            <m:sty m:val="p"/>
          </m:rPr>
          <w:rPr>
            <w:rFonts w:ascii="Cambria Math" w:hAnsi="Cambria Math"/>
            <w:color w:val="000000"/>
          </w:rPr>
          <m:t>β</m:t>
        </m:r>
        <m:r>
          <m:rPr>
            <m:sty m:val="p"/>
          </m:rPr>
          <w:rPr>
            <w:rFonts w:ascii="Cambria Math" w:hAnsi="Cambria Math" w:hint="eastAsia"/>
            <w:color w:val="000000"/>
          </w:rPr>
          <m:t>：</m:t>
        </m:r>
        <m:r>
          <m:rPr>
            <m:sty m:val="p"/>
          </m:rPr>
          <w:rPr>
            <w:rFonts w:ascii="Cambria Math" w:hAnsi="Cambria Math"/>
            <w:color w:val="000000"/>
          </w:rPr>
          <m:t>E→</m:t>
        </m:r>
        <m:sSub>
          <m:sSubPr>
            <m:ctrlPr>
              <w:rPr>
                <w:rFonts w:ascii="Cambria Math" w:hAnsi="Cambria Math"/>
                <w:color w:val="000000"/>
              </w:rPr>
            </m:ctrlPr>
          </m:sSubPr>
          <m:e>
            <m:r>
              <w:rPr>
                <w:rFonts w:ascii="Cambria Math" w:hAnsi="Cambria Math"/>
                <w:color w:val="000000"/>
              </w:rPr>
              <m:t>∑</m:t>
            </m:r>
          </m:e>
          <m:sub>
            <m:r>
              <w:rPr>
                <w:rFonts w:ascii="Cambria Math" w:hAnsi="Cambria Math"/>
                <w:color w:val="000000"/>
              </w:rPr>
              <m:t xml:space="preserve">E </m:t>
            </m:r>
          </m:sub>
        </m:sSub>
      </m:oMath>
      <w:r>
        <w:rPr>
          <w:color w:val="000000"/>
        </w:rPr>
        <w:t>为图</w:t>
      </w:r>
      <w:r>
        <w:rPr>
          <w:color w:val="000000"/>
        </w:rPr>
        <w:t>G</w:t>
      </w:r>
      <w:r>
        <w:rPr>
          <w:color w:val="000000"/>
        </w:rPr>
        <w:t>的边标记函数</w:t>
      </w:r>
      <w:r>
        <w:rPr>
          <w:rFonts w:hint="eastAsia"/>
          <w:color w:val="000000"/>
        </w:rPr>
        <w:t>，</w:t>
      </w:r>
      <w:r>
        <w:rPr>
          <w:color w:val="000000"/>
        </w:rPr>
        <w:t>说明边与其标记的对应关系</w:t>
      </w:r>
      <w:r>
        <w:rPr>
          <w:rFonts w:hint="eastAsia"/>
          <w:color w:val="000000"/>
        </w:rPr>
        <w:t>。</w:t>
      </w:r>
    </w:p>
    <w:p w:rsidR="00770537" w:rsidRDefault="00770537" w:rsidP="00770537">
      <w:pPr>
        <w:ind w:firstLineChars="200" w:firstLine="422"/>
        <w:rPr>
          <w:color w:val="000000"/>
        </w:rPr>
      </w:pPr>
      <w:r w:rsidRPr="0021000C">
        <w:rPr>
          <w:b/>
          <w:lang w:val="x-none"/>
        </w:rPr>
        <w:t>定义</w:t>
      </w:r>
      <w:r>
        <w:rPr>
          <w:rFonts w:hint="eastAsia"/>
          <w:b/>
          <w:lang w:val="x-none"/>
        </w:rPr>
        <w:t>5.2</w:t>
      </w:r>
      <w:r w:rsidRPr="0021000C">
        <w:rPr>
          <w:rFonts w:hint="eastAsia"/>
          <w:b/>
          <w:lang w:val="x-none"/>
        </w:rPr>
        <w:t>（</w:t>
      </w:r>
      <w:r>
        <w:rPr>
          <w:rFonts w:hint="eastAsia"/>
          <w:b/>
          <w:lang w:val="x-none"/>
        </w:rPr>
        <w:t>子</w:t>
      </w:r>
      <w:r w:rsidRPr="0021000C">
        <w:rPr>
          <w:rFonts w:hint="eastAsia"/>
          <w:b/>
          <w:lang w:val="x-none"/>
        </w:rPr>
        <w:t>图）：</w:t>
      </w:r>
      <w:r>
        <w:rPr>
          <w:rFonts w:hint="eastAsia"/>
          <w:color w:val="000000"/>
        </w:rPr>
        <w:t>一个图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1</m:t>
                </m:r>
              </m:sub>
            </m:sSub>
          </m:e>
        </m:d>
      </m:oMath>
      <w:r>
        <w:rPr>
          <w:rFonts w:hint="eastAsia"/>
          <w:color w:val="000000"/>
        </w:rPr>
        <w:t xml:space="preserve"> </w:t>
      </w:r>
      <w:r>
        <w:rPr>
          <w:rFonts w:hint="eastAsia"/>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2</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2</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2</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2</m:t>
                </m:r>
              </m:sub>
            </m:sSub>
          </m:e>
        </m:d>
        <m:r>
          <m:rPr>
            <m:sty m:val="p"/>
          </m:rPr>
          <w:rPr>
            <w:rFonts w:ascii="Cambria Math" w:hAnsi="Cambria Math"/>
            <w:color w:val="000000"/>
          </w:rPr>
          <m:t xml:space="preserve"> </m:t>
        </m:r>
      </m:oMath>
      <w:r>
        <w:rPr>
          <w:color w:val="000000"/>
        </w:rPr>
        <w:t>的一个</w:t>
      </w:r>
      <w:r>
        <w:rPr>
          <w:rFonts w:hint="eastAsia"/>
          <w:color w:val="000000"/>
        </w:rPr>
        <w:t>子图，记为</w:t>
      </w:r>
      <m:oMath>
        <m:r>
          <m:rPr>
            <m:sty m:val="p"/>
          </m:rP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 xml:space="preserve"> </m:t>
        </m:r>
      </m:oMath>
      <w:r>
        <w:rPr>
          <w:rFonts w:hint="eastAsia"/>
          <w:color w:val="000000"/>
        </w:rPr>
        <w:t>，如果有：</w:t>
      </w:r>
    </w:p>
    <w:p w:rsidR="00770537" w:rsidRDefault="00770537" w:rsidP="00770537">
      <w:pPr>
        <w:pStyle w:val="ac"/>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2</m:t>
            </m:r>
          </m:sub>
        </m:sSub>
      </m:oMath>
      <w:r w:rsidRPr="00AB7C8F">
        <w:rPr>
          <w:rFonts w:hint="eastAsia"/>
          <w:color w:val="000000"/>
        </w:rPr>
        <w:t>；</w:t>
      </w:r>
    </w:p>
    <w:p w:rsidR="00770537" w:rsidRDefault="00770537" w:rsidP="00770537">
      <w:pPr>
        <w:pStyle w:val="ac"/>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2</m:t>
            </m:r>
          </m:sub>
        </m:sSub>
        <m:r>
          <w:rPr>
            <w:rFonts w:ascii="Cambria Math" w:hAnsi="Cambria Math"/>
            <w:color w:val="000000"/>
          </w:rPr>
          <m:t>∩</m:t>
        </m:r>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Pr>
          <w:rFonts w:hint="eastAsia"/>
          <w:color w:val="000000"/>
        </w:rPr>
        <w:t>)</w:t>
      </w:r>
      <w:r w:rsidRPr="00AB7C8F">
        <w:rPr>
          <w:rFonts w:hint="eastAsia"/>
          <w:color w:val="000000"/>
        </w:rPr>
        <w:t>；</w:t>
      </w:r>
    </w:p>
    <w:p w:rsidR="00770537" w:rsidRDefault="00770537" w:rsidP="00770537">
      <w:pPr>
        <w:pStyle w:val="ac"/>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x</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2</m:t>
            </m:r>
          </m:sub>
        </m:sSub>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Pr="00AB7C8F">
        <w:rPr>
          <w:rFonts w:hint="eastAsia"/>
          <w:color w:val="000000"/>
        </w:rPr>
        <w:t>；</w:t>
      </w:r>
    </w:p>
    <w:p w:rsidR="00770537" w:rsidRDefault="00770537" w:rsidP="00770537">
      <w:pPr>
        <w:pStyle w:val="ac"/>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x,y)</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x,y)</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m:t>
        </m:r>
        <m:r>
          <w:rPr>
            <w:rFonts w:ascii="Cambria Math" w:hAnsi="Cambria Math" w:hint="eastAsia"/>
            <w:color w:val="000000"/>
          </w:rPr>
          <m:t>(</m:t>
        </m:r>
        <m:r>
          <w:rPr>
            <w:rFonts w:ascii="Cambria Math" w:hAnsi="Cambria Math"/>
            <w:color w:val="000000"/>
          </w:rPr>
          <m:t>x,y)∈</m:t>
        </m:r>
        <m:sSub>
          <m:sSubPr>
            <m:ctrlPr>
              <w:rPr>
                <w:rFonts w:ascii="Cambria Math" w:hAnsi="Cambria Math"/>
                <w:i/>
                <w:color w:val="000000"/>
              </w:rPr>
            </m:ctrlPr>
          </m:sSubPr>
          <m:e>
            <m:r>
              <w:rPr>
                <w:rFonts w:ascii="Cambria Math" w:hAnsi="Cambria Math" w:hint="eastAsia"/>
                <w:color w:val="000000"/>
              </w:rPr>
              <m:t>E</m:t>
            </m:r>
          </m:e>
          <m:sub>
            <m:r>
              <w:rPr>
                <w:rFonts w:ascii="Cambria Math" w:hAnsi="Cambria Math"/>
                <w:color w:val="000000"/>
              </w:rPr>
              <m:t>1</m:t>
            </m:r>
          </m:sub>
        </m:sSub>
      </m:oMath>
      <w:r>
        <w:rPr>
          <w:rFonts w:hint="eastAsia"/>
          <w:color w:val="000000"/>
        </w:rPr>
        <w:t>。</w:t>
      </w:r>
    </w:p>
    <w:p w:rsidR="00770537" w:rsidRDefault="00770537" w:rsidP="00770537">
      <w:pPr>
        <w:ind w:left="420"/>
        <w:rPr>
          <w:color w:val="000000"/>
        </w:rPr>
      </w:pPr>
      <w:r>
        <w:rPr>
          <w:color w:val="000000"/>
        </w:rPr>
        <w:t>此时</w:t>
      </w:r>
      <w:r>
        <w:rPr>
          <w:rFonts w:hint="eastAsia"/>
          <w:color w:val="000000"/>
        </w:rPr>
        <w:t>，</w:t>
      </w:r>
      <w:r>
        <w:rPr>
          <w:color w:val="000000"/>
        </w:rPr>
        <w:t>我们也称图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Pr>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的一个超图</w:t>
      </w:r>
      <w:r>
        <w:rPr>
          <w:rFonts w:hint="eastAsia"/>
          <w:color w:val="000000"/>
        </w:rPr>
        <w:t>。</w:t>
      </w:r>
    </w:p>
    <w:p w:rsidR="00770537" w:rsidRDefault="00770537" w:rsidP="00770537">
      <w:pPr>
        <w:ind w:firstLineChars="200" w:firstLine="422"/>
        <w:rPr>
          <w:color w:val="000000"/>
        </w:rPr>
      </w:pPr>
      <w:r w:rsidRPr="0021000C">
        <w:rPr>
          <w:b/>
          <w:lang w:val="x-none"/>
        </w:rPr>
        <w:t>定义</w:t>
      </w:r>
      <w:r>
        <w:rPr>
          <w:rFonts w:hint="eastAsia"/>
          <w:b/>
          <w:lang w:val="x-none"/>
        </w:rPr>
        <w:t>5.3</w:t>
      </w:r>
      <w:r w:rsidRPr="0021000C">
        <w:rPr>
          <w:rFonts w:hint="eastAsia"/>
          <w:b/>
          <w:lang w:val="x-none"/>
        </w:rPr>
        <w:t>（图</w:t>
      </w:r>
      <w:r>
        <w:rPr>
          <w:rFonts w:hint="eastAsia"/>
          <w:b/>
          <w:lang w:val="x-none"/>
        </w:rPr>
        <w:t>同构</w:t>
      </w:r>
      <w:r w:rsidRPr="0021000C">
        <w:rPr>
          <w:rFonts w:hint="eastAsia"/>
          <w:b/>
          <w:lang w:val="x-none"/>
        </w:rPr>
        <w:t>）：</w:t>
      </w:r>
      <w:r>
        <w:rPr>
          <w:rFonts w:hint="eastAsia"/>
          <w:color w:val="000000"/>
        </w:rPr>
        <w:t>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1</m:t>
                </m:r>
              </m:sub>
            </m:sSub>
          </m:e>
        </m:d>
        <m:r>
          <w:rPr>
            <w:rFonts w:ascii="Cambria Math" w:hAnsi="Cambria Math"/>
            <w:color w:val="000000"/>
          </w:rPr>
          <m:t xml:space="preserve"> </m:t>
        </m:r>
      </m:oMath>
      <w:r>
        <w:rPr>
          <w:rFonts w:hint="eastAsia"/>
          <w:color w:val="000000"/>
        </w:rPr>
        <w:t>和图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2</m:t>
                </m:r>
              </m:sub>
            </m:sSub>
          </m:e>
        </m:d>
        <m:r>
          <m:rPr>
            <m:sty m:val="p"/>
          </m:rPr>
          <w:rPr>
            <w:rFonts w:ascii="Cambria Math" w:hAnsi="Cambria Math"/>
            <w:color w:val="000000"/>
          </w:rPr>
          <m:t xml:space="preserve"> </m:t>
        </m:r>
      </m:oMath>
      <w:r>
        <w:rPr>
          <w:color w:val="000000"/>
        </w:rPr>
        <w:t>是同构的</w:t>
      </w:r>
      <w:r>
        <w:rPr>
          <w:rFonts w:hint="eastAsia"/>
          <w:color w:val="000000"/>
        </w:rPr>
        <w:t>，记为</w:t>
      </w:r>
      <m:oMath>
        <m:r>
          <m:rPr>
            <m:sty m:val="p"/>
          </m:rP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 xml:space="preserve"> </m:t>
        </m:r>
      </m:oMath>
      <w:r>
        <w:rPr>
          <w:rFonts w:hint="eastAsia"/>
          <w:color w:val="000000"/>
        </w:rPr>
        <w:t>，如果存在一个双射函数</w:t>
      </w:r>
      <m:oMath>
        <m:r>
          <m:rPr>
            <m:sty m:val="p"/>
          </m:rPr>
          <w:rPr>
            <w:rFonts w:ascii="Cambria Math" w:hAnsi="Cambria Math"/>
            <w:color w:val="000000"/>
          </w:rPr>
          <m:t xml:space="preserve"> </m:t>
        </m:r>
        <m:r>
          <w:rPr>
            <w:rFonts w:ascii="Cambria Math" w:hAnsi="Cambria Math"/>
            <w:color w:val="000000"/>
          </w:rPr>
          <m:t>f</m:t>
        </m:r>
        <m:r>
          <m:rPr>
            <m:sty m:val="p"/>
          </m:rP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2</m:t>
            </m:r>
          </m:sub>
        </m:sSub>
      </m:oMath>
      <w:r>
        <w:rPr>
          <w:rFonts w:hint="eastAsia"/>
          <w:color w:val="000000"/>
        </w:rPr>
        <w:t>，使得：</w:t>
      </w:r>
    </w:p>
    <w:p w:rsidR="00770537" w:rsidRPr="00BD6457" w:rsidRDefault="00770537" w:rsidP="00770537">
      <w:pPr>
        <w:pStyle w:val="ac"/>
        <w:numPr>
          <w:ilvl w:val="1"/>
          <w:numId w:val="14"/>
        </w:numPr>
        <w:ind w:firstLineChars="0"/>
        <w:rPr>
          <w:color w:val="000000"/>
        </w:rPr>
      </w:pPr>
      <m:oMath>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x</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2</m:t>
            </m:r>
          </m:sub>
        </m:sSub>
        <m:d>
          <m:dPr>
            <m:ctrlPr>
              <w:rPr>
                <w:rFonts w:ascii="Cambria Math" w:hAnsi="Cambria Math"/>
                <w:i/>
                <w:color w:val="000000"/>
              </w:rPr>
            </m:ctrlPr>
          </m:dPr>
          <m:e>
            <m:r>
              <w:rPr>
                <w:rFonts w:ascii="Cambria Math" w:hAnsi="Cambria Math"/>
                <w:color w:val="000000"/>
              </w:rPr>
              <m:t>f(x)</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Pr="00BD6457">
        <w:rPr>
          <w:rFonts w:hint="eastAsia"/>
          <w:color w:val="000000"/>
        </w:rPr>
        <w:t>；</w:t>
      </w:r>
    </w:p>
    <w:p w:rsidR="00770537" w:rsidRDefault="00770537" w:rsidP="00770537">
      <w:pPr>
        <w:pStyle w:val="ac"/>
        <w:numPr>
          <w:ilvl w:val="1"/>
          <w:numId w:val="14"/>
        </w:numPr>
        <w:ind w:firstLineChars="0"/>
        <w:rPr>
          <w:color w:val="000000"/>
        </w:rPr>
      </w:pP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r>
              <w:rPr>
                <w:rFonts w:ascii="Cambria Math" w:hAnsi="Cambria Math" w:hint="eastAsia"/>
                <w:color w:val="000000"/>
              </w:rPr>
              <m:t>,</m:t>
            </m:r>
            <m:r>
              <w:rPr>
                <w:rFonts w:ascii="Cambria Math" w:hAnsi="Cambria Math"/>
                <w:color w:val="000000"/>
              </w:rPr>
              <m:t>f(y)</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m:t>
        </m:r>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sSub>
          <m:sSubPr>
            <m:ctrlPr>
              <w:rPr>
                <w:rFonts w:ascii="Cambria Math" w:hAnsi="Cambria Math"/>
                <w:i/>
                <w:color w:val="000000"/>
              </w:rPr>
            </m:ctrlPr>
          </m:sSubPr>
          <m:e>
            <m:r>
              <w:rPr>
                <w:rFonts w:ascii="Cambria Math" w:hAnsi="Cambria Math" w:hint="eastAsia"/>
                <w:color w:val="000000"/>
              </w:rPr>
              <m:t>E</m:t>
            </m:r>
          </m:e>
          <m:sub>
            <m:r>
              <w:rPr>
                <w:rFonts w:ascii="Cambria Math" w:hAnsi="Cambria Math"/>
                <w:color w:val="000000"/>
              </w:rPr>
              <m:t>1</m:t>
            </m:r>
          </m:sub>
        </m:sSub>
      </m:oMath>
      <w:r>
        <w:rPr>
          <w:rFonts w:hint="eastAsia"/>
          <w:color w:val="000000"/>
        </w:rPr>
        <w:t>。</w:t>
      </w:r>
    </w:p>
    <w:p w:rsidR="00770537" w:rsidRDefault="00770537" w:rsidP="00770537">
      <w:pPr>
        <w:ind w:left="420"/>
        <w:rPr>
          <w:color w:val="000000"/>
        </w:rPr>
      </w:pPr>
      <w:r>
        <w:rPr>
          <w:rFonts w:hint="eastAsia"/>
          <w:color w:val="000000"/>
        </w:rPr>
        <w:t>这样的函数</w:t>
      </w:r>
      <m:oMath>
        <m:r>
          <m:rPr>
            <m:sty m:val="p"/>
          </m:rPr>
          <w:rPr>
            <w:rFonts w:ascii="Cambria Math" w:hAnsi="Cambria Math"/>
            <w:color w:val="000000"/>
          </w:rPr>
          <m:t xml:space="preserve"> </m:t>
        </m:r>
        <m:r>
          <w:rPr>
            <w:rFonts w:ascii="Cambria Math" w:hAnsi="Cambria Math"/>
            <w:color w:val="000000"/>
          </w:rPr>
          <m:t xml:space="preserve">f </m:t>
        </m:r>
      </m:oMath>
      <w:r>
        <w:rPr>
          <w:color w:val="000000"/>
        </w:rPr>
        <w:t>也称为图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Pr>
          <w:color w:val="000000"/>
        </w:rPr>
        <w:t>的图同构</w:t>
      </w:r>
      <w:r>
        <w:rPr>
          <w:rFonts w:hint="eastAsia"/>
          <w:color w:val="000000"/>
        </w:rPr>
        <w:t>。例如，图</w:t>
      </w:r>
      <w:r>
        <w:rPr>
          <w:rFonts w:hint="eastAsia"/>
          <w:color w:val="000000"/>
        </w:rPr>
        <w:t>xxx</w:t>
      </w:r>
      <w:r>
        <w:rPr>
          <w:color w:val="000000"/>
        </w:rPr>
        <w:t>中</w:t>
      </w:r>
      <w:r>
        <w:rPr>
          <w:color w:val="000000"/>
        </w:rPr>
        <w:t>A</w:t>
      </w:r>
      <w:r>
        <w:rPr>
          <w:color w:val="000000"/>
        </w:rPr>
        <w:t>和</w:t>
      </w:r>
      <w:r>
        <w:rPr>
          <w:color w:val="000000"/>
        </w:rPr>
        <w:t>B</w:t>
      </w:r>
      <w:r>
        <w:rPr>
          <w:color w:val="000000"/>
        </w:rPr>
        <w:t>两个图同构</w:t>
      </w:r>
      <w:r>
        <w:rPr>
          <w:rFonts w:hint="eastAsia"/>
          <w:color w:val="000000"/>
        </w:rPr>
        <w:t>。</w:t>
      </w:r>
    </w:p>
    <w:p w:rsidR="00770537" w:rsidRDefault="0036304F" w:rsidP="00770537">
      <w:pPr>
        <w:keepNext/>
        <w:ind w:left="420"/>
        <w:jc w:val="center"/>
      </w:pPr>
      <w:r>
        <w:object w:dxaOrig="7516" w:dyaOrig="3571">
          <v:shape id="_x0000_i1026" type="#_x0000_t75" style="width:215.35pt;height:105.2pt" o:ole="">
            <v:imagedata r:id="rId10" o:title=""/>
          </v:shape>
          <o:OLEObject Type="Embed" ProgID="Visio.Drawing.15" ShapeID="_x0000_i1026" DrawAspect="Content" ObjectID="_1520929612" r:id="rId11"/>
        </w:object>
      </w:r>
    </w:p>
    <w:p w:rsidR="00770537" w:rsidRDefault="00770537" w:rsidP="00770537">
      <w:pPr>
        <w:pStyle w:val="a9"/>
        <w:jc w:val="cente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Pr>
          <w:noProof/>
        </w:rPr>
        <w:t>2</w:t>
      </w:r>
      <w:r>
        <w:fldChar w:fldCharType="end"/>
      </w:r>
      <w:r w:rsidR="00BF4AA7" w:rsidRPr="006669AA">
        <w:rPr>
          <w:rFonts w:ascii="Times New Roman" w:eastAsia="宋体" w:hAnsi="Times New Roman" w:hint="eastAsia"/>
          <w:sz w:val="21"/>
          <w:szCs w:val="21"/>
        </w:rPr>
        <w:t>图同构的示例</w:t>
      </w:r>
    </w:p>
    <w:p w:rsidR="00770537" w:rsidRDefault="00770537" w:rsidP="00770537">
      <w:pPr>
        <w:ind w:firstLineChars="200" w:firstLine="422"/>
        <w:rPr>
          <w:lang w:val="x-none"/>
        </w:rPr>
      </w:pPr>
      <w:r w:rsidRPr="0021000C">
        <w:rPr>
          <w:b/>
          <w:lang w:val="x-none"/>
        </w:rPr>
        <w:t>定义</w:t>
      </w:r>
      <w:r>
        <w:rPr>
          <w:rFonts w:hint="eastAsia"/>
          <w:b/>
          <w:lang w:val="x-none"/>
        </w:rPr>
        <w:t>5.</w:t>
      </w:r>
      <w:r>
        <w:rPr>
          <w:b/>
          <w:lang w:val="x-none"/>
        </w:rPr>
        <w:t>4</w:t>
      </w:r>
      <w:r w:rsidRPr="0021000C">
        <w:rPr>
          <w:rFonts w:hint="eastAsia"/>
          <w:b/>
          <w:lang w:val="x-none"/>
        </w:rPr>
        <w:t>（</w:t>
      </w:r>
      <w:r>
        <w:rPr>
          <w:rFonts w:hint="eastAsia"/>
          <w:b/>
          <w:lang w:val="x-none"/>
        </w:rPr>
        <w:t>子</w:t>
      </w:r>
      <w:r w:rsidRPr="0021000C">
        <w:rPr>
          <w:rFonts w:hint="eastAsia"/>
          <w:b/>
          <w:lang w:val="x-none"/>
        </w:rPr>
        <w:t>图</w:t>
      </w:r>
      <w:r>
        <w:rPr>
          <w:rFonts w:hint="eastAsia"/>
          <w:b/>
          <w:lang w:val="x-none"/>
        </w:rPr>
        <w:t>同构</w:t>
      </w:r>
      <w:r w:rsidRPr="0021000C">
        <w:rPr>
          <w:rFonts w:hint="eastAsia"/>
          <w:b/>
          <w:lang w:val="x-none"/>
        </w:rPr>
        <w:t>）：</w:t>
      </w:r>
      <w:r>
        <w:rPr>
          <w:rFonts w:hint="eastAsia"/>
          <w:color w:val="000000"/>
        </w:rPr>
        <w:t>给定图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Pr>
          <w:color w:val="000000"/>
        </w:rPr>
        <w:t>的一个图同构</w:t>
      </w:r>
      <m:oMath>
        <m:r>
          <m:rPr>
            <m:sty m:val="p"/>
          </m:rPr>
          <w:rPr>
            <w:rFonts w:ascii="Cambria Math" w:hAnsi="Cambria Math"/>
            <w:color w:val="000000"/>
          </w:rPr>
          <m:t xml:space="preserve"> </m:t>
        </m:r>
        <m:r>
          <w:rPr>
            <w:rFonts w:ascii="Cambria Math" w:hAnsi="Cambria Math"/>
            <w:color w:val="000000"/>
          </w:rPr>
          <m:t xml:space="preserve">f </m:t>
        </m:r>
      </m:oMath>
      <w:r>
        <w:rPr>
          <w:color w:val="000000"/>
        </w:rPr>
        <w:t>以及另一个图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3</m:t>
            </m:r>
          </m:sub>
        </m:sSub>
      </m:oMath>
      <w:r>
        <w:rPr>
          <w:rFonts w:hint="eastAsia"/>
          <w:color w:val="000000"/>
        </w:rPr>
        <w:t>，</w:t>
      </w:r>
      <w:r>
        <w:rPr>
          <w:color w:val="000000"/>
        </w:rPr>
        <w:t>如果</w:t>
      </w:r>
      <m:oMath>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3</m:t>
            </m:r>
          </m:sub>
        </m:sSub>
      </m:oMath>
      <w:r>
        <w:rPr>
          <w:rFonts w:hint="eastAsia"/>
          <w:color w:val="000000"/>
        </w:rPr>
        <w:t>，</w:t>
      </w:r>
      <w:r>
        <w:rPr>
          <w:color w:val="000000"/>
        </w:rPr>
        <w:t>则</w:t>
      </w:r>
      <m:oMath>
        <m:r>
          <m:rPr>
            <m:sty m:val="p"/>
          </m:rPr>
          <w:rPr>
            <w:rFonts w:ascii="Cambria Math" w:hAnsi="Cambria Math"/>
            <w:color w:val="000000"/>
          </w:rPr>
          <m:t xml:space="preserve"> </m:t>
        </m:r>
        <m:r>
          <w:rPr>
            <w:rFonts w:ascii="Cambria Math" w:hAnsi="Cambria Math"/>
            <w:color w:val="000000"/>
          </w:rPr>
          <m:t xml:space="preserve">f </m:t>
        </m:r>
      </m:oMath>
      <w:r>
        <w:rPr>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3</m:t>
            </m:r>
          </m:sub>
        </m:sSub>
        <m:r>
          <w:rPr>
            <w:rFonts w:ascii="Cambria Math" w:hAnsi="Cambria Math"/>
            <w:color w:val="000000"/>
          </w:rPr>
          <m:t xml:space="preserve"> </m:t>
        </m:r>
      </m:oMath>
      <w:r>
        <w:rPr>
          <w:color w:val="000000"/>
        </w:rPr>
        <w:t>的一个子图同构</w:t>
      </w:r>
      <w:r>
        <w:rPr>
          <w:rFonts w:hint="eastAsia"/>
          <w:color w:val="000000"/>
        </w:rPr>
        <w:t>。</w:t>
      </w:r>
      <w:r w:rsidRPr="00BD6457">
        <w:rPr>
          <w:lang w:val="x-none"/>
        </w:rPr>
        <w:t>图</w:t>
      </w:r>
      <w:r w:rsidRPr="00BD6457">
        <w:rPr>
          <w:lang w:val="x-none"/>
        </w:rPr>
        <w:t>xxx</w:t>
      </w:r>
      <w:r w:rsidRPr="00BD6457">
        <w:rPr>
          <w:lang w:val="x-none"/>
        </w:rPr>
        <w:t>是一个子图同构的示例</w:t>
      </w:r>
      <w:r w:rsidRPr="00BD6457">
        <w:rPr>
          <w:rFonts w:hint="eastAsia"/>
          <w:lang w:val="x-none"/>
        </w:rPr>
        <w:t>，</w:t>
      </w:r>
      <w:r>
        <w:rPr>
          <w:lang w:val="x-none"/>
        </w:rPr>
        <w:t>S</w:t>
      </w:r>
      <w:r w:rsidRPr="00BD6457">
        <w:rPr>
          <w:lang w:val="x-none"/>
        </w:rPr>
        <w:t>是</w:t>
      </w:r>
      <w:r w:rsidRPr="00BD6457">
        <w:rPr>
          <w:lang w:val="x-none"/>
        </w:rPr>
        <w:t>G</w:t>
      </w:r>
      <w:r w:rsidRPr="00BD6457">
        <w:rPr>
          <w:lang w:val="x-none"/>
        </w:rPr>
        <w:t>的一个子图，它包含了</w:t>
      </w:r>
      <w:r>
        <w:rPr>
          <w:lang w:val="x-none"/>
        </w:rPr>
        <w:t>G</w:t>
      </w:r>
      <w:r w:rsidRPr="00BD6457">
        <w:rPr>
          <w:lang w:val="x-none"/>
        </w:rPr>
        <w:t>中顶点集的一个子集，而且</w:t>
      </w:r>
      <w:r>
        <w:rPr>
          <w:lang w:val="x-none"/>
        </w:rPr>
        <w:t>S</w:t>
      </w:r>
      <w:r w:rsidRPr="00BD6457">
        <w:rPr>
          <w:lang w:val="x-none"/>
        </w:rPr>
        <w:t>中顶点的连接方式与</w:t>
      </w:r>
      <w:r>
        <w:rPr>
          <w:lang w:val="x-none"/>
        </w:rPr>
        <w:t>G</w:t>
      </w:r>
      <w:r w:rsidRPr="00BD6457">
        <w:rPr>
          <w:lang w:val="x-none"/>
        </w:rPr>
        <w:t>中相同，所以称</w:t>
      </w:r>
      <w:r>
        <w:rPr>
          <w:lang w:val="x-none"/>
        </w:rPr>
        <w:t>S</w:t>
      </w:r>
      <w:r w:rsidRPr="00BD6457">
        <w:rPr>
          <w:lang w:val="x-none"/>
        </w:rPr>
        <w:t>是</w:t>
      </w:r>
      <w:r>
        <w:rPr>
          <w:lang w:val="x-none"/>
        </w:rPr>
        <w:t>G</w:t>
      </w:r>
      <w:r w:rsidRPr="00BD6457">
        <w:rPr>
          <w:lang w:val="x-none"/>
        </w:rPr>
        <w:t>的一个同构的子图。</w:t>
      </w:r>
    </w:p>
    <w:p w:rsidR="00770537" w:rsidRDefault="0036304F" w:rsidP="00770537">
      <w:pPr>
        <w:keepNext/>
        <w:jc w:val="center"/>
      </w:pPr>
      <w:r>
        <w:object w:dxaOrig="9016" w:dyaOrig="5505">
          <v:shape id="_x0000_i1027" type="#_x0000_t75" style="width:243.55pt;height:144.65pt" o:ole="">
            <v:imagedata r:id="rId12" o:title=""/>
          </v:shape>
          <o:OLEObject Type="Embed" ProgID="Visio.Drawing.15" ShapeID="_x0000_i1027" DrawAspect="Content" ObjectID="_1520929613" r:id="rId13"/>
        </w:object>
      </w:r>
    </w:p>
    <w:p w:rsidR="00770537" w:rsidRDefault="00770537" w:rsidP="00770537">
      <w:pPr>
        <w:pStyle w:val="a9"/>
        <w:jc w:val="cente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Pr>
          <w:noProof/>
        </w:rPr>
        <w:t>3</w:t>
      </w:r>
      <w:r>
        <w:fldChar w:fldCharType="end"/>
      </w:r>
      <w:r w:rsidR="00BF4AA7">
        <w:rPr>
          <w:rFonts w:ascii="Times New Roman" w:eastAsia="宋体" w:hAnsi="Times New Roman"/>
          <w:sz w:val="21"/>
          <w:szCs w:val="21"/>
        </w:rPr>
        <w:t>子</w:t>
      </w:r>
      <w:r w:rsidR="00BF4AA7" w:rsidRPr="006669AA">
        <w:rPr>
          <w:rFonts w:ascii="Times New Roman" w:eastAsia="宋体" w:hAnsi="Times New Roman" w:hint="eastAsia"/>
          <w:sz w:val="21"/>
          <w:szCs w:val="21"/>
        </w:rPr>
        <w:t>图同构的示例</w:t>
      </w:r>
    </w:p>
    <w:p w:rsidR="00770537" w:rsidRDefault="00770537" w:rsidP="00B04933">
      <w:pPr>
        <w:pStyle w:val="a8"/>
        <w:spacing w:before="156" w:after="156"/>
        <w:rPr>
          <w:lang w:eastAsia="zh-CN"/>
        </w:rPr>
      </w:pPr>
      <w:bookmarkStart w:id="24" w:name="_Toc447028843"/>
      <w:r>
        <w:rPr>
          <w:rFonts w:hint="eastAsia"/>
          <w:lang w:eastAsia="zh-CN"/>
        </w:rPr>
        <w:t>VF</w:t>
      </w:r>
      <w:r>
        <w:rPr>
          <w:lang w:eastAsia="zh-CN"/>
        </w:rPr>
        <w:t>2</w:t>
      </w:r>
      <w:r>
        <w:rPr>
          <w:rFonts w:hint="eastAsia"/>
          <w:lang w:eastAsia="zh-CN"/>
        </w:rPr>
        <w:t>子图同构算法</w:t>
      </w:r>
      <w:bookmarkEnd w:id="24"/>
    </w:p>
    <w:p w:rsidR="00770537" w:rsidRDefault="00770537" w:rsidP="00770537">
      <w:pPr>
        <w:ind w:firstLineChars="200" w:firstLine="420"/>
        <w:rPr>
          <w:rFonts w:ascii="微软雅黑" w:hAnsi="微软雅黑"/>
          <w:color w:val="333333"/>
          <w:szCs w:val="21"/>
          <w:shd w:val="clear" w:color="auto" w:fill="FFFFFF"/>
        </w:rPr>
      </w:pPr>
      <w:r w:rsidRPr="000477CF">
        <w:rPr>
          <w:rFonts w:ascii="微软雅黑" w:hAnsi="微软雅黑" w:hint="eastAsia"/>
          <w:color w:val="333333"/>
          <w:szCs w:val="21"/>
          <w:shd w:val="clear" w:color="auto" w:fill="FFFFFF"/>
        </w:rPr>
        <w:t>图的同构判定是图论学科的基本同题之一</w:t>
      </w:r>
      <w:r>
        <w:rPr>
          <w:rFonts w:ascii="微软雅黑" w:hAnsi="微软雅黑" w:hint="eastAsia"/>
          <w:color w:val="333333"/>
          <w:szCs w:val="21"/>
          <w:shd w:val="clear" w:color="auto" w:fill="FFFFFF"/>
        </w:rPr>
        <w:t>，文献</w:t>
      </w:r>
      <w:r>
        <w:rPr>
          <w:rFonts w:ascii="微软雅黑" w:hAnsi="微软雅黑" w:hint="eastAsia"/>
          <w:color w:val="333333"/>
          <w:szCs w:val="21"/>
          <w:shd w:val="clear" w:color="auto" w:fill="FFFFFF"/>
        </w:rPr>
        <w:t>[</w:t>
      </w:r>
      <w:r>
        <w:rPr>
          <w:rFonts w:ascii="微软雅黑" w:hAnsi="微软雅黑"/>
          <w:color w:val="333333"/>
          <w:szCs w:val="21"/>
          <w:shd w:val="clear" w:color="auto" w:fill="FFFFFF"/>
        </w:rPr>
        <w:t>x-x</w:t>
      </w:r>
      <w:r>
        <w:rPr>
          <w:rFonts w:ascii="微软雅黑" w:hAnsi="微软雅黑" w:hint="eastAsia"/>
          <w:color w:val="333333"/>
          <w:szCs w:val="21"/>
          <w:shd w:val="clear" w:color="auto" w:fill="FFFFFF"/>
        </w:rPr>
        <w:t>]</w:t>
      </w:r>
      <w:r>
        <w:rPr>
          <w:rFonts w:ascii="微软雅黑" w:hAnsi="微软雅黑"/>
          <w:color w:val="333333"/>
          <w:szCs w:val="21"/>
          <w:shd w:val="clear" w:color="auto" w:fill="FFFFFF"/>
        </w:rPr>
        <w:t>对这个问题进行了充分的研究</w:t>
      </w:r>
      <w:r>
        <w:rPr>
          <w:rFonts w:ascii="微软雅黑" w:hAnsi="微软雅黑" w:hint="eastAsia"/>
          <w:color w:val="333333"/>
          <w:szCs w:val="21"/>
          <w:shd w:val="clear" w:color="auto" w:fill="FFFFFF"/>
        </w:rPr>
        <w:t>。文献</w:t>
      </w:r>
      <w:r>
        <w:rPr>
          <w:rFonts w:ascii="微软雅黑" w:hAnsi="微软雅黑" w:hint="eastAsia"/>
          <w:color w:val="333333"/>
          <w:szCs w:val="21"/>
          <w:shd w:val="clear" w:color="auto" w:fill="FFFFFF"/>
        </w:rPr>
        <w:t>[</w:t>
      </w:r>
      <w:r>
        <w:rPr>
          <w:rFonts w:ascii="微软雅黑" w:hAnsi="微软雅黑"/>
          <w:color w:val="333333"/>
          <w:szCs w:val="21"/>
          <w:shd w:val="clear" w:color="auto" w:fill="FFFFFF"/>
        </w:rPr>
        <w:t>x</w:t>
      </w:r>
      <w:r>
        <w:rPr>
          <w:rFonts w:ascii="微软雅黑" w:hAnsi="微软雅黑" w:hint="eastAsia"/>
          <w:color w:val="333333"/>
          <w:szCs w:val="21"/>
          <w:shd w:val="clear" w:color="auto" w:fill="FFFFFF"/>
        </w:rPr>
        <w:t>]</w:t>
      </w:r>
      <w:r>
        <w:rPr>
          <w:rFonts w:ascii="微软雅黑" w:hAnsi="微软雅黑" w:hint="eastAsia"/>
          <w:color w:val="333333"/>
          <w:szCs w:val="21"/>
          <w:shd w:val="clear" w:color="auto" w:fill="FFFFFF"/>
        </w:rPr>
        <w:t>提出了</w:t>
      </w:r>
      <w:r w:rsidRPr="00BA2BE5">
        <w:rPr>
          <w:rFonts w:ascii="微软雅黑" w:hAnsi="微软雅黑" w:hint="eastAsia"/>
          <w:color w:val="333333"/>
          <w:szCs w:val="21"/>
          <w:shd w:val="clear" w:color="auto" w:fill="FFFFFF"/>
        </w:rPr>
        <w:t>Ullmann</w:t>
      </w:r>
      <w:r w:rsidRPr="00BA2BE5">
        <w:rPr>
          <w:rFonts w:ascii="微软雅黑" w:hAnsi="微软雅黑" w:hint="eastAsia"/>
          <w:color w:val="333333"/>
          <w:szCs w:val="21"/>
          <w:shd w:val="clear" w:color="auto" w:fill="FFFFFF"/>
        </w:rPr>
        <w:t>算法</w:t>
      </w:r>
      <w:r>
        <w:rPr>
          <w:rFonts w:ascii="微软雅黑" w:hAnsi="微软雅黑" w:hint="eastAsia"/>
          <w:color w:val="333333"/>
          <w:szCs w:val="21"/>
          <w:shd w:val="clear" w:color="auto" w:fill="FFFFFF"/>
        </w:rPr>
        <w:t>，它是</w:t>
      </w:r>
      <w:r w:rsidRPr="006E7034">
        <w:rPr>
          <w:rFonts w:ascii="微软雅黑" w:hAnsi="微软雅黑" w:hint="eastAsia"/>
          <w:color w:val="333333"/>
          <w:szCs w:val="21"/>
          <w:shd w:val="clear" w:color="auto" w:fill="FFFFFF"/>
        </w:rPr>
        <w:t>一个可前向剪枝的带有回溯的树搜索过程</w:t>
      </w:r>
      <w:r>
        <w:rPr>
          <w:rFonts w:ascii="微软雅黑" w:hAnsi="微软雅黑" w:hint="eastAsia"/>
          <w:color w:val="333333"/>
          <w:szCs w:val="21"/>
          <w:shd w:val="clear" w:color="auto" w:fill="FFFFFF"/>
        </w:rPr>
        <w:t>；文献</w:t>
      </w:r>
      <w:r>
        <w:rPr>
          <w:rFonts w:ascii="微软雅黑" w:hAnsi="微软雅黑" w:hint="eastAsia"/>
          <w:color w:val="333333"/>
          <w:szCs w:val="21"/>
          <w:shd w:val="clear" w:color="auto" w:fill="FFFFFF"/>
        </w:rPr>
        <w:t>[</w:t>
      </w:r>
      <w:r>
        <w:rPr>
          <w:rFonts w:ascii="微软雅黑" w:hAnsi="微软雅黑"/>
          <w:color w:val="333333"/>
          <w:szCs w:val="21"/>
          <w:shd w:val="clear" w:color="auto" w:fill="FFFFFF"/>
        </w:rPr>
        <w:t>x</w:t>
      </w:r>
      <w:r>
        <w:rPr>
          <w:rFonts w:ascii="微软雅黑" w:hAnsi="微软雅黑" w:hint="eastAsia"/>
          <w:color w:val="333333"/>
          <w:szCs w:val="21"/>
          <w:shd w:val="clear" w:color="auto" w:fill="FFFFFF"/>
        </w:rPr>
        <w:t>]</w:t>
      </w:r>
      <w:r>
        <w:rPr>
          <w:rFonts w:ascii="微软雅黑" w:hAnsi="微软雅黑" w:hint="eastAsia"/>
          <w:color w:val="333333"/>
          <w:szCs w:val="21"/>
          <w:shd w:val="clear" w:color="auto" w:fill="FFFFFF"/>
        </w:rPr>
        <w:t>提出的</w:t>
      </w:r>
      <w:r>
        <w:rPr>
          <w:rFonts w:ascii="微软雅黑" w:hAnsi="微软雅黑" w:hint="eastAsia"/>
          <w:color w:val="333333"/>
          <w:szCs w:val="21"/>
          <w:shd w:val="clear" w:color="auto" w:fill="FFFFFF"/>
        </w:rPr>
        <w:t>VF</w:t>
      </w:r>
      <w:r>
        <w:rPr>
          <w:rFonts w:ascii="微软雅黑" w:hAnsi="微软雅黑"/>
          <w:color w:val="333333"/>
          <w:szCs w:val="21"/>
          <w:shd w:val="clear" w:color="auto" w:fill="FFFFFF"/>
        </w:rPr>
        <w:t>2</w:t>
      </w:r>
      <w:r>
        <w:rPr>
          <w:rFonts w:ascii="微软雅黑" w:hAnsi="微软雅黑"/>
          <w:color w:val="333333"/>
          <w:szCs w:val="21"/>
          <w:shd w:val="clear" w:color="auto" w:fill="FFFFFF"/>
        </w:rPr>
        <w:t>算法</w:t>
      </w:r>
      <w:r w:rsidRPr="006E7034">
        <w:rPr>
          <w:rFonts w:ascii="微软雅黑" w:hAnsi="微软雅黑" w:hint="eastAsia"/>
          <w:color w:val="333333"/>
          <w:szCs w:val="21"/>
          <w:shd w:val="clear" w:color="auto" w:fill="FFFFFF"/>
        </w:rPr>
        <w:t>同样基于搜索方法</w:t>
      </w:r>
      <w:r>
        <w:rPr>
          <w:rFonts w:ascii="微软雅黑" w:hAnsi="微软雅黑" w:hint="eastAsia"/>
          <w:color w:val="333333"/>
          <w:szCs w:val="21"/>
          <w:shd w:val="clear" w:color="auto" w:fill="FFFFFF"/>
        </w:rPr>
        <w:t>，它</w:t>
      </w:r>
      <w:r w:rsidRPr="006E7034">
        <w:rPr>
          <w:rFonts w:ascii="微软雅黑" w:hAnsi="微软雅黑" w:hint="eastAsia"/>
          <w:color w:val="333333"/>
          <w:szCs w:val="21"/>
          <w:shd w:val="clear" w:color="auto" w:fill="FFFFFF"/>
        </w:rPr>
        <w:t>利用一个快速计算的启发式规则进行剪枝</w:t>
      </w:r>
      <w:r>
        <w:rPr>
          <w:rFonts w:ascii="微软雅黑" w:hAnsi="微软雅黑" w:hint="eastAsia"/>
          <w:color w:val="333333"/>
          <w:szCs w:val="21"/>
          <w:shd w:val="clear" w:color="auto" w:fill="FFFFFF"/>
        </w:rPr>
        <w:t>，</w:t>
      </w:r>
      <w:r w:rsidRPr="006E7034">
        <w:rPr>
          <w:rFonts w:ascii="微软雅黑" w:hAnsi="微软雅黑" w:hint="eastAsia"/>
          <w:color w:val="333333"/>
          <w:szCs w:val="21"/>
          <w:shd w:val="clear" w:color="auto" w:fill="FFFFFF"/>
        </w:rPr>
        <w:t>这使其性能得到显著提升</w:t>
      </w:r>
      <w:r>
        <w:rPr>
          <w:rFonts w:ascii="微软雅黑" w:hAnsi="微软雅黑" w:hint="eastAsia"/>
          <w:color w:val="333333"/>
          <w:szCs w:val="21"/>
          <w:shd w:val="clear" w:color="auto" w:fill="FFFFFF"/>
        </w:rPr>
        <w:t>。</w:t>
      </w:r>
    </w:p>
    <w:p w:rsidR="00770537" w:rsidRDefault="00770537" w:rsidP="00770537">
      <w:pPr>
        <w:pStyle w:val="a9"/>
        <w:keepNext/>
        <w:jc w:val="center"/>
      </w:pPr>
      <w:r>
        <w:rPr>
          <w:rFonts w:hint="eastAsia"/>
        </w:rPr>
        <w:t>表</w:t>
      </w:r>
      <w:r>
        <w:rPr>
          <w:rFonts w:hint="eastAsia"/>
        </w:rPr>
        <w:t xml:space="preserve">5- </w:t>
      </w:r>
      <w:r>
        <w:fldChar w:fldCharType="begin"/>
      </w:r>
      <w:r>
        <w:instrText xml:space="preserve"> </w:instrText>
      </w:r>
      <w:r>
        <w:rPr>
          <w:rFonts w:hint="eastAsia"/>
        </w:rPr>
        <w:instrText xml:space="preserve">SEQ </w:instrText>
      </w:r>
      <w:r>
        <w:rPr>
          <w:rFonts w:hint="eastAsia"/>
        </w:rPr>
        <w:instrText>表</w:instrText>
      </w:r>
      <w:r>
        <w:rPr>
          <w:rFonts w:hint="eastAsia"/>
        </w:rPr>
        <w:instrText>5- \* ARABIC</w:instrText>
      </w:r>
      <w:r>
        <w:instrText xml:space="preserve"> </w:instrText>
      </w:r>
      <w:r>
        <w:fldChar w:fldCharType="separate"/>
      </w:r>
      <w:r>
        <w:rPr>
          <w:noProof/>
        </w:rPr>
        <w:t>1</w:t>
      </w:r>
      <w:r>
        <w:fldChar w:fldCharType="end"/>
      </w:r>
      <w:r w:rsidR="00BF4AA7" w:rsidRPr="00BF4AA7">
        <w:rPr>
          <w:rFonts w:ascii="微软雅黑" w:hAnsi="微软雅黑" w:hint="eastAsia"/>
          <w:color w:val="333333"/>
          <w:szCs w:val="21"/>
          <w:shd w:val="clear" w:color="auto" w:fill="FFFFFF"/>
        </w:rPr>
        <w:t xml:space="preserve"> </w:t>
      </w:r>
      <w:r w:rsidR="00BF4AA7" w:rsidRPr="00BA2BE5">
        <w:rPr>
          <w:rFonts w:ascii="微软雅黑" w:hAnsi="微软雅黑" w:hint="eastAsia"/>
          <w:color w:val="333333"/>
          <w:szCs w:val="21"/>
          <w:shd w:val="clear" w:color="auto" w:fill="FFFFFF"/>
        </w:rPr>
        <w:t>Ullmann</w:t>
      </w:r>
      <w:r w:rsidR="00BF4AA7" w:rsidRPr="00BA2BE5">
        <w:rPr>
          <w:rFonts w:ascii="微软雅黑" w:hAnsi="微软雅黑" w:hint="eastAsia"/>
          <w:color w:val="333333"/>
          <w:szCs w:val="21"/>
          <w:shd w:val="clear" w:color="auto" w:fill="FFFFFF"/>
        </w:rPr>
        <w:t>算法</w:t>
      </w:r>
      <w:r w:rsidR="00BF4AA7">
        <w:rPr>
          <w:rFonts w:ascii="微软雅黑" w:hAnsi="微软雅黑" w:hint="eastAsia"/>
          <w:color w:val="333333"/>
          <w:szCs w:val="21"/>
          <w:shd w:val="clear" w:color="auto" w:fill="FFFFFF"/>
        </w:rPr>
        <w:t>和</w:t>
      </w:r>
      <w:r w:rsidR="00BF4AA7">
        <w:rPr>
          <w:rFonts w:ascii="微软雅黑" w:hAnsi="微软雅黑" w:hint="eastAsia"/>
          <w:color w:val="333333"/>
          <w:szCs w:val="21"/>
          <w:shd w:val="clear" w:color="auto" w:fill="FFFFFF"/>
        </w:rPr>
        <w:t>VF</w:t>
      </w:r>
      <w:r w:rsidR="00BF4AA7">
        <w:rPr>
          <w:rFonts w:ascii="微软雅黑" w:hAnsi="微软雅黑"/>
          <w:color w:val="333333"/>
          <w:szCs w:val="21"/>
          <w:shd w:val="clear" w:color="auto" w:fill="FFFFFF"/>
        </w:rPr>
        <w:t>2</w:t>
      </w:r>
      <w:r w:rsidR="00BF4AA7">
        <w:rPr>
          <w:rFonts w:ascii="微软雅黑" w:hAnsi="微软雅黑"/>
          <w:color w:val="333333"/>
          <w:szCs w:val="21"/>
          <w:shd w:val="clear" w:color="auto" w:fill="FFFFFF"/>
        </w:rPr>
        <w:t>算法对比</w:t>
      </w:r>
    </w:p>
    <w:p w:rsidR="00770537" w:rsidRDefault="00770537" w:rsidP="00770537">
      <w:pPr>
        <w:keepNext/>
        <w:jc w:val="center"/>
      </w:pPr>
      <w:r>
        <w:rPr>
          <w:noProof/>
        </w:rPr>
        <w:drawing>
          <wp:inline distT="0" distB="0" distL="0" distR="0" wp14:anchorId="4C814F24" wp14:editId="17C60746">
            <wp:extent cx="4860842" cy="684123"/>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4247" cy="684602"/>
                    </a:xfrm>
                    <a:prstGeom prst="rect">
                      <a:avLst/>
                    </a:prstGeom>
                  </pic:spPr>
                </pic:pic>
              </a:graphicData>
            </a:graphic>
          </wp:inline>
        </w:drawing>
      </w:r>
    </w:p>
    <w:p w:rsidR="00770537" w:rsidRPr="00BC102E" w:rsidRDefault="00770537" w:rsidP="00770537">
      <w:pPr>
        <w:ind w:firstLineChars="200" w:firstLine="420"/>
        <w:rPr>
          <w:rFonts w:ascii="微软雅黑" w:hAnsi="微软雅黑"/>
          <w:color w:val="333333"/>
          <w:szCs w:val="21"/>
          <w:shd w:val="clear" w:color="auto" w:fill="FFFFFF"/>
        </w:rPr>
      </w:pPr>
      <w:r>
        <w:rPr>
          <w:rFonts w:ascii="微软雅黑" w:hAnsi="微软雅黑" w:hint="eastAsia"/>
          <w:color w:val="333333"/>
          <w:szCs w:val="21"/>
          <w:shd w:val="clear" w:color="auto" w:fill="FFFFFF"/>
        </w:rPr>
        <w:t>VF2</w:t>
      </w:r>
      <w:r>
        <w:rPr>
          <w:rFonts w:ascii="微软雅黑" w:hAnsi="微软雅黑" w:hint="eastAsia"/>
          <w:color w:val="333333"/>
          <w:szCs w:val="21"/>
          <w:shd w:val="clear" w:color="auto" w:fill="FFFFFF"/>
        </w:rPr>
        <w:t>算法的</w:t>
      </w:r>
      <w:r w:rsidRPr="006E7034">
        <w:rPr>
          <w:rFonts w:ascii="微软雅黑" w:hAnsi="微软雅黑" w:hint="eastAsia"/>
          <w:color w:val="333333"/>
          <w:szCs w:val="21"/>
          <w:shd w:val="clear" w:color="auto" w:fill="FFFFFF"/>
        </w:rPr>
        <w:t>核心思想</w:t>
      </w:r>
      <w:r>
        <w:rPr>
          <w:rFonts w:ascii="微软雅黑" w:hAnsi="微软雅黑" w:hint="eastAsia"/>
          <w:color w:val="333333"/>
          <w:szCs w:val="21"/>
          <w:shd w:val="clear" w:color="auto" w:fill="FFFFFF"/>
        </w:rPr>
        <w:t>是搜索加剪枝，</w:t>
      </w:r>
      <w:r w:rsidRPr="006E7034">
        <w:rPr>
          <w:rFonts w:ascii="微软雅黑" w:hAnsi="微软雅黑" w:hint="eastAsia"/>
          <w:color w:val="333333"/>
          <w:szCs w:val="21"/>
          <w:shd w:val="clear" w:color="auto" w:fill="FFFFFF"/>
        </w:rPr>
        <w:t>重点就在于如何剪枝</w:t>
      </w:r>
      <w:r>
        <w:rPr>
          <w:rFonts w:ascii="微软雅黑" w:hAnsi="微软雅黑" w:hint="eastAsia"/>
          <w:color w:val="333333"/>
          <w:szCs w:val="21"/>
          <w:shd w:val="clear" w:color="auto" w:fill="FFFFFF"/>
        </w:rPr>
        <w:t>。状态</w:t>
      </w:r>
      <w:r>
        <w:rPr>
          <w:rFonts w:ascii="微软雅黑" w:hAnsi="微软雅黑" w:hint="eastAsia"/>
          <w:color w:val="333333"/>
          <w:szCs w:val="21"/>
          <w:shd w:val="clear" w:color="auto" w:fill="FFFFFF"/>
        </w:rPr>
        <w:t>s</w:t>
      </w:r>
      <w:r w:rsidRPr="006E7034">
        <w:rPr>
          <w:rFonts w:ascii="微软雅黑" w:hAnsi="微软雅黑" w:hint="eastAsia"/>
          <w:color w:val="333333"/>
          <w:szCs w:val="21"/>
          <w:shd w:val="clear" w:color="auto" w:fill="FFFFFF"/>
        </w:rPr>
        <w:t>存储搜索过程中的部分匹配</w:t>
      </w:r>
      <w:r>
        <w:rPr>
          <w:rFonts w:ascii="微软雅黑" w:hAnsi="微软雅黑" w:hint="eastAsia"/>
          <w:color w:val="333333"/>
          <w:szCs w:val="21"/>
          <w:shd w:val="clear" w:color="auto" w:fill="FFFFFF"/>
        </w:rPr>
        <w:t>，以及</w:t>
      </w:r>
      <w:r w:rsidRPr="006E7034">
        <w:rPr>
          <w:rFonts w:ascii="微软雅黑" w:hAnsi="微软雅黑" w:hint="eastAsia"/>
          <w:color w:val="333333"/>
          <w:szCs w:val="21"/>
          <w:shd w:val="clear" w:color="auto" w:fill="FFFFFF"/>
        </w:rPr>
        <w:t>算法需要的</w:t>
      </w:r>
      <w:r>
        <w:rPr>
          <w:rFonts w:ascii="微软雅黑" w:hAnsi="微软雅黑" w:hint="eastAsia"/>
          <w:color w:val="333333"/>
          <w:szCs w:val="21"/>
          <w:shd w:val="clear" w:color="auto" w:fill="FFFFFF"/>
        </w:rPr>
        <w:t>其它</w:t>
      </w:r>
      <w:r w:rsidRPr="006E7034">
        <w:rPr>
          <w:rFonts w:ascii="微软雅黑" w:hAnsi="微软雅黑" w:hint="eastAsia"/>
          <w:color w:val="333333"/>
          <w:szCs w:val="21"/>
          <w:shd w:val="clear" w:color="auto" w:fill="FFFFFF"/>
        </w:rPr>
        <w:t>数据。</w:t>
      </w:r>
      <m:oMath>
        <m:r>
          <m:rPr>
            <m:sty m:val="p"/>
          </m:rPr>
          <w:rPr>
            <w:rFonts w:ascii="Cambria Math" w:hAnsi="Cambria Math"/>
            <w:color w:val="333333"/>
            <w:szCs w:val="21"/>
            <w:shd w:val="clear" w:color="auto" w:fill="FFFFFF"/>
          </w:rPr>
          <m:t>M</m:t>
        </m:r>
        <m:r>
          <w:rPr>
            <w:rFonts w:ascii="Cambria Math" w:hAnsi="Cambria Math" w:hint="eastAsia"/>
            <w:color w:val="333333"/>
            <w:szCs w:val="21"/>
            <w:shd w:val="clear" w:color="auto" w:fill="FFFFFF"/>
          </w:rPr>
          <m:t>(</m:t>
        </m:r>
        <m:r>
          <w:rPr>
            <w:rFonts w:ascii="Cambria Math" w:hAnsi="Cambria Math"/>
            <w:color w:val="333333"/>
            <w:szCs w:val="21"/>
            <w:shd w:val="clear" w:color="auto" w:fill="FFFFFF"/>
          </w:rPr>
          <m:t>s)</m:t>
        </m:r>
      </m:oMath>
      <w:r w:rsidRPr="006E7034">
        <w:rPr>
          <w:rFonts w:ascii="微软雅黑" w:hAnsi="微软雅黑" w:hint="eastAsia"/>
          <w:color w:val="333333"/>
          <w:szCs w:val="21"/>
          <w:shd w:val="clear" w:color="auto" w:fill="FFFFFF"/>
        </w:rPr>
        <w:t>代表中间状态</w:t>
      </w:r>
      <w:r>
        <w:rPr>
          <w:rFonts w:ascii="微软雅黑" w:hAnsi="微软雅黑" w:hint="eastAsia"/>
          <w:color w:val="333333"/>
          <w:szCs w:val="21"/>
          <w:shd w:val="clear" w:color="auto" w:fill="FFFFFF"/>
        </w:rPr>
        <w:t>，</w:t>
      </w:r>
      <m:oMath>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M</m:t>
            </m:r>
          </m:e>
          <m:sub>
            <m:r>
              <w:rPr>
                <w:rFonts w:ascii="Cambria Math" w:hAnsi="Cambria Math"/>
                <w:color w:val="333333"/>
                <w:szCs w:val="21"/>
                <w:shd w:val="clear" w:color="auto" w:fill="FFFFFF"/>
              </w:rPr>
              <m:t>1</m:t>
            </m:r>
          </m:sub>
        </m:sSub>
        <m:r>
          <w:rPr>
            <w:rFonts w:ascii="Cambria Math" w:hAnsi="Cambria Math" w:hint="eastAsia"/>
            <w:color w:val="333333"/>
            <w:szCs w:val="21"/>
            <w:shd w:val="clear" w:color="auto" w:fill="FFFFFF"/>
          </w:rPr>
          <m:t>(</m:t>
        </m:r>
        <m:r>
          <w:rPr>
            <w:rFonts w:ascii="Cambria Math" w:hAnsi="Cambria Math"/>
            <w:color w:val="333333"/>
            <w:szCs w:val="21"/>
            <w:shd w:val="clear" w:color="auto" w:fill="FFFFFF"/>
          </w:rPr>
          <m:t>s)</m:t>
        </m:r>
      </m:oMath>
      <w:r w:rsidRPr="006E7034">
        <w:rPr>
          <w:rFonts w:ascii="微软雅黑" w:hAnsi="微软雅黑" w:hint="eastAsia"/>
          <w:color w:val="333333"/>
          <w:szCs w:val="21"/>
          <w:shd w:val="clear" w:color="auto" w:fill="FFFFFF"/>
        </w:rPr>
        <w:t>和</w:t>
      </w:r>
      <m:oMath>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M</m:t>
            </m:r>
          </m:e>
          <m:sub>
            <m:r>
              <w:rPr>
                <w:rFonts w:ascii="Cambria Math" w:hAnsi="Cambria Math"/>
                <w:color w:val="333333"/>
                <w:szCs w:val="21"/>
                <w:shd w:val="clear" w:color="auto" w:fill="FFFFFF"/>
              </w:rPr>
              <m:t>2</m:t>
            </m:r>
          </m:sub>
        </m:sSub>
        <m:r>
          <w:rPr>
            <w:rFonts w:ascii="Cambria Math" w:hAnsi="Cambria Math" w:hint="eastAsia"/>
            <w:color w:val="333333"/>
            <w:szCs w:val="21"/>
            <w:shd w:val="clear" w:color="auto" w:fill="FFFFFF"/>
          </w:rPr>
          <m:t>(</m:t>
        </m:r>
        <m:r>
          <w:rPr>
            <w:rFonts w:ascii="Cambria Math" w:hAnsi="Cambria Math"/>
            <w:color w:val="333333"/>
            <w:szCs w:val="21"/>
            <w:shd w:val="clear" w:color="auto" w:fill="FFFFFF"/>
          </w:rPr>
          <m:t>s)</m:t>
        </m:r>
      </m:oMath>
      <w:r w:rsidRPr="006E7034">
        <w:rPr>
          <w:rFonts w:ascii="微软雅黑" w:hAnsi="微软雅黑" w:hint="eastAsia"/>
          <w:color w:val="333333"/>
          <w:szCs w:val="21"/>
          <w:shd w:val="clear" w:color="auto" w:fill="FFFFFF"/>
        </w:rPr>
        <w:t>表示当前</w:t>
      </w:r>
      <w:r>
        <w:rPr>
          <w:rFonts w:ascii="微软雅黑" w:hAnsi="微软雅黑"/>
          <w:color w:val="333333"/>
          <w:szCs w:val="21"/>
          <w:shd w:val="clear" w:color="auto" w:fill="FFFFFF"/>
        </w:rPr>
        <w:t>状态</w:t>
      </w:r>
      <w:r>
        <w:rPr>
          <w:rFonts w:ascii="微软雅黑" w:hAnsi="微软雅黑"/>
          <w:color w:val="333333"/>
          <w:szCs w:val="21"/>
          <w:shd w:val="clear" w:color="auto" w:fill="FFFFFF"/>
        </w:rPr>
        <w:t>s</w:t>
      </w:r>
      <w:r>
        <w:rPr>
          <w:rFonts w:ascii="微软雅黑" w:hAnsi="微软雅黑" w:hint="eastAsia"/>
          <w:color w:val="333333"/>
          <w:szCs w:val="21"/>
          <w:shd w:val="clear" w:color="auto" w:fill="FFFFFF"/>
        </w:rPr>
        <w:t>的部分匹配中图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6E7034">
        <w:rPr>
          <w:rFonts w:ascii="微软雅黑" w:hAnsi="微软雅黑" w:hint="eastAsia"/>
          <w:color w:val="333333"/>
          <w:szCs w:val="21"/>
          <w:shd w:val="clear" w:color="auto" w:fill="FFFFFF"/>
        </w:rPr>
        <w:t>和</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Pr>
          <w:rFonts w:ascii="微软雅黑" w:hAnsi="微软雅黑" w:hint="eastAsia"/>
          <w:color w:val="333333"/>
          <w:szCs w:val="21"/>
          <w:shd w:val="clear" w:color="auto" w:fill="FFFFFF"/>
        </w:rPr>
        <w:t>中的点，整个算法流程如图</w:t>
      </w:r>
      <w:r>
        <w:rPr>
          <w:rFonts w:ascii="微软雅黑" w:hAnsi="微软雅黑" w:hint="eastAsia"/>
          <w:color w:val="333333"/>
          <w:szCs w:val="21"/>
          <w:shd w:val="clear" w:color="auto" w:fill="FFFFFF"/>
        </w:rPr>
        <w:t>xxx</w:t>
      </w:r>
      <w:r>
        <w:rPr>
          <w:rFonts w:ascii="微软雅黑" w:hAnsi="微软雅黑"/>
          <w:color w:val="333333"/>
          <w:szCs w:val="21"/>
          <w:shd w:val="clear" w:color="auto" w:fill="FFFFFF"/>
        </w:rPr>
        <w:t>所示</w:t>
      </w:r>
      <w:r>
        <w:rPr>
          <w:rFonts w:ascii="微软雅黑" w:hAnsi="微软雅黑" w:hint="eastAsia"/>
          <w:color w:val="333333"/>
          <w:szCs w:val="21"/>
          <w:shd w:val="clear" w:color="auto" w:fill="FFFFFF"/>
        </w:rPr>
        <w:t>。</w:t>
      </w:r>
    </w:p>
    <w:tbl>
      <w:tblPr>
        <w:tblStyle w:val="aa"/>
        <w:tblW w:w="0" w:type="auto"/>
        <w:jc w:val="center"/>
        <w:tblLook w:val="04A0" w:firstRow="1" w:lastRow="0" w:firstColumn="1" w:lastColumn="0" w:noHBand="0" w:noVBand="1"/>
      </w:tblPr>
      <w:tblGrid>
        <w:gridCol w:w="6374"/>
      </w:tblGrid>
      <w:tr w:rsidR="00770537" w:rsidTr="00DC7969">
        <w:trPr>
          <w:trHeight w:val="5070"/>
          <w:jc w:val="center"/>
        </w:trPr>
        <w:tc>
          <w:tcPr>
            <w:tcW w:w="6374" w:type="dxa"/>
          </w:tcPr>
          <w:p w:rsidR="00770537" w:rsidRPr="009A1C8F" w:rsidRDefault="00770537" w:rsidP="00DC7969">
            <w:pPr>
              <w:widowControl/>
              <w:shd w:val="clear" w:color="auto" w:fill="FFFFFF"/>
              <w:spacing w:line="315" w:lineRule="atLeast"/>
              <w:jc w:val="left"/>
              <w:rPr>
                <w:color w:val="000000"/>
              </w:rPr>
            </w:pPr>
            <w:r>
              <w:rPr>
                <w:color w:val="000000"/>
              </w:rPr>
              <w:lastRenderedPageBreak/>
              <w:t xml:space="preserve">1)  </w:t>
            </w:r>
            <w:r w:rsidRPr="009A1C8F">
              <w:rPr>
                <w:color w:val="000000"/>
              </w:rPr>
              <w:t>PROCEDURE Match(s)</w:t>
            </w:r>
          </w:p>
          <w:p w:rsidR="00770537" w:rsidRPr="009A1C8F" w:rsidRDefault="00770537" w:rsidP="00DC7969">
            <w:pPr>
              <w:widowControl/>
              <w:shd w:val="clear" w:color="auto" w:fill="FFFFFF"/>
              <w:spacing w:line="315" w:lineRule="atLeast"/>
              <w:jc w:val="left"/>
              <w:rPr>
                <w:color w:val="000000"/>
              </w:rPr>
            </w:pPr>
            <w:r>
              <w:rPr>
                <w:color w:val="000000"/>
              </w:rPr>
              <w:t>2)</w:t>
            </w:r>
            <w:r w:rsidRPr="009A1C8F">
              <w:rPr>
                <w:rFonts w:hint="eastAsia"/>
                <w:color w:val="000000"/>
              </w:rPr>
              <w:t xml:space="preserve"> </w:t>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 xml:space="preserve"> </w:t>
            </w:r>
            <w:r w:rsidRPr="009A1C8F">
              <w:rPr>
                <w:rFonts w:hint="eastAsia"/>
                <w:color w:val="000000"/>
              </w:rPr>
              <w:t>输入：中间状态</w:t>
            </w:r>
            <m:oMath>
              <m:r>
                <m:rPr>
                  <m:sty m:val="p"/>
                </m:rPr>
                <w:rPr>
                  <w:rFonts w:ascii="Cambria Math" w:hAnsi="Cambria Math"/>
                  <w:color w:val="000000"/>
                </w:rPr>
                <m:t>s</m:t>
              </m:r>
            </m:oMath>
            <w:r w:rsidRPr="009A1C8F">
              <w:rPr>
                <w:rFonts w:hint="eastAsia"/>
                <w:color w:val="000000"/>
              </w:rPr>
              <w:t>，初始状态</w:t>
            </w:r>
            <m:oMath>
              <m:sSub>
                <m:sSubPr>
                  <m:ctrlPr>
                    <w:rPr>
                      <w:rFonts w:ascii="Cambria Math" w:hAnsi="Cambria Math"/>
                      <w:color w:val="000000"/>
                    </w:rPr>
                  </m:ctrlPr>
                </m:sSubPr>
                <m:e>
                  <m:r>
                    <w:rPr>
                      <w:rFonts w:ascii="Cambria Math" w:hAnsi="Cambria Math"/>
                      <w:color w:val="000000"/>
                    </w:rPr>
                    <m:t>s</m:t>
                  </m:r>
                </m:e>
                <m:sub>
                  <m:r>
                    <w:rPr>
                      <w:rFonts w:ascii="Cambria Math" w:hAnsi="Cambria Math"/>
                      <w:color w:val="000000"/>
                    </w:rPr>
                    <m:t>0</m:t>
                  </m:r>
                </m:sub>
              </m:sSub>
            </m:oMath>
            <w:r w:rsidRPr="009A1C8F">
              <w:rPr>
                <w:rFonts w:hint="eastAsia"/>
                <w:color w:val="000000"/>
              </w:rPr>
              <w:t>满足</w:t>
            </w:r>
          </w:p>
          <w:p w:rsidR="00770537" w:rsidRPr="009A1C8F" w:rsidRDefault="00770537" w:rsidP="00DC7969">
            <w:pPr>
              <w:widowControl/>
              <w:shd w:val="clear" w:color="auto" w:fill="FFFFFF"/>
              <w:spacing w:line="315" w:lineRule="atLeast"/>
              <w:jc w:val="left"/>
              <w:rPr>
                <w:color w:val="000000"/>
              </w:rPr>
            </w:pPr>
            <w:r>
              <w:rPr>
                <w:color w:val="000000"/>
              </w:rPr>
              <w:t>3)</w:t>
            </w:r>
            <w:r w:rsidRPr="009A1C8F">
              <w:rPr>
                <w:rFonts w:hint="eastAsia"/>
                <w:color w:val="000000"/>
              </w:rPr>
              <w:t xml:space="preserve">  </w:t>
            </w:r>
            <w:r>
              <w:rPr>
                <w:color w:val="000000"/>
              </w:rPr>
              <w:t xml:space="preserve">   </w:t>
            </w:r>
            <w:r w:rsidRPr="009A1C8F">
              <w:rPr>
                <w:rFonts w:hint="eastAsia"/>
                <w:color w:val="000000"/>
              </w:rPr>
              <w:t xml:space="preserve"> </w:t>
            </w:r>
            <w:r w:rsidRPr="009A1C8F">
              <w:rPr>
                <w:rFonts w:hint="eastAsia"/>
                <w:color w:val="000000"/>
              </w:rPr>
              <w:t>输出：两个图之间的所有匹配</w:t>
            </w:r>
          </w:p>
          <w:p w:rsidR="00770537" w:rsidRPr="009A1C8F" w:rsidRDefault="00770537" w:rsidP="00DC7969">
            <w:pPr>
              <w:widowControl/>
              <w:shd w:val="clear" w:color="auto" w:fill="FFFFFF"/>
              <w:spacing w:line="315" w:lineRule="atLeast"/>
              <w:jc w:val="left"/>
              <w:rPr>
                <w:color w:val="000000"/>
              </w:rPr>
            </w:pPr>
            <w:r>
              <w:rPr>
                <w:color w:val="000000"/>
              </w:rPr>
              <w:t>4)</w:t>
            </w:r>
            <w:r w:rsidRPr="009A1C8F">
              <w:rPr>
                <w:rFonts w:hint="eastAsia"/>
                <w:color w:val="000000"/>
              </w:rPr>
              <w:t xml:space="preserve">   </w:t>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 xml:space="preserve"> IF M(s) </w:t>
            </w:r>
            <w:r w:rsidRPr="009A1C8F">
              <w:rPr>
                <w:rFonts w:hint="eastAsia"/>
                <w:color w:val="000000"/>
              </w:rPr>
              <w:t>覆盖了</w:t>
            </w:r>
            <m:oMath>
              <m:sSub>
                <m:sSubPr>
                  <m:ctrlPr>
                    <w:rPr>
                      <w:rFonts w:ascii="Cambria Math" w:hAnsi="Cambria Math"/>
                      <w:color w:val="000000"/>
                    </w:rPr>
                  </m:ctrlPr>
                </m:sSubPr>
                <m:e>
                  <m:r>
                    <w:rPr>
                      <w:rFonts w:ascii="Cambria Math" w:hAnsi="Cambria Math"/>
                      <w:color w:val="000000"/>
                    </w:rPr>
                    <m:t>G</m:t>
                  </m:r>
                </m:e>
                <m:sub>
                  <m:r>
                    <w:rPr>
                      <w:rFonts w:ascii="Cambria Math" w:hAnsi="Cambria Math"/>
                      <w:color w:val="000000"/>
                    </w:rPr>
                    <m:t>2</m:t>
                  </m:r>
                </m:sub>
              </m:sSub>
            </m:oMath>
            <w:r w:rsidRPr="009A1C8F">
              <w:rPr>
                <w:rFonts w:hint="eastAsia"/>
                <w:color w:val="000000"/>
              </w:rPr>
              <w:t>的所有结点</w:t>
            </w:r>
          </w:p>
          <w:p w:rsidR="00770537" w:rsidRPr="009A1C8F" w:rsidRDefault="00770537" w:rsidP="00DC7969">
            <w:pPr>
              <w:widowControl/>
              <w:shd w:val="clear" w:color="auto" w:fill="FFFFFF"/>
              <w:spacing w:line="315" w:lineRule="atLeast"/>
              <w:jc w:val="left"/>
              <w:rPr>
                <w:color w:val="000000"/>
              </w:rPr>
            </w:pPr>
            <w:r>
              <w:rPr>
                <w:color w:val="000000"/>
              </w:rPr>
              <w:t>5)</w:t>
            </w:r>
            <w:r w:rsidRPr="009A1C8F">
              <w:rPr>
                <w:rFonts w:hint="eastAsia"/>
                <w:color w:val="000000"/>
              </w:rPr>
              <w:t xml:space="preserve">     </w:t>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 xml:space="preserve">   </w:t>
            </w:r>
            <w:r w:rsidRPr="009A1C8F">
              <w:rPr>
                <w:rFonts w:hint="eastAsia"/>
                <w:color w:val="000000"/>
              </w:rPr>
              <w:t>输出</w:t>
            </w:r>
            <w:r w:rsidRPr="009A1C8F">
              <w:rPr>
                <w:rFonts w:hint="eastAsia"/>
                <w:color w:val="000000"/>
              </w:rPr>
              <w:t>M(s)</w:t>
            </w:r>
          </w:p>
          <w:p w:rsidR="00770537" w:rsidRPr="009A1C8F" w:rsidRDefault="00770537" w:rsidP="00DC7969">
            <w:pPr>
              <w:widowControl/>
              <w:shd w:val="clear" w:color="auto" w:fill="FFFFFF"/>
              <w:spacing w:line="315" w:lineRule="atLeast"/>
              <w:jc w:val="left"/>
              <w:rPr>
                <w:color w:val="000000"/>
              </w:rPr>
            </w:pPr>
            <w:r>
              <w:rPr>
                <w:color w:val="000000"/>
              </w:rPr>
              <w:t>6)</w:t>
            </w:r>
            <w:r w:rsidRPr="009A1C8F">
              <w:rPr>
                <w:rFonts w:hint="eastAsia"/>
                <w:color w:val="000000"/>
              </w:rPr>
              <w:t xml:space="preserve">   </w:t>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 xml:space="preserve"> </w:t>
            </w:r>
            <w:r w:rsidRPr="009A1C8F">
              <w:rPr>
                <w:color w:val="000000"/>
              </w:rPr>
              <w:t>ELSE</w:t>
            </w:r>
          </w:p>
          <w:p w:rsidR="00770537" w:rsidRPr="009A1C8F" w:rsidRDefault="00770537" w:rsidP="00DC7969">
            <w:pPr>
              <w:widowControl/>
              <w:shd w:val="clear" w:color="auto" w:fill="FFFFFF"/>
              <w:spacing w:line="315" w:lineRule="atLeast"/>
              <w:jc w:val="left"/>
              <w:rPr>
                <w:color w:val="000000"/>
              </w:rPr>
            </w:pPr>
            <w:r>
              <w:rPr>
                <w:color w:val="000000"/>
              </w:rPr>
              <w:t>7)</w:t>
            </w:r>
            <w:r w:rsidRPr="009A1C8F">
              <w:rPr>
                <w:rFonts w:hint="eastAsia"/>
                <w:color w:val="000000"/>
              </w:rPr>
              <w:tab/>
            </w:r>
            <w:r w:rsidRPr="009A1C8F">
              <w:rPr>
                <w:rFonts w:hint="eastAsia"/>
                <w:color w:val="000000"/>
              </w:rPr>
              <w:tab/>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计算可以被包含到</w:t>
            </w:r>
            <w:r w:rsidRPr="009A1C8F">
              <w:rPr>
                <w:rFonts w:hint="eastAsia"/>
                <w:color w:val="000000"/>
              </w:rPr>
              <w:t>M(s)</w:t>
            </w:r>
            <w:r w:rsidRPr="009A1C8F">
              <w:rPr>
                <w:rFonts w:hint="eastAsia"/>
                <w:color w:val="000000"/>
              </w:rPr>
              <w:t>中的候选点对集合</w:t>
            </w:r>
            <w:r w:rsidRPr="009A1C8F">
              <w:rPr>
                <w:rFonts w:hint="eastAsia"/>
                <w:color w:val="000000"/>
              </w:rPr>
              <w:t>P(s)</w:t>
            </w:r>
          </w:p>
          <w:p w:rsidR="00770537" w:rsidRPr="009A1C8F" w:rsidRDefault="00770537" w:rsidP="00DC7969">
            <w:pPr>
              <w:widowControl/>
              <w:shd w:val="clear" w:color="auto" w:fill="FFFFFF"/>
              <w:spacing w:line="315" w:lineRule="atLeast"/>
              <w:jc w:val="left"/>
              <w:rPr>
                <w:color w:val="000000"/>
              </w:rPr>
            </w:pPr>
            <w:r>
              <w:rPr>
                <w:color w:val="000000"/>
              </w:rPr>
              <w:t>8)</w:t>
            </w:r>
            <w:r w:rsidRPr="009A1C8F">
              <w:rPr>
                <w:rFonts w:hint="eastAsia"/>
                <w:color w:val="000000"/>
              </w:rPr>
              <w:tab/>
              <w:t xml:space="preserve">   </w:t>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 xml:space="preserve"> FOREACH P(s)</w:t>
            </w:r>
            <w:r w:rsidRPr="009A1C8F">
              <w:rPr>
                <w:rFonts w:hint="eastAsia"/>
                <w:color w:val="000000"/>
              </w:rPr>
              <w:t>中的点对</w:t>
            </w:r>
            <w:r w:rsidRPr="009A1C8F">
              <w:rPr>
                <w:rFonts w:hint="eastAsia"/>
                <w:color w:val="000000"/>
              </w:rPr>
              <w:t>p</w:t>
            </w:r>
          </w:p>
          <w:p w:rsidR="00770537" w:rsidRPr="009A1C8F" w:rsidRDefault="00770537" w:rsidP="00DC7969">
            <w:pPr>
              <w:widowControl/>
              <w:shd w:val="clear" w:color="auto" w:fill="FFFFFF"/>
              <w:spacing w:line="315" w:lineRule="atLeast"/>
              <w:jc w:val="left"/>
              <w:rPr>
                <w:color w:val="000000"/>
              </w:rPr>
            </w:pPr>
            <w:r>
              <w:rPr>
                <w:color w:val="000000"/>
              </w:rPr>
              <w:t>9)</w:t>
            </w:r>
            <w:r w:rsidRPr="009A1C8F">
              <w:rPr>
                <w:rFonts w:hint="eastAsia"/>
                <w:color w:val="000000"/>
              </w:rPr>
              <w:tab/>
            </w:r>
            <w:r w:rsidRPr="009A1C8F">
              <w:rPr>
                <w:rFonts w:hint="eastAsia"/>
                <w:color w:val="000000"/>
              </w:rPr>
              <w:tab/>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 xml:space="preserve"> IF </w:t>
            </w:r>
            <w:r w:rsidRPr="009A1C8F">
              <w:rPr>
                <w:rFonts w:hint="eastAsia"/>
                <w:color w:val="000000"/>
              </w:rPr>
              <w:t>候选点对满足加入</w:t>
            </w:r>
            <w:r w:rsidRPr="009A1C8F">
              <w:rPr>
                <w:rFonts w:hint="eastAsia"/>
                <w:color w:val="000000"/>
              </w:rPr>
              <w:t>M(s)</w:t>
            </w:r>
            <w:r w:rsidRPr="009A1C8F">
              <w:rPr>
                <w:rFonts w:hint="eastAsia"/>
                <w:color w:val="000000"/>
              </w:rPr>
              <w:t>的所有约束规则</w:t>
            </w:r>
          </w:p>
          <w:p w:rsidR="00770537" w:rsidRPr="009A1C8F" w:rsidRDefault="00770537" w:rsidP="00DC7969">
            <w:pPr>
              <w:widowControl/>
              <w:shd w:val="clear" w:color="auto" w:fill="FFFFFF"/>
              <w:spacing w:line="315" w:lineRule="atLeast"/>
              <w:jc w:val="left"/>
              <w:rPr>
                <w:color w:val="000000"/>
              </w:rPr>
            </w:pPr>
            <w:r>
              <w:rPr>
                <w:color w:val="000000"/>
              </w:rPr>
              <w:t>10)</w:t>
            </w:r>
            <w:r w:rsidRPr="009A1C8F">
              <w:rPr>
                <w:rFonts w:hint="eastAsia"/>
                <w:color w:val="000000"/>
              </w:rPr>
              <w:tab/>
            </w:r>
            <w:r w:rsidRPr="009A1C8F">
              <w:rPr>
                <w:rFonts w:hint="eastAsia"/>
                <w:color w:val="000000"/>
              </w:rPr>
              <w:tab/>
            </w:r>
            <w:r w:rsidRPr="009A1C8F">
              <w:rPr>
                <w:rFonts w:hint="eastAsia"/>
                <w:color w:val="000000"/>
              </w:rPr>
              <w:tab/>
              <w:t xml:space="preserve"> </w:t>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 xml:space="preserve"> </w:t>
            </w:r>
            <w:r w:rsidRPr="009A1C8F">
              <w:rPr>
                <w:rFonts w:hint="eastAsia"/>
                <w:color w:val="000000"/>
              </w:rPr>
              <w:t>将</w:t>
            </w:r>
            <w:r w:rsidRPr="009A1C8F">
              <w:rPr>
                <w:rFonts w:hint="eastAsia"/>
                <w:color w:val="000000"/>
              </w:rPr>
              <w:t>p</w:t>
            </w:r>
            <w:r w:rsidRPr="009A1C8F">
              <w:rPr>
                <w:rFonts w:hint="eastAsia"/>
                <w:color w:val="000000"/>
              </w:rPr>
              <w:t>加入</w:t>
            </w:r>
            <w:r w:rsidRPr="009A1C8F">
              <w:rPr>
                <w:rFonts w:hint="eastAsia"/>
                <w:color w:val="000000"/>
              </w:rPr>
              <w:t>M(s)</w:t>
            </w:r>
            <w:r w:rsidRPr="009A1C8F">
              <w:rPr>
                <w:rFonts w:hint="eastAsia"/>
                <w:color w:val="000000"/>
              </w:rPr>
              <w:t>，计算</w:t>
            </w:r>
            <m:oMath>
              <m:sSup>
                <m:sSupPr>
                  <m:ctrlPr>
                    <w:rPr>
                      <w:rFonts w:ascii="Cambria Math" w:hAnsi="Cambria Math"/>
                      <w:color w:val="000000"/>
                    </w:rPr>
                  </m:ctrlPr>
                </m:sSupPr>
                <m:e>
                  <m:r>
                    <w:rPr>
                      <w:rFonts w:ascii="Cambria Math" w:hAnsi="Cambria Math"/>
                      <w:color w:val="000000"/>
                    </w:rPr>
                    <m:t>s</m:t>
                  </m:r>
                </m:e>
                <m:sup>
                  <m:r>
                    <w:rPr>
                      <w:rFonts w:ascii="Cambria Math" w:hAnsi="Cambria Math"/>
                      <w:color w:val="000000"/>
                    </w:rPr>
                    <m:t>'</m:t>
                  </m:r>
                </m:sup>
              </m:sSup>
            </m:oMath>
          </w:p>
          <w:p w:rsidR="00770537" w:rsidRPr="009A1C8F" w:rsidRDefault="00770537" w:rsidP="00DC7969">
            <w:pPr>
              <w:widowControl/>
              <w:shd w:val="clear" w:color="auto" w:fill="FFFFFF"/>
              <w:spacing w:line="315" w:lineRule="atLeast"/>
              <w:jc w:val="left"/>
              <w:rPr>
                <w:color w:val="000000"/>
              </w:rPr>
            </w:pPr>
            <w:r>
              <w:rPr>
                <w:color w:val="000000"/>
              </w:rPr>
              <w:t>11)</w:t>
            </w:r>
            <w:r w:rsidRPr="009A1C8F">
              <w:rPr>
                <w:color w:val="000000"/>
              </w:rPr>
              <w:tab/>
            </w:r>
            <w:r w:rsidRPr="009A1C8F">
              <w:rPr>
                <w:color w:val="000000"/>
              </w:rPr>
              <w:tab/>
            </w:r>
            <w:r w:rsidRPr="009A1C8F">
              <w:rPr>
                <w:color w:val="000000"/>
              </w:rPr>
              <w:tab/>
            </w:r>
            <w:r>
              <w:rPr>
                <w:color w:val="000000"/>
              </w:rPr>
              <w:t xml:space="preserve"> </w:t>
            </w:r>
            <w:r w:rsidRPr="009A1C8F">
              <w:rPr>
                <w:color w:val="000000"/>
              </w:rPr>
              <w:t xml:space="preserve">  </w:t>
            </w:r>
            <w:r>
              <w:rPr>
                <w:color w:val="000000"/>
              </w:rPr>
              <w:t xml:space="preserve">    </w:t>
            </w:r>
            <w:r w:rsidRPr="009A1C8F">
              <w:rPr>
                <w:color w:val="000000"/>
              </w:rPr>
              <w:t xml:space="preserve"> </w:t>
            </w:r>
            <w:r>
              <w:rPr>
                <w:color w:val="000000"/>
              </w:rPr>
              <w:t>CALL Match(</w:t>
            </w:r>
            <m:oMath>
              <m:sSup>
                <m:sSupPr>
                  <m:ctrlPr>
                    <w:rPr>
                      <w:rFonts w:ascii="Cambria Math" w:hAnsi="Cambria Math"/>
                      <w:color w:val="000000"/>
                    </w:rPr>
                  </m:ctrlPr>
                </m:sSupPr>
                <m:e>
                  <m:r>
                    <w:rPr>
                      <w:rFonts w:ascii="Cambria Math" w:hAnsi="Cambria Math"/>
                      <w:color w:val="000000"/>
                    </w:rPr>
                    <m:t>s</m:t>
                  </m:r>
                </m:e>
                <m:sup>
                  <m:r>
                    <w:rPr>
                      <w:rFonts w:ascii="Cambria Math" w:hAnsi="Cambria Math"/>
                      <w:color w:val="000000"/>
                    </w:rPr>
                    <m:t>'</m:t>
                  </m:r>
                </m:sup>
              </m:sSup>
            </m:oMath>
            <w:r>
              <w:rPr>
                <w:rFonts w:hint="eastAsia"/>
                <w:color w:val="000000"/>
              </w:rPr>
              <w:t>)</w:t>
            </w:r>
          </w:p>
          <w:p w:rsidR="00770537" w:rsidRPr="009A1C8F" w:rsidRDefault="00770537" w:rsidP="00DC7969">
            <w:pPr>
              <w:widowControl/>
              <w:shd w:val="clear" w:color="auto" w:fill="FFFFFF"/>
              <w:spacing w:line="315" w:lineRule="atLeast"/>
              <w:jc w:val="left"/>
              <w:rPr>
                <w:color w:val="000000"/>
              </w:rPr>
            </w:pPr>
            <w:r>
              <w:rPr>
                <w:color w:val="000000"/>
              </w:rPr>
              <w:t>12)</w:t>
            </w:r>
            <w:r w:rsidRPr="009A1C8F">
              <w:rPr>
                <w:color w:val="000000"/>
              </w:rPr>
              <w:tab/>
            </w:r>
            <w:r w:rsidRPr="009A1C8F">
              <w:rPr>
                <w:color w:val="000000"/>
              </w:rPr>
              <w:tab/>
            </w:r>
            <w:r>
              <w:rPr>
                <w:color w:val="000000"/>
              </w:rPr>
              <w:t xml:space="preserve">   </w:t>
            </w:r>
            <w:r w:rsidRPr="009A1C8F">
              <w:rPr>
                <w:color w:val="000000"/>
              </w:rPr>
              <w:tab/>
            </w:r>
            <w:r>
              <w:rPr>
                <w:color w:val="000000"/>
              </w:rPr>
              <w:t xml:space="preserve">     </w:t>
            </w:r>
            <w:r w:rsidRPr="009A1C8F">
              <w:rPr>
                <w:color w:val="000000"/>
              </w:rPr>
              <w:t>END IF</w:t>
            </w:r>
          </w:p>
          <w:p w:rsidR="00770537" w:rsidRPr="009A1C8F" w:rsidRDefault="00770537" w:rsidP="00DC7969">
            <w:pPr>
              <w:widowControl/>
              <w:shd w:val="clear" w:color="auto" w:fill="FFFFFF"/>
              <w:spacing w:line="315" w:lineRule="atLeast"/>
              <w:jc w:val="left"/>
              <w:rPr>
                <w:color w:val="000000"/>
              </w:rPr>
            </w:pPr>
            <w:r>
              <w:rPr>
                <w:color w:val="000000"/>
              </w:rPr>
              <w:t>13)</w:t>
            </w:r>
            <w:r w:rsidRPr="009A1C8F">
              <w:rPr>
                <w:color w:val="000000"/>
              </w:rPr>
              <w:tab/>
            </w:r>
            <w:r w:rsidRPr="009A1C8F">
              <w:rPr>
                <w:color w:val="000000"/>
              </w:rPr>
              <w:tab/>
            </w:r>
            <w:r>
              <w:rPr>
                <w:color w:val="000000"/>
              </w:rPr>
              <w:t xml:space="preserve">     </w:t>
            </w:r>
            <w:r w:rsidRPr="009A1C8F">
              <w:rPr>
                <w:color w:val="000000"/>
              </w:rPr>
              <w:t xml:space="preserve"> END FOREACH</w:t>
            </w:r>
          </w:p>
          <w:p w:rsidR="00770537" w:rsidRPr="009A1C8F" w:rsidRDefault="00770537" w:rsidP="00DC7969">
            <w:pPr>
              <w:widowControl/>
              <w:shd w:val="clear" w:color="auto" w:fill="FFFFFF"/>
              <w:spacing w:line="315" w:lineRule="atLeast"/>
              <w:jc w:val="left"/>
              <w:rPr>
                <w:color w:val="000000"/>
              </w:rPr>
            </w:pPr>
            <w:r>
              <w:rPr>
                <w:color w:val="000000"/>
              </w:rPr>
              <w:t>14)</w:t>
            </w:r>
            <w:r w:rsidRPr="009A1C8F">
              <w:rPr>
                <w:rFonts w:hint="eastAsia"/>
                <w:color w:val="000000"/>
              </w:rPr>
              <w:tab/>
            </w:r>
            <w:r w:rsidRPr="009A1C8F">
              <w:rPr>
                <w:rFonts w:hint="eastAsia"/>
                <w:color w:val="000000"/>
              </w:rPr>
              <w:tab/>
            </w:r>
            <w:r>
              <w:rPr>
                <w:color w:val="000000"/>
              </w:rPr>
              <w:t xml:space="preserve">     </w:t>
            </w:r>
            <w:r w:rsidRPr="009A1C8F">
              <w:rPr>
                <w:rFonts w:hint="eastAsia"/>
                <w:color w:val="000000"/>
              </w:rPr>
              <w:t xml:space="preserve"> </w:t>
            </w:r>
            <w:r w:rsidRPr="009A1C8F">
              <w:rPr>
                <w:rFonts w:hint="eastAsia"/>
                <w:color w:val="000000"/>
              </w:rPr>
              <w:t>恢复数据状态</w:t>
            </w:r>
          </w:p>
          <w:p w:rsidR="00770537" w:rsidRPr="009A1C8F" w:rsidRDefault="00770537" w:rsidP="00DC7969">
            <w:pPr>
              <w:widowControl/>
              <w:shd w:val="clear" w:color="auto" w:fill="FFFFFF"/>
              <w:spacing w:line="315" w:lineRule="atLeast"/>
              <w:jc w:val="left"/>
              <w:rPr>
                <w:color w:val="000000"/>
              </w:rPr>
            </w:pPr>
            <w:r>
              <w:rPr>
                <w:color w:val="000000"/>
              </w:rPr>
              <w:t>15)</w:t>
            </w:r>
            <w:r w:rsidRPr="009A1C8F">
              <w:rPr>
                <w:color w:val="000000"/>
              </w:rPr>
              <w:tab/>
            </w:r>
            <w:r>
              <w:rPr>
                <w:color w:val="000000"/>
              </w:rPr>
              <w:t xml:space="preserve">      </w:t>
            </w:r>
            <w:r w:rsidRPr="009A1C8F">
              <w:rPr>
                <w:color w:val="000000"/>
              </w:rPr>
              <w:t xml:space="preserve"> END IF</w:t>
            </w:r>
          </w:p>
          <w:p w:rsidR="00770537" w:rsidRDefault="00770537" w:rsidP="00DC7969">
            <w:pPr>
              <w:keepNext/>
              <w:widowControl/>
              <w:shd w:val="clear" w:color="auto" w:fill="FFFFFF"/>
              <w:spacing w:line="315" w:lineRule="atLeast"/>
              <w:jc w:val="left"/>
              <w:rPr>
                <w:color w:val="000000"/>
              </w:rPr>
            </w:pPr>
            <w:r>
              <w:rPr>
                <w:color w:val="000000"/>
              </w:rPr>
              <w:t xml:space="preserve">16)  </w:t>
            </w:r>
            <w:r w:rsidRPr="009A1C8F">
              <w:rPr>
                <w:color w:val="000000"/>
              </w:rPr>
              <w:t>END PROCEDURE Match</w:t>
            </w:r>
          </w:p>
        </w:tc>
      </w:tr>
    </w:tbl>
    <w:p w:rsidR="00BF4AA7" w:rsidRPr="001C1C84" w:rsidRDefault="00770537" w:rsidP="00BF4AA7">
      <w:pPr>
        <w:widowControl/>
        <w:shd w:val="clear" w:color="auto" w:fill="FFFFFF"/>
        <w:spacing w:line="315" w:lineRule="atLeast"/>
        <w:jc w:val="center"/>
        <w:rPr>
          <w:color w:val="000000"/>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Pr>
          <w:noProof/>
        </w:rPr>
        <w:t>4</w:t>
      </w:r>
      <w:r>
        <w:fldChar w:fldCharType="end"/>
      </w:r>
      <w:r w:rsidR="00BF4AA7" w:rsidRPr="00BF4AA7">
        <w:rPr>
          <w:color w:val="000000"/>
        </w:rPr>
        <w:t xml:space="preserve"> </w:t>
      </w:r>
      <w:r w:rsidR="00BF4AA7">
        <w:rPr>
          <w:color w:val="000000"/>
        </w:rPr>
        <w:t>VF2</w:t>
      </w:r>
      <w:r w:rsidR="00BF4AA7">
        <w:rPr>
          <w:color w:val="000000"/>
        </w:rPr>
        <w:t>子图同构算法流程</w:t>
      </w:r>
    </w:p>
    <w:p w:rsidR="00770537" w:rsidRDefault="00770537" w:rsidP="00770537">
      <w:pPr>
        <w:pStyle w:val="a9"/>
      </w:pPr>
    </w:p>
    <w:p w:rsidR="00770537" w:rsidRPr="00BF356C" w:rsidRDefault="00770537" w:rsidP="00770537">
      <w:pPr>
        <w:ind w:firstLineChars="200" w:firstLine="420"/>
        <w:rPr>
          <w:color w:val="000000"/>
        </w:rPr>
      </w:pPr>
      <w:r>
        <w:rPr>
          <w:rFonts w:ascii="微软雅黑" w:hAnsi="微软雅黑" w:hint="eastAsia"/>
          <w:color w:val="333333"/>
          <w:szCs w:val="21"/>
          <w:shd w:val="clear" w:color="auto" w:fill="FFFFFF"/>
        </w:rPr>
        <w:t>初始化时</w:t>
      </w:r>
      <w:r w:rsidRPr="00AD35DE">
        <w:rPr>
          <w:color w:val="000000"/>
        </w:rPr>
        <w:t>状态是</w:t>
      </w:r>
      <m:oMath>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s</m:t>
            </m:r>
          </m:e>
          <m:sub>
            <m:r>
              <w:rPr>
                <w:rFonts w:ascii="Cambria Math" w:hAnsi="Cambria Math"/>
                <w:color w:val="333333"/>
                <w:szCs w:val="21"/>
                <w:shd w:val="clear" w:color="auto" w:fill="FFFFFF"/>
              </w:rPr>
              <m:t>0</m:t>
            </m:r>
          </m:sub>
        </m:sSub>
      </m:oMath>
      <w:r>
        <w:rPr>
          <w:rFonts w:hint="eastAsia"/>
          <w:color w:val="000000"/>
        </w:rPr>
        <w:t>，</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M</m:t>
            </m:r>
            <m:r>
              <w:rPr>
                <w:rFonts w:ascii="Cambria Math" w:hAnsi="Cambria Math"/>
                <w:color w:val="333333"/>
                <w:szCs w:val="21"/>
                <w:shd w:val="clear" w:color="auto" w:fill="FFFFFF"/>
              </w:rPr>
              <m:t>(s</m:t>
            </m:r>
          </m:e>
          <m:sub>
            <m:r>
              <w:rPr>
                <w:rFonts w:ascii="Cambria Math" w:hAnsi="Cambria Math"/>
                <w:color w:val="333333"/>
                <w:szCs w:val="21"/>
                <w:shd w:val="clear" w:color="auto" w:fill="FFFFFF"/>
              </w:rPr>
              <m:t>0</m:t>
            </m:r>
          </m:sub>
        </m:sSub>
        <m:r>
          <w:rPr>
            <w:rFonts w:ascii="Cambria Math" w:hAnsi="Cambria Math"/>
            <w:color w:val="333333"/>
            <w:szCs w:val="21"/>
            <w:shd w:val="clear" w:color="auto" w:fill="FFFFFF"/>
          </w:rPr>
          <m:t>)</m:t>
        </m:r>
      </m:oMath>
      <w:r>
        <w:rPr>
          <w:color w:val="000000"/>
        </w:rPr>
        <w:t>是空集，即还没有任何匹配</w:t>
      </w:r>
      <w:r>
        <w:rPr>
          <w:rFonts w:hint="eastAsia"/>
          <w:color w:val="000000"/>
        </w:rPr>
        <w:t>；</w:t>
      </w:r>
      <w:r w:rsidRPr="00AD35DE">
        <w:rPr>
          <w:color w:val="000000"/>
        </w:rPr>
        <w:t>之后递归的进行搜索</w:t>
      </w:r>
      <w:r>
        <w:rPr>
          <w:rFonts w:hint="eastAsia"/>
          <w:color w:val="000000"/>
        </w:rPr>
        <w:t>。</w:t>
      </w:r>
      <w:r w:rsidRPr="00AD35DE">
        <w:rPr>
          <w:color w:val="000000"/>
        </w:rPr>
        <w:t>如果当前状态</w:t>
      </w:r>
      <w:r w:rsidRPr="00AD35DE">
        <w:rPr>
          <w:color w:val="000000"/>
        </w:rPr>
        <w:t>s</w:t>
      </w:r>
      <w:r w:rsidRPr="00AD35DE">
        <w:rPr>
          <w:color w:val="000000"/>
        </w:rPr>
        <w:t>代表的部分匹配</w:t>
      </w:r>
      <m:oMath>
        <m:r>
          <m:rPr>
            <m:sty m:val="p"/>
          </m:rPr>
          <w:rPr>
            <w:rFonts w:ascii="Cambria Math" w:hAnsi="Cambria Math"/>
            <w:color w:val="333333"/>
            <w:szCs w:val="21"/>
            <w:shd w:val="clear" w:color="auto" w:fill="FFFFFF"/>
          </w:rPr>
          <m:t>M</m:t>
        </m:r>
        <m:r>
          <w:rPr>
            <w:rFonts w:ascii="Cambria Math" w:hAnsi="Cambria Math" w:hint="eastAsia"/>
            <w:color w:val="333333"/>
            <w:szCs w:val="21"/>
            <w:shd w:val="clear" w:color="auto" w:fill="FFFFFF"/>
          </w:rPr>
          <m:t>(</m:t>
        </m:r>
        <m:r>
          <w:rPr>
            <w:rFonts w:ascii="Cambria Math" w:hAnsi="Cambria Math"/>
            <w:color w:val="333333"/>
            <w:szCs w:val="21"/>
            <w:shd w:val="clear" w:color="auto" w:fill="FFFFFF"/>
          </w:rPr>
          <m:t>s)</m:t>
        </m:r>
      </m:oMath>
      <w:r w:rsidRPr="00AD35DE">
        <w:rPr>
          <w:color w:val="000000"/>
        </w:rPr>
        <w:t>包含了</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中的所有节点，则已经找到了</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在</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Pr>
          <w:color w:val="000000"/>
        </w:rPr>
        <w:t>中同构的子图，搜索结束</w:t>
      </w:r>
      <w:r>
        <w:rPr>
          <w:rFonts w:hint="eastAsia"/>
          <w:color w:val="000000"/>
        </w:rPr>
        <w:t>；</w:t>
      </w:r>
      <w:r>
        <w:rPr>
          <w:color w:val="000000"/>
        </w:rPr>
        <w:t>否则，在当前的局部匹配基础上，再匹配一个点。</w:t>
      </w:r>
      <w:r w:rsidRPr="00AD35DE">
        <w:rPr>
          <w:color w:val="000000"/>
        </w:rPr>
        <w:t>找出所以可能进行匹配点对集合</w:t>
      </w:r>
      <m:oMath>
        <m:r>
          <m:rPr>
            <m:sty m:val="p"/>
          </m:rPr>
          <w:rPr>
            <w:rFonts w:ascii="Cambria Math" w:hAnsi="Cambria Math" w:hint="eastAsia"/>
            <w:color w:val="333333"/>
            <w:szCs w:val="21"/>
            <w:shd w:val="clear" w:color="auto" w:fill="FFFFFF"/>
          </w:rPr>
          <m:t>P</m:t>
        </m:r>
        <m:r>
          <w:rPr>
            <w:rFonts w:ascii="Cambria Math" w:hAnsi="Cambria Math" w:hint="eastAsia"/>
            <w:color w:val="333333"/>
            <w:szCs w:val="21"/>
            <w:shd w:val="clear" w:color="auto" w:fill="FFFFFF"/>
          </w:rPr>
          <m:t>(</m:t>
        </m:r>
        <m:r>
          <w:rPr>
            <w:rFonts w:ascii="Cambria Math" w:hAnsi="Cambria Math"/>
            <w:color w:val="333333"/>
            <w:szCs w:val="21"/>
            <w:shd w:val="clear" w:color="auto" w:fill="FFFFFF"/>
          </w:rPr>
          <m:t>s)</m:t>
        </m:r>
      </m:oMath>
      <w:r>
        <w:rPr>
          <w:rFonts w:hint="eastAsia"/>
          <w:color w:val="000000"/>
        </w:rPr>
        <w:t>；</w:t>
      </w:r>
      <w:r w:rsidRPr="00AD35DE">
        <w:rPr>
          <w:color w:val="000000"/>
        </w:rPr>
        <w:t>对于每一个匹配对</w:t>
      </w:r>
      <w:r w:rsidRPr="00AD35DE">
        <w:rPr>
          <w:color w:val="000000"/>
        </w:rPr>
        <w:t>p</w:t>
      </w:r>
      <w:r w:rsidRPr="00AD35DE">
        <w:rPr>
          <w:color w:val="000000"/>
        </w:rPr>
        <w:t>，检查加入匹配</w:t>
      </w:r>
      <w:r w:rsidRPr="00AD35DE">
        <w:rPr>
          <w:color w:val="000000"/>
        </w:rPr>
        <w:t>p</w:t>
      </w:r>
      <w:r>
        <w:rPr>
          <w:color w:val="000000"/>
        </w:rPr>
        <w:t>是否可行</w:t>
      </w:r>
      <w:r>
        <w:rPr>
          <w:rFonts w:hint="eastAsia"/>
          <w:color w:val="000000"/>
        </w:rPr>
        <w:t>，</w:t>
      </w:r>
      <w:r w:rsidRPr="00AD35DE">
        <w:rPr>
          <w:color w:val="000000"/>
        </w:rPr>
        <w:t>即加入</w:t>
      </w:r>
      <w:r w:rsidRPr="00AD35DE">
        <w:rPr>
          <w:color w:val="000000"/>
        </w:rPr>
        <w:t>p</w:t>
      </w:r>
      <w:r>
        <w:rPr>
          <w:color w:val="000000"/>
        </w:rPr>
        <w:t>后，两个图还是否同构</w:t>
      </w:r>
      <w:r>
        <w:rPr>
          <w:rFonts w:hint="eastAsia"/>
          <w:color w:val="000000"/>
        </w:rPr>
        <w:t>，</w:t>
      </w:r>
      <w:r w:rsidRPr="00AD35DE">
        <w:rPr>
          <w:color w:val="000000"/>
        </w:rPr>
        <w:t>以及加入</w:t>
      </w:r>
      <w:r w:rsidRPr="00AD35DE">
        <w:rPr>
          <w:color w:val="000000"/>
        </w:rPr>
        <w:t>p</w:t>
      </w:r>
      <w:r>
        <w:rPr>
          <w:color w:val="000000"/>
        </w:rPr>
        <w:t>之后，是否还有扩展的可能性</w:t>
      </w:r>
      <w:r>
        <w:rPr>
          <w:rFonts w:hint="eastAsia"/>
          <w:color w:val="000000"/>
        </w:rPr>
        <w:t>；</w:t>
      </w:r>
      <w:r w:rsidRPr="00AD35DE">
        <w:rPr>
          <w:color w:val="000000"/>
        </w:rPr>
        <w:t>如果加入匹配</w:t>
      </w:r>
      <w:r w:rsidRPr="00AD35DE">
        <w:rPr>
          <w:color w:val="000000"/>
        </w:rPr>
        <w:t>p</w:t>
      </w:r>
      <w:r w:rsidRPr="00AD35DE">
        <w:rPr>
          <w:color w:val="000000"/>
        </w:rPr>
        <w:t>可行，则将</w:t>
      </w:r>
      <w:r w:rsidRPr="00AD35DE">
        <w:rPr>
          <w:color w:val="000000"/>
        </w:rPr>
        <w:t>p</w:t>
      </w:r>
      <w:r w:rsidRPr="00AD35DE">
        <w:rPr>
          <w:color w:val="000000"/>
        </w:rPr>
        <w:t>加入</w:t>
      </w:r>
      <w:r w:rsidRPr="00AD35DE">
        <w:rPr>
          <w:color w:val="000000"/>
        </w:rPr>
        <w:t>s</w:t>
      </w:r>
      <w:r w:rsidRPr="00AD35DE">
        <w:rPr>
          <w:color w:val="000000"/>
        </w:rPr>
        <w:t>，递归调用</w:t>
      </w:r>
      <w:r w:rsidRPr="00AD35DE">
        <w:rPr>
          <w:color w:val="000000"/>
        </w:rPr>
        <w:t>Mat</w:t>
      </w:r>
      <w:r>
        <w:rPr>
          <w:color w:val="000000"/>
        </w:rPr>
        <w:t>ch(</w:t>
      </w:r>
      <w:r w:rsidRPr="00AD35DE">
        <w:rPr>
          <w:color w:val="000000"/>
        </w:rPr>
        <w:t>)</w:t>
      </w:r>
      <w:r>
        <w:rPr>
          <w:color w:val="000000"/>
        </w:rPr>
        <w:t>，继续搜索</w:t>
      </w:r>
      <w:r>
        <w:rPr>
          <w:rFonts w:hint="eastAsia"/>
          <w:color w:val="000000"/>
        </w:rPr>
        <w:t>。</w:t>
      </w:r>
      <w:r>
        <w:rPr>
          <w:color w:val="000000"/>
        </w:rPr>
        <w:t>如果</w:t>
      </w:r>
      <w:r w:rsidRPr="00AD35DE">
        <w:rPr>
          <w:color w:val="000000"/>
        </w:rPr>
        <w:t>若干次调用</w:t>
      </w:r>
      <w:r>
        <w:rPr>
          <w:color w:val="000000"/>
        </w:rPr>
        <w:t>Match(</w:t>
      </w:r>
      <w:r w:rsidRPr="00AD35DE">
        <w:rPr>
          <w:color w:val="000000"/>
        </w:rPr>
        <w:t>)</w:t>
      </w:r>
      <w:r>
        <w:rPr>
          <w:color w:val="000000"/>
        </w:rPr>
        <w:t>后都没有找到同构的子图，则说明当前状态不可能扩展出可行的子图同构匹配</w:t>
      </w:r>
      <w:r>
        <w:rPr>
          <w:rFonts w:hint="eastAsia"/>
          <w:color w:val="000000"/>
        </w:rPr>
        <w:t>；</w:t>
      </w:r>
      <w:r>
        <w:rPr>
          <w:color w:val="000000"/>
        </w:rPr>
        <w:t>所以将生成新</w:t>
      </w:r>
      <w:r w:rsidRPr="00AD35DE">
        <w:rPr>
          <w:color w:val="000000"/>
        </w:rPr>
        <w:t>状态时加入的两点匹配</w:t>
      </w:r>
      <w:r w:rsidRPr="00AD35DE">
        <w:rPr>
          <w:color w:val="000000"/>
        </w:rPr>
        <w:t>p</w:t>
      </w:r>
      <w:r w:rsidRPr="00AD35DE">
        <w:rPr>
          <w:color w:val="000000"/>
        </w:rPr>
        <w:t>从</w:t>
      </w:r>
      <w:r w:rsidRPr="00AD35DE">
        <w:rPr>
          <w:color w:val="000000"/>
        </w:rPr>
        <w:t>s</w:t>
      </w:r>
      <w:r w:rsidRPr="00AD35DE">
        <w:rPr>
          <w:color w:val="000000"/>
        </w:rPr>
        <w:t>中删除，回溯到上一个状态。</w:t>
      </w:r>
    </w:p>
    <w:p w:rsidR="00770537" w:rsidRDefault="00770537" w:rsidP="00770537">
      <w:pPr>
        <w:ind w:firstLineChars="200" w:firstLine="420"/>
        <w:rPr>
          <w:color w:val="000000"/>
        </w:rPr>
      </w:pPr>
      <w:r>
        <w:rPr>
          <w:rFonts w:hint="eastAsia"/>
          <w:color w:val="000000"/>
        </w:rPr>
        <w:t>在</w:t>
      </w:r>
      <w:r>
        <w:rPr>
          <w:color w:val="000000"/>
        </w:rPr>
        <w:t>上述算法流程中</w:t>
      </w:r>
      <w:r>
        <w:rPr>
          <w:rFonts w:hint="eastAsia"/>
          <w:color w:val="000000"/>
        </w:rPr>
        <w:t>，</w:t>
      </w:r>
      <w:r w:rsidRPr="00AD35DE">
        <w:rPr>
          <w:color w:val="000000"/>
        </w:rPr>
        <w:t>新加入的匹配</w:t>
      </w:r>
      <w:r w:rsidRPr="00AD35DE">
        <w:rPr>
          <w:color w:val="000000"/>
        </w:rPr>
        <w:t>p</w:t>
      </w:r>
      <w:r w:rsidRPr="00AD35DE">
        <w:rPr>
          <w:color w:val="000000"/>
        </w:rPr>
        <w:t>，我们要检验其加入的可行性，从而对搜索空间进行剪枝，来提高算法的效率。</w:t>
      </w:r>
    </w:p>
    <w:p w:rsidR="00770537" w:rsidRDefault="00770537" w:rsidP="00770537">
      <w:pPr>
        <w:ind w:firstLineChars="200" w:firstLine="420"/>
        <w:rPr>
          <w:color w:val="000000"/>
        </w:rPr>
      </w:pPr>
      <w:r>
        <w:rPr>
          <w:color w:val="000000"/>
        </w:rPr>
        <w:t>先约定</w:t>
      </w:r>
      <w:r w:rsidRPr="00AD35DE">
        <w:rPr>
          <w:color w:val="000000"/>
        </w:rPr>
        <w:t>几个符号：</w:t>
      </w:r>
      <m:oMath>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N</m:t>
            </m:r>
          </m:e>
          <m:sub>
            <m:r>
              <w:rPr>
                <w:rFonts w:ascii="Cambria Math" w:hAnsi="Cambria Math"/>
                <w:color w:val="333333"/>
                <w:szCs w:val="21"/>
                <w:shd w:val="clear" w:color="auto" w:fill="FFFFFF"/>
              </w:rPr>
              <m:t>1</m:t>
            </m:r>
          </m:sub>
        </m:sSub>
      </m:oMath>
      <w:r w:rsidRPr="00AD35DE">
        <w:rPr>
          <w:color w:val="000000"/>
        </w:rPr>
        <w:t>和</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N</m:t>
            </m:r>
          </m:e>
          <m:sub>
            <m:r>
              <w:rPr>
                <w:rFonts w:ascii="Cambria Math" w:hAnsi="Cambria Math"/>
                <w:color w:val="333333"/>
                <w:szCs w:val="21"/>
                <w:shd w:val="clear" w:color="auto" w:fill="FFFFFF"/>
              </w:rPr>
              <m:t>2</m:t>
            </m:r>
          </m:sub>
        </m:sSub>
      </m:oMath>
      <w:r w:rsidRPr="00AD35DE">
        <w:rPr>
          <w:color w:val="000000"/>
        </w:rPr>
        <w:t>表示</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6E7034">
        <w:rPr>
          <w:rFonts w:ascii="微软雅黑" w:hAnsi="微软雅黑" w:hint="eastAsia"/>
          <w:color w:val="333333"/>
          <w:szCs w:val="21"/>
          <w:shd w:val="clear" w:color="auto" w:fill="FFFFFF"/>
        </w:rPr>
        <w:t>和</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中的点集。</w:t>
      </w:r>
      <w:r w:rsidRPr="00AD35DE">
        <w:rPr>
          <w:color w:val="000000"/>
        </w:rPr>
        <w:t>n</w:t>
      </w:r>
      <w:r w:rsidRPr="00AD35DE">
        <w:rPr>
          <w:color w:val="000000"/>
        </w:rPr>
        <w:t>和</w:t>
      </w:r>
      <w:r w:rsidRPr="00AD35DE">
        <w:rPr>
          <w:color w:val="000000"/>
        </w:rPr>
        <w:t>m</w:t>
      </w:r>
      <w:r w:rsidRPr="00AD35DE">
        <w:rPr>
          <w:color w:val="000000"/>
        </w:rPr>
        <w:t>分别表示</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6E7034">
        <w:rPr>
          <w:rFonts w:ascii="微软雅黑" w:hAnsi="微软雅黑" w:hint="eastAsia"/>
          <w:color w:val="333333"/>
          <w:szCs w:val="21"/>
          <w:shd w:val="clear" w:color="auto" w:fill="FFFFFF"/>
        </w:rPr>
        <w:t>和</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中的点。</w:t>
      </w:r>
      <m:oMath>
        <m:r>
          <w:rPr>
            <w:rFonts w:ascii="Cambria Math" w:eastAsia="微软雅黑" w:hAnsi="Cambria Math" w:cs="Arial"/>
            <w:color w:val="222222"/>
            <w:kern w:val="0"/>
            <w:szCs w:val="21"/>
            <w:shd w:val="clear" w:color="auto" w:fill="FFFFFF"/>
          </w:rPr>
          <m:t>Pred</m:t>
        </m:r>
        <m:d>
          <m:dPr>
            <m:ctrlPr>
              <w:rPr>
                <w:rFonts w:ascii="Cambria Math" w:eastAsia="微软雅黑" w:hAnsi="Cambria Math" w:cs="Arial"/>
                <w:color w:val="222222"/>
                <w:kern w:val="0"/>
                <w:szCs w:val="21"/>
                <w:shd w:val="clear" w:color="auto" w:fill="FFFFFF"/>
              </w:rPr>
            </m:ctrlPr>
          </m:dPr>
          <m:e>
            <m:r>
              <w:rPr>
                <w:rFonts w:ascii="Cambria Math" w:eastAsia="微软雅黑" w:hAnsi="Cambria Math" w:cs="Arial"/>
                <w:color w:val="222222"/>
                <w:kern w:val="0"/>
                <w:szCs w:val="21"/>
                <w:shd w:val="clear" w:color="auto" w:fill="FFFFFF"/>
              </w:rPr>
              <m:t>G</m:t>
            </m:r>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n</m:t>
            </m:r>
          </m:e>
        </m:d>
      </m:oMath>
      <w:r w:rsidRPr="00AD35DE">
        <w:rPr>
          <w:color w:val="000000"/>
        </w:rPr>
        <w:t>表示点</w:t>
      </w:r>
      <w:r w:rsidRPr="00AD35DE">
        <w:rPr>
          <w:color w:val="000000"/>
        </w:rPr>
        <w:t>n</w:t>
      </w:r>
      <w:r w:rsidRPr="00AD35DE">
        <w:rPr>
          <w:color w:val="000000"/>
        </w:rPr>
        <w:t>在图</w:t>
      </w:r>
      <w:r w:rsidRPr="00AD35DE">
        <w:rPr>
          <w:color w:val="000000"/>
        </w:rPr>
        <w:t>G</w:t>
      </w:r>
      <w:r w:rsidRPr="00AD35DE">
        <w:rPr>
          <w:color w:val="000000"/>
        </w:rPr>
        <w:t>中的前驱，</w:t>
      </w:r>
      <m:oMath>
        <m:r>
          <w:rPr>
            <w:rFonts w:ascii="Cambria Math" w:eastAsia="微软雅黑" w:hAnsi="Cambria Math" w:cs="Arial"/>
            <w:color w:val="222222"/>
            <w:kern w:val="0"/>
            <w:szCs w:val="21"/>
            <w:shd w:val="clear" w:color="auto" w:fill="FFFFFF"/>
          </w:rPr>
          <m:t>Succ</m:t>
        </m:r>
        <m:d>
          <m:dPr>
            <m:ctrlPr>
              <w:rPr>
                <w:rFonts w:ascii="Cambria Math" w:eastAsia="微软雅黑" w:hAnsi="Cambria Math" w:cs="Arial"/>
                <w:color w:val="222222"/>
                <w:kern w:val="0"/>
                <w:szCs w:val="21"/>
                <w:shd w:val="clear" w:color="auto" w:fill="FFFFFF"/>
              </w:rPr>
            </m:ctrlPr>
          </m:dPr>
          <m:e>
            <m:r>
              <w:rPr>
                <w:rFonts w:ascii="Cambria Math" w:eastAsia="微软雅黑" w:hAnsi="Cambria Math" w:cs="Arial"/>
                <w:color w:val="222222"/>
                <w:kern w:val="0"/>
                <w:szCs w:val="21"/>
                <w:shd w:val="clear" w:color="auto" w:fill="FFFFFF"/>
              </w:rPr>
              <m:t>G</m:t>
            </m:r>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n</m:t>
            </m:r>
          </m:e>
        </m:d>
      </m:oMath>
      <w:r w:rsidRPr="00AD35DE">
        <w:rPr>
          <w:color w:val="000000"/>
        </w:rPr>
        <w:t>表示点</w:t>
      </w:r>
      <w:r w:rsidRPr="00AD35DE">
        <w:rPr>
          <w:color w:val="000000"/>
        </w:rPr>
        <w:t>n</w:t>
      </w:r>
      <w:r w:rsidRPr="00AD35DE">
        <w:rPr>
          <w:color w:val="000000"/>
        </w:rPr>
        <w:t>在图</w:t>
      </w:r>
      <w:r w:rsidRPr="00AD35DE">
        <w:rPr>
          <w:color w:val="000000"/>
        </w:rPr>
        <w:t>G</w:t>
      </w:r>
      <w:r w:rsidRPr="00AD35DE">
        <w:rPr>
          <w:color w:val="000000"/>
        </w:rPr>
        <w:t>中的后继。</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表示状态</w:t>
      </w:r>
      <w:r w:rsidRPr="00AD35DE">
        <w:rPr>
          <w:color w:val="000000"/>
        </w:rPr>
        <w:t>s</w:t>
      </w:r>
      <w:r w:rsidRPr="00AD35DE">
        <w:rPr>
          <w:color w:val="000000"/>
        </w:rPr>
        <w:t>在</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6E7034">
        <w:rPr>
          <w:rFonts w:ascii="微软雅黑" w:hAnsi="微软雅黑" w:hint="eastAsia"/>
          <w:color w:val="333333"/>
          <w:szCs w:val="21"/>
          <w:shd w:val="clear" w:color="auto" w:fill="FFFFFF"/>
        </w:rPr>
        <w:t>和</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中，指向当前已经匹配的点集的所有边的</w:t>
      </w:r>
      <w:r>
        <w:rPr>
          <w:color w:val="000000"/>
        </w:rPr>
        <w:t>源</w:t>
      </w:r>
      <w:r w:rsidRPr="00AD35DE">
        <w:rPr>
          <w:color w:val="000000"/>
        </w:rPr>
        <w:t>点集合</w:t>
      </w:r>
      <w:r>
        <w:rPr>
          <w:rFonts w:hint="eastAsia"/>
          <w:color w:val="000000"/>
        </w:rPr>
        <w:t>。</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表示状态</w:t>
      </w:r>
      <w:r w:rsidRPr="00AD35DE">
        <w:rPr>
          <w:color w:val="000000"/>
        </w:rPr>
        <w:t>s</w:t>
      </w:r>
      <w:r w:rsidRPr="00AD35DE">
        <w:rPr>
          <w:color w:val="000000"/>
        </w:rPr>
        <w:t>在</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6E7034">
        <w:rPr>
          <w:rFonts w:ascii="微软雅黑" w:hAnsi="微软雅黑" w:hint="eastAsia"/>
          <w:color w:val="333333"/>
          <w:szCs w:val="21"/>
          <w:shd w:val="clear" w:color="auto" w:fill="FFFFFF"/>
        </w:rPr>
        <w:t>和</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中，从当前已经匹配的点集出发的所有边的</w:t>
      </w:r>
      <w:r>
        <w:rPr>
          <w:rFonts w:hint="eastAsia"/>
          <w:color w:val="000000"/>
        </w:rPr>
        <w:t>终</w:t>
      </w:r>
      <w:r w:rsidRPr="00AD35DE">
        <w:rPr>
          <w:color w:val="000000"/>
        </w:rPr>
        <w:t>点</w:t>
      </w:r>
      <w:r>
        <w:rPr>
          <w:rFonts w:hint="eastAsia"/>
          <w:color w:val="000000"/>
        </w:rPr>
        <w:t>集合</w:t>
      </w:r>
      <w:r w:rsidRPr="00AD35DE">
        <w:rPr>
          <w:color w:val="000000"/>
        </w:rPr>
        <w:t>。</w:t>
      </w:r>
      <m:oMath>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Sub>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w:rPr>
            <w:rFonts w:ascii="Cambria Math" w:eastAsia="微软雅黑" w:hAnsi="Cambria Math" w:cs="Arial"/>
            <w:color w:val="222222"/>
            <w:kern w:val="0"/>
            <w:szCs w:val="21"/>
            <w:shd w:val="clear" w:color="auto" w:fill="FFFFFF"/>
          </w:rPr>
          <m:t>=</m:t>
        </m:r>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w:rPr>
            <w:rFonts w:ascii="Cambria Math" w:eastAsia="微软雅黑" w:hAnsi="Cambria Math" w:cs="Arial"/>
            <w:color w:val="222222"/>
            <w:kern w:val="0"/>
            <w:szCs w:val="21"/>
            <w:shd w:val="clear" w:color="auto" w:fill="FFFFFF"/>
          </w:rPr>
          <m:t>∪</m:t>
        </m:r>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，即当前状态</w:t>
      </w:r>
      <w:r>
        <w:rPr>
          <w:color w:val="000000"/>
        </w:rPr>
        <w:t>s</w:t>
      </w:r>
      <w:r w:rsidRPr="00AD35DE">
        <w:rPr>
          <w:color w:val="000000"/>
        </w:rPr>
        <w:t>在</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AD35DE">
        <w:rPr>
          <w:color w:val="000000"/>
        </w:rPr>
        <w:t>中已经匹配的点集的所有一步邻居。</w:t>
      </w:r>
      <m:oMath>
        <m:sSub>
          <m:sSubPr>
            <m:ctrlPr>
              <w:rPr>
                <w:rFonts w:ascii="Cambria Math" w:eastAsia="微软雅黑" w:hAnsi="Cambria Math" w:cs="Arial"/>
                <w:i/>
                <w:iCs/>
                <w:color w:val="222222"/>
                <w:kern w:val="0"/>
                <w:szCs w:val="21"/>
                <w:shd w:val="clear" w:color="auto" w:fill="FFFFFF"/>
              </w:rPr>
            </m:ctrlPr>
          </m:sSubPr>
          <m:e>
            <m:acc>
              <m:accPr>
                <m:chr m:val="̃"/>
                <m:ctrlPr>
                  <w:rPr>
                    <w:rFonts w:ascii="Cambria Math" w:eastAsia="微软雅黑" w:hAnsi="Cambria Math" w:cs="Arial"/>
                    <w:i/>
                    <w:iCs/>
                    <w:color w:val="222222"/>
                    <w:kern w:val="0"/>
                    <w:szCs w:val="21"/>
                    <w:shd w:val="clear" w:color="auto" w:fill="FFFFFF"/>
                  </w:rPr>
                </m:ctrlPr>
              </m:accPr>
              <m:e>
                <m:r>
                  <w:rPr>
                    <w:rFonts w:ascii="Cambria Math" w:eastAsia="微软雅黑" w:hAnsi="Cambria Math" w:cs="Arial"/>
                    <w:color w:val="222222"/>
                    <w:kern w:val="0"/>
                    <w:szCs w:val="21"/>
                    <w:shd w:val="clear" w:color="auto" w:fill="FFFFFF"/>
                  </w:rPr>
                  <m:t>N</m:t>
                </m:r>
              </m:e>
            </m:acc>
          </m:e>
          <m:sub>
            <m:r>
              <w:rPr>
                <w:rFonts w:ascii="Cambria Math" w:eastAsia="微软雅黑" w:hAnsi="Cambria Math" w:cs="Arial"/>
                <w:color w:val="222222"/>
                <w:kern w:val="0"/>
                <w:szCs w:val="21"/>
                <w:shd w:val="clear" w:color="auto" w:fill="FFFFFF"/>
              </w:rPr>
              <m:t>1</m:t>
            </m:r>
          </m:sub>
        </m:sSub>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w:rPr>
            <w:rFonts w:ascii="Cambria Math" w:eastAsia="微软雅黑" w:hAnsi="Cambria Math" w:cs="Arial"/>
            <w:color w:val="222222"/>
            <w:kern w:val="0"/>
            <w:szCs w:val="21"/>
            <w:shd w:val="clear" w:color="auto" w:fill="FFFFFF"/>
          </w:rPr>
          <m:t>=</m:t>
        </m:r>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N</m:t>
            </m:r>
          </m:e>
          <m:sub>
            <m:r>
              <w:rPr>
                <w:rFonts w:ascii="Cambria Math" w:hAnsi="Cambria Math"/>
                <w:color w:val="333333"/>
                <w:szCs w:val="21"/>
                <w:shd w:val="clear" w:color="auto" w:fill="FFFFFF"/>
              </w:rPr>
              <m:t>1</m:t>
            </m:r>
          </m:sub>
        </m:sSub>
        <m:r>
          <w:rPr>
            <w:rFonts w:ascii="Cambria Math" w:hAnsi="Cambria Math"/>
            <w:color w:val="333333"/>
            <w:szCs w:val="21"/>
            <w:shd w:val="clear" w:color="auto" w:fill="FFFFFF"/>
          </w:rPr>
          <m:t>-</m:t>
        </m:r>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M</m:t>
            </m:r>
          </m:e>
          <m:sub>
            <m:r>
              <w:rPr>
                <w:rFonts w:ascii="Cambria Math" w:hAnsi="Cambria Math"/>
                <w:color w:val="333333"/>
                <w:szCs w:val="21"/>
                <w:shd w:val="clear" w:color="auto" w:fill="FFFFFF"/>
              </w:rPr>
              <m:t>1</m:t>
            </m:r>
          </m:sub>
        </m:sSub>
        <m:d>
          <m:dPr>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s</m:t>
            </m:r>
          </m:e>
        </m:d>
        <m:r>
          <w:rPr>
            <w:rFonts w:ascii="Cambria Math" w:hAnsi="Cambria Math"/>
            <w:color w:val="333333"/>
            <w:szCs w:val="21"/>
            <w:shd w:val="clear" w:color="auto" w:fill="FFFFFF"/>
          </w:rPr>
          <m:t>-</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Sub>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Pr>
          <w:rFonts w:hint="eastAsia"/>
          <w:color w:val="222222"/>
          <w:kern w:val="0"/>
          <w:szCs w:val="21"/>
          <w:shd w:val="clear" w:color="auto" w:fill="FFFFFF"/>
        </w:rPr>
        <w:t>，</w:t>
      </w:r>
      <w:r w:rsidRPr="00AD35DE">
        <w:rPr>
          <w:color w:val="000000"/>
        </w:rPr>
        <w:t>即图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AD35DE">
        <w:rPr>
          <w:color w:val="000000"/>
        </w:rPr>
        <w:t>中，除了</w:t>
      </w:r>
      <w:r w:rsidRPr="00AD35DE">
        <w:rPr>
          <w:color w:val="000000"/>
        </w:rPr>
        <w:t>s</w:t>
      </w:r>
      <w:r w:rsidRPr="00AD35DE">
        <w:rPr>
          <w:color w:val="000000"/>
        </w:rPr>
        <w:t>中已经匹配的点，和这些点的一步邻居以外的点。</w:t>
      </w:r>
    </w:p>
    <w:p w:rsidR="00770537" w:rsidRDefault="00770537" w:rsidP="00770537">
      <w:pPr>
        <w:ind w:firstLineChars="200" w:firstLine="420"/>
        <w:rPr>
          <w:color w:val="000000"/>
        </w:rPr>
      </w:pPr>
      <w:r>
        <w:rPr>
          <w:color w:val="000000"/>
        </w:rPr>
        <w:t>新加入的点</w:t>
      </w:r>
      <w:r>
        <w:rPr>
          <w:color w:val="000000"/>
        </w:rPr>
        <w:t>p</w:t>
      </w:r>
      <w:r>
        <w:rPr>
          <w:color w:val="000000"/>
        </w:rPr>
        <w:t>需要同时满足五个规则</w:t>
      </w:r>
      <w:r>
        <w:rPr>
          <w:rFonts w:hint="eastAsia"/>
          <w:color w:val="000000"/>
        </w:rPr>
        <w:t>：</w:t>
      </w:r>
      <w:r>
        <w:rPr>
          <w:rFonts w:hint="eastAsia"/>
          <w:color w:val="000000"/>
        </w:rPr>
        <w:t>-</w:t>
      </w:r>
    </w:p>
    <w:p w:rsidR="00770537" w:rsidRDefault="00770537" w:rsidP="00770537">
      <w:r w:rsidRPr="00072605">
        <w:rPr>
          <w:position w:val="-56"/>
        </w:rPr>
        <w:object w:dxaOrig="7020" w:dyaOrig="1240">
          <v:shape id="_x0000_i1028" type="#_x0000_t75" style="width:350.6pt;height:62pt" o:ole="">
            <v:imagedata r:id="rId15" o:title=""/>
          </v:shape>
          <o:OLEObject Type="Embed" ProgID="Equation.DSMT4" ShapeID="_x0000_i1028" DrawAspect="Content" ObjectID="_1520929614" r:id="rId16"/>
        </w:object>
      </w:r>
    </w:p>
    <w:p w:rsidR="00770537" w:rsidRDefault="00770537" w:rsidP="00770537">
      <w:r w:rsidRPr="00072605">
        <w:rPr>
          <w:position w:val="-56"/>
        </w:rPr>
        <w:object w:dxaOrig="7060" w:dyaOrig="1240">
          <v:shape id="_x0000_i1029" type="#_x0000_t75" style="width:353.1pt;height:62pt" o:ole="">
            <v:imagedata r:id="rId17" o:title=""/>
          </v:shape>
          <o:OLEObject Type="Embed" ProgID="Equation.DSMT4" ShapeID="_x0000_i1029" DrawAspect="Content" ObjectID="_1520929615" r:id="rId18"/>
        </w:object>
      </w:r>
    </w:p>
    <w:p w:rsidR="00770537" w:rsidRDefault="00770537" w:rsidP="00770537">
      <w:r w:rsidRPr="00072605">
        <w:rPr>
          <w:position w:val="-56"/>
        </w:rPr>
        <w:object w:dxaOrig="6940" w:dyaOrig="1240">
          <v:shape id="_x0000_i1030" type="#_x0000_t75" style="width:347.5pt;height:62pt" o:ole="">
            <v:imagedata r:id="rId19" o:title=""/>
          </v:shape>
          <o:OLEObject Type="Embed" ProgID="Equation.DSMT4" ShapeID="_x0000_i1030" DrawAspect="Content" ObjectID="_1520929616" r:id="rId20"/>
        </w:object>
      </w:r>
    </w:p>
    <w:p w:rsidR="00770537" w:rsidRDefault="00770537" w:rsidP="00770537">
      <w:r w:rsidRPr="00072605">
        <w:rPr>
          <w:position w:val="-56"/>
        </w:rPr>
        <w:object w:dxaOrig="7220" w:dyaOrig="1240">
          <v:shape id="_x0000_i1031" type="#_x0000_t75" style="width:360.65pt;height:62pt" o:ole="">
            <v:imagedata r:id="rId21" o:title=""/>
          </v:shape>
          <o:OLEObject Type="Embed" ProgID="Equation.DSMT4" ShapeID="_x0000_i1031" DrawAspect="Content" ObjectID="_1520929617" r:id="rId22"/>
        </w:object>
      </w:r>
    </w:p>
    <w:p w:rsidR="00770537" w:rsidRPr="00AD35DE" w:rsidRDefault="00770537" w:rsidP="00770537">
      <w:pPr>
        <w:rPr>
          <w:color w:val="000000"/>
        </w:rPr>
      </w:pPr>
      <w:r w:rsidRPr="00A2715C">
        <w:rPr>
          <w:position w:val="-60"/>
        </w:rPr>
        <w:object w:dxaOrig="6380" w:dyaOrig="1320">
          <v:shape id="_x0000_i1032" type="#_x0000_t75" style="width:318.7pt;height:66.35pt" o:ole="">
            <v:imagedata r:id="rId23" o:title=""/>
          </v:shape>
          <o:OLEObject Type="Embed" ProgID="Equation.DSMT4" ShapeID="_x0000_i1032" DrawAspect="Content" ObjectID="_1520929618" r:id="rId24"/>
        </w:object>
      </w:r>
    </w:p>
    <w:p w:rsidR="00770537" w:rsidRPr="00AD35DE" w:rsidRDefault="00770537" w:rsidP="00770537">
      <w:pPr>
        <w:ind w:firstLineChars="200" w:firstLine="420"/>
        <w:rPr>
          <w:color w:val="000000"/>
        </w:rPr>
      </w:pP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pred</m:t>
            </m:r>
          </m:sub>
        </m:sSub>
      </m:oMath>
      <w:r>
        <w:rPr>
          <w:rFonts w:hint="eastAsia"/>
          <w:color w:val="222222"/>
          <w:kern w:val="0"/>
          <w:szCs w:val="21"/>
          <w:shd w:val="clear" w:color="auto" w:fill="FFFFFF"/>
          <w:lang w:val="x-none"/>
        </w:rPr>
        <w:t>和</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succ</m:t>
            </m:r>
          </m:sub>
        </m:sSub>
      </m:oMath>
      <w:r w:rsidRPr="00AD35DE">
        <w:rPr>
          <w:color w:val="000000"/>
        </w:rPr>
        <w:t>保证加入新的匹配对</w:t>
      </w:r>
      <w:r w:rsidRPr="00AD35DE">
        <w:rPr>
          <w:color w:val="000000"/>
        </w:rPr>
        <w:t>p</w:t>
      </w:r>
      <w:r w:rsidRPr="00AD35DE">
        <w:rPr>
          <w:color w:val="000000"/>
        </w:rPr>
        <w:t>后，两个子图仍然是同构的。设新加入的匹配对是</w:t>
      </w:r>
      <w:r>
        <w:rPr>
          <w:color w:val="000000"/>
        </w:rPr>
        <w:t>(n</w:t>
      </w:r>
      <w:r>
        <w:rPr>
          <w:rFonts w:hint="eastAsia"/>
          <w:color w:val="000000"/>
        </w:rPr>
        <w:t>,</w:t>
      </w:r>
      <w:r w:rsidRPr="00AD35DE">
        <w:rPr>
          <w:color w:val="000000"/>
        </w:rPr>
        <w:t>m)</w:t>
      </w:r>
      <w:r w:rsidRPr="00AD35DE">
        <w:rPr>
          <w:color w:val="000000"/>
        </w:rPr>
        <w:t>，则对于</w:t>
      </w:r>
      <w:r w:rsidRPr="00AD35DE">
        <w:rPr>
          <w:color w:val="000000"/>
        </w:rPr>
        <w:t>n</w:t>
      </w:r>
      <w:r w:rsidRPr="00AD35DE">
        <w:rPr>
          <w:color w:val="000000"/>
        </w:rPr>
        <w:t>在图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AD35DE">
        <w:rPr>
          <w:color w:val="000000"/>
        </w:rPr>
        <w:t>中的所有前驱（或后继），必须能在图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中</w:t>
      </w:r>
      <w:r w:rsidRPr="00AD35DE">
        <w:rPr>
          <w:color w:val="000000"/>
        </w:rPr>
        <w:t>m</w:t>
      </w:r>
      <w:r w:rsidRPr="00AD35DE">
        <w:rPr>
          <w:color w:val="000000"/>
        </w:rPr>
        <w:t>的前驱（或后继）里有相应的点与之对应。同样，对于</w:t>
      </w:r>
      <w:r w:rsidRPr="00AD35DE">
        <w:rPr>
          <w:color w:val="000000"/>
        </w:rPr>
        <w:t>m</w:t>
      </w:r>
      <w:r w:rsidRPr="00AD35DE">
        <w:rPr>
          <w:rFonts w:hint="eastAsia"/>
          <w:color w:val="000000"/>
        </w:rPr>
        <w:t>在图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rFonts w:hint="eastAsia"/>
          <w:color w:val="000000"/>
        </w:rPr>
        <w:t>中的所有前驱（或后继），也必须能在图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AD35DE">
        <w:rPr>
          <w:rFonts w:hint="eastAsia"/>
          <w:color w:val="000000"/>
        </w:rPr>
        <w:t>中</w:t>
      </w:r>
      <w:r w:rsidRPr="00AD35DE">
        <w:rPr>
          <w:color w:val="000000"/>
        </w:rPr>
        <w:t>n</w:t>
      </w:r>
      <w:r w:rsidRPr="00AD35DE">
        <w:rPr>
          <w:rFonts w:hint="eastAsia"/>
          <w:color w:val="000000"/>
        </w:rPr>
        <w:t>的前驱（或后继）里有相应的点与之对应。</w:t>
      </w:r>
    </w:p>
    <w:p w:rsidR="00770537" w:rsidRPr="00AD35DE" w:rsidRDefault="00770537" w:rsidP="00770537">
      <w:pPr>
        <w:ind w:firstLineChars="200" w:firstLine="420"/>
        <w:rPr>
          <w:color w:val="000000"/>
        </w:rPr>
      </w:pP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in</m:t>
            </m:r>
          </m:sub>
        </m:sSub>
      </m:oMath>
      <w:r>
        <w:rPr>
          <w:rFonts w:hint="eastAsia"/>
          <w:color w:val="222222"/>
          <w:kern w:val="0"/>
          <w:szCs w:val="21"/>
          <w:shd w:val="clear" w:color="auto" w:fill="FFFFFF"/>
          <w:lang w:val="x-none"/>
        </w:rPr>
        <w:t>、</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out</m:t>
            </m:r>
          </m:sub>
        </m:sSub>
      </m:oMath>
      <w:r>
        <w:rPr>
          <w:color w:val="222222"/>
          <w:kern w:val="0"/>
          <w:szCs w:val="21"/>
          <w:shd w:val="clear" w:color="auto" w:fill="FFFFFF"/>
          <w:lang w:val="x-none"/>
        </w:rPr>
        <w:t>和</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new</m:t>
            </m:r>
          </m:sub>
        </m:sSub>
      </m:oMath>
      <w:r w:rsidRPr="00AD35DE">
        <w:rPr>
          <w:color w:val="000000"/>
        </w:rPr>
        <w:t>都是剪枝策略。其中</w:t>
      </w:r>
      <m:oMath>
        <m:r>
          <m:rPr>
            <m:sty m:val="p"/>
          </m:rPr>
          <w:rPr>
            <w:rFonts w:ascii="Cambria Math" w:eastAsia="微软雅黑" w:hAnsi="Cambria Math" w:cs="Arial"/>
            <w:color w:val="222222"/>
            <w:kern w:val="0"/>
            <w:szCs w:val="21"/>
            <w:shd w:val="clear" w:color="auto" w:fill="FFFFFF"/>
          </w:rPr>
          <m:t>Card()</m:t>
        </m:r>
      </m:oMath>
      <w:r w:rsidRPr="00AD35DE">
        <w:rPr>
          <w:color w:val="000000"/>
        </w:rPr>
        <w:t>表示求集合中元素的个数。</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in</m:t>
            </m:r>
          </m:sub>
        </m:sSub>
      </m:oMath>
      <w:r>
        <w:rPr>
          <w:rFonts w:hint="eastAsia"/>
          <w:color w:val="222222"/>
          <w:kern w:val="0"/>
          <w:szCs w:val="21"/>
          <w:shd w:val="clear" w:color="auto" w:fill="FFFFFF"/>
          <w:lang w:val="x-none"/>
        </w:rPr>
        <w:t>和</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out</m:t>
            </m:r>
          </m:sub>
        </m:sSub>
      </m:oMath>
      <w:r>
        <w:rPr>
          <w:color w:val="000000"/>
        </w:rPr>
        <w:t>表示</w:t>
      </w:r>
      <w:r w:rsidRPr="00AD35DE">
        <w:rPr>
          <w:color w:val="000000"/>
        </w:rPr>
        <w:t>n</w:t>
      </w:r>
      <w:r w:rsidRPr="00AD35DE">
        <w:rPr>
          <w:color w:val="000000"/>
        </w:rPr>
        <w:t>在</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（或</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）中的前驱（或后继）的数目，必须大于等于</w:t>
      </w:r>
      <w:r w:rsidRPr="00AD35DE">
        <w:rPr>
          <w:color w:val="000000"/>
        </w:rPr>
        <w:t>m</w:t>
      </w:r>
      <w:r w:rsidRPr="00AD35DE">
        <w:rPr>
          <w:color w:val="000000"/>
        </w:rPr>
        <w:t>在</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（或</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）中的前驱（或后继）的数目。如果不满足，则说明对于</w:t>
      </w:r>
      <w:r>
        <w:rPr>
          <w:color w:val="000000"/>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中新匹配的点</w:t>
      </w:r>
      <w:r w:rsidRPr="00AD35DE">
        <w:rPr>
          <w:color w:val="000000"/>
        </w:rPr>
        <w:t>m</w:t>
      </w:r>
      <w:r w:rsidRPr="00AD35DE">
        <w:rPr>
          <w:color w:val="000000"/>
        </w:rPr>
        <w:t>，其邻居个数是大于</w:t>
      </w:r>
      <w:r>
        <w:rPr>
          <w:color w:val="000000"/>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AD35DE">
        <w:rPr>
          <w:color w:val="000000"/>
        </w:rPr>
        <w:t>中</w:t>
      </w:r>
      <w:r w:rsidRPr="00AD35DE">
        <w:rPr>
          <w:color w:val="000000"/>
        </w:rPr>
        <w:t>n</w:t>
      </w:r>
      <w:r>
        <w:rPr>
          <w:color w:val="000000"/>
        </w:rPr>
        <w:t>的邻居个数的，</w:t>
      </w:r>
      <w:r w:rsidRPr="00AD35DE">
        <w:rPr>
          <w:color w:val="000000"/>
        </w:rPr>
        <w:t>最终必然无法完全匹配</w:t>
      </w:r>
      <w:r>
        <w:rPr>
          <w:color w:val="000000"/>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中所有的点。</w:t>
      </w:r>
    </w:p>
    <w:p w:rsidR="00770537" w:rsidRPr="00AD35DE" w:rsidRDefault="00770537" w:rsidP="00770537">
      <w:pPr>
        <w:ind w:firstLineChars="200" w:firstLine="420"/>
        <w:rPr>
          <w:color w:val="000000"/>
        </w:rPr>
      </w:pP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new</m:t>
            </m:r>
          </m:sub>
        </m:sSub>
      </m:oMath>
      <w:r w:rsidRPr="00AD35DE">
        <w:rPr>
          <w:color w:val="000000"/>
        </w:rPr>
        <w:t>跟</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in</m:t>
            </m:r>
          </m:sub>
        </m:sSub>
      </m:oMath>
      <w:r>
        <w:rPr>
          <w:rFonts w:hint="eastAsia"/>
          <w:color w:val="222222"/>
          <w:kern w:val="0"/>
          <w:szCs w:val="21"/>
          <w:shd w:val="clear" w:color="auto" w:fill="FFFFFF"/>
          <w:lang w:val="x-none"/>
        </w:rPr>
        <w:t>和</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out</m:t>
            </m:r>
          </m:sub>
        </m:sSub>
      </m:oMath>
      <w:r>
        <w:rPr>
          <w:color w:val="000000"/>
        </w:rPr>
        <w:t>思想类似，只不过考虑的两步邻居。具体是</w:t>
      </w:r>
      <w:r w:rsidRPr="00AD35DE">
        <w:rPr>
          <w:color w:val="000000"/>
        </w:rPr>
        <w:t>，</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in</m:t>
            </m:r>
          </m:sub>
        </m:sSub>
      </m:oMath>
      <w:r>
        <w:rPr>
          <w:rFonts w:hint="eastAsia"/>
          <w:color w:val="222222"/>
          <w:kern w:val="0"/>
          <w:szCs w:val="21"/>
          <w:shd w:val="clear" w:color="auto" w:fill="FFFFFF"/>
          <w:lang w:val="x-none"/>
        </w:rPr>
        <w:t>和</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out</m:t>
            </m:r>
          </m:sub>
        </m:sSub>
      </m:oMath>
      <w:r w:rsidRPr="00AD35DE">
        <w:rPr>
          <w:color w:val="000000"/>
        </w:rPr>
        <w:t>中的考虑的邻居是</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Pr>
          <w:color w:val="000000"/>
        </w:rPr>
        <w:t>中的邻居。这些点既</w:t>
      </w:r>
      <w:r w:rsidRPr="00AD35DE">
        <w:rPr>
          <w:color w:val="000000"/>
        </w:rPr>
        <w:t>跟</w:t>
      </w:r>
      <w:r w:rsidRPr="00AD35DE">
        <w:rPr>
          <w:color w:val="000000"/>
        </w:rPr>
        <w:t>n</w:t>
      </w:r>
      <w:r w:rsidRPr="00AD35DE">
        <w:rPr>
          <w:color w:val="000000"/>
        </w:rPr>
        <w:t>相邻，又跟当前匹配中的其他点相邻。而</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new</m:t>
            </m:r>
          </m:sub>
        </m:sSub>
      </m:oMath>
      <w:r w:rsidRPr="00AD35DE">
        <w:rPr>
          <w:color w:val="000000"/>
        </w:rPr>
        <w:t>考虑的邻居，是只跟</w:t>
      </w:r>
      <w:r w:rsidRPr="00AD35DE">
        <w:rPr>
          <w:color w:val="000000"/>
        </w:rPr>
        <w:t>n</w:t>
      </w:r>
      <w:r w:rsidRPr="00AD35DE">
        <w:rPr>
          <w:color w:val="000000"/>
        </w:rPr>
        <w:t>相邻，跟当前匹配中其他店不相邻的邻居。这样细粒度的考虑的好处是可以更细粒度的剪枝，从而提高剪枝效率。</w:t>
      </w:r>
    </w:p>
    <w:p w:rsidR="00770537" w:rsidRDefault="00770537" w:rsidP="00770537">
      <w:pPr>
        <w:ind w:firstLineChars="200" w:firstLine="420"/>
        <w:rPr>
          <w:rFonts w:ascii="微软雅黑" w:hAnsi="微软雅黑"/>
          <w:color w:val="333333"/>
          <w:szCs w:val="21"/>
          <w:shd w:val="clear" w:color="auto" w:fill="FFFFFF"/>
        </w:rPr>
      </w:pPr>
      <w:r>
        <w:rPr>
          <w:rFonts w:ascii="微软雅黑" w:hAnsi="微软雅黑"/>
          <w:color w:val="333333"/>
          <w:szCs w:val="21"/>
          <w:shd w:val="clear" w:color="auto" w:fill="FFFFFF"/>
        </w:rPr>
        <w:t>算法的搜索空间主要由候选点对集合</w:t>
      </w:r>
      <w:r>
        <w:rPr>
          <w:rFonts w:ascii="微软雅黑" w:hAnsi="微软雅黑"/>
          <w:color w:val="333333"/>
          <w:szCs w:val="21"/>
          <w:shd w:val="clear" w:color="auto" w:fill="FFFFFF"/>
        </w:rPr>
        <w:t>P(s)</w:t>
      </w:r>
      <w:r>
        <w:rPr>
          <w:rFonts w:ascii="微软雅黑" w:hAnsi="微软雅黑"/>
          <w:color w:val="333333"/>
          <w:szCs w:val="21"/>
          <w:shd w:val="clear" w:color="auto" w:fill="FFFFFF"/>
        </w:rPr>
        <w:t>决定</w:t>
      </w:r>
      <w:r>
        <w:rPr>
          <w:rFonts w:ascii="微软雅黑" w:hAnsi="微软雅黑" w:hint="eastAsia"/>
          <w:color w:val="333333"/>
          <w:szCs w:val="21"/>
          <w:shd w:val="clear" w:color="auto" w:fill="FFFFFF"/>
        </w:rPr>
        <w:t>，在没一个状态</w:t>
      </w:r>
      <w:r>
        <w:rPr>
          <w:rFonts w:ascii="微软雅黑" w:hAnsi="微软雅黑" w:hint="eastAsia"/>
          <w:color w:val="333333"/>
          <w:szCs w:val="21"/>
          <w:shd w:val="clear" w:color="auto" w:fill="FFFFFF"/>
        </w:rPr>
        <w:t>s</w:t>
      </w:r>
      <w:r>
        <w:rPr>
          <w:rFonts w:ascii="微软雅黑" w:hAnsi="微软雅黑" w:hint="eastAsia"/>
          <w:color w:val="333333"/>
          <w:szCs w:val="21"/>
          <w:shd w:val="clear" w:color="auto" w:fill="FFFFFF"/>
        </w:rPr>
        <w:t>下都对应不同的搜索空间。候选点对的规则为：</w:t>
      </w:r>
    </w:p>
    <w:p w:rsidR="00770537" w:rsidRPr="00175AD0" w:rsidRDefault="00770537" w:rsidP="00770537">
      <w:pPr>
        <w:pStyle w:val="ac"/>
        <w:numPr>
          <w:ilvl w:val="0"/>
          <w:numId w:val="19"/>
        </w:numPr>
        <w:ind w:firstLineChars="0"/>
        <w:rPr>
          <w:color w:val="000000"/>
        </w:rPr>
      </w:pPr>
      <w:r w:rsidRPr="00175AD0">
        <w:rPr>
          <w:color w:val="000000"/>
        </w:rPr>
        <w:t>如果</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175AD0">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out</m:t>
            </m:r>
          </m:sup>
        </m:sSubSup>
      </m:oMath>
      <w:r w:rsidRPr="00175AD0">
        <w:rPr>
          <w:color w:val="000000"/>
        </w:rPr>
        <w:t>都不为空，则取这两个集合中的所有点两两组合，生成候选匹配对集合；</w:t>
      </w:r>
    </w:p>
    <w:p w:rsidR="00770537" w:rsidRDefault="00770537" w:rsidP="00770537">
      <w:pPr>
        <w:pStyle w:val="ac"/>
        <w:numPr>
          <w:ilvl w:val="0"/>
          <w:numId w:val="19"/>
        </w:numPr>
        <w:ind w:firstLineChars="0"/>
        <w:rPr>
          <w:color w:val="000000"/>
        </w:rPr>
      </w:pPr>
      <w:r>
        <w:rPr>
          <w:color w:val="000000"/>
        </w:rPr>
        <w:t>如果</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175AD0">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out</m:t>
            </m:r>
          </m:sup>
        </m:sSubSup>
      </m:oMath>
      <w:r w:rsidRPr="00175AD0">
        <w:rPr>
          <w:color w:val="000000"/>
        </w:rPr>
        <w:t>两个集合都为空，若</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175AD0">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175AD0">
        <w:rPr>
          <w:color w:val="000000"/>
        </w:rPr>
        <w:t>都不为空，则取这两个集合中的所有点两两组合，生成候选匹配对集合；</w:t>
      </w:r>
    </w:p>
    <w:p w:rsidR="00770537" w:rsidRPr="00175AD0" w:rsidRDefault="00770537" w:rsidP="00770537">
      <w:pPr>
        <w:pStyle w:val="ac"/>
        <w:numPr>
          <w:ilvl w:val="0"/>
          <w:numId w:val="19"/>
        </w:numPr>
        <w:ind w:firstLineChars="0"/>
        <w:rPr>
          <w:color w:val="000000"/>
        </w:rPr>
      </w:pPr>
      <w:r>
        <w:rPr>
          <w:color w:val="000000"/>
        </w:rPr>
        <w:t>如果</w:t>
      </w:r>
      <w:r w:rsidRPr="00175AD0">
        <w:rPr>
          <w:color w:val="000000"/>
        </w:rPr>
        <w:t>上面四个集合都为空（对于非连通图会出现这种情况）。则只能找两个图中所有没有匹配的点两两组合，生成候选匹配对集合</w:t>
      </w:r>
      <w:r w:rsidRPr="00175AD0">
        <w:rPr>
          <w:rFonts w:hint="eastAsia"/>
          <w:color w:val="000000"/>
        </w:rPr>
        <w:t>。</w:t>
      </w:r>
    </w:p>
    <w:p w:rsidR="00770537" w:rsidRPr="00AD35DE" w:rsidRDefault="00770537" w:rsidP="00770537">
      <w:pPr>
        <w:ind w:firstLineChars="200" w:firstLine="420"/>
        <w:rPr>
          <w:color w:val="000000"/>
        </w:rPr>
      </w:pPr>
      <w:r>
        <w:rPr>
          <w:color w:val="000000"/>
        </w:rPr>
        <w:t>细粒度的分类讨论，可以</w:t>
      </w:r>
      <w:r w:rsidRPr="00AD35DE">
        <w:rPr>
          <w:color w:val="000000"/>
        </w:rPr>
        <w:t>尽量减少单次生成的候选匹配对的数量。否则如果每次都按上面第三种方式生成，则每次递归都会生成很多之前生成过的匹配对，造成重复计算。</w:t>
      </w:r>
    </w:p>
    <w:p w:rsidR="00770537" w:rsidRDefault="00770537" w:rsidP="00770537">
      <w:pPr>
        <w:rPr>
          <w:rFonts w:ascii="microsoft yahei" w:hAnsi="microsoft yahei" w:hint="eastAsia"/>
          <w:color w:val="333333"/>
          <w:szCs w:val="21"/>
          <w:shd w:val="clear" w:color="auto" w:fill="FFFFFF"/>
        </w:rPr>
      </w:pPr>
    </w:p>
    <w:p w:rsidR="00770537" w:rsidRDefault="00770537" w:rsidP="00770537">
      <w:pPr>
        <w:rPr>
          <w:rFonts w:ascii="Arial" w:hAnsi="Arial" w:cs="Arial"/>
          <w:color w:val="222222"/>
          <w:sz w:val="20"/>
          <w:szCs w:val="20"/>
          <w:shd w:val="clear" w:color="auto" w:fill="FFFFFF"/>
        </w:rPr>
      </w:pPr>
      <w:r>
        <w:rPr>
          <w:rFonts w:ascii="Arial" w:hAnsi="Arial" w:cs="Arial"/>
          <w:color w:val="222222"/>
          <w:sz w:val="20"/>
          <w:szCs w:val="20"/>
          <w:shd w:val="clear" w:color="auto" w:fill="FFFFFF"/>
        </w:rPr>
        <w:t>Conte, Donatello, et al. "Thirty years of graph matching in pattern recognition."</w:t>
      </w:r>
      <w:r>
        <w:rPr>
          <w:rFonts w:ascii="Arial" w:hAnsi="Arial" w:cs="Arial"/>
          <w:i/>
          <w:iCs/>
          <w:color w:val="222222"/>
          <w:sz w:val="20"/>
          <w:szCs w:val="20"/>
          <w:shd w:val="clear" w:color="auto" w:fill="FFFFFF"/>
        </w:rPr>
        <w:t>International journal of pattern recognition and artificial intelligence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18.03 (2004): 265-298.</w:t>
      </w:r>
    </w:p>
    <w:p w:rsidR="00770537" w:rsidRDefault="00770537" w:rsidP="00770537">
      <w:pPr>
        <w:rPr>
          <w:rFonts w:ascii="Arial" w:hAnsi="Arial" w:cs="Arial"/>
          <w:color w:val="222222"/>
          <w:sz w:val="20"/>
          <w:szCs w:val="20"/>
          <w:shd w:val="clear" w:color="auto" w:fill="FFFFFF"/>
        </w:rPr>
      </w:pPr>
      <w:r>
        <w:rPr>
          <w:rFonts w:ascii="Arial" w:hAnsi="Arial" w:cs="Arial"/>
          <w:color w:val="222222"/>
          <w:sz w:val="20"/>
          <w:szCs w:val="20"/>
          <w:shd w:val="clear" w:color="auto" w:fill="FFFFFF"/>
        </w:rPr>
        <w:t>Ullmann, Julian R. "An algorithm for subgraph isomorphism."</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the ACM (JACM)</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23.1 (1976): 31-42.</w:t>
      </w:r>
    </w:p>
    <w:p w:rsidR="00770537" w:rsidRPr="00127C93" w:rsidRDefault="00770537" w:rsidP="00770537">
      <w:pPr>
        <w:rPr>
          <w:rFonts w:ascii="Arial" w:hAnsi="Arial" w:cs="Arial" w:hint="eastAsia"/>
          <w:color w:val="222222"/>
          <w:sz w:val="20"/>
          <w:szCs w:val="20"/>
          <w:shd w:val="clear" w:color="auto" w:fill="FFFFFF"/>
        </w:rPr>
      </w:pPr>
      <w:r>
        <w:rPr>
          <w:rFonts w:ascii="Arial" w:hAnsi="Arial" w:cs="Arial"/>
          <w:color w:val="222222"/>
          <w:sz w:val="20"/>
          <w:szCs w:val="20"/>
          <w:shd w:val="clear" w:color="auto" w:fill="FFFFFF"/>
        </w:rPr>
        <w:t>Cordella, Luigi P., et al. "A (sub) graph isomorphism algorithm for matching large graphs."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Pattern Analysis and Machine Intelligence, IEEE Transactions 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26.10 (2004): 1367-1372.</w:t>
      </w:r>
    </w:p>
    <w:p w:rsidR="00770537" w:rsidRDefault="00770537" w:rsidP="00B04933">
      <w:pPr>
        <w:pStyle w:val="a8"/>
        <w:spacing w:before="156" w:after="156"/>
        <w:rPr>
          <w:lang w:eastAsia="zh-CN"/>
        </w:rPr>
      </w:pPr>
      <w:bookmarkStart w:id="25" w:name="_Toc447028845"/>
      <w:r>
        <w:rPr>
          <w:lang w:eastAsia="zh-CN"/>
        </w:rPr>
        <w:lastRenderedPageBreak/>
        <w:t>架构图建模</w:t>
      </w:r>
      <w:bookmarkEnd w:id="25"/>
    </w:p>
    <w:p w:rsidR="00770537" w:rsidRPr="00AD4FD0" w:rsidRDefault="00D2304F" w:rsidP="00D2304F">
      <w:pPr>
        <w:ind w:firstLineChars="200" w:firstLine="420"/>
        <w:rPr>
          <w:lang w:val="x-none"/>
        </w:rPr>
      </w:pPr>
      <w:r>
        <w:rPr>
          <w:lang w:val="x-none"/>
        </w:rPr>
        <w:t>算法映射基于图模型</w:t>
      </w:r>
      <w:r>
        <w:rPr>
          <w:rFonts w:hint="eastAsia"/>
          <w:lang w:val="x-none"/>
        </w:rPr>
        <w:t>，</w:t>
      </w:r>
      <w:r>
        <w:rPr>
          <w:lang w:val="x-none"/>
        </w:rPr>
        <w:t>因此需要对架构建立一个统一的图模型</w:t>
      </w:r>
      <w:r>
        <w:rPr>
          <w:rFonts w:hint="eastAsia"/>
          <w:lang w:val="x-none"/>
        </w:rPr>
        <w:t>。第三章</w:t>
      </w:r>
      <w:r w:rsidR="00770537">
        <w:rPr>
          <w:rFonts w:hint="eastAsia"/>
          <w:lang w:val="x-none"/>
        </w:rPr>
        <w:t>中采用有向图对算法进行建模，利用图的节点描述算法中算子，图中的边描述数据依赖。完成算法的图建模后就可以利用图论算法来提取算法的某些关键特征为架构设计提供依据。在可重构架构中，利用节点描述</w:t>
      </w:r>
      <w:r w:rsidR="00770537">
        <w:rPr>
          <w:rFonts w:hint="eastAsia"/>
          <w:lang w:val="x-none"/>
        </w:rPr>
        <w:t>PE</w:t>
      </w:r>
      <w:r w:rsidR="00770537">
        <w:rPr>
          <w:rFonts w:hint="eastAsia"/>
          <w:lang w:val="x-none"/>
        </w:rPr>
        <w:t>，</w:t>
      </w:r>
      <w:r w:rsidR="00770537">
        <w:rPr>
          <w:lang w:val="x-none"/>
        </w:rPr>
        <w:t>边描述架构中的互连</w:t>
      </w:r>
      <w:r w:rsidR="00770537">
        <w:rPr>
          <w:rFonts w:hint="eastAsia"/>
          <w:lang w:val="x-none"/>
        </w:rPr>
        <w:t>。这样算法和架构有了相同的基于图的描述方式，利用图论中的匹配算法可以完成算法到图的匹配映射</w:t>
      </w:r>
      <w:r w:rsidR="00770537" w:rsidRPr="00AD4FD0">
        <w:rPr>
          <w:rFonts w:ascii="Times New Roman" w:eastAsia="宋体" w:hAnsi="Times New Roman" w:cs="Times New Roman"/>
          <w:szCs w:val="24"/>
          <w:vertAlign w:val="superscript"/>
          <w:lang w:val="x-none"/>
        </w:rPr>
        <w:t>[1][2]</w:t>
      </w:r>
      <w:r w:rsidR="00770537">
        <w:rPr>
          <w:rFonts w:hint="eastAsia"/>
          <w:lang w:val="x-none"/>
        </w:rPr>
        <w:t>。</w:t>
      </w:r>
    </w:p>
    <w:p w:rsidR="00770537" w:rsidRDefault="00770537" w:rsidP="00770537">
      <w:pPr>
        <w:ind w:firstLineChars="200" w:firstLine="422"/>
        <w:rPr>
          <w:lang w:val="x-none"/>
        </w:rPr>
      </w:pPr>
      <w:r w:rsidRPr="001713EC">
        <w:rPr>
          <w:b/>
          <w:lang w:val="x-none"/>
        </w:rPr>
        <w:t>定义</w:t>
      </w:r>
      <w:r>
        <w:rPr>
          <w:b/>
          <w:lang w:val="x-none"/>
        </w:rPr>
        <w:t>5.5</w:t>
      </w:r>
      <w:r w:rsidRPr="001713EC">
        <w:rPr>
          <w:rFonts w:hint="eastAsia"/>
          <w:b/>
          <w:lang w:val="x-none"/>
        </w:rPr>
        <w:t>（架构图）</w:t>
      </w:r>
      <w:r>
        <w:rPr>
          <w:rFonts w:hint="eastAsia"/>
          <w:b/>
          <w:lang w:val="x-none"/>
        </w:rPr>
        <w:t>：</w:t>
      </w:r>
      <w:r w:rsidRPr="001713EC">
        <w:rPr>
          <w:rFonts w:hint="eastAsia"/>
          <w:lang w:val="x-none"/>
        </w:rPr>
        <w:t>一个架构图</w:t>
      </w:r>
      <w:r>
        <w:rPr>
          <w:rFonts w:hint="eastAsia"/>
          <w:lang w:val="x-none"/>
        </w:rPr>
        <w:t>是一个二元组</w:t>
      </w:r>
      <w:r>
        <w:rPr>
          <w:rFonts w:hint="eastAsia"/>
          <w:lang w:val="x-none"/>
        </w:rPr>
        <w:t>A</w:t>
      </w:r>
      <w:r>
        <w:rPr>
          <w:lang w:val="x-none"/>
        </w:rPr>
        <w:t>R</w:t>
      </w:r>
      <w:r>
        <w:rPr>
          <w:rFonts w:hint="eastAsia"/>
          <w:lang w:val="x-none"/>
        </w:rPr>
        <w:t>G</w:t>
      </w:r>
      <w:r>
        <w:rPr>
          <w:lang w:val="x-none"/>
        </w:rPr>
        <w:t>=(V,E)</w:t>
      </w:r>
      <w:r>
        <w:rPr>
          <w:rFonts w:hint="eastAsia"/>
          <w:lang w:val="x-none"/>
        </w:rPr>
        <w:t>，</w:t>
      </w:r>
      <w:r>
        <w:rPr>
          <w:lang w:val="x-none"/>
        </w:rPr>
        <w:t>其中</w:t>
      </w:r>
      <w:r>
        <w:rPr>
          <w:lang w:val="x-none"/>
        </w:rPr>
        <w:t>V</w:t>
      </w:r>
      <w:r>
        <w:rPr>
          <w:lang w:val="x-none"/>
        </w:rPr>
        <w:t>是节点集</w:t>
      </w:r>
      <w:r>
        <w:rPr>
          <w:rFonts w:hint="eastAsia"/>
          <w:lang w:val="x-none"/>
        </w:rPr>
        <w:t>，</w:t>
      </w:r>
      <w:r>
        <w:rPr>
          <w:lang w:val="x-none"/>
        </w:rPr>
        <w:t>表示架构中的</w:t>
      </w:r>
      <w:r>
        <w:rPr>
          <w:lang w:val="x-none"/>
        </w:rPr>
        <w:t>PE</w:t>
      </w:r>
      <w:r>
        <w:rPr>
          <w:rFonts w:hint="eastAsia"/>
          <w:lang w:val="x-none"/>
        </w:rPr>
        <w:t>；</w:t>
      </w:r>
      <w:r>
        <w:rPr>
          <w:rFonts w:hint="eastAsia"/>
          <w:lang w:val="x-none"/>
        </w:rPr>
        <w:t>E</w:t>
      </w:r>
      <w:r>
        <w:rPr>
          <w:lang w:val="x-none"/>
        </w:rPr>
        <w:t>是边集</w:t>
      </w:r>
      <w:r>
        <w:rPr>
          <w:rFonts w:hint="eastAsia"/>
          <w:lang w:val="x-none"/>
        </w:rPr>
        <w:t>，</w:t>
      </w:r>
      <w:r>
        <w:rPr>
          <w:lang w:val="x-none"/>
        </w:rPr>
        <w:t>表示架构中的数据互连</w:t>
      </w:r>
      <w:r>
        <w:rPr>
          <w:rFonts w:hint="eastAsia"/>
          <w:lang w:val="x-none"/>
        </w:rPr>
        <w:t>。</w:t>
      </w:r>
    </w:p>
    <w:p w:rsidR="00770537" w:rsidRDefault="00770537" w:rsidP="00770537">
      <w:pPr>
        <w:ind w:firstLineChars="200" w:firstLine="420"/>
        <w:rPr>
          <w:lang w:val="x-none"/>
        </w:rPr>
      </w:pPr>
      <w:r>
        <w:rPr>
          <w:lang w:val="x-none"/>
        </w:rPr>
        <w:t>和算法图相比</w:t>
      </w:r>
      <w:r>
        <w:rPr>
          <w:rFonts w:hint="eastAsia"/>
          <w:lang w:val="x-none"/>
        </w:rPr>
        <w:t>，</w:t>
      </w:r>
      <w:r>
        <w:rPr>
          <w:lang w:val="x-none"/>
        </w:rPr>
        <w:t>架构图中的节点具有更复杂的功能属性</w:t>
      </w:r>
      <w:r>
        <w:rPr>
          <w:rFonts w:hint="eastAsia"/>
          <w:lang w:val="x-none"/>
        </w:rPr>
        <w:t>和位置属性，架构图中的边网络也更加庞大。</w:t>
      </w:r>
    </w:p>
    <w:p w:rsidR="00770537" w:rsidRPr="00C87B38" w:rsidRDefault="00770537" w:rsidP="00770537">
      <w:pPr>
        <w:ind w:firstLineChars="200" w:firstLine="420"/>
      </w:pPr>
      <w:r>
        <w:rPr>
          <w:lang w:val="x-none"/>
        </w:rPr>
        <w:t>初始架构中定义了</w:t>
      </w:r>
      <w:r>
        <w:rPr>
          <w:rFonts w:hint="eastAsia"/>
          <w:lang w:val="x-none"/>
        </w:rPr>
        <w:t>5</w:t>
      </w:r>
      <w:r>
        <w:rPr>
          <w:rFonts w:hint="eastAsia"/>
          <w:lang w:val="x-none"/>
        </w:rPr>
        <w:t>类</w:t>
      </w:r>
      <w:r>
        <w:rPr>
          <w:rFonts w:hint="eastAsia"/>
          <w:lang w:val="x-none"/>
        </w:rPr>
        <w:t>PE</w:t>
      </w:r>
      <w:r>
        <w:rPr>
          <w:rFonts w:hint="eastAsia"/>
          <w:lang w:val="x-none"/>
        </w:rPr>
        <w:t>，</w:t>
      </w:r>
      <w:r>
        <w:rPr>
          <w:lang w:val="x-none"/>
        </w:rPr>
        <w:t>因此架构图中的节点有五类不同的功能属性</w:t>
      </w:r>
      <w:r>
        <w:rPr>
          <w:rFonts w:hint="eastAsia"/>
          <w:lang w:val="x-none"/>
        </w:rPr>
        <w:t>，</w:t>
      </w:r>
      <w:r>
        <w:rPr>
          <w:lang w:val="x-none"/>
        </w:rPr>
        <w:t>在架构图中用字符串进行描述</w:t>
      </w:r>
      <w:r>
        <w:rPr>
          <w:rFonts w:hint="eastAsia"/>
          <w:lang w:val="x-none"/>
        </w:rPr>
        <w:t>。</w:t>
      </w:r>
      <w:r>
        <w:rPr>
          <w:lang w:val="x-none"/>
        </w:rPr>
        <w:t>如表</w:t>
      </w:r>
      <w:r>
        <w:rPr>
          <w:rFonts w:hint="eastAsia"/>
          <w:lang w:val="x-none"/>
        </w:rPr>
        <w:t>4.xx</w:t>
      </w:r>
      <w:r>
        <w:rPr>
          <w:lang w:val="x-none"/>
        </w:rPr>
        <w:t>所示</w:t>
      </w:r>
      <w:r>
        <w:rPr>
          <w:rFonts w:hint="eastAsia"/>
          <w:lang w:val="x-none"/>
        </w:rPr>
        <w:t>，</w:t>
      </w:r>
      <w:r>
        <w:rPr>
          <w:lang w:val="x-none"/>
        </w:rPr>
        <w:t>PE_type1</w:t>
      </w:r>
      <w:r>
        <w:rPr>
          <w:lang w:val="x-none"/>
        </w:rPr>
        <w:t>的功能呢属性的字符串描述了第一类</w:t>
      </w:r>
      <w:r>
        <w:rPr>
          <w:lang w:val="x-none"/>
        </w:rPr>
        <w:t>PE</w:t>
      </w:r>
      <w:r>
        <w:rPr>
          <w:lang w:val="x-none"/>
        </w:rPr>
        <w:t>的</w:t>
      </w:r>
      <w:r>
        <w:rPr>
          <w:rFonts w:hint="eastAsia"/>
          <w:lang w:val="x-none"/>
        </w:rPr>
        <w:t>19</w:t>
      </w:r>
      <w:r>
        <w:rPr>
          <w:rFonts w:hint="eastAsia"/>
          <w:lang w:val="x-none"/>
        </w:rPr>
        <w:t>中功能，</w:t>
      </w:r>
      <w:r w:rsidRPr="000637C1">
        <w:rPr>
          <w:rFonts w:hint="eastAsia"/>
        </w:rPr>
        <w:t>在进行算法图节点和架构图节点进行匹配时，算法图节点的</w:t>
      </w:r>
      <w:r>
        <w:rPr>
          <w:rFonts w:hint="eastAsia"/>
        </w:rPr>
        <w:t>功能</w:t>
      </w:r>
      <w:r w:rsidRPr="000637C1">
        <w:rPr>
          <w:rFonts w:hint="eastAsia"/>
        </w:rPr>
        <w:t>属性必须是架构图节点功能属性的子集，也就是架构图节点对应的</w:t>
      </w:r>
      <w:r w:rsidRPr="000637C1">
        <w:rPr>
          <w:rFonts w:hint="eastAsia"/>
        </w:rPr>
        <w:t>PE</w:t>
      </w:r>
      <w:r w:rsidRPr="000637C1">
        <w:rPr>
          <w:rFonts w:hint="eastAsia"/>
        </w:rPr>
        <w:t>能够提供算法节点所需的功能，在属性比较时，算法图节点属性</w:t>
      </w:r>
      <w:r>
        <w:rPr>
          <w:rFonts w:hint="eastAsia"/>
        </w:rPr>
        <w:t>字符串</w:t>
      </w:r>
      <w:r w:rsidRPr="000637C1">
        <w:rPr>
          <w:rFonts w:hint="eastAsia"/>
        </w:rPr>
        <w:t>是架构图节点属性</w:t>
      </w:r>
      <w:r>
        <w:rPr>
          <w:rFonts w:hint="eastAsia"/>
        </w:rPr>
        <w:t>字符串</w:t>
      </w:r>
      <w:r w:rsidRPr="000637C1">
        <w:rPr>
          <w:rFonts w:hint="eastAsia"/>
        </w:rPr>
        <w:t>的子串。架构图中的（</w:t>
      </w:r>
      <w:r w:rsidRPr="000637C1">
        <w:rPr>
          <w:rFonts w:hint="eastAsia"/>
        </w:rPr>
        <w:t>x</w:t>
      </w:r>
      <w:r w:rsidRPr="000637C1">
        <w:rPr>
          <w:rFonts w:hint="eastAsia"/>
        </w:rPr>
        <w:t>，</w:t>
      </w:r>
      <w:r w:rsidRPr="000637C1">
        <w:t>y</w:t>
      </w:r>
      <w:r w:rsidRPr="000637C1">
        <w:rPr>
          <w:rFonts w:hint="eastAsia"/>
        </w:rPr>
        <w:t>）</w:t>
      </w:r>
      <w:r w:rsidRPr="000637C1">
        <w:t>位置</w:t>
      </w:r>
      <w:r w:rsidRPr="000637C1">
        <w:rPr>
          <w:rFonts w:hint="eastAsia"/>
        </w:rPr>
        <w:t>属性标识了该节点对应的</w:t>
      </w:r>
      <w:r w:rsidRPr="000637C1">
        <w:rPr>
          <w:rFonts w:hint="eastAsia"/>
        </w:rPr>
        <w:t>PE</w:t>
      </w:r>
      <w:r w:rsidRPr="000637C1">
        <w:rPr>
          <w:rFonts w:hint="eastAsia"/>
        </w:rPr>
        <w:t>在架构中的位置。在完成算法映射匹配时根据这些位置信息从多个匹配中选择出占用最少行、列资源的结果。</w:t>
      </w:r>
    </w:p>
    <w:p w:rsidR="00770537" w:rsidRDefault="00770537" w:rsidP="00770537">
      <w:pPr>
        <w:pStyle w:val="a9"/>
        <w:keepNext/>
        <w:jc w:val="center"/>
      </w:pPr>
      <w:r>
        <w:rPr>
          <w:rFonts w:hint="eastAsia"/>
        </w:rPr>
        <w:t>表</w:t>
      </w:r>
      <w:r>
        <w:rPr>
          <w:rFonts w:hint="eastAsia"/>
        </w:rPr>
        <w:t xml:space="preserve">5- </w:t>
      </w:r>
      <w:r>
        <w:fldChar w:fldCharType="begin"/>
      </w:r>
      <w:r>
        <w:instrText xml:space="preserve"> </w:instrText>
      </w:r>
      <w:r>
        <w:rPr>
          <w:rFonts w:hint="eastAsia"/>
        </w:rPr>
        <w:instrText xml:space="preserve">SEQ </w:instrText>
      </w:r>
      <w:r>
        <w:rPr>
          <w:rFonts w:hint="eastAsia"/>
        </w:rPr>
        <w:instrText>表</w:instrText>
      </w:r>
      <w:r>
        <w:rPr>
          <w:rFonts w:hint="eastAsia"/>
        </w:rPr>
        <w:instrText>5- \* ARABIC</w:instrText>
      </w:r>
      <w:r>
        <w:instrText xml:space="preserve"> </w:instrText>
      </w:r>
      <w:r>
        <w:fldChar w:fldCharType="separate"/>
      </w:r>
      <w:r>
        <w:rPr>
          <w:noProof/>
        </w:rPr>
        <w:t>3</w:t>
      </w:r>
      <w:r>
        <w:fldChar w:fldCharType="end"/>
      </w:r>
      <w:r w:rsidR="00BF4AA7">
        <w:rPr>
          <w:rFonts w:ascii="Times New Roman" w:eastAsia="宋体" w:hAnsi="Times New Roman" w:hint="eastAsia"/>
          <w:sz w:val="21"/>
          <w:szCs w:val="21"/>
        </w:rPr>
        <w:t>架构图结点属性</w:t>
      </w:r>
    </w:p>
    <w:tbl>
      <w:tblPr>
        <w:tblStyle w:val="aa"/>
        <w:tblW w:w="0" w:type="auto"/>
        <w:jc w:val="center"/>
        <w:tblLayout w:type="fixed"/>
        <w:tblLook w:val="04A0" w:firstRow="1" w:lastRow="0" w:firstColumn="1" w:lastColumn="0" w:noHBand="0" w:noVBand="1"/>
      </w:tblPr>
      <w:tblGrid>
        <w:gridCol w:w="1129"/>
        <w:gridCol w:w="284"/>
        <w:gridCol w:w="567"/>
        <w:gridCol w:w="6316"/>
      </w:tblGrid>
      <w:tr w:rsidR="00770537" w:rsidTr="00DC7969">
        <w:trPr>
          <w:jc w:val="center"/>
        </w:trPr>
        <w:tc>
          <w:tcPr>
            <w:tcW w:w="1129" w:type="dxa"/>
          </w:tcPr>
          <w:p w:rsidR="00770537" w:rsidRDefault="00770537" w:rsidP="00DC7969">
            <w:pPr>
              <w:rPr>
                <w:lang w:val="x-none"/>
              </w:rPr>
            </w:pPr>
            <w:r>
              <w:rPr>
                <w:rFonts w:hint="eastAsia"/>
                <w:lang w:val="x-none"/>
              </w:rPr>
              <w:t>PE</w:t>
            </w:r>
            <w:r>
              <w:rPr>
                <w:rFonts w:hint="eastAsia"/>
                <w:lang w:val="x-none"/>
              </w:rPr>
              <w:t>（节点）</w:t>
            </w:r>
          </w:p>
        </w:tc>
        <w:tc>
          <w:tcPr>
            <w:tcW w:w="284" w:type="dxa"/>
          </w:tcPr>
          <w:p w:rsidR="00770537" w:rsidRDefault="00770537" w:rsidP="00DC7969">
            <w:pPr>
              <w:rPr>
                <w:lang w:val="x-none"/>
              </w:rPr>
            </w:pPr>
            <w:r>
              <w:rPr>
                <w:rFonts w:hint="eastAsia"/>
                <w:lang w:val="x-none"/>
              </w:rPr>
              <w:t>x</w:t>
            </w:r>
          </w:p>
        </w:tc>
        <w:tc>
          <w:tcPr>
            <w:tcW w:w="567" w:type="dxa"/>
          </w:tcPr>
          <w:p w:rsidR="00770537" w:rsidRDefault="00770537" w:rsidP="00DC7969">
            <w:pPr>
              <w:rPr>
                <w:lang w:val="x-none"/>
              </w:rPr>
            </w:pPr>
            <w:r>
              <w:rPr>
                <w:rFonts w:hint="eastAsia"/>
                <w:lang w:val="x-none"/>
              </w:rPr>
              <w:t>y</w:t>
            </w:r>
          </w:p>
        </w:tc>
        <w:tc>
          <w:tcPr>
            <w:tcW w:w="6316" w:type="dxa"/>
          </w:tcPr>
          <w:p w:rsidR="00770537" w:rsidRDefault="00770537" w:rsidP="00DC7969">
            <w:pPr>
              <w:rPr>
                <w:lang w:val="x-none"/>
              </w:rPr>
            </w:pPr>
            <w:r>
              <w:rPr>
                <w:rFonts w:hint="eastAsia"/>
                <w:lang w:val="x-none"/>
              </w:rPr>
              <w:t>功能属性</w:t>
            </w:r>
          </w:p>
        </w:tc>
      </w:tr>
      <w:tr w:rsidR="00770537" w:rsidTr="00DC7969">
        <w:trPr>
          <w:jc w:val="center"/>
        </w:trPr>
        <w:tc>
          <w:tcPr>
            <w:tcW w:w="1129" w:type="dxa"/>
          </w:tcPr>
          <w:p w:rsidR="00770537" w:rsidRDefault="00770537" w:rsidP="00DC7969">
            <w:pPr>
              <w:rPr>
                <w:lang w:val="x-none"/>
              </w:rPr>
            </w:pPr>
            <w:r>
              <w:rPr>
                <w:lang w:val="x-none"/>
              </w:rPr>
              <w:t>PE_type1</w:t>
            </w:r>
          </w:p>
        </w:tc>
        <w:tc>
          <w:tcPr>
            <w:tcW w:w="284" w:type="dxa"/>
          </w:tcPr>
          <w:p w:rsidR="00770537" w:rsidRDefault="00770537" w:rsidP="00DC7969">
            <w:pPr>
              <w:rPr>
                <w:lang w:val="x-none"/>
              </w:rPr>
            </w:pPr>
            <w:r>
              <w:rPr>
                <w:rFonts w:hint="eastAsia"/>
                <w:lang w:val="x-none"/>
              </w:rPr>
              <w:t>1</w:t>
            </w:r>
          </w:p>
        </w:tc>
        <w:tc>
          <w:tcPr>
            <w:tcW w:w="567" w:type="dxa"/>
          </w:tcPr>
          <w:p w:rsidR="00770537" w:rsidRDefault="00770537" w:rsidP="00DC7969">
            <w:pPr>
              <w:rPr>
                <w:lang w:val="x-none"/>
              </w:rPr>
            </w:pPr>
            <w:r>
              <w:rPr>
                <w:rFonts w:hint="eastAsia"/>
                <w:lang w:val="x-none"/>
              </w:rPr>
              <w:t>1,2</w:t>
            </w:r>
          </w:p>
        </w:tc>
        <w:tc>
          <w:tcPr>
            <w:tcW w:w="6316" w:type="dxa"/>
          </w:tcPr>
          <w:p w:rsidR="00770537" w:rsidRDefault="00770537" w:rsidP="00DC7969">
            <w:pPr>
              <w:rPr>
                <w:lang w:val="x-none"/>
              </w:rPr>
            </w:pPr>
            <w:r w:rsidRPr="00F833D3">
              <w:rPr>
                <w:lang w:val="x-none"/>
              </w:rPr>
              <w:t>au_xorau_auxor_xorauxor_xorxorau_xorxorauxor_sh_xorsh_shxor_xorshxor_</w:t>
            </w:r>
            <w:r>
              <w:rPr>
                <w:lang w:val="x-none"/>
              </w:rPr>
              <w:t>xor_xorxor_xorxorxor_or_and</w:t>
            </w:r>
            <w:r w:rsidRPr="00F833D3">
              <w:rPr>
                <w:lang w:val="x-none"/>
              </w:rPr>
              <w:t>_bn_xorbn_bnxor_xorbnxor_</w:t>
            </w:r>
          </w:p>
        </w:tc>
      </w:tr>
      <w:tr w:rsidR="00770537" w:rsidTr="00DC7969">
        <w:trPr>
          <w:jc w:val="center"/>
        </w:trPr>
        <w:tc>
          <w:tcPr>
            <w:tcW w:w="1129" w:type="dxa"/>
          </w:tcPr>
          <w:p w:rsidR="00770537" w:rsidRDefault="00770537" w:rsidP="00DC7969">
            <w:pPr>
              <w:rPr>
                <w:lang w:val="x-none"/>
              </w:rPr>
            </w:pPr>
            <w:r>
              <w:rPr>
                <w:lang w:val="x-none"/>
              </w:rPr>
              <w:t>PE_type2</w:t>
            </w:r>
          </w:p>
        </w:tc>
        <w:tc>
          <w:tcPr>
            <w:tcW w:w="284" w:type="dxa"/>
          </w:tcPr>
          <w:p w:rsidR="00770537" w:rsidRDefault="00770537" w:rsidP="00DC7969">
            <w:pPr>
              <w:rPr>
                <w:lang w:val="x-none"/>
              </w:rPr>
            </w:pPr>
            <w:r>
              <w:rPr>
                <w:rFonts w:hint="eastAsia"/>
                <w:lang w:val="x-none"/>
              </w:rPr>
              <w:t>1</w:t>
            </w:r>
          </w:p>
        </w:tc>
        <w:tc>
          <w:tcPr>
            <w:tcW w:w="567" w:type="dxa"/>
          </w:tcPr>
          <w:p w:rsidR="00770537" w:rsidRDefault="00770537" w:rsidP="00DC7969">
            <w:pPr>
              <w:rPr>
                <w:lang w:val="x-none"/>
              </w:rPr>
            </w:pPr>
            <w:r>
              <w:rPr>
                <w:rFonts w:hint="eastAsia"/>
                <w:lang w:val="x-none"/>
              </w:rPr>
              <w:t>3,4</w:t>
            </w:r>
          </w:p>
        </w:tc>
        <w:tc>
          <w:tcPr>
            <w:tcW w:w="6316" w:type="dxa"/>
          </w:tcPr>
          <w:p w:rsidR="00770537" w:rsidRDefault="00770537" w:rsidP="00DC7969">
            <w:pPr>
              <w:rPr>
                <w:lang w:val="x-none"/>
              </w:rPr>
            </w:pPr>
            <w:r w:rsidRPr="00F833D3">
              <w:rPr>
                <w:lang w:val="x-none"/>
              </w:rPr>
              <w:t>au_xorau_auxor_xorauxor_xorxorau_xorxorauxor_sh_xorsh_shxor_xorshxor_</w:t>
            </w:r>
            <w:r>
              <w:rPr>
                <w:lang w:val="x-none"/>
              </w:rPr>
              <w:t>xor_xorxor_xorxorxor_or_and</w:t>
            </w:r>
            <w:r w:rsidRPr="00F833D3">
              <w:rPr>
                <w:lang w:val="x-none"/>
              </w:rPr>
              <w:t>_</w:t>
            </w:r>
          </w:p>
        </w:tc>
      </w:tr>
      <w:tr w:rsidR="00770537" w:rsidTr="00DC7969">
        <w:trPr>
          <w:jc w:val="center"/>
        </w:trPr>
        <w:tc>
          <w:tcPr>
            <w:tcW w:w="1129" w:type="dxa"/>
          </w:tcPr>
          <w:p w:rsidR="00770537" w:rsidRDefault="00770537" w:rsidP="00DC7969">
            <w:pPr>
              <w:rPr>
                <w:lang w:val="x-none"/>
              </w:rPr>
            </w:pPr>
            <w:r>
              <w:rPr>
                <w:lang w:val="x-none"/>
              </w:rPr>
              <w:t>PE_type3</w:t>
            </w:r>
          </w:p>
        </w:tc>
        <w:tc>
          <w:tcPr>
            <w:tcW w:w="284" w:type="dxa"/>
          </w:tcPr>
          <w:p w:rsidR="00770537" w:rsidRDefault="00770537" w:rsidP="00DC7969">
            <w:pPr>
              <w:rPr>
                <w:lang w:val="x-none"/>
              </w:rPr>
            </w:pPr>
            <w:r>
              <w:rPr>
                <w:rFonts w:hint="eastAsia"/>
                <w:lang w:val="x-none"/>
              </w:rPr>
              <w:t>2</w:t>
            </w:r>
          </w:p>
        </w:tc>
        <w:tc>
          <w:tcPr>
            <w:tcW w:w="567" w:type="dxa"/>
          </w:tcPr>
          <w:p w:rsidR="00770537" w:rsidRDefault="00770537" w:rsidP="00DC7969">
            <w:pPr>
              <w:rPr>
                <w:lang w:val="x-none"/>
              </w:rPr>
            </w:pPr>
            <w:r>
              <w:rPr>
                <w:rFonts w:hint="eastAsia"/>
                <w:lang w:val="x-none"/>
              </w:rPr>
              <w:t>1,2,3,4</w:t>
            </w:r>
          </w:p>
        </w:tc>
        <w:tc>
          <w:tcPr>
            <w:tcW w:w="6316" w:type="dxa"/>
          </w:tcPr>
          <w:p w:rsidR="00770537" w:rsidRDefault="00770537" w:rsidP="00DC7969">
            <w:pPr>
              <w:rPr>
                <w:lang w:val="x-none"/>
              </w:rPr>
            </w:pPr>
            <w:r w:rsidRPr="00F137CE">
              <w:rPr>
                <w:lang w:val="x-none"/>
              </w:rPr>
              <w:t>au_xorau_auxor_xorauxor_xorxorau_xorxorauxor_sh_xorsh_shxor_xorshxor_</w:t>
            </w:r>
            <w:r>
              <w:rPr>
                <w:lang w:val="x-none"/>
              </w:rPr>
              <w:t>xor_xorxor_xorxorxor_or_and</w:t>
            </w:r>
            <w:r w:rsidRPr="00F137CE">
              <w:rPr>
                <w:lang w:val="x-none"/>
              </w:rPr>
              <w:t>_lut_xorlut_lutxor_xorlutxor_</w:t>
            </w:r>
          </w:p>
        </w:tc>
      </w:tr>
      <w:tr w:rsidR="00770537" w:rsidTr="00DC7969">
        <w:trPr>
          <w:jc w:val="center"/>
        </w:trPr>
        <w:tc>
          <w:tcPr>
            <w:tcW w:w="1129" w:type="dxa"/>
          </w:tcPr>
          <w:p w:rsidR="00770537" w:rsidRDefault="00770537" w:rsidP="00DC7969">
            <w:pPr>
              <w:rPr>
                <w:lang w:val="x-none"/>
              </w:rPr>
            </w:pPr>
            <w:r>
              <w:rPr>
                <w:lang w:val="x-none"/>
              </w:rPr>
              <w:t>PE_type4</w:t>
            </w:r>
          </w:p>
        </w:tc>
        <w:tc>
          <w:tcPr>
            <w:tcW w:w="284" w:type="dxa"/>
          </w:tcPr>
          <w:p w:rsidR="00770537" w:rsidRDefault="00770537" w:rsidP="00DC7969">
            <w:pPr>
              <w:rPr>
                <w:lang w:val="x-none"/>
              </w:rPr>
            </w:pPr>
            <w:r>
              <w:rPr>
                <w:rFonts w:hint="eastAsia"/>
                <w:lang w:val="x-none"/>
              </w:rPr>
              <w:t>3</w:t>
            </w:r>
          </w:p>
        </w:tc>
        <w:tc>
          <w:tcPr>
            <w:tcW w:w="567" w:type="dxa"/>
          </w:tcPr>
          <w:p w:rsidR="00770537" w:rsidRDefault="00770537" w:rsidP="00DC7969">
            <w:pPr>
              <w:rPr>
                <w:lang w:val="x-none"/>
              </w:rPr>
            </w:pPr>
            <w:r>
              <w:rPr>
                <w:rFonts w:hint="eastAsia"/>
                <w:lang w:val="x-none"/>
              </w:rPr>
              <w:t>1,2</w:t>
            </w:r>
          </w:p>
        </w:tc>
        <w:tc>
          <w:tcPr>
            <w:tcW w:w="6316" w:type="dxa"/>
          </w:tcPr>
          <w:p w:rsidR="00770537" w:rsidRDefault="00770537" w:rsidP="00DC7969">
            <w:pPr>
              <w:rPr>
                <w:lang w:val="x-none"/>
              </w:rPr>
            </w:pPr>
            <w:r w:rsidRPr="00F137CE">
              <w:rPr>
                <w:lang w:val="x-none"/>
              </w:rPr>
              <w:t>au_xorau_auxor_xorauxor_xorxorau_xorxorauxor_sh_xorsh_shxor_xorshxor_</w:t>
            </w:r>
            <w:r>
              <w:rPr>
                <w:lang w:val="x-none"/>
              </w:rPr>
              <w:t>xor_xorxor_xorxorxor_or_and_bn_xorbn_bnxor_xorbnxor</w:t>
            </w:r>
            <w:r w:rsidRPr="00F137CE">
              <w:rPr>
                <w:lang w:val="x-none"/>
              </w:rPr>
              <w:t>_gfm_xorgfm_gfmxor_xorgfmxor_</w:t>
            </w:r>
          </w:p>
        </w:tc>
      </w:tr>
      <w:tr w:rsidR="00770537" w:rsidTr="00DC7969">
        <w:trPr>
          <w:jc w:val="center"/>
        </w:trPr>
        <w:tc>
          <w:tcPr>
            <w:tcW w:w="1129" w:type="dxa"/>
          </w:tcPr>
          <w:p w:rsidR="00770537" w:rsidRDefault="00770537" w:rsidP="00DC7969">
            <w:pPr>
              <w:rPr>
                <w:lang w:val="x-none"/>
              </w:rPr>
            </w:pPr>
            <w:r>
              <w:rPr>
                <w:lang w:val="x-none"/>
              </w:rPr>
              <w:t>PE_type5</w:t>
            </w:r>
          </w:p>
        </w:tc>
        <w:tc>
          <w:tcPr>
            <w:tcW w:w="284" w:type="dxa"/>
          </w:tcPr>
          <w:p w:rsidR="00770537" w:rsidRDefault="00770537" w:rsidP="00DC7969">
            <w:pPr>
              <w:rPr>
                <w:lang w:val="x-none"/>
              </w:rPr>
            </w:pPr>
            <w:r>
              <w:rPr>
                <w:rFonts w:hint="eastAsia"/>
                <w:lang w:val="x-none"/>
              </w:rPr>
              <w:t>4</w:t>
            </w:r>
          </w:p>
        </w:tc>
        <w:tc>
          <w:tcPr>
            <w:tcW w:w="567" w:type="dxa"/>
          </w:tcPr>
          <w:p w:rsidR="00770537" w:rsidRDefault="00770537" w:rsidP="00DC7969">
            <w:pPr>
              <w:rPr>
                <w:lang w:val="x-none"/>
              </w:rPr>
            </w:pPr>
            <w:r>
              <w:rPr>
                <w:rFonts w:hint="eastAsia"/>
                <w:lang w:val="x-none"/>
              </w:rPr>
              <w:t>3,4</w:t>
            </w:r>
          </w:p>
        </w:tc>
        <w:tc>
          <w:tcPr>
            <w:tcW w:w="6316" w:type="dxa"/>
          </w:tcPr>
          <w:p w:rsidR="00770537" w:rsidRDefault="00770537" w:rsidP="00DC7969">
            <w:pPr>
              <w:rPr>
                <w:lang w:val="x-none"/>
              </w:rPr>
            </w:pPr>
            <w:r w:rsidRPr="00F137CE">
              <w:rPr>
                <w:lang w:val="x-none"/>
              </w:rPr>
              <w:t>au_xorau_auxor_xorauxor_xorxorau_xorxorauxor_sh_xorsh_shxor_xorshxor_</w:t>
            </w:r>
            <w:r>
              <w:rPr>
                <w:lang w:val="x-none"/>
              </w:rPr>
              <w:t>xor_xorxor_xorxorxor_or_and</w:t>
            </w:r>
            <w:r w:rsidRPr="00F137CE">
              <w:rPr>
                <w:lang w:val="x-none"/>
              </w:rPr>
              <w:t>_gfm_xorgfm_gfmxor_xorgfmxor_</w:t>
            </w:r>
          </w:p>
        </w:tc>
      </w:tr>
    </w:tbl>
    <w:p w:rsidR="00770537" w:rsidRDefault="00770537" w:rsidP="00770537"/>
    <w:p w:rsidR="00770537" w:rsidRDefault="00770537" w:rsidP="00770537">
      <w:pPr>
        <w:ind w:firstLineChars="200" w:firstLine="420"/>
      </w:pPr>
      <w:r>
        <w:t>如图</w:t>
      </w:r>
      <w:r>
        <w:t>xxx</w:t>
      </w:r>
      <w:r>
        <w:t>所示为一个异构组的图模型</w:t>
      </w:r>
      <w:r>
        <w:rPr>
          <w:rFonts w:hint="eastAsia"/>
        </w:rPr>
        <w:t>，每一行的</w:t>
      </w:r>
      <w:r>
        <w:rPr>
          <w:rFonts w:hint="eastAsia"/>
        </w:rPr>
        <w:t>4</w:t>
      </w:r>
      <w:r>
        <w:rPr>
          <w:rFonts w:hint="eastAsia"/>
        </w:rPr>
        <w:t>个</w:t>
      </w:r>
      <w:r>
        <w:rPr>
          <w:rFonts w:hint="eastAsia"/>
        </w:rPr>
        <w:t>PE</w:t>
      </w:r>
      <w:r>
        <w:t>被抽象成四个点</w:t>
      </w:r>
      <w:r>
        <w:rPr>
          <w:rFonts w:hint="eastAsia"/>
        </w:rPr>
        <w:t>，</w:t>
      </w:r>
      <w:r>
        <w:t>每个点有与</w:t>
      </w:r>
      <w:r>
        <w:t>PE</w:t>
      </w:r>
      <w:r>
        <w:t>对应的功能属性</w:t>
      </w:r>
      <w:r>
        <w:rPr>
          <w:rFonts w:hint="eastAsia"/>
        </w:rPr>
        <w:t>，</w:t>
      </w:r>
      <w:r>
        <w:t>行与行之间的互连被抽象成从上一行到下一行的有向边</w:t>
      </w:r>
      <w:r>
        <w:rPr>
          <w:rFonts w:hint="eastAsia"/>
        </w:rPr>
        <w:t>，</w:t>
      </w:r>
      <w:r>
        <w:t>架构中的行间互连支持</w:t>
      </w:r>
      <w:r>
        <w:rPr>
          <w:rFonts w:hint="eastAsia"/>
        </w:rPr>
        <w:t>数据</w:t>
      </w:r>
      <w:r>
        <w:t>从上一行的</w:t>
      </w:r>
      <w:r>
        <w:t>PE</w:t>
      </w:r>
      <w:r>
        <w:t>到下一行的任意一个</w:t>
      </w:r>
      <w:r>
        <w:t>PE</w:t>
      </w:r>
      <w:r>
        <w:rPr>
          <w:rFonts w:hint="eastAsia"/>
        </w:rPr>
        <w:t>，</w:t>
      </w:r>
      <w:r>
        <w:t>因此</w:t>
      </w:r>
      <w:r>
        <w:rPr>
          <w:rFonts w:hint="eastAsia"/>
        </w:rPr>
        <w:t>在图模型中</w:t>
      </w:r>
      <w:r>
        <w:t>上一行的每一个点都有一条有向边到下一行的任意一个点</w:t>
      </w:r>
      <w:r>
        <w:rPr>
          <w:rFonts w:hint="eastAsia"/>
        </w:rPr>
        <w:t>。</w:t>
      </w:r>
    </w:p>
    <w:p w:rsidR="00770537" w:rsidRDefault="00770537" w:rsidP="00770537">
      <w:pPr>
        <w:keepNext/>
        <w:jc w:val="center"/>
      </w:pPr>
      <w:r>
        <w:object w:dxaOrig="14236" w:dyaOrig="5700">
          <v:shape id="_x0000_i1033" type="#_x0000_t75" style="width:415.1pt;height:166.55pt" o:ole="">
            <v:imagedata r:id="rId25" o:title=""/>
          </v:shape>
          <o:OLEObject Type="Embed" ProgID="Visio.Drawing.15" ShapeID="_x0000_i1033" DrawAspect="Content" ObjectID="_1520929619" r:id="rId26"/>
        </w:object>
      </w:r>
    </w:p>
    <w:p w:rsidR="00770537" w:rsidRPr="005B5021" w:rsidRDefault="00770537" w:rsidP="00BF4AA7">
      <w:pPr>
        <w:pStyle w:val="a9"/>
        <w:jc w:val="cente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Pr>
          <w:noProof/>
        </w:rPr>
        <w:t>6</w:t>
      </w:r>
      <w:r>
        <w:fldChar w:fldCharType="end"/>
      </w:r>
      <w:r w:rsidRPr="005B5021">
        <w:t>异构组的图模型</w:t>
      </w:r>
    </w:p>
    <w:p w:rsidR="00770537" w:rsidRPr="00F833D3" w:rsidRDefault="00770537" w:rsidP="00770537">
      <w:pPr>
        <w:ind w:firstLineChars="200" w:firstLine="420"/>
        <w:rPr>
          <w:lang w:val="x-none"/>
        </w:rPr>
      </w:pPr>
    </w:p>
    <w:p w:rsidR="00770537" w:rsidRDefault="00770537" w:rsidP="0077053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1</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沈来信</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曾国荪</w:t>
      </w:r>
      <w:r>
        <w:rPr>
          <w:rFonts w:ascii="Arial" w:hAnsi="Arial" w:cs="Arial"/>
          <w:color w:val="222222"/>
          <w:sz w:val="20"/>
          <w:szCs w:val="20"/>
          <w:shd w:val="clear" w:color="auto" w:fill="FFFFFF"/>
        </w:rPr>
        <w:t xml:space="preserve">, and </w:t>
      </w:r>
      <w:r>
        <w:rPr>
          <w:rFonts w:ascii="Arial" w:hAnsi="Arial" w:cs="Arial"/>
          <w:color w:val="222222"/>
          <w:sz w:val="20"/>
          <w:szCs w:val="20"/>
          <w:shd w:val="clear" w:color="auto" w:fill="FFFFFF"/>
        </w:rPr>
        <w:t>王伟</w:t>
      </w:r>
      <w:r>
        <w:rPr>
          <w:rFonts w:ascii="Arial" w:hAnsi="Arial" w:cs="Arial"/>
          <w:color w:val="222222"/>
          <w:sz w:val="20"/>
          <w:szCs w:val="20"/>
          <w:shd w:val="clear" w:color="auto" w:fill="FFFFFF"/>
        </w:rPr>
        <w:t>. "</w:t>
      </w:r>
      <w:r>
        <w:rPr>
          <w:rFonts w:ascii="Arial" w:hAnsi="Arial" w:cs="Arial"/>
          <w:color w:val="222222"/>
          <w:sz w:val="20"/>
          <w:szCs w:val="20"/>
          <w:shd w:val="clear" w:color="auto" w:fill="FFFFFF"/>
        </w:rPr>
        <w:t>基于分层超图的可重构体系结构模型</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计算机科学</w:t>
      </w:r>
      <w:r>
        <w:rPr>
          <w:rFonts w:ascii="Arial" w:hAnsi="Arial" w:cs="Arial"/>
          <w:color w:val="222222"/>
          <w:sz w:val="20"/>
          <w:szCs w:val="20"/>
          <w:shd w:val="clear" w:color="auto" w:fill="FFFFFF"/>
        </w:rPr>
        <w:t>40.4 (2013): 26-30.</w:t>
      </w:r>
    </w:p>
    <w:p w:rsidR="00770537" w:rsidRDefault="00770537" w:rsidP="0077053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2</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沈来信</w:t>
      </w:r>
      <w:r>
        <w:rPr>
          <w:rFonts w:ascii="Arial" w:hAnsi="Arial" w:cs="Arial"/>
          <w:color w:val="222222"/>
          <w:sz w:val="20"/>
          <w:szCs w:val="20"/>
          <w:shd w:val="clear" w:color="auto" w:fill="FFFFFF"/>
        </w:rPr>
        <w:t xml:space="preserve">, and </w:t>
      </w:r>
      <w:r>
        <w:rPr>
          <w:rFonts w:ascii="Arial" w:hAnsi="Arial" w:cs="Arial"/>
          <w:color w:val="222222"/>
          <w:sz w:val="20"/>
          <w:szCs w:val="20"/>
          <w:shd w:val="clear" w:color="auto" w:fill="FFFFFF"/>
        </w:rPr>
        <w:t>王伟</w:t>
      </w:r>
      <w:r>
        <w:rPr>
          <w:rFonts w:ascii="Arial" w:hAnsi="Arial" w:cs="Arial"/>
          <w:color w:val="222222"/>
          <w:sz w:val="20"/>
          <w:szCs w:val="20"/>
          <w:shd w:val="clear" w:color="auto" w:fill="FFFFFF"/>
        </w:rPr>
        <w:t>. "</w:t>
      </w:r>
      <w:r>
        <w:rPr>
          <w:rFonts w:ascii="Arial" w:hAnsi="Arial" w:cs="Arial"/>
          <w:color w:val="222222"/>
          <w:sz w:val="20"/>
          <w:szCs w:val="20"/>
          <w:shd w:val="clear" w:color="auto" w:fill="FFFFFF"/>
        </w:rPr>
        <w:t>基于算粒感知的可重构体系结构</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Computer Engineering</w:t>
      </w:r>
      <w:r>
        <w:rPr>
          <w:rFonts w:ascii="Arial" w:hAnsi="Arial" w:cs="Arial"/>
          <w:color w:val="222222"/>
          <w:sz w:val="20"/>
          <w:szCs w:val="20"/>
          <w:shd w:val="clear" w:color="auto" w:fill="FFFFFF"/>
        </w:rPr>
        <w:t>39.9 (2013).</w:t>
      </w:r>
    </w:p>
    <w:p w:rsidR="00770537" w:rsidRPr="001713EC" w:rsidRDefault="00770537" w:rsidP="00770537">
      <w:pPr>
        <w:rPr>
          <w:b/>
          <w:lang w:val="x-none"/>
        </w:rPr>
      </w:pPr>
    </w:p>
    <w:p w:rsidR="00770537" w:rsidRPr="00BA2BE5" w:rsidRDefault="00770537" w:rsidP="00770537">
      <w:pPr>
        <w:rPr>
          <w:rFonts w:ascii="microsoft yahei" w:hAnsi="microsoft yahei" w:hint="eastAsia"/>
          <w:color w:val="333333"/>
          <w:szCs w:val="21"/>
          <w:shd w:val="clear" w:color="auto" w:fill="FFFFFF"/>
        </w:rPr>
      </w:pPr>
    </w:p>
    <w:p w:rsidR="0036304F" w:rsidRDefault="00770537" w:rsidP="0036304F">
      <w:pPr>
        <w:pStyle w:val="a8"/>
        <w:spacing w:before="156" w:after="156"/>
        <w:rPr>
          <w:lang w:eastAsia="zh-CN"/>
        </w:rPr>
      </w:pPr>
      <w:bookmarkStart w:id="26" w:name="_Toc447028846"/>
      <w:r>
        <w:rPr>
          <w:lang w:eastAsia="zh-CN"/>
        </w:rPr>
        <w:t>基于</w:t>
      </w:r>
      <w:r>
        <w:rPr>
          <w:lang w:eastAsia="zh-CN"/>
        </w:rPr>
        <w:t>VF2</w:t>
      </w:r>
      <w:r>
        <w:rPr>
          <w:lang w:eastAsia="zh-CN"/>
        </w:rPr>
        <w:t>算法的映射方案</w:t>
      </w:r>
      <w:bookmarkEnd w:id="26"/>
    </w:p>
    <w:p w:rsidR="00BE4E9B" w:rsidRPr="00BE4E9B" w:rsidRDefault="00BE4E9B" w:rsidP="00BE4E9B">
      <w:pPr>
        <w:rPr>
          <w:rFonts w:hint="eastAsia"/>
          <w:lang w:val="x-none"/>
        </w:rPr>
      </w:pPr>
      <w:r>
        <w:rPr>
          <w:lang w:val="x-none"/>
        </w:rPr>
        <w:t>算法映射问题与子图同构问题有两点不同</w:t>
      </w:r>
      <w:r>
        <w:rPr>
          <w:rFonts w:hint="eastAsia"/>
          <w:lang w:val="x-none"/>
        </w:rPr>
        <w:t>：一是</w:t>
      </w:r>
      <w:r w:rsidRPr="00BE4E9B">
        <w:rPr>
          <w:rFonts w:hint="eastAsia"/>
          <w:lang w:val="x-none"/>
        </w:rPr>
        <w:t>子图同构是指在模板图中存在一个和查询图同构的子图，</w:t>
      </w:r>
      <w:r>
        <w:rPr>
          <w:rFonts w:hint="eastAsia"/>
          <w:lang w:val="x-none"/>
        </w:rPr>
        <w:t>算法映射的</w:t>
      </w:r>
      <w:r w:rsidRPr="00BE4E9B">
        <w:rPr>
          <w:rFonts w:hint="eastAsia"/>
          <w:lang w:val="x-none"/>
        </w:rPr>
        <w:t>目标是从架构图中找出一个图，这个图包含算法图，</w:t>
      </w:r>
      <w:r>
        <w:rPr>
          <w:rFonts w:hint="eastAsia"/>
          <w:lang w:val="x-none"/>
        </w:rPr>
        <w:t>同构是一个双射关系，包含是一个单射关系，因此需要在相应的匹配算法上放宽约束；二是子图同构是找出同构子图，它没有更多的物理意义，算法映射是要在架构中找到使用资源最少的一种匹配，因此，它需要从</w:t>
      </w:r>
      <w:r w:rsidR="00B805C0">
        <w:rPr>
          <w:rFonts w:hint="eastAsia"/>
          <w:lang w:val="x-none"/>
        </w:rPr>
        <w:t>多个匹配中找到最优的解。</w:t>
      </w:r>
    </w:p>
    <w:p w:rsidR="00770537" w:rsidRPr="001F7109" w:rsidRDefault="00770537" w:rsidP="0036304F">
      <w:pPr>
        <w:pStyle w:val="ab"/>
        <w:spacing w:before="156" w:after="156"/>
      </w:pPr>
      <w:r w:rsidRPr="001F7109">
        <w:rPr>
          <w:rFonts w:hint="eastAsia"/>
        </w:rPr>
        <w:t>VF2</w:t>
      </w:r>
      <w:r w:rsidRPr="001F7109">
        <w:rPr>
          <w:rFonts w:hint="eastAsia"/>
        </w:rPr>
        <w:t>算法适应性调整</w:t>
      </w:r>
    </w:p>
    <w:p w:rsidR="00770537" w:rsidRDefault="00770537" w:rsidP="00770537">
      <w:pPr>
        <w:ind w:firstLineChars="200" w:firstLine="420"/>
        <w:rPr>
          <w:lang w:val="x-none"/>
        </w:rPr>
      </w:pPr>
      <w:r>
        <w:rPr>
          <w:lang w:val="x-none"/>
        </w:rPr>
        <w:t>子图同构是指在模板图中存在一个和查询图同构的子图</w:t>
      </w:r>
      <w:r>
        <w:rPr>
          <w:rFonts w:hint="eastAsia"/>
          <w:lang w:val="x-none"/>
        </w:rPr>
        <w:t>，根据公式</w:t>
      </w:r>
      <w:r>
        <w:rPr>
          <w:rFonts w:hint="eastAsia"/>
          <w:lang w:val="x-none"/>
        </w:rPr>
        <w:t>xxx</w:t>
      </w:r>
      <w:r>
        <w:rPr>
          <w:lang w:val="x-none"/>
        </w:rPr>
        <w:t>可知同构是一个双射关系</w:t>
      </w:r>
      <w:r>
        <w:rPr>
          <w:rFonts w:hint="eastAsia"/>
          <w:lang w:val="x-none"/>
        </w:rPr>
        <w:t>。在算法图和架构图匹配中，目标是从架构图中找出一个图，这个图包含算法图，但不要求同构，包含是一个从算法图到架构图的单射关系。因此在约束上，映射匹配的约束比子图同构弱。</w:t>
      </w:r>
    </w:p>
    <w:p w:rsidR="00770537" w:rsidRDefault="00770537" w:rsidP="00770537">
      <w:pPr>
        <w:ind w:firstLineChars="200" w:firstLine="420"/>
        <w:rPr>
          <w:lang w:val="x-none"/>
        </w:rPr>
      </w:pPr>
      <w:r>
        <w:rPr>
          <w:lang w:val="x-none"/>
        </w:rPr>
        <w:t>图</w:t>
      </w:r>
      <w:r>
        <w:rPr>
          <w:lang w:val="x-none"/>
        </w:rPr>
        <w:t>xxx</w:t>
      </w:r>
      <w:r>
        <w:rPr>
          <w:lang w:val="x-none"/>
        </w:rPr>
        <w:t>描述了架构图和算法图的包含关系</w:t>
      </w:r>
      <w:r>
        <w:rPr>
          <w:rFonts w:hint="eastAsia"/>
          <w:lang w:val="x-none"/>
        </w:rPr>
        <w:t>，映射</w:t>
      </w:r>
      <w:r>
        <w:rPr>
          <w:rFonts w:hint="eastAsia"/>
          <w:lang w:val="x-none"/>
        </w:rPr>
        <w:t>{(</w:t>
      </w:r>
      <w:r>
        <w:rPr>
          <w:lang w:val="x-none"/>
        </w:rPr>
        <w:t>v1+v2, a1</w:t>
      </w:r>
      <w:r>
        <w:rPr>
          <w:rFonts w:hint="eastAsia"/>
          <w:lang w:val="x-none"/>
        </w:rPr>
        <w:t>)</w:t>
      </w:r>
      <w:r>
        <w:rPr>
          <w:lang w:val="x-none"/>
        </w:rPr>
        <w:t>, (v3, a5)</w:t>
      </w:r>
      <w:r>
        <w:rPr>
          <w:rFonts w:hint="eastAsia"/>
          <w:lang w:val="x-none"/>
        </w:rPr>
        <w:t>,</w:t>
      </w:r>
      <w:r>
        <w:rPr>
          <w:lang w:val="x-none"/>
        </w:rPr>
        <w:t xml:space="preserve"> </w:t>
      </w:r>
      <w:r>
        <w:rPr>
          <w:rFonts w:hint="eastAsia"/>
          <w:lang w:val="x-none"/>
        </w:rPr>
        <w:t>(</w:t>
      </w:r>
      <w:r>
        <w:rPr>
          <w:lang w:val="x-none"/>
        </w:rPr>
        <w:t>v4, a6</w:t>
      </w:r>
      <w:r>
        <w:rPr>
          <w:rFonts w:hint="eastAsia"/>
          <w:lang w:val="x-none"/>
        </w:rPr>
        <w:t>)</w:t>
      </w:r>
      <w:r>
        <w:rPr>
          <w:lang w:val="x-none"/>
        </w:rPr>
        <w:t>, (v5, a7), (v6+v7+v8</w:t>
      </w:r>
      <w:r>
        <w:rPr>
          <w:rFonts w:hint="eastAsia"/>
          <w:lang w:val="x-none"/>
        </w:rPr>
        <w:t>,</w:t>
      </w:r>
      <w:r>
        <w:rPr>
          <w:lang w:val="x-none"/>
        </w:rPr>
        <w:t xml:space="preserve"> a9)</w:t>
      </w:r>
      <w:r w:rsidR="00291364">
        <w:rPr>
          <w:rFonts w:hint="eastAsia"/>
          <w:lang w:val="x-none"/>
        </w:rPr>
        <w:t>,</w:t>
      </w:r>
      <w:r w:rsidR="00291364">
        <w:rPr>
          <w:lang w:val="x-none"/>
        </w:rPr>
        <w:t xml:space="preserve"> </w:t>
      </w:r>
      <w:r w:rsidR="00291364">
        <w:rPr>
          <w:rFonts w:hint="eastAsia"/>
          <w:lang w:val="x-none"/>
        </w:rPr>
        <w:t>(</w:t>
      </w:r>
      <w:r w:rsidR="00291364">
        <w:rPr>
          <w:lang w:val="x-none"/>
        </w:rPr>
        <w:t>v9, a10</w:t>
      </w:r>
      <w:r w:rsidR="00291364">
        <w:rPr>
          <w:rFonts w:hint="eastAsia"/>
          <w:lang w:val="x-none"/>
        </w:rPr>
        <w:t>)</w:t>
      </w:r>
      <w:r>
        <w:rPr>
          <w:rFonts w:hint="eastAsia"/>
          <w:lang w:val="x-none"/>
        </w:rPr>
        <w:t>}</w:t>
      </w:r>
      <w:r>
        <w:rPr>
          <w:lang w:val="x-none"/>
        </w:rPr>
        <w:t>中架构图的子图</w:t>
      </w:r>
      <w:r>
        <w:rPr>
          <w:rFonts w:hint="eastAsia"/>
          <w:lang w:val="x-none"/>
        </w:rPr>
        <w:t>{a1, a5 ,a6, a7, a9</w:t>
      </w:r>
      <w:r w:rsidR="00DA6C64">
        <w:rPr>
          <w:lang w:val="x-none"/>
        </w:rPr>
        <w:t>, a10</w:t>
      </w:r>
      <w:r>
        <w:rPr>
          <w:rFonts w:hint="eastAsia"/>
          <w:lang w:val="x-none"/>
        </w:rPr>
        <w:t>}</w:t>
      </w:r>
      <w:r>
        <w:rPr>
          <w:rFonts w:hint="eastAsia"/>
          <w:lang w:val="x-none"/>
        </w:rPr>
        <w:t>和对应的算法图不同构，子图中的多条边在算法图中没有对应的边存在，这只满足单射关系。</w:t>
      </w:r>
    </w:p>
    <w:p w:rsidR="00770537" w:rsidRDefault="00770537" w:rsidP="00770537">
      <w:pPr>
        <w:ind w:firstLineChars="200" w:firstLine="420"/>
        <w:rPr>
          <w:color w:val="222222"/>
          <w:kern w:val="0"/>
          <w:szCs w:val="21"/>
          <w:shd w:val="clear" w:color="auto" w:fill="FFFFFF"/>
          <w:lang w:val="x-none"/>
        </w:rPr>
      </w:pPr>
      <w:r>
        <w:rPr>
          <w:lang w:val="x-none"/>
        </w:rPr>
        <w:t>VF2</w:t>
      </w:r>
      <w:r>
        <w:rPr>
          <w:lang w:val="x-none"/>
        </w:rPr>
        <w:t>算法的</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pred</m:t>
            </m:r>
          </m:sub>
        </m:sSub>
      </m:oMath>
      <w:r>
        <w:rPr>
          <w:color w:val="222222"/>
          <w:kern w:val="0"/>
          <w:szCs w:val="21"/>
          <w:shd w:val="clear" w:color="auto" w:fill="FFFFFF"/>
          <w:lang w:val="x-none"/>
        </w:rPr>
        <w:t>和</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succ</m:t>
            </m:r>
          </m:sub>
        </m:sSub>
      </m:oMath>
      <w:r>
        <w:rPr>
          <w:color w:val="222222"/>
          <w:kern w:val="0"/>
          <w:szCs w:val="21"/>
          <w:shd w:val="clear" w:color="auto" w:fill="FFFFFF"/>
          <w:lang w:val="x-none"/>
        </w:rPr>
        <w:t>规则对图同构的双射关系进行了约束</w:t>
      </w:r>
      <w:r>
        <w:rPr>
          <w:rFonts w:hint="eastAsia"/>
          <w:color w:val="222222"/>
          <w:kern w:val="0"/>
          <w:szCs w:val="21"/>
          <w:shd w:val="clear" w:color="auto" w:fill="FFFFFF"/>
          <w:lang w:val="x-none"/>
        </w:rPr>
        <w:t>，</w:t>
      </w:r>
      <w:r>
        <w:rPr>
          <w:color w:val="222222"/>
          <w:kern w:val="0"/>
          <w:szCs w:val="21"/>
          <w:shd w:val="clear" w:color="auto" w:fill="FFFFFF"/>
          <w:lang w:val="x-none"/>
        </w:rPr>
        <w:t>因此对于映射算法必须对这两个放宽这两个规则</w:t>
      </w:r>
      <w:r>
        <w:rPr>
          <w:rFonts w:hint="eastAsia"/>
          <w:color w:val="222222"/>
          <w:kern w:val="0"/>
          <w:szCs w:val="21"/>
          <w:shd w:val="clear" w:color="auto" w:fill="FFFFFF"/>
          <w:lang w:val="x-none"/>
        </w:rPr>
        <w:t>，新的规则如下：</w:t>
      </w:r>
    </w:p>
    <w:p w:rsidR="00770537" w:rsidRDefault="00770537" w:rsidP="00770537">
      <w:r w:rsidRPr="00072605">
        <w:rPr>
          <w:position w:val="-14"/>
        </w:rPr>
        <w:object w:dxaOrig="7580" w:dyaOrig="400">
          <v:shape id="_x0000_i1042" type="#_x0000_t75" style="width:378.15pt;height:20.05pt" o:ole="">
            <v:imagedata r:id="rId27" o:title=""/>
          </v:shape>
          <o:OLEObject Type="Embed" ProgID="Equation.DSMT4" ShapeID="_x0000_i1042" DrawAspect="Content" ObjectID="_1520929620" r:id="rId28"/>
        </w:object>
      </w:r>
    </w:p>
    <w:p w:rsidR="00770537" w:rsidRDefault="00770537" w:rsidP="00770537">
      <w:pPr>
        <w:rPr>
          <w:color w:val="222222"/>
          <w:kern w:val="0"/>
          <w:szCs w:val="21"/>
          <w:shd w:val="clear" w:color="auto" w:fill="FFFFFF"/>
          <w:lang w:val="x-none"/>
        </w:rPr>
      </w:pPr>
      <w:r w:rsidRPr="00072605">
        <w:rPr>
          <w:position w:val="-14"/>
        </w:rPr>
        <w:object w:dxaOrig="7580" w:dyaOrig="400">
          <v:shape id="_x0000_i1034" type="#_x0000_t75" style="width:378.15pt;height:20.05pt" o:ole="">
            <v:imagedata r:id="rId29" o:title=""/>
          </v:shape>
          <o:OLEObject Type="Embed" ProgID="Equation.DSMT4" ShapeID="_x0000_i1034" DrawAspect="Content" ObjectID="_1520929621" r:id="rId30"/>
        </w:object>
      </w:r>
    </w:p>
    <w:p w:rsidR="00770537" w:rsidRPr="003646AA" w:rsidRDefault="00770537" w:rsidP="00770537">
      <w:pPr>
        <w:widowControl/>
        <w:shd w:val="clear" w:color="auto" w:fill="FFFFFF"/>
        <w:spacing w:line="315" w:lineRule="atLeast"/>
        <w:jc w:val="left"/>
        <w:rPr>
          <w:color w:val="222222"/>
          <w:kern w:val="0"/>
          <w:szCs w:val="21"/>
          <w:shd w:val="clear" w:color="auto" w:fill="FFFFFF"/>
          <w:lang w:val="x-none"/>
        </w:rPr>
      </w:pPr>
      <w:r w:rsidRPr="003646AA">
        <w:rPr>
          <w:color w:val="222222"/>
          <w:kern w:val="0"/>
          <w:szCs w:val="21"/>
          <w:shd w:val="clear" w:color="auto" w:fill="FFFFFF"/>
          <w:lang w:val="x-none"/>
        </w:rPr>
        <w:t>在新的规则中</w:t>
      </w:r>
      <w:r w:rsidRPr="003646AA">
        <w:rPr>
          <w:rFonts w:hint="eastAsia"/>
          <w:color w:val="222222"/>
          <w:kern w:val="0"/>
          <w:szCs w:val="21"/>
          <w:shd w:val="clear" w:color="auto" w:fill="FFFFFF"/>
          <w:lang w:val="x-none"/>
        </w:rPr>
        <w:t>，</w:t>
      </w:r>
      <w:r w:rsidRPr="003646AA">
        <w:rPr>
          <w:color w:val="222222"/>
          <w:kern w:val="0"/>
          <w:szCs w:val="21"/>
          <w:shd w:val="clear" w:color="auto" w:fill="FFFFFF"/>
          <w:lang w:val="x-none"/>
        </w:rPr>
        <w:t>只要求图</w:t>
      </w:r>
      <m:oMath>
        <m:sSub>
          <m:sSubPr>
            <m:ctrlPr>
              <w:rPr>
                <w:rFonts w:ascii="Cambria Math" w:hAnsi="Cambria Math"/>
                <w:color w:val="222222"/>
                <w:kern w:val="0"/>
                <w:szCs w:val="21"/>
                <w:shd w:val="clear" w:color="auto" w:fill="FFFFFF"/>
                <w:lang w:val="x-none"/>
              </w:rPr>
            </m:ctrlPr>
          </m:sSubPr>
          <m:e>
            <m:r>
              <w:rPr>
                <w:rFonts w:ascii="Cambria Math" w:hAnsi="Cambria Math"/>
                <w:color w:val="222222"/>
                <w:kern w:val="0"/>
                <w:szCs w:val="21"/>
                <w:shd w:val="clear" w:color="auto" w:fill="FFFFFF"/>
                <w:lang w:val="x-none"/>
              </w:rPr>
              <m:t>G</m:t>
            </m:r>
          </m:e>
          <m:sub>
            <m:r>
              <m:rPr>
                <m:sty m:val="p"/>
              </m:rPr>
              <w:rPr>
                <w:rFonts w:ascii="Cambria Math" w:hAnsi="Cambria Math"/>
                <w:color w:val="222222"/>
                <w:kern w:val="0"/>
                <w:szCs w:val="21"/>
                <w:shd w:val="clear" w:color="auto" w:fill="FFFFFF"/>
                <w:lang w:val="x-none"/>
              </w:rPr>
              <m:t>1</m:t>
            </m:r>
          </m:sub>
        </m:sSub>
      </m:oMath>
      <w:r w:rsidRPr="003646AA">
        <w:rPr>
          <w:rFonts w:hint="eastAsia"/>
          <w:color w:val="222222"/>
          <w:kern w:val="0"/>
          <w:szCs w:val="21"/>
          <w:shd w:val="clear" w:color="auto" w:fill="FFFFFF"/>
          <w:lang w:val="x-none"/>
        </w:rPr>
        <w:t>（架构图）中包含图</w:t>
      </w:r>
      <m:oMath>
        <m:sSub>
          <m:sSubPr>
            <m:ctrlPr>
              <w:rPr>
                <w:rFonts w:ascii="Cambria Math" w:hAnsi="Cambria Math"/>
                <w:color w:val="222222"/>
                <w:kern w:val="0"/>
                <w:szCs w:val="21"/>
                <w:shd w:val="clear" w:color="auto" w:fill="FFFFFF"/>
                <w:lang w:val="x-none"/>
              </w:rPr>
            </m:ctrlPr>
          </m:sSubPr>
          <m:e>
            <m:r>
              <w:rPr>
                <w:rFonts w:ascii="Cambria Math" w:hAnsi="Cambria Math"/>
                <w:color w:val="222222"/>
                <w:kern w:val="0"/>
                <w:szCs w:val="21"/>
                <w:shd w:val="clear" w:color="auto" w:fill="FFFFFF"/>
                <w:lang w:val="x-none"/>
              </w:rPr>
              <m:t>G</m:t>
            </m:r>
          </m:e>
          <m:sub>
            <m:r>
              <m:rPr>
                <m:sty m:val="p"/>
              </m:rPr>
              <w:rPr>
                <w:rFonts w:ascii="Cambria Math" w:hAnsi="Cambria Math"/>
                <w:color w:val="222222"/>
                <w:kern w:val="0"/>
                <w:szCs w:val="21"/>
                <w:shd w:val="clear" w:color="auto" w:fill="FFFFFF"/>
                <w:lang w:val="x-none"/>
              </w:rPr>
              <m:t>2</m:t>
            </m:r>
          </m:sub>
        </m:sSub>
      </m:oMath>
      <w:r w:rsidRPr="003646AA">
        <w:rPr>
          <w:rFonts w:hint="eastAsia"/>
          <w:color w:val="222222"/>
          <w:kern w:val="0"/>
          <w:szCs w:val="21"/>
          <w:shd w:val="clear" w:color="auto" w:fill="FFFFFF"/>
          <w:lang w:val="x-none"/>
        </w:rPr>
        <w:t>（算法图）对应的前驱和后继</w:t>
      </w:r>
      <w:r>
        <w:rPr>
          <w:rFonts w:hint="eastAsia"/>
          <w:color w:val="222222"/>
          <w:kern w:val="0"/>
          <w:szCs w:val="21"/>
          <w:shd w:val="clear" w:color="auto" w:fill="FFFFFF"/>
          <w:lang w:val="x-none"/>
        </w:rPr>
        <w:t>，反向则不再约束。</w:t>
      </w:r>
    </w:p>
    <w:p w:rsidR="00770537" w:rsidRDefault="00770537" w:rsidP="00770537">
      <w:pPr>
        <w:ind w:firstLineChars="200" w:firstLine="420"/>
        <w:rPr>
          <w:lang w:val="x-none"/>
        </w:rPr>
      </w:pPr>
    </w:p>
    <w:p w:rsidR="00770537" w:rsidRDefault="00291364" w:rsidP="00770537">
      <w:pPr>
        <w:keepNext/>
        <w:widowControl/>
        <w:shd w:val="clear" w:color="auto" w:fill="FFFFFF"/>
        <w:spacing w:line="315" w:lineRule="atLeast"/>
        <w:jc w:val="center"/>
      </w:pPr>
      <w:r>
        <w:object w:dxaOrig="9076" w:dyaOrig="4530">
          <v:shape id="_x0000_i1041" type="#_x0000_t75" style="width:358.75pt;height:179.05pt" o:ole="">
            <v:imagedata r:id="rId31" o:title=""/>
          </v:shape>
          <o:OLEObject Type="Embed" ProgID="Visio.Drawing.15" ShapeID="_x0000_i1041" DrawAspect="Content" ObjectID="_1520929622" r:id="rId32"/>
        </w:object>
      </w:r>
    </w:p>
    <w:p w:rsidR="00291364" w:rsidRPr="008F6E09" w:rsidRDefault="00770537" w:rsidP="00291364">
      <w:pPr>
        <w:ind w:firstLineChars="200" w:firstLine="420"/>
        <w:jc w:val="cente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Pr>
          <w:noProof/>
        </w:rPr>
        <w:t>7</w:t>
      </w:r>
      <w:r>
        <w:fldChar w:fldCharType="end"/>
      </w:r>
      <w:r w:rsidR="00291364">
        <w:t>架构图和算法图的包含关系</w:t>
      </w:r>
    </w:p>
    <w:p w:rsidR="00770537" w:rsidRDefault="00770537" w:rsidP="00770537">
      <w:pPr>
        <w:ind w:firstLineChars="200" w:firstLine="420"/>
        <w:rPr>
          <w:color w:val="222222"/>
          <w:kern w:val="0"/>
          <w:szCs w:val="21"/>
          <w:shd w:val="clear" w:color="auto" w:fill="FFFFFF"/>
          <w:lang w:val="x-none"/>
        </w:rPr>
      </w:pPr>
      <w:r>
        <w:rPr>
          <w:rFonts w:hint="eastAsia"/>
        </w:rPr>
        <w:t>单纯的</w:t>
      </w:r>
      <w:r>
        <w:rPr>
          <w:rFonts w:hint="eastAsia"/>
        </w:rPr>
        <w:t>VF</w:t>
      </w:r>
      <w:r>
        <w:t>2</w:t>
      </w:r>
      <w:r>
        <w:t>算法不考虑点的属性问题</w:t>
      </w:r>
      <w:r>
        <w:rPr>
          <w:rFonts w:hint="eastAsia"/>
        </w:rPr>
        <w:t>，</w:t>
      </w:r>
      <w:r>
        <w:t>规则</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pred_m</m:t>
            </m:r>
          </m:sub>
        </m:sSub>
      </m:oMath>
      <w:r>
        <w:rPr>
          <w:color w:val="222222"/>
          <w:kern w:val="0"/>
          <w:szCs w:val="21"/>
          <w:shd w:val="clear" w:color="auto" w:fill="FFFFFF"/>
          <w:lang w:val="x-none"/>
        </w:rPr>
        <w:t>和</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succ_m</m:t>
            </m:r>
          </m:sub>
        </m:sSub>
      </m:oMath>
      <w:r>
        <w:rPr>
          <w:color w:val="222222"/>
          <w:kern w:val="0"/>
          <w:szCs w:val="21"/>
          <w:shd w:val="clear" w:color="auto" w:fill="FFFFFF"/>
          <w:lang w:val="x-none"/>
        </w:rPr>
        <w:t>只保证了对应点的前驱和后继的对应关系</w:t>
      </w:r>
      <w:r>
        <w:rPr>
          <w:rFonts w:hint="eastAsia"/>
          <w:color w:val="222222"/>
          <w:kern w:val="0"/>
          <w:szCs w:val="21"/>
          <w:shd w:val="clear" w:color="auto" w:fill="FFFFFF"/>
          <w:lang w:val="x-none"/>
        </w:rPr>
        <w:t>，</w:t>
      </w:r>
      <w:r>
        <w:rPr>
          <w:color w:val="222222"/>
          <w:kern w:val="0"/>
          <w:szCs w:val="21"/>
          <w:shd w:val="clear" w:color="auto" w:fill="FFFFFF"/>
          <w:lang w:val="x-none"/>
        </w:rPr>
        <w:t>它不保证架构图中</w:t>
      </w:r>
      <w:r>
        <w:rPr>
          <w:rFonts w:hint="eastAsia"/>
          <w:color w:val="222222"/>
          <w:kern w:val="0"/>
          <w:szCs w:val="21"/>
          <w:shd w:val="clear" w:color="auto" w:fill="FFFFFF"/>
          <w:lang w:val="x-none"/>
        </w:rPr>
        <w:t>的点能提供算法图对应的点所包含的操作属性。在进行算法图和架构图建模时，用字符串来描述图中节点的功能属性，因此架构图节点功能属性字符串要包含算法图的操作属性字符串，增加一个属性约束规则</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attr</m:t>
            </m:r>
          </m:sub>
        </m:sSub>
      </m:oMath>
      <w:r>
        <w:rPr>
          <w:color w:val="222222"/>
          <w:kern w:val="0"/>
          <w:szCs w:val="21"/>
          <w:shd w:val="clear" w:color="auto" w:fill="FFFFFF"/>
          <w:lang w:val="x-none"/>
        </w:rPr>
        <w:t>如式</w:t>
      </w:r>
      <w:r>
        <w:rPr>
          <w:color w:val="222222"/>
          <w:kern w:val="0"/>
          <w:szCs w:val="21"/>
          <w:shd w:val="clear" w:color="auto" w:fill="FFFFFF"/>
          <w:lang w:val="x-none"/>
        </w:rPr>
        <w:t>xxx</w:t>
      </w:r>
      <w:r>
        <w:rPr>
          <w:color w:val="222222"/>
          <w:kern w:val="0"/>
          <w:szCs w:val="21"/>
          <w:shd w:val="clear" w:color="auto" w:fill="FFFFFF"/>
          <w:lang w:val="x-none"/>
        </w:rPr>
        <w:t>所示</w:t>
      </w:r>
      <w:r>
        <w:rPr>
          <w:rFonts w:hint="eastAsia"/>
          <w:color w:val="222222"/>
          <w:kern w:val="0"/>
          <w:szCs w:val="21"/>
          <w:shd w:val="clear" w:color="auto" w:fill="FFFFFF"/>
          <w:lang w:val="x-none"/>
        </w:rPr>
        <w:t>，其中</w:t>
      </w:r>
      <w:r>
        <w:rPr>
          <w:rFonts w:hint="eastAsia"/>
          <w:color w:val="222222"/>
          <w:kern w:val="0"/>
          <w:szCs w:val="21"/>
          <w:shd w:val="clear" w:color="auto" w:fill="FFFFFF"/>
          <w:lang w:val="x-none"/>
        </w:rPr>
        <w:t>attr</w:t>
      </w:r>
      <w:r>
        <w:rPr>
          <w:color w:val="222222"/>
          <w:kern w:val="0"/>
          <w:szCs w:val="21"/>
          <w:shd w:val="clear" w:color="auto" w:fill="FFFFFF"/>
          <w:lang w:val="x-none"/>
        </w:rPr>
        <w:t>(x)</w:t>
      </w:r>
      <w:r>
        <w:rPr>
          <w:color w:val="222222"/>
          <w:kern w:val="0"/>
          <w:szCs w:val="21"/>
          <w:shd w:val="clear" w:color="auto" w:fill="FFFFFF"/>
          <w:lang w:val="x-none"/>
        </w:rPr>
        <w:t>表示节点</w:t>
      </w:r>
      <w:r>
        <w:rPr>
          <w:color w:val="222222"/>
          <w:kern w:val="0"/>
          <w:szCs w:val="21"/>
          <w:shd w:val="clear" w:color="auto" w:fill="FFFFFF"/>
          <w:lang w:val="x-none"/>
        </w:rPr>
        <w:t>x</w:t>
      </w:r>
      <w:r>
        <w:rPr>
          <w:color w:val="222222"/>
          <w:kern w:val="0"/>
          <w:szCs w:val="21"/>
          <w:shd w:val="clear" w:color="auto" w:fill="FFFFFF"/>
          <w:lang w:val="x-none"/>
        </w:rPr>
        <w:t>的功能属性</w:t>
      </w:r>
      <w:r>
        <w:rPr>
          <w:rFonts w:hint="eastAsia"/>
          <w:color w:val="222222"/>
          <w:kern w:val="0"/>
          <w:szCs w:val="21"/>
          <w:shd w:val="clear" w:color="auto" w:fill="FFFFFF"/>
          <w:lang w:val="x-none"/>
        </w:rPr>
        <w:t>。</w:t>
      </w:r>
    </w:p>
    <w:p w:rsidR="00770537" w:rsidRPr="006728B1" w:rsidRDefault="00770537" w:rsidP="00770537">
      <w:pPr>
        <w:rPr>
          <w:color w:val="222222"/>
          <w:kern w:val="0"/>
          <w:szCs w:val="21"/>
          <w:shd w:val="clear" w:color="auto" w:fill="FFFFFF"/>
          <w:lang w:val="x-none"/>
        </w:rPr>
      </w:pPr>
      <w:r w:rsidRPr="00072605">
        <w:rPr>
          <w:position w:val="-12"/>
        </w:rPr>
        <w:object w:dxaOrig="4580" w:dyaOrig="360">
          <v:shape id="_x0000_i1035" type="#_x0000_t75" style="width:228.5pt;height:18.15pt" o:ole="">
            <v:imagedata r:id="rId33" o:title=""/>
          </v:shape>
          <o:OLEObject Type="Embed" ProgID="Equation.DSMT4" ShapeID="_x0000_i1035" DrawAspect="Content" ObjectID="_1520929623" r:id="rId34"/>
        </w:object>
      </w:r>
    </w:p>
    <w:p w:rsidR="00770537" w:rsidRDefault="00770537" w:rsidP="0036304F">
      <w:pPr>
        <w:pStyle w:val="ab"/>
        <w:spacing w:before="156" w:after="156"/>
      </w:pPr>
      <w:r w:rsidRPr="006728B1">
        <w:rPr>
          <w:rFonts w:hint="eastAsia"/>
        </w:rPr>
        <w:t>最优匹配约束</w:t>
      </w:r>
      <w:r>
        <w:rPr>
          <w:rFonts w:hint="eastAsia"/>
          <w:lang w:eastAsia="zh-CN"/>
        </w:rPr>
        <w:t>规则</w:t>
      </w:r>
    </w:p>
    <w:p w:rsidR="00770537" w:rsidRDefault="00770537" w:rsidP="00770537">
      <w:pPr>
        <w:ind w:firstLineChars="200" w:firstLine="420"/>
        <w:rPr>
          <w:lang w:val="x-none"/>
        </w:rPr>
      </w:pPr>
      <w:r>
        <w:rPr>
          <w:lang w:val="x-none"/>
        </w:rPr>
        <w:t>架构图对算法图满足包含关系的子图可能成千上万</w:t>
      </w:r>
      <w:r>
        <w:rPr>
          <w:rFonts w:hint="eastAsia"/>
          <w:lang w:val="x-none"/>
        </w:rPr>
        <w:t>，</w:t>
      </w:r>
      <w:r>
        <w:rPr>
          <w:lang w:val="x-none"/>
        </w:rPr>
        <w:t>这些子图都满足基本的映射要求</w:t>
      </w:r>
      <w:r>
        <w:rPr>
          <w:rFonts w:hint="eastAsia"/>
          <w:lang w:val="x-none"/>
        </w:rPr>
        <w:t>，</w:t>
      </w:r>
      <w:r>
        <w:rPr>
          <w:lang w:val="x-none"/>
        </w:rPr>
        <w:t>但并不都是我们所需要的</w:t>
      </w:r>
      <w:r>
        <w:rPr>
          <w:rFonts w:hint="eastAsia"/>
          <w:lang w:val="x-none"/>
        </w:rPr>
        <w:t>。映射要考虑行资源、列资源、互联资源的成本，还要考虑映射聚集等因素。在本文提出的映射方案中主要考虑了</w:t>
      </w:r>
      <w:r>
        <w:rPr>
          <w:rFonts w:hint="eastAsia"/>
          <w:lang w:val="x-none"/>
        </w:rPr>
        <w:t>5</w:t>
      </w:r>
      <w:r>
        <w:rPr>
          <w:rFonts w:hint="eastAsia"/>
          <w:lang w:val="x-none"/>
        </w:rPr>
        <w:t>类约束，满足这</w:t>
      </w:r>
      <w:r>
        <w:rPr>
          <w:rFonts w:hint="eastAsia"/>
          <w:lang w:val="x-none"/>
        </w:rPr>
        <w:t>5</w:t>
      </w:r>
      <w:r>
        <w:rPr>
          <w:rFonts w:hint="eastAsia"/>
          <w:lang w:val="x-none"/>
        </w:rPr>
        <w:t>类约束的最终结果满足使用最少的行、列资源，最简单的数据互连，以及尽可能往架构的右上聚集。</w:t>
      </w:r>
    </w:p>
    <w:p w:rsidR="00770537" w:rsidRPr="00C80392" w:rsidRDefault="00770537" w:rsidP="00770537">
      <w:pPr>
        <w:ind w:firstLineChars="200" w:firstLine="420"/>
        <w:rPr>
          <w:lang w:val="x-none"/>
        </w:rPr>
      </w:pPr>
      <w:r w:rsidRPr="00C80392">
        <w:rPr>
          <w:rFonts w:hint="eastAsia"/>
          <w:lang w:val="x-none"/>
        </w:rPr>
        <w:t>对算法图中的节点加入拓扑信息</w:t>
      </w:r>
      <w:r>
        <w:rPr>
          <w:lang w:val="x-none"/>
        </w:rPr>
        <w:t>a</w:t>
      </w:r>
      <w:r w:rsidRPr="00C80392">
        <w:rPr>
          <w:rFonts w:hint="eastAsia"/>
          <w:lang w:val="x-none"/>
        </w:rPr>
        <w:t>，</w:t>
      </w:r>
      <w:r>
        <w:rPr>
          <w:rFonts w:hint="eastAsia"/>
          <w:lang w:val="x-none"/>
        </w:rPr>
        <w:t>v.a</w:t>
      </w:r>
      <w:r>
        <w:rPr>
          <w:rFonts w:hint="eastAsia"/>
          <w:lang w:val="x-none"/>
        </w:rPr>
        <w:t>表示算法图中的点</w:t>
      </w:r>
      <w:r>
        <w:rPr>
          <w:rFonts w:hint="eastAsia"/>
          <w:lang w:val="x-none"/>
        </w:rPr>
        <w:t>v</w:t>
      </w:r>
      <w:r>
        <w:rPr>
          <w:rFonts w:hint="eastAsia"/>
          <w:lang w:val="x-none"/>
        </w:rPr>
        <w:t>出现在横向上的位置；</w:t>
      </w:r>
      <w:r w:rsidRPr="00C80392">
        <w:rPr>
          <w:rFonts w:hint="eastAsia"/>
          <w:lang w:val="x-none"/>
        </w:rPr>
        <w:t>对架构图中的节点加入拓扑信息（</w:t>
      </w:r>
      <w:r>
        <w:rPr>
          <w:rFonts w:hint="eastAsia"/>
          <w:lang w:val="x-none"/>
        </w:rPr>
        <w:t xml:space="preserve">x, </w:t>
      </w:r>
      <w:r w:rsidRPr="00C80392">
        <w:rPr>
          <w:rFonts w:hint="eastAsia"/>
          <w:lang w:val="x-none"/>
        </w:rPr>
        <w:t>y</w:t>
      </w:r>
      <w:r w:rsidRPr="00C80392">
        <w:rPr>
          <w:rFonts w:hint="eastAsia"/>
          <w:lang w:val="x-none"/>
        </w:rPr>
        <w:t>），其中</w:t>
      </w:r>
      <w:r>
        <w:rPr>
          <w:rFonts w:hint="eastAsia"/>
          <w:lang w:val="x-none"/>
        </w:rPr>
        <w:t>v</w:t>
      </w:r>
      <w:r>
        <w:rPr>
          <w:lang w:val="x-none"/>
        </w:rPr>
        <w:t>.</w:t>
      </w:r>
      <w:r w:rsidRPr="00C80392">
        <w:rPr>
          <w:rFonts w:hint="eastAsia"/>
          <w:lang w:val="x-none"/>
        </w:rPr>
        <w:t>x</w:t>
      </w:r>
      <w:r w:rsidRPr="00C80392">
        <w:rPr>
          <w:rFonts w:hint="eastAsia"/>
          <w:lang w:val="x-none"/>
        </w:rPr>
        <w:t>表示</w:t>
      </w:r>
      <w:r>
        <w:rPr>
          <w:rFonts w:hint="eastAsia"/>
          <w:lang w:val="x-none"/>
        </w:rPr>
        <w:t>架构图中点</w:t>
      </w:r>
      <w:r>
        <w:rPr>
          <w:rFonts w:hint="eastAsia"/>
          <w:lang w:val="x-none"/>
        </w:rPr>
        <w:t>v</w:t>
      </w:r>
      <w:r>
        <w:rPr>
          <w:rFonts w:hint="eastAsia"/>
          <w:lang w:val="x-none"/>
        </w:rPr>
        <w:t>代表的</w:t>
      </w:r>
      <w:r w:rsidRPr="00C80392">
        <w:rPr>
          <w:rFonts w:hint="eastAsia"/>
          <w:lang w:val="x-none"/>
        </w:rPr>
        <w:t>PE</w:t>
      </w:r>
      <w:r>
        <w:rPr>
          <w:rFonts w:hint="eastAsia"/>
          <w:lang w:val="x-none"/>
        </w:rPr>
        <w:t>出现在纵向上的位置</w:t>
      </w:r>
      <w:r w:rsidRPr="00C80392">
        <w:rPr>
          <w:rFonts w:hint="eastAsia"/>
          <w:lang w:val="x-none"/>
        </w:rPr>
        <w:t>，</w:t>
      </w:r>
      <w:r>
        <w:rPr>
          <w:rFonts w:hint="eastAsia"/>
          <w:lang w:val="x-none"/>
        </w:rPr>
        <w:t>v</w:t>
      </w:r>
      <w:r>
        <w:rPr>
          <w:lang w:val="x-none"/>
        </w:rPr>
        <w:t>.</w:t>
      </w:r>
      <w:r w:rsidRPr="00C80392">
        <w:rPr>
          <w:rFonts w:hint="eastAsia"/>
          <w:lang w:val="x-none"/>
        </w:rPr>
        <w:t>y</w:t>
      </w:r>
      <w:r w:rsidRPr="00C80392">
        <w:rPr>
          <w:rFonts w:hint="eastAsia"/>
          <w:lang w:val="x-none"/>
        </w:rPr>
        <w:t>表示</w:t>
      </w:r>
      <w:r>
        <w:rPr>
          <w:rFonts w:hint="eastAsia"/>
          <w:lang w:val="x-none"/>
        </w:rPr>
        <w:t>架构图中点</w:t>
      </w:r>
      <w:r>
        <w:rPr>
          <w:rFonts w:hint="eastAsia"/>
          <w:lang w:val="x-none"/>
        </w:rPr>
        <w:t>v</w:t>
      </w:r>
      <w:r>
        <w:rPr>
          <w:rFonts w:hint="eastAsia"/>
          <w:lang w:val="x-none"/>
        </w:rPr>
        <w:t>代表的</w:t>
      </w:r>
      <w:r w:rsidRPr="00C80392">
        <w:rPr>
          <w:rFonts w:hint="eastAsia"/>
          <w:lang w:val="x-none"/>
        </w:rPr>
        <w:t>PE</w:t>
      </w:r>
      <w:r>
        <w:rPr>
          <w:lang w:val="x-none"/>
        </w:rPr>
        <w:t>出现在</w:t>
      </w:r>
      <w:r>
        <w:rPr>
          <w:rFonts w:hint="eastAsia"/>
          <w:lang w:val="x-none"/>
        </w:rPr>
        <w:t>横向上的位置。</w:t>
      </w:r>
      <w:r>
        <w:rPr>
          <w:rFonts w:hint="eastAsia"/>
          <w:lang w:val="x-none"/>
        </w:rPr>
        <w:t>S</w:t>
      </w:r>
      <w:r>
        <w:rPr>
          <w:lang w:val="x-none"/>
        </w:rPr>
        <w:t>表示匹配算法找出的所有可能的匹配集合</w:t>
      </w:r>
      <w:r>
        <w:rPr>
          <w:rFonts w:hint="eastAsia"/>
          <w:lang w:val="x-none"/>
        </w:rPr>
        <w:t>，</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s</m:t>
            </m:r>
          </m:e>
          <m:sub>
            <m:r>
              <m:rPr>
                <m:sty m:val="p"/>
              </m:rPr>
              <w:rPr>
                <w:rFonts w:ascii="Cambria Math" w:eastAsia="微软雅黑" w:hAnsi="Cambria Math" w:cs="Arial"/>
                <w:color w:val="222222"/>
                <w:kern w:val="0"/>
                <w:szCs w:val="21"/>
                <w:shd w:val="clear" w:color="auto" w:fill="FFFFFF"/>
                <w:lang w:val="x-none"/>
              </w:rPr>
              <m:t>i</m:t>
            </m:r>
          </m:sub>
        </m:sSub>
      </m:oMath>
      <w:r>
        <w:rPr>
          <w:rFonts w:hint="eastAsia"/>
          <w:lang w:val="x-none"/>
        </w:rPr>
        <w:t xml:space="preserve"> </w:t>
      </w:r>
      <w:r>
        <w:rPr>
          <w:lang w:val="x-none"/>
        </w:rPr>
        <w:t>为</w:t>
      </w:r>
      <w:r>
        <w:rPr>
          <w:lang w:val="x-none"/>
        </w:rPr>
        <w:t>S</w:t>
      </w:r>
      <w:r>
        <w:rPr>
          <w:lang w:val="x-none"/>
        </w:rPr>
        <w:t>中的一个元素</w:t>
      </w:r>
      <w:r>
        <w:rPr>
          <w:rFonts w:hint="eastAsia"/>
          <w:lang w:val="x-none"/>
        </w:rPr>
        <w:t>，</w:t>
      </w:r>
      <w:r>
        <w:rPr>
          <w:lang w:val="x-none"/>
        </w:rPr>
        <w:t>表示一个有效的匹配</w:t>
      </w:r>
      <w:r>
        <w:rPr>
          <w:rFonts w:hint="eastAsia"/>
          <w:lang w:val="x-none"/>
        </w:rPr>
        <w:t>；</w:t>
      </w:r>
      <w:r>
        <w:rPr>
          <w:rFonts w:hint="eastAsia"/>
          <w:lang w:val="x-none"/>
        </w:rPr>
        <w:t>(</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m</m:t>
            </m:r>
          </m:e>
          <m:sub>
            <m:r>
              <m:rPr>
                <m:sty m:val="p"/>
              </m:rPr>
              <w:rPr>
                <w:rFonts w:ascii="Cambria Math" w:eastAsia="微软雅黑" w:hAnsi="Cambria Math" w:cs="Arial"/>
                <w:color w:val="222222"/>
                <w:kern w:val="0"/>
                <w:szCs w:val="21"/>
                <w:shd w:val="clear" w:color="auto" w:fill="FFFFFF"/>
                <w:lang w:val="x-none"/>
              </w:rPr>
              <m:t>j</m:t>
            </m:r>
          </m:sub>
        </m:sSub>
      </m:oMath>
      <w:r>
        <w:rPr>
          <w:lang w:val="x-none"/>
        </w:rPr>
        <w:t>,</w:t>
      </w:r>
      <m:oMath>
        <m:r>
          <m:rPr>
            <m:sty m:val="p"/>
          </m:rPr>
          <w:rPr>
            <w:rFonts w:ascii="Cambria Math" w:hAnsi="Cambria Math"/>
            <w:lang w:val="x-none"/>
          </w:rPr>
          <m:t xml:space="preserve"> </m:t>
        </m:r>
        <m:r>
          <m:rPr>
            <m:sty m:val="p"/>
          </m:rPr>
          <w:rPr>
            <w:rFonts w:ascii="Cambria Math" w:eastAsia="微软雅黑" w:hAnsi="Cambria Math" w:cs="Arial"/>
            <w:color w:val="222222"/>
            <w:kern w:val="0"/>
            <w:szCs w:val="21"/>
            <w:shd w:val="clear" w:color="auto" w:fill="FFFFFF"/>
            <w:lang w:val="x-none"/>
          </w:rPr>
          <m:t xml:space="preserve"> </m:t>
        </m:r>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n</m:t>
            </m:r>
          </m:e>
          <m:sub>
            <m:r>
              <m:rPr>
                <m:sty m:val="p"/>
              </m:rPr>
              <w:rPr>
                <w:rFonts w:ascii="Cambria Math" w:eastAsia="微软雅黑" w:hAnsi="Cambria Math" w:cs="Arial"/>
                <w:color w:val="222222"/>
                <w:kern w:val="0"/>
                <w:szCs w:val="21"/>
                <w:shd w:val="clear" w:color="auto" w:fill="FFFFFF"/>
                <w:lang w:val="x-none"/>
              </w:rPr>
              <m:t>j</m:t>
            </m:r>
          </m:sub>
        </m:sSub>
      </m:oMath>
      <w:r>
        <w:rPr>
          <w:rFonts w:hint="eastAsia"/>
          <w:lang w:val="x-none"/>
        </w:rPr>
        <w:t>)</w:t>
      </w:r>
      <w:r>
        <w:rPr>
          <w:lang w:val="x-none"/>
        </w:rPr>
        <w:t>表示一个有效匹配</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s</m:t>
            </m:r>
          </m:e>
          <m:sub>
            <m:r>
              <m:rPr>
                <m:sty m:val="p"/>
              </m:rPr>
              <w:rPr>
                <w:rFonts w:ascii="Cambria Math" w:eastAsia="微软雅黑" w:hAnsi="Cambria Math" w:cs="Arial"/>
                <w:color w:val="222222"/>
                <w:kern w:val="0"/>
                <w:szCs w:val="21"/>
                <w:shd w:val="clear" w:color="auto" w:fill="FFFFFF"/>
                <w:lang w:val="x-none"/>
              </w:rPr>
              <m:t>i</m:t>
            </m:r>
          </m:sub>
        </m:sSub>
      </m:oMath>
      <w:r>
        <w:rPr>
          <w:lang w:val="x-none"/>
        </w:rPr>
        <w:t>中的一个匹配点对</w:t>
      </w:r>
      <w:r>
        <w:rPr>
          <w:rFonts w:hint="eastAsia"/>
          <w:lang w:val="x-none"/>
        </w:rPr>
        <w:t>。</w:t>
      </w:r>
    </w:p>
    <w:p w:rsidR="00770537" w:rsidRDefault="00770537" w:rsidP="00770537">
      <w:pPr>
        <w:widowControl/>
        <w:shd w:val="clear" w:color="auto" w:fill="FFFFFF"/>
        <w:spacing w:line="315" w:lineRule="atLeast"/>
        <w:jc w:val="left"/>
      </w:pPr>
      <w:r w:rsidRPr="00A2715C">
        <w:rPr>
          <w:position w:val="-36"/>
        </w:rPr>
        <w:object w:dxaOrig="2760" w:dyaOrig="840">
          <v:shape id="_x0000_i1036" type="#_x0000_t75" style="width:138.35pt;height:41.95pt" o:ole="">
            <v:imagedata r:id="rId35" o:title=""/>
          </v:shape>
          <o:OLEObject Type="Embed" ProgID="Equation.DSMT4" ShapeID="_x0000_i1036" DrawAspect="Content" ObjectID="_1520929624" r:id="rId36"/>
        </w:object>
      </w:r>
    </w:p>
    <w:p w:rsidR="00770537" w:rsidRDefault="00770537" w:rsidP="00770537">
      <w:pPr>
        <w:widowControl/>
        <w:shd w:val="clear" w:color="auto" w:fill="FFFFFF"/>
        <w:spacing w:line="315" w:lineRule="atLeast"/>
        <w:jc w:val="left"/>
      </w:pPr>
      <w:r w:rsidRPr="00A2715C">
        <w:rPr>
          <w:position w:val="-36"/>
        </w:rPr>
        <w:object w:dxaOrig="2700" w:dyaOrig="840">
          <v:shape id="_x0000_i1037" type="#_x0000_t75" style="width:134.6pt;height:41.95pt" o:ole="">
            <v:imagedata r:id="rId37" o:title=""/>
          </v:shape>
          <o:OLEObject Type="Embed" ProgID="Equation.DSMT4" ShapeID="_x0000_i1037" DrawAspect="Content" ObjectID="_1520929625" r:id="rId38"/>
        </w:object>
      </w:r>
    </w:p>
    <w:p w:rsidR="00770537" w:rsidRDefault="00770537" w:rsidP="00770537">
      <w:pPr>
        <w:widowControl/>
        <w:shd w:val="clear" w:color="auto" w:fill="FFFFFF"/>
        <w:spacing w:line="315" w:lineRule="atLeast"/>
        <w:jc w:val="left"/>
      </w:pPr>
      <w:r w:rsidRPr="00A2715C">
        <w:rPr>
          <w:position w:val="-50"/>
        </w:rPr>
        <w:object w:dxaOrig="1760" w:dyaOrig="1120">
          <v:shape id="_x0000_i1038" type="#_x0000_t75" style="width:87.65pt;height:56.35pt" o:ole="">
            <v:imagedata r:id="rId39" o:title=""/>
          </v:shape>
          <o:OLEObject Type="Embed" ProgID="Equation.DSMT4" ShapeID="_x0000_i1038" DrawAspect="Content" ObjectID="_1520929626" r:id="rId40"/>
        </w:object>
      </w:r>
    </w:p>
    <w:p w:rsidR="00770537" w:rsidRDefault="00770537" w:rsidP="00770537">
      <w:pPr>
        <w:widowControl/>
        <w:shd w:val="clear" w:color="auto" w:fill="FFFFFF"/>
        <w:spacing w:line="315" w:lineRule="atLeast"/>
        <w:jc w:val="left"/>
      </w:pPr>
      <w:r w:rsidRPr="00A2715C">
        <w:rPr>
          <w:position w:val="-50"/>
        </w:rPr>
        <w:object w:dxaOrig="2079" w:dyaOrig="1120">
          <v:shape id="_x0000_i1039" type="#_x0000_t75" style="width:104.55pt;height:56.35pt" o:ole="">
            <v:imagedata r:id="rId41" o:title=""/>
          </v:shape>
          <o:OLEObject Type="Embed" ProgID="Equation.DSMT4" ShapeID="_x0000_i1039" DrawAspect="Content" ObjectID="_1520929627" r:id="rId42"/>
        </w:object>
      </w:r>
    </w:p>
    <w:p w:rsidR="00770537" w:rsidRDefault="00770537" w:rsidP="0077053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sidRPr="00A2715C">
        <w:rPr>
          <w:position w:val="-50"/>
        </w:rPr>
        <w:object w:dxaOrig="2240" w:dyaOrig="1120">
          <v:shape id="_x0000_i1040" type="#_x0000_t75" style="width:112.05pt;height:56.35pt" o:ole="">
            <v:imagedata r:id="rId43" o:title=""/>
          </v:shape>
          <o:OLEObject Type="Embed" ProgID="Equation.DSMT4" ShapeID="_x0000_i1040" DrawAspect="Content" ObjectID="_1520929628" r:id="rId44"/>
        </w:object>
      </w:r>
    </w:p>
    <w:p w:rsidR="00770537" w:rsidRPr="009D5F2F" w:rsidRDefault="00770537" w:rsidP="00770537"/>
    <w:p w:rsidR="00770537" w:rsidRPr="00EC4FD5" w:rsidRDefault="00B805C0" w:rsidP="00770537">
      <w:pPr>
        <w:rPr>
          <w:lang w:val="x-none"/>
        </w:rPr>
      </w:pPr>
      <w:r>
        <w:rPr>
          <w:lang w:val="x-none"/>
        </w:rPr>
        <w:t xml:space="preserve"> </w:t>
      </w:r>
      <w:r w:rsidR="00770537">
        <w:rPr>
          <w:lang w:val="x-none"/>
        </w:rPr>
        <w:t>[1</w:t>
      </w:r>
      <w:r w:rsidR="00770537" w:rsidRPr="00EC4FD5">
        <w:rPr>
          <w:lang w:val="x-none"/>
        </w:rPr>
        <w:t>]Clark, Nathan, et al. "Scalable subgraph mapping for acyclic computation accelerators." Proceedings of the 2006 international conference on Compilers, architecture and synthesis for embedded systems. ACM, 2006.</w:t>
      </w:r>
    </w:p>
    <w:p w:rsidR="00770537" w:rsidRPr="00EC4FD5" w:rsidRDefault="00770537" w:rsidP="00770537">
      <w:pPr>
        <w:rPr>
          <w:lang w:val="x-none"/>
        </w:rPr>
      </w:pPr>
      <w:r>
        <w:rPr>
          <w:rFonts w:hint="eastAsia"/>
          <w:lang w:val="x-none"/>
        </w:rPr>
        <w:t>[</w:t>
      </w:r>
      <w:r>
        <w:rPr>
          <w:lang w:val="x-none"/>
        </w:rPr>
        <w:t>2</w:t>
      </w:r>
      <w:r>
        <w:rPr>
          <w:rFonts w:hint="eastAsia"/>
          <w:lang w:val="x-none"/>
        </w:rPr>
        <w:t>]</w:t>
      </w:r>
      <w:r w:rsidRPr="00EC4FD5">
        <w:rPr>
          <w:lang w:val="x-none"/>
        </w:rPr>
        <w:t>Hamzeh, Mahdi, Aviral Shrivastava, and Sarma Vrudhula. "EPIMap: using epimorphism to map applications on CGRAs." Proceedings of the 49th Annual Design Automation Conference. ACM, 2012.</w:t>
      </w:r>
    </w:p>
    <w:p w:rsidR="00770537" w:rsidRPr="00EC4FD5" w:rsidRDefault="00770537" w:rsidP="00770537">
      <w:pPr>
        <w:rPr>
          <w:lang w:val="x-none"/>
        </w:rPr>
      </w:pPr>
      <w:r>
        <w:rPr>
          <w:lang w:val="x-none"/>
        </w:rPr>
        <w:t>[3</w:t>
      </w:r>
      <w:r w:rsidRPr="00EC4FD5">
        <w:rPr>
          <w:lang w:val="x-none"/>
        </w:rPr>
        <w:t>]Tuhin, Mohammed Ashraful Alam, and Theodore S. Norvell. "Compiling parallel applications to coarse-grained reconfigurable architectures." Electrical and Computer Engineering, 2008. CCECE 2008. Canadian Conference on. IEEE, 2008.</w:t>
      </w:r>
    </w:p>
    <w:p w:rsidR="00770537" w:rsidRPr="002F5351" w:rsidRDefault="00770537" w:rsidP="00770537">
      <w:pPr>
        <w:rPr>
          <w:rFonts w:hint="eastAsia"/>
          <w:lang w:val="x-none"/>
        </w:rPr>
      </w:pPr>
      <w:r>
        <w:rPr>
          <w:lang w:val="x-none"/>
        </w:rPr>
        <w:t>[4</w:t>
      </w:r>
      <w:r w:rsidRPr="00EC4FD5">
        <w:rPr>
          <w:lang w:val="x-none"/>
        </w:rPr>
        <w:t>]Brenner, Janina A., Sándor P. Fekete, and Jan C. Van Der Veen. "A minimization version of a directed subgraph homeomorphism problem."Mathematical Methods of Operations</w:t>
      </w:r>
      <w:r w:rsidR="00B805C0">
        <w:rPr>
          <w:lang w:val="x-none"/>
        </w:rPr>
        <w:t xml:space="preserve"> Research 69.2 (2009): 281-296.</w:t>
      </w:r>
    </w:p>
    <w:p w:rsidR="00770537" w:rsidRDefault="00770537" w:rsidP="00B04933">
      <w:pPr>
        <w:pStyle w:val="a7"/>
        <w:spacing w:before="156" w:after="156"/>
        <w:rPr>
          <w:lang w:eastAsia="zh-CN"/>
        </w:rPr>
      </w:pPr>
      <w:bookmarkStart w:id="27" w:name="_Toc447028847"/>
      <w:r>
        <w:rPr>
          <w:rFonts w:hint="eastAsia"/>
          <w:lang w:eastAsia="zh-CN"/>
        </w:rPr>
        <w:t>映射结果分析与</w:t>
      </w:r>
      <w:r>
        <w:rPr>
          <w:rFonts w:hint="eastAsia"/>
          <w:lang w:eastAsia="zh-CN"/>
        </w:rPr>
        <w:t>PE</w:t>
      </w:r>
      <w:r>
        <w:rPr>
          <w:rFonts w:hint="eastAsia"/>
          <w:lang w:eastAsia="zh-CN"/>
        </w:rPr>
        <w:t>方案优化</w:t>
      </w:r>
      <w:bookmarkEnd w:id="27"/>
    </w:p>
    <w:p w:rsidR="00770537" w:rsidRDefault="00770537" w:rsidP="00B04933">
      <w:pPr>
        <w:pStyle w:val="a8"/>
        <w:spacing w:before="156" w:after="156"/>
        <w:rPr>
          <w:lang w:eastAsia="zh-CN"/>
        </w:rPr>
      </w:pPr>
      <w:bookmarkStart w:id="28" w:name="_Toc447028848"/>
      <w:r>
        <w:rPr>
          <w:rFonts w:hint="eastAsia"/>
          <w:lang w:eastAsia="zh-CN"/>
        </w:rPr>
        <w:t>算法映射结果分析</w:t>
      </w:r>
      <w:bookmarkEnd w:id="28"/>
    </w:p>
    <w:p w:rsidR="00011C91" w:rsidRDefault="00011C91" w:rsidP="007E4B25">
      <w:pPr>
        <w:rPr>
          <w:lang w:val="x-none"/>
        </w:rPr>
      </w:pPr>
      <w:r>
        <w:rPr>
          <w:lang w:val="x-none"/>
        </w:rPr>
        <w:t>统计架构中每一个功能单元在映射完算法集合的算法后的使用情况</w:t>
      </w:r>
      <w:r>
        <w:rPr>
          <w:rFonts w:hint="eastAsia"/>
          <w:lang w:val="x-none"/>
        </w:rPr>
        <w:t>，</w:t>
      </w:r>
      <w:r w:rsidR="00C35BC0">
        <w:rPr>
          <w:rFonts w:hint="eastAsia"/>
          <w:lang w:val="x-none"/>
        </w:rPr>
        <w:t>分析架构中各个功能单元的使用频率，和对应的映射算法；</w:t>
      </w:r>
      <w:r>
        <w:rPr>
          <w:rFonts w:hint="eastAsia"/>
          <w:lang w:val="x-none"/>
        </w:rPr>
        <w:t>根据使用频率对功能单元进行优化。</w:t>
      </w:r>
      <w:bookmarkStart w:id="29" w:name="_GoBack"/>
      <w:bookmarkEnd w:id="29"/>
    </w:p>
    <w:p w:rsidR="00770537" w:rsidRDefault="00770537" w:rsidP="00B04933">
      <w:pPr>
        <w:pStyle w:val="a8"/>
        <w:spacing w:before="156" w:after="156"/>
        <w:rPr>
          <w:lang w:eastAsia="zh-CN"/>
        </w:rPr>
      </w:pPr>
      <w:bookmarkStart w:id="30" w:name="_Toc447028849"/>
      <w:r>
        <w:rPr>
          <w:lang w:eastAsia="zh-CN"/>
        </w:rPr>
        <w:t>基于映射结果的</w:t>
      </w:r>
      <w:r>
        <w:rPr>
          <w:lang w:eastAsia="zh-CN"/>
        </w:rPr>
        <w:t>PE</w:t>
      </w:r>
      <w:r>
        <w:rPr>
          <w:lang w:eastAsia="zh-CN"/>
        </w:rPr>
        <w:t>方案优化</w:t>
      </w:r>
      <w:bookmarkEnd w:id="30"/>
    </w:p>
    <w:p w:rsidR="00011C91" w:rsidRDefault="00011C91" w:rsidP="00011C91">
      <w:pPr>
        <w:rPr>
          <w:lang w:val="x-none"/>
        </w:rPr>
      </w:pPr>
      <w:r>
        <w:rPr>
          <w:lang w:val="x-none"/>
        </w:rPr>
        <w:t>没有被使用</w:t>
      </w:r>
      <w:r>
        <w:rPr>
          <w:rFonts w:hint="eastAsia"/>
          <w:lang w:val="x-none"/>
        </w:rPr>
        <w:t>的功能：直接删除</w:t>
      </w:r>
    </w:p>
    <w:p w:rsidR="00011C91" w:rsidRPr="007E4B25" w:rsidRDefault="00011C91" w:rsidP="00011C91">
      <w:pPr>
        <w:rPr>
          <w:rFonts w:hint="eastAsia"/>
          <w:lang w:val="x-none"/>
        </w:rPr>
      </w:pPr>
      <w:r>
        <w:rPr>
          <w:lang w:val="x-none"/>
        </w:rPr>
        <w:t>使用频率低的功能</w:t>
      </w:r>
      <w:r>
        <w:rPr>
          <w:rFonts w:hint="eastAsia"/>
          <w:lang w:val="x-none"/>
        </w:rPr>
        <w:t>：</w:t>
      </w:r>
      <w:r>
        <w:rPr>
          <w:lang w:val="x-none"/>
        </w:rPr>
        <w:t>删除</w:t>
      </w:r>
      <w:r>
        <w:rPr>
          <w:rFonts w:hint="eastAsia"/>
          <w:lang w:val="x-none"/>
        </w:rPr>
        <w:t>，</w:t>
      </w:r>
      <w:r>
        <w:rPr>
          <w:lang w:val="x-none"/>
        </w:rPr>
        <w:t>对使用的算法进行重新映射</w:t>
      </w:r>
      <w:r>
        <w:rPr>
          <w:rFonts w:hint="eastAsia"/>
          <w:lang w:val="x-none"/>
        </w:rPr>
        <w:t>，</w:t>
      </w:r>
      <w:r>
        <w:rPr>
          <w:lang w:val="x-none"/>
        </w:rPr>
        <w:t>如果算法能够不同</w:t>
      </w:r>
      <w:r>
        <w:rPr>
          <w:rFonts w:hint="eastAsia"/>
          <w:lang w:val="x-none"/>
        </w:rPr>
        <w:t>，</w:t>
      </w:r>
      <w:r>
        <w:rPr>
          <w:lang w:val="x-none"/>
        </w:rPr>
        <w:t>且不增加硬件开销</w:t>
      </w:r>
      <w:r>
        <w:rPr>
          <w:rFonts w:hint="eastAsia"/>
          <w:lang w:val="x-none"/>
        </w:rPr>
        <w:t>（通过走其它路线），那么将功能删除，否则保留。</w:t>
      </w:r>
    </w:p>
    <w:p w:rsidR="001706DC" w:rsidRPr="00011C91" w:rsidRDefault="001706DC">
      <w:pPr>
        <w:rPr>
          <w:rFonts w:hint="eastAsia"/>
          <w:lang w:val="x-none"/>
        </w:rPr>
      </w:pPr>
    </w:p>
    <w:sectPr w:rsidR="001706DC" w:rsidRPr="00011C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F00" w:rsidRDefault="009F5F00" w:rsidP="00770537">
      <w:r>
        <w:separator/>
      </w:r>
    </w:p>
  </w:endnote>
  <w:endnote w:type="continuationSeparator" w:id="0">
    <w:p w:rsidR="009F5F00" w:rsidRDefault="009F5F00" w:rsidP="00770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F00" w:rsidRDefault="009F5F00" w:rsidP="00770537">
      <w:r>
        <w:separator/>
      </w:r>
    </w:p>
  </w:footnote>
  <w:footnote w:type="continuationSeparator" w:id="0">
    <w:p w:rsidR="009F5F00" w:rsidRDefault="009F5F00" w:rsidP="007705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4564"/>
    <w:multiLevelType w:val="hybridMultilevel"/>
    <w:tmpl w:val="BD0869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099152B"/>
    <w:multiLevelType w:val="hybridMultilevel"/>
    <w:tmpl w:val="6CBE41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2CC69BA"/>
    <w:multiLevelType w:val="hybridMultilevel"/>
    <w:tmpl w:val="2D127470"/>
    <w:lvl w:ilvl="0" w:tplc="1F6A7E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63645A"/>
    <w:multiLevelType w:val="hybridMultilevel"/>
    <w:tmpl w:val="83085AC2"/>
    <w:lvl w:ilvl="0" w:tplc="6DEC76B6">
      <w:start w:val="1"/>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4">
    <w:nsid w:val="0E0F7E99"/>
    <w:multiLevelType w:val="hybridMultilevel"/>
    <w:tmpl w:val="2F0E72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34A33E2"/>
    <w:multiLevelType w:val="hybridMultilevel"/>
    <w:tmpl w:val="560A13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45DF3"/>
    <w:multiLevelType w:val="hybridMultilevel"/>
    <w:tmpl w:val="457AA81E"/>
    <w:lvl w:ilvl="0" w:tplc="370C36B2">
      <w:start w:val="1"/>
      <w:numFmt w:val="decimal"/>
      <w:lvlText w:val="(%1)"/>
      <w:lvlJc w:val="left"/>
      <w:pPr>
        <w:ind w:left="570" w:hanging="360"/>
      </w:pPr>
      <w:rPr>
        <w:rFonts w:asciiTheme="minorHAnsi" w:eastAsiaTheme="minorEastAsia" w:hAnsiTheme="minorHAnsi" w:cstheme="minorBidi"/>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nsid w:val="22CF0E0E"/>
    <w:multiLevelType w:val="hybridMultilevel"/>
    <w:tmpl w:val="A53EAF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7F21AE5"/>
    <w:multiLevelType w:val="hybridMultilevel"/>
    <w:tmpl w:val="D212A8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032181B"/>
    <w:multiLevelType w:val="hybridMultilevel"/>
    <w:tmpl w:val="EB3613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94F4F77"/>
    <w:multiLevelType w:val="hybridMultilevel"/>
    <w:tmpl w:val="AC8A9B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C530CB3"/>
    <w:multiLevelType w:val="hybridMultilevel"/>
    <w:tmpl w:val="81867CBC"/>
    <w:lvl w:ilvl="0" w:tplc="C6A8A9B0">
      <w:start w:val="1"/>
      <w:numFmt w:val="bullet"/>
      <w:lvlText w:val=""/>
      <w:lvlJc w:val="left"/>
      <w:pPr>
        <w:ind w:left="840" w:hanging="420"/>
      </w:pPr>
      <w:rPr>
        <w:rFonts w:ascii="Wingdings" w:hAnsi="Wingdings" w:hint="default"/>
        <w:lang w:val="x-none"/>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7722F67"/>
    <w:multiLevelType w:val="hybridMultilevel"/>
    <w:tmpl w:val="64C8A64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5C2301BC"/>
    <w:multiLevelType w:val="hybridMultilevel"/>
    <w:tmpl w:val="64E63B1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1F5354A"/>
    <w:multiLevelType w:val="hybridMultilevel"/>
    <w:tmpl w:val="4F665E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8B667FB"/>
    <w:multiLevelType w:val="multilevel"/>
    <w:tmpl w:val="3516F0BE"/>
    <w:lvl w:ilvl="0">
      <w:start w:val="1"/>
      <w:numFmt w:val="chineseCountingThousand"/>
      <w:suff w:val="space"/>
      <w:lvlText w:val="第%1章"/>
      <w:lvlJc w:val="center"/>
      <w:pPr>
        <w:ind w:left="0" w:firstLine="288"/>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lang w:val="en-US"/>
      </w:rPr>
    </w:lvl>
    <w:lvl w:ilvl="3">
      <w:start w:val="1"/>
      <w:numFmt w:val="decimal"/>
      <w:isLgl/>
      <w:suff w:val="space"/>
      <w:lvlText w:val="%1.%2.%3.%4"/>
      <w:lvlJc w:val="left"/>
      <w:pPr>
        <w:ind w:left="0" w:firstLine="0"/>
      </w:pPr>
      <w:rPr>
        <w:rFonts w:hint="eastAsia"/>
        <w:lang w:val="en-US"/>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6">
    <w:nsid w:val="696A440C"/>
    <w:multiLevelType w:val="hybridMultilevel"/>
    <w:tmpl w:val="AEFEEEAC"/>
    <w:lvl w:ilvl="0" w:tplc="56044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F642C10"/>
    <w:multiLevelType w:val="hybridMultilevel"/>
    <w:tmpl w:val="E9528B1E"/>
    <w:lvl w:ilvl="0" w:tplc="B01E16DA">
      <w:start w:val="1"/>
      <w:numFmt w:val="decimal"/>
      <w:lvlText w:val="%1）"/>
      <w:lvlJc w:val="left"/>
      <w:pPr>
        <w:ind w:left="780" w:hanging="360"/>
      </w:pPr>
      <w:rPr>
        <w:rFonts w:ascii="微软雅黑" w:hAnsi="微软雅黑" w:hint="default"/>
        <w:color w:val="333333"/>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21C7B13"/>
    <w:multiLevelType w:val="hybridMultilevel"/>
    <w:tmpl w:val="B81694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94D5F08"/>
    <w:multiLevelType w:val="hybridMultilevel"/>
    <w:tmpl w:val="E77E91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B193ADE"/>
    <w:multiLevelType w:val="hybridMultilevel"/>
    <w:tmpl w:val="13527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2"/>
  </w:num>
  <w:num w:numId="3">
    <w:abstractNumId w:val="3"/>
  </w:num>
  <w:num w:numId="4">
    <w:abstractNumId w:val="9"/>
  </w:num>
  <w:num w:numId="5">
    <w:abstractNumId w:val="11"/>
  </w:num>
  <w:num w:numId="6">
    <w:abstractNumId w:val="16"/>
  </w:num>
  <w:num w:numId="7">
    <w:abstractNumId w:val="12"/>
  </w:num>
  <w:num w:numId="8">
    <w:abstractNumId w:val="4"/>
  </w:num>
  <w:num w:numId="9">
    <w:abstractNumId w:val="20"/>
  </w:num>
  <w:num w:numId="10">
    <w:abstractNumId w:val="1"/>
  </w:num>
  <w:num w:numId="11">
    <w:abstractNumId w:val="7"/>
  </w:num>
  <w:num w:numId="12">
    <w:abstractNumId w:val="5"/>
  </w:num>
  <w:num w:numId="13">
    <w:abstractNumId w:val="18"/>
  </w:num>
  <w:num w:numId="14">
    <w:abstractNumId w:val="13"/>
  </w:num>
  <w:num w:numId="15">
    <w:abstractNumId w:val="0"/>
  </w:num>
  <w:num w:numId="16">
    <w:abstractNumId w:val="10"/>
  </w:num>
  <w:num w:numId="17">
    <w:abstractNumId w:val="14"/>
  </w:num>
  <w:num w:numId="18">
    <w:abstractNumId w:val="8"/>
  </w:num>
  <w:num w:numId="19">
    <w:abstractNumId w:val="17"/>
  </w:num>
  <w:num w:numId="20">
    <w:abstractNumId w:val="1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9C6"/>
    <w:rsid w:val="00007EB1"/>
    <w:rsid w:val="00011C91"/>
    <w:rsid w:val="001706DC"/>
    <w:rsid w:val="00291364"/>
    <w:rsid w:val="0036304F"/>
    <w:rsid w:val="003779C6"/>
    <w:rsid w:val="0076147C"/>
    <w:rsid w:val="00770537"/>
    <w:rsid w:val="007E4B25"/>
    <w:rsid w:val="009F5F00"/>
    <w:rsid w:val="00B04933"/>
    <w:rsid w:val="00B805C0"/>
    <w:rsid w:val="00BA57D6"/>
    <w:rsid w:val="00BE4E9B"/>
    <w:rsid w:val="00BF4AA7"/>
    <w:rsid w:val="00C35BC0"/>
    <w:rsid w:val="00D2304F"/>
    <w:rsid w:val="00DA6C64"/>
    <w:rsid w:val="00E71BFD"/>
    <w:rsid w:val="00E974EC"/>
    <w:rsid w:val="00FF3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B3D449-98B5-4985-86E3-83405D3DA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0537"/>
    <w:pPr>
      <w:widowControl w:val="0"/>
      <w:jc w:val="both"/>
    </w:pPr>
  </w:style>
  <w:style w:type="paragraph" w:styleId="1">
    <w:name w:val="heading 1"/>
    <w:basedOn w:val="a"/>
    <w:next w:val="a"/>
    <w:link w:val="1Char"/>
    <w:uiPriority w:val="9"/>
    <w:qFormat/>
    <w:rsid w:val="007705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705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70537"/>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770537"/>
    <w:pPr>
      <w:keepNext/>
      <w:keepLines/>
      <w:spacing w:before="280" w:after="290" w:line="376" w:lineRule="auto"/>
      <w:outlineLvl w:val="4"/>
    </w:pPr>
    <w:rPr>
      <w:rFonts w:ascii="Times New Roman" w:eastAsia="宋体" w:hAnsi="Times New Roman" w:cs="Times New Roman"/>
      <w:b/>
      <w:bCs/>
      <w:sz w:val="28"/>
      <w:szCs w:val="28"/>
      <w:lang w:val="x-none" w:eastAsia="x-none"/>
    </w:rPr>
  </w:style>
  <w:style w:type="paragraph" w:styleId="6">
    <w:name w:val="heading 6"/>
    <w:basedOn w:val="a"/>
    <w:next w:val="a"/>
    <w:link w:val="6Char"/>
    <w:uiPriority w:val="9"/>
    <w:semiHidden/>
    <w:unhideWhenUsed/>
    <w:qFormat/>
    <w:rsid w:val="00770537"/>
    <w:pPr>
      <w:keepNext/>
      <w:keepLines/>
      <w:spacing w:before="240" w:after="64" w:line="320" w:lineRule="auto"/>
      <w:outlineLvl w:val="5"/>
    </w:pPr>
    <w:rPr>
      <w:rFonts w:ascii="Cambria" w:eastAsia="宋体" w:hAnsi="Cambria" w:cs="Times New Roman"/>
      <w:b/>
      <w:bCs/>
      <w:sz w:val="24"/>
      <w:szCs w:val="24"/>
      <w:lang w:val="x-none" w:eastAsia="x-none"/>
    </w:rPr>
  </w:style>
  <w:style w:type="paragraph" w:styleId="7">
    <w:name w:val="heading 7"/>
    <w:basedOn w:val="a"/>
    <w:next w:val="a"/>
    <w:link w:val="7Char"/>
    <w:uiPriority w:val="9"/>
    <w:unhideWhenUsed/>
    <w:qFormat/>
    <w:rsid w:val="00770537"/>
    <w:pPr>
      <w:keepNext/>
      <w:keepLines/>
      <w:spacing w:before="240" w:after="64" w:line="320" w:lineRule="auto"/>
      <w:outlineLvl w:val="6"/>
    </w:pPr>
    <w:rPr>
      <w:rFonts w:ascii="Times New Roman" w:eastAsia="宋体" w:hAnsi="Times New Roman" w:cs="Times New Roman"/>
      <w:b/>
      <w:bCs/>
      <w:sz w:val="24"/>
      <w:szCs w:val="24"/>
      <w:lang w:val="x-none" w:eastAsia="x-none"/>
    </w:rPr>
  </w:style>
  <w:style w:type="paragraph" w:styleId="8">
    <w:name w:val="heading 8"/>
    <w:basedOn w:val="a"/>
    <w:next w:val="a"/>
    <w:link w:val="8Char"/>
    <w:uiPriority w:val="9"/>
    <w:semiHidden/>
    <w:unhideWhenUsed/>
    <w:qFormat/>
    <w:rsid w:val="00770537"/>
    <w:pPr>
      <w:keepNext/>
      <w:keepLines/>
      <w:spacing w:before="240" w:after="64" w:line="320" w:lineRule="auto"/>
      <w:outlineLvl w:val="7"/>
    </w:pPr>
    <w:rPr>
      <w:rFonts w:ascii="Cambria" w:eastAsia="宋体" w:hAnsi="Cambria" w:cs="Times New Roman"/>
      <w:sz w:val="24"/>
      <w:szCs w:val="24"/>
      <w:lang w:val="x-none" w:eastAsia="x-none"/>
    </w:rPr>
  </w:style>
  <w:style w:type="paragraph" w:styleId="9">
    <w:name w:val="heading 9"/>
    <w:basedOn w:val="a"/>
    <w:next w:val="a"/>
    <w:link w:val="9Char"/>
    <w:uiPriority w:val="9"/>
    <w:semiHidden/>
    <w:unhideWhenUsed/>
    <w:qFormat/>
    <w:rsid w:val="00770537"/>
    <w:pPr>
      <w:keepNext/>
      <w:keepLines/>
      <w:spacing w:before="240" w:after="64" w:line="320" w:lineRule="auto"/>
      <w:outlineLvl w:val="8"/>
    </w:pPr>
    <w:rPr>
      <w:rFonts w:ascii="Cambria" w:eastAsia="宋体" w:hAnsi="Cambria" w:cs="Times New Roman"/>
      <w:szCs w:val="21"/>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05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0537"/>
    <w:rPr>
      <w:sz w:val="18"/>
      <w:szCs w:val="18"/>
    </w:rPr>
  </w:style>
  <w:style w:type="paragraph" w:styleId="a4">
    <w:name w:val="footer"/>
    <w:basedOn w:val="a"/>
    <w:link w:val="Char0"/>
    <w:uiPriority w:val="99"/>
    <w:unhideWhenUsed/>
    <w:rsid w:val="00770537"/>
    <w:pPr>
      <w:tabs>
        <w:tab w:val="center" w:pos="4153"/>
        <w:tab w:val="right" w:pos="8306"/>
      </w:tabs>
      <w:snapToGrid w:val="0"/>
      <w:jc w:val="left"/>
    </w:pPr>
    <w:rPr>
      <w:sz w:val="18"/>
      <w:szCs w:val="18"/>
    </w:rPr>
  </w:style>
  <w:style w:type="character" w:customStyle="1" w:styleId="Char0">
    <w:name w:val="页脚 Char"/>
    <w:basedOn w:val="a0"/>
    <w:link w:val="a4"/>
    <w:uiPriority w:val="99"/>
    <w:rsid w:val="00770537"/>
    <w:rPr>
      <w:sz w:val="18"/>
      <w:szCs w:val="18"/>
    </w:rPr>
  </w:style>
  <w:style w:type="paragraph" w:customStyle="1" w:styleId="a5">
    <w:name w:val="章标题"/>
    <w:basedOn w:val="a"/>
    <w:next w:val="a6"/>
    <w:link w:val="Char1"/>
    <w:qFormat/>
    <w:rsid w:val="00770537"/>
    <w:pPr>
      <w:pageBreakBefore/>
      <w:spacing w:beforeLines="50" w:before="50" w:afterLines="100" w:after="100"/>
      <w:ind w:firstLine="289"/>
      <w:jc w:val="center"/>
      <w:outlineLvl w:val="0"/>
    </w:pPr>
    <w:rPr>
      <w:rFonts w:ascii="Times New Roman" w:eastAsia="黑体" w:hAnsi="Times New Roman" w:cs="Times New Roman"/>
      <w:sz w:val="32"/>
      <w:szCs w:val="32"/>
      <w:lang w:val="x-none" w:eastAsia="x-none"/>
    </w:rPr>
  </w:style>
  <w:style w:type="character" w:customStyle="1" w:styleId="Char1">
    <w:name w:val="章标题 Char"/>
    <w:link w:val="a5"/>
    <w:rsid w:val="00770537"/>
    <w:rPr>
      <w:rFonts w:ascii="Times New Roman" w:eastAsia="黑体" w:hAnsi="Times New Roman" w:cs="Times New Roman"/>
      <w:sz w:val="32"/>
      <w:szCs w:val="32"/>
      <w:lang w:val="x-none" w:eastAsia="x-none"/>
    </w:rPr>
  </w:style>
  <w:style w:type="paragraph" w:customStyle="1" w:styleId="a7">
    <w:name w:val="节标题"/>
    <w:basedOn w:val="a"/>
    <w:next w:val="a"/>
    <w:link w:val="Char2"/>
    <w:qFormat/>
    <w:rsid w:val="00770537"/>
    <w:pPr>
      <w:spacing w:beforeLines="50" w:before="50" w:afterLines="50" w:after="50"/>
      <w:outlineLvl w:val="1"/>
    </w:pPr>
    <w:rPr>
      <w:rFonts w:ascii="Times New Roman" w:eastAsia="宋体" w:hAnsi="Times New Roman" w:cs="Times New Roman"/>
      <w:b/>
      <w:sz w:val="28"/>
      <w:szCs w:val="28"/>
      <w:lang w:val="x-none" w:eastAsia="x-none"/>
    </w:rPr>
  </w:style>
  <w:style w:type="character" w:customStyle="1" w:styleId="Char2">
    <w:name w:val="节标题 Char"/>
    <w:link w:val="a7"/>
    <w:rsid w:val="00770537"/>
    <w:rPr>
      <w:rFonts w:ascii="Times New Roman" w:eastAsia="宋体" w:hAnsi="Times New Roman" w:cs="Times New Roman"/>
      <w:b/>
      <w:sz w:val="28"/>
      <w:szCs w:val="28"/>
      <w:lang w:val="x-none" w:eastAsia="x-none"/>
    </w:rPr>
  </w:style>
  <w:style w:type="paragraph" w:customStyle="1" w:styleId="a8">
    <w:name w:val="小节标题"/>
    <w:basedOn w:val="a"/>
    <w:next w:val="a"/>
    <w:link w:val="Char3"/>
    <w:qFormat/>
    <w:rsid w:val="00770537"/>
    <w:pPr>
      <w:spacing w:beforeLines="50" w:before="50" w:afterLines="50" w:after="50"/>
      <w:outlineLvl w:val="2"/>
    </w:pPr>
    <w:rPr>
      <w:rFonts w:ascii="Times New Roman" w:eastAsia="黑体" w:hAnsi="Times New Roman" w:cs="Times New Roman"/>
      <w:sz w:val="24"/>
      <w:szCs w:val="24"/>
      <w:lang w:val="x-none" w:eastAsia="x-none"/>
    </w:rPr>
  </w:style>
  <w:style w:type="character" w:customStyle="1" w:styleId="Char3">
    <w:name w:val="小节标题 Char"/>
    <w:link w:val="a8"/>
    <w:rsid w:val="00770537"/>
    <w:rPr>
      <w:rFonts w:ascii="Times New Roman" w:eastAsia="黑体" w:hAnsi="Times New Roman" w:cs="Times New Roman"/>
      <w:sz w:val="24"/>
      <w:szCs w:val="24"/>
      <w:lang w:val="x-none" w:eastAsia="x-none"/>
    </w:rPr>
  </w:style>
  <w:style w:type="paragraph" w:styleId="a9">
    <w:name w:val="caption"/>
    <w:basedOn w:val="a"/>
    <w:next w:val="a"/>
    <w:uiPriority w:val="99"/>
    <w:unhideWhenUsed/>
    <w:qFormat/>
    <w:rsid w:val="00770537"/>
    <w:rPr>
      <w:rFonts w:ascii="Cambria" w:eastAsia="黑体" w:hAnsi="Cambria" w:cs="Times New Roman"/>
      <w:sz w:val="20"/>
      <w:szCs w:val="20"/>
    </w:rPr>
  </w:style>
  <w:style w:type="table" w:styleId="aa">
    <w:name w:val="Table Grid"/>
    <w:basedOn w:val="a1"/>
    <w:uiPriority w:val="59"/>
    <w:rsid w:val="007705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6">
    <w:name w:val="论文正文"/>
    <w:basedOn w:val="a"/>
    <w:link w:val="Char4"/>
    <w:qFormat/>
    <w:rsid w:val="00770537"/>
    <w:pPr>
      <w:spacing w:line="300" w:lineRule="auto"/>
      <w:ind w:firstLineChars="200" w:firstLine="200"/>
    </w:pPr>
    <w:rPr>
      <w:rFonts w:ascii="Times New Roman" w:eastAsia="宋体" w:hAnsi="Times New Roman" w:cs="Times New Roman"/>
      <w:szCs w:val="24"/>
      <w:lang w:val="x-none" w:eastAsia="x-none"/>
    </w:rPr>
  </w:style>
  <w:style w:type="character" w:customStyle="1" w:styleId="Char4">
    <w:name w:val="论文正文 Char"/>
    <w:link w:val="a6"/>
    <w:rsid w:val="00770537"/>
    <w:rPr>
      <w:rFonts w:ascii="Times New Roman" w:eastAsia="宋体" w:hAnsi="Times New Roman" w:cs="Times New Roman"/>
      <w:szCs w:val="24"/>
      <w:lang w:val="x-none" w:eastAsia="x-none"/>
    </w:rPr>
  </w:style>
  <w:style w:type="character" w:customStyle="1" w:styleId="1Char">
    <w:name w:val="标题 1 Char"/>
    <w:basedOn w:val="a0"/>
    <w:link w:val="1"/>
    <w:uiPriority w:val="9"/>
    <w:rsid w:val="00770537"/>
    <w:rPr>
      <w:b/>
      <w:bCs/>
      <w:kern w:val="44"/>
      <w:sz w:val="44"/>
      <w:szCs w:val="44"/>
    </w:rPr>
  </w:style>
  <w:style w:type="character" w:customStyle="1" w:styleId="2Char">
    <w:name w:val="标题 2 Char"/>
    <w:basedOn w:val="a0"/>
    <w:link w:val="2"/>
    <w:uiPriority w:val="9"/>
    <w:rsid w:val="0077053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70537"/>
    <w:rPr>
      <w:b/>
      <w:bCs/>
      <w:sz w:val="32"/>
      <w:szCs w:val="32"/>
    </w:rPr>
  </w:style>
  <w:style w:type="character" w:customStyle="1" w:styleId="5Char">
    <w:name w:val="标题 5 Char"/>
    <w:basedOn w:val="a0"/>
    <w:link w:val="5"/>
    <w:uiPriority w:val="9"/>
    <w:semiHidden/>
    <w:rsid w:val="00770537"/>
    <w:rPr>
      <w:rFonts w:ascii="Times New Roman" w:eastAsia="宋体" w:hAnsi="Times New Roman" w:cs="Times New Roman"/>
      <w:b/>
      <w:bCs/>
      <w:sz w:val="28"/>
      <w:szCs w:val="28"/>
      <w:lang w:val="x-none" w:eastAsia="x-none"/>
    </w:rPr>
  </w:style>
  <w:style w:type="character" w:customStyle="1" w:styleId="6Char">
    <w:name w:val="标题 6 Char"/>
    <w:basedOn w:val="a0"/>
    <w:link w:val="6"/>
    <w:uiPriority w:val="9"/>
    <w:semiHidden/>
    <w:rsid w:val="00770537"/>
    <w:rPr>
      <w:rFonts w:ascii="Cambria" w:eastAsia="宋体" w:hAnsi="Cambria" w:cs="Times New Roman"/>
      <w:b/>
      <w:bCs/>
      <w:sz w:val="24"/>
      <w:szCs w:val="24"/>
      <w:lang w:val="x-none" w:eastAsia="x-none"/>
    </w:rPr>
  </w:style>
  <w:style w:type="character" w:customStyle="1" w:styleId="7Char">
    <w:name w:val="标题 7 Char"/>
    <w:basedOn w:val="a0"/>
    <w:link w:val="7"/>
    <w:uiPriority w:val="9"/>
    <w:rsid w:val="00770537"/>
    <w:rPr>
      <w:rFonts w:ascii="Times New Roman" w:eastAsia="宋体" w:hAnsi="Times New Roman" w:cs="Times New Roman"/>
      <w:b/>
      <w:bCs/>
      <w:sz w:val="24"/>
      <w:szCs w:val="24"/>
      <w:lang w:val="x-none" w:eastAsia="x-none"/>
    </w:rPr>
  </w:style>
  <w:style w:type="character" w:customStyle="1" w:styleId="8Char">
    <w:name w:val="标题 8 Char"/>
    <w:basedOn w:val="a0"/>
    <w:link w:val="8"/>
    <w:uiPriority w:val="9"/>
    <w:semiHidden/>
    <w:rsid w:val="00770537"/>
    <w:rPr>
      <w:rFonts w:ascii="Cambria" w:eastAsia="宋体" w:hAnsi="Cambria" w:cs="Times New Roman"/>
      <w:sz w:val="24"/>
      <w:szCs w:val="24"/>
      <w:lang w:val="x-none" w:eastAsia="x-none"/>
    </w:rPr>
  </w:style>
  <w:style w:type="character" w:customStyle="1" w:styleId="9Char">
    <w:name w:val="标题 9 Char"/>
    <w:basedOn w:val="a0"/>
    <w:link w:val="9"/>
    <w:uiPriority w:val="9"/>
    <w:semiHidden/>
    <w:rsid w:val="00770537"/>
    <w:rPr>
      <w:rFonts w:ascii="Cambria" w:eastAsia="宋体" w:hAnsi="Cambria" w:cs="Times New Roman"/>
      <w:szCs w:val="21"/>
      <w:lang w:val="x-none" w:eastAsia="x-none"/>
    </w:rPr>
  </w:style>
  <w:style w:type="paragraph" w:customStyle="1" w:styleId="ab">
    <w:name w:val="四级标题"/>
    <w:basedOn w:val="a"/>
    <w:link w:val="Char5"/>
    <w:qFormat/>
    <w:rsid w:val="00770537"/>
    <w:pPr>
      <w:spacing w:beforeLines="50" w:before="50" w:afterLines="50" w:after="50"/>
      <w:outlineLvl w:val="3"/>
    </w:pPr>
    <w:rPr>
      <w:rFonts w:ascii="Times New Roman" w:eastAsia="宋体" w:hAnsi="Times New Roman" w:cs="Times New Roman"/>
      <w:b/>
      <w:lang w:val="x-none" w:eastAsia="x-none"/>
    </w:rPr>
  </w:style>
  <w:style w:type="character" w:customStyle="1" w:styleId="Char5">
    <w:name w:val="四级标题 Char"/>
    <w:link w:val="ab"/>
    <w:rsid w:val="00770537"/>
    <w:rPr>
      <w:rFonts w:ascii="Times New Roman" w:eastAsia="宋体" w:hAnsi="Times New Roman" w:cs="Times New Roman"/>
      <w:b/>
      <w:lang w:val="x-none" w:eastAsia="x-none"/>
    </w:rPr>
  </w:style>
  <w:style w:type="paragraph" w:styleId="ac">
    <w:name w:val="List Paragraph"/>
    <w:basedOn w:val="a"/>
    <w:uiPriority w:val="34"/>
    <w:qFormat/>
    <w:rsid w:val="00770537"/>
    <w:pPr>
      <w:ind w:firstLineChars="200" w:firstLine="420"/>
    </w:pPr>
  </w:style>
  <w:style w:type="character" w:customStyle="1" w:styleId="apple-converted-space">
    <w:name w:val="apple-converted-space"/>
    <w:basedOn w:val="a0"/>
    <w:rsid w:val="00770537"/>
  </w:style>
  <w:style w:type="character" w:styleId="ad">
    <w:name w:val="Placeholder Text"/>
    <w:basedOn w:val="a0"/>
    <w:uiPriority w:val="99"/>
    <w:semiHidden/>
    <w:rsid w:val="00770537"/>
    <w:rPr>
      <w:color w:val="808080"/>
    </w:rPr>
  </w:style>
  <w:style w:type="paragraph" w:customStyle="1" w:styleId="ae">
    <w:name w:val="摘要、目录等标题"/>
    <w:basedOn w:val="a"/>
    <w:link w:val="Char6"/>
    <w:qFormat/>
    <w:rsid w:val="00770537"/>
    <w:pPr>
      <w:pageBreakBefore/>
      <w:spacing w:beforeLines="50" w:before="50" w:afterLines="100" w:after="100"/>
      <w:jc w:val="center"/>
      <w:outlineLvl w:val="0"/>
    </w:pPr>
    <w:rPr>
      <w:rFonts w:ascii="黑体" w:eastAsia="黑体" w:hAnsi="黑体" w:cs="Times New Roman"/>
      <w:sz w:val="32"/>
      <w:szCs w:val="32"/>
      <w:lang w:val="x-none" w:eastAsia="x-none"/>
    </w:rPr>
  </w:style>
  <w:style w:type="character" w:customStyle="1" w:styleId="Char6">
    <w:name w:val="摘要、目录等标题 Char"/>
    <w:link w:val="ae"/>
    <w:rsid w:val="00770537"/>
    <w:rPr>
      <w:rFonts w:ascii="黑体" w:eastAsia="黑体" w:hAnsi="黑体" w:cs="Times New Roman"/>
      <w:sz w:val="32"/>
      <w:szCs w:val="32"/>
      <w:lang w:val="x-none" w:eastAsia="x-none"/>
    </w:rPr>
  </w:style>
  <w:style w:type="paragraph" w:styleId="TOC">
    <w:name w:val="TOC Heading"/>
    <w:basedOn w:val="1"/>
    <w:next w:val="a"/>
    <w:uiPriority w:val="39"/>
    <w:unhideWhenUsed/>
    <w:qFormat/>
    <w:rsid w:val="007705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70537"/>
  </w:style>
  <w:style w:type="paragraph" w:styleId="20">
    <w:name w:val="toc 2"/>
    <w:basedOn w:val="a"/>
    <w:next w:val="a"/>
    <w:autoRedefine/>
    <w:uiPriority w:val="39"/>
    <w:unhideWhenUsed/>
    <w:rsid w:val="00770537"/>
    <w:pPr>
      <w:ind w:leftChars="200" w:left="420"/>
    </w:pPr>
  </w:style>
  <w:style w:type="paragraph" w:styleId="30">
    <w:name w:val="toc 3"/>
    <w:basedOn w:val="a"/>
    <w:next w:val="a"/>
    <w:autoRedefine/>
    <w:uiPriority w:val="39"/>
    <w:unhideWhenUsed/>
    <w:rsid w:val="00770537"/>
    <w:pPr>
      <w:ind w:leftChars="400" w:left="840"/>
    </w:pPr>
  </w:style>
  <w:style w:type="character" w:styleId="af">
    <w:name w:val="Hyperlink"/>
    <w:basedOn w:val="a0"/>
    <w:uiPriority w:val="99"/>
    <w:unhideWhenUsed/>
    <w:rsid w:val="007705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oleObject" Target="embeddings/oleObject2.bin"/><Relationship Id="rId26" Type="http://schemas.openxmlformats.org/officeDocument/2006/relationships/package" Target="embeddings/Microsoft_Visio___4.vsdx"/><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8.bin"/><Relationship Id="rId42" Type="http://schemas.openxmlformats.org/officeDocument/2006/relationships/oleObject" Target="embeddings/oleObject12.bin"/><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oleObject" Target="embeddings/oleObject1.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2.vsdx"/><Relationship Id="rId24" Type="http://schemas.openxmlformats.org/officeDocument/2006/relationships/oleObject" Target="embeddings/oleObject5.bin"/><Relationship Id="rId32" Type="http://schemas.openxmlformats.org/officeDocument/2006/relationships/package" Target="embeddings/Microsoft_Visio___5.vsdx"/><Relationship Id="rId37" Type="http://schemas.openxmlformats.org/officeDocument/2006/relationships/image" Target="media/image17.wmf"/><Relationship Id="rId40" Type="http://schemas.openxmlformats.org/officeDocument/2006/relationships/oleObject" Target="embeddings/oleObject11.bin"/><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6.bin"/><Relationship Id="rId36" Type="http://schemas.openxmlformats.org/officeDocument/2006/relationships/oleObject" Target="embeddings/oleObject9.bin"/><Relationship Id="rId10" Type="http://schemas.openxmlformats.org/officeDocument/2006/relationships/image" Target="media/image3.emf"/><Relationship Id="rId19" Type="http://schemas.openxmlformats.org/officeDocument/2006/relationships/image" Target="media/image8.wmf"/><Relationship Id="rId31" Type="http://schemas.openxmlformats.org/officeDocument/2006/relationships/image" Target="media/image14.emf"/><Relationship Id="rId44"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oleObject" Target="embeddings/oleObject4.bin"/><Relationship Id="rId27" Type="http://schemas.openxmlformats.org/officeDocument/2006/relationships/image" Target="media/image12.wmf"/><Relationship Id="rId30" Type="http://schemas.openxmlformats.org/officeDocument/2006/relationships/oleObject" Target="embeddings/oleObject7.bin"/><Relationship Id="rId35" Type="http://schemas.openxmlformats.org/officeDocument/2006/relationships/image" Target="media/image16.wmf"/><Relationship Id="rId43" Type="http://schemas.openxmlformats.org/officeDocument/2006/relationships/image" Target="media/image20.wmf"/><Relationship Id="rId8" Type="http://schemas.openxmlformats.org/officeDocument/2006/relationships/package" Target="embeddings/Microsoft_Visio___1.vsdx"/><Relationship Id="rId3"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image" Target="media/image7.wmf"/><Relationship Id="rId25" Type="http://schemas.openxmlformats.org/officeDocument/2006/relationships/image" Target="media/image11.emf"/><Relationship Id="rId33" Type="http://schemas.openxmlformats.org/officeDocument/2006/relationships/image" Target="media/image15.wmf"/><Relationship Id="rId38" Type="http://schemas.openxmlformats.org/officeDocument/2006/relationships/oleObject" Target="embeddings/oleObject10.bin"/><Relationship Id="rId46" Type="http://schemas.openxmlformats.org/officeDocument/2006/relationships/theme" Target="theme/theme1.xml"/><Relationship Id="rId20" Type="http://schemas.openxmlformats.org/officeDocument/2006/relationships/oleObject" Target="embeddings/oleObject3.bin"/><Relationship Id="rId41" Type="http://schemas.openxmlformats.org/officeDocument/2006/relationships/image" Target="media/image1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17</Pages>
  <Words>2891</Words>
  <Characters>16479</Characters>
  <Application>Microsoft Office Word</Application>
  <DocSecurity>0</DocSecurity>
  <Lines>137</Lines>
  <Paragraphs>38</Paragraphs>
  <ScaleCrop>false</ScaleCrop>
  <Company/>
  <LinksUpToDate>false</LinksUpToDate>
  <CharactersWithSpaces>19332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12</cp:revision>
  <dcterms:created xsi:type="dcterms:W3CDTF">2016-03-31T02:49:00Z</dcterms:created>
  <dcterms:modified xsi:type="dcterms:W3CDTF">2016-03-31T03:35:00Z</dcterms:modified>
</cp:coreProperties>
</file>