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proofErr w:type="spellStart"/>
      <w:r>
        <w:rPr>
          <w:rFonts w:hint="eastAsia"/>
        </w:rPr>
        <w:t>摘要</w:t>
      </w:r>
      <w:proofErr w:type="spellEnd"/>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proofErr w:type="spellStart"/>
      <w:r>
        <w:t>目录</w:t>
      </w:r>
      <w:proofErr w:type="spellEnd"/>
    </w:p>
    <w:p w:rsidR="009635B7" w:rsidRDefault="009635B7" w:rsidP="00F925E7">
      <w:pPr>
        <w:spacing w:before="156" w:after="312"/>
        <w:jc w:val="left"/>
      </w:pPr>
    </w:p>
    <w:p w:rsidR="005F476E" w:rsidRDefault="005F476E" w:rsidP="00F925E7">
      <w:pPr>
        <w:pStyle w:val="a5"/>
        <w:numPr>
          <w:ilvl w:val="0"/>
          <w:numId w:val="1"/>
        </w:numPr>
        <w:spacing w:before="156" w:after="312"/>
        <w:jc w:val="left"/>
      </w:pPr>
      <w:proofErr w:type="spellStart"/>
      <w:r w:rsidRPr="0062787E">
        <w:t>绪论</w:t>
      </w:r>
      <w:bookmarkEnd w:id="0"/>
      <w:proofErr w:type="spellEnd"/>
    </w:p>
    <w:p w:rsidR="005F476E" w:rsidRPr="0062787E" w:rsidRDefault="005F476E" w:rsidP="005F476E">
      <w:pPr>
        <w:pStyle w:val="a6"/>
        <w:numPr>
          <w:ilvl w:val="1"/>
          <w:numId w:val="1"/>
        </w:numPr>
        <w:spacing w:before="156" w:after="156"/>
      </w:pPr>
      <w:proofErr w:type="spellStart"/>
      <w:r w:rsidRPr="0062787E">
        <w:t>研究背景</w:t>
      </w:r>
      <w:proofErr w:type="spellEnd"/>
    </w:p>
    <w:p w:rsidR="005F476E" w:rsidRPr="00C74D0D" w:rsidRDefault="005F476E" w:rsidP="005F476E">
      <w:pPr>
        <w:pStyle w:val="a7"/>
        <w:numPr>
          <w:ilvl w:val="2"/>
          <w:numId w:val="1"/>
        </w:numPr>
        <w:spacing w:before="156" w:after="156"/>
      </w:pPr>
      <w:proofErr w:type="spellStart"/>
      <w:r w:rsidRPr="0062787E">
        <w:t>可重构计算概述</w:t>
      </w:r>
      <w:proofErr w:type="spellEnd"/>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proofErr w:type="spellStart"/>
      <w:r w:rsidRPr="0062787E">
        <w:t>国内外研究现状</w:t>
      </w:r>
      <w:bookmarkEnd w:id="4"/>
      <w:bookmarkEnd w:id="5"/>
      <w:proofErr w:type="spellEnd"/>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proofErr w:type="spellStart"/>
      <w:r w:rsidRPr="0062787E">
        <w:t>可重构系统</w:t>
      </w:r>
      <w:r>
        <w:rPr>
          <w:rFonts w:hint="eastAsia"/>
          <w:lang w:eastAsia="zh-CN"/>
        </w:rPr>
        <w:t>PE</w:t>
      </w:r>
      <w:r w:rsidRPr="0062787E">
        <w:t>概述</w:t>
      </w:r>
      <w:bookmarkEnd w:id="7"/>
      <w:proofErr w:type="spellEnd"/>
    </w:p>
    <w:p w:rsidR="008D03A7" w:rsidRPr="008D03A7" w:rsidRDefault="008D03A7" w:rsidP="008D03A7">
      <w:pPr>
        <w:rPr>
          <w:lang w:val="x-none"/>
        </w:rPr>
      </w:pPr>
      <w:r>
        <w:rPr>
          <w:rFonts w:hint="eastAsia"/>
          <w:lang w:val="x-none"/>
        </w:rPr>
        <w:t>客观概括各种</w:t>
      </w:r>
      <w:proofErr w:type="spellStart"/>
      <w:r>
        <w:rPr>
          <w:rFonts w:hint="eastAsia"/>
          <w:lang w:val="x-none"/>
        </w:rPr>
        <w:t>PE</w:t>
      </w:r>
      <w:r>
        <w:rPr>
          <w:rFonts w:hint="eastAsia"/>
          <w:lang w:val="x-none"/>
        </w:rPr>
        <w:t>设计方案的特点</w:t>
      </w:r>
      <w:proofErr w:type="spellEnd"/>
      <w:r>
        <w:rPr>
          <w:rFonts w:hint="eastAsia"/>
          <w:lang w:val="x-none"/>
        </w:rPr>
        <w:t>（内部和拓扑）</w:t>
      </w:r>
    </w:p>
    <w:p w:rsidR="00F61137" w:rsidRPr="00F61137" w:rsidRDefault="00F61137" w:rsidP="00F61137">
      <w:pPr>
        <w:rPr>
          <w:lang w:val="x-none" w:eastAsia="x-none"/>
        </w:rPr>
      </w:pPr>
      <w:proofErr w:type="spellStart"/>
      <w:r>
        <w:rPr>
          <w:lang w:val="x-none" w:eastAsia="x-none"/>
        </w:rPr>
        <w:t>简单叙述</w:t>
      </w:r>
      <w:r>
        <w:rPr>
          <w:lang w:val="x-none" w:eastAsia="x-none"/>
        </w:rPr>
        <w:t>PE</w:t>
      </w:r>
      <w:r>
        <w:rPr>
          <w:lang w:val="x-none" w:eastAsia="x-none"/>
        </w:rPr>
        <w:t>的设计方案的种类</w:t>
      </w:r>
      <w:proofErr w:type="spellEnd"/>
      <w:r>
        <w:rPr>
          <w:rFonts w:hint="eastAsia"/>
          <w:lang w:val="x-none"/>
        </w:rPr>
        <w:t>，</w:t>
      </w:r>
      <w:proofErr w:type="spellStart"/>
      <w:r>
        <w:rPr>
          <w:lang w:val="x-none" w:eastAsia="x-none"/>
        </w:rPr>
        <w:t>趋势等</w:t>
      </w:r>
      <w:proofErr w:type="spellEnd"/>
    </w:p>
    <w:p w:rsidR="005F476E" w:rsidRDefault="005F476E" w:rsidP="005F476E">
      <w:pPr>
        <w:pStyle w:val="a6"/>
        <w:numPr>
          <w:ilvl w:val="1"/>
          <w:numId w:val="1"/>
        </w:numPr>
        <w:spacing w:before="156" w:after="156"/>
      </w:pPr>
      <w:bookmarkStart w:id="8" w:name="_Toc420597263"/>
      <w:proofErr w:type="spellStart"/>
      <w:r w:rsidRPr="0062787E">
        <w:t>论文研究内容及意义</w:t>
      </w:r>
      <w:bookmarkEnd w:id="8"/>
      <w:proofErr w:type="spellEnd"/>
    </w:p>
    <w:p w:rsidR="008D03A7" w:rsidRPr="008D03A7" w:rsidRDefault="008D03A7" w:rsidP="008D03A7">
      <w:pPr>
        <w:rPr>
          <w:lang w:val="x-none" w:eastAsia="x-none"/>
        </w:rPr>
      </w:pPr>
      <w:proofErr w:type="spellStart"/>
      <w:r>
        <w:rPr>
          <w:lang w:val="x-none" w:eastAsia="x-none"/>
        </w:rPr>
        <w:t>做什么</w:t>
      </w:r>
      <w:proofErr w:type="spellEnd"/>
      <w:r>
        <w:rPr>
          <w:rFonts w:hint="eastAsia"/>
          <w:lang w:val="x-none"/>
        </w:rPr>
        <w:t>，</w:t>
      </w:r>
      <w:proofErr w:type="spellStart"/>
      <w:r>
        <w:rPr>
          <w:lang w:val="x-none" w:eastAsia="x-none"/>
        </w:rPr>
        <w:t>目的是什么</w:t>
      </w:r>
      <w:proofErr w:type="spellEnd"/>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w:t>
      </w:r>
      <w:proofErr w:type="gramStart"/>
      <w:r w:rsidRPr="00E93555">
        <w:rPr>
          <w:rFonts w:ascii="微软雅黑" w:eastAsia="微软雅黑" w:hAnsi="微软雅黑" w:cs="宋体" w:hint="eastAsia"/>
          <w:b/>
          <w:bCs/>
          <w:color w:val="000080"/>
          <w:kern w:val="0"/>
          <w:szCs w:val="21"/>
        </w:rPr>
        <w:t>服务第</w:t>
      </w:r>
      <w:proofErr w:type="gramEnd"/>
      <w:r w:rsidRPr="00E93555">
        <w:rPr>
          <w:rFonts w:ascii="微软雅黑" w:eastAsia="微软雅黑" w:hAnsi="微软雅黑" w:cs="宋体" w:hint="eastAsia"/>
          <w:b/>
          <w:bCs/>
          <w:color w:val="000080"/>
          <w:kern w:val="0"/>
          <w:szCs w:val="21"/>
        </w:rPr>
        <w:t>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w:t>
      </w:r>
      <w:proofErr w:type="gramStart"/>
      <w:r w:rsidRPr="00216409">
        <w:rPr>
          <w:rFonts w:ascii="微软雅黑" w:eastAsia="微软雅黑" w:hAnsi="微软雅黑" w:cs="宋体" w:hint="eastAsia"/>
          <w:b/>
          <w:bCs/>
          <w:color w:val="000080"/>
          <w:kern w:val="0"/>
          <w:szCs w:val="21"/>
        </w:rPr>
        <w:t>位宽等</w:t>
      </w:r>
      <w:proofErr w:type="gramEnd"/>
      <w:r w:rsidRPr="00216409">
        <w:rPr>
          <w:rFonts w:ascii="微软雅黑" w:eastAsia="微软雅黑" w:hAnsi="微软雅黑" w:cs="宋体" w:hint="eastAsia"/>
          <w:b/>
          <w:bCs/>
          <w:color w:val="000080"/>
          <w:kern w:val="0"/>
          <w:szCs w:val="21"/>
        </w:rPr>
        <w:t>，都和指标没有建立联系。所以我认为课题真正的难点你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proofErr w:type="spellStart"/>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proofErr w:type="spellEnd"/>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proofErr w:type="spellStart"/>
      <w:r w:rsidR="004727F2">
        <w:rPr>
          <w:rFonts w:hint="eastAsia"/>
          <w:lang w:val="x-none"/>
        </w:rPr>
        <w:t>PE</w:t>
      </w:r>
      <w:r w:rsidR="004727F2">
        <w:rPr>
          <w:rFonts w:hint="eastAsia"/>
          <w:lang w:val="x-none"/>
        </w:rPr>
        <w:t>结构</w:t>
      </w:r>
      <w:proofErr w:type="spellEnd"/>
      <w:r w:rsidR="004727F2">
        <w:rPr>
          <w:rFonts w:hint="eastAsia"/>
          <w:lang w:val="x-none"/>
        </w:rPr>
        <w:t>。</w:t>
      </w:r>
    </w:p>
    <w:p w:rsidR="005F476E" w:rsidRPr="0062787E" w:rsidRDefault="005F476E" w:rsidP="005F476E">
      <w:pPr>
        <w:pStyle w:val="a6"/>
        <w:numPr>
          <w:ilvl w:val="1"/>
          <w:numId w:val="1"/>
        </w:numPr>
        <w:spacing w:before="156" w:after="156"/>
      </w:pPr>
      <w:bookmarkStart w:id="9" w:name="_Toc420597264"/>
      <w:proofErr w:type="spellStart"/>
      <w:r w:rsidRPr="0062787E">
        <w:t>论文组织结构</w:t>
      </w:r>
      <w:bookmarkEnd w:id="9"/>
      <w:proofErr w:type="spellEnd"/>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proofErr w:type="spellStart"/>
      <w:r w:rsidRPr="0062787E">
        <w:t>算法</w:t>
      </w:r>
      <w:r w:rsidRPr="0062787E">
        <w:rPr>
          <w:lang w:eastAsia="zh-CN"/>
        </w:rPr>
        <w:t>与</w:t>
      </w:r>
      <w:r w:rsidR="000D6CBA">
        <w:rPr>
          <w:lang w:eastAsia="zh-CN"/>
        </w:rPr>
        <w:t>密码</w:t>
      </w:r>
      <w:r w:rsidRPr="0062787E">
        <w:rPr>
          <w:lang w:eastAsia="zh-CN"/>
        </w:rPr>
        <w:t>可重构</w:t>
      </w:r>
      <w:bookmarkEnd w:id="10"/>
      <w:proofErr w:type="spellEnd"/>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r w:rsidRPr="0062787E">
        <w:rPr>
          <w:lang w:eastAsia="zh-CN"/>
        </w:rPr>
        <w:t>概述</w:t>
      </w:r>
      <w:bookmarkEnd w:id="12"/>
    </w:p>
    <w:p w:rsidR="000D6CBA" w:rsidRPr="000D6CBA" w:rsidRDefault="000D6CBA" w:rsidP="000D6CBA">
      <w:pPr>
        <w:rPr>
          <w:lang w:val="x-none"/>
        </w:rPr>
      </w:pPr>
      <w:proofErr w:type="spellStart"/>
      <w:r>
        <w:rPr>
          <w:lang w:val="x-none"/>
        </w:rPr>
        <w:t>Festal,sp</w:t>
      </w:r>
      <w:proofErr w:type="spellEnd"/>
      <w:r>
        <w:rPr>
          <w:rFonts w:hint="eastAsia"/>
          <w:lang w:val="x-none"/>
        </w:rPr>
        <w:t>，</w:t>
      </w:r>
      <w:proofErr w:type="spellStart"/>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roofErr w:type="spellEnd"/>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proofErr w:type="spellStart"/>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roofErr w:type="spellEnd"/>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243DE7" w:rsidRDefault="00243DE7" w:rsidP="00243DE7">
      <w:pPr>
        <w:pStyle w:val="a6"/>
        <w:numPr>
          <w:ilvl w:val="1"/>
          <w:numId w:val="1"/>
        </w:numPr>
        <w:spacing w:before="156" w:after="156"/>
        <w:rPr>
          <w:lang w:eastAsia="zh-CN"/>
        </w:rPr>
      </w:pPr>
      <w:r>
        <w:rPr>
          <w:rFonts w:hint="eastAsia"/>
          <w:lang w:eastAsia="zh-CN"/>
        </w:rPr>
        <w:t>算法的关键特征</w:t>
      </w:r>
    </w:p>
    <w:p w:rsidR="00243DE7" w:rsidRDefault="00243DE7" w:rsidP="00243DE7">
      <w:pPr>
        <w:rPr>
          <w:lang w:val="x-none"/>
        </w:rPr>
      </w:pPr>
      <w:r>
        <w:rPr>
          <w:rFonts w:ascii="微软雅黑" w:eastAsia="微软雅黑" w:hAnsi="微软雅黑" w:hint="eastAsia"/>
          <w:b/>
          <w:bCs/>
          <w:color w:val="000080"/>
          <w:szCs w:val="21"/>
          <w:shd w:val="clear" w:color="auto" w:fill="FFFFFF"/>
        </w:rPr>
        <w:t>b) 算法集的特征值有哪些？为什么选择这些特征值，与面积效率是什么关系？现在选择算法集是怎样的，特征值多少？</w:t>
      </w:r>
    </w:p>
    <w:p w:rsidR="00243DE7" w:rsidRDefault="00243DE7" w:rsidP="00243DE7">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243DE7" w:rsidRDefault="00243DE7" w:rsidP="00243DE7">
      <w:pPr>
        <w:rPr>
          <w:lang w:val="x-none"/>
        </w:rPr>
      </w:pPr>
      <w:r>
        <w:rPr>
          <w:lang w:val="x-none"/>
        </w:rPr>
        <w:t>位宽</w:t>
      </w:r>
      <w:r>
        <w:rPr>
          <w:rFonts w:hint="eastAsia"/>
          <w:lang w:val="x-none"/>
        </w:rPr>
        <w:t>：决定</w:t>
      </w:r>
      <w:proofErr w:type="spellStart"/>
      <w:r>
        <w:rPr>
          <w:rFonts w:hint="eastAsia"/>
          <w:lang w:val="x-none"/>
        </w:rPr>
        <w:t>PE</w:t>
      </w:r>
      <w:r>
        <w:rPr>
          <w:lang w:val="x-none"/>
        </w:rPr>
        <w:t>的位宽</w:t>
      </w:r>
      <w:proofErr w:type="spellEnd"/>
    </w:p>
    <w:p w:rsidR="00243DE7" w:rsidRDefault="00243DE7" w:rsidP="00243DE7">
      <w:pPr>
        <w:rPr>
          <w:lang w:val="x-none"/>
        </w:rPr>
      </w:pPr>
      <w:r>
        <w:rPr>
          <w:lang w:val="x-none"/>
        </w:rPr>
        <w:t>轮数</w:t>
      </w:r>
      <w:r>
        <w:rPr>
          <w:rFonts w:hint="eastAsia"/>
          <w:lang w:val="x-none"/>
        </w:rPr>
        <w:t>：决定阵列的大小</w:t>
      </w:r>
    </w:p>
    <w:p w:rsidR="00243DE7" w:rsidRDefault="00243DE7" w:rsidP="00243DE7">
      <w:pPr>
        <w:rPr>
          <w:lang w:val="x-none"/>
        </w:rPr>
      </w:pPr>
      <w:r>
        <w:rPr>
          <w:lang w:val="x-none"/>
        </w:rPr>
        <w:t>特殊算子</w:t>
      </w:r>
      <w:r>
        <w:rPr>
          <w:rFonts w:hint="eastAsia"/>
          <w:lang w:val="x-none"/>
        </w:rPr>
        <w:t>：算法支持</w:t>
      </w:r>
    </w:p>
    <w:p w:rsidR="00243DE7" w:rsidRPr="007E581E" w:rsidRDefault="00243DE7" w:rsidP="00243DE7">
      <w:pPr>
        <w:rPr>
          <w:lang w:val="x-none"/>
        </w:rPr>
      </w:pPr>
      <w:r>
        <w:rPr>
          <w:rFonts w:hint="eastAsia"/>
          <w:lang w:val="x-none"/>
        </w:rPr>
        <w:t>算子组合：</w:t>
      </w:r>
      <w:proofErr w:type="spellStart"/>
      <w:r>
        <w:rPr>
          <w:rFonts w:hint="eastAsia"/>
          <w:lang w:val="x-none"/>
        </w:rPr>
        <w:t>PE</w:t>
      </w:r>
      <w:r>
        <w:rPr>
          <w:rFonts w:hint="eastAsia"/>
          <w:lang w:val="x-none"/>
        </w:rPr>
        <w:t>功能组合的选择和算法映射性能</w:t>
      </w:r>
      <w:proofErr w:type="spellEnd"/>
    </w:p>
    <w:p w:rsidR="00243DE7" w:rsidRPr="007E581E" w:rsidRDefault="00243DE7" w:rsidP="00243DE7">
      <w:pPr>
        <w:rPr>
          <w:lang w:val="x-none"/>
        </w:rPr>
      </w:pPr>
      <w:r>
        <w:rPr>
          <w:rFonts w:hint="eastAsia"/>
          <w:lang w:val="x-none"/>
        </w:rPr>
        <w:t>算子在纵向和横向上的出现频率：异构的依据</w:t>
      </w:r>
    </w:p>
    <w:p w:rsidR="00243DE7" w:rsidRPr="00243DE7" w:rsidRDefault="00243DE7" w:rsidP="00243DE7">
      <w:pPr>
        <w:rPr>
          <w:rFonts w:hint="eastAsia"/>
          <w:lang w:val="x-none"/>
        </w:rPr>
      </w:pPr>
    </w:p>
    <w:p w:rsidR="007E581E" w:rsidRDefault="00FC6D2C" w:rsidP="007E581E">
      <w:pPr>
        <w:pStyle w:val="a6"/>
        <w:numPr>
          <w:ilvl w:val="1"/>
          <w:numId w:val="1"/>
        </w:numPr>
        <w:spacing w:before="156" w:after="156"/>
        <w:rPr>
          <w:lang w:eastAsia="zh-CN"/>
        </w:rPr>
      </w:pPr>
      <w:bookmarkStart w:id="15" w:name="_Toc420597275"/>
      <w:r>
        <w:rPr>
          <w:lang w:eastAsia="zh-CN"/>
        </w:rPr>
        <w:t>分组</w:t>
      </w:r>
      <w:r>
        <w:rPr>
          <w:rFonts w:hint="eastAsia"/>
          <w:lang w:eastAsia="zh-CN"/>
        </w:rPr>
        <w:t>密码</w:t>
      </w:r>
      <w:r w:rsidR="007E581E" w:rsidRPr="0062787E">
        <w:rPr>
          <w:lang w:eastAsia="zh-CN"/>
        </w:rPr>
        <w:t>算法</w:t>
      </w:r>
      <w:bookmarkEnd w:id="15"/>
      <w:proofErr w:type="spellStart"/>
      <w:r>
        <w:rPr>
          <w:rFonts w:hint="eastAsia"/>
          <w:lang w:eastAsia="zh-CN"/>
        </w:rPr>
        <w:t>AOE</w:t>
      </w:r>
      <w:r>
        <w:rPr>
          <w:rFonts w:hint="eastAsia"/>
          <w:lang w:eastAsia="zh-CN"/>
        </w:rPr>
        <w:t>模型</w:t>
      </w:r>
      <w:proofErr w:type="spellEnd"/>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proofErr w:type="spellStart"/>
      <w:r>
        <w:rPr>
          <w:lang w:val="x-none"/>
        </w:rPr>
        <w:t>Aoe</w:t>
      </w:r>
      <w:r>
        <w:rPr>
          <w:lang w:val="x-none"/>
        </w:rPr>
        <w:t>模型</w:t>
      </w:r>
      <w:r>
        <w:rPr>
          <w:rFonts w:hint="eastAsia"/>
          <w:lang w:val="x-none"/>
        </w:rPr>
        <w:t>，从这个模型中又能分析出哪些特征</w:t>
      </w:r>
      <w:proofErr w:type="spellEnd"/>
      <w:r>
        <w:rPr>
          <w:rFonts w:hint="eastAsia"/>
          <w:lang w:val="x-none"/>
        </w:rPr>
        <w:t>，</w:t>
      </w:r>
    </w:p>
    <w:p w:rsidR="008E6ABD" w:rsidRPr="008E6ABD" w:rsidRDefault="008E6ABD" w:rsidP="008E6ABD">
      <w:pPr>
        <w:rPr>
          <w:lang w:val="x-none"/>
        </w:rPr>
      </w:pPr>
      <w:proofErr w:type="spellStart"/>
      <w:r>
        <w:rPr>
          <w:lang w:val="x-none"/>
        </w:rPr>
        <w:t>Aov</w:t>
      </w:r>
      <w:r>
        <w:rPr>
          <w:lang w:val="x-none"/>
        </w:rPr>
        <w:t>模型</w:t>
      </w:r>
      <w:proofErr w:type="spellEnd"/>
    </w:p>
    <w:p w:rsidR="009831CA" w:rsidRDefault="00853D9F" w:rsidP="00243DE7">
      <w:pPr>
        <w:pStyle w:val="a6"/>
        <w:numPr>
          <w:ilvl w:val="1"/>
          <w:numId w:val="1"/>
        </w:numPr>
        <w:spacing w:before="156" w:after="156"/>
        <w:rPr>
          <w:lang w:eastAsia="zh-CN"/>
        </w:rPr>
      </w:pPr>
      <w:r>
        <w:rPr>
          <w:lang w:eastAsia="zh-CN"/>
        </w:rPr>
        <w:t>算法特征提取方案</w:t>
      </w:r>
    </w:p>
    <w:p w:rsidR="009831CA" w:rsidRDefault="00853D9F" w:rsidP="00243DE7">
      <w:pPr>
        <w:pStyle w:val="a6"/>
        <w:numPr>
          <w:ilvl w:val="1"/>
          <w:numId w:val="1"/>
        </w:numPr>
        <w:spacing w:before="156" w:after="156"/>
        <w:rPr>
          <w:lang w:eastAsia="zh-CN"/>
        </w:rPr>
      </w:pPr>
      <w:r>
        <w:rPr>
          <w:lang w:eastAsia="zh-CN"/>
        </w:rPr>
        <w:t>算法特征总结</w:t>
      </w:r>
    </w:p>
    <w:p w:rsidR="007E581E" w:rsidRDefault="009831CA" w:rsidP="007E581E">
      <w:pPr>
        <w:rPr>
          <w:lang w:val="x-none"/>
        </w:rPr>
      </w:pPr>
      <w:r>
        <w:rPr>
          <w:lang w:val="x-none"/>
        </w:rPr>
        <w:t>算法集中的算法体现出怎样的特征</w:t>
      </w:r>
    </w:p>
    <w:p w:rsidR="009831CA" w:rsidRDefault="009831CA" w:rsidP="009831CA">
      <w:pPr>
        <w:pStyle w:val="a6"/>
        <w:numPr>
          <w:ilvl w:val="1"/>
          <w:numId w:val="1"/>
        </w:numPr>
        <w:spacing w:before="156" w:after="156"/>
        <w:rPr>
          <w:lang w:eastAsia="zh-CN"/>
        </w:rPr>
      </w:pPr>
      <w:r>
        <w:rPr>
          <w:rFonts w:hint="eastAsia"/>
          <w:lang w:eastAsia="zh-CN"/>
        </w:rPr>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proofErr w:type="spellStart"/>
      <w:r>
        <w:rPr>
          <w:rFonts w:hint="eastAsia"/>
          <w:lang w:eastAsia="zh-CN"/>
        </w:rPr>
        <w:t>PE</w:t>
      </w:r>
      <w:r w:rsidR="00FC6D2C">
        <w:rPr>
          <w:rFonts w:hint="eastAsia"/>
          <w:lang w:eastAsia="zh-CN"/>
        </w:rPr>
        <w:t>设计</w:t>
      </w:r>
      <w:r>
        <w:rPr>
          <w:lang w:eastAsia="zh-CN"/>
        </w:rPr>
        <w:t>方案</w:t>
      </w:r>
      <w:proofErr w:type="spellEnd"/>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proofErr w:type="spellStart"/>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proofErr w:type="spellEnd"/>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proofErr w:type="spellStart"/>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proofErr w:type="spellEnd"/>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lastRenderedPageBreak/>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proofErr w:type="spellStart"/>
      <w:r w:rsidR="00185746">
        <w:rPr>
          <w:rFonts w:hint="eastAsia"/>
          <w:lang w:val="x-none"/>
        </w:rPr>
        <w:t>PE</w:t>
      </w:r>
      <w:r w:rsidR="00185746">
        <w:rPr>
          <w:lang w:val="x-none"/>
        </w:rPr>
        <w:t>方案的依据</w:t>
      </w:r>
      <w:proofErr w:type="spellEnd"/>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proofErr w:type="spellStart"/>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proofErr w:type="spellEnd"/>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proofErr w:type="spellStart"/>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proofErr w:type="spellEnd"/>
      <w:r>
        <w:rPr>
          <w:rFonts w:hint="eastAsia"/>
          <w:lang w:val="x-none"/>
        </w:rPr>
        <w:t>3</w:t>
      </w:r>
      <w:r>
        <w:rPr>
          <w:rFonts w:hint="eastAsia"/>
          <w:lang w:val="x-none"/>
        </w:rPr>
        <w:t>个</w:t>
      </w:r>
      <w:proofErr w:type="spellStart"/>
      <w:r>
        <w:rPr>
          <w:rFonts w:hint="eastAsia"/>
          <w:lang w:val="x-none"/>
        </w:rPr>
        <w:t>PE</w:t>
      </w:r>
      <w:r>
        <w:rPr>
          <w:lang w:val="x-none"/>
        </w:rPr>
        <w:t>行和</w:t>
      </w:r>
      <w:proofErr w:type="spellEnd"/>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proofErr w:type="spellStart"/>
      <w:r>
        <w:rPr>
          <w:rFonts w:hint="eastAsia"/>
          <w:lang w:val="x-none"/>
        </w:rPr>
        <w:t>PE</w:t>
      </w:r>
      <w:r>
        <w:rPr>
          <w:rFonts w:hint="eastAsia"/>
          <w:lang w:val="x-none"/>
        </w:rPr>
        <w:t>行中包含</w:t>
      </w:r>
      <w:proofErr w:type="spellEnd"/>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proofErr w:type="spellStart"/>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proofErr w:type="spellEnd"/>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proofErr w:type="spellStart"/>
      <w:r>
        <w:rPr>
          <w:rFonts w:hint="eastAsia"/>
          <w:lang w:val="x-none"/>
        </w:rPr>
        <w:t>PE</w:t>
      </w:r>
      <w:r>
        <w:rPr>
          <w:lang w:val="x-none"/>
        </w:rPr>
        <w:t>的设计方案</w:t>
      </w:r>
      <w:proofErr w:type="spellEnd"/>
      <w:r>
        <w:rPr>
          <w:rFonts w:hint="eastAsia"/>
          <w:lang w:val="x-none"/>
        </w:rPr>
        <w:t>。</w:t>
      </w:r>
    </w:p>
    <w:p w:rsidR="006D5EAD" w:rsidRDefault="003A1F66" w:rsidP="003A1F66">
      <w:pPr>
        <w:jc w:val="center"/>
        <w:rPr>
          <w:lang w:val="x-none"/>
        </w:rPr>
      </w:pPr>
      <w:r>
        <w:object w:dxaOrig="11251" w:dyaOrig="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61pt" o:ole="">
            <v:imagedata r:id="rId8" o:title=""/>
          </v:shape>
          <o:OLEObject Type="Embed" ProgID="Visio.Drawing.15" ShapeID="_x0000_i1025" DrawAspect="Content" ObjectID="_1519740869" r:id="rId9"/>
        </w:object>
      </w:r>
    </w:p>
    <w:p w:rsidR="006D5EAD" w:rsidRPr="006D5EAD" w:rsidRDefault="006D5EAD" w:rsidP="006D5EAD">
      <w:pPr>
        <w:pStyle w:val="aa"/>
        <w:spacing w:afterLines="50" w:after="156"/>
        <w:jc w:val="center"/>
        <w:rPr>
          <w:rFonts w:ascii="Times New Roman" w:eastAsia="宋体" w:hAnsi="Times New Roman"/>
          <w:sz w:val="21"/>
          <w:szCs w:val="21"/>
        </w:rPr>
      </w:pPr>
      <w:r w:rsidRPr="006D5EAD">
        <w:rPr>
          <w:rFonts w:ascii="Times New Roman" w:eastAsia="宋体" w:hAnsi="Times New Roman"/>
          <w:sz w:val="21"/>
          <w:szCs w:val="21"/>
        </w:rPr>
        <w:t>图</w:t>
      </w:r>
      <w:r w:rsidR="00140953">
        <w:rPr>
          <w:rFonts w:ascii="Times New Roman" w:eastAsia="宋体" w:hAnsi="Times New Roman"/>
          <w:sz w:val="21"/>
          <w:szCs w:val="21"/>
        </w:rPr>
        <w:t>xxx</w:t>
      </w:r>
      <w:r w:rsidRPr="006D5EAD">
        <w:rPr>
          <w:rFonts w:ascii="Times New Roman" w:eastAsia="宋体" w:hAnsi="Times New Roman" w:hint="eastAsia"/>
          <w:sz w:val="21"/>
          <w:szCs w:val="21"/>
        </w:rPr>
        <w:t xml:space="preserve"> </w:t>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proofErr w:type="spellStart"/>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proofErr w:type="spellEnd"/>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proofErr w:type="spellStart"/>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proofErr w:type="spellEnd"/>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proofErr w:type="spellStart"/>
      <w:r w:rsidRPr="001A6CB4">
        <w:rPr>
          <w:i/>
          <w:lang w:val="x-none"/>
        </w:rPr>
        <w:t>Dr</w:t>
      </w:r>
      <w:proofErr w:type="spellEnd"/>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proofErr w:type="spellStart"/>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proofErr w:type="spellEnd"/>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proofErr w:type="spellStart"/>
      <w:r>
        <w:rPr>
          <w:lang w:eastAsia="zh-CN"/>
        </w:rPr>
        <w:t>MUX</w:t>
      </w:r>
      <w:r>
        <w:rPr>
          <w:rFonts w:hint="eastAsia"/>
          <w:lang w:eastAsia="zh-CN"/>
        </w:rPr>
        <w:t>构成，每一个</w:t>
      </w:r>
      <w:r>
        <w:rPr>
          <w:rFonts w:hint="eastAsia"/>
          <w:lang w:eastAsia="zh-CN"/>
        </w:rPr>
        <w:t>MUX</w:t>
      </w:r>
      <w:r>
        <w:rPr>
          <w:lang w:eastAsia="zh-CN"/>
        </w:rPr>
        <w:t>的</w:t>
      </w:r>
      <w:proofErr w:type="spellEnd"/>
      <w:r>
        <w:rPr>
          <w:rFonts w:hint="eastAsia"/>
          <w:lang w:eastAsia="zh-CN"/>
        </w:rPr>
        <w:t>20</w:t>
      </w:r>
      <w:r>
        <w:rPr>
          <w:rFonts w:hint="eastAsia"/>
          <w:lang w:eastAsia="zh-CN"/>
        </w:rPr>
        <w:t>输入分别为上一个</w:t>
      </w:r>
      <w:proofErr w:type="spellStart"/>
      <w:r>
        <w:rPr>
          <w:rFonts w:hint="eastAsia"/>
          <w:lang w:eastAsia="zh-CN"/>
        </w:rPr>
        <w:t>PE</w:t>
      </w:r>
      <w:r>
        <w:rPr>
          <w:rFonts w:hint="eastAsia"/>
          <w:lang w:eastAsia="zh-CN"/>
        </w:rPr>
        <w:t>行的输出</w:t>
      </w:r>
      <w:proofErr w:type="spellEnd"/>
      <w:r>
        <w:rPr>
          <w:rFonts w:hint="eastAsia"/>
          <w:lang w:eastAsia="zh-CN"/>
        </w:rPr>
        <w:t>（</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 xml:space="preserve">First In First </w:t>
      </w:r>
      <w:proofErr w:type="spellStart"/>
      <w:r w:rsidR="00387921" w:rsidRPr="0062787E">
        <w:t>Out</w:t>
      </w:r>
      <w:r w:rsidR="00387921" w:rsidRPr="0062787E">
        <w:t>，</w:t>
      </w:r>
      <w:r w:rsidR="00387921" w:rsidRPr="0062787E">
        <w:t>FIFO</w:t>
      </w:r>
      <w:proofErr w:type="spellEnd"/>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proofErr w:type="spellStart"/>
      <w:r w:rsidR="00387921">
        <w:rPr>
          <w:lang w:eastAsia="zh-CN"/>
        </w:rPr>
        <w:t>MUX</w:t>
      </w:r>
      <w:r w:rsidR="00387921">
        <w:rPr>
          <w:lang w:eastAsia="zh-CN"/>
        </w:rPr>
        <w:t>需要</w:t>
      </w:r>
      <w:proofErr w:type="spellEnd"/>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proofErr w:type="spellStart"/>
      <w:r>
        <w:rPr>
          <w:rFonts w:hint="eastAsia"/>
          <w:lang w:eastAsia="zh-CN"/>
        </w:rPr>
        <w:t>MUX</w:t>
      </w:r>
      <w:r>
        <w:rPr>
          <w:rFonts w:hint="eastAsia"/>
          <w:lang w:eastAsia="zh-CN"/>
        </w:rPr>
        <w:t>的输出。每一个字节移位器需要</w:t>
      </w:r>
      <w:proofErr w:type="spellEnd"/>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2E6AA6" w:rsidRDefault="003A4E1C" w:rsidP="003A1F66">
      <w:pPr>
        <w:jc w:val="center"/>
      </w:pPr>
      <w:r>
        <w:object w:dxaOrig="10425" w:dyaOrig="9630">
          <v:shape id="_x0000_i1026" type="#_x0000_t75" style="width:414.75pt;height:383.25pt" o:ole="">
            <v:imagedata r:id="rId10" o:title=""/>
          </v:shape>
          <o:OLEObject Type="Embed" ProgID="Visio.Drawing.15" ShapeID="_x0000_i1026" DrawAspect="Content" ObjectID="_1519740870" r:id="rId11"/>
        </w:object>
      </w:r>
    </w:p>
    <w:p w:rsidR="00064724" w:rsidRPr="0062787E" w:rsidRDefault="00064724" w:rsidP="00064724">
      <w:pPr>
        <w:pStyle w:val="aa"/>
        <w:spacing w:afterLines="50" w:after="156"/>
        <w:jc w:val="center"/>
        <w:rPr>
          <w:rFonts w:ascii="Times New Roman" w:eastAsia="宋体" w:hAnsi="Times New Roman"/>
          <w:sz w:val="21"/>
          <w:szCs w:val="21"/>
        </w:rPr>
      </w:pPr>
      <w:bookmarkStart w:id="16" w:name="_Ref416984029"/>
      <w:r w:rsidRPr="0062787E">
        <w:rPr>
          <w:rFonts w:ascii="Times New Roman" w:eastAsia="宋体" w:hAnsi="Times New Roman"/>
          <w:sz w:val="21"/>
          <w:szCs w:val="21"/>
        </w:rPr>
        <w:t>图</w:t>
      </w:r>
      <w:r>
        <w:rPr>
          <w:rFonts w:ascii="Times New Roman" w:eastAsia="宋体" w:hAnsi="Times New Roman"/>
          <w:sz w:val="21"/>
          <w:szCs w:val="21"/>
        </w:rPr>
        <w:t>4</w:t>
      </w:r>
      <w:r w:rsidRPr="0062787E">
        <w:rPr>
          <w:rFonts w:ascii="Times New Roman" w:eastAsia="宋体" w:hAnsi="Times New Roman"/>
          <w:sz w:val="21"/>
          <w:szCs w:val="21"/>
        </w:rPr>
        <w:t>-</w:t>
      </w:r>
      <w:bookmarkEnd w:id="16"/>
      <w:r>
        <w:rPr>
          <w:rFonts w:ascii="Times New Roman" w:eastAsia="宋体" w:hAnsi="Times New Roman"/>
          <w:sz w:val="21"/>
          <w:szCs w:val="21"/>
        </w:rPr>
        <w:t>xx</w:t>
      </w:r>
      <w:r w:rsidRPr="0062787E">
        <w:rPr>
          <w:rFonts w:ascii="Times New Roman" w:eastAsia="宋体" w:hAnsi="Times New Roman"/>
          <w:sz w:val="21"/>
          <w:szCs w:val="21"/>
        </w:rPr>
        <w:t xml:space="preserve"> </w:t>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proofErr w:type="spellStart"/>
      <w:r w:rsidR="00140953">
        <w:rPr>
          <w:lang w:val="x-none"/>
        </w:rPr>
        <w:t>xxx</w:t>
      </w:r>
      <w:r w:rsidRPr="007379D8">
        <w:rPr>
          <w:lang w:val="x-none"/>
        </w:rPr>
        <w:t>所示</w:t>
      </w:r>
      <w:r w:rsidRPr="007379D8">
        <w:rPr>
          <w:rFonts w:hint="eastAsia"/>
          <w:lang w:val="x-none"/>
        </w:rPr>
        <w:t>，每</w:t>
      </w:r>
      <w:proofErr w:type="spellEnd"/>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proofErr w:type="spellStart"/>
      <w:r w:rsidRPr="007379D8">
        <w:rPr>
          <w:rFonts w:hint="eastAsia"/>
          <w:lang w:val="x-none"/>
        </w:rPr>
        <w:t>PE</w:t>
      </w:r>
      <w:r w:rsidRPr="007379D8">
        <w:rPr>
          <w:rFonts w:hint="eastAsia"/>
          <w:lang w:val="x-none"/>
        </w:rPr>
        <w:t>行</w:t>
      </w:r>
      <w:proofErr w:type="spellEnd"/>
      <w:r w:rsidRPr="007379D8">
        <w:rPr>
          <w:rFonts w:hint="eastAsia"/>
          <w:lang w:val="x-none"/>
        </w:rPr>
        <w:t>。</w:t>
      </w:r>
      <w:r w:rsidRPr="007379D8">
        <w:rPr>
          <w:rFonts w:hint="eastAsia"/>
          <w:lang w:val="x-none"/>
        </w:rPr>
        <w:t>3</w:t>
      </w:r>
      <w:r w:rsidRPr="007379D8">
        <w:rPr>
          <w:rFonts w:hint="eastAsia"/>
          <w:lang w:val="x-none"/>
        </w:rPr>
        <w:t>个</w:t>
      </w:r>
      <w:proofErr w:type="spellStart"/>
      <w:r w:rsidRPr="007379D8">
        <w:rPr>
          <w:rFonts w:hint="eastAsia"/>
          <w:lang w:val="x-none"/>
        </w:rPr>
        <w:t>P</w:t>
      </w:r>
      <w:r w:rsidRPr="007379D8">
        <w:rPr>
          <w:lang w:val="x-none"/>
        </w:rPr>
        <w:t>E</w:t>
      </w:r>
      <w:r w:rsidRPr="007379D8">
        <w:rPr>
          <w:rFonts w:hint="eastAsia"/>
          <w:lang w:val="x-none"/>
        </w:rPr>
        <w:t>行共有</w:t>
      </w:r>
      <w:proofErr w:type="spellEnd"/>
      <w:r w:rsidRPr="007379D8">
        <w:rPr>
          <w:rFonts w:hint="eastAsia"/>
          <w:lang w:val="x-none"/>
        </w:rPr>
        <w:t>12</w:t>
      </w:r>
      <w:r w:rsidRPr="007379D8">
        <w:rPr>
          <w:rFonts w:hint="eastAsia"/>
          <w:lang w:val="x-none"/>
        </w:rPr>
        <w:t>个</w:t>
      </w:r>
      <w:proofErr w:type="spellStart"/>
      <w:r w:rsidRPr="007379D8">
        <w:rPr>
          <w:rFonts w:hint="eastAsia"/>
          <w:lang w:val="x-none"/>
        </w:rPr>
        <w:t>P</w:t>
      </w:r>
      <w:r w:rsidRPr="007379D8">
        <w:rPr>
          <w:lang w:val="x-none"/>
        </w:rPr>
        <w:t>E</w:t>
      </w:r>
      <w:r w:rsidRPr="007379D8">
        <w:rPr>
          <w:rFonts w:hint="eastAsia"/>
          <w:lang w:val="x-none"/>
        </w:rPr>
        <w:t>，</w:t>
      </w:r>
      <w:r w:rsidRPr="007379D8">
        <w:rPr>
          <w:lang w:val="x-none"/>
        </w:rPr>
        <w:t>这</w:t>
      </w:r>
      <w:proofErr w:type="spellEnd"/>
      <w:r w:rsidRPr="007379D8">
        <w:rPr>
          <w:rFonts w:hint="eastAsia"/>
          <w:lang w:val="x-none"/>
        </w:rPr>
        <w:t>12</w:t>
      </w:r>
      <w:r w:rsidRPr="007379D8">
        <w:rPr>
          <w:rFonts w:hint="eastAsia"/>
          <w:lang w:val="x-none"/>
        </w:rPr>
        <w:t>个</w:t>
      </w:r>
      <w:proofErr w:type="spellStart"/>
      <w:r w:rsidRPr="007379D8">
        <w:rPr>
          <w:rFonts w:hint="eastAsia"/>
          <w:lang w:val="x-none"/>
        </w:rPr>
        <w:t>PE</w:t>
      </w:r>
      <w:r w:rsidRPr="007379D8">
        <w:rPr>
          <w:lang w:val="x-none"/>
        </w:rPr>
        <w:t>分成</w:t>
      </w:r>
      <w:proofErr w:type="spellEnd"/>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6D5EAD" w:rsidRDefault="003A1F66" w:rsidP="006752F1">
      <w:pPr>
        <w:jc w:val="center"/>
      </w:pPr>
      <w:r>
        <w:object w:dxaOrig="10425" w:dyaOrig="7080">
          <v:shape id="_x0000_i1027" type="#_x0000_t75" style="width:396pt;height:266.25pt" o:ole="">
            <v:imagedata r:id="rId12" o:title=""/>
          </v:shape>
          <o:OLEObject Type="Embed" ProgID="Visio.Drawing.15" ShapeID="_x0000_i1027" DrawAspect="Content" ObjectID="_1519740871" r:id="rId13"/>
        </w:object>
      </w:r>
    </w:p>
    <w:p w:rsidR="006752F1" w:rsidRDefault="006752F1" w:rsidP="00AD28C8">
      <w:pPr>
        <w:pStyle w:val="aa"/>
        <w:spacing w:afterLines="50" w:after="156"/>
        <w:jc w:val="center"/>
        <w:rPr>
          <w:rFonts w:ascii="Times New Roman" w:eastAsia="宋体" w:hAnsi="Times New Roman"/>
          <w:sz w:val="21"/>
          <w:szCs w:val="21"/>
        </w:rPr>
      </w:pPr>
      <w:r w:rsidRPr="006D5EAD">
        <w:rPr>
          <w:rFonts w:ascii="Times New Roman" w:eastAsia="宋体" w:hAnsi="Times New Roman"/>
          <w:sz w:val="21"/>
          <w:szCs w:val="21"/>
        </w:rPr>
        <w:t>图</w:t>
      </w:r>
      <w:r w:rsidR="00140953">
        <w:rPr>
          <w:rFonts w:ascii="Times New Roman" w:eastAsia="宋体" w:hAnsi="Times New Roman" w:hint="eastAsia"/>
          <w:sz w:val="21"/>
          <w:szCs w:val="21"/>
        </w:rPr>
        <w:t>xxx</w:t>
      </w:r>
      <w:r w:rsidRPr="006D5EAD">
        <w:rPr>
          <w:rFonts w:ascii="Times New Roman" w:eastAsia="宋体" w:hAnsi="Times New Roman" w:hint="eastAsia"/>
          <w:sz w:val="21"/>
          <w:szCs w:val="21"/>
        </w:rPr>
        <w:t xml:space="preserve"> </w:t>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Pr="00781FB2">
        <w:t>包含了查找表单元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w:t>
      </w:r>
      <w:r w:rsidR="002D493F">
        <w:rPr>
          <w:rFonts w:hint="eastAsia"/>
        </w:rPr>
        <w:lastRenderedPageBreak/>
        <w:t>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proofErr w:type="spellStart"/>
            <w:r>
              <w:rPr>
                <w:rFonts w:ascii="微软雅黑" w:eastAsia="微软雅黑" w:hAnsi="微软雅黑" w:hint="eastAsia"/>
                <w:color w:val="000000"/>
                <w:szCs w:val="21"/>
                <w:shd w:val="clear" w:color="auto" w:fill="FFFFFF"/>
              </w:rPr>
              <w:t>Grand_Cru</w:t>
            </w:r>
            <w:proofErr w:type="spellEnd"/>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rFonts w:hint="eastAsia"/>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8" type="#_x0000_t75" style="width:417pt;height:259.5pt" o:ole="">
            <v:imagedata r:id="rId14" o:title=""/>
          </v:shape>
          <o:OLEObject Type="Embed" ProgID="Visio.Drawing.15" ShapeID="_x0000_i1028" DrawAspect="Content" ObjectID="_1519740872" r:id="rId15"/>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w:t>
            </w:r>
            <w:proofErr w:type="spellStart"/>
            <w:r w:rsidRPr="001F0933">
              <w:rPr>
                <w:rFonts w:hint="eastAsia"/>
                <w:i/>
              </w:rPr>
              <w:t>xx:xx</w:t>
            </w:r>
            <w:proofErr w:type="spellEnd"/>
            <w:r w:rsidRPr="001F0933">
              <w:rPr>
                <w:rFonts w:hint="eastAsia"/>
                <w:i/>
              </w:rPr>
              <w:t>]</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29" type="#_x0000_t75" style="width:3in;height:222.75pt" o:ole="">
            <v:imagedata r:id="rId16" o:title=""/>
          </v:shape>
          <o:OLEObject Type="Embed" ProgID="Visio.Drawing.15" ShapeID="_x0000_i1029" DrawAspect="Content" ObjectID="_1519740873" r:id="rId17"/>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proofErr w:type="spellStart"/>
      <w:r>
        <w:rPr>
          <w:lang w:eastAsia="zh-CN"/>
        </w:rPr>
        <w:t>S</w:t>
      </w:r>
      <w:r>
        <w:rPr>
          <w:lang w:eastAsia="zh-CN"/>
        </w:rPr>
        <w:t>盒替代单元</w:t>
      </w:r>
      <w:proofErr w:type="spellEnd"/>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0" type="#_x0000_t75" style="width:172.5pt;height:273.75pt" o:ole="">
            <v:imagedata r:id="rId18" o:title=""/>
          </v:shape>
          <o:OLEObject Type="Embed" ProgID="Visio.Drawing.15" ShapeID="_x0000_i1030" DrawAspect="Content" ObjectID="_1519740874" r:id="rId19"/>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1" type="#_x0000_t75" style="width:180pt;height:201.75pt" o:ole="">
            <v:imagedata r:id="rId20" o:title=""/>
          </v:shape>
          <o:OLEObject Type="Embed" ProgID="Visio.Drawing.15" ShapeID="_x0000_i1031" DrawAspect="Content" ObjectID="_1519740875" r:id="rId2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2" type="#_x0000_t75" style="width:115.5pt;height:208.5pt" o:ole="">
            <v:imagedata r:id="rId22" o:title=""/>
          </v:shape>
          <o:OLEObject Type="Embed" ProgID="Visio.Drawing.15" ShapeID="_x0000_i1032" DrawAspect="Content" ObjectID="_1519740876" r:id="rId23"/>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proofErr w:type="spellStart"/>
      <w:r w:rsidRPr="00282B99">
        <w:rPr>
          <w:szCs w:val="21"/>
        </w:rPr>
        <w:t>表</w:t>
      </w:r>
      <w:r w:rsidRPr="00282B99">
        <w:rPr>
          <w:szCs w:val="21"/>
        </w:rPr>
        <w:t>xxx</w:t>
      </w:r>
      <w:proofErr w:type="spellEnd"/>
      <w:r w:rsidRPr="00282B99">
        <w:rPr>
          <w:szCs w:val="21"/>
        </w:rPr>
        <w:t xml:space="preserve"> </w:t>
      </w:r>
      <w:proofErr w:type="spellStart"/>
      <w:r>
        <w:rPr>
          <w:rFonts w:hint="eastAsia"/>
          <w:szCs w:val="21"/>
        </w:rPr>
        <w:t>移位</w:t>
      </w:r>
      <w:r w:rsidRPr="00282B99">
        <w:rPr>
          <w:szCs w:val="21"/>
        </w:rPr>
        <w:t>单元控制信息</w:t>
      </w:r>
      <w:proofErr w:type="spellEnd"/>
      <w:r>
        <w:rPr>
          <w:rFonts w:hint="eastAsia"/>
          <w:szCs w:val="21"/>
        </w:rPr>
        <w:t>(</w:t>
      </w:r>
      <w:proofErr w:type="spellStart"/>
      <w:r>
        <w:rPr>
          <w:szCs w:val="21"/>
        </w:rPr>
        <w:t>部分</w:t>
      </w:r>
      <w:proofErr w:type="spellEnd"/>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w:t>
      </w:r>
      <w:proofErr w:type="spellStart"/>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proofErr w:type="spellEnd"/>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proofErr w:type="spellStart"/>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proofErr w:type="spellEnd"/>
      <w:r w:rsidR="00172EF7">
        <w:rPr>
          <w:rFonts w:hint="eastAsia"/>
          <w:lang w:val="x-none"/>
        </w:rPr>
        <w:t>1</w:t>
      </w:r>
      <w:r w:rsidR="00172EF7">
        <w:rPr>
          <w:rFonts w:hint="eastAsia"/>
          <w:lang w:val="x-none"/>
        </w:rPr>
        <w:t>，那么被乘数左移</w:t>
      </w:r>
      <w:proofErr w:type="spellStart"/>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proofErr w:type="spellEnd"/>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proofErr w:type="spellStart"/>
            <w:r w:rsidRPr="0043482E">
              <w:rPr>
                <w:rFonts w:hint="eastAsia"/>
                <w:lang w:val="x-none"/>
              </w:rPr>
              <w:t>Input</w:t>
            </w:r>
            <w:r w:rsidRPr="0043482E">
              <w:rPr>
                <w:rFonts w:hint="eastAsia"/>
                <w:lang w:val="x-none"/>
              </w:rPr>
              <w:t>：二元多项式</w:t>
            </w:r>
            <w:proofErr w:type="spellEnd"/>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spellStart"/>
            <w:proofErr w:type="gramStart"/>
            <w:r w:rsidRPr="0043482E">
              <w:rPr>
                <w:rFonts w:hint="eastAsia"/>
                <w:lang w:val="x-none"/>
              </w:rPr>
              <w:t>最高次项</w:t>
            </w:r>
            <w:proofErr w:type="gramEnd"/>
            <w:r w:rsidRPr="0043482E">
              <w:rPr>
                <w:rFonts w:hint="eastAsia"/>
                <w:lang w:val="x-none"/>
              </w:rPr>
              <w:t>系数最多为</w:t>
            </w:r>
            <w:proofErr w:type="spellEnd"/>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 xml:space="preserve">(2)for </w:t>
            </w:r>
            <w:proofErr w:type="spellStart"/>
            <w:r w:rsidRPr="0043482E">
              <w:rPr>
                <w:lang w:val="x-none"/>
              </w:rPr>
              <w:t>i</w:t>
            </w:r>
            <w:proofErr w:type="spellEnd"/>
            <w:r w:rsidRPr="0043482E">
              <w:rPr>
                <w:lang w:val="x-none"/>
              </w:rPr>
              <w:t>=n-1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w:t>
            </w:r>
            <w:proofErr w:type="spellStart"/>
            <w:r w:rsidRPr="0043482E">
              <w:rPr>
                <w:lang w:val="x-none"/>
              </w:rPr>
              <w:t>c+b</w:t>
            </w:r>
            <w:proofErr w:type="spellEnd"/>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0637C1"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proofErr w:type="spellStart"/>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w:proofErr w:type="spellEnd"/>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proofErr w:type="spellStart"/>
      <w:r w:rsidR="00BF4DAF" w:rsidRPr="00BF4DAF">
        <w:rPr>
          <w:rFonts w:hint="eastAsia"/>
        </w:rPr>
        <w:t>矩阵乘法电路模块</w:t>
      </w:r>
      <w:r w:rsidR="00BF4DAF">
        <w:rPr>
          <w:rFonts w:hint="eastAsia"/>
        </w:rPr>
        <w:t>负责完成</w:t>
      </w:r>
      <w:proofErr w:type="spellEnd"/>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proofErr w:type="spellStart"/>
      <w:r w:rsidR="00BF4DAF" w:rsidRPr="00BF4DAF">
        <w:rPr>
          <w:rFonts w:hint="eastAsia"/>
        </w:rPr>
        <w:t>上的矩阵乘法运算工作</w:t>
      </w:r>
      <w:r w:rsidR="00BF4DAF">
        <w:rPr>
          <w:rFonts w:hint="eastAsia"/>
        </w:rPr>
        <w:t>。静态配置寄存器</w:t>
      </w:r>
      <w:r w:rsidR="00BF4DAF" w:rsidRPr="00BF4DAF">
        <w:rPr>
          <w:rFonts w:hint="eastAsia"/>
        </w:rPr>
        <w:t>的功能是完成</w:t>
      </w:r>
      <w:proofErr w:type="spellEnd"/>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proofErr w:type="spellStart"/>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roofErr w:type="spellEnd"/>
      <w:r w:rsidR="00BF4DAF">
        <w:rPr>
          <w:rFonts w:hint="eastAsia"/>
        </w:rPr>
        <w:t>。</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3" type="#_x0000_t75" style="width:309.75pt;height:136.5pt" o:ole="">
            <v:imagedata r:id="rId24" o:title=""/>
          </v:shape>
          <o:OLEObject Type="Embed" ProgID="Visio.Drawing.15" ShapeID="_x0000_i1033" DrawAspect="Content" ObjectID="_1519740877" r:id="rId25"/>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proofErr w:type="spellStart"/>
      <w:r>
        <w:rPr>
          <w:rFonts w:hint="eastAsia"/>
          <w:lang w:val="x-none"/>
        </w:rPr>
        <w:t>xxx</w:t>
      </w:r>
      <w:r>
        <w:rPr>
          <w:lang w:val="x-none"/>
        </w:rPr>
        <w:t>可以得到</w:t>
      </w:r>
      <w:r>
        <w:rPr>
          <w:rFonts w:hint="eastAsia"/>
          <w:lang w:val="x-none"/>
        </w:rPr>
        <w:t>对于任意不可约多项式</w:t>
      </w:r>
      <w:proofErr w:type="spellEnd"/>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4" type="#_x0000_t75" style="width:396pt;height:151.5pt" o:ole="">
            <v:imagedata r:id="rId26" o:title=""/>
          </v:shape>
          <o:OLEObject Type="Embed" ProgID="Visio.Drawing.15" ShapeID="_x0000_i1034" DrawAspect="Content" ObjectID="_1519740878" r:id="rId27"/>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proofErr w:type="spellStart"/>
      <w:r w:rsidR="00C70DED">
        <w:t>xtime</w:t>
      </w:r>
      <w:proofErr w:type="spellEnd"/>
      <w:r w:rsidR="00C70DED">
        <w:rPr>
          <w:rFonts w:hint="eastAsia"/>
        </w:rPr>
        <w:t>，</w:t>
      </w:r>
      <w:r w:rsidR="00C70DED">
        <w:t>那么将</w:t>
      </w:r>
      <w:r w:rsidR="00C70DED">
        <w:rPr>
          <w:rFonts w:hint="eastAsia"/>
        </w:rPr>
        <w:t>7</w:t>
      </w:r>
      <w:r w:rsidR="00C70DED">
        <w:rPr>
          <w:rFonts w:hint="eastAsia"/>
        </w:rPr>
        <w:t>个</w:t>
      </w:r>
      <w:proofErr w:type="spellStart"/>
      <w:r w:rsidR="00C70DED">
        <w:rPr>
          <w:rFonts w:hint="eastAsia"/>
        </w:rPr>
        <w:t>xtime</w:t>
      </w:r>
      <w:proofErr w:type="spellEnd"/>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5" type="#_x0000_t75" style="width:396pt;height:194.25pt" o:ole="">
            <v:imagedata r:id="rId28" o:title=""/>
          </v:shape>
          <o:OLEObject Type="Embed" ProgID="Visio.Drawing.15" ShapeID="_x0000_i1035" DrawAspect="Content" ObjectID="_1519740879" r:id="rId29"/>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proofErr w:type="spellStart"/>
      <w:r w:rsidR="00B238FC">
        <w:t>xtime</w:t>
      </w:r>
      <w:proofErr w:type="spellEnd"/>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6" type="#_x0000_t75" style="width:381.75pt;height:281.25pt" o:ole="">
            <v:imagedata r:id="rId30" o:title=""/>
          </v:shape>
          <o:OLEObject Type="Embed" ProgID="Visio.Drawing.15" ShapeID="_x0000_i1036" DrawAspect="Content" ObjectID="_1519740880" r:id="rId31"/>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proofErr w:type="spellStart"/>
      <w:r>
        <w:rPr>
          <w:rFonts w:hint="eastAsia"/>
          <w:lang w:eastAsia="zh-CN"/>
        </w:rPr>
        <w:t>PE</w:t>
      </w:r>
      <w:r>
        <w:rPr>
          <w:lang w:eastAsia="zh-CN"/>
        </w:rPr>
        <w:t>方案</w:t>
      </w:r>
      <w:r w:rsidR="006F1F98">
        <w:rPr>
          <w:rFonts w:hint="eastAsia"/>
          <w:lang w:eastAsia="zh-CN"/>
        </w:rPr>
        <w:t>优化</w:t>
      </w:r>
      <w:proofErr w:type="spellEnd"/>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proofErr w:type="spellStart"/>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proofErr w:type="spellEnd"/>
      <w:r w:rsidR="001D3DD7">
        <w:rPr>
          <w:rFonts w:hint="eastAsia"/>
          <w:lang w:val="x-none"/>
        </w:rPr>
        <w:t>；</w:t>
      </w:r>
      <w:proofErr w:type="spellStart"/>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proofErr w:type="spellEnd"/>
      <w:r w:rsidR="008508FA">
        <w:rPr>
          <w:rFonts w:hint="eastAsia"/>
          <w:lang w:val="x-none"/>
        </w:rPr>
        <w:t>。</w:t>
      </w:r>
    </w:p>
    <w:p w:rsidR="008508FA" w:rsidRPr="00F54D7B" w:rsidRDefault="00921AD2" w:rsidP="00921AD2">
      <w:pPr>
        <w:tabs>
          <w:tab w:val="left" w:pos="1752"/>
        </w:tabs>
        <w:jc w:val="center"/>
        <w:rPr>
          <w:lang w:val="x-none"/>
        </w:rPr>
      </w:pPr>
      <w:r>
        <w:rPr>
          <w:noProof/>
        </w:rPr>
        <w:drawing>
          <wp:inline distT="0" distB="0" distL="0" distR="0" wp14:anchorId="0CE8A95E" wp14:editId="54B624E2">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2095500"/>
                    </a:xfrm>
                    <a:prstGeom prst="rect">
                      <a:avLst/>
                    </a:prstGeom>
                  </pic:spPr>
                </pic:pic>
              </a:graphicData>
            </a:graphic>
          </wp:inline>
        </w:drawing>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CB5B20">
        <w:rPr>
          <w:rFonts w:hint="eastAsia"/>
          <w:lang w:val="x-none"/>
        </w:rPr>
        <w:t>查找表单元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proofErr w:type="spellStart"/>
      <w:r w:rsidR="00855B39">
        <w:rPr>
          <w:rFonts w:hint="eastAsia"/>
          <w:lang w:val="x-none"/>
        </w:rPr>
        <w:t>PE</w:t>
      </w:r>
      <w:r w:rsidR="00855B39">
        <w:rPr>
          <w:rFonts w:hint="eastAsia"/>
          <w:lang w:val="x-none"/>
        </w:rPr>
        <w:t>的数据获取，因此在映射时要考虑这种总线带宽限制</w:t>
      </w:r>
      <w:proofErr w:type="spellEnd"/>
      <w:r w:rsidR="00855B39">
        <w:rPr>
          <w:rFonts w:hint="eastAsia"/>
          <w:lang w:val="x-none"/>
        </w:rPr>
        <w:t>。</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proofErr w:type="spellStart"/>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roofErr w:type="spellEnd"/>
      <w:r>
        <w:rPr>
          <w:rFonts w:hint="eastAsia"/>
          <w:lang w:val="en-US" w:eastAsia="zh-CN"/>
        </w:rPr>
        <w:t>。</w:t>
      </w:r>
    </w:p>
    <w:p w:rsidR="00855B39" w:rsidRPr="00855B39" w:rsidRDefault="009345AC" w:rsidP="00030838">
      <w:pPr>
        <w:pStyle w:val="ac"/>
        <w:numPr>
          <w:ilvl w:val="0"/>
          <w:numId w:val="8"/>
        </w:numPr>
        <w:ind w:firstLineChars="0"/>
        <w:rPr>
          <w:lang w:val="en-US"/>
        </w:rPr>
      </w:pPr>
      <w:proofErr w:type="spellStart"/>
      <w:r>
        <w:rPr>
          <w:rFonts w:hint="eastAsia"/>
          <w:lang w:val="en-US"/>
        </w:rPr>
        <w:t>行间的互连不是硬连线，而是数据选择</w:t>
      </w:r>
      <w:proofErr w:type="spellEnd"/>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lastRenderedPageBreak/>
        <w:t>PE</w:t>
      </w:r>
      <w:proofErr w:type="spellStart"/>
      <w:r w:rsidR="009345AC">
        <w:rPr>
          <w:rFonts w:hint="eastAsia"/>
          <w:lang w:val="en-US"/>
        </w:rPr>
        <w:t>内部功能更复杂</w:t>
      </w:r>
      <w:proofErr w:type="spellEnd"/>
      <w:r w:rsidR="009345AC">
        <w:rPr>
          <w:rFonts w:hint="eastAsia"/>
          <w:lang w:val="en-US" w:eastAsia="zh-CN"/>
        </w:rPr>
        <w:t>，</w:t>
      </w:r>
      <w:proofErr w:type="spellStart"/>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proofErr w:type="spellEnd"/>
      <w:r w:rsidR="009345AC">
        <w:rPr>
          <w:rFonts w:hint="eastAsia"/>
          <w:lang w:val="en-US" w:eastAsia="zh-CN"/>
        </w:rPr>
        <w:t>；</w:t>
      </w:r>
      <w:r w:rsidRPr="00855B39">
        <w:rPr>
          <w:lang w:val="en-US"/>
        </w:rPr>
        <w:t>PE</w:t>
      </w:r>
      <w:proofErr w:type="spellStart"/>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proofErr w:type="spellEnd"/>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proofErr w:type="spellStart"/>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proofErr w:type="spellEnd"/>
      <w:r>
        <w:rPr>
          <w:rFonts w:hint="eastAsia"/>
          <w:lang w:val="en-US" w:eastAsia="zh-CN"/>
        </w:rPr>
        <w:t>、</w:t>
      </w:r>
      <w:proofErr w:type="spellStart"/>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proofErr w:type="spellEnd"/>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proofErr w:type="spellStart"/>
      <w:r>
        <w:rPr>
          <w:rFonts w:hint="eastAsia"/>
          <w:lang w:val="en-US"/>
        </w:rPr>
        <w:t>行间异构</w:t>
      </w:r>
      <w:proofErr w:type="spellEnd"/>
      <w:r>
        <w:rPr>
          <w:rFonts w:hint="eastAsia"/>
          <w:lang w:val="en-US" w:eastAsia="zh-CN"/>
        </w:rPr>
        <w:t>、</w:t>
      </w:r>
      <w:proofErr w:type="spellStart"/>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proofErr w:type="spellEnd"/>
      <w:r>
        <w:rPr>
          <w:rFonts w:hint="eastAsia"/>
          <w:lang w:val="en-US" w:eastAsia="zh-CN"/>
        </w:rPr>
        <w:t>、</w:t>
      </w:r>
      <w:proofErr w:type="spellStart"/>
      <w:r>
        <w:rPr>
          <w:rFonts w:hint="eastAsia"/>
          <w:lang w:val="en-US"/>
        </w:rPr>
        <w:t>映射算法上都有特异性</w:t>
      </w:r>
      <w:proofErr w:type="spellEnd"/>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proofErr w:type="spellStart"/>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proofErr w:type="spellEnd"/>
      <w:r w:rsidR="00943D98" w:rsidRPr="00943D98">
        <w:rPr>
          <w:rFonts w:hint="eastAsia"/>
          <w:lang w:val="x-none"/>
        </w:rPr>
        <w:t>。</w:t>
      </w:r>
      <w:proofErr w:type="spellStart"/>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proofErr w:type="spellEnd"/>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proofErr w:type="spellStart"/>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proofErr w:type="spellEnd"/>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proofErr w:type="spellStart"/>
      <w:r w:rsidRPr="00943D98">
        <w:rPr>
          <w:rFonts w:hint="eastAsia"/>
          <w:lang w:val="x-none"/>
        </w:rPr>
        <w:t>CGRA</w:t>
      </w:r>
      <w:r w:rsidRPr="00943D98">
        <w:rPr>
          <w:rFonts w:hint="eastAsia"/>
          <w:lang w:val="x-none"/>
        </w:rPr>
        <w:t>映射</w:t>
      </w:r>
      <w:r>
        <w:rPr>
          <w:rFonts w:hint="eastAsia"/>
          <w:lang w:val="x-none"/>
        </w:rPr>
        <w:t>问题</w:t>
      </w:r>
      <w:proofErr w:type="spellEnd"/>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proofErr w:type="spellStart"/>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proofErr w:type="spellEnd"/>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proofErr w:type="spellStart"/>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proofErr w:type="spellEnd"/>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proofErr w:type="spellStart"/>
      <w:r w:rsidRPr="007A2883">
        <w:rPr>
          <w:rFonts w:hint="eastAsia"/>
          <w:lang w:val="x-none"/>
        </w:rPr>
        <w:t>CGRA</w:t>
      </w:r>
      <w:r w:rsidRPr="007A2883">
        <w:rPr>
          <w:rFonts w:hint="eastAsia"/>
          <w:lang w:val="x-none"/>
        </w:rPr>
        <w:t>计算资源和并行运算的能力，并行执行循环体的多次循环</w:t>
      </w:r>
      <w:proofErr w:type="spellEnd"/>
      <w:r w:rsidRPr="007A2883">
        <w:rPr>
          <w:rFonts w:hint="eastAsia"/>
          <w:lang w:val="x-none"/>
        </w:rPr>
        <w:t>；</w:t>
      </w:r>
    </w:p>
    <w:p w:rsidR="007A2883" w:rsidRDefault="007A2883" w:rsidP="007A2883">
      <w:pPr>
        <w:pStyle w:val="a9"/>
        <w:numPr>
          <w:ilvl w:val="0"/>
          <w:numId w:val="9"/>
        </w:numPr>
        <w:ind w:firstLineChars="0"/>
        <w:rPr>
          <w:lang w:val="x-none"/>
        </w:rPr>
      </w:pPr>
      <w:proofErr w:type="spellStart"/>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roofErr w:type="spellEnd"/>
      <w:r>
        <w:rPr>
          <w:rFonts w:hint="eastAsia"/>
          <w:lang w:val="x-none"/>
        </w:rPr>
        <w:t>；</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proofErr w:type="spellStart"/>
      <w:r w:rsidRPr="007A2883">
        <w:rPr>
          <w:rFonts w:hint="eastAsia"/>
          <w:lang w:val="x-none"/>
        </w:rPr>
        <w:t>CGRA</w:t>
      </w:r>
      <w:r w:rsidRPr="007A2883">
        <w:rPr>
          <w:rFonts w:hint="eastAsia"/>
          <w:lang w:val="x-none"/>
        </w:rPr>
        <w:t>的互连资源，布局复杂，并且要使用较多的互连资源</w:t>
      </w:r>
      <w:proofErr w:type="spellEnd"/>
      <w:r>
        <w:rPr>
          <w:rFonts w:hint="eastAsia"/>
          <w:lang w:val="x-none"/>
        </w:rPr>
        <w:t>；</w:t>
      </w:r>
    </w:p>
    <w:p w:rsidR="00DF5B20" w:rsidRPr="00DF5B20" w:rsidRDefault="00943D98" w:rsidP="00DF5B20">
      <w:pPr>
        <w:rPr>
          <w:lang w:val="x-none"/>
        </w:rPr>
      </w:pPr>
      <w:r>
        <w:rPr>
          <w:lang w:val="x-none"/>
        </w:rPr>
        <w:t>这类</w:t>
      </w:r>
      <w:proofErr w:type="spellStart"/>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proofErr w:type="spellEnd"/>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proofErr w:type="spellStart"/>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proofErr w:type="spellEnd"/>
      <w:r w:rsidR="00A5366B">
        <w:rPr>
          <w:rFonts w:hint="eastAsia"/>
          <w:lang w:val="x-none"/>
        </w:rPr>
        <w:t>，</w:t>
      </w:r>
      <w:proofErr w:type="spellStart"/>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proofErr w:type="spellEnd"/>
      <w:r w:rsidR="00DF5B20">
        <w:rPr>
          <w:rFonts w:hint="eastAsia"/>
          <w:lang w:val="x-none"/>
        </w:rPr>
        <w:t>，</w:t>
      </w:r>
      <w:r w:rsidR="00DF5B20">
        <w:rPr>
          <w:rFonts w:hint="eastAsia"/>
          <w:lang w:val="x-none"/>
        </w:rPr>
        <w:t>[V</w:t>
      </w:r>
      <w:r w:rsidR="00DF5B20">
        <w:rPr>
          <w:lang w:val="x-none"/>
        </w:rPr>
        <w:t>6</w:t>
      </w:r>
      <w:r w:rsidR="00DF5B20" w:rsidRPr="00DF5B20">
        <w:rPr>
          <w:rFonts w:hint="eastAsia"/>
          <w:lang w:val="x-none"/>
        </w:rPr>
        <w:t xml:space="preserve"> ]</w:t>
      </w:r>
      <w:proofErr w:type="spellStart"/>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proofErr w:type="spellEnd"/>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proofErr w:type="spellStart"/>
      <w:r w:rsidR="00265F53" w:rsidRPr="00265F53">
        <w:rPr>
          <w:rFonts w:hint="eastAsia"/>
          <w:lang w:val="x-none"/>
        </w:rPr>
        <w:t>中的子图同胚</w:t>
      </w:r>
      <w:proofErr w:type="spellEnd"/>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proofErr w:type="spellStart"/>
      <w:r w:rsidR="00265F53" w:rsidRPr="00265F53">
        <w:rPr>
          <w:rFonts w:hint="eastAsia"/>
          <w:lang w:val="x-none"/>
        </w:rPr>
        <w:t>以及</w:t>
      </w:r>
      <w:r w:rsidR="00265F53" w:rsidRPr="00265F53">
        <w:rPr>
          <w:lang w:val="x-none"/>
        </w:rPr>
        <w:t>EPIMap</w:t>
      </w:r>
      <w:proofErr w:type="spellEnd"/>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proofErr w:type="spellStart"/>
      <w:r w:rsidR="00265F53" w:rsidRPr="00265F53">
        <w:rPr>
          <w:rFonts w:hint="eastAsia"/>
          <w:lang w:val="x-none"/>
        </w:rPr>
        <w:t>中的图满射技术</w:t>
      </w:r>
      <w:proofErr w:type="spellEnd"/>
      <w:r w:rsidR="00265F53" w:rsidRPr="00265F53">
        <w:rPr>
          <w:rFonts w:hint="eastAsia"/>
          <w:lang w:val="x-none"/>
        </w:rPr>
        <w:t>。</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0637C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0637C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0637C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0637C1"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0637C1"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0637C1"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BD6457" w:rsidRDefault="007540EA" w:rsidP="006669AA">
      <w:pPr>
        <w:ind w:left="420"/>
        <w:jc w:val="center"/>
      </w:pPr>
      <w:r>
        <w:object w:dxaOrig="7516" w:dyaOrig="3571">
          <v:shape id="_x0000_i1037" type="#_x0000_t75" style="width:237.75pt;height:115.5pt" o:ole="">
            <v:imagedata r:id="rId33" o:title=""/>
          </v:shape>
          <o:OLEObject Type="Embed" ProgID="Visio.Drawing.15" ShapeID="_x0000_i1037" DrawAspect="Content" ObjectID="_1519740881" r:id="rId34"/>
        </w:object>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proofErr w:type="spellStart"/>
      <w:r w:rsidRPr="00BD6457">
        <w:rPr>
          <w:lang w:val="x-none"/>
        </w:rPr>
        <w:t>xxx</w:t>
      </w:r>
      <w:r w:rsidRPr="00BD6457">
        <w:rPr>
          <w:lang w:val="x-none"/>
        </w:rPr>
        <w:t>是一个子图同构的示例</w:t>
      </w:r>
      <w:proofErr w:type="spellEnd"/>
      <w:r w:rsidRPr="00BD6457">
        <w:rPr>
          <w:rFonts w:hint="eastAsia"/>
          <w:lang w:val="x-none"/>
        </w:rPr>
        <w:t>，</w:t>
      </w:r>
      <w:proofErr w:type="spellStart"/>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roofErr w:type="spellEnd"/>
      <w:r w:rsidRPr="00BD6457">
        <w:rPr>
          <w:lang w:val="x-none"/>
        </w:rPr>
        <w:t>。</w:t>
      </w:r>
    </w:p>
    <w:p w:rsidR="006669AA" w:rsidRDefault="007540EA" w:rsidP="006669AA">
      <w:pPr>
        <w:jc w:val="center"/>
      </w:pPr>
      <w:r>
        <w:object w:dxaOrig="9016" w:dyaOrig="5505">
          <v:shape id="_x0000_i1038" type="#_x0000_t75" style="width:266.25pt;height:158.25pt" o:ole="">
            <v:imagedata r:id="rId35" o:title=""/>
          </v:shape>
          <o:OLEObject Type="Embed" ProgID="Visio.Drawing.15" ShapeID="_x0000_i1038" DrawAspect="Content" ObjectID="_1519740882" r:id="rId36"/>
        </w:object>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lastRenderedPageBreak/>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proofErr w:type="spellStart"/>
      <w:r w:rsidRPr="007E7D73">
        <w:rPr>
          <w:rFonts w:ascii="Times New Roman" w:eastAsia="宋体" w:hAnsi="Times New Roman" w:cs="Times New Roman"/>
          <w:szCs w:val="24"/>
          <w:vertAlign w:val="superscript"/>
          <w:lang w:val="x-none" w:eastAsia="x-none"/>
        </w:rPr>
        <w:t>Vxx</w:t>
      </w:r>
      <w:proofErr w:type="spellEnd"/>
      <w:r w:rsidRPr="007E7D73">
        <w:rPr>
          <w:rFonts w:ascii="Times New Roman" w:eastAsia="宋体" w:hAnsi="Times New Roman" w:cs="Times New Roman" w:hint="eastAsia"/>
          <w:szCs w:val="24"/>
          <w:vertAlign w:val="superscript"/>
          <w:lang w:val="x-none" w:eastAsia="x-none"/>
        </w:rPr>
        <w:t>]</w:t>
      </w:r>
      <w:proofErr w:type="spellStart"/>
      <w:r>
        <w:rPr>
          <w:rFonts w:hint="eastAsia"/>
          <w:color w:val="000000"/>
          <w:lang w:val="x-none"/>
        </w:rPr>
        <w:t>的限制</w:t>
      </w:r>
      <w:proofErr w:type="spellEnd"/>
      <w:r>
        <w:rPr>
          <w:rFonts w:hint="eastAsia"/>
          <w:color w:val="000000"/>
          <w:lang w:val="x-none"/>
        </w:rPr>
        <w:t>：</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w:t>
      </w:r>
      <w:proofErr w:type="spellStart"/>
      <w:r w:rsidRPr="007E7D73">
        <w:rPr>
          <w:rFonts w:hint="eastAsia"/>
          <w:lang w:val="x-none"/>
        </w:rPr>
        <w:t>增长因子</w:t>
      </w:r>
      <w:proofErr w:type="spellEnd"/>
      <w:r w:rsidRPr="007E7D73">
        <w:rPr>
          <w:rFonts w:hint="eastAsia"/>
          <w:lang w:val="x-none"/>
        </w:rPr>
        <w:t>”。它表示当</w:t>
      </w:r>
      <w:proofErr w:type="spellStart"/>
      <w:r>
        <w:rPr>
          <w:rFonts w:hint="eastAsia"/>
          <w:lang w:val="x-none"/>
        </w:rPr>
        <w:t>n</w:t>
      </w:r>
      <w:r w:rsidRPr="007E7D73">
        <w:rPr>
          <w:rFonts w:hint="eastAsia"/>
          <w:lang w:val="x-none"/>
        </w:rPr>
        <w:t>增加时算法预期增多的额外时间的数量。例如当</w:t>
      </w:r>
      <w:proofErr w:type="spellEnd"/>
      <w:r w:rsidRPr="007E7D73">
        <w:rPr>
          <w:rFonts w:hint="eastAsia"/>
          <w:lang w:val="x-none"/>
        </w:rPr>
        <w:t>z =1</w:t>
      </w:r>
      <w:r w:rsidRPr="007E7D73">
        <w:rPr>
          <w:rFonts w:hint="eastAsia"/>
          <w:lang w:val="x-none"/>
        </w:rPr>
        <w:t>，</w:t>
      </w:r>
      <w:proofErr w:type="spellStart"/>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roofErr w:type="spellEnd"/>
      <w:r>
        <w:rPr>
          <w:rFonts w:hint="eastAsia"/>
          <w:color w:val="000000"/>
        </w:rPr>
        <w:t>。</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proofErr w:type="spellStart"/>
      <w:r w:rsidR="006E7034" w:rsidRPr="00BA2BE5">
        <w:rPr>
          <w:rFonts w:ascii="微软雅黑" w:hAnsi="微软雅黑" w:hint="eastAsia"/>
          <w:color w:val="333333"/>
          <w:szCs w:val="21"/>
          <w:shd w:val="clear" w:color="auto" w:fill="FFFFFF"/>
        </w:rPr>
        <w:t>Ullmann</w:t>
      </w:r>
      <w:proofErr w:type="spellEnd"/>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proofErr w:type="spellStart"/>
      <w:r w:rsidRPr="00BA2BE5">
        <w:rPr>
          <w:rFonts w:ascii="微软雅黑" w:hAnsi="微软雅黑" w:hint="eastAsia"/>
          <w:color w:val="333333"/>
          <w:szCs w:val="21"/>
          <w:shd w:val="clear" w:color="auto" w:fill="FFFFFF"/>
        </w:rPr>
        <w:t>Ullmann</w:t>
      </w:r>
      <w:proofErr w:type="spellEnd"/>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6E7034" w:rsidRDefault="006E7034" w:rsidP="006E7034">
      <w:pPr>
        <w:jc w:val="center"/>
        <w:rPr>
          <w:rFonts w:ascii="微软雅黑" w:hAnsi="微软雅黑"/>
          <w:color w:val="333333"/>
          <w:szCs w:val="21"/>
          <w:shd w:val="clear" w:color="auto" w:fill="FFFFFF"/>
        </w:rPr>
      </w:pPr>
      <w:r>
        <w:rPr>
          <w:noProof/>
        </w:rPr>
        <w:drawing>
          <wp:inline distT="0" distB="0" distL="0" distR="0" wp14:anchorId="6AB1D29B" wp14:editId="42E982B6">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lastRenderedPageBreak/>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DF7542">
            <w:pPr>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Pr="00AD35DE"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p>
    <w:p w:rsidR="001D430C" w:rsidRPr="0083679D" w:rsidRDefault="000637C1" w:rsidP="001D430C">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1D430C" w:rsidRPr="00C03E2B" w:rsidRDefault="000637C1" w:rsidP="001D430C">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m:t>
          </m:r>
        </m:oMath>
      </m:oMathPara>
    </w:p>
    <w:p w:rsidR="001D430C" w:rsidRPr="00C03E2B" w:rsidRDefault="000637C1" w:rsidP="001D430C">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DF7542" w:rsidRPr="0083679D" w:rsidRDefault="000637C1"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0637C1"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 xml:space="preserve">∩ </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m:t>
          </m:r>
        </m:oMath>
      </m:oMathPara>
    </w:p>
    <w:p w:rsidR="00DF7542" w:rsidRPr="00C03E2B" w:rsidRDefault="000637C1"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DF7542" w:rsidRPr="0083679D" w:rsidRDefault="000637C1"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oMath>
      </m:oMathPara>
    </w:p>
    <w:p w:rsidR="00DF7542" w:rsidRPr="0083679D"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r>
            <m:rPr>
              <m:sty m:val="p"/>
            </m:rPr>
            <w:rPr>
              <w:rFonts w:ascii="Cambria Math" w:eastAsia="微软雅黑" w:hAnsi="Cambria Math" w:cs="Arial"/>
              <w:color w:val="222222"/>
              <w:kern w:val="0"/>
              <w:szCs w:val="21"/>
              <w:shd w:val="clear" w:color="auto" w:fill="FFFFFF"/>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w:lastRenderedPageBreak/>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,m)</m:t>
          </m:r>
          <m:r>
            <m:rPr>
              <m:sty m:val="p"/>
            </m:rP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hint="eastAsia"/>
              <w:color w:val="222222"/>
              <w:kern w:val="0"/>
              <w:szCs w:val="21"/>
              <w:shd w:val="clear" w:color="auto" w:fill="FFFFFF"/>
            </w:rPr>
            <m:t>))</m:t>
          </m:r>
        </m:oMath>
      </m:oMathPara>
    </w:p>
    <w:p w:rsidR="00DF7542" w:rsidRPr="0083679D" w:rsidRDefault="000637C1" w:rsidP="00DF7542">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DF7542" w:rsidRPr="00C03E2B" w:rsidRDefault="00DF7542" w:rsidP="00DF7542">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oMath>
      </m:oMathPara>
    </w:p>
    <w:p w:rsidR="00DF7542" w:rsidRPr="001F7006" w:rsidRDefault="00DF7542" w:rsidP="00DF7542">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ParaPr>
          <m:jc m:val="left"/>
        </m:oMathParaPr>
        <m:oMath>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1</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≥Card(</m:t>
          </m:r>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w:rPr>
                  <w:rFonts w:ascii="Cambria Math" w:eastAsia="微软雅黑" w:hAnsi="Cambria Math" w:cs="Arial"/>
                  <w:color w:val="222222"/>
                  <w:kern w:val="0"/>
                  <w:szCs w:val="21"/>
                  <w:shd w:val="clear" w:color="auto" w:fill="FFFFFF"/>
                </w:rPr>
                <m:t>2</m:t>
              </m:r>
            </m:sub>
          </m:sSub>
          <m:r>
            <w:rPr>
              <w:rFonts w:ascii="Cambria Math" w:eastAsia="微软雅黑" w:hAnsi="Cambria Math" w:cs="Arial"/>
              <w:color w:val="222222"/>
              <w:kern w:val="0"/>
              <w:szCs w:val="21"/>
              <w:shd w:val="clear" w:color="auto" w:fill="FFFFFF"/>
            </w:rPr>
            <m:t>,n)</m:t>
          </m:r>
          <m:r>
            <m:rPr>
              <m:sty m:val="p"/>
            </m:rPr>
            <w:rPr>
              <w:rFonts w:ascii="Cambria Math" w:eastAsia="微软雅黑" w:hAnsi="Cambria Math" w:cs="Arial" w:hint="eastAsia"/>
              <w:color w:val="222222"/>
              <w:kern w:val="0"/>
              <w:szCs w:val="21"/>
              <w:shd w:val="clear" w:color="auto" w:fill="FFFFFF"/>
            </w:rPr>
            <m:t>))</m:t>
          </m:r>
        </m:oMath>
      </m:oMathPara>
    </w:p>
    <w:p w:rsidR="00DF7542" w:rsidRPr="00AD35DE" w:rsidRDefault="000637C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w:t>
      </w:r>
      <w:proofErr w:type="spellStart"/>
      <w:r w:rsidR="00DF7542">
        <w:rPr>
          <w:color w:val="000000"/>
        </w:rPr>
        <w:t>n</w:t>
      </w:r>
      <w:r w:rsidR="00DF7542">
        <w:rPr>
          <w:rFonts w:hint="eastAsia"/>
          <w:color w:val="000000"/>
        </w:rPr>
        <w:t>,</w:t>
      </w:r>
      <w:r w:rsidR="00DF7542" w:rsidRPr="00AD35DE">
        <w:rPr>
          <w:color w:val="000000"/>
        </w:rPr>
        <w:t>m</w:t>
      </w:r>
      <w:proofErr w:type="spellEnd"/>
      <w:r w:rsidR="00DF7542" w:rsidRPr="00AD35DE">
        <w:rPr>
          <w:color w:val="000000"/>
        </w:rPr>
        <w:t>)</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0637C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0637C1"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9"/>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Conte, Donatello, et al. "Thirty years of graph matching in pattern </w:t>
      </w:r>
      <w:proofErr w:type="spellStart"/>
      <w:r>
        <w:rPr>
          <w:rFonts w:ascii="Arial" w:hAnsi="Arial" w:cs="Arial"/>
          <w:color w:val="222222"/>
          <w:sz w:val="20"/>
          <w:szCs w:val="20"/>
          <w:shd w:val="clear" w:color="auto" w:fill="FFFFFF"/>
        </w:rPr>
        <w:t>recognition."</w:t>
      </w:r>
      <w:r>
        <w:rPr>
          <w:rFonts w:ascii="Arial" w:hAnsi="Arial" w:cs="Arial"/>
          <w:i/>
          <w:iCs/>
          <w:color w:val="222222"/>
          <w:sz w:val="20"/>
          <w:szCs w:val="20"/>
          <w:shd w:val="clear" w:color="auto" w:fill="FFFFFF"/>
        </w:rPr>
        <w:t>International</w:t>
      </w:r>
      <w:proofErr w:type="spellEnd"/>
      <w:r>
        <w:rPr>
          <w:rFonts w:ascii="Arial" w:hAnsi="Arial" w:cs="Arial"/>
          <w:i/>
          <w:iCs/>
          <w:color w:val="222222"/>
          <w:sz w:val="20"/>
          <w:szCs w:val="20"/>
          <w:shd w:val="clear" w:color="auto" w:fill="FFFFFF"/>
        </w:rPr>
        <w:t xml:space="preserve">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Ullmann</w:t>
      </w:r>
      <w:proofErr w:type="spellEnd"/>
      <w:r>
        <w:rPr>
          <w:rFonts w:ascii="Arial" w:hAnsi="Arial" w:cs="Arial"/>
          <w:color w:val="222222"/>
          <w:sz w:val="20"/>
          <w:szCs w:val="20"/>
          <w:shd w:val="clear" w:color="auto" w:fill="FFFFFF"/>
        </w:rPr>
        <w:t xml:space="preserve">, Julian R. "An algorithm for </w:t>
      </w:r>
      <w:proofErr w:type="spellStart"/>
      <w:r>
        <w:rPr>
          <w:rFonts w:ascii="Arial" w:hAnsi="Arial" w:cs="Arial"/>
          <w:color w:val="222222"/>
          <w:sz w:val="20"/>
          <w:szCs w:val="20"/>
          <w:shd w:val="clear" w:color="auto" w:fill="FFFFFF"/>
        </w:rPr>
        <w:t>subgraph</w:t>
      </w:r>
      <w:proofErr w:type="spellEnd"/>
      <w:r>
        <w:rPr>
          <w:rFonts w:ascii="Arial" w:hAnsi="Arial" w:cs="Arial"/>
          <w:color w:val="222222"/>
          <w:sz w:val="20"/>
          <w:szCs w:val="20"/>
          <w:shd w:val="clear" w:color="auto" w:fill="FFFFFF"/>
        </w:rPr>
        <w:t xml:space="preserve">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Cordella</w:t>
      </w:r>
      <w:proofErr w:type="spellEnd"/>
      <w:r>
        <w:rPr>
          <w:rFonts w:ascii="Arial" w:hAnsi="Arial" w:cs="Arial"/>
          <w:color w:val="222222"/>
          <w:sz w:val="20"/>
          <w:szCs w:val="20"/>
          <w:shd w:val="clear" w:color="auto" w:fill="FFFFFF"/>
        </w:rPr>
        <w:t>,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rFonts w:hint="eastAsia"/>
          <w:lang w:val="x-none"/>
        </w:rPr>
      </w:pPr>
      <w:r>
        <w:rPr>
          <w:lang w:val="x-none"/>
        </w:rPr>
        <w:t>第三章中建立了算法的</w:t>
      </w:r>
      <w:proofErr w:type="spellStart"/>
      <w:r>
        <w:rPr>
          <w:lang w:val="x-none"/>
        </w:rPr>
        <w:t>AOE</w:t>
      </w:r>
      <w:proofErr w:type="spellEnd"/>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proofErr w:type="spellStart"/>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proofErr w:type="spellEnd"/>
      <w:r w:rsidR="00374F50">
        <w:rPr>
          <w:rFonts w:hint="eastAsia"/>
          <w:lang w:val="x-none"/>
        </w:rPr>
        <w:t>。</w:t>
      </w:r>
    </w:p>
    <w:p w:rsidR="00F73822" w:rsidRDefault="00703664" w:rsidP="00F73822">
      <w:pPr>
        <w:jc w:val="center"/>
        <w:rPr>
          <w:rFonts w:hint="eastAsia"/>
          <w:lang w:val="x-none"/>
        </w:rPr>
      </w:pPr>
      <w:r>
        <w:object w:dxaOrig="8100" w:dyaOrig="3750">
          <v:shape id="_x0000_i1039" type="#_x0000_t75" style="width:359.25pt;height:166.5pt" o:ole="">
            <v:imagedata r:id="rId38" o:title=""/>
          </v:shape>
          <o:OLEObject Type="Embed" ProgID="Visio.Drawing.15" ShapeID="_x0000_i1039" DrawAspect="Content" ObjectID="_1519740883" r:id="rId39"/>
        </w:object>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rFonts w:hint="eastAsia"/>
          <w:lang w:val="x-none"/>
        </w:rPr>
      </w:pPr>
      <w:r w:rsidRPr="001713EC">
        <w:rPr>
          <w:b/>
          <w:lang w:val="x-none"/>
        </w:rPr>
        <w:t>定义</w:t>
      </w:r>
      <w:r w:rsidRPr="001713EC">
        <w:rPr>
          <w:b/>
          <w:lang w:val="x-none"/>
        </w:rPr>
        <w:t>4.1</w:t>
      </w:r>
      <w:r>
        <w:rPr>
          <w:rFonts w:hint="eastAsia"/>
          <w:b/>
          <w:lang w:val="x-none"/>
        </w:rPr>
        <w:t>（算法</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Pr>
          <w:rFonts w:hint="eastAsia"/>
          <w:lang w:val="x-none"/>
        </w:rPr>
        <w:t>L</w:t>
      </w:r>
      <w:r>
        <w:rPr>
          <w:rFonts w:hint="eastAsia"/>
          <w:lang w:val="x-none"/>
        </w:rPr>
        <w:t>G</w:t>
      </w:r>
      <w:r>
        <w:rPr>
          <w:lang w:val="x-none"/>
        </w:rPr>
        <w:t>=(V,E)</w:t>
      </w:r>
      <w:r>
        <w:rPr>
          <w:rFonts w:hint="eastAsia"/>
          <w:lang w:val="x-none"/>
        </w:rPr>
        <w:t>，</w:t>
      </w:r>
      <w:proofErr w:type="spellStart"/>
      <w:r>
        <w:rPr>
          <w:lang w:val="x-none"/>
        </w:rPr>
        <w:t>其中</w:t>
      </w:r>
      <w:r>
        <w:rPr>
          <w:lang w:val="x-none"/>
        </w:rPr>
        <w:t>V</w:t>
      </w:r>
      <w:r>
        <w:rPr>
          <w:lang w:val="x-none"/>
        </w:rPr>
        <w:t>是节点集</w:t>
      </w:r>
      <w:r>
        <w:rPr>
          <w:rFonts w:hint="eastAsia"/>
          <w:lang w:val="x-none"/>
        </w:rPr>
        <w:t>，</w:t>
      </w:r>
      <w:r>
        <w:rPr>
          <w:lang w:val="x-none"/>
        </w:rPr>
        <w:t>表示</w:t>
      </w:r>
      <w:r>
        <w:rPr>
          <w:lang w:val="x-none"/>
        </w:rPr>
        <w:t>算法中</w:t>
      </w:r>
      <w:r>
        <w:rPr>
          <w:lang w:val="x-none"/>
        </w:rPr>
        <w:t>的</w:t>
      </w:r>
      <w:r>
        <w:rPr>
          <w:lang w:val="x-none"/>
        </w:rPr>
        <w:t>操作</w:t>
      </w:r>
      <w:proofErr w:type="spellEnd"/>
      <w:r>
        <w:rPr>
          <w:rFonts w:hint="eastAsia"/>
          <w:lang w:val="x-none"/>
        </w:rPr>
        <w:t>；</w:t>
      </w:r>
      <w:proofErr w:type="spellStart"/>
      <w:r>
        <w:rPr>
          <w:rFonts w:hint="eastAsia"/>
          <w:lang w:val="x-none"/>
        </w:rPr>
        <w:t>E</w:t>
      </w:r>
      <w:r>
        <w:rPr>
          <w:lang w:val="x-none"/>
        </w:rPr>
        <w:t>是边集</w:t>
      </w:r>
      <w:r>
        <w:rPr>
          <w:rFonts w:hint="eastAsia"/>
          <w:lang w:val="x-none"/>
        </w:rPr>
        <w:t>，</w:t>
      </w:r>
      <w:r>
        <w:rPr>
          <w:lang w:val="x-none"/>
        </w:rPr>
        <w:t>表示操作之间的数据依赖关系</w:t>
      </w:r>
      <w:proofErr w:type="spellEnd"/>
      <w:r>
        <w:rPr>
          <w:rFonts w:hint="eastAsia"/>
          <w:lang w:val="x-none"/>
        </w:rPr>
        <w:t>。</w:t>
      </w:r>
    </w:p>
    <w:p w:rsidR="00F73822" w:rsidRDefault="00F73822" w:rsidP="00F73822">
      <w:pPr>
        <w:ind w:firstLineChars="200" w:firstLine="420"/>
        <w:rPr>
          <w:rFonts w:hint="eastAsia"/>
        </w:rPr>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hint="eastAsia"/>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rFonts w:hint="eastAsia"/>
                <w:lang w:val="x-none"/>
              </w:rPr>
            </w:pPr>
            <w:r>
              <w:rPr>
                <w:rFonts w:hint="eastAsia"/>
                <w:lang w:val="x-none"/>
              </w:rPr>
              <w:t>节点</w:t>
            </w:r>
          </w:p>
        </w:tc>
        <w:tc>
          <w:tcPr>
            <w:tcW w:w="425" w:type="dxa"/>
          </w:tcPr>
          <w:p w:rsidR="00E776C0" w:rsidRDefault="00E776C0" w:rsidP="000B202D">
            <w:pPr>
              <w:jc w:val="center"/>
              <w:rPr>
                <w:rFonts w:hint="eastAsia"/>
                <w:lang w:val="x-none"/>
              </w:rPr>
            </w:pPr>
            <w:r>
              <w:rPr>
                <w:rFonts w:hint="eastAsia"/>
                <w:lang w:val="x-none"/>
              </w:rPr>
              <w:t>y</w:t>
            </w:r>
          </w:p>
        </w:tc>
        <w:tc>
          <w:tcPr>
            <w:tcW w:w="1231" w:type="dxa"/>
          </w:tcPr>
          <w:p w:rsidR="00E776C0" w:rsidRDefault="000B202D" w:rsidP="000B202D">
            <w:pPr>
              <w:jc w:val="center"/>
              <w:rPr>
                <w:rFonts w:hint="eastAsia"/>
                <w:lang w:val="x-none"/>
              </w:rPr>
            </w:pPr>
            <w:r>
              <w:rPr>
                <w:rFonts w:hint="eastAsia"/>
                <w:lang w:val="x-none"/>
              </w:rPr>
              <w:t>操作属性</w:t>
            </w:r>
          </w:p>
        </w:tc>
        <w:tc>
          <w:tcPr>
            <w:tcW w:w="754" w:type="dxa"/>
          </w:tcPr>
          <w:p w:rsidR="00E776C0" w:rsidRDefault="000B202D" w:rsidP="000B202D">
            <w:pPr>
              <w:jc w:val="center"/>
              <w:rPr>
                <w:rFonts w:hint="eastAsia"/>
                <w:lang w:val="x-none"/>
              </w:rPr>
            </w:pPr>
            <w:r>
              <w:rPr>
                <w:rFonts w:hint="eastAsia"/>
                <w:lang w:val="x-none"/>
              </w:rPr>
              <w:t>节点</w:t>
            </w:r>
          </w:p>
        </w:tc>
        <w:tc>
          <w:tcPr>
            <w:tcW w:w="425" w:type="dxa"/>
          </w:tcPr>
          <w:p w:rsidR="00E776C0" w:rsidRDefault="000B202D" w:rsidP="000B202D">
            <w:pPr>
              <w:jc w:val="center"/>
              <w:rPr>
                <w:rFonts w:hint="eastAsia"/>
                <w:lang w:val="x-none"/>
              </w:rPr>
            </w:pPr>
            <w:r>
              <w:rPr>
                <w:rFonts w:hint="eastAsia"/>
                <w:lang w:val="x-none"/>
              </w:rPr>
              <w:t>y</w:t>
            </w:r>
          </w:p>
        </w:tc>
        <w:tc>
          <w:tcPr>
            <w:tcW w:w="1151" w:type="dxa"/>
          </w:tcPr>
          <w:p w:rsidR="00E776C0" w:rsidRDefault="000B202D" w:rsidP="000B202D">
            <w:pPr>
              <w:jc w:val="center"/>
              <w:rPr>
                <w:rFonts w:hint="eastAsia"/>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rFonts w:hint="eastAsia"/>
                <w:lang w:val="x-none"/>
              </w:rPr>
            </w:pPr>
            <w:r>
              <w:rPr>
                <w:lang w:val="x-none"/>
              </w:rPr>
              <w:t>v1</w:t>
            </w:r>
          </w:p>
        </w:tc>
        <w:tc>
          <w:tcPr>
            <w:tcW w:w="425" w:type="dxa"/>
          </w:tcPr>
          <w:p w:rsidR="005E7848" w:rsidRDefault="005E7848" w:rsidP="005E7848">
            <w:pPr>
              <w:jc w:val="center"/>
              <w:rPr>
                <w:rFonts w:hint="eastAsia"/>
                <w:lang w:val="x-none"/>
              </w:rPr>
            </w:pPr>
            <w:r>
              <w:rPr>
                <w:lang w:val="x-none"/>
              </w:rPr>
              <w:t>1</w:t>
            </w:r>
          </w:p>
        </w:tc>
        <w:tc>
          <w:tcPr>
            <w:tcW w:w="1231" w:type="dxa"/>
          </w:tcPr>
          <w:p w:rsidR="005E7848" w:rsidRDefault="005E7848" w:rsidP="005E7848">
            <w:pPr>
              <w:jc w:val="center"/>
              <w:rPr>
                <w:rFonts w:hint="eastAsia"/>
                <w:lang w:val="x-none"/>
              </w:rPr>
            </w:pPr>
            <w:proofErr w:type="spellStart"/>
            <w:r>
              <w:rPr>
                <w:lang w:val="x-none"/>
              </w:rPr>
              <w:t>xor</w:t>
            </w:r>
            <w:proofErr w:type="spellEnd"/>
          </w:p>
        </w:tc>
        <w:tc>
          <w:tcPr>
            <w:tcW w:w="754" w:type="dxa"/>
          </w:tcPr>
          <w:p w:rsidR="005E7848" w:rsidRDefault="005E7848" w:rsidP="005E7848">
            <w:pPr>
              <w:jc w:val="center"/>
              <w:rPr>
                <w:rFonts w:hint="eastAsia"/>
                <w:lang w:val="x-none"/>
              </w:rPr>
            </w:pPr>
            <w:r>
              <w:rPr>
                <w:lang w:val="x-none"/>
              </w:rPr>
              <w:t>v</w:t>
            </w:r>
            <w:r>
              <w:rPr>
                <w:rFonts w:hint="eastAsia"/>
                <w:lang w:val="x-none"/>
              </w:rPr>
              <w:t>5</w:t>
            </w:r>
          </w:p>
        </w:tc>
        <w:tc>
          <w:tcPr>
            <w:tcW w:w="425" w:type="dxa"/>
          </w:tcPr>
          <w:p w:rsidR="005E7848" w:rsidRDefault="005E7848" w:rsidP="005E7848">
            <w:pPr>
              <w:jc w:val="center"/>
              <w:rPr>
                <w:rFonts w:hint="eastAsia"/>
                <w:lang w:val="x-none"/>
              </w:rPr>
            </w:pPr>
            <w:r>
              <w:rPr>
                <w:lang w:val="x-none"/>
              </w:rPr>
              <w:t>3</w:t>
            </w:r>
          </w:p>
        </w:tc>
        <w:tc>
          <w:tcPr>
            <w:tcW w:w="1151" w:type="dxa"/>
          </w:tcPr>
          <w:p w:rsidR="005E7848" w:rsidRDefault="005E7848" w:rsidP="005E7848">
            <w:pPr>
              <w:jc w:val="center"/>
              <w:rPr>
                <w:rFonts w:hint="eastAsia"/>
                <w:lang w:val="x-none"/>
              </w:rPr>
            </w:pPr>
            <w:proofErr w:type="spellStart"/>
            <w:r>
              <w:rPr>
                <w:rFonts w:hint="eastAsia"/>
                <w:lang w:val="x-none"/>
              </w:rPr>
              <w:t>lut</w:t>
            </w:r>
            <w:proofErr w:type="spellEnd"/>
          </w:p>
        </w:tc>
      </w:tr>
      <w:tr w:rsidR="000B202D" w:rsidTr="000B202D">
        <w:trPr>
          <w:trHeight w:val="312"/>
          <w:jc w:val="center"/>
        </w:trPr>
        <w:tc>
          <w:tcPr>
            <w:tcW w:w="704" w:type="dxa"/>
          </w:tcPr>
          <w:p w:rsidR="000B202D" w:rsidRDefault="000B202D" w:rsidP="000B202D">
            <w:pPr>
              <w:jc w:val="center"/>
              <w:rPr>
                <w:rFonts w:hint="eastAsia"/>
                <w:lang w:val="x-none"/>
              </w:rPr>
            </w:pPr>
            <w:r>
              <w:rPr>
                <w:lang w:val="x-none"/>
              </w:rPr>
              <w:t>v</w:t>
            </w:r>
            <w:r>
              <w:rPr>
                <w:rFonts w:hint="eastAsia"/>
                <w:lang w:val="x-none"/>
              </w:rPr>
              <w:t>2</w:t>
            </w:r>
          </w:p>
        </w:tc>
        <w:tc>
          <w:tcPr>
            <w:tcW w:w="425" w:type="dxa"/>
          </w:tcPr>
          <w:p w:rsidR="000B202D" w:rsidRDefault="000B202D" w:rsidP="000B202D">
            <w:pPr>
              <w:jc w:val="center"/>
              <w:rPr>
                <w:rFonts w:hint="eastAsia"/>
                <w:lang w:val="x-none"/>
              </w:rPr>
            </w:pPr>
            <w:r>
              <w:rPr>
                <w:lang w:val="x-none"/>
              </w:rPr>
              <w:t>1</w:t>
            </w:r>
          </w:p>
        </w:tc>
        <w:tc>
          <w:tcPr>
            <w:tcW w:w="1231" w:type="dxa"/>
          </w:tcPr>
          <w:p w:rsidR="000B202D" w:rsidRDefault="000B202D" w:rsidP="000B202D">
            <w:pPr>
              <w:jc w:val="center"/>
              <w:rPr>
                <w:rFonts w:hint="eastAsia"/>
                <w:lang w:val="x-none"/>
              </w:rPr>
            </w:pPr>
            <w:proofErr w:type="spellStart"/>
            <w:r>
              <w:rPr>
                <w:rFonts w:hint="eastAsia"/>
                <w:lang w:val="x-none"/>
              </w:rPr>
              <w:t>sh</w:t>
            </w:r>
            <w:proofErr w:type="spellEnd"/>
          </w:p>
        </w:tc>
        <w:tc>
          <w:tcPr>
            <w:tcW w:w="754" w:type="dxa"/>
          </w:tcPr>
          <w:p w:rsidR="000B202D" w:rsidRDefault="000B202D" w:rsidP="000B202D">
            <w:pPr>
              <w:jc w:val="center"/>
              <w:rPr>
                <w:rFonts w:hint="eastAsia"/>
                <w:lang w:val="x-none"/>
              </w:rPr>
            </w:pPr>
            <w:r>
              <w:rPr>
                <w:lang w:val="x-none"/>
              </w:rPr>
              <w:t>v</w:t>
            </w:r>
            <w:r>
              <w:rPr>
                <w:rFonts w:hint="eastAsia"/>
                <w:lang w:val="x-none"/>
              </w:rPr>
              <w:t>7</w:t>
            </w:r>
          </w:p>
        </w:tc>
        <w:tc>
          <w:tcPr>
            <w:tcW w:w="425" w:type="dxa"/>
          </w:tcPr>
          <w:p w:rsidR="000B202D" w:rsidRDefault="005E7848" w:rsidP="000B202D">
            <w:pPr>
              <w:jc w:val="center"/>
              <w:rPr>
                <w:rFonts w:hint="eastAsia"/>
                <w:lang w:val="x-none"/>
              </w:rPr>
            </w:pPr>
            <w:r>
              <w:rPr>
                <w:lang w:val="x-none"/>
              </w:rPr>
              <w:t>1</w:t>
            </w:r>
          </w:p>
        </w:tc>
        <w:tc>
          <w:tcPr>
            <w:tcW w:w="1151" w:type="dxa"/>
          </w:tcPr>
          <w:p w:rsidR="000B202D" w:rsidRDefault="000B202D" w:rsidP="000B202D">
            <w:pPr>
              <w:jc w:val="center"/>
              <w:rPr>
                <w:rFonts w:hint="eastAsia"/>
                <w:lang w:val="x-none"/>
              </w:rPr>
            </w:pPr>
            <w:proofErr w:type="spellStart"/>
            <w:r>
              <w:rPr>
                <w:rFonts w:hint="eastAsia"/>
                <w:lang w:val="x-none"/>
              </w:rPr>
              <w:t>xor</w:t>
            </w:r>
            <w:proofErr w:type="spellEnd"/>
          </w:p>
        </w:tc>
      </w:tr>
      <w:tr w:rsidR="000B202D" w:rsidTr="000B202D">
        <w:trPr>
          <w:trHeight w:val="325"/>
          <w:jc w:val="center"/>
        </w:trPr>
        <w:tc>
          <w:tcPr>
            <w:tcW w:w="704" w:type="dxa"/>
          </w:tcPr>
          <w:p w:rsidR="000B202D" w:rsidRDefault="000B202D" w:rsidP="000B202D">
            <w:pPr>
              <w:jc w:val="center"/>
              <w:rPr>
                <w:rFonts w:hint="eastAsia"/>
                <w:lang w:val="x-none"/>
              </w:rPr>
            </w:pPr>
            <w:r>
              <w:rPr>
                <w:lang w:val="x-none"/>
              </w:rPr>
              <w:t>v</w:t>
            </w:r>
            <w:r>
              <w:rPr>
                <w:rFonts w:hint="eastAsia"/>
                <w:lang w:val="x-none"/>
              </w:rPr>
              <w:t>3</w:t>
            </w:r>
          </w:p>
        </w:tc>
        <w:tc>
          <w:tcPr>
            <w:tcW w:w="425" w:type="dxa"/>
          </w:tcPr>
          <w:p w:rsidR="000B202D" w:rsidRDefault="000B202D" w:rsidP="000B202D">
            <w:pPr>
              <w:jc w:val="center"/>
              <w:rPr>
                <w:rFonts w:hint="eastAsia"/>
                <w:lang w:val="x-none"/>
              </w:rPr>
            </w:pPr>
            <w:r>
              <w:rPr>
                <w:lang w:val="x-none"/>
              </w:rPr>
              <w:t>1</w:t>
            </w:r>
          </w:p>
        </w:tc>
        <w:tc>
          <w:tcPr>
            <w:tcW w:w="1231" w:type="dxa"/>
          </w:tcPr>
          <w:p w:rsidR="000B202D" w:rsidRDefault="000B202D" w:rsidP="000B202D">
            <w:pPr>
              <w:jc w:val="center"/>
              <w:rPr>
                <w:rFonts w:hint="eastAsia"/>
                <w:lang w:val="x-none"/>
              </w:rPr>
            </w:pPr>
            <w:proofErr w:type="spellStart"/>
            <w:r>
              <w:rPr>
                <w:rFonts w:hint="eastAsia"/>
                <w:lang w:val="x-none"/>
              </w:rPr>
              <w:t>lut</w:t>
            </w:r>
            <w:proofErr w:type="spellEnd"/>
          </w:p>
        </w:tc>
        <w:tc>
          <w:tcPr>
            <w:tcW w:w="754" w:type="dxa"/>
          </w:tcPr>
          <w:p w:rsidR="000B202D" w:rsidRDefault="000B202D" w:rsidP="000B202D">
            <w:pPr>
              <w:jc w:val="center"/>
              <w:rPr>
                <w:rFonts w:hint="eastAsia"/>
                <w:lang w:val="x-none"/>
              </w:rPr>
            </w:pPr>
            <w:r>
              <w:rPr>
                <w:lang w:val="x-none"/>
              </w:rPr>
              <w:t>v</w:t>
            </w:r>
            <w:r>
              <w:rPr>
                <w:rFonts w:hint="eastAsia"/>
                <w:lang w:val="x-none"/>
              </w:rPr>
              <w:t>8</w:t>
            </w:r>
          </w:p>
        </w:tc>
        <w:tc>
          <w:tcPr>
            <w:tcW w:w="425" w:type="dxa"/>
          </w:tcPr>
          <w:p w:rsidR="000B202D" w:rsidRDefault="000B202D" w:rsidP="000B202D">
            <w:pPr>
              <w:jc w:val="center"/>
              <w:rPr>
                <w:rFonts w:hint="eastAsia"/>
                <w:lang w:val="x-none"/>
              </w:rPr>
            </w:pPr>
            <w:r>
              <w:rPr>
                <w:rFonts w:hint="eastAsia"/>
                <w:lang w:val="x-none"/>
              </w:rPr>
              <w:t>1</w:t>
            </w:r>
          </w:p>
        </w:tc>
        <w:tc>
          <w:tcPr>
            <w:tcW w:w="1151" w:type="dxa"/>
          </w:tcPr>
          <w:p w:rsidR="000B202D" w:rsidRDefault="005E7848" w:rsidP="000B202D">
            <w:pPr>
              <w:jc w:val="center"/>
              <w:rPr>
                <w:rFonts w:hint="eastAsia"/>
                <w:lang w:val="x-none"/>
              </w:rPr>
            </w:pPr>
            <w:r>
              <w:rPr>
                <w:lang w:val="x-none"/>
              </w:rPr>
              <w:t>au</w:t>
            </w:r>
          </w:p>
        </w:tc>
      </w:tr>
      <w:tr w:rsidR="000B202D" w:rsidTr="000B202D">
        <w:trPr>
          <w:trHeight w:val="312"/>
          <w:jc w:val="center"/>
        </w:trPr>
        <w:tc>
          <w:tcPr>
            <w:tcW w:w="704" w:type="dxa"/>
          </w:tcPr>
          <w:p w:rsidR="000B202D" w:rsidRDefault="000B202D" w:rsidP="000B202D">
            <w:pPr>
              <w:jc w:val="center"/>
              <w:rPr>
                <w:rFonts w:hint="eastAsia"/>
                <w:lang w:val="x-none"/>
              </w:rPr>
            </w:pPr>
            <w:r>
              <w:rPr>
                <w:lang w:val="x-none"/>
              </w:rPr>
              <w:t>v</w:t>
            </w:r>
            <w:r>
              <w:rPr>
                <w:rFonts w:hint="eastAsia"/>
                <w:lang w:val="x-none"/>
              </w:rPr>
              <w:t>4</w:t>
            </w:r>
          </w:p>
        </w:tc>
        <w:tc>
          <w:tcPr>
            <w:tcW w:w="425" w:type="dxa"/>
          </w:tcPr>
          <w:p w:rsidR="000B202D" w:rsidRDefault="005E7848" w:rsidP="000B202D">
            <w:pPr>
              <w:jc w:val="center"/>
              <w:rPr>
                <w:rFonts w:hint="eastAsia"/>
                <w:lang w:val="x-none"/>
              </w:rPr>
            </w:pPr>
            <w:r>
              <w:rPr>
                <w:lang w:val="x-none"/>
              </w:rPr>
              <w:t>2</w:t>
            </w:r>
          </w:p>
        </w:tc>
        <w:tc>
          <w:tcPr>
            <w:tcW w:w="1231" w:type="dxa"/>
          </w:tcPr>
          <w:p w:rsidR="000B202D" w:rsidRDefault="000B202D" w:rsidP="000B202D">
            <w:pPr>
              <w:jc w:val="center"/>
              <w:rPr>
                <w:rFonts w:hint="eastAsia"/>
                <w:lang w:val="x-none"/>
              </w:rPr>
            </w:pPr>
            <w:proofErr w:type="spellStart"/>
            <w:r>
              <w:rPr>
                <w:rFonts w:hint="eastAsia"/>
                <w:lang w:val="x-none"/>
              </w:rPr>
              <w:t>lut</w:t>
            </w:r>
            <w:proofErr w:type="spellEnd"/>
          </w:p>
        </w:tc>
        <w:tc>
          <w:tcPr>
            <w:tcW w:w="754" w:type="dxa"/>
          </w:tcPr>
          <w:p w:rsidR="000B202D" w:rsidRDefault="000B202D" w:rsidP="000B202D">
            <w:pPr>
              <w:jc w:val="center"/>
              <w:rPr>
                <w:rFonts w:hint="eastAsia"/>
                <w:lang w:val="x-none"/>
              </w:rPr>
            </w:pPr>
            <w:r>
              <w:rPr>
                <w:lang w:val="x-none"/>
              </w:rPr>
              <w:t>v9</w:t>
            </w:r>
          </w:p>
        </w:tc>
        <w:tc>
          <w:tcPr>
            <w:tcW w:w="425" w:type="dxa"/>
          </w:tcPr>
          <w:p w:rsidR="000B202D" w:rsidRDefault="000B202D" w:rsidP="000B202D">
            <w:pPr>
              <w:jc w:val="center"/>
              <w:rPr>
                <w:rFonts w:hint="eastAsia"/>
                <w:lang w:val="x-none"/>
              </w:rPr>
            </w:pPr>
            <w:r>
              <w:rPr>
                <w:rFonts w:hint="eastAsia"/>
                <w:lang w:val="x-none"/>
              </w:rPr>
              <w:t>1</w:t>
            </w:r>
          </w:p>
        </w:tc>
        <w:tc>
          <w:tcPr>
            <w:tcW w:w="1151" w:type="dxa"/>
          </w:tcPr>
          <w:p w:rsidR="000B202D" w:rsidRDefault="005E7848" w:rsidP="000B202D">
            <w:pPr>
              <w:jc w:val="center"/>
              <w:rPr>
                <w:rFonts w:hint="eastAsia"/>
                <w:lang w:val="x-none"/>
              </w:rPr>
            </w:pPr>
            <w:proofErr w:type="spellStart"/>
            <w:r>
              <w:rPr>
                <w:lang w:val="x-none"/>
              </w:rPr>
              <w:t>xor</w:t>
            </w:r>
            <w:proofErr w:type="spellEnd"/>
          </w:p>
        </w:tc>
      </w:tr>
    </w:tbl>
    <w:p w:rsidR="00E776C0" w:rsidRPr="00E776C0" w:rsidRDefault="00E776C0" w:rsidP="00F73822">
      <w:pPr>
        <w:ind w:firstLineChars="200" w:firstLine="420"/>
        <w:rPr>
          <w:rFonts w:hint="eastAsia"/>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proofErr w:type="spellStart"/>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proofErr w:type="spellEnd"/>
      <w:r w:rsidR="00BE2DA4" w:rsidRPr="00AD4FD0">
        <w:rPr>
          <w:rFonts w:ascii="Times New Roman" w:eastAsia="宋体" w:hAnsi="Times New Roman" w:cs="Times New Roman"/>
          <w:szCs w:val="24"/>
          <w:vertAlign w:val="superscript"/>
          <w:lang w:val="x-none"/>
        </w:rPr>
        <w:t>[1][2]</w:t>
      </w:r>
      <w:r w:rsidR="00BE2DA4">
        <w:rPr>
          <w:rFonts w:hint="eastAsia"/>
          <w:lang w:val="x-none"/>
        </w:rPr>
        <w:t>，</w:t>
      </w:r>
      <w:proofErr w:type="spellStart"/>
      <w:r w:rsidR="00BE2DA4">
        <w:rPr>
          <w:lang w:val="x-none"/>
        </w:rPr>
        <w:t>第五章将会详细讨论算法在架构图上的映射验证问题</w:t>
      </w:r>
      <w:proofErr w:type="spellEnd"/>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proofErr w:type="spellStart"/>
      <w:r>
        <w:rPr>
          <w:lang w:val="x-none"/>
        </w:rPr>
        <w:t>其中</w:t>
      </w:r>
      <w:r>
        <w:rPr>
          <w:lang w:val="x-none"/>
        </w:rPr>
        <w:t>V</w:t>
      </w:r>
      <w:r>
        <w:rPr>
          <w:lang w:val="x-none"/>
        </w:rPr>
        <w:t>是节点集</w:t>
      </w:r>
      <w:r>
        <w:rPr>
          <w:rFonts w:hint="eastAsia"/>
          <w:lang w:val="x-none"/>
        </w:rPr>
        <w:t>，</w:t>
      </w:r>
      <w:r>
        <w:rPr>
          <w:lang w:val="x-none"/>
        </w:rPr>
        <w:t>表示架构中的</w:t>
      </w:r>
      <w:proofErr w:type="spellEnd"/>
      <w:r>
        <w:rPr>
          <w:lang w:val="x-none"/>
        </w:rPr>
        <w:t>PE</w:t>
      </w:r>
      <w:r>
        <w:rPr>
          <w:rFonts w:hint="eastAsia"/>
          <w:lang w:val="x-none"/>
        </w:rPr>
        <w:t>；</w:t>
      </w:r>
      <w:proofErr w:type="spellStart"/>
      <w:r>
        <w:rPr>
          <w:rFonts w:hint="eastAsia"/>
          <w:lang w:val="x-none"/>
        </w:rPr>
        <w:t>E</w:t>
      </w:r>
      <w:r>
        <w:rPr>
          <w:lang w:val="x-none"/>
        </w:rPr>
        <w:t>是边集</w:t>
      </w:r>
      <w:r>
        <w:rPr>
          <w:rFonts w:hint="eastAsia"/>
          <w:lang w:val="x-none"/>
        </w:rPr>
        <w:t>，</w:t>
      </w:r>
      <w:r>
        <w:rPr>
          <w:lang w:val="x-none"/>
        </w:rPr>
        <w:t>表示架构中的数据互连</w:t>
      </w:r>
      <w:proofErr w:type="spellEnd"/>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proofErr w:type="spellStart"/>
      <w:r>
        <w:rPr>
          <w:rFonts w:hint="eastAsia"/>
          <w:lang w:val="x-none"/>
        </w:rPr>
        <w:t>PE</w:t>
      </w:r>
      <w:proofErr w:type="spellEnd"/>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proofErr w:type="spellStart"/>
      <w:r w:rsidR="00C87B38">
        <w:rPr>
          <w:lang w:val="x-none"/>
        </w:rPr>
        <w:t>PE</w:t>
      </w:r>
      <w:r w:rsidR="00C87B38">
        <w:rPr>
          <w:lang w:val="x-none"/>
        </w:rPr>
        <w:t>的</w:t>
      </w:r>
      <w:proofErr w:type="spellEnd"/>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lastRenderedPageBreak/>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0637C1" w:rsidRDefault="0051777E" w:rsidP="000B1366">
      <w:pPr>
        <w:jc w:val="center"/>
      </w:pPr>
      <w:r>
        <w:object w:dxaOrig="14236" w:dyaOrig="5700">
          <v:shape id="_x0000_i1041" type="#_x0000_t75" style="width:414.75pt;height:166.5pt" o:ole="">
            <v:imagedata r:id="rId40" o:title=""/>
          </v:shape>
          <o:OLEObject Type="Embed" ProgID="Visio.Drawing.15" ShapeID="_x0000_i1041" DrawAspect="Content" ObjectID="_1519740884" r:id="rId41"/>
        </w:object>
      </w:r>
    </w:p>
    <w:p w:rsidR="000637C1" w:rsidRPr="005B5021" w:rsidRDefault="000637C1" w:rsidP="000637C1">
      <w:pPr>
        <w:ind w:firstLineChars="200" w:firstLine="420"/>
        <w:jc w:val="center"/>
        <w:rPr>
          <w:rFonts w:hint="eastAsia"/>
        </w:rP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rPr>
          <w:rFonts w:hint="eastAsia"/>
        </w:rPr>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proofErr w:type="spellStart"/>
      <w:r>
        <w:rPr>
          <w:lang w:val="x-none"/>
        </w:rPr>
        <w:t>xxx</w:t>
      </w:r>
      <w:r>
        <w:rPr>
          <w:lang w:val="x-none"/>
        </w:rPr>
        <w:t>描述了架构图和算法图的包含关系</w:t>
      </w:r>
      <w:r>
        <w:rPr>
          <w:rFonts w:hint="eastAsia"/>
          <w:lang w:val="x-none"/>
        </w:rPr>
        <w:t>，映射</w:t>
      </w:r>
      <w:proofErr w:type="spellEnd"/>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proofErr w:type="spellStart"/>
      <w:r>
        <w:rPr>
          <w:lang w:val="x-none"/>
        </w:rPr>
        <w:t>中架构图的子图</w:t>
      </w:r>
      <w:proofErr w:type="spellEnd"/>
      <w:r>
        <w:rPr>
          <w:rFonts w:hint="eastAsia"/>
          <w:lang w:val="x-none"/>
        </w:rPr>
        <w:t>{a1, a5 ,a6, a7, a9}</w:t>
      </w:r>
      <w:proofErr w:type="spellStart"/>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w:t>
      </w:r>
      <w:r w:rsidR="00DB2BBF">
        <w:rPr>
          <w:rFonts w:hint="eastAsia"/>
          <w:lang w:val="x-none"/>
        </w:rPr>
        <w:lastRenderedPageBreak/>
        <w:t>算法图中没有对应的边存在</w:t>
      </w:r>
      <w:r>
        <w:rPr>
          <w:rFonts w:hint="eastAsia"/>
          <w:lang w:val="x-none"/>
        </w:rPr>
        <w:t>，这只满足单射关系</w:t>
      </w:r>
      <w:proofErr w:type="spellEnd"/>
      <w:r>
        <w:rPr>
          <w:rFonts w:hint="eastAsia"/>
          <w:lang w:val="x-none"/>
        </w:rPr>
        <w:t>。</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3646AA" w:rsidRPr="001F7006" w:rsidRDefault="003646AA" w:rsidP="003646AA">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3646AA" w:rsidRPr="003646AA" w:rsidRDefault="003646AA" w:rsidP="003646AA">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3646AA" w:rsidRPr="001F7006" w:rsidRDefault="003646AA" w:rsidP="003646AA">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3646AA" w:rsidRPr="003646AA" w:rsidRDefault="003646AA" w:rsidP="003646AA">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3646AA" w:rsidRPr="003646AA" w:rsidRDefault="003646AA" w:rsidP="003646AA">
      <w:pPr>
        <w:widowControl/>
        <w:shd w:val="clear" w:color="auto" w:fill="FFFFFF"/>
        <w:spacing w:line="315" w:lineRule="atLeast"/>
        <w:jc w:val="left"/>
        <w:rPr>
          <w:rFonts w:hint="eastAsia"/>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rFonts w:hint="eastAsia"/>
          <w:lang w:val="x-none"/>
        </w:rPr>
      </w:pPr>
    </w:p>
    <w:p w:rsidR="0051777E" w:rsidRDefault="0051777E" w:rsidP="0051777E">
      <w:pPr>
        <w:widowControl/>
        <w:shd w:val="clear" w:color="auto" w:fill="FFFFFF"/>
        <w:spacing w:line="315" w:lineRule="atLeast"/>
        <w:jc w:val="center"/>
      </w:pPr>
      <w:r>
        <w:object w:dxaOrig="9076" w:dyaOrig="4530">
          <v:shape id="_x0000_i1040" type="#_x0000_t75" style="width:366pt;height:182.25pt" o:ole="">
            <v:imagedata r:id="rId42" o:title=""/>
          </v:shape>
          <o:OLEObject Type="Embed" ProgID="Visio.Drawing.15" ShapeID="_x0000_i1040" DrawAspect="Content" ObjectID="_1519740885" r:id="rId43"/>
        </w:object>
      </w:r>
    </w:p>
    <w:p w:rsidR="0051777E" w:rsidRPr="008F6E09" w:rsidRDefault="0051777E" w:rsidP="0051777E">
      <w:pPr>
        <w:ind w:firstLineChars="200" w:firstLine="420"/>
        <w:jc w:val="center"/>
        <w:rPr>
          <w:rFonts w:hint="eastAsia"/>
        </w:rPr>
      </w:pPr>
      <w:r>
        <w:t>图</w:t>
      </w:r>
      <w:r>
        <w:t xml:space="preserve">xxx </w:t>
      </w:r>
      <w:r>
        <w:t>架构图和算法</w:t>
      </w:r>
      <w:r>
        <w:t>图的包含关系</w:t>
      </w:r>
    </w:p>
    <w:p w:rsidR="008F6E09" w:rsidRDefault="00DB2BBF" w:rsidP="00DB2BBF">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proofErr w:type="spellStart"/>
      <w:r w:rsidR="00F03A2E">
        <w:rPr>
          <w:color w:val="222222"/>
          <w:kern w:val="0"/>
          <w:szCs w:val="21"/>
          <w:shd w:val="clear" w:color="auto" w:fill="FFFFFF"/>
          <w:lang w:val="x-none"/>
        </w:rPr>
        <w:t>xxx</w:t>
      </w:r>
      <w:r w:rsidR="00F03A2E">
        <w:rPr>
          <w:color w:val="222222"/>
          <w:kern w:val="0"/>
          <w:szCs w:val="21"/>
          <w:shd w:val="clear" w:color="auto" w:fill="FFFFFF"/>
          <w:lang w:val="x-none"/>
        </w:rPr>
        <w:t>所示</w:t>
      </w:r>
      <w:proofErr w:type="spellEnd"/>
      <w:r w:rsidR="00F03A2E">
        <w:rPr>
          <w:rFonts w:hint="eastAsia"/>
          <w:color w:val="222222"/>
          <w:kern w:val="0"/>
          <w:szCs w:val="21"/>
          <w:shd w:val="clear" w:color="auto" w:fill="FFFFFF"/>
          <w:lang w:val="x-none"/>
        </w:rPr>
        <w:t>：</w:t>
      </w:r>
    </w:p>
    <w:p w:rsidR="00347491" w:rsidRDefault="00347491" w:rsidP="00347491">
      <w:pPr>
        <w:pStyle w:val="a8"/>
        <w:numPr>
          <w:ilvl w:val="3"/>
          <w:numId w:val="1"/>
        </w:numPr>
        <w:spacing w:before="156" w:after="156"/>
        <w:rPr>
          <w:rFonts w:hint="eastAsia"/>
        </w:rPr>
      </w:pPr>
      <w:proofErr w:type="spellStart"/>
      <w:r w:rsidRPr="00347491">
        <w:rPr>
          <w:rFonts w:hint="eastAsia"/>
        </w:rPr>
        <w:t>最优匹配约束</w:t>
      </w:r>
      <w:proofErr w:type="spellEnd"/>
    </w:p>
    <w:p w:rsidR="000A4FA4" w:rsidRDefault="000A4FA4" w:rsidP="000A4FA4">
      <w:pPr>
        <w:ind w:firstLineChars="200" w:firstLine="420"/>
        <w:rPr>
          <w:rFonts w:hint="eastAsia"/>
          <w:lang w:val="x-none"/>
        </w:rPr>
      </w:pPr>
      <w:r>
        <w:rPr>
          <w:lang w:val="x-none"/>
        </w:rPr>
        <w:t>架构图对算法图满足包含关系的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140B53">
        <w:rPr>
          <w:rFonts w:hint="eastAsia"/>
          <w:lang w:val="x-none"/>
        </w:rPr>
        <w:t>，</w:t>
      </w:r>
      <w:bookmarkStart w:id="17" w:name="_GoBack"/>
      <w:bookmarkEnd w:id="17"/>
    </w:p>
    <w:p w:rsidR="00B83E17" w:rsidRPr="00B83E17" w:rsidRDefault="00B83E17" w:rsidP="00B83E17">
      <w:pPr>
        <w:rPr>
          <w:lang w:val="x-none"/>
        </w:rPr>
      </w:pPr>
      <w:r w:rsidRPr="00B83E17">
        <w:rPr>
          <w:rFonts w:hint="eastAsia"/>
          <w:lang w:val="x-none"/>
        </w:rPr>
        <w:t>映射过滤：从多个映射中选取最优匹配（最少行列映射）</w:t>
      </w:r>
    </w:p>
    <w:p w:rsidR="00B83E17" w:rsidRPr="00B83E17" w:rsidRDefault="00B83E17" w:rsidP="00B83E17">
      <w:pPr>
        <w:rPr>
          <w:lang w:val="x-none"/>
        </w:rPr>
      </w:pPr>
      <w:r w:rsidRPr="00B83E17">
        <w:rPr>
          <w:rFonts w:hint="eastAsia"/>
          <w:lang w:val="x-none"/>
        </w:rPr>
        <w:t>需要向算法和架构图中的节点加入位置信息，根据映射结果的位置匹配进行选择</w:t>
      </w:r>
    </w:p>
    <w:p w:rsidR="00B83E17" w:rsidRPr="00B83E17" w:rsidRDefault="00B83E17" w:rsidP="00B83E17">
      <w:pPr>
        <w:rPr>
          <w:lang w:val="x-none"/>
        </w:rPr>
      </w:pPr>
      <w:r w:rsidRPr="00B83E17">
        <w:rPr>
          <w:rFonts w:hint="eastAsia"/>
          <w:lang w:val="x-none"/>
        </w:rPr>
        <w:t>检测行列信息</w:t>
      </w:r>
    </w:p>
    <w:p w:rsidR="00B83E17" w:rsidRDefault="00B83E17" w:rsidP="00B83E17">
      <w:pPr>
        <w:rPr>
          <w:lang w:val="x-none"/>
        </w:rPr>
      </w:pPr>
      <w:r w:rsidRPr="00B83E17">
        <w:rPr>
          <w:rFonts w:hint="eastAsia"/>
          <w:lang w:val="x-none"/>
        </w:rPr>
        <w:t>检测错位信息</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放宽约束</w:t>
      </w:r>
      <w:r>
        <w:rPr>
          <w:rFonts w:ascii="Arial" w:eastAsia="微软雅黑" w:hAnsi="Arial" w:cs="Arial" w:hint="eastAsia"/>
          <w:color w:val="222222"/>
          <w:kern w:val="0"/>
          <w:sz w:val="20"/>
          <w:szCs w:val="20"/>
          <w:shd w:val="clear" w:color="auto" w:fill="FFFFFF"/>
        </w:rPr>
        <w:t>1</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2</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新的约束</w:t>
      </w:r>
      <w:r>
        <w:rPr>
          <w:rFonts w:ascii="Arial" w:eastAsia="微软雅黑" w:hAnsi="Arial" w:cs="Arial" w:hint="eastAsia"/>
          <w:color w:val="222222"/>
          <w:kern w:val="0"/>
          <w:sz w:val="20"/>
          <w:szCs w:val="20"/>
          <w:shd w:val="clear" w:color="auto" w:fill="FFFFFF"/>
        </w:rPr>
        <w:t>1</w:t>
      </w:r>
    </w:p>
    <w:p w:rsidR="00B83E17" w:rsidRPr="001F7006" w:rsidRDefault="000637C1" w:rsidP="00B83E17">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B83E17" w:rsidRPr="001F7006" w:rsidRDefault="000637C1"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Pred</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B83E17" w:rsidRPr="00C03E2B" w:rsidRDefault="00B83E17"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w:r>
        <w:rPr>
          <w:rFonts w:ascii="Arial" w:eastAsia="微软雅黑" w:hAnsi="Arial" w:cs="Arial" w:hint="eastAsia"/>
          <w:color w:val="222222"/>
          <w:kern w:val="0"/>
          <w:szCs w:val="21"/>
          <w:shd w:val="clear" w:color="auto" w:fill="FFFFFF"/>
        </w:rPr>
        <w:t>新的约束</w:t>
      </w:r>
      <w:r>
        <w:rPr>
          <w:rFonts w:ascii="Arial" w:eastAsia="微软雅黑" w:hAnsi="Arial" w:cs="Arial" w:hint="eastAsia"/>
          <w:color w:val="222222"/>
          <w:kern w:val="0"/>
          <w:szCs w:val="21"/>
          <w:shd w:val="clear" w:color="auto" w:fill="FFFFFF"/>
        </w:rPr>
        <w:t>2</w:t>
      </w:r>
    </w:p>
    <w:p w:rsidR="00B83E17" w:rsidRPr="001F7006" w:rsidRDefault="000637C1" w:rsidP="00B83E17">
      <w:pPr>
        <w:widowControl/>
        <w:shd w:val="clear" w:color="auto" w:fill="FFFFFF"/>
        <w:spacing w:line="315" w:lineRule="atLeast"/>
        <w:jc w:val="left"/>
        <w:rPr>
          <w:rFonts w:ascii="Arial" w:eastAsia="微软雅黑" w:hAnsi="Arial" w:cs="Arial"/>
          <w:color w:val="222222"/>
          <w:kern w:val="0"/>
          <w:szCs w:val="21"/>
          <w:shd w:val="clear" w:color="auto" w:fill="FFFFFF"/>
          <w:lang w:val="x-none"/>
        </w:rPr>
      </w:pPr>
      <m:oMathPara>
        <m:oMathParaPr>
          <m:jc m:val="left"/>
        </m:oMathPara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d>
            <m:dPr>
              <m:ctrlPr>
                <w:rPr>
                  <w:rFonts w:ascii="Cambria Math" w:eastAsia="微软雅黑" w:hAnsi="Cambria Math" w:cs="Arial"/>
                  <w:i/>
                  <w:color w:val="222222"/>
                  <w:kern w:val="0"/>
                  <w:szCs w:val="21"/>
                  <w:shd w:val="clear" w:color="auto" w:fill="FFFFFF"/>
                  <w:lang w:val="x-none"/>
                </w:rPr>
              </m:ctrlPr>
            </m:dPr>
            <m:e>
              <m:r>
                <w:rPr>
                  <w:rFonts w:ascii="Cambria Math" w:eastAsia="微软雅黑" w:hAnsi="Cambria Math" w:cs="Arial"/>
                  <w:color w:val="222222"/>
                  <w:kern w:val="0"/>
                  <w:szCs w:val="21"/>
                  <w:shd w:val="clear" w:color="auto" w:fill="FFFFFF"/>
                  <w:lang w:val="x-none"/>
                </w:rPr>
                <m:t>s,n,m</m:t>
              </m:r>
            </m:e>
          </m:d>
          <m:r>
            <w:rPr>
              <w:rFonts w:ascii="Cambria Math" w:eastAsia="微软雅黑" w:hAnsi="Cambria Math" w:cs="Arial"/>
              <w:color w:val="222222"/>
              <w:kern w:val="0"/>
              <w:szCs w:val="21"/>
              <w:shd w:val="clear" w:color="auto" w:fill="FFFFFF"/>
              <w:lang w:val="x-none"/>
            </w:rPr>
            <m:t>⇐⇒</m:t>
          </m:r>
        </m:oMath>
      </m:oMathPara>
    </w:p>
    <w:p w:rsidR="00B83E17" w:rsidRPr="00C03E2B" w:rsidRDefault="000637C1" w:rsidP="00B83E17">
      <w:pPr>
        <w:widowControl/>
        <w:shd w:val="clear" w:color="auto" w:fill="FFFFFF"/>
        <w:spacing w:line="315" w:lineRule="atLeast"/>
        <w:jc w:val="left"/>
        <w:rPr>
          <w:rFonts w:ascii="Arial" w:eastAsia="微软雅黑" w:hAnsi="Arial" w:cs="Arial"/>
          <w:color w:val="222222"/>
          <w:kern w:val="0"/>
          <w:szCs w:val="21"/>
          <w:shd w:val="clear" w:color="auto" w:fill="FFFFFF"/>
        </w:rPr>
      </w:pPr>
      <m:oMathPara>
        <m:oMathParaPr>
          <m:jc m:val="left"/>
        </m:oMathParaPr>
        <m:oMath>
          <m:d>
            <m:dPr>
              <m:endChr m:val="|"/>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ϵ </m:t>
              </m:r>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M</m:t>
                  </m:r>
                </m:e>
                <m:sub>
                  <m:r>
                    <m:rPr>
                      <m:sty m:val="p"/>
                    </m:rPr>
                    <w:rPr>
                      <w:rFonts w:ascii="Cambria Math" w:eastAsia="微软雅黑" w:hAnsi="Cambria Math" w:cs="Arial"/>
                      <w:color w:val="222222"/>
                      <w:kern w:val="0"/>
                      <w:szCs w:val="21"/>
                      <w:shd w:val="clear" w:color="auto" w:fill="FFFFFF"/>
                    </w:rPr>
                    <m:t>2</m:t>
                  </m:r>
                </m:sub>
              </m:sSub>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s</m:t>
                  </m:r>
                </m:e>
              </m:d>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2</m:t>
                      </m:r>
                    </m:sub>
                  </m:sSub>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m</m:t>
                  </m:r>
                </m:e>
              </m:d>
              <m:r>
                <m:rPr>
                  <m:sty m:val="p"/>
                </m:rPr>
                <w:rPr>
                  <w:rFonts w:ascii="Cambria Math" w:eastAsia="微软雅黑" w:hAnsi="Cambria Math" w:cs="Arial" w:hint="eastAsia"/>
                  <w:color w:val="222222"/>
                  <w:kern w:val="0"/>
                  <w:szCs w:val="21"/>
                  <w:shd w:val="clear" w:color="auto" w:fill="FFFFFF"/>
                </w:rPr>
                <m:t>,</m:t>
              </m:r>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 xml:space="preserve"> ϵ Succ</m:t>
              </m:r>
              <m:d>
                <m:dPr>
                  <m:ctrlPr>
                    <w:rPr>
                      <w:rFonts w:ascii="Cambria Math" w:eastAsia="微软雅黑" w:hAnsi="Cambria Math" w:cs="Arial"/>
                      <w:color w:val="222222"/>
                      <w:kern w:val="0"/>
                      <w:szCs w:val="21"/>
                      <w:shd w:val="clear" w:color="auto" w:fill="FFFFFF"/>
                    </w:rPr>
                  </m:ctrlPr>
                </m:dPr>
                <m:e>
                  <m:sSub>
                    <m:sSubPr>
                      <m:ctrlPr>
                        <w:rPr>
                          <w:rFonts w:ascii="Cambria Math" w:eastAsia="微软雅黑" w:hAnsi="Cambria Math" w:cs="Arial"/>
                          <w:color w:val="222222"/>
                          <w:kern w:val="0"/>
                          <w:szCs w:val="21"/>
                          <w:shd w:val="clear" w:color="auto" w:fill="FFFFFF"/>
                        </w:rPr>
                      </m:ctrlPr>
                    </m:sSubPr>
                    <m:e>
                      <m:r>
                        <w:rPr>
                          <w:rFonts w:ascii="Cambria Math" w:eastAsia="微软雅黑" w:hAnsi="Cambria Math" w:cs="Arial"/>
                          <w:color w:val="222222"/>
                          <w:kern w:val="0"/>
                          <w:szCs w:val="21"/>
                          <w:shd w:val="clear" w:color="auto" w:fill="FFFFFF"/>
                        </w:rPr>
                        <m:t>G</m:t>
                      </m:r>
                    </m:e>
                    <m:sub>
                      <m:r>
                        <m:rPr>
                          <m:sty m:val="p"/>
                        </m:rPr>
                        <w:rPr>
                          <w:rFonts w:ascii="Cambria Math" w:eastAsia="微软雅黑" w:hAnsi="Cambria Math" w:cs="Arial"/>
                          <w:color w:val="222222"/>
                          <w:kern w:val="0"/>
                          <w:szCs w:val="21"/>
                          <w:shd w:val="clear" w:color="auto" w:fill="FFFFFF"/>
                        </w:rPr>
                        <m:t>1</m:t>
                      </m:r>
                    </m:sub>
                  </m:sSub>
                  <m:r>
                    <m:rPr>
                      <m:sty m:val="p"/>
                    </m:rPr>
                    <w:rPr>
                      <w:rFonts w:ascii="Cambria Math" w:eastAsia="微软雅黑" w:hAnsi="Cambria Math" w:cs="Arial"/>
                      <w:color w:val="222222"/>
                      <w:kern w:val="0"/>
                      <w:szCs w:val="21"/>
                      <w:shd w:val="clear" w:color="auto" w:fill="FFFFFF"/>
                    </w:rPr>
                    <m:t>,n</m:t>
                  </m:r>
                </m:e>
              </m:d>
              <m:r>
                <m:rPr>
                  <m:sty m:val="p"/>
                </m:rPr>
                <w:rPr>
                  <w:rFonts w:ascii="Cambria Math" w:eastAsia="微软雅黑" w:hAnsi="Cambria Math" w:cs="Arial"/>
                  <w:color w:val="222222"/>
                  <w:kern w:val="0"/>
                  <w:szCs w:val="21"/>
                  <w:shd w:val="clear" w:color="auto" w:fill="FFFFFF"/>
                </w:rPr>
                <m:t xml:space="preserve"> </m:t>
              </m:r>
            </m:e>
          </m:d>
          <m:r>
            <m:rPr>
              <m:sty m:val="p"/>
            </m:rPr>
            <w:rPr>
              <w:rFonts w:ascii="Cambria Math" w:eastAsia="微软雅黑" w:hAnsi="Cambria Math" w:cs="Arial"/>
              <w:color w:val="222222"/>
              <w:kern w:val="0"/>
              <w:szCs w:val="21"/>
              <w:shd w:val="clear" w:color="auto" w:fill="FFFFFF"/>
            </w:rPr>
            <m:t xml:space="preserve"> </m:t>
          </m:r>
          <m:d>
            <m:dPr>
              <m:ctrlPr>
                <w:rPr>
                  <w:rFonts w:ascii="Cambria Math" w:eastAsia="微软雅黑" w:hAnsi="Cambria Math" w:cs="Arial"/>
                  <w:color w:val="222222"/>
                  <w:kern w:val="0"/>
                  <w:szCs w:val="21"/>
                  <w:shd w:val="clear" w:color="auto" w:fill="FFFFFF"/>
                </w:rPr>
              </m:ctrlPr>
            </m:dPr>
            <m:e>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n</m:t>
                  </m:r>
                </m:e>
                <m:sup>
                  <m:r>
                    <m:rPr>
                      <m:sty m:val="p"/>
                    </m:rPr>
                    <w:rPr>
                      <w:rFonts w:ascii="Cambria Math" w:eastAsia="微软雅黑" w:hAnsi="Cambria Math" w:cs="Arial"/>
                      <w:color w:val="222222"/>
                      <w:kern w:val="0"/>
                      <w:szCs w:val="21"/>
                      <w:shd w:val="clear" w:color="auto" w:fill="FFFFFF"/>
                    </w:rPr>
                    <m:t>'</m:t>
                  </m:r>
                </m:sup>
              </m:sSup>
              <m:r>
                <m:rPr>
                  <m:sty m:val="p"/>
                </m:rPr>
                <w:rPr>
                  <w:rFonts w:ascii="Cambria Math" w:eastAsia="微软雅黑" w:hAnsi="Cambria Math" w:cs="Arial"/>
                  <w:color w:val="222222"/>
                  <w:kern w:val="0"/>
                  <w:szCs w:val="21"/>
                  <w:shd w:val="clear" w:color="auto" w:fill="FFFFFF"/>
                </w:rPr>
                <m:t>,</m:t>
              </m:r>
              <m:sSup>
                <m:sSupPr>
                  <m:ctrlPr>
                    <w:rPr>
                      <w:rFonts w:ascii="Cambria Math" w:eastAsia="微软雅黑" w:hAnsi="Cambria Math" w:cs="Arial"/>
                      <w:color w:val="222222"/>
                      <w:kern w:val="0"/>
                      <w:szCs w:val="21"/>
                      <w:shd w:val="clear" w:color="auto" w:fill="FFFFFF"/>
                    </w:rPr>
                  </m:ctrlPr>
                </m:sSupPr>
                <m:e>
                  <m:r>
                    <w:rPr>
                      <w:rFonts w:ascii="Cambria Math" w:eastAsia="微软雅黑" w:hAnsi="Cambria Math" w:cs="Arial"/>
                      <w:color w:val="222222"/>
                      <w:kern w:val="0"/>
                      <w:szCs w:val="21"/>
                      <w:shd w:val="clear" w:color="auto" w:fill="FFFFFF"/>
                    </w:rPr>
                    <m:t>m</m:t>
                  </m:r>
                </m:e>
                <m:sup>
                  <m:r>
                    <m:rPr>
                      <m:sty m:val="p"/>
                    </m:rPr>
                    <w:rPr>
                      <w:rFonts w:ascii="Cambria Math" w:eastAsia="微软雅黑" w:hAnsi="Cambria Math" w:cs="Arial"/>
                      <w:color w:val="222222"/>
                      <w:kern w:val="0"/>
                      <w:szCs w:val="21"/>
                      <w:shd w:val="clear" w:color="auto" w:fill="FFFFFF"/>
                    </w:rPr>
                    <m:t>'</m:t>
                  </m:r>
                </m:sup>
              </m:sSup>
            </m:e>
          </m:d>
          <m:r>
            <m:rPr>
              <m:sty m:val="p"/>
            </m:rPr>
            <w:rPr>
              <w:rFonts w:ascii="Cambria Math" w:eastAsia="微软雅黑" w:hAnsi="Cambria Math" w:cs="Arial"/>
              <w:color w:val="222222"/>
              <w:kern w:val="0"/>
              <w:szCs w:val="21"/>
              <w:shd w:val="clear" w:color="auto" w:fill="FFFFFF"/>
            </w:rPr>
            <m:t xml:space="preserve"> ϵ M(s)) </m:t>
          </m:r>
        </m:oMath>
      </m:oMathPara>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67394D" w:rsidRDefault="00B83E17" w:rsidP="00B83E17">
      <w:pPr>
        <w:widowControl/>
        <w:shd w:val="clear" w:color="auto" w:fill="FFFFFF"/>
        <w:spacing w:line="315" w:lineRule="atLeast"/>
        <w:jc w:val="left"/>
        <w:rPr>
          <w:rFonts w:ascii="Arial" w:eastAsia="微软雅黑" w:hAnsi="Arial" w:cs="Arial"/>
          <w:b/>
          <w:color w:val="222222"/>
          <w:kern w:val="0"/>
          <w:sz w:val="20"/>
          <w:szCs w:val="20"/>
          <w:shd w:val="clear" w:color="auto" w:fill="FFFFFF"/>
        </w:rPr>
      </w:pPr>
      <w:r w:rsidRPr="0067394D">
        <w:rPr>
          <w:rFonts w:ascii="Arial" w:eastAsia="微软雅黑" w:hAnsi="Arial" w:cs="Arial"/>
          <w:b/>
          <w:color w:val="222222"/>
          <w:kern w:val="0"/>
          <w:sz w:val="20"/>
          <w:szCs w:val="20"/>
          <w:shd w:val="clear" w:color="auto" w:fill="FFFFFF"/>
        </w:rPr>
        <w:t>候选集合中点对的属性约束</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算法图结点属性</w:t>
      </w:r>
      <w:r>
        <w:rPr>
          <w:rFonts w:ascii="Arial" w:eastAsia="微软雅黑" w:hAnsi="Arial" w:cs="Arial"/>
          <w:color w:val="222222"/>
          <w:kern w:val="0"/>
          <w:sz w:val="20"/>
          <w:szCs w:val="20"/>
          <w:shd w:val="clear" w:color="auto" w:fill="FFFFFF"/>
        </w:rPr>
        <w:t>a(n)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架构图结点属性集合</w:t>
      </w:r>
      <w:r>
        <w:rPr>
          <w:rFonts w:ascii="Arial" w:eastAsia="微软雅黑" w:hAnsi="Arial" w:cs="Arial"/>
          <w:color w:val="222222"/>
          <w:kern w:val="0"/>
          <w:sz w:val="20"/>
          <w:szCs w:val="20"/>
          <w:shd w:val="clear" w:color="auto" w:fill="FFFFFF"/>
        </w:rPr>
        <w:t>A(m)</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属性约束规则</w:t>
      </w:r>
      <w:r>
        <w:rPr>
          <w:rFonts w:ascii="Arial" w:eastAsia="微软雅黑" w:hAnsi="Arial" w:cs="Arial" w:hint="eastAsia"/>
          <w:color w:val="222222"/>
          <w:kern w:val="0"/>
          <w:sz w:val="20"/>
          <w:szCs w:val="20"/>
          <w:shd w:val="clear" w:color="auto" w:fill="FFFFFF"/>
        </w:rPr>
        <w:t>1</w:t>
      </w:r>
    </w:p>
    <w:p w:rsidR="00B83E17" w:rsidRPr="00E121DB"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t>
          </m:r>
          <m:d>
            <m:dPr>
              <m:ctrlPr>
                <w:rPr>
                  <w:rFonts w:ascii="Cambria Math" w:eastAsia="微软雅黑" w:hAnsi="Cambria Math" w:cs="Arial"/>
                  <w:color w:val="222222"/>
                  <w:kern w:val="0"/>
                  <w:sz w:val="20"/>
                  <w:szCs w:val="20"/>
                  <w:shd w:val="clear" w:color="auto" w:fill="FFFFFF"/>
                </w:rPr>
              </m:ctrlPr>
            </m:dPr>
            <m:e>
              <m:r>
                <m:rPr>
                  <m:sty m:val="p"/>
                </m:rPr>
                <w:rPr>
                  <w:rFonts w:ascii="Cambria Math" w:eastAsia="微软雅黑" w:hAnsi="Cambria Math" w:cs="Arial"/>
                  <w:color w:val="222222"/>
                  <w:kern w:val="0"/>
                  <w:sz w:val="20"/>
                  <w:szCs w:val="20"/>
                  <w:shd w:val="clear" w:color="auto" w:fill="FFFFFF"/>
                </w:rPr>
                <m:t>n,m</m:t>
              </m:r>
            </m:e>
          </m:d>
          <m:r>
            <m:rPr>
              <m:sty m:val="p"/>
            </m:rPr>
            <w:rPr>
              <w:rFonts w:ascii="Cambria Math" w:eastAsia="微软雅黑" w:hAnsi="Cambria Math" w:cs="Arial"/>
              <w:color w:val="222222"/>
              <w:kern w:val="0"/>
              <w:sz w:val="20"/>
              <w:szCs w:val="20"/>
              <w:shd w:val="clear" w:color="auto" w:fill="FFFFFF"/>
            </w:rPr>
            <m:t>ϵ P</m:t>
          </m:r>
          <m:r>
            <m:rPr>
              <m:sty m:val="p"/>
            </m:rPr>
            <w:rPr>
              <w:rFonts w:ascii="Cambria Math" w:eastAsia="微软雅黑" w:hAnsi="Cambria Math" w:cs="Arial" w:hint="eastAsia"/>
              <w:color w:val="222222"/>
              <w:kern w:val="0"/>
              <w:sz w:val="20"/>
              <w:szCs w:val="20"/>
              <w:shd w:val="clear" w:color="auto" w:fill="FFFFFF"/>
            </w:rPr>
            <m:t>，</m:t>
          </m:r>
          <m:r>
            <m:rPr>
              <m:sty m:val="p"/>
            </m:rPr>
            <w:rPr>
              <w:rFonts w:ascii="Cambria Math" w:eastAsia="微软雅黑" w:hAnsi="Cambria Math" w:cs="Arial" w:hint="eastAsia"/>
              <w:color w:val="222222"/>
              <w:kern w:val="0"/>
              <w:sz w:val="20"/>
              <w:szCs w:val="20"/>
              <w:shd w:val="clear" w:color="auto" w:fill="FFFFFF"/>
            </w:rPr>
            <m:t>a(</m:t>
          </m:r>
          <m:r>
            <m:rPr>
              <m:sty m:val="p"/>
            </m:rPr>
            <w:rPr>
              <w:rFonts w:ascii="Cambria Math" w:eastAsia="微软雅黑" w:hAnsi="Cambria Math" w:cs="Arial"/>
              <w:color w:val="222222"/>
              <w:kern w:val="0"/>
              <w:sz w:val="20"/>
              <w:szCs w:val="20"/>
              <w:shd w:val="clear" w:color="auto" w:fill="FFFFFF"/>
            </w:rPr>
            <m:t>n) ϵ A(m)</m:t>
          </m:r>
        </m:oMath>
      </m:oMathPara>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映射最优筛选规则</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对算法图中的节点加入拓扑信息</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m,</w:t>
      </w:r>
      <w:r>
        <w:rPr>
          <w:rFonts w:ascii="Arial" w:eastAsia="微软雅黑" w:hAnsi="Arial" w:cs="Arial"/>
          <w:color w:val="222222"/>
          <w:kern w:val="0"/>
          <w:sz w:val="20"/>
          <w:szCs w:val="20"/>
          <w:shd w:val="clear" w:color="auto" w:fill="FFFFFF"/>
        </w:rPr>
        <w:t xml:space="preserve"> </w:t>
      </w:r>
      <w:r>
        <w:rPr>
          <w:rFonts w:ascii="Arial" w:eastAsia="微软雅黑" w:hAnsi="Arial" w:cs="Arial" w:hint="eastAsia"/>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），其中</w:t>
      </w:r>
      <w:r>
        <w:rPr>
          <w:rFonts w:ascii="Arial" w:eastAsia="微软雅黑" w:hAnsi="Arial" w:cs="Arial" w:hint="eastAsia"/>
          <w:color w:val="222222"/>
          <w:kern w:val="0"/>
          <w:sz w:val="20"/>
          <w:szCs w:val="20"/>
          <w:shd w:val="clear" w:color="auto" w:fill="FFFFFF"/>
        </w:rPr>
        <w:t>m</w:t>
      </w:r>
      <w:r>
        <w:rPr>
          <w:rFonts w:ascii="Arial" w:eastAsia="微软雅黑" w:hAnsi="Arial" w:cs="Arial" w:hint="eastAsia"/>
          <w:color w:val="222222"/>
          <w:kern w:val="0"/>
          <w:sz w:val="20"/>
          <w:szCs w:val="20"/>
          <w:shd w:val="clear" w:color="auto" w:fill="FFFFFF"/>
        </w:rPr>
        <w:t>表示算子出现的纵向上的顺序，</w:t>
      </w:r>
      <w:r>
        <w:rPr>
          <w:rFonts w:ascii="Arial" w:eastAsia="微软雅黑" w:hAnsi="Arial" w:cs="Arial" w:hint="eastAsia"/>
          <w:color w:val="222222"/>
          <w:kern w:val="0"/>
          <w:sz w:val="20"/>
          <w:szCs w:val="20"/>
          <w:shd w:val="clear" w:color="auto" w:fill="FFFFFF"/>
        </w:rPr>
        <w:t>n</w:t>
      </w:r>
      <w:r>
        <w:rPr>
          <w:rFonts w:ascii="Arial" w:eastAsia="微软雅黑" w:hAnsi="Arial" w:cs="Arial"/>
          <w:color w:val="222222"/>
          <w:kern w:val="0"/>
          <w:sz w:val="20"/>
          <w:szCs w:val="20"/>
          <w:shd w:val="clear" w:color="auto" w:fill="FFFFFF"/>
        </w:rPr>
        <w:t>表示算子出现的横向上的顺序</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对架构图中的节点加入拓扑信息</w:t>
      </w:r>
      <w:r>
        <w:rPr>
          <w:rFonts w:ascii="Arial" w:eastAsia="微软雅黑" w:hAnsi="Arial" w:cs="Arial" w:hint="eastAsia"/>
          <w:color w:val="222222"/>
          <w:kern w:val="0"/>
          <w:sz w:val="20"/>
          <w:szCs w:val="20"/>
          <w:shd w:val="clear" w:color="auto" w:fill="FFFFFF"/>
        </w:rPr>
        <w:t>（</w:t>
      </w:r>
      <w:r>
        <w:rPr>
          <w:rFonts w:ascii="Arial" w:eastAsia="微软雅黑" w:hAnsi="Arial" w:cs="Arial" w:hint="eastAsia"/>
          <w:color w:val="222222"/>
          <w:kern w:val="0"/>
          <w:sz w:val="20"/>
          <w:szCs w:val="20"/>
          <w:shd w:val="clear" w:color="auto" w:fill="FFFFFF"/>
        </w:rPr>
        <w:t>x,</w:t>
      </w:r>
      <w:r>
        <w:rPr>
          <w:rFonts w:ascii="Arial" w:eastAsia="微软雅黑" w:hAnsi="Arial" w:cs="Arial"/>
          <w:color w:val="222222"/>
          <w:kern w:val="0"/>
          <w:sz w:val="20"/>
          <w:szCs w:val="20"/>
          <w:shd w:val="clear" w:color="auto" w:fill="FFFFFF"/>
        </w:rPr>
        <w:t xml:space="preserve"> </w:t>
      </w:r>
      <w:r>
        <w:rPr>
          <w:rFonts w:ascii="Arial" w:eastAsia="微软雅黑" w:hAnsi="Arial" w:cs="Arial" w:hint="eastAsia"/>
          <w:color w:val="222222"/>
          <w:kern w:val="0"/>
          <w:sz w:val="20"/>
          <w:szCs w:val="20"/>
          <w:shd w:val="clear" w:color="auto" w:fill="FFFFFF"/>
        </w:rPr>
        <w:t>y</w:t>
      </w:r>
      <w:r>
        <w:rPr>
          <w:rFonts w:ascii="Arial" w:eastAsia="微软雅黑" w:hAnsi="Arial" w:cs="Arial" w:hint="eastAsia"/>
          <w:color w:val="222222"/>
          <w:kern w:val="0"/>
          <w:sz w:val="20"/>
          <w:szCs w:val="20"/>
          <w:shd w:val="clear" w:color="auto" w:fill="FFFFFF"/>
        </w:rPr>
        <w:t>），其中</w:t>
      </w:r>
      <w:r>
        <w:rPr>
          <w:rFonts w:ascii="Arial" w:eastAsia="微软雅黑" w:hAnsi="Arial" w:cs="Arial" w:hint="eastAsia"/>
          <w:color w:val="222222"/>
          <w:kern w:val="0"/>
          <w:sz w:val="20"/>
          <w:szCs w:val="20"/>
          <w:shd w:val="clear" w:color="auto" w:fill="FFFFFF"/>
        </w:rPr>
        <w:t>x</w:t>
      </w:r>
      <w:r>
        <w:rPr>
          <w:rFonts w:ascii="Arial" w:eastAsia="微软雅黑" w:hAnsi="Arial" w:cs="Arial" w:hint="eastAsia"/>
          <w:color w:val="222222"/>
          <w:kern w:val="0"/>
          <w:sz w:val="20"/>
          <w:szCs w:val="20"/>
          <w:shd w:val="clear" w:color="auto" w:fill="FFFFFF"/>
        </w:rPr>
        <w:t>表示</w:t>
      </w:r>
      <w:r>
        <w:rPr>
          <w:rFonts w:ascii="Arial" w:eastAsia="微软雅黑" w:hAnsi="Arial" w:cs="Arial" w:hint="eastAsia"/>
          <w:color w:val="222222"/>
          <w:kern w:val="0"/>
          <w:sz w:val="20"/>
          <w:szCs w:val="20"/>
          <w:shd w:val="clear" w:color="auto" w:fill="FFFFFF"/>
        </w:rPr>
        <w:t>PE</w:t>
      </w:r>
      <w:r>
        <w:rPr>
          <w:rFonts w:ascii="Arial" w:eastAsia="微软雅黑" w:hAnsi="Arial" w:cs="Arial" w:hint="eastAsia"/>
          <w:color w:val="222222"/>
          <w:kern w:val="0"/>
          <w:sz w:val="20"/>
          <w:szCs w:val="20"/>
          <w:shd w:val="clear" w:color="auto" w:fill="FFFFFF"/>
        </w:rPr>
        <w:t>纵向上的顺序，</w:t>
      </w:r>
      <w:r>
        <w:rPr>
          <w:rFonts w:ascii="Arial" w:eastAsia="微软雅黑" w:hAnsi="Arial" w:cs="Arial" w:hint="eastAsia"/>
          <w:color w:val="222222"/>
          <w:kern w:val="0"/>
          <w:sz w:val="20"/>
          <w:szCs w:val="20"/>
          <w:shd w:val="clear" w:color="auto" w:fill="FFFFFF"/>
        </w:rPr>
        <w:t>y</w:t>
      </w:r>
      <w:r>
        <w:rPr>
          <w:rFonts w:ascii="Arial" w:eastAsia="微软雅黑" w:hAnsi="Arial" w:cs="Arial"/>
          <w:color w:val="222222"/>
          <w:kern w:val="0"/>
          <w:sz w:val="20"/>
          <w:szCs w:val="20"/>
          <w:shd w:val="clear" w:color="auto" w:fill="FFFFFF"/>
        </w:rPr>
        <w:t>表示</w:t>
      </w:r>
      <w:r>
        <w:rPr>
          <w:rFonts w:ascii="Arial" w:eastAsia="微软雅黑" w:hAnsi="Arial" w:cs="Arial"/>
          <w:color w:val="222222"/>
          <w:kern w:val="0"/>
          <w:sz w:val="20"/>
          <w:szCs w:val="20"/>
          <w:shd w:val="clear" w:color="auto" w:fill="FFFFFF"/>
        </w:rPr>
        <w:t>PE</w:t>
      </w:r>
      <w:r>
        <w:rPr>
          <w:rFonts w:ascii="Arial" w:eastAsia="微软雅黑" w:hAnsi="Arial" w:cs="Arial"/>
          <w:color w:val="222222"/>
          <w:kern w:val="0"/>
          <w:sz w:val="20"/>
          <w:szCs w:val="20"/>
          <w:shd w:val="clear" w:color="auto" w:fill="FFFFFF"/>
        </w:rPr>
        <w:t>横向上的顺序</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1</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Pr>
          <w:rFonts w:ascii="Arial" w:eastAsia="微软雅黑" w:hAnsi="Arial" w:cs="Arial"/>
          <w:color w:val="222222"/>
          <w:kern w:val="0"/>
          <w:sz w:val="20"/>
          <w:szCs w:val="20"/>
          <w:shd w:val="clear" w:color="auto" w:fill="FFFFFF"/>
        </w:rPr>
        <w:t>最少列数的基础上使映射尽可能靠右</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w:lastRenderedPageBreak/>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m:t>
        </m:r>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 xml:space="preserve">]Clark, Nathan, et al. "Scalable </w:t>
      </w:r>
      <w:proofErr w:type="spellStart"/>
      <w:r w:rsidRPr="00EC4FD5">
        <w:rPr>
          <w:lang w:val="x-none"/>
        </w:rPr>
        <w:t>subgraph</w:t>
      </w:r>
      <w:proofErr w:type="spellEnd"/>
      <w:r w:rsidRPr="00EC4FD5">
        <w:rPr>
          <w:lang w:val="x-none"/>
        </w:rPr>
        <w:t xml:space="preserve">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proofErr w:type="spellStart"/>
      <w:r w:rsidRPr="00EC4FD5">
        <w:rPr>
          <w:lang w:val="x-none"/>
        </w:rPr>
        <w:t>Hamzeh</w:t>
      </w:r>
      <w:proofErr w:type="spellEnd"/>
      <w:r w:rsidRPr="00EC4FD5">
        <w:rPr>
          <w:lang w:val="x-none"/>
        </w:rPr>
        <w:t xml:space="preserve">, Mahdi, </w:t>
      </w:r>
      <w:proofErr w:type="spellStart"/>
      <w:r w:rsidRPr="00EC4FD5">
        <w:rPr>
          <w:lang w:val="x-none"/>
        </w:rPr>
        <w:t>Aviral</w:t>
      </w:r>
      <w:proofErr w:type="spellEnd"/>
      <w:r w:rsidRPr="00EC4FD5">
        <w:rPr>
          <w:lang w:val="x-none"/>
        </w:rPr>
        <w:t xml:space="preserve"> </w:t>
      </w:r>
      <w:proofErr w:type="spellStart"/>
      <w:r w:rsidRPr="00EC4FD5">
        <w:rPr>
          <w:lang w:val="x-none"/>
        </w:rPr>
        <w:t>Shrivastava</w:t>
      </w:r>
      <w:proofErr w:type="spellEnd"/>
      <w:r w:rsidRPr="00EC4FD5">
        <w:rPr>
          <w:lang w:val="x-none"/>
        </w:rPr>
        <w:t xml:space="preserve">, and </w:t>
      </w:r>
      <w:proofErr w:type="spellStart"/>
      <w:r w:rsidRPr="00EC4FD5">
        <w:rPr>
          <w:lang w:val="x-none"/>
        </w:rPr>
        <w:t>Sarma</w:t>
      </w:r>
      <w:proofErr w:type="spellEnd"/>
      <w:r w:rsidRPr="00EC4FD5">
        <w:rPr>
          <w:lang w:val="x-none"/>
        </w:rPr>
        <w:t xml:space="preserve"> </w:t>
      </w:r>
      <w:proofErr w:type="spellStart"/>
      <w:r w:rsidRPr="00EC4FD5">
        <w:rPr>
          <w:lang w:val="x-none"/>
        </w:rPr>
        <w:t>Vrudhula</w:t>
      </w:r>
      <w:proofErr w:type="spellEnd"/>
      <w:r w:rsidRPr="00EC4FD5">
        <w:rPr>
          <w:lang w:val="x-none"/>
        </w:rPr>
        <w:t>. "</w:t>
      </w:r>
      <w:proofErr w:type="spellStart"/>
      <w:r w:rsidRPr="00EC4FD5">
        <w:rPr>
          <w:lang w:val="x-none"/>
        </w:rPr>
        <w:t>EPIMap</w:t>
      </w:r>
      <w:proofErr w:type="spellEnd"/>
      <w:r w:rsidRPr="00EC4FD5">
        <w:rPr>
          <w:lang w:val="x-none"/>
        </w:rPr>
        <w:t xml:space="preserve">: using </w:t>
      </w:r>
      <w:proofErr w:type="spellStart"/>
      <w:r w:rsidRPr="00EC4FD5">
        <w:rPr>
          <w:lang w:val="x-none"/>
        </w:rPr>
        <w:t>epimorphism</w:t>
      </w:r>
      <w:proofErr w:type="spellEnd"/>
      <w:r w:rsidRPr="00EC4FD5">
        <w:rPr>
          <w:lang w:val="x-none"/>
        </w:rPr>
        <w:t xml:space="preserve">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w:t>
      </w:r>
      <w:proofErr w:type="spellStart"/>
      <w:r w:rsidRPr="00EC4FD5">
        <w:rPr>
          <w:lang w:val="x-none"/>
        </w:rPr>
        <w:t>Tuhin</w:t>
      </w:r>
      <w:proofErr w:type="spellEnd"/>
      <w:r w:rsidRPr="00EC4FD5">
        <w:rPr>
          <w:lang w:val="x-none"/>
        </w:rPr>
        <w:t xml:space="preserve">, Mohammed </w:t>
      </w:r>
      <w:proofErr w:type="spellStart"/>
      <w:r w:rsidRPr="00EC4FD5">
        <w:rPr>
          <w:lang w:val="x-none"/>
        </w:rPr>
        <w:t>Ashraful</w:t>
      </w:r>
      <w:proofErr w:type="spellEnd"/>
      <w:r w:rsidRPr="00EC4FD5">
        <w:rPr>
          <w:lang w:val="x-none"/>
        </w:rPr>
        <w:t xml:space="preserve"> </w:t>
      </w:r>
      <w:proofErr w:type="spellStart"/>
      <w:r w:rsidRPr="00EC4FD5">
        <w:rPr>
          <w:lang w:val="x-none"/>
        </w:rPr>
        <w:t>Alam</w:t>
      </w:r>
      <w:proofErr w:type="spellEnd"/>
      <w:r w:rsidRPr="00EC4FD5">
        <w:rPr>
          <w:lang w:val="x-none"/>
        </w:rPr>
        <w:t xml:space="preserve">, and Theodore S. </w:t>
      </w:r>
      <w:proofErr w:type="spellStart"/>
      <w:r w:rsidRPr="00EC4FD5">
        <w:rPr>
          <w:lang w:val="x-none"/>
        </w:rPr>
        <w:t>Norvell</w:t>
      </w:r>
      <w:proofErr w:type="spellEnd"/>
      <w:r w:rsidRPr="00EC4FD5">
        <w:rPr>
          <w:lang w:val="x-none"/>
        </w:rPr>
        <w:t>.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 xml:space="preserve">]Brenner, </w:t>
      </w:r>
      <w:proofErr w:type="spellStart"/>
      <w:r w:rsidRPr="00EC4FD5">
        <w:rPr>
          <w:lang w:val="x-none"/>
        </w:rPr>
        <w:t>Janina</w:t>
      </w:r>
      <w:proofErr w:type="spellEnd"/>
      <w:r w:rsidRPr="00EC4FD5">
        <w:rPr>
          <w:lang w:val="x-none"/>
        </w:rPr>
        <w:t xml:space="preserve"> A., </w:t>
      </w:r>
      <w:proofErr w:type="spellStart"/>
      <w:r w:rsidRPr="00EC4FD5">
        <w:rPr>
          <w:lang w:val="x-none"/>
        </w:rPr>
        <w:t>Sándor</w:t>
      </w:r>
      <w:proofErr w:type="spellEnd"/>
      <w:r w:rsidRPr="00EC4FD5">
        <w:rPr>
          <w:lang w:val="x-none"/>
        </w:rPr>
        <w:t xml:space="preserve"> P. </w:t>
      </w:r>
      <w:proofErr w:type="spellStart"/>
      <w:r w:rsidRPr="00EC4FD5">
        <w:rPr>
          <w:lang w:val="x-none"/>
        </w:rPr>
        <w:t>Fekete</w:t>
      </w:r>
      <w:proofErr w:type="spellEnd"/>
      <w:r w:rsidRPr="00EC4FD5">
        <w:rPr>
          <w:lang w:val="x-none"/>
        </w:rPr>
        <w:t xml:space="preserve">, and Jan C. Van Der </w:t>
      </w:r>
      <w:proofErr w:type="spellStart"/>
      <w:r w:rsidRPr="00EC4FD5">
        <w:rPr>
          <w:lang w:val="x-none"/>
        </w:rPr>
        <w:t>Veen</w:t>
      </w:r>
      <w:proofErr w:type="spellEnd"/>
      <w:r w:rsidRPr="00EC4FD5">
        <w:rPr>
          <w:lang w:val="x-none"/>
        </w:rPr>
        <w:t xml:space="preserve">. "A minimization version of a directed </w:t>
      </w:r>
      <w:proofErr w:type="spellStart"/>
      <w:r w:rsidRPr="00EC4FD5">
        <w:rPr>
          <w:lang w:val="x-none"/>
        </w:rPr>
        <w:t>subgraph</w:t>
      </w:r>
      <w:proofErr w:type="spellEnd"/>
      <w:r w:rsidRPr="00EC4FD5">
        <w:rPr>
          <w:lang w:val="x-none"/>
        </w:rPr>
        <w:t xml:space="preserve"> homeomorphism </w:t>
      </w:r>
      <w:proofErr w:type="spellStart"/>
      <w:r w:rsidRPr="00EC4FD5">
        <w:rPr>
          <w:lang w:val="x-none"/>
        </w:rPr>
        <w:t>problem."Mathematical</w:t>
      </w:r>
      <w:proofErr w:type="spellEnd"/>
      <w:r w:rsidRPr="00EC4FD5">
        <w:rPr>
          <w:lang w:val="x-none"/>
        </w:rPr>
        <w:t xml:space="preserve">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proofErr w:type="spellStart"/>
      <w:r>
        <w:rPr>
          <w:rFonts w:hint="eastAsia"/>
          <w:lang w:eastAsia="zh-CN"/>
        </w:rPr>
        <w:t>PE</w:t>
      </w:r>
      <w:r w:rsidR="00AB3D6F">
        <w:rPr>
          <w:rFonts w:hint="eastAsia"/>
          <w:lang w:eastAsia="zh-CN"/>
        </w:rPr>
        <w:t>方案</w:t>
      </w:r>
      <w:r>
        <w:rPr>
          <w:rFonts w:hint="eastAsia"/>
          <w:lang w:eastAsia="zh-CN"/>
        </w:rPr>
        <w:t>优化</w:t>
      </w:r>
      <w:proofErr w:type="spellEnd"/>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proofErr w:type="spellStart"/>
      <w:r>
        <w:rPr>
          <w:lang w:eastAsia="zh-CN"/>
        </w:rPr>
        <w:t>PE</w:t>
      </w:r>
      <w:r w:rsidR="00AB3D6F">
        <w:rPr>
          <w:lang w:eastAsia="zh-CN"/>
        </w:rPr>
        <w:t>方案</w:t>
      </w:r>
      <w:r>
        <w:rPr>
          <w:lang w:eastAsia="zh-CN"/>
        </w:rPr>
        <w:t>优化</w:t>
      </w:r>
      <w:proofErr w:type="spellEnd"/>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proofErr w:type="spellStart"/>
      <w:r>
        <w:rPr>
          <w:lang w:val="x-none"/>
        </w:rPr>
        <w:t>PE</w:t>
      </w:r>
      <w:r>
        <w:rPr>
          <w:lang w:val="x-none"/>
        </w:rPr>
        <w:t>中的功能单元的使用频率</w:t>
      </w:r>
      <w:r>
        <w:rPr>
          <w:rFonts w:hint="eastAsia"/>
          <w:lang w:val="x-none"/>
        </w:rPr>
        <w:t>，消除没有被使用的单元</w:t>
      </w:r>
      <w:proofErr w:type="spellEnd"/>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t>本章小结</w:t>
      </w:r>
    </w:p>
    <w:p w:rsidR="006F1F98" w:rsidRDefault="006F1F98" w:rsidP="00F925E7">
      <w:pPr>
        <w:pStyle w:val="a5"/>
        <w:numPr>
          <w:ilvl w:val="0"/>
          <w:numId w:val="1"/>
        </w:numPr>
        <w:spacing w:before="156" w:after="312"/>
        <w:jc w:val="left"/>
        <w:rPr>
          <w:lang w:eastAsia="zh-CN"/>
        </w:rPr>
      </w:pPr>
      <w:r>
        <w:rPr>
          <w:lang w:eastAsia="zh-CN"/>
        </w:rPr>
        <w:t>优化</w:t>
      </w:r>
      <w:proofErr w:type="spellStart"/>
      <w:r>
        <w:rPr>
          <w:lang w:eastAsia="zh-CN"/>
        </w:rPr>
        <w:t>PE</w:t>
      </w:r>
      <w:r>
        <w:rPr>
          <w:lang w:eastAsia="zh-CN"/>
        </w:rPr>
        <w:t>方案的验证与分析</w:t>
      </w:r>
      <w:proofErr w:type="spellEnd"/>
    </w:p>
    <w:p w:rsidR="00796996" w:rsidRDefault="00F61137" w:rsidP="00796996">
      <w:pPr>
        <w:pStyle w:val="a6"/>
        <w:numPr>
          <w:ilvl w:val="1"/>
          <w:numId w:val="1"/>
        </w:numPr>
        <w:spacing w:before="156" w:after="156"/>
        <w:rPr>
          <w:lang w:eastAsia="zh-CN"/>
        </w:rPr>
      </w:pPr>
      <w:proofErr w:type="spellStart"/>
      <w:r>
        <w:rPr>
          <w:rFonts w:hint="eastAsia"/>
          <w:lang w:eastAsia="zh-CN"/>
        </w:rPr>
        <w:t>PE</w:t>
      </w:r>
      <w:r>
        <w:rPr>
          <w:lang w:eastAsia="zh-CN"/>
        </w:rPr>
        <w:t>实现与性能分析</w:t>
      </w:r>
      <w:proofErr w:type="spellEnd"/>
    </w:p>
    <w:p w:rsidR="00E67629" w:rsidRPr="00E67629" w:rsidRDefault="00E67629" w:rsidP="00E67629">
      <w:pPr>
        <w:rPr>
          <w:lang w:val="x-none"/>
        </w:rPr>
      </w:pPr>
      <w:proofErr w:type="spellStart"/>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roofErr w:type="spellEnd"/>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proofErr w:type="spellStart"/>
            <w:r w:rsidRPr="00C95D37">
              <w:rPr>
                <w:rFonts w:hint="eastAsia"/>
              </w:rPr>
              <w:t>Cyptoraptor</w:t>
            </w:r>
            <w:proofErr w:type="spellEnd"/>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w:t>
      </w:r>
      <w:proofErr w:type="gramStart"/>
      <w:r>
        <w:rPr>
          <w:lang w:val="x-none"/>
        </w:rPr>
        <w:t>博只要</w:t>
      </w:r>
      <w:proofErr w:type="gramEnd"/>
      <w:r>
        <w:rPr>
          <w:lang w:val="x-none"/>
        </w:rPr>
        <w:t>求和清华目前的</w:t>
      </w:r>
      <w:proofErr w:type="spellStart"/>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proofErr w:type="spellEnd"/>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proofErr w:type="spellStart"/>
            <w:r w:rsidRPr="00B7539A">
              <w:rPr>
                <w:sz w:val="18"/>
                <w:szCs w:val="18"/>
              </w:rPr>
              <w:t>Cyptoraptor</w:t>
            </w:r>
            <w:proofErr w:type="spellEnd"/>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proofErr w:type="spellStart"/>
            <w:r>
              <w:rPr>
                <w:sz w:val="18"/>
              </w:rPr>
              <w:t>Mgates</w:t>
            </w:r>
            <w:proofErr w:type="spellEnd"/>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w:t>
            </w:r>
            <w:proofErr w:type="spellStart"/>
            <w:r>
              <w:rPr>
                <w:rFonts w:hint="eastAsia"/>
                <w:sz w:val="18"/>
              </w:rPr>
              <w:t>Gbps</w:t>
            </w:r>
            <w:proofErr w:type="spellEnd"/>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w:t>
            </w:r>
            <w:proofErr w:type="spellStart"/>
            <w:r w:rsidRPr="0062787E">
              <w:rPr>
                <w:b/>
                <w:sz w:val="18"/>
                <w:szCs w:val="18"/>
              </w:rPr>
              <w:t>Gbps</w:t>
            </w:r>
            <w:proofErr w:type="spellEnd"/>
            <w:r w:rsidRPr="0062787E">
              <w:rPr>
                <w:b/>
                <w:sz w:val="18"/>
                <w:szCs w:val="18"/>
              </w:rPr>
              <w:t>/</w:t>
            </w:r>
            <w:proofErr w:type="spellStart"/>
            <w:r>
              <w:rPr>
                <w:b/>
                <w:sz w:val="18"/>
                <w:szCs w:val="18"/>
              </w:rPr>
              <w:t>Mgates</w:t>
            </w:r>
            <w:proofErr w:type="spellEnd"/>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proofErr w:type="spellStart"/>
            <w:r w:rsidRPr="0062787E">
              <w:rPr>
                <w:sz w:val="18"/>
                <w:szCs w:val="18"/>
              </w:rPr>
              <w:t>ProDFA</w:t>
            </w:r>
            <w:proofErr w:type="spellEnd"/>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proofErr w:type="spellStart"/>
            <w:r>
              <w:rPr>
                <w:sz w:val="18"/>
              </w:rPr>
              <w:t>Mgates</w:t>
            </w:r>
            <w:proofErr w:type="spellEnd"/>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w:t>
            </w:r>
            <w:proofErr w:type="spellStart"/>
            <w:r>
              <w:rPr>
                <w:rFonts w:hint="eastAsia"/>
                <w:sz w:val="18"/>
              </w:rPr>
              <w:t>Gbps</w:t>
            </w:r>
            <w:proofErr w:type="spellEnd"/>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w:t>
            </w:r>
            <w:proofErr w:type="spellStart"/>
            <w:r w:rsidRPr="0062787E">
              <w:rPr>
                <w:b/>
                <w:sz w:val="18"/>
                <w:szCs w:val="18"/>
              </w:rPr>
              <w:t>Gbps</w:t>
            </w:r>
            <w:proofErr w:type="spellEnd"/>
            <w:r w:rsidRPr="0062787E">
              <w:rPr>
                <w:b/>
                <w:sz w:val="18"/>
                <w:szCs w:val="18"/>
              </w:rPr>
              <w:t>/</w:t>
            </w:r>
            <w:proofErr w:type="spellStart"/>
            <w:r>
              <w:rPr>
                <w:b/>
                <w:sz w:val="18"/>
                <w:szCs w:val="18"/>
              </w:rPr>
              <w:t>Mgates</w:t>
            </w:r>
            <w:proofErr w:type="spellEnd"/>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8" w:name="_Toc420597317"/>
      <w:r w:rsidRPr="0062787E">
        <w:rPr>
          <w:lang w:eastAsia="zh-CN"/>
        </w:rPr>
        <w:t>总结与展望</w:t>
      </w:r>
      <w:bookmarkEnd w:id="1"/>
      <w:bookmarkEnd w:id="2"/>
      <w:bookmarkEnd w:id="18"/>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Hütter</w:t>
      </w:r>
      <w:proofErr w:type="spellEnd"/>
      <w:r>
        <w:rPr>
          <w:rFonts w:ascii="Arial" w:hAnsi="Arial" w:cs="Arial"/>
          <w:color w:val="222222"/>
          <w:sz w:val="20"/>
          <w:szCs w:val="20"/>
          <w:shd w:val="clear" w:color="auto" w:fill="FFFFFF"/>
        </w:rPr>
        <w:t xml:space="preserve">, Markus, Johann </w:t>
      </w:r>
      <w:proofErr w:type="spellStart"/>
      <w:r>
        <w:rPr>
          <w:rFonts w:ascii="Arial" w:hAnsi="Arial" w:cs="Arial"/>
          <w:color w:val="222222"/>
          <w:sz w:val="20"/>
          <w:szCs w:val="20"/>
          <w:shd w:val="clear" w:color="auto" w:fill="FFFFFF"/>
        </w:rPr>
        <w:t>Großschädl</w:t>
      </w:r>
      <w:proofErr w:type="spellEnd"/>
      <w:r>
        <w:rPr>
          <w:rFonts w:ascii="Arial" w:hAnsi="Arial" w:cs="Arial"/>
          <w:color w:val="222222"/>
          <w:sz w:val="20"/>
          <w:szCs w:val="20"/>
          <w:shd w:val="clear" w:color="auto" w:fill="FFFFFF"/>
        </w:rPr>
        <w:t xml:space="preserve">, and Guy-Armand </w:t>
      </w:r>
      <w:proofErr w:type="spellStart"/>
      <w:r>
        <w:rPr>
          <w:rFonts w:ascii="Arial" w:hAnsi="Arial" w:cs="Arial"/>
          <w:color w:val="222222"/>
          <w:sz w:val="20"/>
          <w:szCs w:val="20"/>
          <w:shd w:val="clear" w:color="auto" w:fill="FFFFFF"/>
        </w:rPr>
        <w:t>Kamendje</w:t>
      </w:r>
      <w:proofErr w:type="spellEnd"/>
      <w:r>
        <w:rPr>
          <w:rFonts w:ascii="Arial" w:hAnsi="Arial" w:cs="Arial"/>
          <w:color w:val="222222"/>
          <w:sz w:val="20"/>
          <w:szCs w:val="20"/>
          <w:shd w:val="clear" w:color="auto" w:fill="FFFFFF"/>
        </w:rPr>
        <w:t>.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Cordella</w:t>
      </w:r>
      <w:proofErr w:type="spellEnd"/>
      <w:r>
        <w:rPr>
          <w:rFonts w:ascii="Arial" w:hAnsi="Arial" w:cs="Arial"/>
          <w:color w:val="222222"/>
          <w:sz w:val="20"/>
          <w:szCs w:val="20"/>
          <w:shd w:val="clear" w:color="auto" w:fill="FFFFFF"/>
        </w:rPr>
        <w:t>,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w:t>
      </w:r>
      <w:proofErr w:type="spellStart"/>
      <w:r>
        <w:rPr>
          <w:rFonts w:ascii="CMR10" w:hAnsi="CMR10"/>
          <w:color w:val="000000"/>
          <w:sz w:val="22"/>
        </w:rPr>
        <w:t>Sumit</w:t>
      </w:r>
      <w:proofErr w:type="spellEnd"/>
      <w:r>
        <w:rPr>
          <w:rFonts w:ascii="CMR10" w:hAnsi="CMR10"/>
          <w:color w:val="000000"/>
          <w:sz w:val="22"/>
        </w:rPr>
        <w:t xml:space="preserve"> Gupta, </w:t>
      </w:r>
      <w:proofErr w:type="spellStart"/>
      <w:r>
        <w:rPr>
          <w:rFonts w:ascii="CMR10" w:hAnsi="CMR10"/>
          <w:color w:val="000000"/>
          <w:sz w:val="22"/>
        </w:rPr>
        <w:t>Nikil</w:t>
      </w:r>
      <w:proofErr w:type="spellEnd"/>
      <w:r>
        <w:rPr>
          <w:rFonts w:ascii="CMR10" w:hAnsi="CMR10"/>
          <w:color w:val="000000"/>
          <w:sz w:val="22"/>
        </w:rPr>
        <w:t xml:space="preserve"> </w:t>
      </w:r>
      <w:proofErr w:type="spellStart"/>
      <w:r>
        <w:rPr>
          <w:rFonts w:ascii="CMR10" w:hAnsi="CMR10"/>
          <w:color w:val="000000"/>
          <w:sz w:val="22"/>
        </w:rPr>
        <w:t>Dutt</w:t>
      </w:r>
      <w:proofErr w:type="spellEnd"/>
      <w:r>
        <w:rPr>
          <w:rFonts w:ascii="CMR10" w:hAnsi="CMR10"/>
          <w:color w:val="000000"/>
          <w:sz w:val="22"/>
        </w:rPr>
        <w:t xml:space="preserve">, and </w:t>
      </w:r>
      <w:proofErr w:type="spellStart"/>
      <w:r>
        <w:rPr>
          <w:rFonts w:ascii="CMR10" w:hAnsi="CMR10"/>
          <w:color w:val="000000"/>
          <w:sz w:val="22"/>
        </w:rPr>
        <w:t>Alexandru</w:t>
      </w:r>
      <w:proofErr w:type="spellEnd"/>
      <w:r>
        <w:rPr>
          <w:rFonts w:ascii="CMR10" w:hAnsi="CMR10"/>
          <w:color w:val="000000"/>
          <w:sz w:val="22"/>
        </w:rPr>
        <w:t xml:space="preserve"> </w:t>
      </w:r>
      <w:proofErr w:type="spellStart"/>
      <w:r>
        <w:rPr>
          <w:rFonts w:ascii="CMR10" w:hAnsi="CMR10"/>
          <w:color w:val="000000"/>
          <w:sz w:val="22"/>
        </w:rPr>
        <w:t>Nicolau</w:t>
      </w:r>
      <w:proofErr w:type="spellEnd"/>
      <w:r>
        <w:rPr>
          <w:rFonts w:ascii="CMR10" w:hAnsi="CMR10"/>
          <w:color w:val="000000"/>
          <w:sz w:val="22"/>
        </w:rPr>
        <w:t xml:space="preserve">. Analysis of the performance of coarse-grain reconfigurable architectures </w:t>
      </w:r>
      <w:proofErr w:type="spellStart"/>
      <w:r>
        <w:rPr>
          <w:rFonts w:ascii="CMR10" w:hAnsi="CMR10"/>
          <w:color w:val="000000"/>
          <w:sz w:val="22"/>
        </w:rPr>
        <w:t>withdifferent</w:t>
      </w:r>
      <w:proofErr w:type="spellEnd"/>
      <w:r>
        <w:rPr>
          <w:rFonts w:ascii="CMR10" w:hAnsi="CMR10"/>
          <w:color w:val="000000"/>
          <w:sz w:val="22"/>
        </w:rPr>
        <w:t xml:space="preserve"> processing element configurations. In </w:t>
      </w:r>
      <w:r>
        <w:rPr>
          <w:rFonts w:ascii="CMTI10" w:hAnsi="CMTI10"/>
          <w:i/>
          <w:iCs/>
          <w:color w:val="000000"/>
          <w:sz w:val="22"/>
        </w:rPr>
        <w:t xml:space="preserve">Workshop on </w:t>
      </w:r>
      <w:proofErr w:type="spellStart"/>
      <w:r>
        <w:rPr>
          <w:rFonts w:ascii="CMTI10" w:hAnsi="CMTI10"/>
          <w:i/>
          <w:iCs/>
          <w:color w:val="000000"/>
          <w:sz w:val="22"/>
        </w:rPr>
        <w:t>ApplicationSpecific</w:t>
      </w:r>
      <w:proofErr w:type="spellEnd"/>
      <w:r>
        <w:rPr>
          <w:rFonts w:ascii="CMTI10" w:hAnsi="CMTI10"/>
          <w:i/>
          <w:iCs/>
          <w:color w:val="000000"/>
          <w:sz w:val="22"/>
        </w:rPr>
        <w:t xml:space="preserve"> Processors, held in conjunction with the International </w:t>
      </w:r>
      <w:proofErr w:type="spellStart"/>
      <w:r>
        <w:rPr>
          <w:rFonts w:ascii="CMTI10" w:hAnsi="CMTI10"/>
          <w:i/>
          <w:iCs/>
          <w:color w:val="000000"/>
          <w:sz w:val="22"/>
        </w:rPr>
        <w:t>Symposiumon</w:t>
      </w:r>
      <w:proofErr w:type="spellEnd"/>
      <w:r>
        <w:rPr>
          <w:rFonts w:ascii="CMTI10" w:hAnsi="CMTI10"/>
          <w:i/>
          <w:iCs/>
          <w:color w:val="000000"/>
          <w:sz w:val="22"/>
        </w:rPr>
        <w:t xml:space="preserve">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xml:space="preserve">] Bjorn De Sutter, Paul </w:t>
      </w:r>
      <w:proofErr w:type="spellStart"/>
      <w:r w:rsidRPr="00935201">
        <w:rPr>
          <w:lang w:val="x-none"/>
        </w:rPr>
        <w:t>Coene</w:t>
      </w:r>
      <w:proofErr w:type="spellEnd"/>
      <w:r w:rsidRPr="00935201">
        <w:rPr>
          <w:lang w:val="x-none"/>
        </w:rPr>
        <w:t xml:space="preserve">, Tom Vander </w:t>
      </w:r>
      <w:proofErr w:type="spellStart"/>
      <w:r w:rsidRPr="00935201">
        <w:rPr>
          <w:lang w:val="x-none"/>
        </w:rPr>
        <w:t>Aa</w:t>
      </w:r>
      <w:proofErr w:type="spellEnd"/>
      <w:r w:rsidRPr="00935201">
        <w:rPr>
          <w:lang w:val="x-none"/>
        </w:rPr>
        <w:t xml:space="preserve">, and </w:t>
      </w:r>
      <w:proofErr w:type="spellStart"/>
      <w:r w:rsidRPr="00935201">
        <w:rPr>
          <w:lang w:val="x-none"/>
        </w:rPr>
        <w:t>Bingfeng</w:t>
      </w:r>
      <w:proofErr w:type="spellEnd"/>
      <w:r w:rsidRPr="00935201">
        <w:rPr>
          <w:lang w:val="x-none"/>
        </w:rPr>
        <w:t xml:space="preserve"> </w:t>
      </w:r>
      <w:proofErr w:type="spellStart"/>
      <w:r w:rsidRPr="00935201">
        <w:rPr>
          <w:lang w:val="x-none"/>
        </w:rPr>
        <w:t>Mei.Placement</w:t>
      </w:r>
      <w:proofErr w:type="spellEnd"/>
      <w:r w:rsidRPr="00935201">
        <w:rPr>
          <w:lang w:val="x-none"/>
        </w:rPr>
        <w:t>-and-routing-based register allocation for coarse-grained reconfigurable arrays. In Proceedings of the 2008 ACM SIGPLAN-</w:t>
      </w:r>
      <w:proofErr w:type="spellStart"/>
      <w:r w:rsidRPr="00935201">
        <w:rPr>
          <w:lang w:val="x-none"/>
        </w:rPr>
        <w:t>SIGBEDConference</w:t>
      </w:r>
      <w:proofErr w:type="spellEnd"/>
      <w:r w:rsidRPr="00935201">
        <w:rPr>
          <w:lang w:val="x-none"/>
        </w:rPr>
        <w:t xml:space="preserve"> on Languages, Compilers, and Tools for Embedded </w:t>
      </w:r>
      <w:proofErr w:type="spellStart"/>
      <w:r w:rsidRPr="00935201">
        <w:rPr>
          <w:lang w:val="x-none"/>
        </w:rPr>
        <w:t>Systems,pages</w:t>
      </w:r>
      <w:proofErr w:type="spellEnd"/>
      <w:r w:rsidRPr="00935201">
        <w:rPr>
          <w:lang w:val="x-none"/>
        </w:rPr>
        <w:t xml:space="preserve"> 151–160. ACM, 2008.</w:t>
      </w:r>
    </w:p>
    <w:p w:rsidR="009D61FA" w:rsidRDefault="009D61FA" w:rsidP="009D61FA">
      <w:pPr>
        <w:rPr>
          <w:lang w:val="x-none"/>
        </w:rPr>
      </w:pPr>
      <w:r>
        <w:rPr>
          <w:rFonts w:ascii="CMR10" w:hAnsi="CMR10"/>
          <w:color w:val="000000"/>
          <w:sz w:val="22"/>
        </w:rPr>
        <w:t xml:space="preserve">[V3] Stephen Friedman, Allan Carroll, Brian Van Essen, Benjamin </w:t>
      </w:r>
      <w:proofErr w:type="spellStart"/>
      <w:r>
        <w:rPr>
          <w:rFonts w:ascii="CMR10" w:hAnsi="CMR10"/>
          <w:color w:val="000000"/>
          <w:sz w:val="22"/>
        </w:rPr>
        <w:t>Ylvisaker</w:t>
      </w:r>
      <w:proofErr w:type="gramStart"/>
      <w:r>
        <w:rPr>
          <w:rFonts w:ascii="CMR10" w:hAnsi="CMR10"/>
          <w:color w:val="000000"/>
          <w:sz w:val="22"/>
        </w:rPr>
        <w:t>,Carl</w:t>
      </w:r>
      <w:proofErr w:type="spellEnd"/>
      <w:proofErr w:type="gramEnd"/>
      <w:r>
        <w:rPr>
          <w:rFonts w:ascii="CMR10" w:hAnsi="CMR10"/>
          <w:color w:val="000000"/>
          <w:sz w:val="22"/>
        </w:rPr>
        <w:t xml:space="preserve"> </w:t>
      </w:r>
      <w:proofErr w:type="spellStart"/>
      <w:r>
        <w:rPr>
          <w:rFonts w:ascii="CMR10" w:hAnsi="CMR10"/>
          <w:color w:val="000000"/>
          <w:sz w:val="22"/>
        </w:rPr>
        <w:t>Ebeling</w:t>
      </w:r>
      <w:proofErr w:type="spellEnd"/>
      <w:r>
        <w:rPr>
          <w:rFonts w:ascii="CMR10" w:hAnsi="CMR10"/>
          <w:color w:val="000000"/>
          <w:sz w:val="22"/>
        </w:rPr>
        <w:t xml:space="preserve">, and Scott Hauck. </w:t>
      </w:r>
      <w:proofErr w:type="spellStart"/>
      <w:r>
        <w:rPr>
          <w:rFonts w:ascii="CMR10" w:hAnsi="CMR10"/>
          <w:color w:val="000000"/>
          <w:sz w:val="22"/>
        </w:rPr>
        <w:t>Spr</w:t>
      </w:r>
      <w:proofErr w:type="spellEnd"/>
      <w:r>
        <w:rPr>
          <w:rFonts w:ascii="CMR10" w:hAnsi="CMR10"/>
          <w:color w:val="000000"/>
          <w:sz w:val="22"/>
        </w:rPr>
        <w:t xml:space="preserve">: an architecture-adaptive </w:t>
      </w:r>
      <w:proofErr w:type="spellStart"/>
      <w:r>
        <w:rPr>
          <w:rFonts w:ascii="CMR10" w:hAnsi="CMR10"/>
          <w:color w:val="000000"/>
          <w:sz w:val="22"/>
        </w:rPr>
        <w:t>cgra</w:t>
      </w:r>
      <w:proofErr w:type="spellEnd"/>
      <w:r>
        <w:rPr>
          <w:rFonts w:ascii="CMR10" w:hAnsi="CMR10"/>
          <w:color w:val="000000"/>
          <w:sz w:val="22"/>
        </w:rPr>
        <w:t xml:space="preserve"> mapping tool. In </w:t>
      </w:r>
      <w:r>
        <w:rPr>
          <w:rFonts w:ascii="CMTI10" w:hAnsi="CMTI10"/>
          <w:i/>
          <w:iCs/>
          <w:color w:val="000000"/>
          <w:sz w:val="22"/>
        </w:rPr>
        <w:t xml:space="preserve">Proceedings of the 17th annual ACM/SIGDA </w:t>
      </w:r>
      <w:proofErr w:type="spellStart"/>
      <w:r>
        <w:rPr>
          <w:rFonts w:ascii="CMTI10" w:hAnsi="CMTI10"/>
          <w:i/>
          <w:iCs/>
          <w:color w:val="000000"/>
          <w:sz w:val="22"/>
        </w:rPr>
        <w:t>InternationalSymposium</w:t>
      </w:r>
      <w:proofErr w:type="spellEnd"/>
      <w:r>
        <w:rPr>
          <w:rFonts w:ascii="CMTI10" w:hAnsi="CMTI10"/>
          <w:i/>
          <w:iCs/>
          <w:color w:val="000000"/>
          <w:sz w:val="22"/>
        </w:rPr>
        <w:t xml:space="preserve">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w:t>
      </w:r>
      <w:proofErr w:type="spellStart"/>
      <w:r>
        <w:rPr>
          <w:rFonts w:ascii="CMR10" w:hAnsi="CMR10"/>
          <w:color w:val="000000"/>
          <w:sz w:val="22"/>
        </w:rPr>
        <w:t>Gnanaolivu</w:t>
      </w:r>
      <w:proofErr w:type="spellEnd"/>
      <w:r>
        <w:rPr>
          <w:rFonts w:ascii="CMR10" w:hAnsi="CMR10"/>
          <w:color w:val="000000"/>
          <w:sz w:val="22"/>
        </w:rPr>
        <w:t xml:space="preserve">, Theodore S </w:t>
      </w:r>
      <w:proofErr w:type="spellStart"/>
      <w:r>
        <w:rPr>
          <w:rFonts w:ascii="CMR10" w:hAnsi="CMR10"/>
          <w:color w:val="000000"/>
          <w:sz w:val="22"/>
        </w:rPr>
        <w:t>Norvell</w:t>
      </w:r>
      <w:proofErr w:type="spellEnd"/>
      <w:r>
        <w:rPr>
          <w:rFonts w:ascii="CMR10" w:hAnsi="CMR10"/>
          <w:color w:val="000000"/>
          <w:sz w:val="22"/>
        </w:rPr>
        <w:t xml:space="preserve">, and Ramachandran </w:t>
      </w:r>
      <w:proofErr w:type="spellStart"/>
      <w:r>
        <w:rPr>
          <w:rFonts w:ascii="CMR10" w:hAnsi="CMR10"/>
          <w:color w:val="000000"/>
          <w:sz w:val="22"/>
        </w:rPr>
        <w:t>Venkatesan.Mapping</w:t>
      </w:r>
      <w:proofErr w:type="spellEnd"/>
      <w:r>
        <w:rPr>
          <w:rFonts w:ascii="CMR10" w:hAnsi="CMR10"/>
          <w:color w:val="000000"/>
          <w:sz w:val="22"/>
        </w:rPr>
        <w:t xml:space="preserve">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w:t>
      </w:r>
      <w:proofErr w:type="spellStart"/>
      <w:r>
        <w:rPr>
          <w:rFonts w:ascii="CMR10" w:hAnsi="CMR10"/>
          <w:color w:val="000000"/>
          <w:sz w:val="22"/>
        </w:rPr>
        <w:t>Hatanaka</w:t>
      </w:r>
      <w:proofErr w:type="spellEnd"/>
      <w:r>
        <w:rPr>
          <w:rFonts w:ascii="CMR10" w:hAnsi="CMR10"/>
          <w:color w:val="000000"/>
          <w:sz w:val="22"/>
        </w:rPr>
        <w:t xml:space="preserve"> and Nader </w:t>
      </w:r>
      <w:proofErr w:type="spellStart"/>
      <w:r>
        <w:rPr>
          <w:rFonts w:ascii="CMR10" w:hAnsi="CMR10"/>
          <w:color w:val="000000"/>
          <w:sz w:val="22"/>
        </w:rPr>
        <w:t>Bagherzadeh</w:t>
      </w:r>
      <w:proofErr w:type="spellEnd"/>
      <w:r>
        <w:rPr>
          <w:rFonts w:ascii="CMR10" w:hAnsi="CMR10"/>
          <w:color w:val="000000"/>
          <w:sz w:val="22"/>
        </w:rPr>
        <w:t xml:space="preserve">. A modulo scheduling </w:t>
      </w:r>
      <w:proofErr w:type="spellStart"/>
      <w:r>
        <w:rPr>
          <w:rFonts w:ascii="CMR10" w:hAnsi="CMR10"/>
          <w:color w:val="000000"/>
          <w:sz w:val="22"/>
        </w:rPr>
        <w:t>algorithmfor</w:t>
      </w:r>
      <w:proofErr w:type="spellEnd"/>
      <w:r>
        <w:rPr>
          <w:rFonts w:ascii="CMR10" w:hAnsi="CMR10"/>
          <w:color w:val="000000"/>
          <w:sz w:val="22"/>
        </w:rPr>
        <w:t xml:space="preserve">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w:t>
      </w:r>
      <w:proofErr w:type="spellStart"/>
      <w:r>
        <w:rPr>
          <w:rFonts w:ascii="CMR10" w:hAnsi="CMR10"/>
          <w:color w:val="000000"/>
          <w:sz w:val="22"/>
        </w:rPr>
        <w:t>Bingfeng</w:t>
      </w:r>
      <w:proofErr w:type="spellEnd"/>
      <w:r>
        <w:rPr>
          <w:rFonts w:ascii="CMR10" w:hAnsi="CMR10"/>
          <w:color w:val="000000"/>
          <w:sz w:val="22"/>
        </w:rPr>
        <w:t xml:space="preserve"> Mei, S </w:t>
      </w:r>
      <w:proofErr w:type="spellStart"/>
      <w:r>
        <w:rPr>
          <w:rFonts w:ascii="CMR10" w:hAnsi="CMR10"/>
          <w:color w:val="000000"/>
          <w:sz w:val="22"/>
        </w:rPr>
        <w:t>Vernalde</w:t>
      </w:r>
      <w:proofErr w:type="spellEnd"/>
      <w:r>
        <w:rPr>
          <w:rFonts w:ascii="CMR10" w:hAnsi="CMR10"/>
          <w:color w:val="000000"/>
          <w:sz w:val="22"/>
        </w:rPr>
        <w:t xml:space="preserve">, D </w:t>
      </w:r>
      <w:proofErr w:type="spellStart"/>
      <w:r>
        <w:rPr>
          <w:rFonts w:ascii="CMR10" w:hAnsi="CMR10"/>
          <w:color w:val="000000"/>
          <w:sz w:val="22"/>
        </w:rPr>
        <w:t>Verkest</w:t>
      </w:r>
      <w:proofErr w:type="spellEnd"/>
      <w:r>
        <w:rPr>
          <w:rFonts w:ascii="CMR10" w:hAnsi="CMR10"/>
          <w:color w:val="000000"/>
          <w:sz w:val="22"/>
        </w:rPr>
        <w:t xml:space="preserve">, H De Man, and R </w:t>
      </w:r>
      <w:proofErr w:type="spellStart"/>
      <w:r>
        <w:rPr>
          <w:rFonts w:ascii="CMR10" w:hAnsi="CMR10"/>
          <w:color w:val="000000"/>
          <w:sz w:val="22"/>
        </w:rPr>
        <w:t>Lauwereins</w:t>
      </w:r>
      <w:proofErr w:type="spellEnd"/>
      <w:r>
        <w:rPr>
          <w:rFonts w:ascii="CMR10" w:hAnsi="CMR10"/>
          <w:color w:val="000000"/>
          <w:sz w:val="22"/>
        </w:rPr>
        <w:t xml:space="preserve">. Exploiting loop-level parallelism on coarse-grained reconfigurable architectures using modulo scheduling. In </w:t>
      </w:r>
      <w:r>
        <w:rPr>
          <w:rFonts w:ascii="CMTI10" w:hAnsi="CMTI10"/>
          <w:i/>
          <w:iCs/>
          <w:color w:val="000000"/>
          <w:sz w:val="22"/>
        </w:rPr>
        <w:t xml:space="preserve">Proceedings of the 2003 Conference </w:t>
      </w:r>
      <w:proofErr w:type="spellStart"/>
      <w:r>
        <w:rPr>
          <w:rFonts w:ascii="CMTI10" w:hAnsi="CMTI10"/>
          <w:i/>
          <w:iCs/>
          <w:color w:val="000000"/>
          <w:sz w:val="22"/>
        </w:rPr>
        <w:t>onDesign</w:t>
      </w:r>
      <w:proofErr w:type="spellEnd"/>
      <w:r>
        <w:rPr>
          <w:rFonts w:ascii="CMTI10" w:hAnsi="CMTI10"/>
          <w:i/>
          <w:iCs/>
          <w:color w:val="000000"/>
          <w:sz w:val="22"/>
        </w:rPr>
        <w:t>,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787" w:rsidRDefault="00042787" w:rsidP="00285535">
      <w:r>
        <w:separator/>
      </w:r>
    </w:p>
  </w:endnote>
  <w:endnote w:type="continuationSeparator" w:id="0">
    <w:p w:rsidR="00042787" w:rsidRDefault="00042787"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787" w:rsidRDefault="00042787" w:rsidP="00285535">
      <w:r>
        <w:separator/>
      </w:r>
    </w:p>
  </w:footnote>
  <w:footnote w:type="continuationSeparator" w:id="0">
    <w:p w:rsidR="00042787" w:rsidRDefault="00042787"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8B667FB"/>
    <w:multiLevelType w:val="multilevel"/>
    <w:tmpl w:val="CE949AB2"/>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
  </w:num>
  <w:num w:numId="3">
    <w:abstractNumId w:val="3"/>
  </w:num>
  <w:num w:numId="4">
    <w:abstractNumId w:val="8"/>
  </w:num>
  <w:num w:numId="5">
    <w:abstractNumId w:val="10"/>
  </w:num>
  <w:num w:numId="6">
    <w:abstractNumId w:val="15"/>
  </w:num>
  <w:num w:numId="7">
    <w:abstractNumId w:val="11"/>
  </w:num>
  <w:num w:numId="8">
    <w:abstractNumId w:val="4"/>
  </w:num>
  <w:num w:numId="9">
    <w:abstractNumId w:val="18"/>
  </w:num>
  <w:num w:numId="10">
    <w:abstractNumId w:val="1"/>
  </w:num>
  <w:num w:numId="11">
    <w:abstractNumId w:val="6"/>
  </w:num>
  <w:num w:numId="12">
    <w:abstractNumId w:val="5"/>
  </w:num>
  <w:num w:numId="13">
    <w:abstractNumId w:val="17"/>
  </w:num>
  <w:num w:numId="14">
    <w:abstractNumId w:val="12"/>
  </w:num>
  <w:num w:numId="15">
    <w:abstractNumId w:val="0"/>
  </w:num>
  <w:num w:numId="16">
    <w:abstractNumId w:val="9"/>
  </w:num>
  <w:num w:numId="17">
    <w:abstractNumId w:val="13"/>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13E70"/>
    <w:rsid w:val="00030838"/>
    <w:rsid w:val="00031AD3"/>
    <w:rsid w:val="00033AB7"/>
    <w:rsid w:val="00042787"/>
    <w:rsid w:val="00043670"/>
    <w:rsid w:val="000456AE"/>
    <w:rsid w:val="000477CF"/>
    <w:rsid w:val="00047E06"/>
    <w:rsid w:val="000637C1"/>
    <w:rsid w:val="00064724"/>
    <w:rsid w:val="00065F6E"/>
    <w:rsid w:val="00071065"/>
    <w:rsid w:val="00071840"/>
    <w:rsid w:val="000844CF"/>
    <w:rsid w:val="00087870"/>
    <w:rsid w:val="000A4821"/>
    <w:rsid w:val="000A4FA4"/>
    <w:rsid w:val="000B1366"/>
    <w:rsid w:val="000B16B4"/>
    <w:rsid w:val="000B202D"/>
    <w:rsid w:val="000B273F"/>
    <w:rsid w:val="000C027C"/>
    <w:rsid w:val="000D6CBA"/>
    <w:rsid w:val="000E3DAB"/>
    <w:rsid w:val="00114CAB"/>
    <w:rsid w:val="0011631F"/>
    <w:rsid w:val="001222FB"/>
    <w:rsid w:val="00124CB5"/>
    <w:rsid w:val="00140953"/>
    <w:rsid w:val="00140B53"/>
    <w:rsid w:val="00142BFE"/>
    <w:rsid w:val="0014799D"/>
    <w:rsid w:val="00154E98"/>
    <w:rsid w:val="00156842"/>
    <w:rsid w:val="0016314E"/>
    <w:rsid w:val="00165485"/>
    <w:rsid w:val="001713EC"/>
    <w:rsid w:val="00172EF7"/>
    <w:rsid w:val="00173A0F"/>
    <w:rsid w:val="00175AD0"/>
    <w:rsid w:val="00185746"/>
    <w:rsid w:val="001A6CB4"/>
    <w:rsid w:val="001B16FE"/>
    <w:rsid w:val="001B2A08"/>
    <w:rsid w:val="001B5694"/>
    <w:rsid w:val="001B600A"/>
    <w:rsid w:val="001D3DD7"/>
    <w:rsid w:val="001D430C"/>
    <w:rsid w:val="001E773A"/>
    <w:rsid w:val="001F0933"/>
    <w:rsid w:val="001F16E0"/>
    <w:rsid w:val="001F27A7"/>
    <w:rsid w:val="001F7109"/>
    <w:rsid w:val="00204A66"/>
    <w:rsid w:val="0021000C"/>
    <w:rsid w:val="00211492"/>
    <w:rsid w:val="00216409"/>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5351"/>
    <w:rsid w:val="002F5952"/>
    <w:rsid w:val="00313C32"/>
    <w:rsid w:val="00322A71"/>
    <w:rsid w:val="0034572A"/>
    <w:rsid w:val="00345DF1"/>
    <w:rsid w:val="003468F4"/>
    <w:rsid w:val="00347047"/>
    <w:rsid w:val="00347491"/>
    <w:rsid w:val="003634E0"/>
    <w:rsid w:val="003646AA"/>
    <w:rsid w:val="003660E1"/>
    <w:rsid w:val="00374F50"/>
    <w:rsid w:val="00376EF7"/>
    <w:rsid w:val="00387484"/>
    <w:rsid w:val="00387921"/>
    <w:rsid w:val="00397487"/>
    <w:rsid w:val="003A1F66"/>
    <w:rsid w:val="003A4E1C"/>
    <w:rsid w:val="003B3C4B"/>
    <w:rsid w:val="003C2792"/>
    <w:rsid w:val="003C2A48"/>
    <w:rsid w:val="003C4532"/>
    <w:rsid w:val="003D078A"/>
    <w:rsid w:val="003E11A6"/>
    <w:rsid w:val="004126EB"/>
    <w:rsid w:val="00421C7A"/>
    <w:rsid w:val="0043482E"/>
    <w:rsid w:val="00442F1E"/>
    <w:rsid w:val="00443346"/>
    <w:rsid w:val="00443C02"/>
    <w:rsid w:val="0044470F"/>
    <w:rsid w:val="004515AF"/>
    <w:rsid w:val="004632A5"/>
    <w:rsid w:val="004727F2"/>
    <w:rsid w:val="00477C96"/>
    <w:rsid w:val="00493ADE"/>
    <w:rsid w:val="004964F5"/>
    <w:rsid w:val="004A0A20"/>
    <w:rsid w:val="004A3B7E"/>
    <w:rsid w:val="004B012C"/>
    <w:rsid w:val="004B1613"/>
    <w:rsid w:val="004D21E4"/>
    <w:rsid w:val="004E3AFE"/>
    <w:rsid w:val="004F263F"/>
    <w:rsid w:val="00507757"/>
    <w:rsid w:val="005151AE"/>
    <w:rsid w:val="0051777E"/>
    <w:rsid w:val="00533139"/>
    <w:rsid w:val="00541423"/>
    <w:rsid w:val="00553497"/>
    <w:rsid w:val="005828D6"/>
    <w:rsid w:val="00594352"/>
    <w:rsid w:val="0059585A"/>
    <w:rsid w:val="005A5910"/>
    <w:rsid w:val="005A603C"/>
    <w:rsid w:val="005A749D"/>
    <w:rsid w:val="005B0195"/>
    <w:rsid w:val="005B21B2"/>
    <w:rsid w:val="005B5021"/>
    <w:rsid w:val="005C0E6E"/>
    <w:rsid w:val="005E5AA0"/>
    <w:rsid w:val="005E7848"/>
    <w:rsid w:val="005F3517"/>
    <w:rsid w:val="005F3B61"/>
    <w:rsid w:val="005F476E"/>
    <w:rsid w:val="005F7D8A"/>
    <w:rsid w:val="0061477F"/>
    <w:rsid w:val="00633285"/>
    <w:rsid w:val="00644826"/>
    <w:rsid w:val="006669AA"/>
    <w:rsid w:val="006752F1"/>
    <w:rsid w:val="00675E78"/>
    <w:rsid w:val="00682256"/>
    <w:rsid w:val="00682DB7"/>
    <w:rsid w:val="00685EAA"/>
    <w:rsid w:val="00690D77"/>
    <w:rsid w:val="00697B07"/>
    <w:rsid w:val="006A5C0F"/>
    <w:rsid w:val="006B2FF9"/>
    <w:rsid w:val="006B5C7F"/>
    <w:rsid w:val="006C2D79"/>
    <w:rsid w:val="006C64CE"/>
    <w:rsid w:val="006D5EAD"/>
    <w:rsid w:val="006E14B9"/>
    <w:rsid w:val="006E7034"/>
    <w:rsid w:val="006F1F98"/>
    <w:rsid w:val="00703664"/>
    <w:rsid w:val="007307EF"/>
    <w:rsid w:val="00731762"/>
    <w:rsid w:val="0073350F"/>
    <w:rsid w:val="007379D8"/>
    <w:rsid w:val="0074294F"/>
    <w:rsid w:val="00751BD7"/>
    <w:rsid w:val="00752214"/>
    <w:rsid w:val="00753A07"/>
    <w:rsid w:val="007540EA"/>
    <w:rsid w:val="007701D8"/>
    <w:rsid w:val="0077457B"/>
    <w:rsid w:val="00781FB2"/>
    <w:rsid w:val="00790694"/>
    <w:rsid w:val="00791122"/>
    <w:rsid w:val="00796996"/>
    <w:rsid w:val="007A09DF"/>
    <w:rsid w:val="007A185D"/>
    <w:rsid w:val="007A2883"/>
    <w:rsid w:val="007A6666"/>
    <w:rsid w:val="007B18F1"/>
    <w:rsid w:val="007B346C"/>
    <w:rsid w:val="007B4731"/>
    <w:rsid w:val="007E581E"/>
    <w:rsid w:val="007E7D73"/>
    <w:rsid w:val="007F4B87"/>
    <w:rsid w:val="00803737"/>
    <w:rsid w:val="00804152"/>
    <w:rsid w:val="0081284D"/>
    <w:rsid w:val="00816FC0"/>
    <w:rsid w:val="0082591B"/>
    <w:rsid w:val="0083163E"/>
    <w:rsid w:val="00831B85"/>
    <w:rsid w:val="00835F6A"/>
    <w:rsid w:val="008406FA"/>
    <w:rsid w:val="008418A0"/>
    <w:rsid w:val="008508FA"/>
    <w:rsid w:val="00853D9F"/>
    <w:rsid w:val="00855B39"/>
    <w:rsid w:val="00861A74"/>
    <w:rsid w:val="00881153"/>
    <w:rsid w:val="00884751"/>
    <w:rsid w:val="00895CBB"/>
    <w:rsid w:val="008A7EAF"/>
    <w:rsid w:val="008B0A28"/>
    <w:rsid w:val="008C6D8C"/>
    <w:rsid w:val="008D03A7"/>
    <w:rsid w:val="008D35E5"/>
    <w:rsid w:val="008D50C3"/>
    <w:rsid w:val="008E6ABD"/>
    <w:rsid w:val="008F6E09"/>
    <w:rsid w:val="00904D49"/>
    <w:rsid w:val="00921AD2"/>
    <w:rsid w:val="009338B6"/>
    <w:rsid w:val="009345AC"/>
    <w:rsid w:val="00935201"/>
    <w:rsid w:val="00943045"/>
    <w:rsid w:val="00943D98"/>
    <w:rsid w:val="009635B7"/>
    <w:rsid w:val="009831CA"/>
    <w:rsid w:val="00990334"/>
    <w:rsid w:val="00990B3D"/>
    <w:rsid w:val="009A2F10"/>
    <w:rsid w:val="009B043E"/>
    <w:rsid w:val="009B344F"/>
    <w:rsid w:val="009C2B84"/>
    <w:rsid w:val="009C2CED"/>
    <w:rsid w:val="009D5D90"/>
    <w:rsid w:val="009D5F2F"/>
    <w:rsid w:val="009D61FA"/>
    <w:rsid w:val="009E4C80"/>
    <w:rsid w:val="009E6BAB"/>
    <w:rsid w:val="00A02347"/>
    <w:rsid w:val="00A115A6"/>
    <w:rsid w:val="00A51B31"/>
    <w:rsid w:val="00A5366B"/>
    <w:rsid w:val="00A607E2"/>
    <w:rsid w:val="00A70ACF"/>
    <w:rsid w:val="00A8098C"/>
    <w:rsid w:val="00A92995"/>
    <w:rsid w:val="00AA4F95"/>
    <w:rsid w:val="00AA6EE5"/>
    <w:rsid w:val="00AB3D6F"/>
    <w:rsid w:val="00AB7C8F"/>
    <w:rsid w:val="00AD28C8"/>
    <w:rsid w:val="00AD4FD0"/>
    <w:rsid w:val="00AE1D61"/>
    <w:rsid w:val="00AE5817"/>
    <w:rsid w:val="00AF224C"/>
    <w:rsid w:val="00AF3BAC"/>
    <w:rsid w:val="00B238FC"/>
    <w:rsid w:val="00B30BC2"/>
    <w:rsid w:val="00B31B88"/>
    <w:rsid w:val="00B348B6"/>
    <w:rsid w:val="00B43F3D"/>
    <w:rsid w:val="00B513EF"/>
    <w:rsid w:val="00B52693"/>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CB4"/>
    <w:rsid w:val="00C33BEC"/>
    <w:rsid w:val="00C527EA"/>
    <w:rsid w:val="00C53FC6"/>
    <w:rsid w:val="00C63FF9"/>
    <w:rsid w:val="00C70DED"/>
    <w:rsid w:val="00C72952"/>
    <w:rsid w:val="00C74D0D"/>
    <w:rsid w:val="00C828AC"/>
    <w:rsid w:val="00C87B38"/>
    <w:rsid w:val="00CB5963"/>
    <w:rsid w:val="00CB5B20"/>
    <w:rsid w:val="00CC5B83"/>
    <w:rsid w:val="00CD4706"/>
    <w:rsid w:val="00D06F84"/>
    <w:rsid w:val="00D65E0F"/>
    <w:rsid w:val="00D72A4D"/>
    <w:rsid w:val="00D74D1C"/>
    <w:rsid w:val="00D8304C"/>
    <w:rsid w:val="00D86467"/>
    <w:rsid w:val="00D90EF1"/>
    <w:rsid w:val="00DA28E4"/>
    <w:rsid w:val="00DA5169"/>
    <w:rsid w:val="00DB2BBF"/>
    <w:rsid w:val="00DD498F"/>
    <w:rsid w:val="00DD7E44"/>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C3C5B"/>
    <w:rsid w:val="00EC4FD5"/>
    <w:rsid w:val="00ED39F4"/>
    <w:rsid w:val="00EE7D05"/>
    <w:rsid w:val="00EF1937"/>
    <w:rsid w:val="00F03A2E"/>
    <w:rsid w:val="00F0583E"/>
    <w:rsid w:val="00F137CE"/>
    <w:rsid w:val="00F2384D"/>
    <w:rsid w:val="00F24688"/>
    <w:rsid w:val="00F411C9"/>
    <w:rsid w:val="00F501CB"/>
    <w:rsid w:val="00F51018"/>
    <w:rsid w:val="00F54D7B"/>
    <w:rsid w:val="00F61137"/>
    <w:rsid w:val="00F6657B"/>
    <w:rsid w:val="00F73822"/>
    <w:rsid w:val="00F833D3"/>
    <w:rsid w:val="00F925E7"/>
    <w:rsid w:val="00FC6D2C"/>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5.vsdx"/><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package" Target="embeddings/Microsoft_Visio___17.vsdx"/><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20" Type="http://schemas.openxmlformats.org/officeDocument/2006/relationships/image" Target="media/image7.emf"/><Relationship Id="rId41"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47814-6528-4492-A054-73096BAD8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6947</TotalTime>
  <Pages>33</Pages>
  <Words>4299</Words>
  <Characters>24508</Characters>
  <Application>Microsoft Office Word</Application>
  <DocSecurity>0</DocSecurity>
  <Lines>204</Lines>
  <Paragraphs>57</Paragraphs>
  <ScaleCrop>false</ScaleCrop>
  <Company/>
  <LinksUpToDate>false</LinksUpToDate>
  <CharactersWithSpaces>28750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79</cp:revision>
  <dcterms:created xsi:type="dcterms:W3CDTF">2016-01-15T03:14:00Z</dcterms:created>
  <dcterms:modified xsi:type="dcterms:W3CDTF">2016-03-17T09:23:00Z</dcterms:modified>
</cp:coreProperties>
</file>