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F925E7">
      <w:pPr>
        <w:spacing w:before="156" w:after="312"/>
        <w:jc w:val="left"/>
      </w:pPr>
      <w:bookmarkStart w:id="0" w:name="_Toc420597256"/>
      <w:bookmarkStart w:id="1" w:name="_Toc420597257"/>
      <w:bookmarkStart w:id="2" w:name="_Toc420597258"/>
    </w:p>
    <w:p w:rsidR="009635B7" w:rsidRDefault="009635B7" w:rsidP="009635B7">
      <w:pPr>
        <w:pStyle w:val="ae"/>
      </w:pPr>
      <w:r>
        <w:rPr>
          <w:rFonts w:hint="eastAsia"/>
        </w:rPr>
        <w:t>摘要</w:t>
      </w:r>
    </w:p>
    <w:p w:rsidR="009635B7" w:rsidRDefault="009635B7" w:rsidP="00F925E7">
      <w:pPr>
        <w:spacing w:before="156" w:after="312"/>
        <w:jc w:val="left"/>
      </w:pPr>
    </w:p>
    <w:p w:rsidR="009635B7" w:rsidRPr="009635B7" w:rsidRDefault="009635B7" w:rsidP="009635B7">
      <w:pPr>
        <w:pStyle w:val="ae"/>
        <w:rPr>
          <w:rFonts w:ascii="Times New Roman" w:hAnsi="Times New Roman"/>
        </w:rPr>
      </w:pPr>
      <w:r w:rsidRPr="009635B7">
        <w:rPr>
          <w:rFonts w:ascii="Times New Roman" w:hAnsi="Times New Roman"/>
        </w:rPr>
        <w:t>Abstract</w:t>
      </w:r>
    </w:p>
    <w:p w:rsidR="009635B7" w:rsidRDefault="009635B7" w:rsidP="00F925E7">
      <w:pPr>
        <w:spacing w:before="156" w:after="312"/>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Default="009635B7" w:rsidP="009635B7">
      <w:pPr>
        <w:pStyle w:val="ae"/>
      </w:pPr>
      <w:r>
        <w:t>目录</w:t>
      </w:r>
    </w:p>
    <w:p w:rsidR="009635B7" w:rsidRDefault="009635B7" w:rsidP="00F925E7">
      <w:pPr>
        <w:spacing w:before="156" w:after="312"/>
        <w:jc w:val="left"/>
      </w:pPr>
    </w:p>
    <w:p w:rsidR="005F476E" w:rsidRDefault="005F476E" w:rsidP="00F925E7">
      <w:pPr>
        <w:pStyle w:val="a5"/>
        <w:numPr>
          <w:ilvl w:val="0"/>
          <w:numId w:val="1"/>
        </w:numPr>
        <w:spacing w:before="156" w:after="312"/>
        <w:jc w:val="left"/>
      </w:pPr>
      <w:r w:rsidRPr="0062787E">
        <w:t>绪论</w:t>
      </w:r>
      <w:bookmarkEnd w:id="0"/>
    </w:p>
    <w:p w:rsidR="005F476E" w:rsidRPr="0062787E" w:rsidRDefault="005F476E" w:rsidP="005F476E">
      <w:pPr>
        <w:pStyle w:val="a6"/>
        <w:numPr>
          <w:ilvl w:val="1"/>
          <w:numId w:val="1"/>
        </w:numPr>
        <w:spacing w:before="156" w:after="156"/>
      </w:pPr>
      <w:r w:rsidRPr="0062787E">
        <w:t>研究背景</w:t>
      </w:r>
    </w:p>
    <w:p w:rsidR="005F476E" w:rsidRPr="00C74D0D" w:rsidRDefault="005F476E" w:rsidP="005F476E">
      <w:pPr>
        <w:pStyle w:val="a7"/>
        <w:numPr>
          <w:ilvl w:val="2"/>
          <w:numId w:val="1"/>
        </w:numPr>
        <w:spacing w:before="156" w:after="156"/>
      </w:pPr>
      <w:r w:rsidRPr="0062787E">
        <w:t>可重构计算概述</w:t>
      </w:r>
    </w:p>
    <w:p w:rsidR="005F476E" w:rsidRPr="0062787E" w:rsidRDefault="005F476E" w:rsidP="005F476E">
      <w:pPr>
        <w:pStyle w:val="a7"/>
        <w:numPr>
          <w:ilvl w:val="2"/>
          <w:numId w:val="1"/>
        </w:numPr>
        <w:spacing w:before="156" w:after="156"/>
      </w:pPr>
      <w:bookmarkStart w:id="3" w:name="_Toc420597259"/>
      <w:r w:rsidRPr="0062787E">
        <w:rPr>
          <w:lang w:eastAsia="zh-CN"/>
        </w:rPr>
        <w:t>密码算法综述</w:t>
      </w:r>
      <w:bookmarkEnd w:id="3"/>
    </w:p>
    <w:p w:rsidR="005F476E" w:rsidRPr="0062787E" w:rsidRDefault="005F476E" w:rsidP="005F476E">
      <w:pPr>
        <w:pStyle w:val="a6"/>
        <w:numPr>
          <w:ilvl w:val="1"/>
          <w:numId w:val="1"/>
        </w:numPr>
        <w:spacing w:before="156" w:after="156"/>
        <w:rPr>
          <w:lang w:eastAsia="zh-CN"/>
        </w:rPr>
      </w:pPr>
      <w:bookmarkStart w:id="4" w:name="_Ref353135217"/>
      <w:bookmarkStart w:id="5" w:name="_Toc420597260"/>
      <w:r w:rsidRPr="0062787E">
        <w:t>国内外研究现状</w:t>
      </w:r>
      <w:bookmarkEnd w:id="4"/>
      <w:bookmarkEnd w:id="5"/>
    </w:p>
    <w:p w:rsidR="005F476E" w:rsidRPr="0062787E" w:rsidRDefault="005F476E" w:rsidP="005F476E">
      <w:pPr>
        <w:pStyle w:val="a7"/>
        <w:numPr>
          <w:ilvl w:val="2"/>
          <w:numId w:val="1"/>
        </w:numPr>
        <w:spacing w:before="156" w:after="156"/>
      </w:pPr>
      <w:bookmarkStart w:id="6" w:name="_Toc420597261"/>
      <w:r w:rsidRPr="0062787E">
        <w:rPr>
          <w:lang w:eastAsia="zh-CN"/>
        </w:rPr>
        <w:t>可重构密码架构综述</w:t>
      </w:r>
      <w:bookmarkEnd w:id="6"/>
    </w:p>
    <w:p w:rsidR="008D03A7" w:rsidRDefault="005F476E" w:rsidP="008D03A7">
      <w:pPr>
        <w:pStyle w:val="a7"/>
        <w:numPr>
          <w:ilvl w:val="2"/>
          <w:numId w:val="1"/>
        </w:numPr>
        <w:spacing w:before="156" w:after="156"/>
      </w:pPr>
      <w:bookmarkStart w:id="7" w:name="_Toc420597262"/>
      <w:r w:rsidRPr="0062787E">
        <w:t>可重构系统</w:t>
      </w:r>
      <w:r>
        <w:rPr>
          <w:rFonts w:hint="eastAsia"/>
          <w:lang w:eastAsia="zh-CN"/>
        </w:rPr>
        <w:t>PE</w:t>
      </w:r>
      <w:r w:rsidRPr="0062787E">
        <w:t>概述</w:t>
      </w:r>
      <w:bookmarkEnd w:id="7"/>
    </w:p>
    <w:p w:rsidR="008D03A7" w:rsidRPr="008D03A7" w:rsidRDefault="008D03A7" w:rsidP="008D03A7">
      <w:pPr>
        <w:rPr>
          <w:lang w:val="x-none"/>
        </w:rPr>
      </w:pPr>
      <w:r>
        <w:rPr>
          <w:rFonts w:hint="eastAsia"/>
          <w:lang w:val="x-none"/>
        </w:rPr>
        <w:t>客观概括各种</w:t>
      </w:r>
      <w:r>
        <w:rPr>
          <w:rFonts w:hint="eastAsia"/>
          <w:lang w:val="x-none"/>
        </w:rPr>
        <w:t>PE</w:t>
      </w:r>
      <w:r>
        <w:rPr>
          <w:rFonts w:hint="eastAsia"/>
          <w:lang w:val="x-none"/>
        </w:rPr>
        <w:t>设计方案的特点（内部和拓扑）</w:t>
      </w:r>
    </w:p>
    <w:p w:rsidR="00F61137" w:rsidRPr="00F61137" w:rsidRDefault="00F61137" w:rsidP="00F61137">
      <w:pPr>
        <w:rPr>
          <w:lang w:val="x-none" w:eastAsia="x-none"/>
        </w:rPr>
      </w:pPr>
      <w:r>
        <w:rPr>
          <w:lang w:val="x-none" w:eastAsia="x-none"/>
        </w:rPr>
        <w:t>简单叙述</w:t>
      </w:r>
      <w:r>
        <w:rPr>
          <w:lang w:val="x-none" w:eastAsia="x-none"/>
        </w:rPr>
        <w:t>PE</w:t>
      </w:r>
      <w:r>
        <w:rPr>
          <w:lang w:val="x-none" w:eastAsia="x-none"/>
        </w:rPr>
        <w:t>的设计方案的种类</w:t>
      </w:r>
      <w:r>
        <w:rPr>
          <w:rFonts w:hint="eastAsia"/>
          <w:lang w:val="x-none"/>
        </w:rPr>
        <w:t>，</w:t>
      </w:r>
      <w:r>
        <w:rPr>
          <w:lang w:val="x-none" w:eastAsia="x-none"/>
        </w:rPr>
        <w:t>趋势等</w:t>
      </w:r>
    </w:p>
    <w:p w:rsidR="005F476E" w:rsidRDefault="005F476E" w:rsidP="005F476E">
      <w:pPr>
        <w:pStyle w:val="a6"/>
        <w:numPr>
          <w:ilvl w:val="1"/>
          <w:numId w:val="1"/>
        </w:numPr>
        <w:spacing w:before="156" w:after="156"/>
      </w:pPr>
      <w:bookmarkStart w:id="8" w:name="_Toc420597263"/>
      <w:r w:rsidRPr="0062787E">
        <w:t>论文研究内容及意义</w:t>
      </w:r>
      <w:bookmarkEnd w:id="8"/>
    </w:p>
    <w:p w:rsidR="008D03A7" w:rsidRPr="008D03A7" w:rsidRDefault="008D03A7" w:rsidP="008D03A7">
      <w:pPr>
        <w:rPr>
          <w:lang w:val="x-none" w:eastAsia="x-none"/>
        </w:rPr>
      </w:pPr>
      <w:r>
        <w:rPr>
          <w:lang w:val="x-none" w:eastAsia="x-none"/>
        </w:rPr>
        <w:t>做什么</w:t>
      </w:r>
      <w:r>
        <w:rPr>
          <w:rFonts w:hint="eastAsia"/>
          <w:lang w:val="x-none"/>
        </w:rPr>
        <w:t>，</w:t>
      </w:r>
      <w:r>
        <w:rPr>
          <w:lang w:val="x-none" w:eastAsia="x-none"/>
        </w:rPr>
        <w:t>目的是什么</w:t>
      </w:r>
      <w:r>
        <w:rPr>
          <w:rFonts w:hint="eastAsia"/>
          <w:lang w:val="x-none"/>
        </w:rPr>
        <w:t>（减少冗余，提高面积效率）（参考胡建兵的描述方式）</w:t>
      </w:r>
    </w:p>
    <w:p w:rsidR="00E93555" w:rsidRDefault="00E93555" w:rsidP="00216409">
      <w:pPr>
        <w:pStyle w:val="a9"/>
        <w:widowControl/>
        <w:numPr>
          <w:ilvl w:val="0"/>
          <w:numId w:val="3"/>
        </w:numPr>
        <w:shd w:val="clear" w:color="auto" w:fill="FFFFFF"/>
        <w:spacing w:line="315" w:lineRule="atLeast"/>
        <w:ind w:firstLineChars="0"/>
        <w:jc w:val="left"/>
        <w:rPr>
          <w:rFonts w:ascii="微软雅黑" w:eastAsia="微软雅黑" w:hAnsi="微软雅黑" w:cs="宋体"/>
          <w:b/>
          <w:bCs/>
          <w:color w:val="000080"/>
          <w:kern w:val="0"/>
          <w:szCs w:val="21"/>
        </w:rPr>
      </w:pPr>
      <w:r w:rsidRPr="00E93555">
        <w:rPr>
          <w:rFonts w:ascii="微软雅黑" w:eastAsia="微软雅黑" w:hAnsi="微软雅黑" w:cs="宋体" w:hint="eastAsia"/>
          <w:b/>
          <w:bCs/>
          <w:color w:val="000080"/>
          <w:kern w:val="0"/>
          <w:szCs w:val="21"/>
        </w:rPr>
        <w:t>第一部分是课题的思路，第二部分和第三部分是实现和验证，后两部分是服务第一部分的，所以下面主要针对第一部分来说</w:t>
      </w:r>
    </w:p>
    <w:p w:rsidR="00216409" w:rsidRPr="00216409" w:rsidRDefault="00216409" w:rsidP="00216409">
      <w:pPr>
        <w:pStyle w:val="a9"/>
        <w:widowControl/>
        <w:numPr>
          <w:ilvl w:val="0"/>
          <w:numId w:val="3"/>
        </w:numPr>
        <w:shd w:val="clear" w:color="auto" w:fill="FFFFFF"/>
        <w:spacing w:line="315" w:lineRule="atLeast"/>
        <w:ind w:firstLineChars="0"/>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lastRenderedPageBreak/>
        <w:t> 课题的思路是要说明是否能够具有可行性和创新性，既要保证能够实现，又要避免流于纯工程的工作。从这样的角度来看，</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可行性：现在看不出通过这样的工作，在性能、面积上是有保障的。现在看起来这么做是做到哪算哪，既看不出真正的难点（不是指的哪一步不会做？而是要达到某个指标很难），也看不出这样的方案与最终结果如何挂钩。</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创新性：要在难点的解决过程中，形成创新的研究点。而难点是与指标的实现密切相关的。现在诸如直通处理，PE内拓扑结构，PE位宽等，都和指标没有建立联系。所以我认为课题真正的难点你</w:t>
      </w:r>
    </w:p>
    <w:p w:rsidR="00E93555" w:rsidRPr="00E93555" w:rsidRDefault="00E93555" w:rsidP="00165485">
      <w:pPr>
        <w:rPr>
          <w:b/>
          <w:color w:val="FF0000"/>
          <w:lang w:eastAsia="x-none"/>
        </w:rPr>
      </w:pPr>
      <w:r w:rsidRPr="00E93555">
        <w:rPr>
          <w:rFonts w:hint="eastAsia"/>
          <w:b/>
          <w:color w:val="FF0000"/>
        </w:rPr>
        <w:t>课题的整体思路</w:t>
      </w:r>
      <w:r w:rsidR="00004E2A">
        <w:rPr>
          <w:rFonts w:hint="eastAsia"/>
          <w:b/>
          <w:color w:val="FF0000"/>
        </w:rPr>
        <w:t>说明</w:t>
      </w:r>
    </w:p>
    <w:p w:rsidR="00165485" w:rsidRDefault="00165485" w:rsidP="00165485">
      <w:pPr>
        <w:rPr>
          <w:lang w:val="x-none"/>
        </w:rPr>
      </w:pPr>
      <w:r>
        <w:rPr>
          <w:lang w:val="x-none" w:eastAsia="x-none"/>
        </w:rPr>
        <w:t>本文通过对大量分组加密算法</w:t>
      </w:r>
      <w:r>
        <w:rPr>
          <w:rFonts w:hint="eastAsia"/>
          <w:lang w:val="x-none"/>
        </w:rPr>
        <w:t>进行建模分析，根据算法表现出来的需求特征，提出了一种</w:t>
      </w:r>
      <w:r w:rsidR="00211492">
        <w:rPr>
          <w:rFonts w:hint="eastAsia"/>
          <w:lang w:val="x-none"/>
        </w:rPr>
        <w:t>行</w:t>
      </w:r>
      <w:r w:rsidR="00A70ACF">
        <w:rPr>
          <w:rFonts w:hint="eastAsia"/>
          <w:lang w:val="x-none"/>
        </w:rPr>
        <w:t>列</w:t>
      </w:r>
      <w:r>
        <w:rPr>
          <w:rFonts w:hint="eastAsia"/>
          <w:lang w:val="x-none"/>
        </w:rPr>
        <w:t>异构的、功能单元组合设计的可重构密码架构</w:t>
      </w:r>
      <w:r>
        <w:rPr>
          <w:rFonts w:hint="eastAsia"/>
          <w:lang w:val="x-none"/>
        </w:rPr>
        <w:t>PE</w:t>
      </w:r>
      <w:r>
        <w:rPr>
          <w:lang w:val="x-none"/>
        </w:rPr>
        <w:t>方案</w:t>
      </w:r>
      <w:r>
        <w:rPr>
          <w:rFonts w:hint="eastAsia"/>
          <w:lang w:val="x-none"/>
        </w:rPr>
        <w:t>。与同构</w:t>
      </w:r>
      <w:r>
        <w:rPr>
          <w:rFonts w:hint="eastAsia"/>
          <w:lang w:val="x-none"/>
        </w:rPr>
        <w:t>PE</w:t>
      </w:r>
      <w:r>
        <w:rPr>
          <w:lang w:val="x-none"/>
        </w:rPr>
        <w:t>架构相比</w:t>
      </w:r>
      <w:r>
        <w:rPr>
          <w:rFonts w:hint="eastAsia"/>
          <w:lang w:val="x-none"/>
        </w:rPr>
        <w:t>，</w:t>
      </w:r>
      <w:r w:rsidR="00BF6080">
        <w:rPr>
          <w:lang w:val="x-none"/>
        </w:rPr>
        <w:t>本文提出的方案</w:t>
      </w:r>
      <w:r w:rsidR="00BF6080">
        <w:rPr>
          <w:rFonts w:hint="eastAsia"/>
          <w:lang w:val="x-none"/>
        </w:rPr>
        <w:t>基于算法集中算法的统计特征</w:t>
      </w:r>
      <w:r>
        <w:rPr>
          <w:rFonts w:hint="eastAsia"/>
          <w:lang w:val="x-none"/>
        </w:rPr>
        <w:t>，</w:t>
      </w:r>
      <w:r w:rsidR="00BF6080">
        <w:rPr>
          <w:lang w:val="x-none"/>
        </w:rPr>
        <w:t>消除了</w:t>
      </w:r>
      <w:r>
        <w:rPr>
          <w:lang w:val="x-none"/>
        </w:rPr>
        <w:t>同构</w:t>
      </w:r>
      <w:r>
        <w:rPr>
          <w:lang w:val="x-none"/>
        </w:rPr>
        <w:t>PE</w:t>
      </w:r>
      <w:r>
        <w:rPr>
          <w:lang w:val="x-none"/>
        </w:rPr>
        <w:t>架构中的</w:t>
      </w:r>
      <w:r w:rsidR="00BF6080">
        <w:rPr>
          <w:rFonts w:hint="eastAsia"/>
          <w:lang w:val="x-none"/>
        </w:rPr>
        <w:t>大量</w:t>
      </w:r>
      <w:r>
        <w:rPr>
          <w:lang w:val="x-none"/>
        </w:rPr>
        <w:t>冗余单元</w:t>
      </w:r>
      <w:r>
        <w:rPr>
          <w:rFonts w:hint="eastAsia"/>
          <w:lang w:val="x-none"/>
        </w:rPr>
        <w:t>，</w:t>
      </w:r>
      <w:r>
        <w:rPr>
          <w:lang w:val="x-none"/>
        </w:rPr>
        <w:t>减少了架构的面积规模</w:t>
      </w:r>
      <w:r>
        <w:rPr>
          <w:rFonts w:hint="eastAsia"/>
          <w:lang w:val="x-none"/>
        </w:rPr>
        <w:t>，</w:t>
      </w:r>
      <w:r>
        <w:rPr>
          <w:lang w:val="x-none"/>
        </w:rPr>
        <w:t>提升整体的性能面积比</w:t>
      </w:r>
      <w:r>
        <w:rPr>
          <w:rFonts w:hint="eastAsia"/>
          <w:lang w:val="x-none"/>
        </w:rPr>
        <w:t>。</w:t>
      </w:r>
    </w:p>
    <w:p w:rsidR="00211492" w:rsidRPr="00165485" w:rsidRDefault="00211492" w:rsidP="00165485">
      <w:pPr>
        <w:rPr>
          <w:lang w:val="x-none"/>
        </w:rPr>
      </w:pPr>
      <w:r>
        <w:rPr>
          <w:lang w:val="x-none"/>
        </w:rPr>
        <w:t>为了验证架构的正确性和对架构进一步优化</w:t>
      </w:r>
      <w:r>
        <w:rPr>
          <w:rFonts w:hint="eastAsia"/>
          <w:lang w:val="x-none"/>
        </w:rPr>
        <w:t>，</w:t>
      </w:r>
      <w:r>
        <w:rPr>
          <w:lang w:val="x-none"/>
        </w:rPr>
        <w:t>本文提出了一种基于子图同构的算法映射的方案</w:t>
      </w:r>
      <w:r w:rsidR="004727F2">
        <w:rPr>
          <w:lang w:val="x-none"/>
        </w:rPr>
        <w:t>。</w:t>
      </w:r>
      <w:r w:rsidR="004727F2">
        <w:rPr>
          <w:rFonts w:hint="eastAsia"/>
          <w:lang w:val="x-none"/>
        </w:rPr>
        <w:t>对架构进行算法集映射验证；并且根据算法集在架构中的映射分布和功能使用进一步优化</w:t>
      </w:r>
      <w:r w:rsidR="004727F2">
        <w:rPr>
          <w:rFonts w:hint="eastAsia"/>
          <w:lang w:val="x-none"/>
        </w:rPr>
        <w:t>PE</w:t>
      </w:r>
      <w:r w:rsidR="004727F2">
        <w:rPr>
          <w:rFonts w:hint="eastAsia"/>
          <w:lang w:val="x-none"/>
        </w:rPr>
        <w:t>结构。</w:t>
      </w:r>
    </w:p>
    <w:p w:rsidR="005F476E" w:rsidRPr="0062787E" w:rsidRDefault="005F476E" w:rsidP="005F476E">
      <w:pPr>
        <w:pStyle w:val="a6"/>
        <w:numPr>
          <w:ilvl w:val="1"/>
          <w:numId w:val="1"/>
        </w:numPr>
        <w:spacing w:before="156" w:after="156"/>
      </w:pPr>
      <w:bookmarkStart w:id="9" w:name="_Toc420597264"/>
      <w:r w:rsidRPr="0062787E">
        <w:t>论文组织结构</w:t>
      </w:r>
      <w:bookmarkEnd w:id="9"/>
    </w:p>
    <w:p w:rsidR="005F476E" w:rsidRPr="005F476E" w:rsidRDefault="005F476E" w:rsidP="005F476E">
      <w:pPr>
        <w:rPr>
          <w:lang w:val="x-none" w:eastAsia="x-none"/>
        </w:rPr>
      </w:pPr>
    </w:p>
    <w:p w:rsidR="005F476E" w:rsidRDefault="005F476E" w:rsidP="00F925E7">
      <w:pPr>
        <w:pStyle w:val="a5"/>
        <w:numPr>
          <w:ilvl w:val="0"/>
          <w:numId w:val="1"/>
        </w:numPr>
        <w:spacing w:before="156" w:after="312"/>
        <w:jc w:val="left"/>
        <w:rPr>
          <w:lang w:eastAsia="zh-CN"/>
        </w:rPr>
      </w:pPr>
      <w:bookmarkStart w:id="10" w:name="_Toc420597265"/>
      <w:bookmarkStart w:id="11" w:name="_GoBack"/>
      <w:bookmarkEnd w:id="11"/>
      <w:r w:rsidRPr="0062787E">
        <w:rPr>
          <w:lang w:eastAsia="zh-CN"/>
        </w:rPr>
        <w:t>分组密码</w:t>
      </w:r>
      <w:r w:rsidRPr="0062787E">
        <w:t>算法</w:t>
      </w:r>
      <w:r w:rsidRPr="0062787E">
        <w:rPr>
          <w:lang w:eastAsia="zh-CN"/>
        </w:rPr>
        <w:t>与</w:t>
      </w:r>
      <w:r w:rsidR="000D6CBA">
        <w:rPr>
          <w:lang w:eastAsia="zh-CN"/>
        </w:rPr>
        <w:t>密码</w:t>
      </w:r>
      <w:r w:rsidRPr="0062787E">
        <w:rPr>
          <w:lang w:eastAsia="zh-CN"/>
        </w:rPr>
        <w:t>可重构</w:t>
      </w:r>
      <w:bookmarkEnd w:id="10"/>
    </w:p>
    <w:p w:rsidR="007E581E" w:rsidRDefault="007E581E" w:rsidP="007E581E">
      <w:pPr>
        <w:pStyle w:val="a6"/>
        <w:numPr>
          <w:ilvl w:val="1"/>
          <w:numId w:val="1"/>
        </w:numPr>
        <w:spacing w:before="156" w:after="156"/>
        <w:rPr>
          <w:lang w:eastAsia="zh-CN"/>
        </w:rPr>
      </w:pPr>
      <w:bookmarkStart w:id="12" w:name="_Ref352597648"/>
      <w:bookmarkStart w:id="13" w:name="_Toc420597266"/>
      <w:r w:rsidRPr="0062787E">
        <w:rPr>
          <w:lang w:eastAsia="zh-CN"/>
        </w:rPr>
        <w:t>分组密码算法</w:t>
      </w:r>
      <w:bookmarkEnd w:id="12"/>
      <w:bookmarkEnd w:id="13"/>
      <w:r w:rsidR="00A66E73">
        <w:rPr>
          <w:lang w:eastAsia="zh-CN"/>
        </w:rPr>
        <w:t>简介</w:t>
      </w:r>
    </w:p>
    <w:p w:rsidR="000D6CBA" w:rsidRPr="000D6CBA" w:rsidRDefault="000D6CBA" w:rsidP="000D6CBA">
      <w:pPr>
        <w:rPr>
          <w:lang w:val="x-none"/>
        </w:rPr>
      </w:pPr>
      <w:r>
        <w:rPr>
          <w:lang w:val="x-none"/>
        </w:rPr>
        <w:t>Festal,sp</w:t>
      </w:r>
      <w:r>
        <w:rPr>
          <w:rFonts w:hint="eastAsia"/>
          <w:lang w:val="x-none"/>
        </w:rPr>
        <w:t>，</w:t>
      </w:r>
      <w:r>
        <w:rPr>
          <w:lang w:val="x-none"/>
        </w:rPr>
        <w:t>xar</w:t>
      </w:r>
      <w:r>
        <w:rPr>
          <w:lang w:val="x-none"/>
        </w:rPr>
        <w:t>等不同种类</w:t>
      </w:r>
      <w:r>
        <w:rPr>
          <w:rFonts w:hint="eastAsia"/>
          <w:lang w:val="x-none"/>
        </w:rPr>
        <w:t>，</w:t>
      </w:r>
      <w:r>
        <w:rPr>
          <w:lang w:val="x-none"/>
        </w:rPr>
        <w:t>每一类列出所有</w:t>
      </w:r>
      <w:r>
        <w:rPr>
          <w:rFonts w:hint="eastAsia"/>
          <w:lang w:val="x-none"/>
        </w:rPr>
        <w:t>，</w:t>
      </w:r>
      <w:r>
        <w:rPr>
          <w:lang w:val="x-none"/>
        </w:rPr>
        <w:t>讲特征</w:t>
      </w:r>
      <w:r>
        <w:rPr>
          <w:rFonts w:hint="eastAsia"/>
          <w:lang w:val="x-none"/>
        </w:rPr>
        <w:t>，</w:t>
      </w:r>
      <w:r>
        <w:rPr>
          <w:lang w:val="x-none"/>
        </w:rPr>
        <w:t>细致介绍一类中的一个</w:t>
      </w:r>
    </w:p>
    <w:p w:rsidR="007E581E" w:rsidRDefault="007E581E" w:rsidP="007E581E">
      <w:pPr>
        <w:pStyle w:val="a6"/>
        <w:numPr>
          <w:ilvl w:val="1"/>
          <w:numId w:val="1"/>
        </w:numPr>
        <w:spacing w:before="156" w:after="156"/>
        <w:rPr>
          <w:lang w:eastAsia="zh-CN"/>
        </w:rPr>
      </w:pPr>
      <w:bookmarkStart w:id="14" w:name="_Toc420597270"/>
      <w:r w:rsidRPr="0062787E">
        <w:rPr>
          <w:lang w:eastAsia="zh-CN"/>
        </w:rPr>
        <w:t>面向分组密码算法可重构系统架构</w:t>
      </w:r>
      <w:bookmarkEnd w:id="14"/>
    </w:p>
    <w:p w:rsidR="00682DB7" w:rsidRPr="00682DB7" w:rsidRDefault="00682DB7" w:rsidP="00682DB7">
      <w:pPr>
        <w:rPr>
          <w:lang w:val="x-none"/>
        </w:rPr>
      </w:pPr>
      <w:r>
        <w:rPr>
          <w:lang w:val="x-none"/>
        </w:rPr>
        <w:t>架构的发展</w:t>
      </w:r>
      <w:r>
        <w:rPr>
          <w:rFonts w:hint="eastAsia"/>
          <w:lang w:val="x-none"/>
        </w:rPr>
        <w:t>，</w:t>
      </w:r>
      <w:r>
        <w:rPr>
          <w:lang w:val="x-none"/>
        </w:rPr>
        <w:t>需求的变化</w:t>
      </w:r>
      <w:r>
        <w:rPr>
          <w:rFonts w:hint="eastAsia"/>
          <w:lang w:val="x-none"/>
        </w:rPr>
        <w:t>，</w:t>
      </w:r>
      <w:r>
        <w:rPr>
          <w:lang w:val="x-none"/>
        </w:rPr>
        <w:t>架构的发展趋势</w:t>
      </w:r>
      <w:r>
        <w:rPr>
          <w:rFonts w:hint="eastAsia"/>
          <w:lang w:val="x-none"/>
        </w:rPr>
        <w:t>，</w:t>
      </w:r>
      <w:r>
        <w:rPr>
          <w:lang w:val="x-none"/>
        </w:rPr>
        <w:t>多种架构的</w:t>
      </w:r>
      <w:r w:rsidR="0082591B">
        <w:rPr>
          <w:lang w:val="x-none"/>
        </w:rPr>
        <w:t>PE</w:t>
      </w:r>
      <w:r w:rsidR="0082591B">
        <w:rPr>
          <w:lang w:val="x-none"/>
        </w:rPr>
        <w:t>设计方案详细描述</w:t>
      </w:r>
      <w:r w:rsidR="0082591B">
        <w:rPr>
          <w:rFonts w:hint="eastAsia"/>
          <w:lang w:val="x-none"/>
        </w:rPr>
        <w:t>，</w:t>
      </w:r>
      <w:r w:rsidR="0082591B">
        <w:rPr>
          <w:lang w:val="x-none"/>
        </w:rPr>
        <w:t>指出可以改进的地方</w:t>
      </w:r>
    </w:p>
    <w:p w:rsidR="007E581E" w:rsidRPr="0062787E" w:rsidRDefault="007E581E" w:rsidP="007E581E">
      <w:pPr>
        <w:pStyle w:val="a6"/>
        <w:numPr>
          <w:ilvl w:val="1"/>
          <w:numId w:val="1"/>
        </w:numPr>
        <w:spacing w:before="156" w:after="156"/>
      </w:pPr>
      <w:bookmarkStart w:id="15" w:name="_Toc420597273"/>
      <w:r w:rsidRPr="0062787E">
        <w:rPr>
          <w:lang w:eastAsia="zh-CN"/>
        </w:rPr>
        <w:t>本章小结</w:t>
      </w:r>
      <w:bookmarkEnd w:id="15"/>
    </w:p>
    <w:p w:rsidR="007E581E" w:rsidRPr="007E581E" w:rsidRDefault="007E581E" w:rsidP="007E581E">
      <w:pPr>
        <w:rPr>
          <w:lang w:val="x-none"/>
        </w:rPr>
      </w:pPr>
    </w:p>
    <w:p w:rsidR="006F1F98" w:rsidRDefault="006F1F98" w:rsidP="00F925E7">
      <w:pPr>
        <w:pStyle w:val="a5"/>
        <w:numPr>
          <w:ilvl w:val="0"/>
          <w:numId w:val="1"/>
        </w:numPr>
        <w:spacing w:before="156" w:after="312"/>
        <w:jc w:val="left"/>
        <w:rPr>
          <w:lang w:eastAsia="zh-CN"/>
        </w:rPr>
      </w:pPr>
      <w:r>
        <w:rPr>
          <w:rFonts w:hint="eastAsia"/>
          <w:lang w:eastAsia="zh-CN"/>
        </w:rPr>
        <w:lastRenderedPageBreak/>
        <w:t>算法</w:t>
      </w:r>
      <w:r w:rsidR="00FC6D2C">
        <w:rPr>
          <w:rFonts w:hint="eastAsia"/>
          <w:lang w:eastAsia="zh-CN"/>
        </w:rPr>
        <w:t>建模与</w:t>
      </w:r>
      <w:r w:rsidR="00853D9F">
        <w:rPr>
          <w:rFonts w:hint="eastAsia"/>
          <w:lang w:eastAsia="zh-CN"/>
        </w:rPr>
        <w:t>特征提取</w:t>
      </w:r>
    </w:p>
    <w:p w:rsidR="00A66E73" w:rsidRDefault="00243DE7" w:rsidP="00A66E73">
      <w:pPr>
        <w:pStyle w:val="a6"/>
        <w:numPr>
          <w:ilvl w:val="1"/>
          <w:numId w:val="1"/>
        </w:numPr>
        <w:spacing w:before="156" w:after="156"/>
        <w:rPr>
          <w:lang w:eastAsia="zh-CN"/>
        </w:rPr>
      </w:pPr>
      <w:r>
        <w:rPr>
          <w:rFonts w:hint="eastAsia"/>
          <w:lang w:eastAsia="zh-CN"/>
        </w:rPr>
        <w:t>算法的关键特征</w:t>
      </w:r>
    </w:p>
    <w:p w:rsidR="00370ABD" w:rsidRPr="00370ABD" w:rsidRDefault="00370ABD" w:rsidP="00370ABD">
      <w:pPr>
        <w:ind w:firstLineChars="200" w:firstLine="420"/>
        <w:rPr>
          <w:lang w:val="x-none"/>
        </w:rPr>
      </w:pPr>
      <w:r>
        <w:rPr>
          <w:rFonts w:hint="eastAsia"/>
          <w:lang w:val="x-none"/>
        </w:rPr>
        <w:t>通过第二章中对分组密码结构的分析可以看出，</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、有限域乘法以及模加</w:t>
      </w:r>
      <w:r w:rsidR="00C3677A">
        <w:rPr>
          <w:rFonts w:hint="eastAsia"/>
          <w:lang w:val="x-none"/>
        </w:rPr>
        <w:t>/</w:t>
      </w:r>
      <w:r w:rsidRPr="00370ABD">
        <w:rPr>
          <w:rFonts w:hint="eastAsia"/>
          <w:lang w:val="x-none"/>
        </w:rPr>
        <w:t>减运算等。</w:t>
      </w:r>
    </w:p>
    <w:p w:rsidR="00C3677A" w:rsidRDefault="00C3677A" w:rsidP="00C3677A">
      <w:pPr>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。对于分组加密算法，以下几类特征是架构的设计的决定性因素：</w:t>
      </w:r>
    </w:p>
    <w:p w:rsidR="00C3677A" w:rsidRDefault="00C3677A" w:rsidP="00C3677A">
      <w:pPr>
        <w:pStyle w:val="a9"/>
        <w:numPr>
          <w:ilvl w:val="0"/>
          <w:numId w:val="20"/>
        </w:numPr>
        <w:ind w:firstLineChars="0"/>
        <w:rPr>
          <w:lang w:val="x-none"/>
        </w:rPr>
      </w:pPr>
      <w:r w:rsidRPr="00C3677A">
        <w:rPr>
          <w:lang w:val="x-none"/>
        </w:rPr>
        <w:t>参数特征</w:t>
      </w:r>
    </w:p>
    <w:p w:rsidR="00C3677A" w:rsidRPr="004A282F" w:rsidRDefault="00C3677A" w:rsidP="004A282F">
      <w:pPr>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秘钥长度</w:t>
      </w:r>
      <w:r w:rsidR="00B60ACC">
        <w:rPr>
          <w:rFonts w:hint="eastAsia"/>
          <w:lang w:val="x-none"/>
        </w:rPr>
        <w:t>，移位</w:t>
      </w:r>
      <w:r w:rsidR="002204EA">
        <w:rPr>
          <w:rFonts w:hint="eastAsia"/>
          <w:lang w:val="x-none"/>
        </w:rPr>
        <w:t>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不同输入输出位宽</w:t>
      </w:r>
      <w:r w:rsidR="002204EA">
        <w:rPr>
          <w:rFonts w:hint="eastAsia"/>
          <w:lang w:val="x-none"/>
        </w:rPr>
        <w:t>等。通过多算法集中算法进行统计，可以总结出这些特征。</w:t>
      </w:r>
    </w:p>
    <w:p w:rsidR="00C3677A" w:rsidRDefault="00C3677A" w:rsidP="002204EA">
      <w:pPr>
        <w:pStyle w:val="a9"/>
        <w:numPr>
          <w:ilvl w:val="0"/>
          <w:numId w:val="20"/>
        </w:numPr>
        <w:ind w:firstLineChars="0"/>
        <w:rPr>
          <w:lang w:val="x-none"/>
        </w:rPr>
      </w:pPr>
      <w:r>
        <w:rPr>
          <w:lang w:val="x-none"/>
        </w:rPr>
        <w:t>组合特征</w:t>
      </w:r>
    </w:p>
    <w:p w:rsidR="00151C3A" w:rsidRDefault="002204EA" w:rsidP="002204EA">
      <w:pPr>
        <w:ind w:firstLineChars="200" w:firstLine="420"/>
        <w:rPr>
          <w:lang w:val="x-none"/>
        </w:rPr>
      </w:pPr>
      <w:r>
        <w:rPr>
          <w:lang w:val="x-none"/>
        </w:rPr>
        <w:t>组合特征指</w:t>
      </w:r>
      <w:r w:rsidR="00151C3A">
        <w:rPr>
          <w:lang w:val="x-none"/>
        </w:rPr>
        <w:t>算法中频繁出现的</w:t>
      </w:r>
      <w:r>
        <w:rPr>
          <w:lang w:val="x-none"/>
        </w:rPr>
        <w:t>算子组合</w:t>
      </w:r>
      <w:r w:rsidR="00151C3A">
        <w:rPr>
          <w:rFonts w:hint="eastAsia"/>
          <w:lang w:val="x-none"/>
        </w:rPr>
        <w:t>，很多算子会在算法中组合出现，比如</w:t>
      </w:r>
      <w:r w:rsidR="00B60ACC">
        <w:rPr>
          <w:rFonts w:hint="eastAsia"/>
          <w:lang w:val="x-none"/>
        </w:rPr>
        <w:t>S</w:t>
      </w:r>
      <w:r w:rsidR="00B60ACC">
        <w:rPr>
          <w:rFonts w:hint="eastAsia"/>
          <w:lang w:val="x-none"/>
        </w:rPr>
        <w:t>盒</w:t>
      </w:r>
      <w:r w:rsidR="00151C3A">
        <w:rPr>
          <w:rFonts w:hint="eastAsia"/>
          <w:lang w:val="x-none"/>
        </w:rPr>
        <w:t>操作后面一般会接着进行抑或操作。对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2204EA">
      <w:pPr>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207CD9">
        <w:rPr>
          <w:rFonts w:hint="eastAsia"/>
          <w:lang w:val="x-none"/>
        </w:rPr>
        <w:t>阵列规模就可以实现原来需要很大规模才能实现的算法。</w:t>
      </w:r>
    </w:p>
    <w:p w:rsidR="00207CD9" w:rsidRDefault="00207CD9" w:rsidP="00207CD9">
      <w:pPr>
        <w:pStyle w:val="a9"/>
        <w:numPr>
          <w:ilvl w:val="0"/>
          <w:numId w:val="20"/>
        </w:numPr>
        <w:ind w:firstLineChars="0"/>
        <w:rPr>
          <w:lang w:val="x-none"/>
        </w:rPr>
      </w:pPr>
      <w:r>
        <w:rPr>
          <w:lang w:val="x-none"/>
        </w:rPr>
        <w:t>拓扑特征</w:t>
      </w:r>
    </w:p>
    <w:p w:rsidR="00207CD9" w:rsidRDefault="00207CD9" w:rsidP="00207CD9">
      <w:pPr>
        <w:ind w:firstLineChars="200" w:firstLine="420"/>
        <w:rPr>
          <w:lang w:val="x-none"/>
        </w:rPr>
      </w:pPr>
      <w:r>
        <w:rPr>
          <w:lang w:val="x-none"/>
        </w:rPr>
        <w:t>拓扑</w:t>
      </w:r>
      <w:r w:rsidR="00564E20">
        <w:rPr>
          <w:lang w:val="x-none"/>
        </w:rPr>
        <w:t>特征是指</w:t>
      </w:r>
      <w:r>
        <w:rPr>
          <w:lang w:val="x-none"/>
        </w:rPr>
        <w:t>算子</w:t>
      </w:r>
      <w:r w:rsidR="00564E20">
        <w:rPr>
          <w:rFonts w:hint="eastAsia"/>
          <w:lang w:val="x-none"/>
        </w:rPr>
        <w:t>在算法</w:t>
      </w:r>
      <w:r w:rsidR="00564E20">
        <w:rPr>
          <w:lang w:val="x-none"/>
        </w:rPr>
        <w:t>轮函数中的位置特征</w:t>
      </w:r>
      <w:r w:rsidR="00564E20">
        <w:rPr>
          <w:rFonts w:hint="eastAsia"/>
          <w:lang w:val="x-none"/>
        </w:rPr>
        <w:t>；比如置换操作，它一般只出现在轮函数的开始或结束的位置进行初始置换和终结置换，因此在架构设计时只需要在映射轮函数的开始和结束的位置存在置换单元。</w:t>
      </w:r>
      <w:r w:rsidR="00564E20">
        <w:rPr>
          <w:lang w:val="x-none"/>
        </w:rPr>
        <w:t>拓扑</w:t>
      </w:r>
      <w:r>
        <w:rPr>
          <w:lang w:val="x-none"/>
        </w:rPr>
        <w:t>特征主要针对</w:t>
      </w:r>
      <w:r w:rsidR="00605D42">
        <w:rPr>
          <w:rFonts w:hint="eastAsia"/>
          <w:lang w:val="x-none"/>
        </w:rPr>
        <w:t>大</w:t>
      </w:r>
      <w:r>
        <w:rPr>
          <w:lang w:val="x-none"/>
        </w:rPr>
        <w:t>算子</w:t>
      </w:r>
      <w:r>
        <w:rPr>
          <w:rFonts w:hint="eastAsia"/>
          <w:lang w:val="x-none"/>
        </w:rPr>
        <w:t>，</w:t>
      </w:r>
      <w:r w:rsidR="00605D42">
        <w:rPr>
          <w:rFonts w:hint="eastAsia"/>
          <w:lang w:val="x-none"/>
        </w:rPr>
        <w:t>这里的“大”是指这些算子对应的电路面积大，</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605D42">
        <w:rPr>
          <w:rFonts w:hint="eastAsia"/>
          <w:lang w:val="x-none"/>
        </w:rPr>
        <w:t>因此</w:t>
      </w:r>
      <w:r>
        <w:rPr>
          <w:lang w:val="x-none"/>
        </w:rPr>
        <w:t>这些</w:t>
      </w:r>
      <w:r w:rsidR="006A71F6">
        <w:rPr>
          <w:lang w:val="x-none"/>
        </w:rPr>
        <w:t>大</w:t>
      </w:r>
      <w:r>
        <w:rPr>
          <w:lang w:val="x-none"/>
        </w:rPr>
        <w:t>算子对应的功能单元往往是阵列面积的主要部分</w:t>
      </w:r>
      <w:r>
        <w:rPr>
          <w:rFonts w:hint="eastAsia"/>
          <w:lang w:val="x-none"/>
        </w:rPr>
        <w:t>，</w:t>
      </w:r>
      <w:r w:rsidR="00B60ACC">
        <w:rPr>
          <w:rFonts w:hint="eastAsia"/>
          <w:lang w:val="x-none"/>
        </w:rPr>
        <w:t>比如</w:t>
      </w:r>
      <w:r w:rsidR="00B60ACC">
        <w:rPr>
          <w:rFonts w:hint="eastAsia"/>
          <w:lang w:val="x-none"/>
        </w:rPr>
        <w:t>S</w:t>
      </w:r>
      <w:r w:rsidR="00B60ACC">
        <w:rPr>
          <w:lang w:val="x-none"/>
        </w:rPr>
        <w:t>盒</w:t>
      </w:r>
      <w:r>
        <w:rPr>
          <w:rFonts w:hint="eastAsia"/>
          <w:lang w:val="x-none"/>
        </w:rPr>
        <w:t>操作</w:t>
      </w:r>
      <w:r w:rsidR="00564E20">
        <w:rPr>
          <w:rFonts w:hint="eastAsia"/>
          <w:lang w:val="x-none"/>
        </w:rPr>
        <w:t>，它一般会占据阵列总</w:t>
      </w:r>
      <w:r>
        <w:rPr>
          <w:rFonts w:hint="eastAsia"/>
          <w:lang w:val="x-none"/>
        </w:rPr>
        <w:t>面积的一半以上，减少</w:t>
      </w:r>
      <w:r>
        <w:rPr>
          <w:lang w:val="x-none"/>
        </w:rPr>
        <w:t>这类</w:t>
      </w:r>
      <w:r w:rsidR="00564E20">
        <w:rPr>
          <w:lang w:val="x-none"/>
        </w:rPr>
        <w:t>复杂单元的</w:t>
      </w:r>
      <w:r>
        <w:rPr>
          <w:lang w:val="x-none"/>
        </w:rPr>
        <w:t>冗余数量对于降低阵列面积是十分有效的</w:t>
      </w:r>
      <w:r>
        <w:rPr>
          <w:rFonts w:hint="eastAsia"/>
          <w:lang w:val="x-none"/>
        </w:rPr>
        <w:t>。</w:t>
      </w:r>
    </w:p>
    <w:p w:rsidR="006A71F6" w:rsidRPr="006A71F6" w:rsidRDefault="006A71F6" w:rsidP="006A71F6">
      <w:pPr>
        <w:pStyle w:val="aa"/>
        <w:keepNext/>
        <w:jc w:val="center"/>
        <w:rPr>
          <w:rFonts w:asciiTheme="minorHAnsi" w:eastAsiaTheme="minorEastAsia" w:hAnsiTheme="minorHAnsi" w:cstheme="minorBidi"/>
          <w:sz w:val="21"/>
          <w:szCs w:val="22"/>
          <w:lang w:val="x-none"/>
        </w:rPr>
      </w:pPr>
      <w:r w:rsidRPr="006A71F6">
        <w:rPr>
          <w:rFonts w:asciiTheme="minorHAnsi" w:eastAsiaTheme="minorEastAsia" w:hAnsiTheme="minorHAnsi" w:cstheme="minorBidi" w:hint="eastAsia"/>
          <w:sz w:val="21"/>
          <w:szCs w:val="22"/>
          <w:lang w:val="x-none"/>
        </w:rPr>
        <w:t>表</w:t>
      </w:r>
      <w:r w:rsidRPr="006A71F6">
        <w:rPr>
          <w:rFonts w:asciiTheme="minorHAnsi" w:eastAsiaTheme="minorEastAsia" w:hAnsiTheme="minorHAnsi" w:cstheme="minorBidi" w:hint="eastAsia"/>
          <w:sz w:val="21"/>
          <w:szCs w:val="22"/>
          <w:lang w:val="x-none"/>
        </w:rPr>
        <w:t xml:space="preserve">3- </w:t>
      </w:r>
      <w:r w:rsidRPr="006A71F6">
        <w:rPr>
          <w:rFonts w:asciiTheme="minorHAnsi" w:eastAsiaTheme="minorEastAsia" w:hAnsiTheme="minorHAnsi" w:cstheme="minorBidi"/>
          <w:sz w:val="21"/>
          <w:szCs w:val="22"/>
          <w:lang w:val="x-none"/>
        </w:rPr>
        <w:fldChar w:fldCharType="begin"/>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hint="eastAsia"/>
          <w:sz w:val="21"/>
          <w:szCs w:val="22"/>
          <w:lang w:val="x-none"/>
        </w:rPr>
        <w:instrText xml:space="preserve">SEQ </w:instrText>
      </w:r>
      <w:r w:rsidRPr="006A71F6">
        <w:rPr>
          <w:rFonts w:asciiTheme="minorHAnsi" w:eastAsiaTheme="minorEastAsia" w:hAnsiTheme="minorHAnsi" w:cstheme="minorBidi" w:hint="eastAsia"/>
          <w:sz w:val="21"/>
          <w:szCs w:val="22"/>
          <w:lang w:val="x-none"/>
        </w:rPr>
        <w:instrText>表</w:instrText>
      </w:r>
      <w:r w:rsidRPr="006A71F6">
        <w:rPr>
          <w:rFonts w:asciiTheme="minorHAnsi" w:eastAsiaTheme="minorEastAsia" w:hAnsiTheme="minorHAnsi" w:cstheme="minorBidi" w:hint="eastAsia"/>
          <w:sz w:val="21"/>
          <w:szCs w:val="22"/>
          <w:lang w:val="x-none"/>
        </w:rPr>
        <w:instrText>3- \* ARABIC</w:instrText>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sz w:val="21"/>
          <w:szCs w:val="22"/>
          <w:lang w:val="x-none"/>
        </w:rPr>
        <w:fldChar w:fldCharType="separate"/>
      </w:r>
      <w:r w:rsidR="00EF5893">
        <w:rPr>
          <w:rFonts w:asciiTheme="minorHAnsi" w:eastAsiaTheme="minorEastAsia" w:hAnsiTheme="minorHAnsi" w:cstheme="minorBidi"/>
          <w:noProof/>
          <w:sz w:val="21"/>
          <w:szCs w:val="22"/>
          <w:lang w:val="x-none"/>
        </w:rPr>
        <w:t>1</w:t>
      </w:r>
      <w:r w:rsidRPr="006A71F6">
        <w:rPr>
          <w:rFonts w:asciiTheme="minorHAnsi" w:eastAsiaTheme="minorEastAsia" w:hAnsiTheme="minorHAnsi" w:cstheme="minorBidi"/>
          <w:sz w:val="21"/>
          <w:szCs w:val="22"/>
          <w:lang w:val="x-none"/>
        </w:rPr>
        <w:fldChar w:fldCharType="end"/>
      </w:r>
      <w:r>
        <w:rPr>
          <w:rFonts w:asciiTheme="minorHAnsi" w:eastAsiaTheme="minorEastAsia" w:hAnsiTheme="minorHAnsi" w:cstheme="minorBidi" w:hint="eastAsia"/>
          <w:sz w:val="21"/>
          <w:szCs w:val="22"/>
          <w:lang w:val="x-none"/>
        </w:rPr>
        <w:t>文献</w:t>
      </w:r>
      <w:r>
        <w:rPr>
          <w:rFonts w:asciiTheme="minorHAnsi" w:eastAsiaTheme="minorEastAsia" w:hAnsiTheme="minorHAnsi" w:cstheme="minorBidi" w:hint="eastAsia"/>
          <w:sz w:val="21"/>
          <w:szCs w:val="22"/>
          <w:lang w:val="x-none"/>
        </w:rPr>
        <w:t>[1]</w:t>
      </w:r>
      <w:r>
        <w:rPr>
          <w:rFonts w:asciiTheme="minorHAnsi" w:eastAsiaTheme="minorEastAsia" w:hAnsiTheme="minorHAnsi" w:cstheme="minorBidi"/>
          <w:sz w:val="21"/>
          <w:szCs w:val="22"/>
          <w:lang w:val="x-none"/>
        </w:rPr>
        <w:t>中的</w:t>
      </w:r>
      <w:r w:rsidRPr="006A71F6">
        <w:rPr>
          <w:rFonts w:asciiTheme="minorHAnsi" w:eastAsiaTheme="minorEastAsia" w:hAnsiTheme="minorHAnsi" w:cstheme="minorBidi"/>
          <w:sz w:val="21"/>
          <w:szCs w:val="22"/>
          <w:lang w:val="x-none"/>
        </w:rPr>
        <w:t>部分功能单元面积对比</w:t>
      </w:r>
    </w:p>
    <w:tbl>
      <w:tblPr>
        <w:tblStyle w:val="ab"/>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6062F1">
            <w:pPr>
              <w:rPr>
                <w:lang w:val="x-none"/>
              </w:rPr>
            </w:pPr>
            <w:r>
              <w:rPr>
                <w:rFonts w:hint="eastAsia"/>
                <w:lang w:val="x-none"/>
              </w:rPr>
              <w:t>功能单元</w:t>
            </w:r>
          </w:p>
        </w:tc>
        <w:tc>
          <w:tcPr>
            <w:tcW w:w="1374" w:type="dxa"/>
          </w:tcPr>
          <w:p w:rsidR="006A71F6" w:rsidRDefault="006A71F6" w:rsidP="006062F1">
            <w:pPr>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6062F1">
            <w:pPr>
              <w:rPr>
                <w:lang w:val="x-none"/>
              </w:rPr>
            </w:pPr>
            <w:r>
              <w:rPr>
                <w:rFonts w:hint="eastAsia"/>
                <w:lang w:val="x-none"/>
              </w:rPr>
              <w:t>等效门数</w:t>
            </w:r>
          </w:p>
        </w:tc>
        <w:tc>
          <w:tcPr>
            <w:tcW w:w="1374" w:type="dxa"/>
          </w:tcPr>
          <w:p w:rsidR="006A71F6" w:rsidRDefault="006A71F6" w:rsidP="006062F1">
            <w:pPr>
              <w:rPr>
                <w:lang w:val="x-none"/>
              </w:rPr>
            </w:pPr>
            <w:r>
              <w:rPr>
                <w:rFonts w:hint="eastAsia"/>
                <w:lang w:val="x-none"/>
              </w:rPr>
              <w:t>相对值</w:t>
            </w:r>
          </w:p>
        </w:tc>
      </w:tr>
      <w:tr w:rsidR="006A71F6" w:rsidTr="006062F1">
        <w:trPr>
          <w:trHeight w:val="391"/>
          <w:jc w:val="center"/>
        </w:trPr>
        <w:tc>
          <w:tcPr>
            <w:tcW w:w="1374" w:type="dxa"/>
          </w:tcPr>
          <w:p w:rsidR="006A71F6" w:rsidRDefault="006A71F6" w:rsidP="006062F1">
            <w:pPr>
              <w:rPr>
                <w:lang w:val="x-none"/>
              </w:rPr>
            </w:pPr>
            <w:r>
              <w:rPr>
                <w:rFonts w:hint="eastAsia"/>
                <w:lang w:val="x-none"/>
              </w:rPr>
              <w:t>移位单元</w:t>
            </w:r>
          </w:p>
        </w:tc>
        <w:tc>
          <w:tcPr>
            <w:tcW w:w="1374" w:type="dxa"/>
            <w:vAlign w:val="center"/>
          </w:tcPr>
          <w:p w:rsidR="006A71F6" w:rsidRPr="006A71F6" w:rsidRDefault="006A71F6" w:rsidP="006062F1">
            <w:pPr>
              <w:widowControl/>
              <w:rPr>
                <w:lang w:val="x-none"/>
              </w:rPr>
            </w:pPr>
            <w:r w:rsidRPr="006A71F6">
              <w:rPr>
                <w:lang w:val="x-none"/>
              </w:rPr>
              <w:t>19286</w:t>
            </w:r>
          </w:p>
        </w:tc>
        <w:tc>
          <w:tcPr>
            <w:tcW w:w="1374" w:type="dxa"/>
            <w:vAlign w:val="center"/>
          </w:tcPr>
          <w:p w:rsidR="006A71F6" w:rsidRPr="006A71F6" w:rsidRDefault="006A71F6" w:rsidP="006062F1">
            <w:pPr>
              <w:rPr>
                <w:lang w:val="x-none"/>
              </w:rPr>
            </w:pPr>
            <w:r w:rsidRPr="006A71F6">
              <w:rPr>
                <w:lang w:val="x-none"/>
              </w:rPr>
              <w:t>1929</w:t>
            </w:r>
          </w:p>
        </w:tc>
        <w:tc>
          <w:tcPr>
            <w:tcW w:w="1374" w:type="dxa"/>
            <w:vAlign w:val="center"/>
          </w:tcPr>
          <w:p w:rsidR="006A71F6" w:rsidRPr="006A71F6" w:rsidRDefault="006A71F6" w:rsidP="006062F1">
            <w:pPr>
              <w:rPr>
                <w:lang w:val="x-none"/>
              </w:rPr>
            </w:pPr>
            <w:r w:rsidRPr="006A71F6">
              <w:rPr>
                <w:lang w:val="x-none"/>
              </w:rPr>
              <w:t>1.0</w:t>
            </w:r>
          </w:p>
        </w:tc>
      </w:tr>
      <w:tr w:rsidR="006A71F6" w:rsidTr="006062F1">
        <w:trPr>
          <w:trHeight w:val="355"/>
          <w:jc w:val="center"/>
        </w:trPr>
        <w:tc>
          <w:tcPr>
            <w:tcW w:w="1374" w:type="dxa"/>
          </w:tcPr>
          <w:p w:rsidR="006A71F6" w:rsidRDefault="006A71F6" w:rsidP="006062F1">
            <w:pPr>
              <w:rPr>
                <w:lang w:val="x-none"/>
              </w:rPr>
            </w:pPr>
            <w:r>
              <w:rPr>
                <w:rFonts w:hint="eastAsia"/>
                <w:lang w:val="x-none"/>
              </w:rPr>
              <w:t>模加</w:t>
            </w:r>
            <w:r>
              <w:rPr>
                <w:rFonts w:hint="eastAsia"/>
                <w:lang w:val="x-none"/>
              </w:rPr>
              <w:t>/</w:t>
            </w:r>
            <w:r>
              <w:rPr>
                <w:rFonts w:hint="eastAsia"/>
                <w:lang w:val="x-none"/>
              </w:rPr>
              <w:t>减单元</w:t>
            </w:r>
          </w:p>
        </w:tc>
        <w:tc>
          <w:tcPr>
            <w:tcW w:w="1374" w:type="dxa"/>
            <w:vAlign w:val="center"/>
          </w:tcPr>
          <w:p w:rsidR="006A71F6" w:rsidRPr="006A71F6" w:rsidRDefault="006A71F6" w:rsidP="006062F1">
            <w:pPr>
              <w:rPr>
                <w:lang w:val="x-none"/>
              </w:rPr>
            </w:pPr>
            <w:r w:rsidRPr="006A71F6">
              <w:rPr>
                <w:lang w:val="x-none"/>
              </w:rPr>
              <w:t>12826</w:t>
            </w:r>
          </w:p>
        </w:tc>
        <w:tc>
          <w:tcPr>
            <w:tcW w:w="1374" w:type="dxa"/>
            <w:vAlign w:val="center"/>
          </w:tcPr>
          <w:p w:rsidR="006A71F6" w:rsidRPr="006A71F6" w:rsidRDefault="006A71F6" w:rsidP="006062F1">
            <w:pPr>
              <w:rPr>
                <w:lang w:val="x-none"/>
              </w:rPr>
            </w:pPr>
            <w:r w:rsidRPr="006A71F6">
              <w:rPr>
                <w:lang w:val="x-none"/>
              </w:rPr>
              <w:t>1283</w:t>
            </w:r>
          </w:p>
        </w:tc>
        <w:tc>
          <w:tcPr>
            <w:tcW w:w="1374" w:type="dxa"/>
            <w:vAlign w:val="center"/>
          </w:tcPr>
          <w:p w:rsidR="006A71F6" w:rsidRPr="006A71F6" w:rsidRDefault="006A71F6" w:rsidP="006062F1">
            <w:pPr>
              <w:rPr>
                <w:lang w:val="x-none"/>
              </w:rPr>
            </w:pPr>
            <w:r w:rsidRPr="006A71F6">
              <w:rPr>
                <w:lang w:val="x-none"/>
              </w:rPr>
              <w:t>0.7</w:t>
            </w:r>
          </w:p>
        </w:tc>
      </w:tr>
      <w:tr w:rsidR="006A71F6" w:rsidTr="006062F1">
        <w:trPr>
          <w:trHeight w:val="374"/>
          <w:jc w:val="center"/>
        </w:trPr>
        <w:tc>
          <w:tcPr>
            <w:tcW w:w="1374" w:type="dxa"/>
          </w:tcPr>
          <w:p w:rsidR="006A71F6" w:rsidRDefault="006A71F6" w:rsidP="006062F1">
            <w:pPr>
              <w:rPr>
                <w:lang w:val="x-none"/>
              </w:rPr>
            </w:pPr>
            <w:r>
              <w:rPr>
                <w:rFonts w:hint="eastAsia"/>
                <w:lang w:val="x-none"/>
              </w:rPr>
              <w:t>逻辑运算</w:t>
            </w:r>
          </w:p>
        </w:tc>
        <w:tc>
          <w:tcPr>
            <w:tcW w:w="1374" w:type="dxa"/>
            <w:vAlign w:val="center"/>
          </w:tcPr>
          <w:p w:rsidR="006A71F6" w:rsidRPr="00FD6720" w:rsidRDefault="006A71F6" w:rsidP="006062F1">
            <w:pPr>
              <w:rPr>
                <w:lang w:val="x-none"/>
              </w:rPr>
            </w:pPr>
            <w:r w:rsidRPr="00FD6720">
              <w:rPr>
                <w:lang w:val="x-none"/>
              </w:rPr>
              <w:t>3426</w:t>
            </w:r>
          </w:p>
        </w:tc>
        <w:tc>
          <w:tcPr>
            <w:tcW w:w="1374" w:type="dxa"/>
            <w:vAlign w:val="center"/>
          </w:tcPr>
          <w:p w:rsidR="006A71F6" w:rsidRPr="006A71F6" w:rsidRDefault="006A71F6" w:rsidP="006062F1">
            <w:pPr>
              <w:rPr>
                <w:lang w:val="x-none"/>
              </w:rPr>
            </w:pPr>
            <w:r w:rsidRPr="006A71F6">
              <w:rPr>
                <w:lang w:val="x-none"/>
              </w:rPr>
              <w:t>343</w:t>
            </w:r>
          </w:p>
        </w:tc>
        <w:tc>
          <w:tcPr>
            <w:tcW w:w="1374" w:type="dxa"/>
            <w:vAlign w:val="center"/>
          </w:tcPr>
          <w:p w:rsidR="006A71F6" w:rsidRPr="006A71F6" w:rsidRDefault="006A71F6" w:rsidP="006062F1">
            <w:pPr>
              <w:rPr>
                <w:lang w:val="x-none"/>
              </w:rPr>
            </w:pPr>
            <w:r w:rsidRPr="006A71F6">
              <w:rPr>
                <w:lang w:val="x-none"/>
              </w:rPr>
              <w:t>0.2</w:t>
            </w:r>
          </w:p>
        </w:tc>
      </w:tr>
      <w:tr w:rsidR="006A71F6" w:rsidTr="006062F1">
        <w:trPr>
          <w:trHeight w:val="355"/>
          <w:jc w:val="center"/>
        </w:trPr>
        <w:tc>
          <w:tcPr>
            <w:tcW w:w="1374" w:type="dxa"/>
          </w:tcPr>
          <w:p w:rsidR="006A71F6" w:rsidRDefault="006A71F6" w:rsidP="006062F1">
            <w:pPr>
              <w:rPr>
                <w:lang w:val="x-none"/>
              </w:rPr>
            </w:pPr>
            <w:r>
              <w:rPr>
                <w:rFonts w:hint="eastAsia"/>
                <w:lang w:val="x-none"/>
              </w:rPr>
              <w:t>有限域乘法</w:t>
            </w:r>
          </w:p>
        </w:tc>
        <w:tc>
          <w:tcPr>
            <w:tcW w:w="1374" w:type="dxa"/>
            <w:vAlign w:val="center"/>
          </w:tcPr>
          <w:p w:rsidR="006A71F6" w:rsidRPr="006A71F6" w:rsidRDefault="006A71F6" w:rsidP="006062F1">
            <w:pPr>
              <w:rPr>
                <w:lang w:val="x-none"/>
              </w:rPr>
            </w:pPr>
            <w:r w:rsidRPr="006A71F6">
              <w:rPr>
                <w:lang w:val="x-none"/>
              </w:rPr>
              <w:t>85473</w:t>
            </w:r>
          </w:p>
        </w:tc>
        <w:tc>
          <w:tcPr>
            <w:tcW w:w="1374" w:type="dxa"/>
            <w:vAlign w:val="center"/>
          </w:tcPr>
          <w:p w:rsidR="006A71F6" w:rsidRPr="006A71F6" w:rsidRDefault="006A71F6" w:rsidP="006062F1">
            <w:pPr>
              <w:rPr>
                <w:lang w:val="x-none"/>
              </w:rPr>
            </w:pPr>
            <w:r w:rsidRPr="006A71F6">
              <w:rPr>
                <w:lang w:val="x-none"/>
              </w:rPr>
              <w:t>8547</w:t>
            </w:r>
          </w:p>
        </w:tc>
        <w:tc>
          <w:tcPr>
            <w:tcW w:w="1374" w:type="dxa"/>
            <w:vAlign w:val="center"/>
          </w:tcPr>
          <w:p w:rsidR="006A71F6" w:rsidRPr="006A71F6" w:rsidRDefault="006A71F6" w:rsidP="006062F1">
            <w:pPr>
              <w:rPr>
                <w:lang w:val="x-none"/>
              </w:rPr>
            </w:pPr>
            <w:r w:rsidRPr="006A71F6">
              <w:rPr>
                <w:lang w:val="x-none"/>
              </w:rPr>
              <w:t>4.4</w:t>
            </w:r>
          </w:p>
        </w:tc>
      </w:tr>
      <w:tr w:rsidR="006A71F6" w:rsidTr="006062F1">
        <w:trPr>
          <w:trHeight w:val="374"/>
          <w:jc w:val="center"/>
        </w:trPr>
        <w:tc>
          <w:tcPr>
            <w:tcW w:w="1374" w:type="dxa"/>
          </w:tcPr>
          <w:p w:rsidR="006A71F6" w:rsidRDefault="006A71F6" w:rsidP="006062F1">
            <w:pPr>
              <w:rPr>
                <w:lang w:val="x-none"/>
              </w:rPr>
            </w:pPr>
            <w:r>
              <w:rPr>
                <w:rFonts w:hint="eastAsia"/>
                <w:lang w:val="x-none"/>
              </w:rPr>
              <w:t>置换单元</w:t>
            </w:r>
          </w:p>
        </w:tc>
        <w:tc>
          <w:tcPr>
            <w:tcW w:w="1374" w:type="dxa"/>
            <w:vAlign w:val="center"/>
          </w:tcPr>
          <w:p w:rsidR="006A71F6" w:rsidRPr="006A71F6" w:rsidRDefault="006A71F6" w:rsidP="006062F1">
            <w:pPr>
              <w:rPr>
                <w:lang w:val="x-none"/>
              </w:rPr>
            </w:pPr>
            <w:r w:rsidRPr="006A71F6">
              <w:rPr>
                <w:lang w:val="x-none"/>
              </w:rPr>
              <w:t>49816</w:t>
            </w:r>
          </w:p>
        </w:tc>
        <w:tc>
          <w:tcPr>
            <w:tcW w:w="1374" w:type="dxa"/>
            <w:vAlign w:val="center"/>
          </w:tcPr>
          <w:p w:rsidR="006A71F6" w:rsidRPr="006A71F6" w:rsidRDefault="006A71F6" w:rsidP="006062F1">
            <w:pPr>
              <w:rPr>
                <w:lang w:val="x-none"/>
              </w:rPr>
            </w:pPr>
            <w:r w:rsidRPr="006A71F6">
              <w:rPr>
                <w:lang w:val="x-none"/>
              </w:rPr>
              <w:t>4982</w:t>
            </w:r>
          </w:p>
        </w:tc>
        <w:tc>
          <w:tcPr>
            <w:tcW w:w="1374" w:type="dxa"/>
            <w:vAlign w:val="center"/>
          </w:tcPr>
          <w:p w:rsidR="006A71F6" w:rsidRPr="006A71F6" w:rsidRDefault="006A71F6" w:rsidP="006062F1">
            <w:pPr>
              <w:rPr>
                <w:lang w:val="x-none"/>
              </w:rPr>
            </w:pPr>
            <w:r w:rsidRPr="006A71F6">
              <w:rPr>
                <w:lang w:val="x-none"/>
              </w:rPr>
              <w:t>2.6</w:t>
            </w:r>
          </w:p>
        </w:tc>
      </w:tr>
      <w:tr w:rsidR="006A71F6" w:rsidTr="006062F1">
        <w:trPr>
          <w:trHeight w:val="355"/>
          <w:jc w:val="center"/>
        </w:trPr>
        <w:tc>
          <w:tcPr>
            <w:tcW w:w="1374" w:type="dxa"/>
          </w:tcPr>
          <w:p w:rsidR="006A71F6" w:rsidRDefault="006A71F6" w:rsidP="006062F1">
            <w:pPr>
              <w:rPr>
                <w:lang w:val="x-none"/>
              </w:rPr>
            </w:pPr>
            <w:r>
              <w:rPr>
                <w:rFonts w:hint="eastAsia"/>
                <w:lang w:val="x-none"/>
              </w:rPr>
              <w:t>S</w:t>
            </w:r>
            <w:r>
              <w:rPr>
                <w:lang w:val="x-none"/>
              </w:rPr>
              <w:t>盒</w:t>
            </w:r>
          </w:p>
        </w:tc>
        <w:tc>
          <w:tcPr>
            <w:tcW w:w="1374" w:type="dxa"/>
            <w:vAlign w:val="center"/>
          </w:tcPr>
          <w:p w:rsidR="006A71F6" w:rsidRPr="006A71F6" w:rsidRDefault="006A71F6" w:rsidP="006062F1">
            <w:pPr>
              <w:rPr>
                <w:lang w:val="x-none"/>
              </w:rPr>
            </w:pPr>
            <w:r w:rsidRPr="006A71F6">
              <w:rPr>
                <w:lang w:val="x-none"/>
              </w:rPr>
              <w:t>1160372</w:t>
            </w:r>
          </w:p>
        </w:tc>
        <w:tc>
          <w:tcPr>
            <w:tcW w:w="1374" w:type="dxa"/>
            <w:vAlign w:val="center"/>
          </w:tcPr>
          <w:p w:rsidR="006A71F6" w:rsidRPr="006A71F6" w:rsidRDefault="006A71F6" w:rsidP="006062F1">
            <w:pPr>
              <w:rPr>
                <w:lang w:val="x-none"/>
              </w:rPr>
            </w:pPr>
            <w:r w:rsidRPr="006A71F6">
              <w:rPr>
                <w:lang w:val="x-none"/>
              </w:rPr>
              <w:t>116037</w:t>
            </w:r>
          </w:p>
        </w:tc>
        <w:tc>
          <w:tcPr>
            <w:tcW w:w="1374" w:type="dxa"/>
            <w:vAlign w:val="center"/>
          </w:tcPr>
          <w:p w:rsidR="006A71F6" w:rsidRPr="006A71F6" w:rsidRDefault="006A71F6" w:rsidP="006062F1">
            <w:pPr>
              <w:rPr>
                <w:lang w:val="x-none"/>
              </w:rPr>
            </w:pPr>
            <w:r w:rsidRPr="006A71F6">
              <w:rPr>
                <w:lang w:val="x-none"/>
              </w:rPr>
              <w:t>60.2</w:t>
            </w:r>
          </w:p>
        </w:tc>
      </w:tr>
    </w:tbl>
    <w:p w:rsidR="006A71F6" w:rsidRDefault="006A71F6" w:rsidP="00207CD9">
      <w:pPr>
        <w:ind w:firstLineChars="200" w:firstLine="420"/>
        <w:rPr>
          <w:lang w:val="x-none"/>
        </w:rPr>
      </w:pPr>
    </w:p>
    <w:p w:rsidR="00FD6720" w:rsidRDefault="001C517B" w:rsidP="006A71F6">
      <w:pPr>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Pr="001C517B">
        <w:rPr>
          <w:lang w:val="x-none"/>
        </w:rPr>
        <w:t>拓扑特征分别为架构设计中的功能单元设计</w:t>
      </w:r>
      <w:r w:rsidR="00B60ACC">
        <w:rPr>
          <w:rFonts w:hint="eastAsia"/>
          <w:lang w:val="x-none"/>
        </w:rPr>
        <w:t>、</w:t>
      </w:r>
      <w:r w:rsidRPr="001C517B">
        <w:rPr>
          <w:lang w:val="x-none"/>
        </w:rPr>
        <w:t>组合单元设</w:t>
      </w:r>
      <w:r w:rsidRPr="001C517B">
        <w:rPr>
          <w:lang w:val="x-none"/>
        </w:rPr>
        <w:lastRenderedPageBreak/>
        <w:t>计和</w:t>
      </w:r>
      <w:r>
        <w:rPr>
          <w:lang w:val="x-none"/>
        </w:rPr>
        <w:t>复杂</w:t>
      </w:r>
      <w:r w:rsidR="00B60ACC">
        <w:rPr>
          <w:lang w:val="x-none"/>
        </w:rPr>
        <w:t>单元的拓扑设计提供依据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的规模会很大，对应的存储、互连、配置等都会变得更加复杂。拓扑特征是从阵列的面积占比出发，针对复杂功能单元的优化，在密码算法中，</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，因此本文在拓扑优化上只针对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243DE7">
      <w:pPr>
        <w:rPr>
          <w:lang w:val="x-none"/>
        </w:rPr>
      </w:pPr>
      <w:r>
        <w:rPr>
          <w:color w:val="000000"/>
          <w:sz w:val="18"/>
          <w:szCs w:val="18"/>
          <w:lang w:val="x-none"/>
        </w:rPr>
        <w:t xml:space="preserve"> </w:t>
      </w:r>
      <w:r w:rsidR="00370ABD">
        <w:rPr>
          <w:color w:val="000000"/>
          <w:sz w:val="18"/>
          <w:szCs w:val="18"/>
          <w:lang w:val="x-none"/>
        </w:rPr>
        <w:t>[1]</w:t>
      </w:r>
      <w:r w:rsidR="00370ABD">
        <w:rPr>
          <w:rFonts w:hint="eastAsia"/>
          <w:color w:val="000000"/>
          <w:sz w:val="18"/>
          <w:szCs w:val="18"/>
        </w:rPr>
        <w:t>姜晶菲</w:t>
      </w:r>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。长沙；国防防科学技术大学，</w:t>
      </w:r>
      <w:r w:rsidR="00370ABD">
        <w:rPr>
          <w:rFonts w:hint="eastAsia"/>
          <w:color w:val="000000"/>
          <w:sz w:val="18"/>
          <w:szCs w:val="18"/>
        </w:rPr>
        <w:t>2004</w:t>
      </w:r>
      <w:r w:rsidR="00370ABD">
        <w:rPr>
          <w:rFonts w:hint="eastAsia"/>
          <w:color w:val="000000"/>
          <w:sz w:val="18"/>
          <w:szCs w:val="18"/>
        </w:rPr>
        <w:t>；</w:t>
      </w:r>
    </w:p>
    <w:p w:rsidR="000C2B91" w:rsidRDefault="000C2B91" w:rsidP="000C2B91">
      <w:pPr>
        <w:pStyle w:val="a6"/>
        <w:numPr>
          <w:ilvl w:val="1"/>
          <w:numId w:val="1"/>
        </w:numPr>
        <w:spacing w:before="156" w:after="156"/>
        <w:rPr>
          <w:lang w:eastAsia="zh-CN"/>
        </w:rPr>
      </w:pPr>
      <w:bookmarkStart w:id="16" w:name="_Toc420597275"/>
      <w:r>
        <w:rPr>
          <w:lang w:eastAsia="zh-CN"/>
        </w:rPr>
        <w:t>算法特征提取</w:t>
      </w:r>
    </w:p>
    <w:p w:rsidR="000C2B91" w:rsidRDefault="000C2B91" w:rsidP="000C2B91">
      <w:pPr>
        <w:pStyle w:val="a7"/>
        <w:numPr>
          <w:ilvl w:val="2"/>
          <w:numId w:val="1"/>
        </w:numPr>
        <w:spacing w:before="156" w:after="156"/>
        <w:rPr>
          <w:lang w:eastAsia="zh-CN"/>
        </w:rPr>
      </w:pPr>
      <w:r>
        <w:rPr>
          <w:lang w:eastAsia="zh-CN"/>
        </w:rPr>
        <w:t>参数特征</w:t>
      </w:r>
    </w:p>
    <w:p w:rsidR="00347CC4" w:rsidRDefault="00347CC4" w:rsidP="00347CC4">
      <w:pPr>
        <w:ind w:firstLineChars="200" w:firstLine="420"/>
        <w:rPr>
          <w:color w:val="000000"/>
          <w:sz w:val="20"/>
          <w:szCs w:val="20"/>
        </w:rPr>
      </w:pPr>
      <w:r>
        <w:rPr>
          <w:lang w:val="x-none"/>
        </w:rPr>
        <w:t>参数特征决定了阵列的一些基本属性</w:t>
      </w:r>
      <w:r>
        <w:rPr>
          <w:rFonts w:hint="eastAsia"/>
          <w:lang w:val="x-none"/>
        </w:rPr>
        <w:t>，比如阵列大小、</w:t>
      </w:r>
      <w:r>
        <w:rPr>
          <w:rFonts w:hint="eastAsia"/>
          <w:lang w:val="x-none"/>
        </w:rPr>
        <w:t>PE</w:t>
      </w:r>
      <w:r>
        <w:rPr>
          <w:rFonts w:hint="eastAsia"/>
          <w:lang w:val="x-none"/>
        </w:rPr>
        <w:t>的位宽、</w:t>
      </w:r>
      <w:r>
        <w:rPr>
          <w:rFonts w:hint="eastAsia"/>
          <w:lang w:val="x-none"/>
        </w:rPr>
        <w:t>PE</w:t>
      </w:r>
      <w:r w:rsidR="001E24E5">
        <w:rPr>
          <w:rFonts w:hint="eastAsia"/>
          <w:lang w:val="x-none"/>
        </w:rPr>
        <w:t>内部功能单元的种类等。这些参数特征在</w:t>
      </w:r>
      <w:r w:rsidR="001E24E5">
        <w:rPr>
          <w:rFonts w:hint="eastAsia"/>
          <w:color w:val="000000"/>
          <w:sz w:val="20"/>
          <w:szCs w:val="20"/>
        </w:rPr>
        <w:t>不同的分组密码算法中都表现出相同或相似性，密码算法的这些共性也是可重构密码处理器的基本理论依据。</w:t>
      </w:r>
    </w:p>
    <w:p w:rsidR="001E24E5" w:rsidRDefault="001E24E5" w:rsidP="00347CC4">
      <w:pPr>
        <w:ind w:firstLineChars="200" w:firstLine="400"/>
        <w:rPr>
          <w:color w:val="000000"/>
          <w:sz w:val="20"/>
          <w:szCs w:val="20"/>
        </w:rPr>
      </w:pPr>
      <w:r>
        <w:rPr>
          <w:color w:val="000000"/>
          <w:sz w:val="20"/>
          <w:szCs w:val="20"/>
        </w:rPr>
        <w:t>文献</w:t>
      </w:r>
      <w:r>
        <w:rPr>
          <w:color w:val="000000"/>
          <w:sz w:val="20"/>
          <w:szCs w:val="20"/>
        </w:rPr>
        <w:t>[1]</w:t>
      </w:r>
      <w:r>
        <w:rPr>
          <w:color w:val="000000"/>
          <w:sz w:val="20"/>
          <w:szCs w:val="20"/>
        </w:rPr>
        <w:t>对</w:t>
      </w:r>
      <w:r>
        <w:rPr>
          <w:color w:val="000000"/>
          <w:sz w:val="20"/>
          <w:szCs w:val="20"/>
        </w:rPr>
        <w:t>DES</w:t>
      </w:r>
      <w:r>
        <w:rPr>
          <w:rFonts w:hint="eastAsia"/>
          <w:color w:val="000000"/>
          <w:sz w:val="20"/>
          <w:szCs w:val="20"/>
        </w:rPr>
        <w:t>、</w:t>
      </w:r>
      <w:r>
        <w:rPr>
          <w:rFonts w:hint="eastAsia"/>
          <w:color w:val="000000"/>
          <w:sz w:val="20"/>
          <w:szCs w:val="20"/>
        </w:rPr>
        <w:t>IDEA</w:t>
      </w:r>
      <w:r>
        <w:rPr>
          <w:rFonts w:hint="eastAsia"/>
          <w:color w:val="000000"/>
          <w:sz w:val="20"/>
          <w:szCs w:val="20"/>
        </w:rPr>
        <w:t>、</w:t>
      </w:r>
      <w:r>
        <w:rPr>
          <w:color w:val="000000"/>
          <w:sz w:val="20"/>
          <w:szCs w:val="20"/>
        </w:rPr>
        <w:t>AES</w:t>
      </w:r>
      <w:r>
        <w:rPr>
          <w:color w:val="000000"/>
          <w:sz w:val="20"/>
          <w:szCs w:val="20"/>
        </w:rPr>
        <w:t>候选算法等</w:t>
      </w:r>
      <w:r>
        <w:rPr>
          <w:rFonts w:hint="eastAsia"/>
          <w:color w:val="000000"/>
          <w:sz w:val="20"/>
          <w:szCs w:val="20"/>
        </w:rPr>
        <w:t>41</w:t>
      </w:r>
      <w:r>
        <w:rPr>
          <w:rFonts w:hint="eastAsia"/>
          <w:color w:val="000000"/>
          <w:sz w:val="20"/>
          <w:szCs w:val="20"/>
        </w:rPr>
        <w:t>种公开的分组加密的基本运算操作进行了统计，结果如表</w:t>
      </w:r>
      <w:r>
        <w:rPr>
          <w:rFonts w:hint="eastAsia"/>
          <w:color w:val="000000"/>
          <w:sz w:val="20"/>
          <w:szCs w:val="20"/>
        </w:rPr>
        <w:t>3-</w:t>
      </w:r>
      <w:r>
        <w:rPr>
          <w:color w:val="000000"/>
          <w:sz w:val="20"/>
          <w:szCs w:val="20"/>
        </w:rPr>
        <w:t>2</w:t>
      </w:r>
      <w:r>
        <w:rPr>
          <w:color w:val="000000"/>
          <w:sz w:val="20"/>
          <w:szCs w:val="20"/>
        </w:rPr>
        <w:t>所示</w:t>
      </w:r>
      <w:r>
        <w:rPr>
          <w:rFonts w:hint="eastAsia"/>
          <w:color w:val="000000"/>
          <w:sz w:val="20"/>
          <w:szCs w:val="20"/>
        </w:rPr>
        <w:t>。</w:t>
      </w:r>
      <w:r w:rsidR="00EF5893">
        <w:rPr>
          <w:rFonts w:hint="eastAsia"/>
          <w:color w:val="000000"/>
          <w:sz w:val="20"/>
          <w:szCs w:val="20"/>
        </w:rPr>
        <w:t>从表中可以发现，对于这些分组加密算法，它们的操作只有有限的几种，这意味着</w:t>
      </w:r>
      <w:r w:rsidR="00EF5893">
        <w:rPr>
          <w:rFonts w:hint="eastAsia"/>
          <w:color w:val="000000"/>
          <w:sz w:val="20"/>
          <w:szCs w:val="20"/>
        </w:rPr>
        <w:t>PE</w:t>
      </w:r>
      <w:r w:rsidR="00EF5893">
        <w:rPr>
          <w:rFonts w:hint="eastAsia"/>
          <w:color w:val="000000"/>
          <w:sz w:val="20"/>
          <w:szCs w:val="20"/>
        </w:rPr>
        <w:t>设计时，只需要对这几类</w:t>
      </w:r>
      <w:r w:rsidR="007D008E">
        <w:rPr>
          <w:rFonts w:hint="eastAsia"/>
          <w:color w:val="000000"/>
          <w:sz w:val="20"/>
          <w:szCs w:val="20"/>
        </w:rPr>
        <w:t>基本</w:t>
      </w:r>
      <w:r w:rsidR="00EF5893">
        <w:rPr>
          <w:rFonts w:hint="eastAsia"/>
          <w:color w:val="000000"/>
          <w:sz w:val="20"/>
          <w:szCs w:val="20"/>
        </w:rPr>
        <w:t>运算进行支持就</w:t>
      </w:r>
      <w:r w:rsidR="007D008E">
        <w:rPr>
          <w:rFonts w:hint="eastAsia"/>
          <w:color w:val="000000"/>
          <w:sz w:val="20"/>
          <w:szCs w:val="20"/>
        </w:rPr>
        <w:t>足以实现这些算法。</w:t>
      </w:r>
    </w:p>
    <w:p w:rsidR="00EF5893" w:rsidRPr="00EF5893" w:rsidRDefault="00EF5893" w:rsidP="00EF5893">
      <w:pPr>
        <w:pStyle w:val="aa"/>
        <w:keepNext/>
        <w:jc w:val="center"/>
        <w:rPr>
          <w:rFonts w:asciiTheme="minorHAnsi" w:eastAsiaTheme="minorEastAsia" w:hAnsiTheme="minorHAnsi" w:cstheme="minorBidi"/>
          <w:color w:val="000000"/>
        </w:rPr>
      </w:pPr>
      <w:r w:rsidRPr="00EF5893">
        <w:rPr>
          <w:rFonts w:asciiTheme="minorHAnsi" w:eastAsiaTheme="minorEastAsia" w:hAnsiTheme="minorHAnsi" w:cstheme="minorBidi" w:hint="eastAsia"/>
          <w:color w:val="000000"/>
        </w:rPr>
        <w:t>表</w:t>
      </w:r>
      <w:r w:rsidRPr="00EF5893">
        <w:rPr>
          <w:rFonts w:asciiTheme="minorHAnsi" w:eastAsiaTheme="minorEastAsia" w:hAnsiTheme="minorHAnsi" w:cstheme="minorBidi" w:hint="eastAsia"/>
          <w:color w:val="000000"/>
        </w:rPr>
        <w:t xml:space="preserve">3- </w:t>
      </w:r>
      <w:r w:rsidRPr="00EF5893">
        <w:rPr>
          <w:rFonts w:asciiTheme="minorHAnsi" w:eastAsiaTheme="minorEastAsia" w:hAnsiTheme="minorHAnsi" w:cstheme="minorBidi"/>
          <w:color w:val="000000"/>
        </w:rPr>
        <w:fldChar w:fldCharType="begin"/>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hint="eastAsia"/>
          <w:color w:val="000000"/>
        </w:rPr>
        <w:instrText xml:space="preserve">SEQ </w:instrText>
      </w:r>
      <w:r w:rsidRPr="00EF5893">
        <w:rPr>
          <w:rFonts w:asciiTheme="minorHAnsi" w:eastAsiaTheme="minorEastAsia" w:hAnsiTheme="minorHAnsi" w:cstheme="minorBidi" w:hint="eastAsia"/>
          <w:color w:val="000000"/>
        </w:rPr>
        <w:instrText>表</w:instrText>
      </w:r>
      <w:r w:rsidRPr="00EF5893">
        <w:rPr>
          <w:rFonts w:asciiTheme="minorHAnsi" w:eastAsiaTheme="minorEastAsia" w:hAnsiTheme="minorHAnsi" w:cstheme="minorBidi" w:hint="eastAsia"/>
          <w:color w:val="000000"/>
        </w:rPr>
        <w:instrText>3- \* ARABIC</w:instrText>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color w:val="000000"/>
        </w:rPr>
        <w:fldChar w:fldCharType="separate"/>
      </w:r>
      <w:r w:rsidRPr="00EF5893">
        <w:rPr>
          <w:rFonts w:asciiTheme="minorHAnsi" w:eastAsiaTheme="minorEastAsia" w:hAnsiTheme="minorHAnsi" w:cstheme="minorBidi"/>
          <w:color w:val="000000"/>
        </w:rPr>
        <w:t>2</w:t>
      </w:r>
      <w:r w:rsidRPr="00EF5893">
        <w:rPr>
          <w:rFonts w:asciiTheme="minorHAnsi" w:eastAsiaTheme="minorEastAsia" w:hAnsiTheme="minorHAnsi" w:cstheme="minorBidi"/>
          <w:color w:val="000000"/>
        </w:rPr>
        <w:fldChar w:fldCharType="end"/>
      </w:r>
      <w:r w:rsidRPr="00EF5893">
        <w:rPr>
          <w:rFonts w:asciiTheme="minorHAnsi" w:eastAsiaTheme="minorEastAsia" w:hAnsiTheme="minorHAnsi" w:cstheme="minorBidi"/>
          <w:color w:val="000000"/>
        </w:rPr>
        <w:t xml:space="preserve"> </w:t>
      </w:r>
      <w:r w:rsidRPr="00EF5893">
        <w:rPr>
          <w:rFonts w:asciiTheme="minorHAnsi" w:eastAsiaTheme="minorEastAsia" w:hAnsiTheme="minorHAnsi" w:cstheme="minorBidi"/>
          <w:color w:val="000000"/>
        </w:rPr>
        <w:t>基本运算操作及其使用频率表</w:t>
      </w:r>
    </w:p>
    <w:tbl>
      <w:tblPr>
        <w:tblStyle w:val="ab"/>
        <w:tblW w:w="0" w:type="auto"/>
        <w:jc w:val="center"/>
        <w:tblLook w:val="04A0" w:firstRow="1" w:lastRow="0" w:firstColumn="1" w:lastColumn="0" w:noHBand="0" w:noVBand="1"/>
      </w:tblPr>
      <w:tblGrid>
        <w:gridCol w:w="1555"/>
        <w:gridCol w:w="1134"/>
        <w:gridCol w:w="1984"/>
        <w:gridCol w:w="1134"/>
      </w:tblGrid>
      <w:tr w:rsidR="001E24E5" w:rsidTr="00EF5893">
        <w:trPr>
          <w:trHeight w:val="300"/>
          <w:jc w:val="center"/>
        </w:trPr>
        <w:tc>
          <w:tcPr>
            <w:tcW w:w="1555"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c>
          <w:tcPr>
            <w:tcW w:w="1984"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r>
      <w:tr w:rsidR="001E24E5" w:rsidTr="00EF5893">
        <w:trPr>
          <w:trHeight w:val="289"/>
          <w:jc w:val="center"/>
        </w:trPr>
        <w:tc>
          <w:tcPr>
            <w:tcW w:w="1555" w:type="dxa"/>
          </w:tcPr>
          <w:p w:rsidR="001E24E5" w:rsidRDefault="001E24E5" w:rsidP="00347CC4">
            <w:r>
              <w:rPr>
                <w:rFonts w:hint="eastAsia"/>
              </w:rPr>
              <w:t>逻辑运算</w:t>
            </w:r>
          </w:p>
        </w:tc>
        <w:tc>
          <w:tcPr>
            <w:tcW w:w="1134" w:type="dxa"/>
          </w:tcPr>
          <w:p w:rsidR="001E24E5" w:rsidRDefault="001E24E5" w:rsidP="00347CC4">
            <w:r>
              <w:rPr>
                <w:rFonts w:hint="eastAsia"/>
              </w:rPr>
              <w:t>97.56%</w:t>
            </w:r>
          </w:p>
        </w:tc>
        <w:tc>
          <w:tcPr>
            <w:tcW w:w="1984" w:type="dxa"/>
          </w:tcPr>
          <w:p w:rsidR="001E24E5" w:rsidRDefault="001E24E5" w:rsidP="00347CC4">
            <w:r>
              <w:rPr>
                <w:rFonts w:hint="eastAsia"/>
              </w:rPr>
              <w:t>模减运算</w:t>
            </w:r>
          </w:p>
        </w:tc>
        <w:tc>
          <w:tcPr>
            <w:tcW w:w="1134" w:type="dxa"/>
          </w:tcPr>
          <w:p w:rsidR="001E24E5" w:rsidRDefault="00EF5893" w:rsidP="00347CC4">
            <w:r>
              <w:rPr>
                <w:rFonts w:hint="eastAsia"/>
              </w:rPr>
              <w:t>48.78%</w:t>
            </w:r>
          </w:p>
        </w:tc>
      </w:tr>
      <w:tr w:rsidR="001E24E5" w:rsidTr="00EF5893">
        <w:trPr>
          <w:trHeight w:val="300"/>
          <w:jc w:val="center"/>
        </w:trPr>
        <w:tc>
          <w:tcPr>
            <w:tcW w:w="1555" w:type="dxa"/>
          </w:tcPr>
          <w:p w:rsidR="001E24E5" w:rsidRDefault="001E24E5" w:rsidP="00347CC4">
            <w:r>
              <w:rPr>
                <w:rFonts w:hint="eastAsia"/>
              </w:rPr>
              <w:t>S</w:t>
            </w:r>
            <w:r>
              <w:t>盒</w:t>
            </w:r>
          </w:p>
        </w:tc>
        <w:tc>
          <w:tcPr>
            <w:tcW w:w="1134" w:type="dxa"/>
          </w:tcPr>
          <w:p w:rsidR="001E24E5" w:rsidRDefault="001E24E5" w:rsidP="00347CC4">
            <w:r>
              <w:rPr>
                <w:rFonts w:hint="eastAsia"/>
              </w:rPr>
              <w:t>73.17%</w:t>
            </w:r>
          </w:p>
        </w:tc>
        <w:tc>
          <w:tcPr>
            <w:tcW w:w="1984" w:type="dxa"/>
          </w:tcPr>
          <w:p w:rsidR="001E24E5" w:rsidRDefault="001E24E5" w:rsidP="00347CC4">
            <w:r>
              <w:rPr>
                <w:rFonts w:hint="eastAsia"/>
              </w:rPr>
              <w:t>置换运算</w:t>
            </w:r>
          </w:p>
        </w:tc>
        <w:tc>
          <w:tcPr>
            <w:tcW w:w="1134" w:type="dxa"/>
          </w:tcPr>
          <w:p w:rsidR="001E24E5" w:rsidRDefault="00EF5893" w:rsidP="00347CC4">
            <w:r>
              <w:rPr>
                <w:rFonts w:hint="eastAsia"/>
              </w:rPr>
              <w:t>24.39%</w:t>
            </w:r>
          </w:p>
        </w:tc>
      </w:tr>
      <w:tr w:rsidR="001E24E5" w:rsidTr="00EF5893">
        <w:trPr>
          <w:trHeight w:val="300"/>
          <w:jc w:val="center"/>
        </w:trPr>
        <w:tc>
          <w:tcPr>
            <w:tcW w:w="1555" w:type="dxa"/>
          </w:tcPr>
          <w:p w:rsidR="001E24E5" w:rsidRDefault="001E24E5" w:rsidP="00347CC4">
            <w:r>
              <w:rPr>
                <w:rFonts w:hint="eastAsia"/>
              </w:rPr>
              <w:t>移位运算</w:t>
            </w:r>
          </w:p>
        </w:tc>
        <w:tc>
          <w:tcPr>
            <w:tcW w:w="1134" w:type="dxa"/>
          </w:tcPr>
          <w:p w:rsidR="001E24E5" w:rsidRDefault="001E24E5" w:rsidP="00347CC4">
            <w:r>
              <w:rPr>
                <w:rFonts w:hint="eastAsia"/>
              </w:rPr>
              <w:t>85.36%</w:t>
            </w:r>
          </w:p>
        </w:tc>
        <w:tc>
          <w:tcPr>
            <w:tcW w:w="1984" w:type="dxa"/>
          </w:tcPr>
          <w:p w:rsidR="001E24E5" w:rsidRDefault="001E24E5" w:rsidP="00347CC4">
            <w:r>
              <w:rPr>
                <w:rFonts w:hint="eastAsia"/>
              </w:rPr>
              <w:t>有限域乘法运算</w:t>
            </w:r>
          </w:p>
        </w:tc>
        <w:tc>
          <w:tcPr>
            <w:tcW w:w="1134" w:type="dxa"/>
          </w:tcPr>
          <w:p w:rsidR="001E24E5" w:rsidRDefault="00EF5893" w:rsidP="00347CC4">
            <w:r>
              <w:rPr>
                <w:rFonts w:hint="eastAsia"/>
              </w:rPr>
              <w:t>17.07</w:t>
            </w:r>
            <w:r>
              <w:t>%</w:t>
            </w:r>
          </w:p>
        </w:tc>
      </w:tr>
      <w:tr w:rsidR="001E24E5" w:rsidTr="00EF5893">
        <w:trPr>
          <w:trHeight w:val="289"/>
          <w:jc w:val="center"/>
        </w:trPr>
        <w:tc>
          <w:tcPr>
            <w:tcW w:w="1555" w:type="dxa"/>
          </w:tcPr>
          <w:p w:rsidR="001E24E5" w:rsidRDefault="001E24E5" w:rsidP="00347CC4">
            <w:r>
              <w:rPr>
                <w:rFonts w:hint="eastAsia"/>
              </w:rPr>
              <w:t>模加运算</w:t>
            </w:r>
          </w:p>
        </w:tc>
        <w:tc>
          <w:tcPr>
            <w:tcW w:w="1134" w:type="dxa"/>
          </w:tcPr>
          <w:p w:rsidR="001E24E5" w:rsidRDefault="001E24E5" w:rsidP="00347CC4">
            <w:r>
              <w:rPr>
                <w:rFonts w:hint="eastAsia"/>
              </w:rPr>
              <w:t>48.78%</w:t>
            </w:r>
          </w:p>
        </w:tc>
        <w:tc>
          <w:tcPr>
            <w:tcW w:w="1984" w:type="dxa"/>
          </w:tcPr>
          <w:p w:rsidR="001E24E5" w:rsidRDefault="001E24E5" w:rsidP="00347CC4">
            <w:r>
              <w:rPr>
                <w:rFonts w:hint="eastAsia"/>
              </w:rPr>
              <w:t>模乘运算</w:t>
            </w:r>
          </w:p>
        </w:tc>
        <w:tc>
          <w:tcPr>
            <w:tcW w:w="1134" w:type="dxa"/>
          </w:tcPr>
          <w:p w:rsidR="001E24E5" w:rsidRDefault="00EF5893" w:rsidP="00347CC4">
            <w:r>
              <w:rPr>
                <w:rFonts w:hint="eastAsia"/>
              </w:rPr>
              <w:t>17.07</w:t>
            </w:r>
            <w:r>
              <w:t>%</w:t>
            </w:r>
          </w:p>
        </w:tc>
      </w:tr>
    </w:tbl>
    <w:p w:rsidR="00A8134E" w:rsidRDefault="003E047B" w:rsidP="00C2369D">
      <w:pPr>
        <w:ind w:firstLineChars="200" w:firstLine="420"/>
        <w:rPr>
          <w:rFonts w:hint="eastAsia"/>
        </w:rPr>
      </w:pPr>
      <w:r>
        <w:t>虽然算法有着相同的基本运算操作</w:t>
      </w:r>
      <w:r>
        <w:rPr>
          <w:rFonts w:hint="eastAsia"/>
        </w:rPr>
        <w:t>，</w:t>
      </w:r>
      <w:r>
        <w:t>但是不同的算法在同一个运算上的要求是不一样的</w:t>
      </w:r>
      <w:r>
        <w:rPr>
          <w:rFonts w:hint="eastAsia"/>
        </w:rPr>
        <w:t>，这些基</w:t>
      </w:r>
      <w:r w:rsidR="00C2369D">
        <w:rPr>
          <w:rFonts w:hint="eastAsia"/>
        </w:rPr>
        <w:t>本运算有着不同的运算模式，在进行架构设计时需要支持具体的运算模式</w:t>
      </w:r>
      <w:r w:rsidR="0050160A">
        <w:rPr>
          <w:rFonts w:hint="eastAsia"/>
        </w:rPr>
        <w:t>。</w:t>
      </w:r>
    </w:p>
    <w:tbl>
      <w:tblPr>
        <w:tblStyle w:val="ab"/>
        <w:tblW w:w="0" w:type="auto"/>
        <w:jc w:val="center"/>
        <w:tblLook w:val="04A0" w:firstRow="1" w:lastRow="0" w:firstColumn="1" w:lastColumn="0" w:noHBand="0" w:noVBand="1"/>
      </w:tblPr>
      <w:tblGrid>
        <w:gridCol w:w="1080"/>
        <w:gridCol w:w="1080"/>
        <w:gridCol w:w="1080"/>
        <w:gridCol w:w="1080"/>
        <w:gridCol w:w="1204"/>
      </w:tblGrid>
      <w:tr w:rsidR="006062F1" w:rsidRPr="006062F1" w:rsidTr="00DB78D9">
        <w:trPr>
          <w:trHeight w:val="300"/>
          <w:jc w:val="center"/>
        </w:trPr>
        <w:tc>
          <w:tcPr>
            <w:tcW w:w="2160" w:type="dxa"/>
            <w:gridSpan w:val="2"/>
            <w:vMerge w:val="restart"/>
            <w:hideMark/>
          </w:tcPr>
          <w:p w:rsidR="006062F1" w:rsidRPr="006062F1" w:rsidRDefault="006062F1" w:rsidP="00C2369D">
            <w:r w:rsidRPr="006062F1">
              <w:rPr>
                <w:rFonts w:hint="eastAsia"/>
              </w:rPr>
              <w:t>算子</w:t>
            </w:r>
          </w:p>
        </w:tc>
        <w:tc>
          <w:tcPr>
            <w:tcW w:w="2160" w:type="dxa"/>
            <w:gridSpan w:val="2"/>
            <w:hideMark/>
          </w:tcPr>
          <w:p w:rsidR="006062F1" w:rsidRPr="006062F1" w:rsidRDefault="006062F1" w:rsidP="00C2369D">
            <w:pPr>
              <w:rPr>
                <w:rFonts w:hint="eastAsia"/>
              </w:rPr>
            </w:pPr>
            <w:r w:rsidRPr="006062F1">
              <w:rPr>
                <w:rFonts w:hint="eastAsia"/>
              </w:rPr>
              <w:t>位宽</w:t>
            </w:r>
          </w:p>
        </w:tc>
        <w:tc>
          <w:tcPr>
            <w:tcW w:w="1204" w:type="dxa"/>
            <w:vMerge w:val="restart"/>
            <w:hideMark/>
          </w:tcPr>
          <w:p w:rsidR="006062F1" w:rsidRPr="006062F1" w:rsidRDefault="006062F1" w:rsidP="00C2369D">
            <w:pPr>
              <w:rPr>
                <w:rFonts w:hint="eastAsia"/>
              </w:rPr>
            </w:pPr>
            <w:r w:rsidRPr="006062F1">
              <w:rPr>
                <w:rFonts w:hint="eastAsia"/>
              </w:rPr>
              <w:t>特殊模式</w:t>
            </w:r>
          </w:p>
        </w:tc>
      </w:tr>
      <w:tr w:rsidR="006062F1" w:rsidRPr="006062F1" w:rsidTr="00DB78D9">
        <w:trPr>
          <w:trHeight w:val="300"/>
          <w:jc w:val="center"/>
        </w:trPr>
        <w:tc>
          <w:tcPr>
            <w:tcW w:w="2160" w:type="dxa"/>
            <w:gridSpan w:val="2"/>
            <w:vMerge/>
            <w:hideMark/>
          </w:tcPr>
          <w:p w:rsidR="006062F1" w:rsidRPr="006062F1" w:rsidRDefault="006062F1" w:rsidP="00C2369D"/>
        </w:tc>
        <w:tc>
          <w:tcPr>
            <w:tcW w:w="1080" w:type="dxa"/>
            <w:hideMark/>
          </w:tcPr>
          <w:p w:rsidR="006062F1" w:rsidRPr="006062F1" w:rsidRDefault="006062F1" w:rsidP="00C2369D">
            <w:pPr>
              <w:rPr>
                <w:rFonts w:hint="eastAsia"/>
              </w:rPr>
            </w:pPr>
            <w:r w:rsidRPr="006062F1">
              <w:rPr>
                <w:rFonts w:hint="eastAsia"/>
              </w:rPr>
              <w:t>位宽</w:t>
            </w:r>
          </w:p>
        </w:tc>
        <w:tc>
          <w:tcPr>
            <w:tcW w:w="1080" w:type="dxa"/>
            <w:hideMark/>
          </w:tcPr>
          <w:p w:rsidR="006062F1" w:rsidRPr="006062F1" w:rsidRDefault="006062F1" w:rsidP="00C2369D">
            <w:pPr>
              <w:rPr>
                <w:rFonts w:hint="eastAsia"/>
              </w:rPr>
            </w:pPr>
            <w:r w:rsidRPr="006062F1">
              <w:rPr>
                <w:rFonts w:hint="eastAsia"/>
              </w:rPr>
              <w:t>算法个数</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val="restart"/>
            <w:hideMark/>
          </w:tcPr>
          <w:p w:rsidR="006062F1" w:rsidRPr="006062F1" w:rsidRDefault="006062F1" w:rsidP="00C2369D">
            <w:pPr>
              <w:rPr>
                <w:rFonts w:hint="eastAsia"/>
              </w:rPr>
            </w:pPr>
            <w:r w:rsidRPr="006062F1">
              <w:rPr>
                <w:rFonts w:hint="eastAsia"/>
              </w:rPr>
              <w:t>逻辑操作</w:t>
            </w:r>
          </w:p>
        </w:tc>
        <w:tc>
          <w:tcPr>
            <w:tcW w:w="1080" w:type="dxa"/>
            <w:hideMark/>
          </w:tcPr>
          <w:p w:rsidR="006062F1" w:rsidRPr="006062F1" w:rsidRDefault="006062F1" w:rsidP="00C2369D">
            <w:pPr>
              <w:rPr>
                <w:rFonts w:hint="eastAsia"/>
              </w:rPr>
            </w:pPr>
            <w:r w:rsidRPr="006062F1">
              <w:rPr>
                <w:rFonts w:hint="eastAsia"/>
              </w:rPr>
              <w:t>xor</w:t>
            </w:r>
          </w:p>
        </w:tc>
        <w:tc>
          <w:tcPr>
            <w:tcW w:w="1080" w:type="dxa"/>
            <w:hideMark/>
          </w:tcPr>
          <w:p w:rsidR="006062F1" w:rsidRPr="006062F1" w:rsidRDefault="006062F1" w:rsidP="00C2369D">
            <w:pPr>
              <w:rPr>
                <w:rFonts w:hint="eastAsia"/>
              </w:rPr>
            </w:pPr>
            <w:r w:rsidRPr="006062F1">
              <w:rPr>
                <w:rFonts w:hint="eastAsia"/>
              </w:rPr>
              <w:t>32</w:t>
            </w:r>
          </w:p>
        </w:tc>
        <w:tc>
          <w:tcPr>
            <w:tcW w:w="1080" w:type="dxa"/>
            <w:hideMark/>
          </w:tcPr>
          <w:p w:rsidR="006062F1" w:rsidRPr="006062F1" w:rsidRDefault="006062F1" w:rsidP="00C2369D">
            <w:pPr>
              <w:rPr>
                <w:rFonts w:hint="eastAsia"/>
              </w:rPr>
            </w:pPr>
            <w:r w:rsidRPr="006062F1">
              <w:rPr>
                <w:rFonts w:hint="eastAsia"/>
              </w:rPr>
              <w:t>36</w:t>
            </w:r>
          </w:p>
        </w:tc>
        <w:tc>
          <w:tcPr>
            <w:tcW w:w="1204" w:type="dxa"/>
            <w:hideMark/>
          </w:tcPr>
          <w:p w:rsidR="006062F1" w:rsidRPr="006062F1" w:rsidRDefault="006062F1" w:rsidP="00C2369D">
            <w:pPr>
              <w:rPr>
                <w:rFonts w:hint="eastAsia"/>
              </w:rPr>
            </w:pPr>
            <w:r w:rsidRPr="006062F1">
              <w:rPr>
                <w:rFonts w:hint="eastAsia"/>
              </w:rPr>
              <w:t xml:space="preserve">　</w:t>
            </w:r>
          </w:p>
        </w:tc>
      </w:tr>
      <w:tr w:rsidR="006062F1" w:rsidRPr="006062F1" w:rsidTr="00DB78D9">
        <w:trPr>
          <w:trHeight w:val="300"/>
          <w:jc w:val="center"/>
        </w:trPr>
        <w:tc>
          <w:tcPr>
            <w:tcW w:w="1080" w:type="dxa"/>
            <w:vMerge/>
            <w:hideMark/>
          </w:tcPr>
          <w:p w:rsidR="006062F1" w:rsidRPr="006062F1" w:rsidRDefault="006062F1" w:rsidP="00C2369D"/>
        </w:tc>
        <w:tc>
          <w:tcPr>
            <w:tcW w:w="1080" w:type="dxa"/>
            <w:hideMark/>
          </w:tcPr>
          <w:p w:rsidR="006062F1" w:rsidRPr="006062F1" w:rsidRDefault="006062F1" w:rsidP="00C2369D">
            <w:pPr>
              <w:rPr>
                <w:rFonts w:hint="eastAsia"/>
              </w:rPr>
            </w:pPr>
            <w:r w:rsidRPr="006062F1">
              <w:rPr>
                <w:rFonts w:hint="eastAsia"/>
              </w:rPr>
              <w:t>not</w:t>
            </w:r>
          </w:p>
        </w:tc>
        <w:tc>
          <w:tcPr>
            <w:tcW w:w="1080" w:type="dxa"/>
            <w:hideMark/>
          </w:tcPr>
          <w:p w:rsidR="006062F1" w:rsidRPr="006062F1" w:rsidRDefault="006062F1" w:rsidP="00C2369D">
            <w:pPr>
              <w:rPr>
                <w:rFonts w:hint="eastAsia"/>
              </w:rPr>
            </w:pPr>
          </w:p>
        </w:tc>
        <w:tc>
          <w:tcPr>
            <w:tcW w:w="1080" w:type="dxa"/>
            <w:hideMark/>
          </w:tcPr>
          <w:p w:rsidR="006062F1" w:rsidRPr="006062F1" w:rsidRDefault="00C2369D" w:rsidP="00C2369D">
            <w:pPr>
              <w:rPr>
                <w:rFonts w:hint="eastAsia"/>
              </w:rPr>
            </w:pPr>
            <w:r>
              <w:rPr>
                <w:rFonts w:hint="eastAsia"/>
              </w:rPr>
              <w:t>0</w:t>
            </w:r>
          </w:p>
        </w:tc>
        <w:tc>
          <w:tcPr>
            <w:tcW w:w="1204" w:type="dxa"/>
            <w:hideMark/>
          </w:tcPr>
          <w:p w:rsidR="006062F1" w:rsidRPr="006062F1" w:rsidRDefault="006062F1" w:rsidP="00C2369D">
            <w:pPr>
              <w:rPr>
                <w:rFonts w:hint="eastAsia"/>
              </w:rPr>
            </w:pPr>
            <w:r w:rsidRPr="006062F1">
              <w:rPr>
                <w:rFonts w:hint="eastAsia"/>
              </w:rPr>
              <w:t xml:space="preserve">　</w:t>
            </w:r>
          </w:p>
        </w:tc>
      </w:tr>
      <w:tr w:rsidR="006062F1" w:rsidRPr="006062F1" w:rsidTr="00DB78D9">
        <w:trPr>
          <w:trHeight w:val="300"/>
          <w:jc w:val="center"/>
        </w:trPr>
        <w:tc>
          <w:tcPr>
            <w:tcW w:w="1080" w:type="dxa"/>
            <w:vMerge/>
            <w:hideMark/>
          </w:tcPr>
          <w:p w:rsidR="006062F1" w:rsidRPr="006062F1" w:rsidRDefault="006062F1" w:rsidP="00C2369D"/>
        </w:tc>
        <w:tc>
          <w:tcPr>
            <w:tcW w:w="1080" w:type="dxa"/>
            <w:hideMark/>
          </w:tcPr>
          <w:p w:rsidR="006062F1" w:rsidRPr="006062F1" w:rsidRDefault="006062F1" w:rsidP="00C2369D">
            <w:pPr>
              <w:rPr>
                <w:rFonts w:hint="eastAsia"/>
              </w:rPr>
            </w:pPr>
            <w:r w:rsidRPr="006062F1">
              <w:rPr>
                <w:rFonts w:hint="eastAsia"/>
              </w:rPr>
              <w:t>or</w:t>
            </w:r>
          </w:p>
        </w:tc>
        <w:tc>
          <w:tcPr>
            <w:tcW w:w="1080" w:type="dxa"/>
            <w:hideMark/>
          </w:tcPr>
          <w:p w:rsidR="006062F1" w:rsidRPr="006062F1" w:rsidRDefault="006062F1" w:rsidP="00C2369D">
            <w:pPr>
              <w:rPr>
                <w:rFonts w:hint="eastAsia"/>
              </w:rPr>
            </w:pPr>
            <w:r w:rsidRPr="006062F1">
              <w:rPr>
                <w:rFonts w:hint="eastAsia"/>
              </w:rPr>
              <w:t>32</w:t>
            </w:r>
          </w:p>
        </w:tc>
        <w:tc>
          <w:tcPr>
            <w:tcW w:w="1080" w:type="dxa"/>
            <w:hideMark/>
          </w:tcPr>
          <w:p w:rsidR="006062F1" w:rsidRPr="006062F1" w:rsidRDefault="006062F1" w:rsidP="00C2369D">
            <w:pPr>
              <w:rPr>
                <w:rFonts w:hint="eastAsia"/>
              </w:rPr>
            </w:pPr>
            <w:r w:rsidRPr="006062F1">
              <w:rPr>
                <w:rFonts w:hint="eastAsia"/>
              </w:rPr>
              <w:t>1</w:t>
            </w:r>
          </w:p>
        </w:tc>
        <w:tc>
          <w:tcPr>
            <w:tcW w:w="1204" w:type="dxa"/>
            <w:hideMark/>
          </w:tcPr>
          <w:p w:rsidR="006062F1" w:rsidRPr="006062F1" w:rsidRDefault="006062F1" w:rsidP="00C2369D">
            <w:pPr>
              <w:rPr>
                <w:rFonts w:hint="eastAsia"/>
              </w:rPr>
            </w:pPr>
            <w:r w:rsidRPr="006062F1">
              <w:rPr>
                <w:rFonts w:hint="eastAsia"/>
              </w:rPr>
              <w:t xml:space="preserve">　</w:t>
            </w:r>
          </w:p>
        </w:tc>
      </w:tr>
      <w:tr w:rsidR="006062F1" w:rsidRPr="006062F1" w:rsidTr="00DB78D9">
        <w:trPr>
          <w:trHeight w:val="300"/>
          <w:jc w:val="center"/>
        </w:trPr>
        <w:tc>
          <w:tcPr>
            <w:tcW w:w="1080" w:type="dxa"/>
            <w:vMerge/>
            <w:hideMark/>
          </w:tcPr>
          <w:p w:rsidR="006062F1" w:rsidRPr="006062F1" w:rsidRDefault="006062F1" w:rsidP="00C2369D"/>
        </w:tc>
        <w:tc>
          <w:tcPr>
            <w:tcW w:w="1080" w:type="dxa"/>
            <w:hideMark/>
          </w:tcPr>
          <w:p w:rsidR="006062F1" w:rsidRPr="006062F1" w:rsidRDefault="006062F1" w:rsidP="00C2369D">
            <w:pPr>
              <w:rPr>
                <w:rFonts w:hint="eastAsia"/>
              </w:rPr>
            </w:pPr>
            <w:r w:rsidRPr="006062F1">
              <w:rPr>
                <w:rFonts w:hint="eastAsia"/>
              </w:rPr>
              <w:t>and</w:t>
            </w:r>
          </w:p>
        </w:tc>
        <w:tc>
          <w:tcPr>
            <w:tcW w:w="1080" w:type="dxa"/>
            <w:hideMark/>
          </w:tcPr>
          <w:p w:rsidR="006062F1" w:rsidRPr="006062F1" w:rsidRDefault="006062F1" w:rsidP="00C2369D">
            <w:pPr>
              <w:rPr>
                <w:rFonts w:hint="eastAsia"/>
              </w:rPr>
            </w:pPr>
            <w:r w:rsidRPr="006062F1">
              <w:rPr>
                <w:rFonts w:hint="eastAsia"/>
              </w:rPr>
              <w:t>32</w:t>
            </w:r>
          </w:p>
        </w:tc>
        <w:tc>
          <w:tcPr>
            <w:tcW w:w="1080" w:type="dxa"/>
            <w:hideMark/>
          </w:tcPr>
          <w:p w:rsidR="006062F1" w:rsidRPr="006062F1" w:rsidRDefault="006062F1" w:rsidP="00C2369D">
            <w:pPr>
              <w:rPr>
                <w:rFonts w:hint="eastAsia"/>
              </w:rPr>
            </w:pPr>
            <w:r w:rsidRPr="006062F1">
              <w:rPr>
                <w:rFonts w:hint="eastAsia"/>
              </w:rPr>
              <w:t>3</w:t>
            </w:r>
          </w:p>
        </w:tc>
        <w:tc>
          <w:tcPr>
            <w:tcW w:w="1204" w:type="dxa"/>
            <w:hideMark/>
          </w:tcPr>
          <w:p w:rsidR="006062F1" w:rsidRPr="006062F1" w:rsidRDefault="006062F1" w:rsidP="00C2369D">
            <w:pPr>
              <w:rPr>
                <w:rFonts w:hint="eastAsia"/>
              </w:rPr>
            </w:pPr>
            <w:r w:rsidRPr="006062F1">
              <w:rPr>
                <w:rFonts w:hint="eastAsia"/>
              </w:rPr>
              <w:t xml:space="preserve">　</w:t>
            </w:r>
          </w:p>
        </w:tc>
      </w:tr>
      <w:tr w:rsidR="006062F1" w:rsidRPr="006062F1" w:rsidTr="00DB78D9">
        <w:trPr>
          <w:trHeight w:val="300"/>
          <w:jc w:val="center"/>
        </w:trPr>
        <w:tc>
          <w:tcPr>
            <w:tcW w:w="1080" w:type="dxa"/>
            <w:vMerge w:val="restart"/>
            <w:hideMark/>
          </w:tcPr>
          <w:p w:rsidR="006062F1" w:rsidRPr="006062F1" w:rsidRDefault="006062F1" w:rsidP="00C2369D">
            <w:pPr>
              <w:rPr>
                <w:rFonts w:hint="eastAsia"/>
              </w:rPr>
            </w:pPr>
            <w:r w:rsidRPr="006062F1">
              <w:rPr>
                <w:rFonts w:hint="eastAsia"/>
              </w:rPr>
              <w:t>移位</w:t>
            </w:r>
          </w:p>
        </w:tc>
        <w:tc>
          <w:tcPr>
            <w:tcW w:w="1080" w:type="dxa"/>
            <w:hideMark/>
          </w:tcPr>
          <w:p w:rsidR="006062F1" w:rsidRPr="006062F1" w:rsidRDefault="006062F1" w:rsidP="00C2369D">
            <w:pPr>
              <w:rPr>
                <w:rFonts w:hint="eastAsia"/>
              </w:rPr>
            </w:pPr>
            <w:r w:rsidRPr="006062F1">
              <w:rPr>
                <w:rFonts w:hint="eastAsia"/>
              </w:rPr>
              <w:t>移位</w:t>
            </w:r>
          </w:p>
        </w:tc>
        <w:tc>
          <w:tcPr>
            <w:tcW w:w="1080" w:type="dxa"/>
            <w:hideMark/>
          </w:tcPr>
          <w:p w:rsidR="006062F1" w:rsidRPr="006062F1" w:rsidRDefault="006062F1" w:rsidP="00C2369D">
            <w:pPr>
              <w:rPr>
                <w:rFonts w:hint="eastAsia"/>
              </w:rPr>
            </w:pPr>
            <w:r w:rsidRPr="006062F1">
              <w:rPr>
                <w:rFonts w:hint="eastAsia"/>
              </w:rPr>
              <w:t>32</w:t>
            </w:r>
          </w:p>
        </w:tc>
        <w:tc>
          <w:tcPr>
            <w:tcW w:w="1080" w:type="dxa"/>
            <w:hideMark/>
          </w:tcPr>
          <w:p w:rsidR="006062F1" w:rsidRPr="006062F1" w:rsidRDefault="006062F1" w:rsidP="00C2369D">
            <w:pPr>
              <w:rPr>
                <w:rFonts w:hint="eastAsia"/>
              </w:rPr>
            </w:pPr>
            <w:r w:rsidRPr="006062F1">
              <w:rPr>
                <w:rFonts w:hint="eastAsia"/>
              </w:rPr>
              <w:t>4</w:t>
            </w:r>
          </w:p>
        </w:tc>
        <w:tc>
          <w:tcPr>
            <w:tcW w:w="1204" w:type="dxa"/>
            <w:vMerge w:val="restart"/>
            <w:hideMark/>
          </w:tcPr>
          <w:p w:rsidR="006062F1" w:rsidRPr="006062F1" w:rsidRDefault="006062F1" w:rsidP="00C2369D">
            <w:pPr>
              <w:rPr>
                <w:rFonts w:hint="eastAsia"/>
              </w:rPr>
            </w:pPr>
            <w:r w:rsidRPr="006062F1">
              <w:rPr>
                <w:rFonts w:hint="eastAsia"/>
              </w:rPr>
              <w:t>左右移位</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pPr>
              <w:rPr>
                <w:rFonts w:hint="eastAsia"/>
              </w:rPr>
            </w:pPr>
            <w:r w:rsidRPr="006062F1">
              <w:rPr>
                <w:rFonts w:hint="eastAsia"/>
              </w:rPr>
              <w:t>循环移位</w:t>
            </w:r>
          </w:p>
        </w:tc>
        <w:tc>
          <w:tcPr>
            <w:tcW w:w="1080" w:type="dxa"/>
            <w:hideMark/>
          </w:tcPr>
          <w:p w:rsidR="006062F1" w:rsidRPr="006062F1" w:rsidRDefault="006062F1" w:rsidP="00C2369D">
            <w:pPr>
              <w:rPr>
                <w:rFonts w:hint="eastAsia"/>
              </w:rPr>
            </w:pPr>
            <w:r w:rsidRPr="006062F1">
              <w:rPr>
                <w:rFonts w:hint="eastAsia"/>
              </w:rPr>
              <w:t>8</w:t>
            </w:r>
          </w:p>
        </w:tc>
        <w:tc>
          <w:tcPr>
            <w:tcW w:w="1080" w:type="dxa"/>
            <w:hideMark/>
          </w:tcPr>
          <w:p w:rsidR="006062F1" w:rsidRPr="006062F1" w:rsidRDefault="006062F1" w:rsidP="00C2369D">
            <w:pPr>
              <w:rPr>
                <w:rFonts w:hint="eastAsia"/>
              </w:rPr>
            </w:pPr>
            <w:r w:rsidRPr="006062F1">
              <w:rPr>
                <w:rFonts w:hint="eastAsia"/>
              </w:rPr>
              <w:t>3</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pPr>
              <w:rPr>
                <w:rFonts w:hint="eastAsia"/>
              </w:rPr>
            </w:pPr>
            <w:r w:rsidRPr="006062F1">
              <w:rPr>
                <w:rFonts w:hint="eastAsia"/>
              </w:rPr>
              <w:t>32</w:t>
            </w:r>
          </w:p>
        </w:tc>
        <w:tc>
          <w:tcPr>
            <w:tcW w:w="1080" w:type="dxa"/>
            <w:hideMark/>
          </w:tcPr>
          <w:p w:rsidR="006062F1" w:rsidRPr="006062F1" w:rsidRDefault="006062F1" w:rsidP="00C2369D">
            <w:pPr>
              <w:rPr>
                <w:rFonts w:hint="eastAsia"/>
              </w:rPr>
            </w:pPr>
            <w:r w:rsidRPr="006062F1">
              <w:rPr>
                <w:rFonts w:hint="eastAsia"/>
              </w:rPr>
              <w:t>11</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val="restart"/>
            <w:hideMark/>
          </w:tcPr>
          <w:p w:rsidR="006062F1" w:rsidRPr="006062F1" w:rsidRDefault="006062F1" w:rsidP="00C2369D">
            <w:pPr>
              <w:rPr>
                <w:rFonts w:hint="eastAsia"/>
              </w:rPr>
            </w:pPr>
            <w:r w:rsidRPr="006062F1">
              <w:rPr>
                <w:rFonts w:hint="eastAsia"/>
              </w:rPr>
              <w:t>模运算</w:t>
            </w:r>
          </w:p>
        </w:tc>
        <w:tc>
          <w:tcPr>
            <w:tcW w:w="1080" w:type="dxa"/>
            <w:vMerge w:val="restart"/>
            <w:hideMark/>
          </w:tcPr>
          <w:p w:rsidR="006062F1" w:rsidRPr="006062F1" w:rsidRDefault="006062F1" w:rsidP="00C2369D">
            <w:pPr>
              <w:rPr>
                <w:rFonts w:hint="eastAsia"/>
              </w:rPr>
            </w:pPr>
            <w:r w:rsidRPr="006062F1">
              <w:rPr>
                <w:rFonts w:hint="eastAsia"/>
              </w:rPr>
              <w:t>模加</w:t>
            </w:r>
          </w:p>
        </w:tc>
        <w:tc>
          <w:tcPr>
            <w:tcW w:w="1080" w:type="dxa"/>
            <w:hideMark/>
          </w:tcPr>
          <w:p w:rsidR="006062F1" w:rsidRPr="006062F1" w:rsidRDefault="006062F1" w:rsidP="00C2369D">
            <w:pPr>
              <w:rPr>
                <w:rFonts w:hint="eastAsia"/>
              </w:rPr>
            </w:pPr>
            <w:r w:rsidRPr="006062F1">
              <w:rPr>
                <w:rFonts w:hint="eastAsia"/>
              </w:rPr>
              <w:t>16</w:t>
            </w:r>
          </w:p>
        </w:tc>
        <w:tc>
          <w:tcPr>
            <w:tcW w:w="1080" w:type="dxa"/>
            <w:hideMark/>
          </w:tcPr>
          <w:p w:rsidR="006062F1" w:rsidRPr="006062F1" w:rsidRDefault="006062F1" w:rsidP="00C2369D">
            <w:pPr>
              <w:rPr>
                <w:rFonts w:hint="eastAsia"/>
              </w:rPr>
            </w:pPr>
            <w:r w:rsidRPr="006062F1">
              <w:rPr>
                <w:rFonts w:hint="eastAsia"/>
              </w:rPr>
              <w:t>2</w:t>
            </w:r>
          </w:p>
        </w:tc>
        <w:tc>
          <w:tcPr>
            <w:tcW w:w="1204" w:type="dxa"/>
            <w:hideMark/>
          </w:tcPr>
          <w:p w:rsidR="006062F1" w:rsidRPr="006062F1" w:rsidRDefault="006062F1" w:rsidP="00C2369D">
            <w:pPr>
              <w:rPr>
                <w:rFonts w:hint="eastAsia"/>
              </w:rPr>
            </w:pPr>
            <w:r w:rsidRPr="006062F1">
              <w:rPr>
                <w:rFonts w:hint="eastAsia"/>
              </w:rPr>
              <w:t>模</w:t>
            </w:r>
            <w:r w:rsidRPr="006062F1">
              <w:rPr>
                <w:rFonts w:hint="eastAsia"/>
              </w:rPr>
              <w:t>2</w:t>
            </w:r>
            <w:r w:rsidRPr="00C2369D">
              <w:rPr>
                <w:rFonts w:hint="eastAsia"/>
                <w:vertAlign w:val="superscript"/>
              </w:rPr>
              <w:t>^16</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pPr>
              <w:rPr>
                <w:rFonts w:hint="eastAsia"/>
              </w:rPr>
            </w:pPr>
            <w:r w:rsidRPr="006062F1">
              <w:rPr>
                <w:rFonts w:hint="eastAsia"/>
              </w:rPr>
              <w:t>32</w:t>
            </w:r>
          </w:p>
        </w:tc>
        <w:tc>
          <w:tcPr>
            <w:tcW w:w="1080" w:type="dxa"/>
            <w:hideMark/>
          </w:tcPr>
          <w:p w:rsidR="006062F1" w:rsidRPr="006062F1" w:rsidRDefault="006062F1" w:rsidP="00C2369D">
            <w:pPr>
              <w:rPr>
                <w:rFonts w:hint="eastAsia"/>
              </w:rPr>
            </w:pPr>
            <w:r w:rsidRPr="006062F1">
              <w:rPr>
                <w:rFonts w:hint="eastAsia"/>
              </w:rPr>
              <w:t>14</w:t>
            </w:r>
          </w:p>
        </w:tc>
        <w:tc>
          <w:tcPr>
            <w:tcW w:w="1204" w:type="dxa"/>
            <w:hideMark/>
          </w:tcPr>
          <w:p w:rsidR="006062F1" w:rsidRPr="006062F1" w:rsidRDefault="006062F1" w:rsidP="00C2369D">
            <w:pPr>
              <w:rPr>
                <w:rFonts w:hint="eastAsia"/>
              </w:rPr>
            </w:pPr>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hideMark/>
          </w:tcPr>
          <w:p w:rsidR="006062F1" w:rsidRPr="006062F1" w:rsidRDefault="006062F1" w:rsidP="00C2369D">
            <w:pPr>
              <w:rPr>
                <w:rFonts w:hint="eastAsia"/>
              </w:rPr>
            </w:pPr>
            <w:r w:rsidRPr="006062F1">
              <w:rPr>
                <w:rFonts w:hint="eastAsia"/>
              </w:rPr>
              <w:t>模减</w:t>
            </w:r>
          </w:p>
        </w:tc>
        <w:tc>
          <w:tcPr>
            <w:tcW w:w="1080" w:type="dxa"/>
            <w:hideMark/>
          </w:tcPr>
          <w:p w:rsidR="006062F1" w:rsidRPr="006062F1" w:rsidRDefault="006062F1" w:rsidP="00C2369D">
            <w:pPr>
              <w:rPr>
                <w:rFonts w:hint="eastAsia"/>
              </w:rPr>
            </w:pPr>
            <w:r w:rsidRPr="006062F1">
              <w:rPr>
                <w:rFonts w:hint="eastAsia"/>
              </w:rPr>
              <w:t>32</w:t>
            </w:r>
          </w:p>
        </w:tc>
        <w:tc>
          <w:tcPr>
            <w:tcW w:w="1080" w:type="dxa"/>
            <w:hideMark/>
          </w:tcPr>
          <w:p w:rsidR="006062F1" w:rsidRPr="006062F1" w:rsidRDefault="006062F1" w:rsidP="00C2369D">
            <w:pPr>
              <w:rPr>
                <w:rFonts w:hint="eastAsia"/>
              </w:rPr>
            </w:pPr>
            <w:r w:rsidRPr="006062F1">
              <w:rPr>
                <w:rFonts w:hint="eastAsia"/>
              </w:rPr>
              <w:t>1</w:t>
            </w:r>
          </w:p>
        </w:tc>
        <w:tc>
          <w:tcPr>
            <w:tcW w:w="1204" w:type="dxa"/>
            <w:hideMark/>
          </w:tcPr>
          <w:p w:rsidR="006062F1" w:rsidRPr="006062F1" w:rsidRDefault="006062F1" w:rsidP="00C2369D">
            <w:pPr>
              <w:rPr>
                <w:rFonts w:hint="eastAsia"/>
              </w:rPr>
            </w:pPr>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pPr>
              <w:rPr>
                <w:rFonts w:hint="eastAsia"/>
              </w:rPr>
            </w:pPr>
            <w:r w:rsidRPr="006062F1">
              <w:rPr>
                <w:rFonts w:hint="eastAsia"/>
              </w:rPr>
              <w:t>模乘</w:t>
            </w:r>
          </w:p>
        </w:tc>
        <w:tc>
          <w:tcPr>
            <w:tcW w:w="1080" w:type="dxa"/>
            <w:hideMark/>
          </w:tcPr>
          <w:p w:rsidR="006062F1" w:rsidRPr="006062F1" w:rsidRDefault="006062F1" w:rsidP="00C2369D">
            <w:pPr>
              <w:rPr>
                <w:rFonts w:hint="eastAsia"/>
              </w:rPr>
            </w:pPr>
            <w:r w:rsidRPr="006062F1">
              <w:rPr>
                <w:rFonts w:hint="eastAsia"/>
              </w:rPr>
              <w:t>16</w:t>
            </w:r>
          </w:p>
        </w:tc>
        <w:tc>
          <w:tcPr>
            <w:tcW w:w="1080" w:type="dxa"/>
            <w:hideMark/>
          </w:tcPr>
          <w:p w:rsidR="006062F1" w:rsidRPr="006062F1" w:rsidRDefault="006062F1" w:rsidP="00C2369D">
            <w:pPr>
              <w:rPr>
                <w:rFonts w:hint="eastAsia"/>
              </w:rPr>
            </w:pPr>
            <w:r w:rsidRPr="006062F1">
              <w:rPr>
                <w:rFonts w:hint="eastAsia"/>
              </w:rPr>
              <w:t>1</w:t>
            </w:r>
          </w:p>
        </w:tc>
        <w:tc>
          <w:tcPr>
            <w:tcW w:w="1204" w:type="dxa"/>
            <w:hideMark/>
          </w:tcPr>
          <w:p w:rsidR="006062F1" w:rsidRPr="006062F1" w:rsidRDefault="006062F1" w:rsidP="00C2369D">
            <w:pPr>
              <w:rPr>
                <w:rFonts w:hint="eastAsia"/>
              </w:rPr>
            </w:pPr>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pPr>
              <w:rPr>
                <w:rFonts w:hint="eastAsia"/>
              </w:rPr>
            </w:pPr>
            <w:r w:rsidRPr="006062F1">
              <w:rPr>
                <w:rFonts w:hint="eastAsia"/>
              </w:rPr>
              <w:t>32</w:t>
            </w:r>
          </w:p>
        </w:tc>
        <w:tc>
          <w:tcPr>
            <w:tcW w:w="1080" w:type="dxa"/>
            <w:hideMark/>
          </w:tcPr>
          <w:p w:rsidR="006062F1" w:rsidRPr="006062F1" w:rsidRDefault="006062F1" w:rsidP="00C2369D">
            <w:pPr>
              <w:rPr>
                <w:rFonts w:hint="eastAsia"/>
              </w:rPr>
            </w:pPr>
            <w:r w:rsidRPr="006062F1">
              <w:rPr>
                <w:rFonts w:hint="eastAsia"/>
              </w:rPr>
              <w:t>1</w:t>
            </w:r>
          </w:p>
        </w:tc>
        <w:tc>
          <w:tcPr>
            <w:tcW w:w="1204" w:type="dxa"/>
            <w:hideMark/>
          </w:tcPr>
          <w:p w:rsidR="006062F1" w:rsidRPr="006062F1" w:rsidRDefault="006062F1" w:rsidP="00C2369D">
            <w:pPr>
              <w:rPr>
                <w:rFonts w:hint="eastAsia"/>
              </w:rPr>
            </w:pPr>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1650"/>
          <w:jc w:val="center"/>
        </w:trPr>
        <w:tc>
          <w:tcPr>
            <w:tcW w:w="2160" w:type="dxa"/>
            <w:gridSpan w:val="2"/>
            <w:hideMark/>
          </w:tcPr>
          <w:p w:rsidR="006062F1" w:rsidRPr="006062F1" w:rsidRDefault="0050160A" w:rsidP="00C2369D">
            <w:pPr>
              <w:rPr>
                <w:rFonts w:hint="eastAsia"/>
              </w:rPr>
            </w:pPr>
            <w:r>
              <w:rPr>
                <w:rFonts w:hint="eastAsia"/>
              </w:rPr>
              <w:lastRenderedPageBreak/>
              <w:t>S</w:t>
            </w:r>
            <w:r>
              <w:rPr>
                <w:rFonts w:hint="eastAsia"/>
              </w:rPr>
              <w:t>盒</w:t>
            </w:r>
          </w:p>
        </w:tc>
        <w:tc>
          <w:tcPr>
            <w:tcW w:w="1080" w:type="dxa"/>
            <w:hideMark/>
          </w:tcPr>
          <w:p w:rsidR="006062F1" w:rsidRPr="006062F1" w:rsidRDefault="006062F1" w:rsidP="00C2369D">
            <w:pPr>
              <w:rPr>
                <w:rFonts w:hint="eastAsia"/>
              </w:rPr>
            </w:pPr>
            <w:r w:rsidRPr="006062F1">
              <w:rPr>
                <w:rFonts w:hint="eastAsia"/>
              </w:rPr>
              <w:t xml:space="preserve">　</w:t>
            </w:r>
          </w:p>
        </w:tc>
        <w:tc>
          <w:tcPr>
            <w:tcW w:w="1080" w:type="dxa"/>
            <w:hideMark/>
          </w:tcPr>
          <w:p w:rsidR="006062F1" w:rsidRPr="006062F1" w:rsidRDefault="006062F1" w:rsidP="00C2369D">
            <w:pPr>
              <w:rPr>
                <w:rFonts w:hint="eastAsia"/>
              </w:rPr>
            </w:pPr>
            <w:r w:rsidRPr="006062F1">
              <w:rPr>
                <w:rFonts w:hint="eastAsia"/>
              </w:rPr>
              <w:t>10</w:t>
            </w:r>
          </w:p>
        </w:tc>
        <w:tc>
          <w:tcPr>
            <w:tcW w:w="1204" w:type="dxa"/>
            <w:hideMark/>
          </w:tcPr>
          <w:p w:rsidR="00DB78D9" w:rsidRDefault="00DB78D9" w:rsidP="00C2369D">
            <w:r>
              <w:t>输入</w:t>
            </w:r>
            <w:r>
              <w:rPr>
                <w:rFonts w:hint="eastAsia"/>
              </w:rPr>
              <w:t>-</w:t>
            </w:r>
            <w:r>
              <w:t>输出</w:t>
            </w:r>
          </w:p>
          <w:p w:rsidR="006062F1" w:rsidRPr="006062F1" w:rsidRDefault="006062F1" w:rsidP="00C2369D">
            <w:pPr>
              <w:rPr>
                <w:rFonts w:hint="eastAsia"/>
              </w:rPr>
            </w:pPr>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DB78D9">
        <w:trPr>
          <w:trHeight w:val="300"/>
          <w:jc w:val="center"/>
        </w:trPr>
        <w:tc>
          <w:tcPr>
            <w:tcW w:w="2160" w:type="dxa"/>
            <w:gridSpan w:val="2"/>
            <w:hideMark/>
          </w:tcPr>
          <w:p w:rsidR="006062F1" w:rsidRPr="006062F1" w:rsidRDefault="006062F1" w:rsidP="00C2369D">
            <w:pPr>
              <w:rPr>
                <w:rFonts w:hint="eastAsia"/>
              </w:rPr>
            </w:pPr>
            <w:r w:rsidRPr="006062F1">
              <w:rPr>
                <w:rFonts w:hint="eastAsia"/>
              </w:rPr>
              <w:t>有限域乘法</w:t>
            </w:r>
          </w:p>
        </w:tc>
        <w:tc>
          <w:tcPr>
            <w:tcW w:w="1080" w:type="dxa"/>
            <w:hideMark/>
          </w:tcPr>
          <w:p w:rsidR="006062F1" w:rsidRPr="006062F1" w:rsidRDefault="006062F1" w:rsidP="00C2369D">
            <w:pPr>
              <w:rPr>
                <w:rFonts w:hint="eastAsia"/>
              </w:rPr>
            </w:pPr>
            <w:r w:rsidRPr="006062F1">
              <w:rPr>
                <w:rFonts w:hint="eastAsia"/>
              </w:rPr>
              <w:t>32</w:t>
            </w:r>
          </w:p>
        </w:tc>
        <w:tc>
          <w:tcPr>
            <w:tcW w:w="1080" w:type="dxa"/>
            <w:hideMark/>
          </w:tcPr>
          <w:p w:rsidR="006062F1" w:rsidRPr="006062F1" w:rsidRDefault="006062F1" w:rsidP="00C2369D">
            <w:pPr>
              <w:rPr>
                <w:rFonts w:hint="eastAsia"/>
              </w:rPr>
            </w:pPr>
            <w:r w:rsidRPr="006062F1">
              <w:rPr>
                <w:rFonts w:hint="eastAsia"/>
              </w:rPr>
              <w:t>10</w:t>
            </w:r>
          </w:p>
        </w:tc>
        <w:tc>
          <w:tcPr>
            <w:tcW w:w="1204" w:type="dxa"/>
            <w:hideMark/>
          </w:tcPr>
          <w:p w:rsidR="006062F1" w:rsidRPr="006062F1" w:rsidRDefault="00C2369D" w:rsidP="00C2369D">
            <w:pPr>
              <w:rPr>
                <w:rFonts w:hint="eastAsia"/>
              </w:rPr>
            </w:pPr>
            <w:r>
              <w:rPr>
                <w:rFonts w:hint="eastAsia"/>
              </w:rPr>
              <w:t>GF</w:t>
            </w:r>
            <w:r>
              <w:t>(2</w:t>
            </w:r>
            <w:r w:rsidRPr="00C2369D">
              <w:rPr>
                <w:vertAlign w:val="superscript"/>
              </w:rPr>
              <w:t>8</w:t>
            </w:r>
            <w:r>
              <w:t>)</w:t>
            </w:r>
          </w:p>
        </w:tc>
      </w:tr>
      <w:tr w:rsidR="006062F1" w:rsidRPr="006062F1" w:rsidTr="00DB78D9">
        <w:trPr>
          <w:trHeight w:val="1110"/>
          <w:jc w:val="center"/>
        </w:trPr>
        <w:tc>
          <w:tcPr>
            <w:tcW w:w="2160" w:type="dxa"/>
            <w:gridSpan w:val="2"/>
            <w:hideMark/>
          </w:tcPr>
          <w:p w:rsidR="006062F1" w:rsidRPr="006062F1" w:rsidRDefault="006062F1" w:rsidP="00C2369D">
            <w:pPr>
              <w:rPr>
                <w:rFonts w:hint="eastAsia"/>
              </w:rPr>
            </w:pPr>
            <w:r w:rsidRPr="006062F1">
              <w:rPr>
                <w:rFonts w:hint="eastAsia"/>
              </w:rPr>
              <w:t>置换</w:t>
            </w:r>
          </w:p>
        </w:tc>
        <w:tc>
          <w:tcPr>
            <w:tcW w:w="1080" w:type="dxa"/>
            <w:hideMark/>
          </w:tcPr>
          <w:p w:rsidR="006062F1" w:rsidRPr="006062F1" w:rsidRDefault="006062F1" w:rsidP="00C2369D">
            <w:pPr>
              <w:rPr>
                <w:rFonts w:hint="eastAsia"/>
              </w:rPr>
            </w:pPr>
            <w:r w:rsidRPr="006062F1">
              <w:rPr>
                <w:rFonts w:hint="eastAsia"/>
              </w:rPr>
              <w:t xml:space="preserve">　</w:t>
            </w:r>
          </w:p>
        </w:tc>
        <w:tc>
          <w:tcPr>
            <w:tcW w:w="1080" w:type="dxa"/>
            <w:hideMark/>
          </w:tcPr>
          <w:p w:rsidR="006062F1" w:rsidRPr="006062F1" w:rsidRDefault="006062F1" w:rsidP="00C2369D">
            <w:pPr>
              <w:rPr>
                <w:rFonts w:hint="eastAsia"/>
              </w:rPr>
            </w:pPr>
            <w:r w:rsidRPr="006062F1">
              <w:rPr>
                <w:rFonts w:hint="eastAsia"/>
              </w:rPr>
              <w:t xml:space="preserve">　</w:t>
            </w:r>
          </w:p>
        </w:tc>
        <w:tc>
          <w:tcPr>
            <w:tcW w:w="1204" w:type="dxa"/>
            <w:hideMark/>
          </w:tcPr>
          <w:p w:rsidR="00DB78D9" w:rsidRDefault="00DB78D9" w:rsidP="00C2369D">
            <w:r>
              <w:t>输入</w:t>
            </w:r>
            <w:r>
              <w:rPr>
                <w:rFonts w:hint="eastAsia"/>
              </w:rPr>
              <w:t>-</w:t>
            </w:r>
            <w:r>
              <w:t>输出</w:t>
            </w:r>
          </w:p>
          <w:p w:rsidR="006062F1" w:rsidRPr="006062F1" w:rsidRDefault="006062F1" w:rsidP="00C2369D">
            <w:pPr>
              <w:rPr>
                <w:rFonts w:hint="eastAsia"/>
              </w:rPr>
            </w:pPr>
            <w:r w:rsidRPr="006062F1">
              <w:rPr>
                <w:rFonts w:hint="eastAsia"/>
              </w:rPr>
              <w:t>64-64</w:t>
            </w:r>
            <w:r w:rsidRPr="006062F1">
              <w:rPr>
                <w:rFonts w:hint="eastAsia"/>
              </w:rPr>
              <w:br/>
              <w:t>32-48</w:t>
            </w:r>
            <w:r w:rsidRPr="006062F1">
              <w:rPr>
                <w:rFonts w:hint="eastAsia"/>
              </w:rPr>
              <w:br/>
              <w:t>32-32</w:t>
            </w:r>
            <w:r w:rsidRPr="006062F1">
              <w:rPr>
                <w:rFonts w:hint="eastAsia"/>
              </w:rPr>
              <w:br/>
              <w:t>32-40</w:t>
            </w:r>
          </w:p>
        </w:tc>
      </w:tr>
    </w:tbl>
    <w:p w:rsidR="007D008E" w:rsidRDefault="007D008E" w:rsidP="00EF5893"/>
    <w:p w:rsidR="007D008E" w:rsidRDefault="007D008E" w:rsidP="00EF5893"/>
    <w:p w:rsidR="007D008E" w:rsidRPr="001E24E5" w:rsidRDefault="007D008E" w:rsidP="00EF5893"/>
    <w:p w:rsidR="000C2B91" w:rsidRDefault="000C2B91" w:rsidP="000C2B91">
      <w:pPr>
        <w:pStyle w:val="a7"/>
        <w:numPr>
          <w:ilvl w:val="2"/>
          <w:numId w:val="1"/>
        </w:numPr>
        <w:spacing w:before="156" w:after="156"/>
        <w:rPr>
          <w:lang w:eastAsia="zh-CN"/>
        </w:rPr>
      </w:pPr>
      <w:r>
        <w:rPr>
          <w:lang w:eastAsia="zh-CN"/>
        </w:rPr>
        <w:t>组合特征</w:t>
      </w:r>
    </w:p>
    <w:p w:rsidR="000C2B91" w:rsidRDefault="000C2B91" w:rsidP="000C2B91">
      <w:pPr>
        <w:pStyle w:val="a7"/>
        <w:numPr>
          <w:ilvl w:val="2"/>
          <w:numId w:val="1"/>
        </w:numPr>
        <w:spacing w:before="156" w:after="156"/>
        <w:rPr>
          <w:lang w:eastAsia="zh-CN"/>
        </w:rPr>
      </w:pPr>
      <w:r>
        <w:t>拓扑特征</w:t>
      </w:r>
      <w:bookmarkEnd w:id="16"/>
    </w:p>
    <w:p w:rsidR="00EF5893" w:rsidRPr="00EF5893" w:rsidRDefault="00EF5893" w:rsidP="00EF5893">
      <w:pPr>
        <w:rPr>
          <w:lang w:val="x-none"/>
        </w:rPr>
      </w:pPr>
      <w:r>
        <w:rPr>
          <w:rFonts w:hint="eastAsia"/>
        </w:rPr>
        <w:t>[</w:t>
      </w:r>
      <w:r>
        <w:t>1</w:t>
      </w:r>
      <w:r>
        <w:rPr>
          <w:rFonts w:hint="eastAsia"/>
        </w:rPr>
        <w:t>]</w:t>
      </w:r>
      <w:r w:rsidRPr="00EF589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Elbirt, Adam J. "Reconfigurable computing for symmetric-key algorithms." (2002).</w:t>
      </w:r>
    </w:p>
    <w:p w:rsidR="00347CC4" w:rsidRDefault="00347CC4" w:rsidP="00347CC4">
      <w:pPr>
        <w:rPr>
          <w:lang w:val="x-none" w:eastAsia="x-none"/>
        </w:rPr>
      </w:pPr>
    </w:p>
    <w:p w:rsidR="00347CC4" w:rsidRPr="00347CC4" w:rsidRDefault="00347CC4" w:rsidP="00347CC4">
      <w:pPr>
        <w:rPr>
          <w:lang w:val="x-none" w:eastAsia="x-none"/>
        </w:rPr>
      </w:pPr>
    </w:p>
    <w:p w:rsidR="008E7B85" w:rsidRDefault="008E7B85" w:rsidP="00C975CB">
      <w:pPr>
        <w:ind w:firstLineChars="200" w:firstLine="420"/>
        <w:rPr>
          <w:lang w:val="x-none"/>
        </w:rPr>
      </w:pPr>
    </w:p>
    <w:p w:rsidR="00C975CB" w:rsidRDefault="00C975CB" w:rsidP="00C975CB">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C975CB" w:rsidRDefault="00C975CB" w:rsidP="00C975CB">
      <w:pPr>
        <w:keepNext/>
        <w:jc w:val="center"/>
      </w:pPr>
      <w:r>
        <w:object w:dxaOrig="8100" w:dyaOrig="3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3pt;height:166.4pt" o:ole="">
            <v:imagedata r:id="rId8" o:title=""/>
          </v:shape>
          <o:OLEObject Type="Embed" ProgID="Visio.Drawing.15" ShapeID="_x0000_i1025" DrawAspect="Content" ObjectID="_1520188526" r:id="rId9"/>
        </w:object>
      </w:r>
    </w:p>
    <w:p w:rsidR="00C975CB" w:rsidRDefault="00C975CB" w:rsidP="00C975CB">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C975CB" w:rsidRDefault="00C975CB" w:rsidP="00C975CB">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C975CB" w:rsidRPr="000B1366" w:rsidRDefault="00C975CB" w:rsidP="00C975CB">
      <w:pPr>
        <w:ind w:firstLineChars="200" w:firstLine="422"/>
        <w:rPr>
          <w:lang w:val="x-none"/>
        </w:rPr>
      </w:pPr>
      <w:r w:rsidRPr="001713EC">
        <w:rPr>
          <w:b/>
          <w:lang w:val="x-none"/>
        </w:rPr>
        <w:t>定义</w:t>
      </w:r>
      <w:r w:rsidRPr="001713EC">
        <w:rPr>
          <w:b/>
          <w:lang w:val="x-none"/>
        </w:rPr>
        <w:t>4.1</w:t>
      </w:r>
      <w:r>
        <w:rPr>
          <w:rFonts w:hint="eastAsia"/>
          <w:b/>
          <w:lang w:val="x-none"/>
        </w:rPr>
        <w:t>（算法</w:t>
      </w:r>
      <w:r>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C975CB" w:rsidRDefault="00C975CB" w:rsidP="00C975CB">
      <w:pPr>
        <w:ind w:firstLineChars="200" w:firstLine="420"/>
      </w:pPr>
      <w:r>
        <w:lastRenderedPageBreak/>
        <w:t>如图</w:t>
      </w:r>
      <w:r>
        <w:t>xxx</w:t>
      </w:r>
      <w:r>
        <w:t>所示</w:t>
      </w:r>
      <w:r>
        <w:rPr>
          <w:rFonts w:hint="eastAsia"/>
        </w:rPr>
        <w:t>，</w:t>
      </w:r>
      <w:r>
        <w:t>图</w:t>
      </w:r>
      <w:r>
        <w:rPr>
          <w:rFonts w:hint="eastAsia"/>
        </w:rPr>
        <w:t>中</w:t>
      </w:r>
      <w:r>
        <w:rPr>
          <w:rFonts w:hint="eastAsia"/>
        </w:rPr>
        <w:t>(</w:t>
      </w:r>
      <w:r>
        <w:t>a</w:t>
      </w:r>
      <w:r>
        <w:rPr>
          <w:rFonts w:hint="eastAsia"/>
        </w:rPr>
        <w:t>)</w:t>
      </w:r>
      <w:r>
        <w:rPr>
          <w:rFonts w:hint="eastAsia"/>
        </w:rPr>
        <w:t>是算法中的数据流程图的一部分，它标示了算法的各种操作以及数据方向，</w:t>
      </w:r>
      <w:r>
        <w:rPr>
          <w:rFonts w:hint="eastAsia"/>
        </w:rPr>
        <w:t>(</w:t>
      </w:r>
      <w:r>
        <w:t>b</w:t>
      </w:r>
      <w:r>
        <w:rPr>
          <w:rFonts w:hint="eastAsia"/>
        </w:rPr>
        <w:t>)</w:t>
      </w:r>
      <w:r>
        <w:rPr>
          <w:rFonts w:hint="eastAsia"/>
        </w:rPr>
        <w:t>则是与数据流图对应的算法图</w:t>
      </w:r>
      <w:r>
        <w:t>模型</w:t>
      </w:r>
      <w:r>
        <w:rPr>
          <w:rFonts w:hint="eastAsia"/>
        </w:rPr>
        <w:t>。表</w:t>
      </w:r>
      <w:r>
        <w:rPr>
          <w:rFonts w:hint="eastAsia"/>
        </w:rPr>
        <w:t>xxx</w:t>
      </w:r>
      <w:r>
        <w:t>列出了对应节点的属性</w:t>
      </w:r>
      <w:r>
        <w:rPr>
          <w:rFonts w:hint="eastAsia"/>
        </w:rPr>
        <w:t>，</w:t>
      </w:r>
      <w:r>
        <w:t>通过给</w:t>
      </w:r>
      <w:r>
        <w:rPr>
          <w:rFonts w:hint="eastAsia"/>
        </w:rPr>
        <w:t>(</w:t>
      </w:r>
      <w:r>
        <w:t>b</w:t>
      </w:r>
      <w:r>
        <w:rPr>
          <w:rFonts w:hint="eastAsia"/>
        </w:rPr>
        <w:t>)</w:t>
      </w:r>
      <w:r>
        <w:rPr>
          <w:rFonts w:hint="eastAsia"/>
        </w:rPr>
        <w:t>的节点赋予这些属性，</w:t>
      </w:r>
      <w:r>
        <w:rPr>
          <w:rFonts w:hint="eastAsia"/>
        </w:rPr>
        <w:t>(</w:t>
      </w:r>
      <w:r>
        <w:t>b</w:t>
      </w:r>
      <w:r>
        <w:rPr>
          <w:rFonts w:hint="eastAsia"/>
        </w:rPr>
        <w:t>)</w:t>
      </w:r>
      <w:r>
        <w:rPr>
          <w:rFonts w:hint="eastAsia"/>
        </w:rPr>
        <w:t>能够描述算法的完整信息。</w:t>
      </w:r>
    </w:p>
    <w:p w:rsidR="00C975CB" w:rsidRPr="000B202D" w:rsidRDefault="00C975CB" w:rsidP="00C975CB">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C975CB" w:rsidRDefault="00C975CB" w:rsidP="00C975CB">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b"/>
        <w:tblW w:w="0" w:type="auto"/>
        <w:jc w:val="center"/>
        <w:tblLook w:val="04A0" w:firstRow="1" w:lastRow="0" w:firstColumn="1" w:lastColumn="0" w:noHBand="0" w:noVBand="1"/>
      </w:tblPr>
      <w:tblGrid>
        <w:gridCol w:w="704"/>
        <w:gridCol w:w="425"/>
        <w:gridCol w:w="1231"/>
        <w:gridCol w:w="754"/>
        <w:gridCol w:w="425"/>
        <w:gridCol w:w="1151"/>
      </w:tblGrid>
      <w:tr w:rsidR="00C975CB" w:rsidTr="006062F1">
        <w:trPr>
          <w:trHeight w:val="312"/>
          <w:jc w:val="center"/>
        </w:trPr>
        <w:tc>
          <w:tcPr>
            <w:tcW w:w="70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231" w:type="dxa"/>
          </w:tcPr>
          <w:p w:rsidR="00C975CB" w:rsidRDefault="00C975CB" w:rsidP="006062F1">
            <w:pPr>
              <w:jc w:val="center"/>
              <w:rPr>
                <w:lang w:val="x-none"/>
              </w:rPr>
            </w:pPr>
            <w:r>
              <w:rPr>
                <w:rFonts w:hint="eastAsia"/>
                <w:lang w:val="x-none"/>
              </w:rPr>
              <w:t>操作属性</w:t>
            </w:r>
          </w:p>
        </w:tc>
        <w:tc>
          <w:tcPr>
            <w:tcW w:w="75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151" w:type="dxa"/>
          </w:tcPr>
          <w:p w:rsidR="00C975CB" w:rsidRDefault="00C975CB" w:rsidP="006062F1">
            <w:pPr>
              <w:jc w:val="center"/>
              <w:rPr>
                <w:lang w:val="x-none"/>
              </w:rPr>
            </w:pPr>
            <w:r>
              <w:rPr>
                <w:rFonts w:hint="eastAsia"/>
                <w:lang w:val="x-none"/>
              </w:rPr>
              <w:t>操作属性</w:t>
            </w:r>
          </w:p>
        </w:tc>
      </w:tr>
      <w:tr w:rsidR="00C975CB" w:rsidTr="006062F1">
        <w:trPr>
          <w:trHeight w:val="312"/>
          <w:jc w:val="center"/>
        </w:trPr>
        <w:tc>
          <w:tcPr>
            <w:tcW w:w="704" w:type="dxa"/>
          </w:tcPr>
          <w:p w:rsidR="00C975CB" w:rsidRDefault="00C975CB" w:rsidP="006062F1">
            <w:pPr>
              <w:jc w:val="center"/>
              <w:rPr>
                <w:lang w:val="x-none"/>
              </w:rPr>
            </w:pPr>
            <w:r>
              <w:rPr>
                <w:lang w:val="x-none"/>
              </w:rPr>
              <w:t>v1</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lang w:val="x-none"/>
              </w:rPr>
              <w:t>xor</w:t>
            </w:r>
          </w:p>
        </w:tc>
        <w:tc>
          <w:tcPr>
            <w:tcW w:w="754" w:type="dxa"/>
          </w:tcPr>
          <w:p w:rsidR="00C975CB" w:rsidRDefault="00C975CB" w:rsidP="006062F1">
            <w:pPr>
              <w:jc w:val="center"/>
              <w:rPr>
                <w:lang w:val="x-none"/>
              </w:rPr>
            </w:pPr>
            <w:r>
              <w:rPr>
                <w:lang w:val="x-none"/>
              </w:rPr>
              <w:t>v</w:t>
            </w:r>
            <w:r>
              <w:rPr>
                <w:rFonts w:hint="eastAsia"/>
                <w:lang w:val="x-none"/>
              </w:rPr>
              <w:t>5</w:t>
            </w:r>
          </w:p>
        </w:tc>
        <w:tc>
          <w:tcPr>
            <w:tcW w:w="425" w:type="dxa"/>
          </w:tcPr>
          <w:p w:rsidR="00C975CB" w:rsidRDefault="00C975CB" w:rsidP="006062F1">
            <w:pPr>
              <w:jc w:val="center"/>
              <w:rPr>
                <w:lang w:val="x-none"/>
              </w:rPr>
            </w:pPr>
            <w:r>
              <w:rPr>
                <w:lang w:val="x-none"/>
              </w:rPr>
              <w:t>3</w:t>
            </w:r>
          </w:p>
        </w:tc>
        <w:tc>
          <w:tcPr>
            <w:tcW w:w="1151" w:type="dxa"/>
          </w:tcPr>
          <w:p w:rsidR="00C975CB" w:rsidRDefault="00C975CB" w:rsidP="006062F1">
            <w:pPr>
              <w:jc w:val="center"/>
              <w:rPr>
                <w:lang w:val="x-none"/>
              </w:rPr>
            </w:pPr>
            <w:r>
              <w:rPr>
                <w:rFonts w:hint="eastAsia"/>
                <w:lang w:val="x-none"/>
              </w:rPr>
              <w:t>lut</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2</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sh</w:t>
            </w:r>
          </w:p>
        </w:tc>
        <w:tc>
          <w:tcPr>
            <w:tcW w:w="754" w:type="dxa"/>
          </w:tcPr>
          <w:p w:rsidR="00C975CB" w:rsidRDefault="00C975CB" w:rsidP="006062F1">
            <w:pPr>
              <w:jc w:val="center"/>
              <w:rPr>
                <w:lang w:val="x-none"/>
              </w:rPr>
            </w:pPr>
            <w:r>
              <w:rPr>
                <w:lang w:val="x-none"/>
              </w:rPr>
              <w:t>v</w:t>
            </w:r>
            <w:r>
              <w:rPr>
                <w:rFonts w:hint="eastAsia"/>
                <w:lang w:val="x-none"/>
              </w:rPr>
              <w:t>7</w:t>
            </w:r>
          </w:p>
        </w:tc>
        <w:tc>
          <w:tcPr>
            <w:tcW w:w="425" w:type="dxa"/>
          </w:tcPr>
          <w:p w:rsidR="00C975CB" w:rsidRDefault="00C975CB" w:rsidP="006062F1">
            <w:pPr>
              <w:jc w:val="center"/>
              <w:rPr>
                <w:lang w:val="x-none"/>
              </w:rPr>
            </w:pPr>
            <w:r>
              <w:rPr>
                <w:lang w:val="x-none"/>
              </w:rPr>
              <w:t>1</w:t>
            </w:r>
          </w:p>
        </w:tc>
        <w:tc>
          <w:tcPr>
            <w:tcW w:w="1151" w:type="dxa"/>
          </w:tcPr>
          <w:p w:rsidR="00C975CB" w:rsidRDefault="00C975CB" w:rsidP="006062F1">
            <w:pPr>
              <w:jc w:val="center"/>
              <w:rPr>
                <w:lang w:val="x-none"/>
              </w:rPr>
            </w:pPr>
            <w:r>
              <w:rPr>
                <w:rFonts w:hint="eastAsia"/>
                <w:lang w:val="x-none"/>
              </w:rPr>
              <w:t>xor</w:t>
            </w:r>
          </w:p>
        </w:tc>
      </w:tr>
      <w:tr w:rsidR="00C975CB" w:rsidTr="006062F1">
        <w:trPr>
          <w:trHeight w:val="325"/>
          <w:jc w:val="center"/>
        </w:trPr>
        <w:tc>
          <w:tcPr>
            <w:tcW w:w="704" w:type="dxa"/>
          </w:tcPr>
          <w:p w:rsidR="00C975CB" w:rsidRDefault="00C975CB" w:rsidP="006062F1">
            <w:pPr>
              <w:jc w:val="center"/>
              <w:rPr>
                <w:lang w:val="x-none"/>
              </w:rPr>
            </w:pPr>
            <w:r>
              <w:rPr>
                <w:lang w:val="x-none"/>
              </w:rPr>
              <w:t>v</w:t>
            </w:r>
            <w:r>
              <w:rPr>
                <w:rFonts w:hint="eastAsia"/>
                <w:lang w:val="x-none"/>
              </w:rPr>
              <w:t>3</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w:t>
            </w:r>
            <w:r>
              <w:rPr>
                <w:rFonts w:hint="eastAsia"/>
                <w:lang w:val="x-none"/>
              </w:rPr>
              <w:t>8</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au</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4</w:t>
            </w:r>
          </w:p>
        </w:tc>
        <w:tc>
          <w:tcPr>
            <w:tcW w:w="425" w:type="dxa"/>
          </w:tcPr>
          <w:p w:rsidR="00C975CB" w:rsidRDefault="00C975CB" w:rsidP="006062F1">
            <w:pPr>
              <w:jc w:val="center"/>
              <w:rPr>
                <w:lang w:val="x-none"/>
              </w:rPr>
            </w:pPr>
            <w:r>
              <w:rPr>
                <w:lang w:val="x-none"/>
              </w:rPr>
              <w:t>2</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v9</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xor</w:t>
            </w:r>
          </w:p>
        </w:tc>
      </w:tr>
    </w:tbl>
    <w:p w:rsidR="00C975CB" w:rsidRPr="00E776C0" w:rsidRDefault="00C975CB" w:rsidP="00C975CB">
      <w:pPr>
        <w:ind w:firstLineChars="200" w:firstLine="420"/>
        <w:rPr>
          <w:lang w:val="x-none"/>
        </w:rPr>
      </w:pPr>
    </w:p>
    <w:p w:rsidR="00C975CB" w:rsidRPr="00C975CB" w:rsidRDefault="00C975CB" w:rsidP="00C975CB">
      <w:pPr>
        <w:rPr>
          <w:lang w:val="x-none"/>
        </w:rPr>
      </w:pPr>
    </w:p>
    <w:p w:rsidR="008E6ABD" w:rsidRDefault="008E6ABD" w:rsidP="008E6ABD">
      <w:pPr>
        <w:rPr>
          <w:lang w:val="x-none"/>
        </w:rPr>
      </w:pPr>
      <w:r>
        <w:rPr>
          <w:lang w:val="x-none"/>
        </w:rPr>
        <w:t>两个模型</w:t>
      </w:r>
      <w:r>
        <w:rPr>
          <w:rFonts w:hint="eastAsia"/>
          <w:lang w:val="x-none"/>
        </w:rPr>
        <w:t>，</w:t>
      </w:r>
      <w:r>
        <w:rPr>
          <w:lang w:val="x-none"/>
        </w:rPr>
        <w:t>模型中有哪些参数表征了哪些特征</w:t>
      </w:r>
      <w:r>
        <w:rPr>
          <w:rFonts w:hint="eastAsia"/>
          <w:lang w:val="x-none"/>
        </w:rPr>
        <w:t>，</w:t>
      </w:r>
    </w:p>
    <w:p w:rsidR="008E6ABD" w:rsidRDefault="008E6ABD" w:rsidP="008E6ABD">
      <w:pPr>
        <w:rPr>
          <w:lang w:val="x-none"/>
        </w:rPr>
      </w:pPr>
      <w:r>
        <w:rPr>
          <w:lang w:val="x-none"/>
        </w:rPr>
        <w:t>Aoe</w:t>
      </w:r>
      <w:r>
        <w:rPr>
          <w:lang w:val="x-none"/>
        </w:rPr>
        <w:t>模型</w:t>
      </w:r>
      <w:r>
        <w:rPr>
          <w:rFonts w:hint="eastAsia"/>
          <w:lang w:val="x-none"/>
        </w:rPr>
        <w:t>，从这个模型中又能分析出哪些特征，</w:t>
      </w:r>
    </w:p>
    <w:p w:rsidR="008E6ABD" w:rsidRDefault="008E6ABD" w:rsidP="008E6ABD">
      <w:pPr>
        <w:rPr>
          <w:lang w:val="x-none"/>
        </w:rPr>
      </w:pPr>
      <w:r>
        <w:rPr>
          <w:lang w:val="x-none"/>
        </w:rPr>
        <w:t>Aov</w:t>
      </w:r>
      <w:r>
        <w:rPr>
          <w:lang w:val="x-none"/>
        </w:rPr>
        <w:t>模型</w:t>
      </w:r>
    </w:p>
    <w:p w:rsidR="000C2B91" w:rsidRPr="008E6ABD" w:rsidRDefault="000C2B91" w:rsidP="008E6ABD">
      <w:pPr>
        <w:rPr>
          <w:lang w:val="x-none"/>
        </w:rPr>
      </w:pPr>
    </w:p>
    <w:p w:rsidR="007E581E" w:rsidRDefault="009831CA" w:rsidP="007E581E">
      <w:pPr>
        <w:rPr>
          <w:lang w:val="x-none"/>
        </w:rPr>
      </w:pPr>
      <w:r>
        <w:rPr>
          <w:lang w:val="x-none"/>
        </w:rPr>
        <w:t>算法集中的算法体现出怎样的特征</w:t>
      </w:r>
    </w:p>
    <w:p w:rsidR="003040CC" w:rsidRDefault="003040CC" w:rsidP="003040CC">
      <w:pPr>
        <w:rPr>
          <w:lang w:val="x-none"/>
        </w:rPr>
      </w:pPr>
      <w:r>
        <w:rPr>
          <w:lang w:val="x-none"/>
        </w:rPr>
        <w:t>哪些特征</w:t>
      </w:r>
      <w:r>
        <w:rPr>
          <w:rFonts w:hint="eastAsia"/>
          <w:lang w:val="x-none"/>
        </w:rPr>
        <w:t>，</w:t>
      </w:r>
      <w:r>
        <w:rPr>
          <w:lang w:val="x-none"/>
        </w:rPr>
        <w:t>这些特征值与架构</w:t>
      </w:r>
      <w:r>
        <w:rPr>
          <w:rFonts w:hint="eastAsia"/>
          <w:lang w:val="x-none"/>
        </w:rPr>
        <w:t>、</w:t>
      </w:r>
      <w:r>
        <w:rPr>
          <w:lang w:val="x-none"/>
        </w:rPr>
        <w:t>性能的关系</w:t>
      </w:r>
      <w:r>
        <w:rPr>
          <w:rFonts w:hint="eastAsia"/>
          <w:lang w:val="x-none"/>
        </w:rPr>
        <w:t>；</w:t>
      </w:r>
    </w:p>
    <w:p w:rsidR="003040CC" w:rsidRDefault="003040CC" w:rsidP="003040CC">
      <w:pPr>
        <w:rPr>
          <w:lang w:val="x-none"/>
        </w:rPr>
      </w:pPr>
      <w:r>
        <w:rPr>
          <w:lang w:val="x-none"/>
        </w:rPr>
        <w:t>位宽</w:t>
      </w:r>
      <w:r>
        <w:rPr>
          <w:rFonts w:hint="eastAsia"/>
          <w:lang w:val="x-none"/>
        </w:rPr>
        <w:t>：决定</w:t>
      </w:r>
      <w:r>
        <w:rPr>
          <w:rFonts w:hint="eastAsia"/>
          <w:lang w:val="x-none"/>
        </w:rPr>
        <w:t>PE</w:t>
      </w:r>
      <w:r>
        <w:rPr>
          <w:lang w:val="x-none"/>
        </w:rPr>
        <w:t>的位宽</w:t>
      </w:r>
    </w:p>
    <w:p w:rsidR="003040CC" w:rsidRDefault="003040CC" w:rsidP="003040CC">
      <w:pPr>
        <w:rPr>
          <w:lang w:val="x-none"/>
        </w:rPr>
      </w:pPr>
      <w:r>
        <w:rPr>
          <w:lang w:val="x-none"/>
        </w:rPr>
        <w:t>轮数</w:t>
      </w:r>
      <w:r>
        <w:rPr>
          <w:rFonts w:hint="eastAsia"/>
          <w:lang w:val="x-none"/>
        </w:rPr>
        <w:t>：决定阵列的大小</w:t>
      </w:r>
    </w:p>
    <w:p w:rsidR="003040CC" w:rsidRDefault="003040CC" w:rsidP="003040CC">
      <w:pPr>
        <w:rPr>
          <w:lang w:val="x-none"/>
        </w:rPr>
      </w:pPr>
      <w:r>
        <w:rPr>
          <w:lang w:val="x-none"/>
        </w:rPr>
        <w:t>特殊算子</w:t>
      </w:r>
      <w:r>
        <w:rPr>
          <w:rFonts w:hint="eastAsia"/>
          <w:lang w:val="x-none"/>
        </w:rPr>
        <w:t>：算法支持</w:t>
      </w:r>
    </w:p>
    <w:p w:rsidR="003040CC" w:rsidRDefault="003040CC" w:rsidP="003040CC">
      <w:pPr>
        <w:rPr>
          <w:lang w:val="x-none"/>
        </w:rPr>
      </w:pPr>
      <w:r>
        <w:rPr>
          <w:rFonts w:hint="eastAsia"/>
          <w:lang w:val="x-none"/>
        </w:rPr>
        <w:t>算子组合：</w:t>
      </w:r>
      <w:r>
        <w:rPr>
          <w:rFonts w:hint="eastAsia"/>
          <w:lang w:val="x-none"/>
        </w:rPr>
        <w:t>PE</w:t>
      </w:r>
      <w:r>
        <w:rPr>
          <w:rFonts w:hint="eastAsia"/>
          <w:lang w:val="x-none"/>
        </w:rPr>
        <w:t>功能组合的选择和算法映射性能</w:t>
      </w:r>
    </w:p>
    <w:p w:rsidR="003040CC" w:rsidRPr="007E581E" w:rsidRDefault="003040CC" w:rsidP="003040CC">
      <w:pPr>
        <w:rPr>
          <w:lang w:val="x-none"/>
        </w:rPr>
      </w:pPr>
      <w:r>
        <w:rPr>
          <w:lang w:val="x-none"/>
        </w:rPr>
        <w:t>算子拓扑特征</w:t>
      </w:r>
    </w:p>
    <w:p w:rsidR="003040CC" w:rsidRPr="003040CC" w:rsidRDefault="003040CC" w:rsidP="007E581E">
      <w:pPr>
        <w:rPr>
          <w:lang w:val="x-none"/>
        </w:rPr>
      </w:pPr>
      <w:r>
        <w:rPr>
          <w:rFonts w:hint="eastAsia"/>
          <w:lang w:val="x-none"/>
        </w:rPr>
        <w:t>算子在纵向和横向上的出现频率：异构的依据</w:t>
      </w:r>
    </w:p>
    <w:p w:rsidR="009831CA" w:rsidRDefault="009831CA" w:rsidP="009831CA">
      <w:pPr>
        <w:pStyle w:val="a6"/>
        <w:numPr>
          <w:ilvl w:val="1"/>
          <w:numId w:val="1"/>
        </w:numPr>
        <w:spacing w:before="156" w:after="156"/>
        <w:rPr>
          <w:lang w:eastAsia="zh-CN"/>
        </w:rPr>
      </w:pPr>
      <w:r>
        <w:rPr>
          <w:rFonts w:hint="eastAsia"/>
          <w:lang w:eastAsia="zh-CN"/>
        </w:rPr>
        <w:t>本章</w:t>
      </w:r>
      <w:r>
        <w:rPr>
          <w:lang w:eastAsia="zh-CN"/>
        </w:rPr>
        <w:t>小结</w:t>
      </w:r>
    </w:p>
    <w:p w:rsidR="009831CA" w:rsidRDefault="009831CA" w:rsidP="007E581E">
      <w:pPr>
        <w:rPr>
          <w:lang w:val="x-none"/>
        </w:rPr>
      </w:pPr>
    </w:p>
    <w:p w:rsidR="006F1F98" w:rsidRDefault="006F1F98" w:rsidP="00F51018">
      <w:pPr>
        <w:pStyle w:val="a5"/>
        <w:numPr>
          <w:ilvl w:val="0"/>
          <w:numId w:val="1"/>
        </w:numPr>
        <w:spacing w:before="156" w:after="312"/>
        <w:rPr>
          <w:lang w:eastAsia="zh-CN"/>
        </w:rPr>
      </w:pPr>
      <w:r>
        <w:rPr>
          <w:rFonts w:hint="eastAsia"/>
          <w:lang w:eastAsia="zh-CN"/>
        </w:rPr>
        <w:t>PE</w:t>
      </w:r>
      <w:r w:rsidR="00FC6D2C">
        <w:rPr>
          <w:rFonts w:hint="eastAsia"/>
          <w:lang w:eastAsia="zh-CN"/>
        </w:rPr>
        <w:t>设计</w:t>
      </w:r>
      <w:r>
        <w:rPr>
          <w:lang w:eastAsia="zh-CN"/>
        </w:rPr>
        <w:t>方案</w:t>
      </w:r>
    </w:p>
    <w:p w:rsidR="000A4821" w:rsidRPr="000A4821" w:rsidRDefault="000A4821" w:rsidP="000A4821">
      <w:pPr>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确定了可重构密码处理器的执行阵列中异构组的大小，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BE2DA4">
      <w:pPr>
        <w:pStyle w:val="a6"/>
        <w:numPr>
          <w:ilvl w:val="1"/>
          <w:numId w:val="1"/>
        </w:numPr>
        <w:spacing w:before="156" w:after="156"/>
        <w:rPr>
          <w:lang w:eastAsia="zh-CN"/>
        </w:rPr>
      </w:pPr>
      <w:r>
        <w:rPr>
          <w:rFonts w:hint="eastAsia"/>
          <w:lang w:eastAsia="zh-CN"/>
        </w:rPr>
        <w:t>设计方法</w:t>
      </w:r>
    </w:p>
    <w:p w:rsidR="008E6ABD" w:rsidRDefault="008E6ABD" w:rsidP="00185746">
      <w:pPr>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w:t>
      </w:r>
      <w:r>
        <w:rPr>
          <w:lang w:val="x-none"/>
        </w:rPr>
        <w:lastRenderedPageBreak/>
        <w:t>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682DB7">
        <w:rPr>
          <w:rFonts w:hint="eastAsia"/>
          <w:lang w:val="x-none"/>
        </w:rPr>
        <w:t>分组加密</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154E98">
      <w:pPr>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BE2DA4">
      <w:pPr>
        <w:pStyle w:val="a6"/>
        <w:numPr>
          <w:ilvl w:val="1"/>
          <w:numId w:val="1"/>
        </w:numPr>
        <w:spacing w:before="156" w:after="156"/>
        <w:rPr>
          <w:lang w:eastAsia="zh-CN"/>
        </w:rPr>
      </w:pPr>
      <w:r>
        <w:rPr>
          <w:lang w:eastAsia="zh-CN"/>
        </w:rPr>
        <w:t>阵列拓扑结构</w:t>
      </w:r>
    </w:p>
    <w:p w:rsidR="00753A07" w:rsidRDefault="0044470F" w:rsidP="0044470F">
      <w:pPr>
        <w:ind w:firstLineChars="200" w:firstLine="420"/>
        <w:rPr>
          <w:lang w:val="x-none"/>
        </w:rPr>
      </w:pPr>
      <w:r>
        <w:rPr>
          <w:lang w:val="x-none"/>
        </w:rPr>
        <w:t>如图</w:t>
      </w:r>
      <w:r w:rsidR="00140953">
        <w:rPr>
          <w:rFonts w:hint="eastAsia"/>
          <w:lang w:val="x-none"/>
        </w:rPr>
        <w:t>xxx</w:t>
      </w:r>
      <w:r>
        <w:rPr>
          <w:lang w:val="x-none"/>
        </w:rPr>
        <w:t>所示</w:t>
      </w:r>
      <w:r>
        <w:rPr>
          <w:rFonts w:hint="eastAsia"/>
          <w:lang w:val="x-none"/>
        </w:rPr>
        <w:t>，</w:t>
      </w:r>
      <w:r>
        <w:rPr>
          <w:lang w:val="x-none"/>
        </w:rPr>
        <w:t>可重构密码处理器阵列由多个异构组重复迭代组成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44470F">
      <w:pPr>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496AD6">
      <w:pPr>
        <w:keepNext/>
        <w:jc w:val="center"/>
      </w:pPr>
      <w:r>
        <w:object w:dxaOrig="11251" w:dyaOrig="15991">
          <v:shape id="_x0000_i1026" type="#_x0000_t75" style="width:396pt;height:561.05pt" o:ole="">
            <v:imagedata r:id="rId10" o:title=""/>
          </v:shape>
          <o:OLEObject Type="Embed" ProgID="Visio.Drawing.15" ShapeID="_x0000_i1026" DrawAspect="Content" ObjectID="_1520188527" r:id="rId11"/>
        </w:object>
      </w:r>
    </w:p>
    <w:p w:rsidR="00496AD6" w:rsidRDefault="00496AD6" w:rsidP="00496AD6">
      <w:pPr>
        <w:pStyle w:val="aa"/>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sidRPr="006D5EAD">
        <w:rPr>
          <w:rFonts w:ascii="Times New Roman" w:eastAsia="宋体" w:hAnsi="Times New Roman" w:hint="eastAsia"/>
          <w:sz w:val="21"/>
          <w:szCs w:val="21"/>
        </w:rPr>
        <w:t>可重构密码架构阵列拓扑图</w:t>
      </w:r>
    </w:p>
    <w:p w:rsidR="006D5EAD" w:rsidRPr="00DD7E44" w:rsidRDefault="00D8304C" w:rsidP="0044470F">
      <w:pPr>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所有的分组加密算法都有一个共同的特征，算法的加解密过程都是由多个相同的轮函数迭代完成的，因此真正表征算法的特征的是这个轮函数。对于同构架构，所有的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异构组重复迭代单元，对应于算法的轮函数迭代。不多轮函数较复杂，无法再一个异构组中完成，那么只能用一个新的异构组去完成余下的部分，这种情况看起来比较糟糕，但是实际上只要对异构组进行合理实际就可以把大多数算法约束到一个异构组中完成。</w:t>
      </w:r>
    </w:p>
    <w:p w:rsidR="00AF3BAC" w:rsidRPr="001A6CB4" w:rsidRDefault="00AF3BAC" w:rsidP="0044470F">
      <w:pPr>
        <w:ind w:firstLineChars="200" w:firstLine="420"/>
        <w:rPr>
          <w:i/>
          <w:lang w:val="x-none"/>
        </w:rPr>
      </w:pPr>
      <w:r w:rsidRPr="001A6CB4">
        <w:rPr>
          <w:i/>
          <w:lang w:val="x-none"/>
        </w:rPr>
        <w:lastRenderedPageBreak/>
        <w:t>如表</w:t>
      </w:r>
      <w:r w:rsidR="00781FB2">
        <w:rPr>
          <w:i/>
          <w:lang w:val="x-none"/>
        </w:rPr>
        <w:t>xxx</w:t>
      </w:r>
      <w:r w:rsidRPr="001A6CB4">
        <w:rPr>
          <w:i/>
          <w:lang w:val="x-none"/>
        </w:rPr>
        <w:t>所示</w:t>
      </w:r>
      <w:r w:rsidRPr="001A6CB4">
        <w:rPr>
          <w:rFonts w:hint="eastAsia"/>
          <w:i/>
          <w:lang w:val="x-none"/>
        </w:rPr>
        <w:t>，</w:t>
      </w:r>
      <w:r w:rsidRPr="001A6CB4">
        <w:rPr>
          <w:i/>
          <w:lang w:val="x-none"/>
        </w:rPr>
        <w:t>对算法的关键路径进行聚类分析后发现</w:t>
      </w:r>
      <w:r w:rsidRPr="001A6CB4">
        <w:rPr>
          <w:rFonts w:hint="eastAsia"/>
          <w:i/>
          <w:lang w:val="x-none"/>
        </w:rPr>
        <w:t>，大部分算法的轮函数的关键路径长度都在</w:t>
      </w:r>
      <w:r w:rsidRPr="001A6CB4">
        <w:rPr>
          <w:rFonts w:hint="eastAsia"/>
          <w:i/>
          <w:color w:val="FF0000"/>
          <w:lang w:val="x-none"/>
        </w:rPr>
        <w:t>XXXX</w:t>
      </w:r>
      <w:r w:rsidR="00C21E29">
        <w:rPr>
          <w:i/>
          <w:color w:val="FF0000"/>
          <w:lang w:val="x-none"/>
        </w:rPr>
        <w:t>(</w:t>
      </w:r>
      <w:r w:rsidR="00A92995">
        <w:rPr>
          <w:i/>
          <w:color w:val="FF0000"/>
          <w:lang w:val="x-none"/>
        </w:rPr>
        <w:t>3.15</w:t>
      </w:r>
      <w:r w:rsidR="007A6666">
        <w:rPr>
          <w:i/>
          <w:color w:val="FF0000"/>
          <w:lang w:val="x-none"/>
        </w:rPr>
        <w:t>6</w:t>
      </w:r>
      <w:r w:rsidR="00C21E29">
        <w:rPr>
          <w:i/>
          <w:color w:val="FF0000"/>
          <w:lang w:val="x-none"/>
        </w:rPr>
        <w:t>ns)</w:t>
      </w:r>
      <w:r w:rsidRPr="001A6CB4">
        <w:rPr>
          <w:rFonts w:hint="eastAsia"/>
          <w:i/>
          <w:lang w:val="x-none"/>
        </w:rPr>
        <w:t>范围以内。</w:t>
      </w:r>
      <w:r w:rsidR="00F411C9" w:rsidRPr="001A6CB4">
        <w:rPr>
          <w:rFonts w:hint="eastAsia"/>
          <w:i/>
          <w:lang w:val="x-none"/>
        </w:rPr>
        <w:t>轮函数最大的延迟单元是</w:t>
      </w:r>
      <w:r w:rsidR="00C21E29">
        <w:rPr>
          <w:rFonts w:hint="eastAsia"/>
          <w:i/>
          <w:lang w:val="x-none"/>
        </w:rPr>
        <w:t>有限域乘法</w:t>
      </w:r>
      <w:r w:rsidR="00C21E29">
        <w:rPr>
          <w:rFonts w:hint="eastAsia"/>
          <w:i/>
          <w:lang w:val="x-none"/>
        </w:rPr>
        <w:t>Dg</w:t>
      </w:r>
      <w:r w:rsidR="00C21E29">
        <w:rPr>
          <w:i/>
          <w:lang w:val="x-none"/>
        </w:rPr>
        <w:t>(1.2ns)</w:t>
      </w:r>
      <w:r w:rsidR="00C21E29">
        <w:rPr>
          <w:rFonts w:hint="eastAsia"/>
          <w:i/>
          <w:lang w:val="x-none"/>
        </w:rPr>
        <w:t>；</w:t>
      </w:r>
    </w:p>
    <w:p w:rsidR="001A6CB4" w:rsidRDefault="001A6CB4" w:rsidP="001A6CB4">
      <w:pPr>
        <w:ind w:firstLineChars="200" w:firstLine="420"/>
        <w:rPr>
          <w:i/>
          <w:lang w:val="x-none"/>
        </w:rPr>
      </w:pPr>
      <w:r w:rsidRPr="001A6CB4">
        <w:rPr>
          <w:i/>
          <w:lang w:val="x-none"/>
        </w:rPr>
        <w:t>三行选择理由</w:t>
      </w:r>
      <w:r w:rsidRPr="001A6CB4">
        <w:rPr>
          <w:rFonts w:hint="eastAsia"/>
          <w:i/>
          <w:lang w:val="x-none"/>
        </w:rPr>
        <w:t>：</w:t>
      </w:r>
      <w:r w:rsidRPr="001A6CB4">
        <w:rPr>
          <w:rFonts w:hint="eastAsia"/>
          <w:i/>
          <w:lang w:val="x-none"/>
        </w:rPr>
        <w:t>[</w:t>
      </w:r>
      <w:r w:rsidRPr="001A6CB4">
        <w:rPr>
          <w:i/>
          <w:lang w:val="x-none"/>
        </w:rPr>
        <w:t>Dr</w:t>
      </w:r>
      <w:r w:rsidR="00C21E29">
        <w:rPr>
          <w:rFonts w:hint="eastAsia"/>
          <w:i/>
          <w:lang w:val="x-none"/>
        </w:rPr>
        <w:t>/Dg</w:t>
      </w:r>
      <w:r w:rsidRPr="001A6CB4">
        <w:rPr>
          <w:rFonts w:hint="eastAsia"/>
          <w:i/>
          <w:lang w:val="x-none"/>
        </w:rPr>
        <w:t>]</w:t>
      </w:r>
      <w:r w:rsidR="00A92995">
        <w:rPr>
          <w:rFonts w:hint="eastAsia"/>
          <w:i/>
          <w:lang w:val="x-none"/>
        </w:rPr>
        <w:t>=</w:t>
      </w:r>
      <w:r w:rsidR="00A92995">
        <w:rPr>
          <w:i/>
          <w:lang w:val="x-none"/>
        </w:rPr>
        <w:t>3</w:t>
      </w:r>
    </w:p>
    <w:p w:rsidR="007A6666" w:rsidRPr="007A6666" w:rsidRDefault="007A6666" w:rsidP="007A6666">
      <w:pPr>
        <w:pStyle w:val="aa"/>
        <w:spacing w:afterLines="50" w:after="156"/>
        <w:jc w:val="center"/>
        <w:rPr>
          <w:rFonts w:ascii="Times New Roman" w:eastAsia="宋体" w:hAnsi="Times New Roman"/>
          <w:sz w:val="21"/>
          <w:szCs w:val="21"/>
        </w:rPr>
      </w:pPr>
      <w:r w:rsidRPr="007A6666">
        <w:rPr>
          <w:rFonts w:ascii="Times New Roman" w:eastAsia="宋体" w:hAnsi="Times New Roman"/>
          <w:sz w:val="21"/>
          <w:szCs w:val="21"/>
        </w:rPr>
        <w:t>表</w:t>
      </w:r>
      <w:r w:rsidRPr="007A6666">
        <w:rPr>
          <w:rFonts w:ascii="Times New Roman" w:eastAsia="宋体" w:hAnsi="Times New Roman" w:hint="eastAsia"/>
          <w:sz w:val="21"/>
          <w:szCs w:val="21"/>
        </w:rPr>
        <w:t xml:space="preserve"> </w:t>
      </w:r>
      <w:r w:rsidRPr="007A6666">
        <w:rPr>
          <w:rFonts w:ascii="Times New Roman" w:eastAsia="宋体" w:hAnsi="Times New Roman" w:hint="eastAsia"/>
          <w:sz w:val="21"/>
          <w:szCs w:val="21"/>
        </w:rPr>
        <w:t>延迟聚类中心算法分布情况</w:t>
      </w:r>
    </w:p>
    <w:tbl>
      <w:tblPr>
        <w:tblStyle w:val="ab"/>
        <w:tblW w:w="0" w:type="auto"/>
        <w:tblLook w:val="04A0" w:firstRow="1" w:lastRow="0" w:firstColumn="1" w:lastColumn="0" w:noHBand="0" w:noVBand="1"/>
      </w:tblPr>
      <w:tblGrid>
        <w:gridCol w:w="2122"/>
        <w:gridCol w:w="6174"/>
      </w:tblGrid>
      <w:tr w:rsidR="007A6666" w:rsidTr="007A6666">
        <w:tc>
          <w:tcPr>
            <w:tcW w:w="2122" w:type="dxa"/>
          </w:tcPr>
          <w:p w:rsidR="007A6666" w:rsidRDefault="007A6666" w:rsidP="007701D8">
            <w:pPr>
              <w:jc w:val="left"/>
              <w:rPr>
                <w:i/>
                <w:lang w:val="x-none"/>
              </w:rPr>
            </w:pPr>
            <w:r>
              <w:rPr>
                <w:i/>
                <w:lang w:val="x-none"/>
              </w:rPr>
              <w:t>分组中心</w:t>
            </w:r>
            <w:r>
              <w:rPr>
                <w:rFonts w:hint="eastAsia"/>
                <w:i/>
                <w:lang w:val="x-none"/>
              </w:rPr>
              <w:t>(</w:t>
            </w:r>
            <w:r>
              <w:rPr>
                <w:i/>
                <w:lang w:val="x-none"/>
              </w:rPr>
              <w:t>ns</w:t>
            </w:r>
            <w:r>
              <w:rPr>
                <w:rFonts w:hint="eastAsia"/>
                <w:i/>
                <w:lang w:val="x-none"/>
              </w:rPr>
              <w:t>)</w:t>
            </w:r>
          </w:p>
        </w:tc>
        <w:tc>
          <w:tcPr>
            <w:tcW w:w="6174" w:type="dxa"/>
          </w:tcPr>
          <w:p w:rsidR="007A6666" w:rsidRDefault="007A6666" w:rsidP="007701D8">
            <w:pPr>
              <w:jc w:val="left"/>
              <w:rPr>
                <w:i/>
                <w:lang w:val="x-none"/>
              </w:rPr>
            </w:pPr>
            <w:r>
              <w:rPr>
                <w:i/>
                <w:lang w:val="x-none"/>
              </w:rPr>
              <w:t>算法</w:t>
            </w:r>
            <w:r>
              <w:rPr>
                <w:rFonts w:hint="eastAsia"/>
                <w:i/>
                <w:lang w:val="x-none"/>
              </w:rPr>
              <w:t>：</w:t>
            </w:r>
            <w:r>
              <w:rPr>
                <w:i/>
                <w:lang w:val="x-none"/>
              </w:rPr>
              <w:t>延迟</w:t>
            </w:r>
            <w:r>
              <w:rPr>
                <w:rFonts w:hint="eastAsia"/>
                <w:i/>
                <w:lang w:val="x-none"/>
              </w:rPr>
              <w:t>(</w:t>
            </w:r>
            <w:r>
              <w:rPr>
                <w:i/>
                <w:lang w:val="x-none"/>
              </w:rPr>
              <w:t>ns</w:t>
            </w:r>
            <w:r>
              <w:rPr>
                <w:rFonts w:hint="eastAsia"/>
                <w:i/>
                <w:lang w:val="x-none"/>
              </w:rPr>
              <w:t>)</w:t>
            </w:r>
          </w:p>
        </w:tc>
      </w:tr>
      <w:tr w:rsidR="007A6666" w:rsidTr="007A6666">
        <w:tc>
          <w:tcPr>
            <w:tcW w:w="2122" w:type="dxa"/>
          </w:tcPr>
          <w:p w:rsidR="007A6666" w:rsidRDefault="007A6666" w:rsidP="007701D8">
            <w:pPr>
              <w:jc w:val="left"/>
              <w:rPr>
                <w:i/>
                <w:lang w:val="x-none"/>
              </w:rPr>
            </w:pPr>
            <w:r w:rsidRPr="007A6666">
              <w:rPr>
                <w:i/>
                <w:lang w:val="x-none"/>
              </w:rPr>
              <w:t>0.510667</w:t>
            </w:r>
          </w:p>
        </w:tc>
        <w:tc>
          <w:tcPr>
            <w:tcW w:w="6174" w:type="dxa"/>
          </w:tcPr>
          <w:p w:rsidR="007A6666" w:rsidRDefault="007A6666" w:rsidP="007701D8">
            <w:pPr>
              <w:jc w:val="left"/>
              <w:rPr>
                <w:i/>
                <w:lang w:val="x-none"/>
              </w:rPr>
            </w:pPr>
            <w:r w:rsidRPr="007A6666">
              <w:rPr>
                <w:i/>
                <w:lang w:val="x-none"/>
              </w:rPr>
              <w:t>RC5:0.601000    SPECK:0.460000  SIMON:0.471000</w:t>
            </w:r>
          </w:p>
        </w:tc>
      </w:tr>
      <w:tr w:rsidR="007A6666" w:rsidTr="007A6666">
        <w:tc>
          <w:tcPr>
            <w:tcW w:w="2122" w:type="dxa"/>
          </w:tcPr>
          <w:p w:rsidR="007A6666" w:rsidRDefault="007A6666" w:rsidP="007701D8">
            <w:pPr>
              <w:jc w:val="left"/>
              <w:rPr>
                <w:i/>
                <w:lang w:val="x-none"/>
              </w:rPr>
            </w:pPr>
            <w:r w:rsidRPr="007A6666">
              <w:rPr>
                <w:i/>
                <w:lang w:val="x-none"/>
              </w:rPr>
              <w:t>1.142235</w:t>
            </w:r>
          </w:p>
        </w:tc>
        <w:tc>
          <w:tcPr>
            <w:tcW w:w="6174" w:type="dxa"/>
          </w:tcPr>
          <w:p w:rsidR="007A6666" w:rsidRPr="007A6666" w:rsidRDefault="007A6666" w:rsidP="007701D8">
            <w:pPr>
              <w:jc w:val="left"/>
              <w:rPr>
                <w:i/>
                <w:lang w:val="x-none"/>
              </w:rPr>
            </w:pPr>
            <w:r w:rsidRPr="007A6666">
              <w:rPr>
                <w:rFonts w:hint="eastAsia"/>
                <w:i/>
                <w:lang w:val="x-none"/>
              </w:rPr>
              <w:t>AES:1.450</w:t>
            </w:r>
            <w:r w:rsidRPr="007A6666">
              <w:rPr>
                <w:rFonts w:hint="eastAsia"/>
                <w:i/>
                <w:lang w:val="x-none"/>
              </w:rPr>
              <w:t>、</w:t>
            </w:r>
            <w:r w:rsidRPr="007A6666">
              <w:rPr>
                <w:rFonts w:hint="eastAsia"/>
                <w:i/>
                <w:lang w:val="x-none"/>
              </w:rPr>
              <w:t>BLOWFISH:1.240</w:t>
            </w:r>
            <w:r w:rsidRPr="007A6666">
              <w:rPr>
                <w:rFonts w:hint="eastAsia"/>
                <w:i/>
                <w:lang w:val="x-none"/>
              </w:rPr>
              <w:t>、</w:t>
            </w:r>
            <w:r w:rsidRPr="007A6666">
              <w:rPr>
                <w:rFonts w:hint="eastAsia"/>
                <w:i/>
                <w:lang w:val="x-none"/>
              </w:rPr>
              <w:t>CAMELLIA:0.890</w:t>
            </w:r>
            <w:r w:rsidRPr="007A6666">
              <w:rPr>
                <w:rFonts w:hint="eastAsia"/>
                <w:i/>
                <w:lang w:val="x-none"/>
              </w:rPr>
              <w:t>、</w:t>
            </w:r>
            <w:r w:rsidRPr="007A6666">
              <w:rPr>
                <w:rFonts w:hint="eastAsia"/>
                <w:i/>
                <w:lang w:val="x-none"/>
              </w:rPr>
              <w:t>GOST:1.121</w:t>
            </w:r>
            <w:r w:rsidRPr="007A6666">
              <w:rPr>
                <w:rFonts w:hint="eastAsia"/>
                <w:i/>
                <w:lang w:val="x-none"/>
              </w:rPr>
              <w:t>、</w:t>
            </w:r>
            <w:r w:rsidRPr="007A6666">
              <w:rPr>
                <w:rFonts w:hint="eastAsia"/>
                <w:i/>
                <w:lang w:val="x-none"/>
              </w:rPr>
              <w:t>SM4:1.151</w:t>
            </w:r>
            <w:r w:rsidRPr="007A6666">
              <w:rPr>
                <w:rFonts w:hint="eastAsia"/>
                <w:i/>
                <w:lang w:val="x-none"/>
              </w:rPr>
              <w:t>、</w:t>
            </w:r>
            <w:r w:rsidRPr="007A6666">
              <w:rPr>
                <w:rFonts w:hint="eastAsia"/>
                <w:i/>
                <w:lang w:val="x-none"/>
              </w:rPr>
              <w:t>TEA:0.931</w:t>
            </w:r>
            <w:r w:rsidRPr="007A6666">
              <w:rPr>
                <w:rFonts w:hint="eastAsia"/>
                <w:i/>
                <w:lang w:val="x-none"/>
              </w:rPr>
              <w:t>、</w:t>
            </w:r>
            <w:r w:rsidRPr="007A6666">
              <w:rPr>
                <w:rFonts w:hint="eastAsia"/>
                <w:i/>
                <w:lang w:val="x-none"/>
              </w:rPr>
              <w:t>XTEA:0.931</w:t>
            </w:r>
            <w:r w:rsidRPr="007A6666">
              <w:rPr>
                <w:rFonts w:hint="eastAsia"/>
                <w:i/>
                <w:lang w:val="x-none"/>
              </w:rPr>
              <w:t>、</w:t>
            </w:r>
            <w:r w:rsidRPr="007A6666">
              <w:rPr>
                <w:rFonts w:hint="eastAsia"/>
                <w:i/>
                <w:lang w:val="x-none"/>
              </w:rPr>
              <w:t>LUCIFER:0.910</w:t>
            </w:r>
            <w:r w:rsidRPr="007A6666">
              <w:rPr>
                <w:rFonts w:hint="eastAsia"/>
                <w:i/>
                <w:lang w:val="x-none"/>
              </w:rPr>
              <w:t>、</w:t>
            </w:r>
            <w:r w:rsidRPr="007A6666">
              <w:rPr>
                <w:rFonts w:hint="eastAsia"/>
                <w:i/>
                <w:lang w:val="x-none"/>
              </w:rPr>
              <w:t>CLEFIA:1.440</w:t>
            </w:r>
            <w:r w:rsidRPr="007A6666">
              <w:rPr>
                <w:rFonts w:hint="eastAsia"/>
                <w:i/>
                <w:lang w:val="x-none"/>
              </w:rPr>
              <w:t>、</w:t>
            </w:r>
            <w:r w:rsidRPr="007A6666">
              <w:rPr>
                <w:rFonts w:hint="eastAsia"/>
                <w:i/>
                <w:lang w:val="x-none"/>
              </w:rPr>
              <w:t>ARIA:1.380</w:t>
            </w:r>
            <w:r w:rsidRPr="007A6666">
              <w:rPr>
                <w:rFonts w:hint="eastAsia"/>
                <w:i/>
                <w:lang w:val="x-none"/>
              </w:rPr>
              <w:t>、</w:t>
            </w:r>
            <w:r w:rsidRPr="007A6666">
              <w:rPr>
                <w:rFonts w:hint="eastAsia"/>
                <w:i/>
                <w:lang w:val="x-none"/>
              </w:rPr>
              <w:t>PRESENT:1.080</w:t>
            </w:r>
            <w:r w:rsidRPr="007A6666">
              <w:rPr>
                <w:rFonts w:hint="eastAsia"/>
                <w:i/>
                <w:lang w:val="x-none"/>
              </w:rPr>
              <w:t>、</w:t>
            </w:r>
            <w:r w:rsidRPr="007A6666">
              <w:rPr>
                <w:rFonts w:hint="eastAsia"/>
                <w:i/>
                <w:lang w:val="x-none"/>
              </w:rPr>
              <w:t>MACGUFFIN:0.911</w:t>
            </w:r>
            <w:r w:rsidRPr="007A6666">
              <w:rPr>
                <w:rFonts w:hint="eastAsia"/>
                <w:i/>
                <w:lang w:val="x-none"/>
              </w:rPr>
              <w:t>、</w:t>
            </w:r>
            <w:r w:rsidRPr="007A6666">
              <w:rPr>
                <w:rFonts w:hint="eastAsia"/>
                <w:i/>
                <w:lang w:val="x-none"/>
              </w:rPr>
              <w:t>SHARK:1.380</w:t>
            </w:r>
            <w:r w:rsidRPr="007A6666">
              <w:rPr>
                <w:rFonts w:hint="eastAsia"/>
                <w:i/>
                <w:lang w:val="x-none"/>
              </w:rPr>
              <w:t>、</w:t>
            </w:r>
            <w:r w:rsidRPr="007A6666">
              <w:rPr>
                <w:rFonts w:hint="eastAsia"/>
                <w:i/>
                <w:lang w:val="x-none"/>
              </w:rPr>
              <w:t>CS_CIPHER:0.931</w:t>
            </w:r>
            <w:r w:rsidRPr="007A6666">
              <w:rPr>
                <w:rFonts w:hint="eastAsia"/>
                <w:i/>
                <w:lang w:val="x-none"/>
              </w:rPr>
              <w:t>、</w:t>
            </w:r>
            <w:r w:rsidRPr="007A6666">
              <w:rPr>
                <w:rFonts w:hint="eastAsia"/>
                <w:i/>
                <w:lang w:val="x-none"/>
              </w:rPr>
              <w:t>NUSH:0.892E2:1.400</w:t>
            </w:r>
            <w:r w:rsidRPr="007A6666">
              <w:rPr>
                <w:rFonts w:hint="eastAsia"/>
                <w:i/>
                <w:lang w:val="x-none"/>
              </w:rPr>
              <w:t>、</w:t>
            </w:r>
            <w:r w:rsidRPr="007A6666">
              <w:rPr>
                <w:rFonts w:hint="eastAsia"/>
                <w:i/>
                <w:lang w:val="x-none"/>
              </w:rPr>
              <w:t>KHAZAD:1.380</w:t>
            </w:r>
          </w:p>
        </w:tc>
      </w:tr>
      <w:tr w:rsidR="007A6666" w:rsidTr="007A6666">
        <w:tc>
          <w:tcPr>
            <w:tcW w:w="2122" w:type="dxa"/>
          </w:tcPr>
          <w:p w:rsidR="007A6666" w:rsidRDefault="007A6666" w:rsidP="007701D8">
            <w:pPr>
              <w:jc w:val="left"/>
              <w:rPr>
                <w:i/>
                <w:lang w:val="x-none"/>
              </w:rPr>
            </w:pPr>
            <w:r w:rsidRPr="007A6666">
              <w:rPr>
                <w:i/>
                <w:lang w:val="x-none"/>
              </w:rPr>
              <w:t>2.098455</w:t>
            </w:r>
          </w:p>
        </w:tc>
        <w:tc>
          <w:tcPr>
            <w:tcW w:w="6174" w:type="dxa"/>
          </w:tcPr>
          <w:p w:rsidR="007A6666" w:rsidRDefault="007A6666" w:rsidP="007701D8">
            <w:pPr>
              <w:jc w:val="left"/>
              <w:rPr>
                <w:i/>
                <w:lang w:val="x-none"/>
              </w:rPr>
            </w:pPr>
            <w:r w:rsidRPr="007A6666">
              <w:rPr>
                <w:rFonts w:hint="eastAsia"/>
                <w:i/>
                <w:lang w:val="x-none"/>
              </w:rPr>
              <w:t>DES:1.640</w:t>
            </w:r>
            <w:r w:rsidRPr="007A6666">
              <w:rPr>
                <w:rFonts w:hint="eastAsia"/>
                <w:i/>
                <w:lang w:val="x-none"/>
              </w:rPr>
              <w:t>、</w:t>
            </w:r>
            <w:r w:rsidRPr="007A6666">
              <w:rPr>
                <w:rFonts w:hint="eastAsia"/>
                <w:i/>
                <w:lang w:val="x-none"/>
              </w:rPr>
              <w:t>CAST128:1.721</w:t>
            </w:r>
            <w:r w:rsidRPr="007A6666">
              <w:rPr>
                <w:rFonts w:hint="eastAsia"/>
                <w:i/>
                <w:lang w:val="x-none"/>
              </w:rPr>
              <w:t>、</w:t>
            </w:r>
            <w:r w:rsidRPr="007A6666">
              <w:rPr>
                <w:rFonts w:hint="eastAsia"/>
                <w:i/>
                <w:lang w:val="x-none"/>
              </w:rPr>
              <w:t>TWOFISH:2.521</w:t>
            </w:r>
            <w:r w:rsidRPr="007A6666">
              <w:rPr>
                <w:rFonts w:hint="eastAsia"/>
                <w:i/>
                <w:lang w:val="x-none"/>
              </w:rPr>
              <w:t>、</w:t>
            </w:r>
            <w:r w:rsidRPr="007A6666">
              <w:rPr>
                <w:rFonts w:hint="eastAsia"/>
                <w:i/>
                <w:lang w:val="x-none"/>
              </w:rPr>
              <w:t>RC6:2.072</w:t>
            </w:r>
            <w:r w:rsidRPr="007A6666">
              <w:rPr>
                <w:rFonts w:hint="eastAsia"/>
                <w:i/>
                <w:lang w:val="x-none"/>
              </w:rPr>
              <w:t>、</w:t>
            </w:r>
            <w:r w:rsidRPr="007A6666">
              <w:rPr>
                <w:rFonts w:hint="eastAsia"/>
                <w:i/>
                <w:lang w:val="x-none"/>
              </w:rPr>
              <w:t>SERPENT:2.204</w:t>
            </w:r>
            <w:r w:rsidRPr="007A6666">
              <w:rPr>
                <w:rFonts w:hint="eastAsia"/>
                <w:i/>
                <w:lang w:val="x-none"/>
              </w:rPr>
              <w:t>、</w:t>
            </w:r>
            <w:r w:rsidRPr="007A6666">
              <w:rPr>
                <w:rFonts w:hint="eastAsia"/>
                <w:i/>
                <w:lang w:val="x-none"/>
              </w:rPr>
              <w:t>C2:1.782</w:t>
            </w:r>
            <w:r w:rsidRPr="007A6666">
              <w:rPr>
                <w:rFonts w:hint="eastAsia"/>
                <w:i/>
                <w:lang w:val="x-none"/>
              </w:rPr>
              <w:t>、</w:t>
            </w:r>
            <w:r w:rsidRPr="007A6666">
              <w:rPr>
                <w:rFonts w:hint="eastAsia"/>
                <w:i/>
                <w:lang w:val="x-none"/>
              </w:rPr>
              <w:t>SQUARE:1.880 M6:2.493</w:t>
            </w:r>
            <w:r w:rsidRPr="007A6666">
              <w:rPr>
                <w:rFonts w:hint="eastAsia"/>
                <w:i/>
                <w:lang w:val="x-none"/>
              </w:rPr>
              <w:t>、</w:t>
            </w:r>
            <w:r w:rsidRPr="007A6666">
              <w:rPr>
                <w:rFonts w:hint="eastAsia"/>
                <w:i/>
                <w:lang w:val="x-none"/>
              </w:rPr>
              <w:t>ICE:2.140</w:t>
            </w:r>
            <w:r w:rsidRPr="007A6666">
              <w:rPr>
                <w:rFonts w:hint="eastAsia"/>
                <w:i/>
                <w:lang w:val="x-none"/>
              </w:rPr>
              <w:t>、</w:t>
            </w:r>
            <w:r w:rsidRPr="007A6666">
              <w:rPr>
                <w:rFonts w:hint="eastAsia"/>
                <w:i/>
                <w:lang w:val="x-none"/>
              </w:rPr>
              <w:t>GRAND_CRU:1.950</w:t>
            </w:r>
          </w:p>
        </w:tc>
      </w:tr>
      <w:tr w:rsidR="007A6666" w:rsidTr="007A6666">
        <w:tc>
          <w:tcPr>
            <w:tcW w:w="2122" w:type="dxa"/>
          </w:tcPr>
          <w:p w:rsidR="007A6666" w:rsidRDefault="007A6666" w:rsidP="007701D8">
            <w:pPr>
              <w:jc w:val="left"/>
              <w:rPr>
                <w:i/>
                <w:lang w:val="x-none"/>
              </w:rPr>
            </w:pPr>
            <w:r w:rsidRPr="007A6666">
              <w:rPr>
                <w:i/>
                <w:lang w:val="x-none"/>
              </w:rPr>
              <w:t>3.156</w:t>
            </w:r>
          </w:p>
        </w:tc>
        <w:tc>
          <w:tcPr>
            <w:tcW w:w="6174" w:type="dxa"/>
          </w:tcPr>
          <w:p w:rsidR="007A6666" w:rsidRDefault="007A6666" w:rsidP="007701D8">
            <w:pPr>
              <w:jc w:val="left"/>
              <w:rPr>
                <w:i/>
                <w:lang w:val="x-none"/>
              </w:rPr>
            </w:pPr>
            <w:r w:rsidRPr="007A6666">
              <w:rPr>
                <w:rFonts w:hint="eastAsia"/>
                <w:i/>
                <w:lang w:val="x-none"/>
              </w:rPr>
              <w:t>IDEA:3.360</w:t>
            </w:r>
            <w:r w:rsidRPr="007A6666">
              <w:rPr>
                <w:rFonts w:hint="eastAsia"/>
                <w:i/>
                <w:lang w:val="x-none"/>
              </w:rPr>
              <w:t>、</w:t>
            </w:r>
            <w:r w:rsidRPr="007A6666">
              <w:rPr>
                <w:rFonts w:hint="eastAsia"/>
                <w:i/>
                <w:lang w:val="x-none"/>
              </w:rPr>
              <w:t>SEED:3.090S</w:t>
            </w:r>
            <w:r w:rsidRPr="007A6666">
              <w:rPr>
                <w:rFonts w:hint="eastAsia"/>
                <w:i/>
                <w:lang w:val="x-none"/>
              </w:rPr>
              <w:t>、</w:t>
            </w:r>
            <w:r w:rsidRPr="007A6666">
              <w:rPr>
                <w:rFonts w:hint="eastAsia"/>
                <w:i/>
                <w:lang w:val="x-none"/>
              </w:rPr>
              <w:t>KIPJECT:2.680</w:t>
            </w:r>
            <w:r w:rsidRPr="007A6666">
              <w:rPr>
                <w:rFonts w:hint="eastAsia"/>
                <w:i/>
                <w:lang w:val="x-none"/>
              </w:rPr>
              <w:t>、</w:t>
            </w:r>
            <w:r w:rsidRPr="007A6666">
              <w:rPr>
                <w:rFonts w:hint="eastAsia"/>
                <w:i/>
                <w:lang w:val="x-none"/>
              </w:rPr>
              <w:t>Q:3.810</w:t>
            </w:r>
            <w:r w:rsidRPr="007A6666">
              <w:rPr>
                <w:rFonts w:hint="eastAsia"/>
                <w:i/>
                <w:lang w:val="x-none"/>
              </w:rPr>
              <w:t>、</w:t>
            </w:r>
            <w:r w:rsidRPr="007A6666">
              <w:rPr>
                <w:rFonts w:hint="eastAsia"/>
                <w:i/>
                <w:lang w:val="x-none"/>
              </w:rPr>
              <w:t>HIEROCRYPT_L1:2.760</w:t>
            </w:r>
            <w:r w:rsidRPr="007A6666">
              <w:rPr>
                <w:rFonts w:hint="eastAsia"/>
                <w:i/>
                <w:lang w:val="x-none"/>
              </w:rPr>
              <w:t>、</w:t>
            </w:r>
            <w:r w:rsidRPr="007A6666">
              <w:rPr>
                <w:rFonts w:hint="eastAsia"/>
                <w:i/>
                <w:lang w:val="x-none"/>
              </w:rPr>
              <w:t>HIEROCRYPT_3:2.760</w:t>
            </w:r>
          </w:p>
        </w:tc>
      </w:tr>
    </w:tbl>
    <w:p w:rsidR="00A92995" w:rsidRPr="001A6CB4" w:rsidRDefault="00A92995" w:rsidP="001A6CB4">
      <w:pPr>
        <w:ind w:firstLineChars="200" w:firstLine="420"/>
        <w:rPr>
          <w:i/>
          <w:lang w:val="x-none"/>
        </w:rPr>
      </w:pPr>
    </w:p>
    <w:p w:rsidR="006752F1" w:rsidRDefault="006752F1" w:rsidP="00BE2DA4">
      <w:pPr>
        <w:pStyle w:val="a6"/>
        <w:numPr>
          <w:ilvl w:val="1"/>
          <w:numId w:val="1"/>
        </w:numPr>
        <w:spacing w:before="156" w:after="156"/>
        <w:rPr>
          <w:lang w:eastAsia="zh-CN"/>
        </w:rPr>
      </w:pPr>
      <w:r>
        <w:rPr>
          <w:rFonts w:hint="eastAsia"/>
          <w:lang w:eastAsia="zh-CN"/>
        </w:rPr>
        <w:t>行间互连</w:t>
      </w:r>
    </w:p>
    <w:p w:rsidR="00DD7E44" w:rsidRDefault="00064724" w:rsidP="00064724">
      <w:pPr>
        <w:pStyle w:val="ac"/>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DD7E44" w:rsidRPr="00DD7E44">
        <w:rPr>
          <w:lang w:eastAsia="zh-CN"/>
        </w:rPr>
        <w:fldChar w:fldCharType="begin"/>
      </w:r>
      <w:r w:rsidR="00DD7E44" w:rsidRPr="00DD7E44">
        <w:rPr>
          <w:lang w:eastAsia="zh-CN"/>
        </w:rPr>
        <w:instrText xml:space="preserve"> REF _Ref416984029 \h  \* MERGEFORMAT </w:instrText>
      </w:r>
      <w:r w:rsidR="00DD7E44" w:rsidRPr="00DD7E44">
        <w:rPr>
          <w:lang w:eastAsia="zh-CN"/>
        </w:rPr>
      </w:r>
      <w:r w:rsidR="00DD7E44" w:rsidRPr="00DD7E44">
        <w:rPr>
          <w:lang w:eastAsia="zh-CN"/>
        </w:rPr>
        <w:fldChar w:fldCharType="separate"/>
      </w:r>
      <w:r w:rsidR="00DD7E44" w:rsidRPr="00DD7E44">
        <w:rPr>
          <w:lang w:eastAsia="zh-CN"/>
        </w:rPr>
        <w:t>图</w:t>
      </w:r>
      <w:r w:rsidR="00DD7E44" w:rsidRPr="00DD7E44">
        <w:rPr>
          <w:lang w:eastAsia="zh-CN"/>
        </w:rPr>
        <w:t>4-xx</w:t>
      </w:r>
      <w:r w:rsidR="00DD7E44" w:rsidRPr="00DD7E44">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DD7E44">
      <w:pPr>
        <w:pStyle w:val="ac"/>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DD7E44">
      <w:pPr>
        <w:pStyle w:val="ac"/>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496AD6">
      <w:pPr>
        <w:keepNext/>
        <w:jc w:val="center"/>
      </w:pPr>
      <w:r>
        <w:object w:dxaOrig="10425" w:dyaOrig="9630">
          <v:shape id="_x0000_i1027" type="#_x0000_t75" style="width:415pt;height:383.1pt" o:ole="">
            <v:imagedata r:id="rId12" o:title=""/>
          </v:shape>
          <o:OLEObject Type="Embed" ProgID="Visio.Drawing.15" ShapeID="_x0000_i1027" DrawAspect="Content" ObjectID="_1520188528" r:id="rId13"/>
        </w:object>
      </w:r>
    </w:p>
    <w:p w:rsidR="00496AD6" w:rsidRPr="0062787E" w:rsidRDefault="00496AD6" w:rsidP="00496AD6">
      <w:pPr>
        <w:pStyle w:val="aa"/>
        <w:spacing w:afterLines="50" w:after="156"/>
        <w:jc w:val="center"/>
        <w:rPr>
          <w:rFonts w:ascii="Times New Roman" w:eastAsia="宋体" w:hAnsi="Times New Roman"/>
          <w:sz w:val="21"/>
          <w:szCs w:val="21"/>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Pr="0062787E">
        <w:rPr>
          <w:rFonts w:ascii="Times New Roman" w:eastAsia="宋体" w:hAnsi="Times New Roman"/>
          <w:sz w:val="21"/>
          <w:szCs w:val="21"/>
        </w:rPr>
        <w:t>互联单元结构图</w:t>
      </w:r>
    </w:p>
    <w:p w:rsidR="007379D8" w:rsidRDefault="00154E98" w:rsidP="00BE2DA4">
      <w:pPr>
        <w:pStyle w:val="a6"/>
        <w:numPr>
          <w:ilvl w:val="1"/>
          <w:numId w:val="1"/>
        </w:numPr>
        <w:spacing w:before="156" w:after="156"/>
        <w:rPr>
          <w:lang w:eastAsia="zh-CN"/>
        </w:rPr>
      </w:pPr>
      <w:r>
        <w:rPr>
          <w:lang w:eastAsia="zh-CN"/>
        </w:rPr>
        <w:t>异构组</w:t>
      </w:r>
    </w:p>
    <w:p w:rsidR="007379D8" w:rsidRPr="007379D8" w:rsidRDefault="007379D8" w:rsidP="007379D8">
      <w:pPr>
        <w:ind w:firstLineChars="200" w:firstLine="420"/>
        <w:rPr>
          <w:lang w:val="x-none"/>
        </w:rPr>
      </w:pPr>
      <w:r>
        <w:rPr>
          <w:lang w:val="x-none"/>
        </w:rPr>
        <w:t>异构组重复迭代构成处理器阵列</w:t>
      </w:r>
      <w:r>
        <w:rPr>
          <w:rFonts w:hint="eastAsia"/>
          <w:lang w:val="x-none"/>
        </w:rPr>
        <w:t>，</w:t>
      </w:r>
      <w:r>
        <w:rPr>
          <w:lang w:val="x-none"/>
        </w:rPr>
        <w:t>是整个架构设计的核心</w:t>
      </w:r>
      <w:r>
        <w:rPr>
          <w:rFonts w:hint="eastAsia"/>
          <w:lang w:val="x-none"/>
        </w:rPr>
        <w:t>，</w:t>
      </w:r>
      <w:r>
        <w:rPr>
          <w:lang w:val="x-none"/>
        </w:rPr>
        <w:t>…</w:t>
      </w:r>
    </w:p>
    <w:p w:rsidR="007379D8" w:rsidRDefault="007379D8" w:rsidP="007379D8">
      <w:pPr>
        <w:ind w:firstLineChars="200" w:firstLine="420"/>
        <w:rPr>
          <w:lang w:val="x-none"/>
        </w:rPr>
      </w:pPr>
      <w:r w:rsidRPr="007379D8">
        <w:rPr>
          <w:lang w:val="x-none"/>
        </w:rPr>
        <w:t>如图</w:t>
      </w:r>
      <w:r w:rsidR="00140953">
        <w:rPr>
          <w:lang w:val="x-none"/>
        </w:rPr>
        <w:t>xxx</w:t>
      </w:r>
      <w:r w:rsidRPr="007379D8">
        <w:rPr>
          <w:lang w:val="x-none"/>
        </w:rPr>
        <w:t>所示</w:t>
      </w:r>
      <w:r w:rsidRPr="007379D8">
        <w:rPr>
          <w:rFonts w:hint="eastAsia"/>
          <w:lang w:val="x-none"/>
        </w:rPr>
        <w:t>，每</w:t>
      </w:r>
      <w:r w:rsidRPr="007379D8">
        <w:rPr>
          <w:rFonts w:hint="eastAsia"/>
          <w:lang w:val="x-none"/>
        </w:rPr>
        <w:t>1</w:t>
      </w:r>
      <w:r w:rsidRPr="007379D8">
        <w:rPr>
          <w:rFonts w:hint="eastAsia"/>
          <w:lang w:val="x-none"/>
        </w:rPr>
        <w:t>个异构组中包含</w:t>
      </w:r>
      <w:r w:rsidRPr="007379D8">
        <w:rPr>
          <w:rFonts w:hint="eastAsia"/>
          <w:lang w:val="x-none"/>
        </w:rPr>
        <w:t>3</w:t>
      </w:r>
      <w:r w:rsidRPr="007379D8">
        <w:rPr>
          <w:rFonts w:hint="eastAsia"/>
          <w:lang w:val="x-none"/>
        </w:rPr>
        <w:t>个互连行和</w:t>
      </w:r>
      <w:r w:rsidRPr="007379D8">
        <w:rPr>
          <w:rFonts w:hint="eastAsia"/>
          <w:lang w:val="x-none"/>
        </w:rPr>
        <w:t>3</w:t>
      </w:r>
      <w:r w:rsidRPr="007379D8">
        <w:rPr>
          <w:rFonts w:hint="eastAsia"/>
          <w:lang w:val="x-none"/>
        </w:rPr>
        <w:t>个</w:t>
      </w:r>
      <w:r w:rsidRPr="007379D8">
        <w:rPr>
          <w:rFonts w:hint="eastAsia"/>
          <w:lang w:val="x-none"/>
        </w:rPr>
        <w:t>PE</w:t>
      </w:r>
      <w:r w:rsidRPr="007379D8">
        <w:rPr>
          <w:rFonts w:hint="eastAsia"/>
          <w:lang w:val="x-none"/>
        </w:rPr>
        <w:t>行。</w:t>
      </w:r>
      <w:r w:rsidRPr="007379D8">
        <w:rPr>
          <w:rFonts w:hint="eastAsia"/>
          <w:lang w:val="x-none"/>
        </w:rPr>
        <w:t>3</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行共有</w:t>
      </w:r>
      <w:r w:rsidRPr="007379D8">
        <w:rPr>
          <w:rFonts w:hint="eastAsia"/>
          <w:lang w:val="x-none"/>
        </w:rPr>
        <w:t>12</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w:t>
      </w:r>
      <w:r w:rsidRPr="007379D8">
        <w:rPr>
          <w:lang w:val="x-none"/>
        </w:rPr>
        <w:t>这</w:t>
      </w:r>
      <w:r w:rsidRPr="007379D8">
        <w:rPr>
          <w:rFonts w:hint="eastAsia"/>
          <w:lang w:val="x-none"/>
        </w:rPr>
        <w:t>12</w:t>
      </w:r>
      <w:r w:rsidRPr="007379D8">
        <w:rPr>
          <w:rFonts w:hint="eastAsia"/>
          <w:lang w:val="x-none"/>
        </w:rPr>
        <w:t>个</w:t>
      </w:r>
      <w:r w:rsidRPr="007379D8">
        <w:rPr>
          <w:rFonts w:hint="eastAsia"/>
          <w:lang w:val="x-none"/>
        </w:rPr>
        <w:t>PE</w:t>
      </w:r>
      <w:r w:rsidRPr="007379D8">
        <w:rPr>
          <w:lang w:val="x-none"/>
        </w:rPr>
        <w:t>分成</w:t>
      </w:r>
      <w:r w:rsidRPr="007379D8">
        <w:rPr>
          <w:lang w:val="x-none"/>
        </w:rPr>
        <w:t>5</w:t>
      </w:r>
      <w:r w:rsidRPr="007379D8">
        <w:rPr>
          <w:rFonts w:hint="eastAsia"/>
          <w:lang w:val="x-none"/>
        </w:rPr>
        <w:t>个不同的</w:t>
      </w:r>
      <w:r w:rsidRPr="007379D8">
        <w:rPr>
          <w:lang w:val="x-none"/>
        </w:rPr>
        <w:t>种类</w:t>
      </w:r>
      <w:r w:rsidRPr="007379D8">
        <w:rPr>
          <w:rFonts w:hint="eastAsia"/>
          <w:lang w:val="x-none"/>
        </w:rPr>
        <w:t>。</w:t>
      </w:r>
    </w:p>
    <w:p w:rsidR="00156842" w:rsidRPr="007379D8" w:rsidRDefault="00156842" w:rsidP="007379D8">
      <w:pPr>
        <w:ind w:firstLineChars="200" w:firstLine="420"/>
        <w:rPr>
          <w:lang w:val="x-none"/>
        </w:rPr>
      </w:pPr>
    </w:p>
    <w:p w:rsidR="00496AD6" w:rsidRDefault="003A1F66" w:rsidP="00496AD6">
      <w:pPr>
        <w:keepNext/>
        <w:jc w:val="center"/>
      </w:pPr>
      <w:r>
        <w:object w:dxaOrig="10425" w:dyaOrig="7080">
          <v:shape id="_x0000_i1028" type="#_x0000_t75" style="width:396pt;height:266.25pt" o:ole="">
            <v:imagedata r:id="rId14" o:title=""/>
          </v:shape>
          <o:OLEObject Type="Embed" ProgID="Visio.Drawing.15" ShapeID="_x0000_i1028" DrawAspect="Content" ObjectID="_1520188529" r:id="rId15"/>
        </w:object>
      </w:r>
    </w:p>
    <w:p w:rsidR="006D5EAD" w:rsidRDefault="00496AD6" w:rsidP="00496AD6">
      <w:pPr>
        <w:pStyle w:val="aa"/>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ascii="Times New Roman" w:eastAsia="宋体" w:hAnsi="Times New Roman" w:hint="eastAsia"/>
          <w:sz w:val="21"/>
          <w:szCs w:val="21"/>
        </w:rPr>
        <w:t>异构组拓扑图</w:t>
      </w:r>
    </w:p>
    <w:p w:rsidR="004F263F" w:rsidRDefault="00D90EF1" w:rsidP="004F263F">
      <w:pPr>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具体见表</w:t>
      </w:r>
      <w:r w:rsidR="00781FB2">
        <w:rPr>
          <w:rFonts w:hint="eastAsia"/>
        </w:rPr>
        <w:t>xxx</w:t>
      </w:r>
      <w:r w:rsidR="00781FB2">
        <w:t>所示</w:t>
      </w:r>
      <w:r w:rsidR="00781FB2">
        <w:rPr>
          <w:rFonts w:hint="eastAsia"/>
        </w:rPr>
        <w:t>。</w:t>
      </w:r>
    </w:p>
    <w:p w:rsidR="006B2FF9" w:rsidRPr="006B2FF9" w:rsidRDefault="006B2FF9" w:rsidP="006B2FF9">
      <w:pPr>
        <w:pStyle w:val="aa"/>
        <w:spacing w:afterLines="50" w:after="156"/>
        <w:jc w:val="center"/>
        <w:rPr>
          <w:rFonts w:ascii="Times New Roman" w:eastAsia="宋体" w:hAnsi="Times New Roman"/>
          <w:sz w:val="21"/>
          <w:szCs w:val="21"/>
        </w:rPr>
      </w:pPr>
      <w:r w:rsidRPr="006B2FF9">
        <w:rPr>
          <w:rFonts w:ascii="Times New Roman" w:eastAsia="宋体" w:hAnsi="Times New Roman" w:hint="eastAsia"/>
          <w:sz w:val="21"/>
          <w:szCs w:val="21"/>
        </w:rPr>
        <w:t>表</w:t>
      </w:r>
      <w:r w:rsidRPr="006B2FF9">
        <w:rPr>
          <w:rFonts w:ascii="Times New Roman" w:eastAsia="宋体" w:hAnsi="Times New Roman" w:hint="eastAsia"/>
          <w:sz w:val="21"/>
          <w:szCs w:val="21"/>
        </w:rPr>
        <w:t xml:space="preserve"> 5</w:t>
      </w:r>
      <w:r w:rsidRPr="006B2FF9">
        <w:rPr>
          <w:rFonts w:ascii="Times New Roman" w:eastAsia="宋体" w:hAnsi="Times New Roman" w:hint="eastAsia"/>
          <w:sz w:val="21"/>
          <w:szCs w:val="21"/>
        </w:rPr>
        <w:t>类异构</w:t>
      </w:r>
      <w:r w:rsidRPr="006B2FF9">
        <w:rPr>
          <w:rFonts w:ascii="Times New Roman" w:eastAsia="宋体" w:hAnsi="Times New Roman"/>
          <w:sz w:val="21"/>
          <w:szCs w:val="21"/>
        </w:rPr>
        <w:t>处理单元对比</w:t>
      </w:r>
    </w:p>
    <w:tbl>
      <w:tblPr>
        <w:tblStyle w:val="ab"/>
        <w:tblW w:w="0" w:type="auto"/>
        <w:jc w:val="center"/>
        <w:tblLook w:val="04A0" w:firstRow="1" w:lastRow="0" w:firstColumn="1" w:lastColumn="0" w:noHBand="0" w:noVBand="1"/>
      </w:tblPr>
      <w:tblGrid>
        <w:gridCol w:w="426"/>
        <w:gridCol w:w="1412"/>
        <w:gridCol w:w="1134"/>
        <w:gridCol w:w="1134"/>
        <w:gridCol w:w="1134"/>
        <w:gridCol w:w="1134"/>
        <w:gridCol w:w="1143"/>
      </w:tblGrid>
      <w:tr w:rsidR="006B2FF9" w:rsidTr="009338B6">
        <w:trPr>
          <w:jc w:val="center"/>
        </w:trPr>
        <w:tc>
          <w:tcPr>
            <w:tcW w:w="1838" w:type="dxa"/>
            <w:gridSpan w:val="2"/>
          </w:tcPr>
          <w:p w:rsidR="006B2FF9" w:rsidRDefault="006B2FF9" w:rsidP="007701D8">
            <w:pPr>
              <w:jc w:val="left"/>
              <w:rPr>
                <w:rFonts w:ascii="微软雅黑" w:eastAsia="微软雅黑" w:hAnsi="微软雅黑"/>
                <w:color w:val="000000"/>
                <w:szCs w:val="21"/>
                <w:shd w:val="clear" w:color="auto" w:fill="FFFFFF"/>
              </w:rPr>
            </w:pPr>
            <w:r>
              <w:rPr>
                <w:rFonts w:hint="eastAsia"/>
              </w:rPr>
              <w:t>处理单元类别</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_Type1</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_Type2</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_Type3</w:t>
            </w:r>
          </w:p>
        </w:tc>
        <w:tc>
          <w:tcPr>
            <w:tcW w:w="1134"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_Type4</w:t>
            </w:r>
          </w:p>
        </w:tc>
        <w:tc>
          <w:tcPr>
            <w:tcW w:w="1143"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_Type5</w:t>
            </w:r>
          </w:p>
        </w:tc>
      </w:tr>
      <w:tr w:rsidR="006B2FF9" w:rsidTr="009338B6">
        <w:trPr>
          <w:jc w:val="center"/>
        </w:trPr>
        <w:tc>
          <w:tcPr>
            <w:tcW w:w="426" w:type="dxa"/>
            <w:vMerge w:val="restart"/>
          </w:tcPr>
          <w:p w:rsidR="006B2FF9" w:rsidRDefault="006B2FF9" w:rsidP="007701D8">
            <w:pPr>
              <w:jc w:val="left"/>
            </w:pPr>
            <w:r>
              <w:rPr>
                <w:rFonts w:hint="eastAsia"/>
              </w:rPr>
              <w:t>包含操作</w:t>
            </w:r>
          </w:p>
        </w:tc>
        <w:tc>
          <w:tcPr>
            <w:tcW w:w="1412" w:type="dxa"/>
          </w:tcPr>
          <w:p w:rsidR="006B2FF9" w:rsidRDefault="006B2FF9" w:rsidP="007701D8">
            <w:pPr>
              <w:jc w:val="left"/>
            </w:pPr>
            <w:r>
              <w:rPr>
                <w:rFonts w:hint="eastAsia"/>
              </w:rPr>
              <w:t>逻辑单元</w:t>
            </w:r>
            <w:r w:rsidR="008406FA">
              <w:rPr>
                <w:rFonts w:hint="eastAsia"/>
              </w:rPr>
              <w:t>(</w:t>
            </w:r>
            <w:r w:rsidR="008406FA">
              <w:t>LOU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算术运算单元</w:t>
            </w:r>
            <w:r w:rsidR="008406FA">
              <w:rPr>
                <w:rFonts w:hint="eastAsia"/>
              </w:rPr>
              <w:t>(</w:t>
            </w:r>
            <w:r w:rsidR="008406FA">
              <w:t>ALU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移位</w:t>
            </w:r>
            <w:r>
              <w:t>单元</w:t>
            </w:r>
            <w:r w:rsidR="008406FA">
              <w:rPr>
                <w:rFonts w:hint="eastAsia"/>
              </w:rPr>
              <w:t>(</w:t>
            </w:r>
            <w:r w:rsidR="008406FA">
              <w:t>SH</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置换单元</w:t>
            </w:r>
            <w:r w:rsidR="008406FA">
              <w:rPr>
                <w:rFonts w:hint="eastAsia"/>
              </w:rPr>
              <w:t>(</w:t>
            </w:r>
            <w:r w:rsidR="008406FA">
              <w:t>PER</w:t>
            </w:r>
            <w:r w:rsidR="008406FA">
              <w:rPr>
                <w:rFonts w:hint="eastAsia"/>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S</w:t>
            </w:r>
            <w:r>
              <w:t>盒子替换单元</w:t>
            </w:r>
            <w:r w:rsidR="008406FA">
              <w:rPr>
                <w:rFonts w:hint="eastAsia"/>
              </w:rPr>
              <w:t>(</w:t>
            </w:r>
            <w:r w:rsidR="008406FA">
              <w:t>LUT</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有限域乘法单元</w:t>
            </w:r>
            <w:r w:rsidR="008406FA">
              <w:rPr>
                <w:rFonts w:hint="eastAsia"/>
              </w:rPr>
              <w:t>(</w:t>
            </w:r>
            <w:r w:rsidR="008406FA">
              <w:t>GFM</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bl>
    <w:p w:rsidR="00781FB2" w:rsidRDefault="00781FB2" w:rsidP="00D90EF1">
      <w:pPr>
        <w:ind w:firstLineChars="200" w:firstLine="420"/>
      </w:pPr>
      <w:r>
        <w:t>从表</w:t>
      </w:r>
      <w:r>
        <w:t>xxx</w:t>
      </w:r>
      <w:r>
        <w:t>可以看出</w:t>
      </w:r>
      <w:r>
        <w:rPr>
          <w:rFonts w:hint="eastAsia"/>
        </w:rPr>
        <w:t>，</w:t>
      </w:r>
      <w:r>
        <w:rPr>
          <w:rFonts w:hint="eastAsia"/>
        </w:rPr>
        <w:t>5</w:t>
      </w:r>
      <w:r>
        <w:rPr>
          <w:rFonts w:hint="eastAsia"/>
        </w:rPr>
        <w:t>类异构</w:t>
      </w:r>
      <w:r>
        <w:rPr>
          <w:rFonts w:hint="eastAsia"/>
        </w:rPr>
        <w:t>PE</w:t>
      </w:r>
      <w:r>
        <w:t>中都包含了逻辑</w:t>
      </w:r>
      <w:r>
        <w:rPr>
          <w:rFonts w:hint="eastAsia"/>
        </w:rPr>
        <w:t>、</w:t>
      </w:r>
      <w:r>
        <w:t>算术</w:t>
      </w:r>
      <w:r>
        <w:rPr>
          <w:rFonts w:hint="eastAsia"/>
        </w:rPr>
        <w:t>、</w:t>
      </w:r>
      <w:r>
        <w:t>移位操作单元</w:t>
      </w:r>
      <w:r>
        <w:rPr>
          <w:rFonts w:hint="eastAsia"/>
        </w:rPr>
        <w:t>；</w:t>
      </w:r>
      <w:r w:rsidRPr="00781FB2">
        <w:rPr>
          <w:rFonts w:hint="eastAsia"/>
        </w:rPr>
        <w:t>PE</w:t>
      </w:r>
      <w:r w:rsidRPr="00781FB2">
        <w:t>_Type1</w:t>
      </w:r>
      <w:r w:rsidRPr="00781FB2">
        <w:rPr>
          <w:rFonts w:hint="eastAsia"/>
        </w:rPr>
        <w:t>、</w:t>
      </w:r>
      <w:r w:rsidRPr="00781FB2">
        <w:rPr>
          <w:rFonts w:hint="eastAsia"/>
        </w:rPr>
        <w:t>PE</w:t>
      </w:r>
      <w:r w:rsidRPr="00781FB2">
        <w:t>_Type4</w:t>
      </w:r>
      <w:r w:rsidRPr="00781FB2">
        <w:t>中包含了置换单元</w:t>
      </w:r>
      <w:r w:rsidRPr="00781FB2">
        <w:rPr>
          <w:rFonts w:hint="eastAsia"/>
        </w:rPr>
        <w:t>，</w:t>
      </w:r>
      <w:r w:rsidRPr="00781FB2">
        <w:rPr>
          <w:rFonts w:hint="eastAsia"/>
        </w:rPr>
        <w:t>PE</w:t>
      </w:r>
      <w:r w:rsidRPr="00781FB2">
        <w:t>_Type3</w:t>
      </w:r>
      <w:r w:rsidR="00B60ACC">
        <w:t>包含了</w:t>
      </w:r>
      <w:r w:rsidR="00B60ACC">
        <w:t>S</w:t>
      </w:r>
      <w:r w:rsidR="00B60ACC">
        <w:t>盒替代</w:t>
      </w:r>
      <w:r w:rsidRPr="00781FB2">
        <w:t>单元</w:t>
      </w:r>
      <w:r w:rsidRPr="00781FB2">
        <w:rPr>
          <w:rFonts w:hint="eastAsia"/>
        </w:rPr>
        <w:t>，</w:t>
      </w:r>
      <w:r w:rsidRPr="00781FB2">
        <w:rPr>
          <w:rFonts w:hint="eastAsia"/>
        </w:rPr>
        <w:t>PE</w:t>
      </w:r>
      <w:r w:rsidRPr="00781FB2">
        <w:t>_Type4</w:t>
      </w:r>
      <w:r w:rsidRPr="00781FB2">
        <w:rPr>
          <w:rFonts w:hint="eastAsia"/>
        </w:rPr>
        <w:t>、</w:t>
      </w:r>
      <w:r w:rsidRPr="00781FB2">
        <w:rPr>
          <w:rFonts w:hint="eastAsia"/>
        </w:rPr>
        <w:t>PE</w:t>
      </w:r>
      <w:r w:rsidRPr="00781FB2">
        <w:t>_Type5</w:t>
      </w:r>
      <w:r w:rsidRPr="00781FB2">
        <w:t>包含了有限域乘法单元</w:t>
      </w:r>
      <w:r w:rsidRPr="00781FB2">
        <w:rPr>
          <w:rFonts w:hint="eastAsia"/>
        </w:rPr>
        <w:t>。</w:t>
      </w:r>
    </w:p>
    <w:p w:rsidR="00D90EF1" w:rsidRDefault="00D90EF1" w:rsidP="00D90EF1">
      <w:pPr>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个算法的轮函数中有置换操作，这些置换操作表现出了很一致的位置特征，置换只出现在轮函数的开始或结束的位置，如表</w:t>
      </w:r>
      <w:r w:rsidR="00781FB2">
        <w:rPr>
          <w:rFonts w:hint="eastAsia"/>
        </w:rPr>
        <w:t>xxx</w:t>
      </w:r>
      <w:r>
        <w:rPr>
          <w:rFonts w:hint="eastAsia"/>
        </w:rPr>
        <w:t>所示</w:t>
      </w:r>
      <w:r w:rsidR="002D493F">
        <w:rPr>
          <w:rFonts w:hint="eastAsia"/>
        </w:rPr>
        <w:t>，而且出现最大的比特级置换是</w:t>
      </w:r>
      <w:r w:rsidR="002D493F">
        <w:rPr>
          <w:rFonts w:hint="eastAsia"/>
        </w:rPr>
        <w:t>64</w:t>
      </w:r>
      <w:r w:rsidR="002D493F">
        <w:rPr>
          <w:rFonts w:hint="eastAsia"/>
        </w:rPr>
        <w:t>位，因此置换单元支持最大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位，因此最多只会并行使用两个置换单元，因此确定在异构组的第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140953" w:rsidRPr="00140953" w:rsidRDefault="00140953" w:rsidP="00140953">
      <w:pPr>
        <w:pStyle w:val="aa"/>
        <w:spacing w:afterLines="50" w:after="156"/>
        <w:jc w:val="center"/>
        <w:rPr>
          <w:rFonts w:ascii="Times New Roman" w:eastAsia="宋体" w:hAnsi="Times New Roman"/>
          <w:sz w:val="21"/>
          <w:szCs w:val="21"/>
        </w:rPr>
      </w:pPr>
      <w:r w:rsidRPr="00140953">
        <w:rPr>
          <w:rFonts w:ascii="Times New Roman" w:eastAsia="宋体" w:hAnsi="Times New Roman"/>
          <w:sz w:val="21"/>
          <w:szCs w:val="21"/>
        </w:rPr>
        <w:lastRenderedPageBreak/>
        <w:t>表</w:t>
      </w:r>
      <w:r w:rsidRPr="00140953">
        <w:rPr>
          <w:rFonts w:ascii="Times New Roman" w:eastAsia="宋体" w:hAnsi="Times New Roman"/>
          <w:sz w:val="21"/>
          <w:szCs w:val="21"/>
        </w:rPr>
        <w:t xml:space="preserve">xxx </w:t>
      </w:r>
      <w:r w:rsidRPr="00140953">
        <w:rPr>
          <w:rFonts w:ascii="Times New Roman" w:eastAsia="宋体" w:hAnsi="Times New Roman"/>
          <w:sz w:val="21"/>
          <w:szCs w:val="21"/>
        </w:rPr>
        <w:t>置换操作在轮数中的位置信息</w:t>
      </w:r>
    </w:p>
    <w:tbl>
      <w:tblPr>
        <w:tblStyle w:val="ab"/>
        <w:tblW w:w="0" w:type="auto"/>
        <w:jc w:val="center"/>
        <w:tblLook w:val="04A0" w:firstRow="1" w:lastRow="0" w:firstColumn="1" w:lastColumn="0" w:noHBand="0" w:noVBand="1"/>
      </w:tblPr>
      <w:tblGrid>
        <w:gridCol w:w="1129"/>
        <w:gridCol w:w="1134"/>
        <w:gridCol w:w="1134"/>
        <w:gridCol w:w="993"/>
        <w:gridCol w:w="992"/>
        <w:gridCol w:w="850"/>
        <w:gridCol w:w="1277"/>
        <w:gridCol w:w="787"/>
      </w:tblGrid>
      <w:tr w:rsidR="002D493F" w:rsidTr="009338B6">
        <w:trPr>
          <w:jc w:val="center"/>
        </w:trPr>
        <w:tc>
          <w:tcPr>
            <w:tcW w:w="2263" w:type="dxa"/>
            <w:gridSpan w:val="2"/>
          </w:tcPr>
          <w:p w:rsidR="002D493F" w:rsidRDefault="002D493F" w:rsidP="007701D8">
            <w:pPr>
              <w:jc w:val="left"/>
              <w:rPr>
                <w:rFonts w:ascii="微软雅黑" w:eastAsia="微软雅黑" w:hAnsi="微软雅黑"/>
                <w:color w:val="000000"/>
                <w:szCs w:val="21"/>
                <w:shd w:val="clear" w:color="auto" w:fill="FFFFFF"/>
              </w:rPr>
            </w:pPr>
            <w:r>
              <w:rPr>
                <w:rFonts w:hint="eastAsia"/>
              </w:rPr>
              <w:t>算法</w:t>
            </w:r>
          </w:p>
        </w:tc>
        <w:tc>
          <w:tcPr>
            <w:tcW w:w="1134" w:type="dxa"/>
          </w:tcPr>
          <w:p w:rsidR="002D493F" w:rsidRDefault="002D493F" w:rsidP="007701D8">
            <w:pPr>
              <w:jc w:val="left"/>
            </w:pPr>
            <w:r>
              <w:rPr>
                <w:rFonts w:ascii="微软雅黑" w:eastAsia="微软雅黑" w:hAnsi="微软雅黑" w:hint="eastAsia"/>
                <w:color w:val="000000"/>
                <w:szCs w:val="21"/>
                <w:shd w:val="clear" w:color="auto" w:fill="FFFFFF"/>
              </w:rPr>
              <w:t>Des</w:t>
            </w:r>
          </w:p>
        </w:tc>
        <w:tc>
          <w:tcPr>
            <w:tcW w:w="993" w:type="dxa"/>
          </w:tcPr>
          <w:p w:rsidR="002D493F" w:rsidRDefault="002D493F" w:rsidP="007701D8">
            <w:pPr>
              <w:jc w:val="left"/>
            </w:pPr>
            <w:r>
              <w:rPr>
                <w:rFonts w:ascii="微软雅黑" w:eastAsia="微软雅黑" w:hAnsi="微软雅黑" w:hint="eastAsia"/>
                <w:color w:val="000000"/>
                <w:szCs w:val="21"/>
                <w:shd w:val="clear" w:color="auto" w:fill="FFFFFF"/>
              </w:rPr>
              <w:t>Present</w:t>
            </w:r>
          </w:p>
        </w:tc>
        <w:tc>
          <w:tcPr>
            <w:tcW w:w="992" w:type="dxa"/>
          </w:tcPr>
          <w:p w:rsidR="002D493F" w:rsidRDefault="002D493F" w:rsidP="007701D8">
            <w:pPr>
              <w:jc w:val="left"/>
            </w:pPr>
            <w:r>
              <w:rPr>
                <w:rFonts w:ascii="微软雅黑" w:eastAsia="微软雅黑" w:hAnsi="微软雅黑" w:hint="eastAsia"/>
                <w:color w:val="000000"/>
                <w:szCs w:val="21"/>
                <w:shd w:val="clear" w:color="auto" w:fill="FFFFFF"/>
              </w:rPr>
              <w:t>Square</w:t>
            </w:r>
          </w:p>
        </w:tc>
        <w:tc>
          <w:tcPr>
            <w:tcW w:w="850"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493F" w:rsidRPr="002D493F" w:rsidRDefault="002D493F"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787"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493F" w:rsidTr="009338B6">
        <w:trPr>
          <w:jc w:val="center"/>
        </w:trPr>
        <w:tc>
          <w:tcPr>
            <w:tcW w:w="1129" w:type="dxa"/>
            <w:vMerge w:val="restart"/>
          </w:tcPr>
          <w:p w:rsidR="002D493F" w:rsidRDefault="002D493F" w:rsidP="007701D8">
            <w:pPr>
              <w:jc w:val="left"/>
            </w:pPr>
            <w:r>
              <w:rPr>
                <w:rFonts w:hint="eastAsia"/>
              </w:rPr>
              <w:t>置换操作出现位置</w:t>
            </w:r>
          </w:p>
        </w:tc>
        <w:tc>
          <w:tcPr>
            <w:tcW w:w="1134" w:type="dxa"/>
          </w:tcPr>
          <w:p w:rsidR="002D493F" w:rsidRDefault="002D493F" w:rsidP="007701D8">
            <w:pPr>
              <w:jc w:val="left"/>
            </w:pPr>
            <w:r>
              <w:rPr>
                <w:rFonts w:hint="eastAsia"/>
              </w:rPr>
              <w:t>轮函数开始位置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p>
        </w:tc>
        <w:tc>
          <w:tcPr>
            <w:tcW w:w="992" w:type="dxa"/>
          </w:tcPr>
          <w:p w:rsidR="002D493F" w:rsidRPr="006B2FF9" w:rsidRDefault="002D493F" w:rsidP="008406FA">
            <w:pPr>
              <w:jc w:val="center"/>
              <w:rPr>
                <w:b/>
              </w:rPr>
            </w:pPr>
            <w:r w:rsidRPr="006B2FF9">
              <w:rPr>
                <w:rFonts w:asciiTheme="minorEastAsia" w:hAnsiTheme="minorEastAsia" w:hint="eastAsia"/>
                <w:b/>
              </w:rPr>
              <w:t>√</w:t>
            </w: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r w:rsidRPr="006B2FF9">
              <w:rPr>
                <w:rFonts w:asciiTheme="minorEastAsia" w:hAnsiTheme="minorEastAsia" w:hint="eastAsia"/>
                <w:b/>
              </w:rPr>
              <w:t>√</w:t>
            </w:r>
          </w:p>
        </w:tc>
        <w:tc>
          <w:tcPr>
            <w:tcW w:w="787" w:type="dxa"/>
          </w:tcPr>
          <w:p w:rsidR="002D493F" w:rsidRPr="006B2FF9" w:rsidRDefault="002D493F" w:rsidP="008406FA">
            <w:pPr>
              <w:jc w:val="center"/>
              <w:rPr>
                <w:b/>
              </w:rPr>
            </w:pPr>
            <w:r w:rsidRPr="006B2FF9">
              <w:rPr>
                <w:rFonts w:asciiTheme="minorEastAsia" w:hAnsiTheme="minorEastAsia" w:hint="eastAsia"/>
                <w:b/>
              </w:rPr>
              <w:t>√</w:t>
            </w:r>
          </w:p>
        </w:tc>
      </w:tr>
      <w:tr w:rsidR="002D493F" w:rsidTr="009338B6">
        <w:trPr>
          <w:jc w:val="center"/>
        </w:trPr>
        <w:tc>
          <w:tcPr>
            <w:tcW w:w="1129" w:type="dxa"/>
            <w:vMerge/>
          </w:tcPr>
          <w:p w:rsidR="002D493F" w:rsidRDefault="002D493F" w:rsidP="007701D8">
            <w:pPr>
              <w:jc w:val="left"/>
            </w:pPr>
          </w:p>
        </w:tc>
        <w:tc>
          <w:tcPr>
            <w:tcW w:w="1134" w:type="dxa"/>
          </w:tcPr>
          <w:p w:rsidR="002D493F" w:rsidRDefault="002D493F" w:rsidP="007701D8">
            <w:pPr>
              <w:jc w:val="left"/>
            </w:pPr>
            <w:r>
              <w:t>轮函数结束位置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r w:rsidRPr="006B2FF9">
              <w:rPr>
                <w:rFonts w:asciiTheme="minorEastAsia" w:hAnsiTheme="minorEastAsia" w:hint="eastAsia"/>
                <w:b/>
              </w:rPr>
              <w:t>√</w:t>
            </w:r>
          </w:p>
        </w:tc>
        <w:tc>
          <w:tcPr>
            <w:tcW w:w="992" w:type="dxa"/>
          </w:tcPr>
          <w:p w:rsidR="002D493F" w:rsidRPr="006B2FF9" w:rsidRDefault="002D493F" w:rsidP="008406FA">
            <w:pPr>
              <w:jc w:val="center"/>
              <w:rPr>
                <w:b/>
              </w:rPr>
            </w:pP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p>
        </w:tc>
        <w:tc>
          <w:tcPr>
            <w:tcW w:w="787" w:type="dxa"/>
          </w:tcPr>
          <w:p w:rsidR="002D493F" w:rsidRPr="006B2FF9" w:rsidRDefault="002D493F" w:rsidP="008406FA">
            <w:pPr>
              <w:jc w:val="center"/>
              <w:rPr>
                <w:b/>
              </w:rPr>
            </w:pPr>
          </w:p>
        </w:tc>
      </w:tr>
    </w:tbl>
    <w:p w:rsidR="00D90EF1" w:rsidRDefault="002D493F" w:rsidP="00D90EF1">
      <w:pPr>
        <w:ind w:firstLineChars="200" w:firstLine="420"/>
      </w:pPr>
      <w:r>
        <w:t>S</w:t>
      </w:r>
      <w:r>
        <w:t>盒替换单元是整个架构中的重要单元</w:t>
      </w:r>
      <w:r>
        <w:rPr>
          <w:rFonts w:hint="eastAsia"/>
        </w:rPr>
        <w:t>，</w:t>
      </w:r>
      <w:r w:rsidR="0083163E">
        <w:rPr>
          <w:rFonts w:hint="eastAsia"/>
        </w:rPr>
        <w:t>75%</w:t>
      </w:r>
      <w:r w:rsidR="0083163E">
        <w:t>的分组加密算法使用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t>的算法在查表前进行了秘钥加操作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。因此在异构组的第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D90EF1">
      <w:pPr>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D90EF1">
      <w:pPr>
        <w:ind w:firstLineChars="200" w:firstLine="420"/>
      </w:pPr>
      <w:r>
        <w:rPr>
          <w:rFonts w:hint="eastAsia"/>
        </w:rPr>
        <w:t>如</w:t>
      </w:r>
      <w:r w:rsidR="006B2FF9">
        <w:t>表</w:t>
      </w:r>
      <w:r>
        <w:t>xxx</w:t>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p>
    <w:p w:rsidR="00140953" w:rsidRPr="00313C32" w:rsidRDefault="00140953" w:rsidP="00313C32">
      <w:pPr>
        <w:pStyle w:val="aa"/>
        <w:spacing w:afterLines="50" w:after="156"/>
        <w:jc w:val="center"/>
        <w:rPr>
          <w:rFonts w:ascii="Times New Roman" w:eastAsia="宋体" w:hAnsi="Times New Roman"/>
          <w:sz w:val="21"/>
          <w:szCs w:val="21"/>
        </w:rPr>
      </w:pPr>
      <w:r w:rsidRPr="00313C32">
        <w:rPr>
          <w:rFonts w:ascii="Times New Roman" w:eastAsia="宋体" w:hAnsi="Times New Roman" w:hint="eastAsia"/>
          <w:sz w:val="21"/>
          <w:szCs w:val="21"/>
        </w:rPr>
        <w:t>表</w:t>
      </w:r>
      <w:r w:rsidRPr="00313C32">
        <w:rPr>
          <w:rFonts w:ascii="Times New Roman" w:eastAsia="宋体" w:hAnsi="Times New Roman" w:hint="eastAsia"/>
          <w:sz w:val="21"/>
          <w:szCs w:val="21"/>
        </w:rPr>
        <w:t xml:space="preserve">xxx </w:t>
      </w:r>
      <w:r w:rsidR="00313C32" w:rsidRPr="00313C32">
        <w:rPr>
          <w:rFonts w:ascii="Times New Roman" w:eastAsia="宋体" w:hAnsi="Times New Roman" w:hint="eastAsia"/>
          <w:sz w:val="21"/>
          <w:szCs w:val="21"/>
        </w:rPr>
        <w:t>不同的</w:t>
      </w:r>
      <w:r w:rsidRPr="00313C32">
        <w:rPr>
          <w:rFonts w:ascii="Times New Roman" w:eastAsia="宋体" w:hAnsi="Times New Roman" w:hint="eastAsia"/>
          <w:sz w:val="21"/>
          <w:szCs w:val="21"/>
        </w:rPr>
        <w:t>算子组合</w:t>
      </w:r>
      <w:r w:rsidR="00313C32" w:rsidRPr="00313C32">
        <w:rPr>
          <w:rFonts w:ascii="Times New Roman" w:eastAsia="宋体" w:hAnsi="Times New Roman" w:hint="eastAsia"/>
          <w:sz w:val="21"/>
          <w:szCs w:val="21"/>
        </w:rPr>
        <w:t>概率</w:t>
      </w:r>
    </w:p>
    <w:tbl>
      <w:tblPr>
        <w:tblStyle w:val="ab"/>
        <w:tblW w:w="0" w:type="auto"/>
        <w:jc w:val="center"/>
        <w:tblLayout w:type="fixed"/>
        <w:tblLook w:val="04A0" w:firstRow="1" w:lastRow="0" w:firstColumn="1" w:lastColumn="0" w:noHBand="0" w:noVBand="1"/>
      </w:tblPr>
      <w:tblGrid>
        <w:gridCol w:w="1129"/>
        <w:gridCol w:w="1129"/>
        <w:gridCol w:w="714"/>
        <w:gridCol w:w="1048"/>
        <w:gridCol w:w="653"/>
        <w:gridCol w:w="1183"/>
        <w:gridCol w:w="641"/>
        <w:gridCol w:w="1104"/>
        <w:gridCol w:w="695"/>
      </w:tblGrid>
      <w:tr w:rsidR="0059585A" w:rsidTr="009338B6">
        <w:trPr>
          <w:jc w:val="center"/>
        </w:trPr>
        <w:tc>
          <w:tcPr>
            <w:tcW w:w="1129" w:type="dxa"/>
            <w:vMerge w:val="restart"/>
          </w:tcPr>
          <w:p w:rsidR="005E5AA0" w:rsidRPr="00990B3D" w:rsidRDefault="005E5AA0" w:rsidP="007701D8">
            <w:pPr>
              <w:jc w:val="left"/>
            </w:pPr>
            <w:r w:rsidRPr="00990B3D">
              <w:rPr>
                <w:rFonts w:hint="eastAsia"/>
              </w:rPr>
              <w:t>操作</w:t>
            </w:r>
          </w:p>
        </w:tc>
        <w:tc>
          <w:tcPr>
            <w:tcW w:w="3544"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后</w:t>
            </w:r>
            <w:r w:rsidR="005E5AA0" w:rsidRPr="00990B3D">
              <w:rPr>
                <w:rFonts w:asciiTheme="minorEastAsia" w:hAnsiTheme="minorEastAsia" w:hint="eastAsia"/>
              </w:rPr>
              <w:t>向组合</w:t>
            </w:r>
            <w:r w:rsidR="005E5AA0">
              <w:rPr>
                <w:rFonts w:asciiTheme="minorEastAsia" w:hAnsiTheme="minorEastAsia" w:hint="eastAsia"/>
              </w:rPr>
              <w:t>概率分布</w:t>
            </w:r>
          </w:p>
        </w:tc>
        <w:tc>
          <w:tcPr>
            <w:tcW w:w="3623"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前</w:t>
            </w:r>
            <w:r w:rsidR="005E5AA0" w:rsidRPr="00990B3D">
              <w:rPr>
                <w:rFonts w:asciiTheme="minorEastAsia" w:hAnsiTheme="minorEastAsia" w:hint="eastAsia"/>
              </w:rPr>
              <w:t>向组合</w:t>
            </w:r>
            <w:r w:rsidR="005E5AA0">
              <w:rPr>
                <w:rFonts w:asciiTheme="minorEastAsia" w:hAnsiTheme="minorEastAsia" w:hint="eastAsia"/>
              </w:rPr>
              <w:t>概率分布</w:t>
            </w:r>
          </w:p>
        </w:tc>
      </w:tr>
      <w:tr w:rsidR="00697B07" w:rsidTr="009338B6">
        <w:trPr>
          <w:jc w:val="center"/>
        </w:trPr>
        <w:tc>
          <w:tcPr>
            <w:tcW w:w="1129" w:type="dxa"/>
            <w:vMerge/>
          </w:tcPr>
          <w:p w:rsidR="005E5AA0" w:rsidRPr="00990B3D" w:rsidRDefault="005E5AA0" w:rsidP="007701D8">
            <w:pPr>
              <w:jc w:val="left"/>
            </w:pPr>
          </w:p>
        </w:tc>
        <w:tc>
          <w:tcPr>
            <w:tcW w:w="1129" w:type="dxa"/>
          </w:tcPr>
          <w:p w:rsidR="005E5AA0" w:rsidRPr="00990B3D" w:rsidRDefault="005E5AA0" w:rsidP="007701D8">
            <w:pPr>
              <w:jc w:val="left"/>
            </w:pPr>
            <w:r>
              <w:t>组合</w:t>
            </w:r>
          </w:p>
        </w:tc>
        <w:tc>
          <w:tcPr>
            <w:tcW w:w="714" w:type="dxa"/>
          </w:tcPr>
          <w:p w:rsidR="005E5AA0" w:rsidRPr="00990B3D" w:rsidRDefault="005E5AA0" w:rsidP="007701D8">
            <w:pPr>
              <w:jc w:val="left"/>
            </w:pPr>
            <w:r>
              <w:t>概率</w:t>
            </w:r>
          </w:p>
        </w:tc>
        <w:tc>
          <w:tcPr>
            <w:tcW w:w="1048" w:type="dxa"/>
          </w:tcPr>
          <w:p w:rsidR="005E5AA0" w:rsidRPr="00990B3D" w:rsidRDefault="005E5AA0" w:rsidP="007701D8">
            <w:pPr>
              <w:jc w:val="left"/>
            </w:pPr>
            <w:r>
              <w:t>组合</w:t>
            </w:r>
          </w:p>
        </w:tc>
        <w:tc>
          <w:tcPr>
            <w:tcW w:w="653" w:type="dxa"/>
          </w:tcPr>
          <w:p w:rsidR="005E5AA0" w:rsidRPr="00990B3D" w:rsidRDefault="005E5AA0" w:rsidP="007701D8">
            <w:pPr>
              <w:jc w:val="left"/>
            </w:pPr>
            <w:r>
              <w:t>概率</w:t>
            </w:r>
          </w:p>
        </w:tc>
        <w:tc>
          <w:tcPr>
            <w:tcW w:w="1183" w:type="dxa"/>
          </w:tcPr>
          <w:p w:rsidR="005E5AA0" w:rsidRPr="00990B3D" w:rsidRDefault="005E5AA0" w:rsidP="007701D8">
            <w:pPr>
              <w:jc w:val="left"/>
            </w:pPr>
            <w:r>
              <w:t>组合</w:t>
            </w:r>
          </w:p>
        </w:tc>
        <w:tc>
          <w:tcPr>
            <w:tcW w:w="641" w:type="dxa"/>
          </w:tcPr>
          <w:p w:rsidR="005E5AA0" w:rsidRPr="00990B3D" w:rsidRDefault="005E5AA0" w:rsidP="007701D8">
            <w:pPr>
              <w:jc w:val="left"/>
            </w:pPr>
            <w:r>
              <w:t>概率</w:t>
            </w:r>
          </w:p>
        </w:tc>
        <w:tc>
          <w:tcPr>
            <w:tcW w:w="1104" w:type="dxa"/>
          </w:tcPr>
          <w:p w:rsidR="005E5AA0" w:rsidRPr="00990B3D" w:rsidRDefault="005E5AA0" w:rsidP="007701D8">
            <w:pPr>
              <w:jc w:val="left"/>
            </w:pPr>
            <w:r>
              <w:t>组合</w:t>
            </w:r>
          </w:p>
        </w:tc>
        <w:tc>
          <w:tcPr>
            <w:tcW w:w="695" w:type="dxa"/>
          </w:tcPr>
          <w:p w:rsidR="005E5AA0" w:rsidRPr="00990B3D" w:rsidRDefault="005E5AA0" w:rsidP="007701D8">
            <w:pPr>
              <w:jc w:val="left"/>
            </w:pPr>
            <w:r>
              <w:t>概率</w:t>
            </w:r>
          </w:p>
        </w:tc>
      </w:tr>
      <w:tr w:rsidR="00697B07" w:rsidTr="009338B6">
        <w:trPr>
          <w:jc w:val="center"/>
        </w:trPr>
        <w:tc>
          <w:tcPr>
            <w:tcW w:w="1129" w:type="dxa"/>
          </w:tcPr>
          <w:p w:rsidR="005E5AA0" w:rsidRPr="00990B3D" w:rsidRDefault="005E5AA0" w:rsidP="007701D8">
            <w:pPr>
              <w:jc w:val="left"/>
            </w:pPr>
            <w:r w:rsidRPr="00990B3D">
              <w:rPr>
                <w:rFonts w:hint="eastAsia"/>
              </w:rPr>
              <w:t>算术运算</w:t>
            </w:r>
            <w:r>
              <w:rPr>
                <w:rFonts w:hint="eastAsia"/>
              </w:rPr>
              <w:t>(</w:t>
            </w:r>
            <w:r>
              <w:t>AU</w:t>
            </w:r>
            <w:r>
              <w:rPr>
                <w:rFonts w:hint="eastAsia"/>
              </w:rPr>
              <w:t>)</w:t>
            </w:r>
          </w:p>
        </w:tc>
        <w:tc>
          <w:tcPr>
            <w:tcW w:w="1129" w:type="dxa"/>
          </w:tcPr>
          <w:p w:rsidR="005E5AA0" w:rsidRPr="00421C7A" w:rsidRDefault="00421C7A" w:rsidP="007701D8">
            <w:pPr>
              <w:widowControl/>
              <w:jc w:val="left"/>
              <w:rPr>
                <w:color w:val="000000"/>
                <w:sz w:val="22"/>
              </w:rPr>
            </w:pPr>
            <w:r>
              <w:rPr>
                <w:rFonts w:hint="eastAsia"/>
                <w:color w:val="000000"/>
                <w:sz w:val="22"/>
              </w:rPr>
              <w:t>MAS-XOR</w:t>
            </w:r>
          </w:p>
        </w:tc>
        <w:tc>
          <w:tcPr>
            <w:tcW w:w="714" w:type="dxa"/>
          </w:tcPr>
          <w:p w:rsidR="005E5AA0" w:rsidRPr="00421C7A" w:rsidRDefault="00697B07" w:rsidP="007701D8">
            <w:pPr>
              <w:widowControl/>
              <w:jc w:val="left"/>
              <w:rPr>
                <w:color w:val="000000"/>
                <w:sz w:val="22"/>
              </w:rPr>
            </w:pPr>
            <w:r>
              <w:rPr>
                <w:rFonts w:hint="eastAsia"/>
                <w:color w:val="000000"/>
                <w:sz w:val="22"/>
              </w:rPr>
              <w:t>75%</w:t>
            </w:r>
          </w:p>
        </w:tc>
        <w:tc>
          <w:tcPr>
            <w:tcW w:w="1048" w:type="dxa"/>
          </w:tcPr>
          <w:p w:rsidR="005E5AA0" w:rsidRPr="00421C7A" w:rsidRDefault="00697B07" w:rsidP="007701D8">
            <w:pPr>
              <w:widowControl/>
              <w:jc w:val="left"/>
              <w:rPr>
                <w:color w:val="000000"/>
                <w:sz w:val="22"/>
              </w:rPr>
            </w:pPr>
            <w:r>
              <w:rPr>
                <w:rFonts w:hint="eastAsia"/>
                <w:color w:val="000000"/>
                <w:sz w:val="22"/>
              </w:rPr>
              <w:t>MAS-&gt;SH</w:t>
            </w:r>
          </w:p>
        </w:tc>
        <w:tc>
          <w:tcPr>
            <w:tcW w:w="653" w:type="dxa"/>
          </w:tcPr>
          <w:p w:rsidR="005E5AA0" w:rsidRPr="00697B07" w:rsidRDefault="00697B07" w:rsidP="007701D8">
            <w:pPr>
              <w:widowControl/>
              <w:jc w:val="left"/>
              <w:rPr>
                <w:color w:val="000000"/>
                <w:sz w:val="22"/>
              </w:rPr>
            </w:pPr>
            <w:r>
              <w:rPr>
                <w:rFonts w:hint="eastAsia"/>
                <w:color w:val="000000"/>
                <w:sz w:val="22"/>
              </w:rPr>
              <w:t>25%</w:t>
            </w:r>
          </w:p>
        </w:tc>
        <w:tc>
          <w:tcPr>
            <w:tcW w:w="1183" w:type="dxa"/>
          </w:tcPr>
          <w:p w:rsidR="005E5AA0" w:rsidRPr="00697B07" w:rsidRDefault="00697B07" w:rsidP="007701D8">
            <w:pPr>
              <w:widowControl/>
              <w:jc w:val="left"/>
              <w:rPr>
                <w:color w:val="000000"/>
                <w:sz w:val="22"/>
              </w:rPr>
            </w:pPr>
            <w:r>
              <w:rPr>
                <w:rFonts w:hint="eastAsia"/>
                <w:color w:val="000000"/>
                <w:sz w:val="22"/>
              </w:rPr>
              <w:t>XOR-&gt;MAS</w:t>
            </w:r>
          </w:p>
        </w:tc>
        <w:tc>
          <w:tcPr>
            <w:tcW w:w="641" w:type="dxa"/>
          </w:tcPr>
          <w:p w:rsidR="005E5AA0" w:rsidRPr="00990B3D" w:rsidRDefault="00697B07" w:rsidP="007701D8">
            <w:pPr>
              <w:jc w:val="left"/>
            </w:pPr>
            <w:r>
              <w:rPr>
                <w:rFonts w:hint="eastAsia"/>
              </w:rPr>
              <w:t>56%</w:t>
            </w:r>
          </w:p>
        </w:tc>
        <w:tc>
          <w:tcPr>
            <w:tcW w:w="1104" w:type="dxa"/>
          </w:tcPr>
          <w:p w:rsidR="005E5AA0" w:rsidRPr="00990B3D" w:rsidRDefault="00697B07" w:rsidP="007701D8">
            <w:pPr>
              <w:jc w:val="left"/>
              <w:rPr>
                <w:rFonts w:asciiTheme="minorEastAsia" w:hAnsiTheme="minorEastAsia"/>
              </w:rPr>
            </w:pPr>
            <w:r w:rsidRPr="00697B07">
              <w:rPr>
                <w:rFonts w:asciiTheme="minorEastAsia" w:hAnsiTheme="minorEastAsia"/>
              </w:rPr>
              <w:t>SH-&gt;MAS</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31%</w:t>
            </w:r>
          </w:p>
        </w:tc>
      </w:tr>
      <w:tr w:rsidR="00697B07" w:rsidTr="009338B6">
        <w:trPr>
          <w:jc w:val="center"/>
        </w:trPr>
        <w:tc>
          <w:tcPr>
            <w:tcW w:w="1129" w:type="dxa"/>
          </w:tcPr>
          <w:p w:rsidR="00697B07" w:rsidRPr="00990B3D" w:rsidRDefault="00697B07" w:rsidP="007701D8">
            <w:pPr>
              <w:jc w:val="left"/>
            </w:pPr>
            <w:r w:rsidRPr="00990B3D">
              <w:rPr>
                <w:rFonts w:hint="eastAsia"/>
              </w:rPr>
              <w:t>移位</w:t>
            </w:r>
            <w:r>
              <w:rPr>
                <w:rFonts w:hint="eastAsia"/>
              </w:rPr>
              <w:t>(</w:t>
            </w:r>
            <w:r>
              <w:t>SH</w:t>
            </w:r>
            <w:r>
              <w:rPr>
                <w:rFonts w:hint="eastAsia"/>
              </w:rPr>
              <w:t>)</w:t>
            </w:r>
          </w:p>
        </w:tc>
        <w:tc>
          <w:tcPr>
            <w:tcW w:w="1129" w:type="dxa"/>
          </w:tcPr>
          <w:p w:rsidR="00697B07" w:rsidRPr="00697B07" w:rsidRDefault="00697B07" w:rsidP="007701D8">
            <w:pPr>
              <w:widowControl/>
              <w:jc w:val="left"/>
              <w:rPr>
                <w:color w:val="000000"/>
                <w:sz w:val="22"/>
              </w:rPr>
            </w:pPr>
            <w:r>
              <w:rPr>
                <w:rFonts w:hint="eastAsia"/>
                <w:color w:val="000000"/>
                <w:sz w:val="22"/>
              </w:rPr>
              <w:t>SH-&gt;XOR</w:t>
            </w:r>
          </w:p>
        </w:tc>
        <w:tc>
          <w:tcPr>
            <w:tcW w:w="714" w:type="dxa"/>
          </w:tcPr>
          <w:p w:rsidR="00697B07" w:rsidRPr="00697B07" w:rsidRDefault="00697B07" w:rsidP="007701D8">
            <w:pPr>
              <w:widowControl/>
              <w:jc w:val="left"/>
              <w:rPr>
                <w:color w:val="000000"/>
                <w:sz w:val="22"/>
              </w:rPr>
            </w:pPr>
            <w:r>
              <w:rPr>
                <w:rFonts w:hint="eastAsia"/>
                <w:color w:val="000000"/>
                <w:sz w:val="22"/>
              </w:rPr>
              <w:t>47%</w:t>
            </w:r>
          </w:p>
        </w:tc>
        <w:tc>
          <w:tcPr>
            <w:tcW w:w="1048" w:type="dxa"/>
          </w:tcPr>
          <w:p w:rsidR="00697B07" w:rsidRPr="00421C7A" w:rsidRDefault="00697B07" w:rsidP="007701D8">
            <w:pPr>
              <w:widowControl/>
              <w:jc w:val="left"/>
              <w:rPr>
                <w:color w:val="000000"/>
                <w:sz w:val="22"/>
              </w:rPr>
            </w:pPr>
            <w:r>
              <w:rPr>
                <w:rFonts w:hint="eastAsia"/>
                <w:color w:val="000000"/>
                <w:sz w:val="22"/>
              </w:rPr>
              <w:t>SH-&gt;MAS</w:t>
            </w:r>
          </w:p>
        </w:tc>
        <w:tc>
          <w:tcPr>
            <w:tcW w:w="653" w:type="dxa"/>
          </w:tcPr>
          <w:p w:rsidR="00697B07" w:rsidRPr="00697B07" w:rsidRDefault="00697B07" w:rsidP="007701D8">
            <w:pPr>
              <w:widowControl/>
              <w:jc w:val="left"/>
              <w:rPr>
                <w:color w:val="000000"/>
                <w:sz w:val="22"/>
              </w:rPr>
            </w:pPr>
            <w:r>
              <w:rPr>
                <w:rFonts w:hint="eastAsia"/>
                <w:color w:val="000000"/>
                <w:sz w:val="22"/>
              </w:rPr>
              <w:t>33%</w:t>
            </w:r>
          </w:p>
        </w:tc>
        <w:tc>
          <w:tcPr>
            <w:tcW w:w="1183" w:type="dxa"/>
          </w:tcPr>
          <w:p w:rsidR="00697B07" w:rsidRPr="00697B07" w:rsidRDefault="00697B07" w:rsidP="007701D8">
            <w:pPr>
              <w:widowControl/>
              <w:jc w:val="left"/>
              <w:rPr>
                <w:color w:val="000000"/>
                <w:sz w:val="22"/>
              </w:rPr>
            </w:pPr>
            <w:r>
              <w:rPr>
                <w:rFonts w:hint="eastAsia"/>
                <w:color w:val="000000"/>
                <w:sz w:val="22"/>
              </w:rPr>
              <w:t>XOR-&gt;SH</w:t>
            </w:r>
          </w:p>
        </w:tc>
        <w:tc>
          <w:tcPr>
            <w:tcW w:w="641" w:type="dxa"/>
          </w:tcPr>
          <w:p w:rsidR="00697B07" w:rsidRPr="00990B3D" w:rsidRDefault="00697B07" w:rsidP="007701D8">
            <w:pPr>
              <w:jc w:val="left"/>
            </w:pPr>
            <w:r>
              <w:rPr>
                <w:rFonts w:hint="eastAsia"/>
              </w:rPr>
              <w:t>67%</w:t>
            </w:r>
          </w:p>
        </w:tc>
        <w:tc>
          <w:tcPr>
            <w:tcW w:w="1104" w:type="dxa"/>
          </w:tcPr>
          <w:p w:rsidR="00697B07" w:rsidRPr="00697B07" w:rsidRDefault="00697B07" w:rsidP="007701D8">
            <w:pPr>
              <w:widowControl/>
              <w:jc w:val="left"/>
              <w:rPr>
                <w:color w:val="000000"/>
                <w:sz w:val="22"/>
              </w:rPr>
            </w:pPr>
            <w:r>
              <w:rPr>
                <w:rFonts w:hint="eastAsia"/>
                <w:color w:val="000000"/>
                <w:sz w:val="22"/>
              </w:rPr>
              <w:t>AU-&gt;SH</w:t>
            </w:r>
          </w:p>
        </w:tc>
        <w:tc>
          <w:tcPr>
            <w:tcW w:w="695" w:type="dxa"/>
          </w:tcPr>
          <w:p w:rsidR="00697B07" w:rsidRPr="00990B3D" w:rsidRDefault="00697B07" w:rsidP="007701D8">
            <w:pPr>
              <w:jc w:val="left"/>
              <w:rPr>
                <w:rFonts w:asciiTheme="minorEastAsia" w:hAnsiTheme="minorEastAsia"/>
              </w:rPr>
            </w:pPr>
            <w:r>
              <w:rPr>
                <w:rFonts w:asciiTheme="minorEastAsia" w:hAnsiTheme="minorEastAsia" w:hint="eastAsia"/>
              </w:rPr>
              <w:t>27%</w:t>
            </w:r>
          </w:p>
        </w:tc>
      </w:tr>
      <w:tr w:rsidR="00697B07" w:rsidTr="009338B6">
        <w:trPr>
          <w:jc w:val="center"/>
        </w:trPr>
        <w:tc>
          <w:tcPr>
            <w:tcW w:w="1129" w:type="dxa"/>
          </w:tcPr>
          <w:p w:rsidR="005E5AA0" w:rsidRPr="00990B3D" w:rsidRDefault="005E5AA0" w:rsidP="007701D8">
            <w:pPr>
              <w:jc w:val="left"/>
            </w:pPr>
            <w:r w:rsidRPr="00990B3D">
              <w:rPr>
                <w:rFonts w:hint="eastAsia"/>
              </w:rPr>
              <w:t>置换</w:t>
            </w:r>
            <w:r>
              <w:rPr>
                <w:rFonts w:hint="eastAsia"/>
              </w:rPr>
              <w:t>(</w:t>
            </w:r>
            <w:r>
              <w:t>PER</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PER-&gt;XOR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83%</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XOR-&gt;PER</w:t>
            </w:r>
          </w:p>
        </w:tc>
        <w:tc>
          <w:tcPr>
            <w:tcW w:w="641" w:type="dxa"/>
          </w:tcPr>
          <w:p w:rsidR="005E5AA0" w:rsidRPr="00990B3D" w:rsidRDefault="00697B07" w:rsidP="007701D8">
            <w:pPr>
              <w:jc w:val="left"/>
            </w:pPr>
            <w:r>
              <w:rPr>
                <w:rFonts w:hint="eastAsia"/>
              </w:rPr>
              <w:t>67%</w:t>
            </w:r>
          </w:p>
        </w:tc>
        <w:tc>
          <w:tcPr>
            <w:tcW w:w="1104" w:type="dxa"/>
          </w:tcPr>
          <w:p w:rsidR="005E5AA0" w:rsidRPr="00990B3D" w:rsidRDefault="005E5AA0" w:rsidP="007701D8">
            <w:pPr>
              <w:jc w:val="left"/>
            </w:pPr>
          </w:p>
        </w:tc>
        <w:tc>
          <w:tcPr>
            <w:tcW w:w="695" w:type="dxa"/>
          </w:tcPr>
          <w:p w:rsidR="005E5AA0" w:rsidRPr="00990B3D" w:rsidRDefault="005E5AA0" w:rsidP="007701D8">
            <w:pPr>
              <w:jc w:val="left"/>
            </w:pPr>
          </w:p>
        </w:tc>
      </w:tr>
      <w:tr w:rsidR="00697B07" w:rsidTr="009338B6">
        <w:trPr>
          <w:jc w:val="center"/>
        </w:trPr>
        <w:tc>
          <w:tcPr>
            <w:tcW w:w="1129" w:type="dxa"/>
          </w:tcPr>
          <w:p w:rsidR="005E5AA0" w:rsidRPr="00990B3D" w:rsidRDefault="005E5AA0" w:rsidP="007701D8">
            <w:pPr>
              <w:jc w:val="left"/>
            </w:pPr>
            <w:r w:rsidRPr="00990B3D">
              <w:rPr>
                <w:rFonts w:hint="eastAsia"/>
              </w:rPr>
              <w:t>S</w:t>
            </w:r>
            <w:r w:rsidRPr="00990B3D">
              <w:t>盒子替换</w:t>
            </w:r>
            <w:r>
              <w:rPr>
                <w:rFonts w:hint="eastAsia"/>
              </w:rPr>
              <w:t>(</w:t>
            </w:r>
            <w:r>
              <w:t>LUT</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LUT-&gt;XOR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37%</w:t>
            </w:r>
          </w:p>
        </w:tc>
        <w:tc>
          <w:tcPr>
            <w:tcW w:w="1048" w:type="dxa"/>
          </w:tcPr>
          <w:p w:rsidR="005E5AA0" w:rsidRPr="00697B07" w:rsidRDefault="00697B07" w:rsidP="007701D8">
            <w:pPr>
              <w:widowControl/>
              <w:jc w:val="left"/>
              <w:rPr>
                <w:color w:val="000000"/>
                <w:sz w:val="22"/>
              </w:rPr>
            </w:pPr>
            <w:r>
              <w:rPr>
                <w:rFonts w:hint="eastAsia"/>
                <w:color w:val="000000"/>
                <w:sz w:val="22"/>
              </w:rPr>
              <w:t>LUT-&gt;SH</w:t>
            </w:r>
          </w:p>
        </w:tc>
        <w:tc>
          <w:tcPr>
            <w:tcW w:w="653" w:type="dxa"/>
          </w:tcPr>
          <w:p w:rsidR="005E5AA0" w:rsidRPr="00990B3D" w:rsidRDefault="00697B07" w:rsidP="007701D8">
            <w:pPr>
              <w:jc w:val="left"/>
            </w:pPr>
            <w:r>
              <w:rPr>
                <w:rFonts w:hint="eastAsia"/>
              </w:rPr>
              <w:t>15%</w:t>
            </w: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XOR-&gt;LUT</w:t>
            </w:r>
          </w:p>
        </w:tc>
        <w:tc>
          <w:tcPr>
            <w:tcW w:w="641" w:type="dxa"/>
          </w:tcPr>
          <w:p w:rsidR="005E5AA0" w:rsidRPr="00990B3D" w:rsidRDefault="00697B07" w:rsidP="007701D8">
            <w:pPr>
              <w:jc w:val="left"/>
            </w:pPr>
            <w:r>
              <w:rPr>
                <w:rFonts w:hint="eastAsia"/>
              </w:rPr>
              <w:t>78%</w:t>
            </w:r>
          </w:p>
        </w:tc>
        <w:tc>
          <w:tcPr>
            <w:tcW w:w="1104" w:type="dxa"/>
          </w:tcPr>
          <w:p w:rsidR="005E5AA0" w:rsidRPr="00990B3D" w:rsidRDefault="00697B07" w:rsidP="007701D8">
            <w:pPr>
              <w:jc w:val="left"/>
            </w:pPr>
            <w:r w:rsidRPr="00697B07">
              <w:t>MAS-&gt;LUT</w:t>
            </w:r>
          </w:p>
        </w:tc>
        <w:tc>
          <w:tcPr>
            <w:tcW w:w="695" w:type="dxa"/>
          </w:tcPr>
          <w:p w:rsidR="005E5AA0" w:rsidRPr="00990B3D" w:rsidRDefault="00697B07" w:rsidP="007701D8">
            <w:pPr>
              <w:jc w:val="left"/>
            </w:pPr>
            <w:r>
              <w:rPr>
                <w:rFonts w:hint="eastAsia"/>
              </w:rPr>
              <w:t>11%</w:t>
            </w:r>
          </w:p>
        </w:tc>
      </w:tr>
      <w:tr w:rsidR="00697B07" w:rsidTr="009338B6">
        <w:trPr>
          <w:jc w:val="center"/>
        </w:trPr>
        <w:tc>
          <w:tcPr>
            <w:tcW w:w="1129" w:type="dxa"/>
          </w:tcPr>
          <w:p w:rsidR="005E5AA0" w:rsidRPr="00990B3D" w:rsidRDefault="005E5AA0" w:rsidP="007701D8">
            <w:pPr>
              <w:jc w:val="left"/>
            </w:pPr>
            <w:r w:rsidRPr="00990B3D">
              <w:rPr>
                <w:rFonts w:hint="eastAsia"/>
              </w:rPr>
              <w:t>有限域乘法</w:t>
            </w:r>
            <w:r>
              <w:rPr>
                <w:rFonts w:hint="eastAsia"/>
              </w:rPr>
              <w:t>(</w:t>
            </w:r>
            <w:r>
              <w:t>GFM)</w:t>
            </w:r>
          </w:p>
        </w:tc>
        <w:tc>
          <w:tcPr>
            <w:tcW w:w="1129" w:type="dxa"/>
          </w:tcPr>
          <w:p w:rsidR="005E5AA0" w:rsidRPr="00697B07" w:rsidRDefault="00697B07" w:rsidP="007701D8">
            <w:pPr>
              <w:widowControl/>
              <w:jc w:val="left"/>
              <w:rPr>
                <w:color w:val="000000"/>
                <w:sz w:val="22"/>
              </w:rPr>
            </w:pPr>
            <w:r>
              <w:rPr>
                <w:rFonts w:hint="eastAsia"/>
                <w:color w:val="000000"/>
                <w:sz w:val="22"/>
              </w:rPr>
              <w:t>GFM-&gt;XOR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70%</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LUT-&gt;GFM</w:t>
            </w:r>
          </w:p>
        </w:tc>
        <w:tc>
          <w:tcPr>
            <w:tcW w:w="641" w:type="dxa"/>
          </w:tcPr>
          <w:p w:rsidR="005E5AA0" w:rsidRPr="00990B3D" w:rsidRDefault="00697B07" w:rsidP="007701D8">
            <w:pPr>
              <w:jc w:val="left"/>
            </w:pPr>
            <w:r>
              <w:rPr>
                <w:rFonts w:hint="eastAsia"/>
              </w:rPr>
              <w:t>70%</w:t>
            </w:r>
          </w:p>
        </w:tc>
        <w:tc>
          <w:tcPr>
            <w:tcW w:w="1104" w:type="dxa"/>
          </w:tcPr>
          <w:p w:rsidR="005E5AA0" w:rsidRPr="00990B3D" w:rsidRDefault="00697B07" w:rsidP="007701D8">
            <w:pPr>
              <w:jc w:val="left"/>
              <w:rPr>
                <w:rFonts w:asciiTheme="minorEastAsia" w:hAnsiTheme="minorEastAsia"/>
              </w:rPr>
            </w:pPr>
            <w:r>
              <w:rPr>
                <w:rFonts w:asciiTheme="minorEastAsia" w:hAnsiTheme="minorEastAsia" w:hint="eastAsia"/>
              </w:rPr>
              <w:t>XOR-&gt;GFM</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10%</w:t>
            </w:r>
          </w:p>
        </w:tc>
      </w:tr>
    </w:tbl>
    <w:p w:rsidR="009338B6" w:rsidRPr="009338B6" w:rsidRDefault="00156842" w:rsidP="009338B6">
      <w:pPr>
        <w:pStyle w:val="a6"/>
        <w:numPr>
          <w:ilvl w:val="1"/>
          <w:numId w:val="1"/>
        </w:numPr>
        <w:spacing w:before="156" w:after="156"/>
        <w:rPr>
          <w:lang w:eastAsia="zh-CN"/>
        </w:rPr>
      </w:pPr>
      <w:r>
        <w:rPr>
          <w:rFonts w:hint="eastAsia"/>
          <w:lang w:eastAsia="zh-CN"/>
        </w:rPr>
        <w:t>处理单元</w:t>
      </w:r>
    </w:p>
    <w:p w:rsidR="00AD28C8" w:rsidRPr="00BB1969" w:rsidRDefault="00BB1969" w:rsidP="00BB1969">
      <w:pPr>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031AD3">
      <w:pPr>
        <w:jc w:val="center"/>
      </w:pPr>
      <w:r>
        <w:object w:dxaOrig="11806" w:dyaOrig="7291">
          <v:shape id="_x0000_i1029" type="#_x0000_t75" style="width:417.05pt;height:260.15pt" o:ole="">
            <v:imagedata r:id="rId16" o:title=""/>
          </v:shape>
          <o:OLEObject Type="Embed" ProgID="Visio.Drawing.15" ShapeID="_x0000_i1029" DrawAspect="Content" ObjectID="_1520188530" r:id="rId17"/>
        </w:object>
      </w:r>
    </w:p>
    <w:p w:rsidR="00BB1969" w:rsidRPr="00BB1969" w:rsidRDefault="00BB1969" w:rsidP="00BB1969">
      <w:pPr>
        <w:pStyle w:val="aa"/>
        <w:spacing w:afterLines="50" w:after="156"/>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BB1969">
      <w:pPr>
        <w:ind w:firstLineChars="200" w:firstLine="420"/>
      </w:pPr>
      <w:r>
        <w:rPr>
          <w:rFonts w:hint="eastAsia"/>
        </w:rPr>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中对异构组的分析可知，异构组中共有五类不同的执行单元，这些执行单元在置换单元（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8B0A28">
      <w:pPr>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数据以及算法的秘钥。</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8B0A28">
      <w:pPr>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r w:rsidR="00BB3CA0">
        <w:t>异构组的第三行处理单元有一个额外的输出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C63FF9">
      <w:pPr>
        <w:pStyle w:val="aa"/>
        <w:spacing w:afterLines="50" w:after="156"/>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b"/>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7701D8">
            <w:pPr>
              <w:jc w:val="left"/>
              <w:rPr>
                <w:i/>
              </w:rPr>
            </w:pPr>
            <w:r w:rsidRPr="001F0933">
              <w:rPr>
                <w:rFonts w:hint="eastAsia"/>
                <w:i/>
              </w:rPr>
              <w:t>位数</w:t>
            </w:r>
          </w:p>
        </w:tc>
        <w:tc>
          <w:tcPr>
            <w:tcW w:w="2560" w:type="dxa"/>
            <w:noWrap/>
            <w:hideMark/>
          </w:tcPr>
          <w:p w:rsidR="00C63FF9" w:rsidRPr="001F0933" w:rsidRDefault="00C63FF9" w:rsidP="007701D8">
            <w:pPr>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有限域乘法单元</w:t>
            </w:r>
          </w:p>
        </w:tc>
      </w:tr>
    </w:tbl>
    <w:p w:rsidR="00124CB5" w:rsidRPr="001F0933" w:rsidRDefault="00C63FF9" w:rsidP="00C63FF9">
      <w:pPr>
        <w:rPr>
          <w:i/>
        </w:rPr>
      </w:pPr>
      <w:r w:rsidRPr="001F0933">
        <w:rPr>
          <w:rFonts w:hint="eastAsia"/>
          <w:i/>
        </w:rPr>
        <w:t>对处理单元的</w:t>
      </w:r>
      <w:r w:rsidR="001F0933" w:rsidRPr="001F0933">
        <w:rPr>
          <w:rFonts w:hint="eastAsia"/>
          <w:i/>
        </w:rPr>
        <w:t>映射分配做说明</w:t>
      </w:r>
    </w:p>
    <w:p w:rsidR="00154E98" w:rsidRDefault="00154E98" w:rsidP="00BE2DA4">
      <w:pPr>
        <w:pStyle w:val="a6"/>
        <w:numPr>
          <w:ilvl w:val="1"/>
          <w:numId w:val="1"/>
        </w:numPr>
        <w:spacing w:before="156" w:after="156"/>
        <w:rPr>
          <w:lang w:eastAsia="zh-CN"/>
        </w:rPr>
      </w:pPr>
      <w:r>
        <w:rPr>
          <w:lang w:eastAsia="zh-CN"/>
        </w:rPr>
        <w:t>功能单元</w:t>
      </w:r>
    </w:p>
    <w:p w:rsidR="00DD498F" w:rsidRPr="00DD498F" w:rsidRDefault="00DD498F" w:rsidP="00DD498F">
      <w:pPr>
        <w:rPr>
          <w:lang w:val="x-none"/>
        </w:rPr>
      </w:pPr>
      <w:r>
        <w:rPr>
          <w:rFonts w:hint="eastAsia"/>
          <w:lang w:val="x-none"/>
        </w:rPr>
        <w:lastRenderedPageBreak/>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BE2DA4">
      <w:pPr>
        <w:pStyle w:val="a7"/>
        <w:numPr>
          <w:ilvl w:val="2"/>
          <w:numId w:val="1"/>
        </w:numPr>
        <w:spacing w:before="156" w:after="156"/>
        <w:rPr>
          <w:lang w:eastAsia="zh-CN"/>
        </w:rPr>
      </w:pPr>
      <w:r>
        <w:rPr>
          <w:lang w:eastAsia="zh-CN"/>
        </w:rPr>
        <w:t>逻辑单元</w:t>
      </w:r>
    </w:p>
    <w:p w:rsidR="008C6D8C" w:rsidRDefault="00533139" w:rsidP="008C6D8C">
      <w:pPr>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和或</w:t>
      </w:r>
      <w:r w:rsidR="004515AF">
        <w:rPr>
          <w:rFonts w:hint="eastAsia"/>
        </w:rPr>
        <w:t>操作只有很少数的算法使用，没有算法使用到</w:t>
      </w:r>
      <w:r>
        <w:rPr>
          <w:rFonts w:hint="eastAsia"/>
        </w:rPr>
        <w:t>非操作。</w:t>
      </w:r>
    </w:p>
    <w:p w:rsidR="008C6D8C" w:rsidRPr="00A51B31" w:rsidRDefault="008C6D8C" w:rsidP="008C6D8C">
      <w:pPr>
        <w:pStyle w:val="aa"/>
        <w:spacing w:afterLines="50" w:after="156"/>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b"/>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逻辑操作</w:t>
            </w:r>
          </w:p>
        </w:tc>
        <w:tc>
          <w:tcPr>
            <w:tcW w:w="1080" w:type="dxa"/>
            <w:noWrap/>
            <w:hideMark/>
          </w:tcPr>
          <w:p w:rsidR="008C6D8C" w:rsidRPr="0022293F" w:rsidRDefault="008C6D8C" w:rsidP="00172EF7">
            <w:pPr>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XOR</w:t>
            </w:r>
          </w:p>
        </w:tc>
        <w:tc>
          <w:tcPr>
            <w:tcW w:w="1080" w:type="dxa"/>
            <w:hideMark/>
          </w:tcPr>
          <w:p w:rsidR="008C6D8C" w:rsidRPr="0022293F" w:rsidRDefault="008C6D8C" w:rsidP="00172EF7">
            <w:pPr>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NOT</w:t>
            </w:r>
          </w:p>
        </w:tc>
        <w:tc>
          <w:tcPr>
            <w:tcW w:w="1080" w:type="dxa"/>
            <w:hideMark/>
          </w:tcPr>
          <w:p w:rsidR="008C6D8C" w:rsidRPr="0022293F" w:rsidRDefault="008C6D8C" w:rsidP="00172EF7">
            <w:pPr>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OR</w:t>
            </w:r>
          </w:p>
        </w:tc>
        <w:tc>
          <w:tcPr>
            <w:tcW w:w="1080" w:type="dxa"/>
            <w:hideMark/>
          </w:tcPr>
          <w:p w:rsidR="008C6D8C" w:rsidRPr="0022293F" w:rsidRDefault="008C6D8C" w:rsidP="00172EF7">
            <w:pPr>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AND</w:t>
            </w:r>
          </w:p>
        </w:tc>
        <w:tc>
          <w:tcPr>
            <w:tcW w:w="1080" w:type="dxa"/>
            <w:hideMark/>
          </w:tcPr>
          <w:p w:rsidR="008C6D8C" w:rsidRPr="0022293F" w:rsidRDefault="008C6D8C" w:rsidP="00172EF7">
            <w:pPr>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XOR-&gt;XOR</w:t>
            </w:r>
          </w:p>
        </w:tc>
        <w:tc>
          <w:tcPr>
            <w:tcW w:w="1080" w:type="dxa"/>
            <w:noWrap/>
            <w:hideMark/>
          </w:tcPr>
          <w:p w:rsidR="008C6D8C" w:rsidRPr="0022293F" w:rsidRDefault="008C6D8C" w:rsidP="00172EF7">
            <w:pPr>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172EF7">
            <w:pPr>
              <w:jc w:val="left"/>
            </w:pPr>
            <w:r w:rsidRPr="0022293F">
              <w:rPr>
                <w:rFonts w:hint="eastAsia"/>
              </w:rPr>
              <w:t>XOR-&gt;XOR-&gt;XOR</w:t>
            </w:r>
          </w:p>
        </w:tc>
        <w:tc>
          <w:tcPr>
            <w:tcW w:w="1080" w:type="dxa"/>
            <w:noWrap/>
            <w:hideMark/>
          </w:tcPr>
          <w:p w:rsidR="008C6D8C" w:rsidRPr="0022293F" w:rsidRDefault="008C6D8C" w:rsidP="00172EF7">
            <w:pPr>
              <w:jc w:val="left"/>
            </w:pPr>
            <w:r w:rsidRPr="0022293F">
              <w:rPr>
                <w:rFonts w:hint="eastAsia"/>
              </w:rPr>
              <w:t>17.00%</w:t>
            </w:r>
          </w:p>
        </w:tc>
      </w:tr>
    </w:tbl>
    <w:p w:rsidR="008C6D8C" w:rsidRDefault="008C6D8C" w:rsidP="008C6D8C">
      <w:pPr>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124CB5">
      <w:pPr>
        <w:jc w:val="center"/>
      </w:pPr>
      <w:r>
        <w:object w:dxaOrig="4351" w:dyaOrig="4516">
          <v:shape id="_x0000_i1030" type="#_x0000_t75" style="width:3in;height:222.8pt" o:ole="">
            <v:imagedata r:id="rId18" o:title=""/>
          </v:shape>
          <o:OLEObject Type="Embed" ProgID="Visio.Drawing.15" ShapeID="_x0000_i1030" DrawAspect="Content" ObjectID="_1520188531" r:id="rId19"/>
        </w:object>
      </w:r>
    </w:p>
    <w:p w:rsidR="0077457B" w:rsidRDefault="0077457B" w:rsidP="0077457B">
      <w:pPr>
        <w:pStyle w:val="aa"/>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BD5886">
      <w:pPr>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7701D8">
      <w:pPr>
        <w:pStyle w:val="aa"/>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b"/>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77457B">
            <w:r>
              <w:rPr>
                <w:rFonts w:hint="eastAsia"/>
              </w:rPr>
              <w:t>控制信号</w:t>
            </w:r>
          </w:p>
        </w:tc>
        <w:tc>
          <w:tcPr>
            <w:tcW w:w="3002" w:type="dxa"/>
          </w:tcPr>
          <w:p w:rsidR="007307EF" w:rsidRDefault="007307EF" w:rsidP="0077457B">
            <w:r>
              <w:rPr>
                <w:rFonts w:hint="eastAsia"/>
              </w:rPr>
              <w:t>操作</w:t>
            </w:r>
          </w:p>
        </w:tc>
      </w:tr>
      <w:tr w:rsidR="007307EF" w:rsidTr="007701D8">
        <w:trPr>
          <w:trHeight w:val="308"/>
          <w:jc w:val="center"/>
        </w:trPr>
        <w:tc>
          <w:tcPr>
            <w:tcW w:w="1696" w:type="dxa"/>
          </w:tcPr>
          <w:p w:rsidR="007307EF" w:rsidRDefault="007307EF" w:rsidP="0077457B">
            <w:r>
              <w:rPr>
                <w:rFonts w:hint="eastAsia"/>
              </w:rPr>
              <w:t>000</w:t>
            </w:r>
          </w:p>
        </w:tc>
        <w:tc>
          <w:tcPr>
            <w:tcW w:w="3002" w:type="dxa"/>
          </w:tcPr>
          <w:p w:rsidR="007307EF" w:rsidRPr="00553497" w:rsidRDefault="007307EF" w:rsidP="0077457B">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7307EF">
            <w:r>
              <w:rPr>
                <w:rFonts w:hint="eastAsia"/>
              </w:rPr>
              <w:t>001</w:t>
            </w:r>
          </w:p>
        </w:tc>
        <w:tc>
          <w:tcPr>
            <w:tcW w:w="3002" w:type="dxa"/>
          </w:tcPr>
          <w:p w:rsidR="007307EF" w:rsidRDefault="00553497" w:rsidP="007307EF">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7307EF">
            <w:r>
              <w:rPr>
                <w:rFonts w:hint="eastAsia"/>
              </w:rPr>
              <w:t>010</w:t>
            </w:r>
          </w:p>
        </w:tc>
        <w:tc>
          <w:tcPr>
            <w:tcW w:w="3002" w:type="dxa"/>
          </w:tcPr>
          <w:p w:rsidR="007307EF" w:rsidRDefault="00553497" w:rsidP="00553497">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7307EF">
            <w:r>
              <w:t>011</w:t>
            </w:r>
          </w:p>
        </w:tc>
        <w:tc>
          <w:tcPr>
            <w:tcW w:w="3002" w:type="dxa"/>
          </w:tcPr>
          <w:p w:rsidR="007307EF" w:rsidRDefault="007307EF" w:rsidP="00553497">
            <w:r>
              <w:t>ir0</w:t>
            </w:r>
            <w:r w:rsidR="00553497">
              <w:t>|</w:t>
            </w:r>
            <w:r>
              <w:t>ir1</w:t>
            </w:r>
          </w:p>
        </w:tc>
      </w:tr>
      <w:tr w:rsidR="007307EF" w:rsidTr="007701D8">
        <w:trPr>
          <w:trHeight w:val="308"/>
          <w:jc w:val="center"/>
        </w:trPr>
        <w:tc>
          <w:tcPr>
            <w:tcW w:w="1696" w:type="dxa"/>
          </w:tcPr>
          <w:p w:rsidR="007307EF" w:rsidRDefault="007307EF" w:rsidP="007307EF">
            <w:r>
              <w:rPr>
                <w:rFonts w:hint="eastAsia"/>
              </w:rPr>
              <w:lastRenderedPageBreak/>
              <w:t>100</w:t>
            </w:r>
          </w:p>
        </w:tc>
        <w:tc>
          <w:tcPr>
            <w:tcW w:w="3002" w:type="dxa"/>
          </w:tcPr>
          <w:p w:rsidR="007307EF" w:rsidRDefault="00553497" w:rsidP="007307EF">
            <w:r>
              <w:t>ir0&amp;</w:t>
            </w:r>
            <w:r w:rsidR="007307EF">
              <w:t>ir1</w:t>
            </w:r>
          </w:p>
        </w:tc>
      </w:tr>
      <w:tr w:rsidR="007307EF" w:rsidTr="007701D8">
        <w:trPr>
          <w:trHeight w:val="321"/>
          <w:jc w:val="center"/>
        </w:trPr>
        <w:tc>
          <w:tcPr>
            <w:tcW w:w="1696" w:type="dxa"/>
          </w:tcPr>
          <w:p w:rsidR="007307EF" w:rsidRDefault="007307EF" w:rsidP="007307EF">
            <w:r>
              <w:rPr>
                <w:rFonts w:hint="eastAsia"/>
              </w:rPr>
              <w:t>101</w:t>
            </w:r>
          </w:p>
        </w:tc>
        <w:tc>
          <w:tcPr>
            <w:tcW w:w="3002" w:type="dxa"/>
          </w:tcPr>
          <w:p w:rsidR="007307EF" w:rsidRDefault="007307EF" w:rsidP="007307EF">
            <w:r>
              <w:t>I</w:t>
            </w:r>
            <w:r>
              <w:rPr>
                <w:rFonts w:hint="eastAsia"/>
              </w:rPr>
              <w:t>r2</w:t>
            </w:r>
            <w:r>
              <w:t>直通</w:t>
            </w:r>
          </w:p>
        </w:tc>
      </w:tr>
      <w:tr w:rsidR="007307EF" w:rsidTr="007701D8">
        <w:trPr>
          <w:trHeight w:val="321"/>
          <w:jc w:val="center"/>
        </w:trPr>
        <w:tc>
          <w:tcPr>
            <w:tcW w:w="1696" w:type="dxa"/>
          </w:tcPr>
          <w:p w:rsidR="007307EF" w:rsidRDefault="007307EF" w:rsidP="007307EF">
            <w:r>
              <w:rPr>
                <w:rFonts w:hint="eastAsia"/>
              </w:rPr>
              <w:t>110</w:t>
            </w:r>
          </w:p>
        </w:tc>
        <w:tc>
          <w:tcPr>
            <w:tcW w:w="3002" w:type="dxa"/>
          </w:tcPr>
          <w:p w:rsidR="007307EF" w:rsidRDefault="007307EF" w:rsidP="007307EF">
            <w:r>
              <w:t>I</w:t>
            </w:r>
            <w:r>
              <w:rPr>
                <w:rFonts w:hint="eastAsia"/>
              </w:rPr>
              <w:t>r3</w:t>
            </w:r>
            <w:r>
              <w:t>直通</w:t>
            </w:r>
          </w:p>
        </w:tc>
      </w:tr>
    </w:tbl>
    <w:p w:rsidR="00154E98" w:rsidRDefault="00154E98" w:rsidP="00BE2DA4">
      <w:pPr>
        <w:pStyle w:val="a7"/>
        <w:numPr>
          <w:ilvl w:val="2"/>
          <w:numId w:val="1"/>
        </w:numPr>
        <w:spacing w:before="156" w:after="156"/>
        <w:rPr>
          <w:lang w:eastAsia="zh-CN"/>
        </w:rPr>
      </w:pPr>
      <w:r>
        <w:rPr>
          <w:lang w:eastAsia="zh-CN"/>
        </w:rPr>
        <w:t>S</w:t>
      </w:r>
      <w:r>
        <w:rPr>
          <w:lang w:eastAsia="zh-CN"/>
        </w:rPr>
        <w:t>盒替代单元</w:t>
      </w:r>
    </w:p>
    <w:p w:rsidR="00154E98" w:rsidRDefault="00BB1969" w:rsidP="00BE2DA4">
      <w:pPr>
        <w:pStyle w:val="a7"/>
        <w:numPr>
          <w:ilvl w:val="2"/>
          <w:numId w:val="1"/>
        </w:numPr>
        <w:spacing w:before="156" w:after="156"/>
        <w:rPr>
          <w:lang w:eastAsia="zh-CN"/>
        </w:rPr>
      </w:pPr>
      <w:r>
        <w:rPr>
          <w:lang w:eastAsia="zh-CN"/>
        </w:rPr>
        <w:t>算术</w:t>
      </w:r>
      <w:r w:rsidR="00154E98">
        <w:rPr>
          <w:lang w:eastAsia="zh-CN"/>
        </w:rPr>
        <w:t>单元</w:t>
      </w:r>
    </w:p>
    <w:p w:rsidR="00031AD3" w:rsidRPr="008C6D8C" w:rsidRDefault="00751BD7" w:rsidP="00884751">
      <w:pPr>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r>
        <w:rPr>
          <w:rFonts w:hint="eastAsia"/>
        </w:rPr>
        <w:t>三种位宽的运算需求。如图</w:t>
      </w:r>
      <w:r>
        <w:rPr>
          <w:rFonts w:hint="eastAsia"/>
        </w:rPr>
        <w:t>xxx</w:t>
      </w:r>
      <w:r>
        <w:t>所示</w:t>
      </w:r>
      <w:r>
        <w:rPr>
          <w:rFonts w:hint="eastAsia"/>
        </w:rPr>
        <w:t>，</w:t>
      </w:r>
      <w:r>
        <w:t>算术单元可以根据算法需求配置成模</w:t>
      </w:r>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124CB5">
      <w:pPr>
        <w:jc w:val="center"/>
      </w:pPr>
      <w:r>
        <w:object w:dxaOrig="3406" w:dyaOrig="5445">
          <v:shape id="_x0000_i1031" type="#_x0000_t75" style="width:172.55pt;height:273.75pt" o:ole="">
            <v:imagedata r:id="rId20" o:title=""/>
          </v:shape>
          <o:OLEObject Type="Embed" ProgID="Visio.Drawing.15" ShapeID="_x0000_i1031" DrawAspect="Content" ObjectID="_1520188532" r:id="rId21"/>
        </w:object>
      </w:r>
    </w:p>
    <w:p w:rsidR="0077457B" w:rsidRDefault="0077457B" w:rsidP="0077457B">
      <w:pPr>
        <w:pStyle w:val="aa"/>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8C6D8C">
      <w:pPr>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4A0A20">
      <w:pPr>
        <w:pStyle w:val="aa"/>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b"/>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172EF7">
            <w:r>
              <w:rPr>
                <w:rFonts w:hint="eastAsia"/>
              </w:rPr>
              <w:t>控制信号</w:t>
            </w:r>
          </w:p>
        </w:tc>
        <w:tc>
          <w:tcPr>
            <w:tcW w:w="3544" w:type="dxa"/>
            <w:vMerge w:val="restart"/>
          </w:tcPr>
          <w:p w:rsidR="005B21B2" w:rsidRDefault="005B21B2" w:rsidP="00172EF7">
            <w:r>
              <w:rPr>
                <w:rFonts w:hint="eastAsia"/>
              </w:rPr>
              <w:t>操作</w:t>
            </w:r>
          </w:p>
        </w:tc>
      </w:tr>
      <w:tr w:rsidR="005B21B2" w:rsidTr="00F24688">
        <w:trPr>
          <w:trHeight w:val="321"/>
          <w:jc w:val="center"/>
        </w:trPr>
        <w:tc>
          <w:tcPr>
            <w:tcW w:w="704" w:type="dxa"/>
          </w:tcPr>
          <w:p w:rsidR="005B21B2" w:rsidRDefault="005B21B2" w:rsidP="00172EF7">
            <w:r>
              <w:rPr>
                <w:rFonts w:hint="eastAsia"/>
              </w:rPr>
              <w:t>AU</w:t>
            </w:r>
          </w:p>
        </w:tc>
        <w:tc>
          <w:tcPr>
            <w:tcW w:w="704" w:type="dxa"/>
          </w:tcPr>
          <w:p w:rsidR="005B21B2" w:rsidRDefault="005B21B2" w:rsidP="00172EF7">
            <w:r>
              <w:t>M</w:t>
            </w:r>
            <w:r>
              <w:rPr>
                <w:rFonts w:hint="eastAsia"/>
              </w:rPr>
              <w:t>ux2</w:t>
            </w:r>
          </w:p>
        </w:tc>
        <w:tc>
          <w:tcPr>
            <w:tcW w:w="704" w:type="dxa"/>
          </w:tcPr>
          <w:p w:rsidR="005B21B2" w:rsidRDefault="005B21B2" w:rsidP="00172EF7">
            <w:r>
              <w:t>M</w:t>
            </w:r>
            <w:r>
              <w:rPr>
                <w:rFonts w:hint="eastAsia"/>
              </w:rPr>
              <w:t>ux1</w:t>
            </w:r>
          </w:p>
        </w:tc>
        <w:tc>
          <w:tcPr>
            <w:tcW w:w="704" w:type="dxa"/>
          </w:tcPr>
          <w:p w:rsidR="005B21B2" w:rsidRDefault="005B21B2" w:rsidP="00172EF7">
            <w:r>
              <w:t>M</w:t>
            </w:r>
            <w:r>
              <w:rPr>
                <w:rFonts w:hint="eastAsia"/>
              </w:rPr>
              <w:t>ux0</w:t>
            </w:r>
          </w:p>
        </w:tc>
        <w:tc>
          <w:tcPr>
            <w:tcW w:w="3544" w:type="dxa"/>
            <w:vMerge/>
          </w:tcPr>
          <w:p w:rsidR="005B21B2" w:rsidRDefault="005B21B2" w:rsidP="00172EF7"/>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0</w:t>
            </w:r>
          </w:p>
        </w:tc>
        <w:tc>
          <w:tcPr>
            <w:tcW w:w="3544" w:type="dxa"/>
          </w:tcPr>
          <w:p w:rsidR="005B21B2" w:rsidRPr="00553497" w:rsidRDefault="005B21B2" w:rsidP="00F24688">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t>1</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bl>
    <w:p w:rsidR="008C6D8C" w:rsidRDefault="008C6D8C" w:rsidP="00553497"/>
    <w:p w:rsidR="00553497" w:rsidRDefault="00553497" w:rsidP="00553497"/>
    <w:p w:rsidR="00553497" w:rsidRPr="008C6D8C" w:rsidRDefault="00553497" w:rsidP="00553497"/>
    <w:p w:rsidR="006C2D79" w:rsidRDefault="006C2D79" w:rsidP="00BE2DA4">
      <w:pPr>
        <w:pStyle w:val="a7"/>
        <w:numPr>
          <w:ilvl w:val="2"/>
          <w:numId w:val="1"/>
        </w:numPr>
        <w:spacing w:before="156" w:after="156"/>
        <w:rPr>
          <w:lang w:eastAsia="zh-CN"/>
        </w:rPr>
      </w:pPr>
      <w:r>
        <w:rPr>
          <w:lang w:eastAsia="zh-CN"/>
        </w:rPr>
        <w:t>置换单元</w:t>
      </w:r>
    </w:p>
    <w:p w:rsidR="00124CB5" w:rsidRDefault="00682256" w:rsidP="00682256">
      <w:pPr>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803737">
      <w:pPr>
        <w:ind w:firstLineChars="200" w:firstLine="420"/>
        <w:jc w:val="center"/>
      </w:pPr>
      <w:r>
        <w:object w:dxaOrig="3015" w:dyaOrig="3331">
          <v:shape id="_x0000_i1032" type="#_x0000_t75" style="width:180pt;height:201.75pt" o:ole="">
            <v:imagedata r:id="rId22" o:title=""/>
          </v:shape>
          <o:OLEObject Type="Embed" ProgID="Visio.Drawing.15" ShapeID="_x0000_i1032" DrawAspect="Content" ObjectID="_1520188533" r:id="rId23"/>
        </w:object>
      </w:r>
    </w:p>
    <w:p w:rsidR="00884751" w:rsidRDefault="00884751" w:rsidP="00803737">
      <w:pPr>
        <w:ind w:firstLineChars="200" w:firstLine="420"/>
        <w:jc w:val="center"/>
      </w:pPr>
      <w:r>
        <w:t>图</w:t>
      </w:r>
      <w:r>
        <w:t xml:space="preserve">xxx </w:t>
      </w:r>
      <w:r>
        <w:t>置换单元</w:t>
      </w:r>
    </w:p>
    <w:p w:rsidR="006B5C7F" w:rsidRDefault="006B5C7F" w:rsidP="006B5C7F">
      <w:pPr>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6B5C7F">
      <w:pPr>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BE2DA4">
      <w:pPr>
        <w:pStyle w:val="a7"/>
        <w:numPr>
          <w:ilvl w:val="2"/>
          <w:numId w:val="1"/>
        </w:numPr>
        <w:spacing w:before="156" w:after="156"/>
        <w:rPr>
          <w:lang w:eastAsia="zh-CN"/>
        </w:rPr>
      </w:pPr>
      <w:r>
        <w:rPr>
          <w:lang w:eastAsia="zh-CN"/>
        </w:rPr>
        <w:t>移位单元</w:t>
      </w:r>
    </w:p>
    <w:p w:rsidR="00031AD3" w:rsidRDefault="0014799D" w:rsidP="0014799D">
      <w:pPr>
        <w:ind w:firstLineChars="200" w:firstLine="420"/>
      </w:pPr>
      <w:r>
        <w:t>在分组加密算法中使用最多的移位操作是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14799D">
      <w:pPr>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0C027C">
      <w:pPr>
        <w:jc w:val="center"/>
      </w:pPr>
      <w:r>
        <w:object w:dxaOrig="1905" w:dyaOrig="3510">
          <v:shape id="_x0000_i1033" type="#_x0000_t75" style="width:115.45pt;height:208.55pt" o:ole="">
            <v:imagedata r:id="rId24" o:title=""/>
          </v:shape>
          <o:OLEObject Type="Embed" ProgID="Visio.Drawing.15" ShapeID="_x0000_i1033" DrawAspect="Content" ObjectID="_1520188534" r:id="rId25"/>
        </w:object>
      </w:r>
    </w:p>
    <w:p w:rsidR="0014799D" w:rsidRDefault="0014799D" w:rsidP="0014799D">
      <w:pPr>
        <w:pStyle w:val="aa"/>
        <w:spacing w:afterLines="50" w:after="156"/>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14799D">
      <w:pPr>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7E7D73">
      <w:pPr>
        <w:pStyle w:val="ac"/>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b"/>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C828AC">
            <w:r>
              <w:rPr>
                <w:rFonts w:hint="eastAsia"/>
              </w:rPr>
              <w:t>控制信号</w:t>
            </w:r>
          </w:p>
        </w:tc>
        <w:tc>
          <w:tcPr>
            <w:tcW w:w="3002" w:type="dxa"/>
            <w:vMerge w:val="restart"/>
          </w:tcPr>
          <w:p w:rsidR="00731762" w:rsidRDefault="00731762" w:rsidP="00C828AC">
            <w:r>
              <w:rPr>
                <w:rFonts w:hint="eastAsia"/>
              </w:rPr>
              <w:t>操作</w:t>
            </w:r>
          </w:p>
        </w:tc>
      </w:tr>
      <w:tr w:rsidR="00731762" w:rsidTr="00731762">
        <w:trPr>
          <w:trHeight w:val="321"/>
          <w:jc w:val="center"/>
        </w:trPr>
        <w:tc>
          <w:tcPr>
            <w:tcW w:w="692" w:type="dxa"/>
          </w:tcPr>
          <w:p w:rsidR="00731762" w:rsidRDefault="00731762" w:rsidP="00731762">
            <w:r>
              <w:t xml:space="preserve">mux1 </w:t>
            </w:r>
          </w:p>
        </w:tc>
        <w:tc>
          <w:tcPr>
            <w:tcW w:w="565" w:type="dxa"/>
          </w:tcPr>
          <w:p w:rsidR="00731762" w:rsidRDefault="00731762" w:rsidP="00C828AC">
            <w:r>
              <w:t>SH</w:t>
            </w:r>
          </w:p>
        </w:tc>
        <w:tc>
          <w:tcPr>
            <w:tcW w:w="692" w:type="dxa"/>
          </w:tcPr>
          <w:p w:rsidR="00731762" w:rsidRDefault="00731762" w:rsidP="00C828AC">
            <w:r>
              <w:t>mux2</w:t>
            </w:r>
          </w:p>
        </w:tc>
        <w:tc>
          <w:tcPr>
            <w:tcW w:w="3002" w:type="dxa"/>
            <w:vMerge/>
          </w:tcPr>
          <w:p w:rsidR="00731762" w:rsidRDefault="00731762" w:rsidP="00C828AC"/>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0</w:t>
            </w:r>
          </w:p>
        </w:tc>
        <w:tc>
          <w:tcPr>
            <w:tcW w:w="3002" w:type="dxa"/>
          </w:tcPr>
          <w:p w:rsidR="00731762" w:rsidRPr="00553497" w:rsidRDefault="00731762" w:rsidP="00731762">
            <w:r w:rsidRPr="00553497">
              <w:t>ir0</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731762">
            <w:r>
              <w:rPr>
                <w:rFonts w:hint="eastAsia"/>
              </w:rPr>
              <w:t>1</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14799D"/>
    <w:p w:rsidR="006C2D79" w:rsidRPr="0062787E" w:rsidRDefault="006C2D79" w:rsidP="00BE2DA4">
      <w:pPr>
        <w:pStyle w:val="a7"/>
        <w:numPr>
          <w:ilvl w:val="2"/>
          <w:numId w:val="1"/>
        </w:numPr>
        <w:spacing w:before="156" w:after="156"/>
        <w:rPr>
          <w:lang w:eastAsia="zh-CN"/>
        </w:rPr>
      </w:pPr>
      <w:r>
        <w:rPr>
          <w:lang w:eastAsia="zh-CN"/>
        </w:rPr>
        <w:t>有限域乘法单元</w:t>
      </w:r>
    </w:p>
    <w:p w:rsidR="009831CA" w:rsidRDefault="0016314E" w:rsidP="0061477F">
      <w:pPr>
        <w:ind w:firstLineChars="200" w:firstLine="420"/>
      </w:pPr>
      <w:r>
        <w:rPr>
          <w:rFonts w:hint="eastAsia"/>
        </w:rPr>
        <w:t>有限域乘在分组加密算法中的出现频率比较高，比较常见的使用了有限域乘法的算法有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61477F">
      <w:pPr>
        <w:pStyle w:val="ac"/>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61477F">
      <w:pPr>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61477F">
      <w:pPr>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61477F">
      <w:pPr>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61477F">
      <w:pPr>
        <w:ind w:firstLineChars="200" w:firstLine="420"/>
        <w:rPr>
          <w:lang w:val="x-none"/>
        </w:rPr>
      </w:pPr>
      <w:r>
        <w:rPr>
          <w:rFonts w:hint="eastAsia"/>
          <w:lang w:val="x-none"/>
        </w:rPr>
        <w:t>定义两者的乘积为：</w:t>
      </w:r>
    </w:p>
    <w:p w:rsidR="00087870" w:rsidRPr="00087870" w:rsidRDefault="00087870" w:rsidP="00087870">
      <w:pPr>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087870">
      <w:pPr>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477C96">
      <w:pPr>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在现实中，移位分为左移与右移两种方式，并且通常采用边移位边做模运算的方式进行。使用向左移的方式时，根据乘数的第</w:t>
      </w:r>
      <w:r w:rsidR="00172EF7">
        <w:rPr>
          <w:rFonts w:hint="eastAsia"/>
          <w:lang w:val="x-none"/>
        </w:rPr>
        <w:t>i</w:t>
      </w:r>
      <w:r w:rsidR="00172EF7">
        <w:rPr>
          <w:rFonts w:hint="eastAsia"/>
          <w:lang w:val="x-none"/>
        </w:rPr>
        <w:t>位的值来确定移位的位数，</w:t>
      </w:r>
      <w:r w:rsidR="00172EF7">
        <w:rPr>
          <w:rFonts w:hint="eastAsia"/>
          <w:lang w:val="x-none"/>
        </w:rPr>
        <w:lastRenderedPageBreak/>
        <w:t>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r w:rsidR="00C0633B">
        <w:rPr>
          <w:rFonts w:hint="eastAsia"/>
          <w:lang w:val="x-none"/>
        </w:rPr>
        <w:t>加得到最终结果。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477C96">
      <w:pPr>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D078A">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D078A">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114CAB">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114CAB">
      <w:pPr>
        <w:ind w:firstLineChars="200" w:firstLine="420"/>
        <w:rPr>
          <w:lang w:val="x-none"/>
        </w:rPr>
      </w:pPr>
    </w:p>
    <w:tbl>
      <w:tblPr>
        <w:tblStyle w:val="ab"/>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BF4DAF">
            <w:pPr>
              <w:rPr>
                <w:sz w:val="18"/>
                <w:szCs w:val="18"/>
                <w:vertAlign w:val="superscript"/>
              </w:rPr>
            </w:pPr>
            <w:r w:rsidRPr="0043482E">
              <w:rPr>
                <w:rFonts w:hint="eastAsia"/>
                <w:lang w:val="x-none"/>
              </w:rPr>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BF4DAF">
            <w:pPr>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，最高次项系数最多为</w:t>
            </w:r>
            <w:r w:rsidRPr="0043482E">
              <w:rPr>
                <w:rFonts w:hint="eastAsia"/>
                <w:lang w:val="x-none"/>
              </w:rPr>
              <w:t>(n-1)</w:t>
            </w:r>
          </w:p>
          <w:p w:rsidR="00AE1D61" w:rsidRPr="0043482E" w:rsidRDefault="00AE1D61" w:rsidP="00BF4DAF">
            <w:pPr>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BF4DAF">
            <w:pPr>
              <w:rPr>
                <w:lang w:val="x-none"/>
              </w:rPr>
            </w:pPr>
            <w:r w:rsidRPr="0043482E">
              <w:rPr>
                <w:lang w:val="x-none"/>
              </w:rPr>
              <w:t>(1)c&lt;-0</w:t>
            </w:r>
          </w:p>
          <w:p w:rsidR="00AE1D61" w:rsidRPr="0043482E" w:rsidRDefault="00AE1D61" w:rsidP="00BF4DAF">
            <w:pPr>
              <w:rPr>
                <w:lang w:val="x-none"/>
              </w:rPr>
            </w:pPr>
            <w:r w:rsidRPr="0043482E">
              <w:rPr>
                <w:lang w:val="x-none"/>
              </w:rPr>
              <w:t>(2)for i=n-1 to 1 do</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BF4DAF">
            <w:pPr>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AE1D61">
      <w:pPr>
        <w:pStyle w:val="aa"/>
        <w:spacing w:afterLines="50" w:after="156"/>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AE1D61">
      <w:pPr>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AE1D61">
      <w:pPr>
        <w:pStyle w:val="ac"/>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6062F1" w:rsidP="001B16FE">
      <w:pPr>
        <w:pStyle w:val="ac"/>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1B16FE">
      <w:pPr>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D74D1C">
      <w:pPr>
        <w:jc w:val="center"/>
      </w:pPr>
      <w:r>
        <w:object w:dxaOrig="6211" w:dyaOrig="2806">
          <v:shape id="_x0000_i1034" type="#_x0000_t75" style="width:309.75pt;height:136.55pt" o:ole="">
            <v:imagedata r:id="rId26" o:title=""/>
          </v:shape>
          <o:OLEObject Type="Embed" ProgID="Visio.Drawing.15" ShapeID="_x0000_i1034" DrawAspect="Content" ObjectID="_1520188535" r:id="rId27"/>
        </w:object>
      </w:r>
    </w:p>
    <w:p w:rsidR="001B16FE" w:rsidRPr="00286D1F" w:rsidRDefault="00D74D1C" w:rsidP="00286D1F">
      <w:pPr>
        <w:pStyle w:val="aa"/>
        <w:spacing w:afterLines="50" w:after="156"/>
        <w:jc w:val="center"/>
        <w:rPr>
          <w:rFonts w:ascii="Times New Roman" w:eastAsia="宋体" w:hAnsi="Times New Roman"/>
          <w:sz w:val="21"/>
          <w:szCs w:val="21"/>
        </w:rPr>
      </w:pPr>
      <w:r w:rsidRPr="00286D1F">
        <w:rPr>
          <w:rFonts w:ascii="Times New Roman" w:eastAsia="宋体" w:hAnsi="Times New Roman"/>
          <w:sz w:val="21"/>
          <w:szCs w:val="21"/>
        </w:rPr>
        <w:lastRenderedPageBreak/>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286D1F">
      <w:pPr>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B238FC">
      <w:pPr>
        <w:jc w:val="center"/>
      </w:pPr>
      <w:r>
        <w:object w:dxaOrig="12510" w:dyaOrig="4920">
          <v:shape id="_x0000_i1035" type="#_x0000_t75" style="width:396pt;height:151.45pt" o:ole="">
            <v:imagedata r:id="rId28" o:title=""/>
          </v:shape>
          <o:OLEObject Type="Embed" ProgID="Visio.Drawing.15" ShapeID="_x0000_i1035" DrawAspect="Content" ObjectID="_1520188536" r:id="rId29"/>
        </w:object>
      </w:r>
    </w:p>
    <w:p w:rsidR="00D06F84" w:rsidRDefault="00D06F84" w:rsidP="00D06F84">
      <w:pPr>
        <w:pStyle w:val="aa"/>
        <w:spacing w:afterLines="50" w:after="156"/>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D06F84">
      <w:pPr>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B238FC">
      <w:pPr>
        <w:jc w:val="center"/>
      </w:pPr>
      <w:r>
        <w:object w:dxaOrig="11236" w:dyaOrig="5445">
          <v:shape id="_x0000_i1036" type="#_x0000_t75" style="width:396pt;height:194.25pt" o:ole="">
            <v:imagedata r:id="rId30" o:title=""/>
          </v:shape>
          <o:OLEObject Type="Embed" ProgID="Visio.Drawing.15" ShapeID="_x0000_i1036" DrawAspect="Content" ObjectID="_1520188537" r:id="rId31"/>
        </w:object>
      </w:r>
    </w:p>
    <w:p w:rsidR="00B238FC" w:rsidRPr="00B238FC" w:rsidRDefault="00B238FC" w:rsidP="00B238FC">
      <w:pPr>
        <w:pStyle w:val="aa"/>
        <w:spacing w:afterLines="50" w:after="156"/>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B238FC">
      <w:pPr>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0C027C">
      <w:pPr>
        <w:ind w:firstLineChars="200" w:firstLine="420"/>
        <w:rPr>
          <w:rFonts w:ascii="Times New Roman" w:eastAsia="宋体" w:hAnsi="Times New Roman"/>
          <w:szCs w:val="21"/>
        </w:rPr>
      </w:pPr>
      <w:r>
        <w:rPr>
          <w:rFonts w:ascii="Times New Roman" w:eastAsia="宋体" w:hAnsi="Times New Roman" w:hint="eastAsia"/>
          <w:szCs w:val="21"/>
        </w:rPr>
        <w:t>在分组加密算法中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r w:rsidRPr="000C027C">
        <w:rPr>
          <w:rFonts w:ascii="Times New Roman" w:eastAsia="宋体" w:hAnsi="Times New Roman" w:hint="eastAsia"/>
          <w:szCs w:val="21"/>
        </w:rPr>
        <w:t>迸一步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E9785C">
      <w:pPr>
        <w:ind w:firstLineChars="200" w:firstLine="420"/>
        <w:jc w:val="center"/>
      </w:pPr>
      <w:r>
        <w:object w:dxaOrig="9946" w:dyaOrig="7335">
          <v:shape id="_x0000_i1037" type="#_x0000_t75" style="width:381.75pt;height:281.2pt" o:ole="">
            <v:imagedata r:id="rId32" o:title=""/>
          </v:shape>
          <o:OLEObject Type="Embed" ProgID="Visio.Drawing.15" ShapeID="_x0000_i1037" DrawAspect="Content" ObjectID="_1520188538" r:id="rId33"/>
        </w:object>
      </w:r>
    </w:p>
    <w:p w:rsidR="000C027C" w:rsidRPr="000C027C" w:rsidRDefault="000C027C" w:rsidP="000C027C">
      <w:pPr>
        <w:pStyle w:val="aa"/>
        <w:spacing w:afterLines="50" w:after="156"/>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11631F" w:rsidRPr="0011631F" w:rsidRDefault="0011631F" w:rsidP="0011631F">
      <w:pPr>
        <w:ind w:firstLineChars="200" w:firstLine="420"/>
        <w:rPr>
          <w:rFonts w:ascii="Times New Roman" w:eastAsia="宋体" w:hAnsi="Times New Roman" w:cs="Times New Roman"/>
          <w:szCs w:val="21"/>
        </w:rPr>
      </w:pPr>
    </w:p>
    <w:p w:rsidR="00D72A4D" w:rsidRDefault="00D72A4D" w:rsidP="00D72A4D">
      <w:pPr>
        <w:pStyle w:val="a6"/>
        <w:numPr>
          <w:ilvl w:val="1"/>
          <w:numId w:val="1"/>
        </w:numPr>
        <w:spacing w:before="156" w:after="156"/>
        <w:rPr>
          <w:lang w:eastAsia="zh-CN"/>
        </w:rPr>
      </w:pPr>
      <w:r>
        <w:rPr>
          <w:rFonts w:hint="eastAsia"/>
          <w:lang w:eastAsia="zh-CN"/>
        </w:rPr>
        <w:t>本章小结</w:t>
      </w:r>
    </w:p>
    <w:p w:rsidR="00AE1D61" w:rsidRPr="00114CAB" w:rsidRDefault="00AE1D61" w:rsidP="00AE1D61"/>
    <w:p w:rsidR="006F1F98" w:rsidRDefault="00FC6D2C" w:rsidP="00F925E7">
      <w:pPr>
        <w:pStyle w:val="a5"/>
        <w:numPr>
          <w:ilvl w:val="0"/>
          <w:numId w:val="1"/>
        </w:numPr>
        <w:spacing w:before="156" w:after="312"/>
        <w:jc w:val="left"/>
        <w:rPr>
          <w:lang w:eastAsia="zh-CN"/>
        </w:rPr>
      </w:pPr>
      <w:r>
        <w:rPr>
          <w:rFonts w:hint="eastAsia"/>
          <w:lang w:eastAsia="zh-CN"/>
        </w:rPr>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p>
    <w:p w:rsidR="001F27A7" w:rsidRDefault="001F27A7" w:rsidP="001F27A7">
      <w:pPr>
        <w:pStyle w:val="a6"/>
        <w:numPr>
          <w:ilvl w:val="1"/>
          <w:numId w:val="1"/>
        </w:numPr>
        <w:spacing w:before="156" w:after="156"/>
        <w:rPr>
          <w:lang w:eastAsia="zh-CN"/>
        </w:rPr>
      </w:pPr>
      <w:r w:rsidRPr="001F27A7">
        <w:rPr>
          <w:rFonts w:hint="eastAsia"/>
          <w:lang w:eastAsia="zh-CN"/>
        </w:rPr>
        <w:t>可重构架构映射概述</w:t>
      </w:r>
    </w:p>
    <w:p w:rsidR="00AA6EE5" w:rsidRPr="00AA6EE5" w:rsidRDefault="00AA6EE5" w:rsidP="00AA6EE5">
      <w:pPr>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1D3DD7">
      <w:pPr>
        <w:pStyle w:val="a7"/>
        <w:numPr>
          <w:ilvl w:val="2"/>
          <w:numId w:val="1"/>
        </w:numPr>
        <w:spacing w:before="156" w:after="156"/>
        <w:rPr>
          <w:lang w:eastAsia="zh-CN"/>
        </w:rPr>
      </w:pPr>
      <w:r>
        <w:rPr>
          <w:rFonts w:hint="eastAsia"/>
          <w:lang w:eastAsia="zh-CN"/>
        </w:rPr>
        <w:t>问题模型</w:t>
      </w:r>
    </w:p>
    <w:p w:rsidR="001D3DD7" w:rsidRDefault="001B2A08" w:rsidP="008508FA">
      <w:pPr>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有向边表示两个操作间的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lastRenderedPageBreak/>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773641">
      <w:pPr>
        <w:keepNext/>
        <w:tabs>
          <w:tab w:val="left" w:pos="1752"/>
        </w:tabs>
        <w:jc w:val="center"/>
      </w:pPr>
      <w:r>
        <w:rPr>
          <w:noProof/>
        </w:rPr>
        <w:drawing>
          <wp:inline distT="0" distB="0" distL="0" distR="0" wp14:anchorId="503D688F" wp14:editId="5EE113AF">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7125" cy="2095500"/>
                    </a:xfrm>
                    <a:prstGeom prst="rect">
                      <a:avLst/>
                    </a:prstGeom>
                  </pic:spPr>
                </pic:pic>
              </a:graphicData>
            </a:graphic>
          </wp:inline>
        </w:drawing>
      </w:r>
    </w:p>
    <w:p w:rsidR="008508FA" w:rsidRPr="00F54D7B" w:rsidRDefault="00773641" w:rsidP="00773641">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p>
    <w:p w:rsidR="008508FA" w:rsidRPr="008508FA" w:rsidRDefault="008508FA" w:rsidP="008508FA">
      <w:pPr>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8508FA">
      <w:pPr>
        <w:pStyle w:val="ac"/>
        <w:numPr>
          <w:ilvl w:val="0"/>
          <w:numId w:val="5"/>
        </w:numPr>
        <w:ind w:firstLineChars="0"/>
        <w:rPr>
          <w:lang w:val="en-US" w:eastAsia="zh-CN"/>
        </w:rPr>
      </w:pPr>
      <w:r w:rsidRPr="008508FA">
        <w:rPr>
          <w:rFonts w:hint="eastAsia"/>
          <w:lang w:val="en-US" w:eastAsia="zh-CN"/>
        </w:rPr>
        <w:t>阵列</w:t>
      </w:r>
    </w:p>
    <w:p w:rsidR="00CB5B20" w:rsidRPr="008508FA" w:rsidRDefault="008508FA" w:rsidP="00CB5B20">
      <w:pPr>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CB5B20">
      <w:pPr>
        <w:pStyle w:val="ac"/>
        <w:numPr>
          <w:ilvl w:val="0"/>
          <w:numId w:val="5"/>
        </w:numPr>
        <w:ind w:firstLineChars="0"/>
        <w:rPr>
          <w:lang w:val="en-US" w:eastAsia="zh-CN"/>
        </w:rPr>
      </w:pPr>
      <w:r w:rsidRPr="00CB5B20">
        <w:rPr>
          <w:rFonts w:hint="eastAsia"/>
          <w:lang w:val="en-US" w:eastAsia="zh-CN"/>
        </w:rPr>
        <w:t>处理单元</w:t>
      </w:r>
    </w:p>
    <w:p w:rsidR="008508FA" w:rsidRPr="008508FA" w:rsidRDefault="008508FA" w:rsidP="00CB5B20">
      <w:pPr>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CB5B20">
      <w:pPr>
        <w:pStyle w:val="ac"/>
        <w:numPr>
          <w:ilvl w:val="0"/>
          <w:numId w:val="5"/>
        </w:numPr>
        <w:ind w:firstLineChars="0"/>
        <w:rPr>
          <w:lang w:val="en-US" w:eastAsia="zh-CN"/>
        </w:rPr>
      </w:pPr>
      <w:r w:rsidRPr="00CB5B20">
        <w:rPr>
          <w:rFonts w:hint="eastAsia"/>
          <w:lang w:val="en-US" w:eastAsia="zh-CN"/>
        </w:rPr>
        <w:t>局部存储器</w:t>
      </w:r>
    </w:p>
    <w:p w:rsidR="001B5694" w:rsidRDefault="008508FA" w:rsidP="00CB5B20">
      <w:pPr>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816FC0">
      <w:pPr>
        <w:pStyle w:val="ac"/>
        <w:numPr>
          <w:ilvl w:val="0"/>
          <w:numId w:val="5"/>
        </w:numPr>
        <w:ind w:firstLineChars="0"/>
        <w:rPr>
          <w:lang w:val="en-US" w:eastAsia="zh-CN"/>
        </w:rPr>
      </w:pPr>
      <w:r w:rsidRPr="00816FC0">
        <w:rPr>
          <w:rFonts w:hint="eastAsia"/>
          <w:lang w:val="en-US" w:eastAsia="zh-CN"/>
        </w:rPr>
        <w:t>互连网络</w:t>
      </w:r>
    </w:p>
    <w:p w:rsidR="00442F1E" w:rsidRDefault="00855B39" w:rsidP="00855B39">
      <w:pPr>
        <w:pStyle w:val="ac"/>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442F1E">
      <w:pPr>
        <w:pStyle w:val="ac"/>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030838">
      <w:pPr>
        <w:pStyle w:val="ac"/>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030838">
      <w:pPr>
        <w:pStyle w:val="ac"/>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030838">
      <w:pPr>
        <w:pStyle w:val="ac"/>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w:t>
      </w:r>
      <w:r>
        <w:rPr>
          <w:rFonts w:hint="eastAsia"/>
          <w:lang w:val="en-US" w:eastAsia="zh-CN"/>
        </w:rPr>
        <w:lastRenderedPageBreak/>
        <w:t>约同时存在，每一次只能互连到一个位置。</w:t>
      </w:r>
    </w:p>
    <w:p w:rsidR="00855B39" w:rsidRPr="00855B39" w:rsidRDefault="00855B39" w:rsidP="00030838">
      <w:pPr>
        <w:pStyle w:val="ac"/>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030838">
      <w:pPr>
        <w:pStyle w:val="ac"/>
        <w:numPr>
          <w:ilvl w:val="0"/>
          <w:numId w:val="8"/>
        </w:numPr>
        <w:ind w:firstLineChars="0"/>
        <w:rPr>
          <w:lang w:val="en-US"/>
        </w:rPr>
      </w:pPr>
      <w:r>
        <w:rPr>
          <w:rFonts w:hint="eastAsia"/>
          <w:lang w:val="en-US"/>
        </w:rPr>
        <w:t>单个</w:t>
      </w:r>
      <w:r>
        <w:rPr>
          <w:rFonts w:hint="eastAsia"/>
          <w:lang w:val="en-US"/>
        </w:rPr>
        <w:t>PE</w:t>
      </w:r>
      <w:r>
        <w:rPr>
          <w:rFonts w:hint="eastAsia"/>
          <w:lang w:val="en-US"/>
        </w:rPr>
        <w:t>的输入不唯一</w:t>
      </w:r>
      <w:r>
        <w:rPr>
          <w:rFonts w:hint="eastAsia"/>
          <w:lang w:val="en-US" w:eastAsia="zh-CN"/>
        </w:rPr>
        <w:t>、</w:t>
      </w:r>
      <w:r>
        <w:rPr>
          <w:rFonts w:hint="eastAsia"/>
          <w:lang w:val="en-US"/>
        </w:rPr>
        <w:t>功能不唯一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B30BC2">
      <w:pPr>
        <w:pStyle w:val="ac"/>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r>
        <w:rPr>
          <w:rFonts w:hint="eastAsia"/>
          <w:lang w:val="en-US"/>
        </w:rPr>
        <w:t>列间异构</w:t>
      </w:r>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B30BC2">
      <w:pPr>
        <w:pStyle w:val="ac"/>
        <w:ind w:firstLineChars="0" w:firstLine="0"/>
        <w:rPr>
          <w:lang w:val="en-US" w:eastAsia="zh-CN"/>
        </w:rPr>
      </w:pPr>
      <w:r>
        <w:rPr>
          <w:lang w:val="en-US" w:eastAsia="zh-CN"/>
        </w:rPr>
        <w:t>决定方法的变化</w:t>
      </w:r>
    </w:p>
    <w:p w:rsidR="001F27A7" w:rsidRDefault="001F27A7" w:rsidP="001F27A7">
      <w:pPr>
        <w:pStyle w:val="a7"/>
        <w:numPr>
          <w:ilvl w:val="2"/>
          <w:numId w:val="1"/>
        </w:numPr>
        <w:spacing w:before="156" w:after="156"/>
        <w:rPr>
          <w:lang w:eastAsia="zh-CN"/>
        </w:rPr>
      </w:pPr>
      <w:r>
        <w:rPr>
          <w:lang w:eastAsia="zh-CN"/>
        </w:rPr>
        <w:t>研究现状</w:t>
      </w:r>
    </w:p>
    <w:p w:rsidR="00BA3CD2" w:rsidRDefault="00BA3CD2" w:rsidP="00BA3CD2">
      <w:pPr>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943D98">
      <w:pPr>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r w:rsidR="00943D98" w:rsidRPr="00943D98">
        <w:rPr>
          <w:rFonts w:hint="eastAsia"/>
          <w:lang w:val="x-none"/>
        </w:rPr>
        <w:t>个或每行执行不同迭代次数的循环。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943D98">
      <w:pPr>
        <w:pStyle w:val="a9"/>
        <w:numPr>
          <w:ilvl w:val="0"/>
          <w:numId w:val="11"/>
        </w:numPr>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943D98">
      <w:pPr>
        <w:pStyle w:val="a9"/>
        <w:numPr>
          <w:ilvl w:val="0"/>
          <w:numId w:val="11"/>
        </w:numPr>
        <w:ind w:firstLineChars="0"/>
        <w:rPr>
          <w:lang w:val="x-none"/>
        </w:rPr>
      </w:pPr>
      <w:r w:rsidRPr="00943D98">
        <w:rPr>
          <w:rFonts w:hint="eastAsia"/>
          <w:lang w:val="x-none"/>
        </w:rPr>
        <w:t>可以直接利用传统的编程编译方法完成循环的映射；</w:t>
      </w:r>
    </w:p>
    <w:p w:rsidR="00935201" w:rsidRDefault="00943D98" w:rsidP="00943D98">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7A2883">
      <w:pPr>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7A2883">
      <w:pPr>
        <w:pStyle w:val="a9"/>
        <w:numPr>
          <w:ilvl w:val="0"/>
          <w:numId w:val="9"/>
        </w:numPr>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7A2883">
      <w:pPr>
        <w:pStyle w:val="a9"/>
        <w:numPr>
          <w:ilvl w:val="0"/>
          <w:numId w:val="9"/>
        </w:numPr>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7A2883">
      <w:pPr>
        <w:pStyle w:val="a9"/>
        <w:numPr>
          <w:ilvl w:val="0"/>
          <w:numId w:val="10"/>
        </w:numPr>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DF5B20">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类似的图论方案还有如</w:t>
      </w:r>
      <w:r w:rsidR="00265F53" w:rsidRPr="00265F53">
        <w:rPr>
          <w:rFonts w:hint="eastAsia"/>
          <w:lang w:val="x-none"/>
        </w:rPr>
        <w:t>[</w:t>
      </w:r>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265F53">
      <w:pPr>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本文选用适用性更好的子图同构算法作为映射的依据，子图同构算法能够在异构的不规整架构中找出所有的可能映射方案，然后再通过一定的映射规则找出资源使用最少的方案作为最终映射方案。</w:t>
      </w:r>
    </w:p>
    <w:p w:rsidR="001F27A7" w:rsidRDefault="001F27A7" w:rsidP="001F27A7">
      <w:pPr>
        <w:pStyle w:val="a6"/>
        <w:numPr>
          <w:ilvl w:val="1"/>
          <w:numId w:val="1"/>
        </w:numPr>
        <w:spacing w:before="156" w:after="156"/>
        <w:rPr>
          <w:lang w:eastAsia="zh-CN"/>
        </w:rPr>
      </w:pPr>
      <w:r>
        <w:rPr>
          <w:rFonts w:hint="eastAsia"/>
          <w:lang w:eastAsia="zh-CN"/>
        </w:rPr>
        <w:t>基于子图同构的映射方案</w:t>
      </w:r>
    </w:p>
    <w:p w:rsidR="00796996" w:rsidRDefault="002F5952" w:rsidP="00796996">
      <w:pPr>
        <w:pStyle w:val="a7"/>
        <w:numPr>
          <w:ilvl w:val="2"/>
          <w:numId w:val="1"/>
        </w:numPr>
        <w:spacing w:before="156" w:after="156"/>
        <w:rPr>
          <w:lang w:eastAsia="zh-CN"/>
        </w:rPr>
      </w:pPr>
      <w:r>
        <w:rPr>
          <w:rFonts w:hint="eastAsia"/>
          <w:lang w:eastAsia="zh-CN"/>
        </w:rPr>
        <w:lastRenderedPageBreak/>
        <w:t>子图同构基本概念</w:t>
      </w:r>
    </w:p>
    <w:p w:rsidR="007E7D73" w:rsidRPr="007E7D73" w:rsidRDefault="007E7D73" w:rsidP="007E7D73">
      <w:pPr>
        <w:pStyle w:val="a9"/>
        <w:numPr>
          <w:ilvl w:val="0"/>
          <w:numId w:val="17"/>
        </w:numPr>
        <w:ind w:firstLineChars="0"/>
        <w:rPr>
          <w:lang w:val="x-none"/>
        </w:rPr>
      </w:pPr>
      <w:r w:rsidRPr="007E7D73">
        <w:rPr>
          <w:lang w:val="x-none"/>
        </w:rPr>
        <w:t>基本定义</w:t>
      </w:r>
    </w:p>
    <w:p w:rsidR="002F5952" w:rsidRDefault="00685EAA" w:rsidP="00685EAA">
      <w:pPr>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685EAA">
      <w:pPr>
        <w:pStyle w:val="a9"/>
        <w:numPr>
          <w:ilvl w:val="0"/>
          <w:numId w:val="12"/>
        </w:numPr>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685EAA">
      <w:pPr>
        <w:pStyle w:val="a9"/>
        <w:numPr>
          <w:ilvl w:val="0"/>
          <w:numId w:val="12"/>
        </w:numPr>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21000C">
      <w:pPr>
        <w:pStyle w:val="a9"/>
        <w:numPr>
          <w:ilvl w:val="0"/>
          <w:numId w:val="12"/>
        </w:numPr>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21000C">
      <w:pPr>
        <w:pStyle w:val="a9"/>
        <w:numPr>
          <w:ilvl w:val="0"/>
          <w:numId w:val="12"/>
        </w:numPr>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AB7C8F">
      <w:pPr>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6062F1"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6062F1"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6062F1"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6062F1"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AB7C8F">
      <w:pPr>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73350F">
      <w:pPr>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6062F1" w:rsidP="00BD6457">
      <w:pPr>
        <w:pStyle w:val="a9"/>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6062F1" w:rsidP="00BD6457">
      <w:pPr>
        <w:pStyle w:val="a9"/>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BD6457">
      <w:pPr>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773641">
      <w:pPr>
        <w:keepNext/>
        <w:ind w:left="420"/>
        <w:jc w:val="center"/>
      </w:pPr>
      <w:r>
        <w:object w:dxaOrig="7516" w:dyaOrig="3571">
          <v:shape id="_x0000_i1038" type="#_x0000_t75" style="width:237.75pt;height:116.15pt" o:ole="">
            <v:imagedata r:id="rId35" o:title=""/>
          </v:shape>
          <o:OLEObject Type="Embed" ProgID="Visio.Drawing.15" ShapeID="_x0000_i1038" DrawAspect="Content" ObjectID="_1520188539" r:id="rId36"/>
        </w:object>
      </w:r>
    </w:p>
    <w:p w:rsidR="00BD6457"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p>
    <w:p w:rsidR="006669AA" w:rsidRPr="006669AA" w:rsidRDefault="006669AA" w:rsidP="006669AA">
      <w:pPr>
        <w:pStyle w:val="aa"/>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BD6457">
      <w:pPr>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773641">
      <w:pPr>
        <w:keepNext/>
        <w:jc w:val="center"/>
      </w:pPr>
      <w:r>
        <w:object w:dxaOrig="9016" w:dyaOrig="5505">
          <v:shape id="_x0000_i1039" type="#_x0000_t75" style="width:266.95pt;height:158.25pt" o:ole="">
            <v:imagedata r:id="rId37" o:title=""/>
          </v:shape>
          <o:OLEObject Type="Embed" ProgID="Visio.Drawing.15" ShapeID="_x0000_i1039" DrawAspect="Content" ObjectID="_1520188540" r:id="rId38"/>
        </w:object>
      </w:r>
    </w:p>
    <w:p w:rsidR="006669AA"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p>
    <w:p w:rsidR="006669AA" w:rsidRPr="006669AA" w:rsidRDefault="006669AA" w:rsidP="006669AA">
      <w:pPr>
        <w:pStyle w:val="aa"/>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7E7D73">
      <w:pPr>
        <w:pStyle w:val="a9"/>
        <w:numPr>
          <w:ilvl w:val="0"/>
          <w:numId w:val="16"/>
        </w:numPr>
        <w:ind w:firstLineChars="0"/>
        <w:rPr>
          <w:lang w:val="x-none"/>
        </w:rPr>
      </w:pPr>
      <w:r>
        <w:rPr>
          <w:lang w:val="x-none"/>
        </w:rPr>
        <w:t>复杂度</w:t>
      </w:r>
      <w:r w:rsidR="007E7D73" w:rsidRPr="007E7D73">
        <w:rPr>
          <w:lang w:val="x-none"/>
        </w:rPr>
        <w:t>分析</w:t>
      </w:r>
    </w:p>
    <w:p w:rsidR="007E7D73" w:rsidRDefault="007E7D73" w:rsidP="007E7D73">
      <w:pPr>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7E7D73">
      <w:pPr>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7E7D73">
      <w:pPr>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C4532">
      <w:pPr>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C4532">
      <w:pPr>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7F4B87">
      <w:pPr>
        <w:pStyle w:val="a9"/>
        <w:numPr>
          <w:ilvl w:val="0"/>
          <w:numId w:val="18"/>
        </w:numPr>
        <w:ind w:firstLineChars="0"/>
      </w:pPr>
      <w:r>
        <w:rPr>
          <w:rFonts w:hint="eastAsia"/>
        </w:rPr>
        <w:t>算法图和架构图都是有向图，而且有明确的起点和终点，这样架构图中的算法图候选集非常有限。</w:t>
      </w:r>
    </w:p>
    <w:p w:rsidR="007F4B87" w:rsidRDefault="007F4B87" w:rsidP="007F4B87">
      <w:pPr>
        <w:pStyle w:val="a9"/>
        <w:numPr>
          <w:ilvl w:val="0"/>
          <w:numId w:val="18"/>
        </w:numPr>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7F4B87">
      <w:pPr>
        <w:pStyle w:val="a9"/>
        <w:numPr>
          <w:ilvl w:val="0"/>
          <w:numId w:val="18"/>
        </w:numPr>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796996">
      <w:pPr>
        <w:pStyle w:val="a7"/>
        <w:numPr>
          <w:ilvl w:val="2"/>
          <w:numId w:val="1"/>
        </w:numPr>
        <w:spacing w:before="156" w:after="156"/>
        <w:rPr>
          <w:lang w:eastAsia="zh-CN"/>
        </w:rPr>
      </w:pPr>
      <w:r>
        <w:rPr>
          <w:rFonts w:hint="eastAsia"/>
          <w:lang w:eastAsia="zh-CN"/>
        </w:rPr>
        <w:t>VF</w:t>
      </w:r>
      <w:r>
        <w:rPr>
          <w:lang w:eastAsia="zh-CN"/>
        </w:rPr>
        <w:t>2</w:t>
      </w:r>
      <w:r w:rsidR="00796996">
        <w:rPr>
          <w:rFonts w:hint="eastAsia"/>
          <w:lang w:eastAsia="zh-CN"/>
        </w:rPr>
        <w:t>子图同构算法</w:t>
      </w:r>
    </w:p>
    <w:p w:rsidR="006E7034" w:rsidRDefault="000477CF" w:rsidP="003634E0">
      <w:pPr>
        <w:ind w:firstLineChars="200" w:firstLine="420"/>
        <w:rPr>
          <w:rFonts w:ascii="微软雅黑" w:hAnsi="微软雅黑"/>
          <w:color w:val="333333"/>
          <w:szCs w:val="21"/>
          <w:shd w:val="clear" w:color="auto" w:fill="FFFFFF"/>
        </w:rPr>
      </w:pPr>
      <w:r w:rsidRPr="000477CF">
        <w:rPr>
          <w:rFonts w:ascii="微软雅黑" w:hAnsi="微软雅黑" w:hint="eastAsia"/>
          <w:color w:val="333333"/>
          <w:szCs w:val="21"/>
          <w:shd w:val="clear" w:color="auto" w:fill="FFFFFF"/>
        </w:rPr>
        <w:t>图的同构判定是图论学科的基本同题之一</w:t>
      </w:r>
      <w:r>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x-x</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对这个问题进行了充分的研究</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提出了</w:t>
      </w:r>
      <w:r w:rsidR="006E7034" w:rsidRPr="00BA2BE5">
        <w:rPr>
          <w:rFonts w:ascii="微软雅黑" w:hAnsi="微软雅黑" w:hint="eastAsia"/>
          <w:color w:val="333333"/>
          <w:szCs w:val="21"/>
          <w:shd w:val="clear" w:color="auto" w:fill="FFFFFF"/>
        </w:rPr>
        <w:t>Ullmann</w:t>
      </w:r>
      <w:r w:rsidR="006E7034" w:rsidRPr="00BA2BE5">
        <w:rPr>
          <w:rFonts w:ascii="微软雅黑" w:hAnsi="微软雅黑" w:hint="eastAsia"/>
          <w:color w:val="333333"/>
          <w:szCs w:val="21"/>
          <w:shd w:val="clear" w:color="auto" w:fill="FFFFFF"/>
        </w:rPr>
        <w:t>算法</w:t>
      </w:r>
      <w:r w:rsidR="006E7034">
        <w:rPr>
          <w:rFonts w:ascii="微软雅黑" w:hAnsi="微软雅黑" w:hint="eastAsia"/>
          <w:color w:val="333333"/>
          <w:szCs w:val="21"/>
          <w:shd w:val="clear" w:color="auto" w:fill="FFFFFF"/>
        </w:rPr>
        <w:t>，它是</w:t>
      </w:r>
      <w:r w:rsidR="006E7034" w:rsidRPr="006E7034">
        <w:rPr>
          <w:rFonts w:ascii="微软雅黑" w:hAnsi="微软雅黑" w:hint="eastAsia"/>
          <w:color w:val="333333"/>
          <w:szCs w:val="21"/>
          <w:shd w:val="clear" w:color="auto" w:fill="FFFFFF"/>
        </w:rPr>
        <w:t>一个可前向剪枝的带有回溯的树搜索过程</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提出的</w:t>
      </w:r>
      <w:r w:rsidR="006E7034">
        <w:rPr>
          <w:rFonts w:ascii="微软雅黑" w:hAnsi="微软雅黑" w:hint="eastAsia"/>
          <w:color w:val="333333"/>
          <w:szCs w:val="21"/>
          <w:shd w:val="clear" w:color="auto" w:fill="FFFFFF"/>
        </w:rPr>
        <w:t>VF</w:t>
      </w:r>
      <w:r w:rsidR="006E7034">
        <w:rPr>
          <w:rFonts w:ascii="微软雅黑" w:hAnsi="微软雅黑"/>
          <w:color w:val="333333"/>
          <w:szCs w:val="21"/>
          <w:shd w:val="clear" w:color="auto" w:fill="FFFFFF"/>
        </w:rPr>
        <w:t>2</w:t>
      </w:r>
      <w:r w:rsidR="006E7034">
        <w:rPr>
          <w:rFonts w:ascii="微软雅黑" w:hAnsi="微软雅黑"/>
          <w:color w:val="333333"/>
          <w:szCs w:val="21"/>
          <w:shd w:val="clear" w:color="auto" w:fill="FFFFFF"/>
        </w:rPr>
        <w:t>算法</w:t>
      </w:r>
      <w:r w:rsidR="006E7034" w:rsidRPr="006E7034">
        <w:rPr>
          <w:rFonts w:ascii="微软雅黑" w:hAnsi="微软雅黑" w:hint="eastAsia"/>
          <w:color w:val="333333"/>
          <w:szCs w:val="21"/>
          <w:shd w:val="clear" w:color="auto" w:fill="FFFFFF"/>
        </w:rPr>
        <w:t>同样基于搜索方法</w:t>
      </w:r>
      <w:r w:rsidR="006E7034">
        <w:rPr>
          <w:rFonts w:ascii="微软雅黑" w:hAnsi="微软雅黑" w:hint="eastAsia"/>
          <w:color w:val="333333"/>
          <w:szCs w:val="21"/>
          <w:shd w:val="clear" w:color="auto" w:fill="FFFFFF"/>
        </w:rPr>
        <w:t>，它</w:t>
      </w:r>
      <w:r w:rsidR="006E7034" w:rsidRPr="006E7034">
        <w:rPr>
          <w:rFonts w:ascii="微软雅黑" w:hAnsi="微软雅黑" w:hint="eastAsia"/>
          <w:color w:val="333333"/>
          <w:szCs w:val="21"/>
          <w:shd w:val="clear" w:color="auto" w:fill="FFFFFF"/>
        </w:rPr>
        <w:t>利用一个快速计算的启发式规则进行剪枝</w:t>
      </w:r>
      <w:r w:rsidR="006E7034">
        <w:rPr>
          <w:rFonts w:ascii="微软雅黑" w:hAnsi="微软雅黑" w:hint="eastAsia"/>
          <w:color w:val="333333"/>
          <w:szCs w:val="21"/>
          <w:shd w:val="clear" w:color="auto" w:fill="FFFFFF"/>
        </w:rPr>
        <w:t>，</w:t>
      </w:r>
      <w:r w:rsidR="006E7034" w:rsidRPr="006E7034">
        <w:rPr>
          <w:rFonts w:ascii="微软雅黑" w:hAnsi="微软雅黑" w:hint="eastAsia"/>
          <w:color w:val="333333"/>
          <w:szCs w:val="21"/>
          <w:shd w:val="clear" w:color="auto" w:fill="FFFFFF"/>
        </w:rPr>
        <w:t>这使其性能得到显著提升</w:t>
      </w:r>
      <w:r w:rsidR="006E7034">
        <w:rPr>
          <w:rFonts w:ascii="微软雅黑" w:hAnsi="微软雅黑" w:hint="eastAsia"/>
          <w:color w:val="333333"/>
          <w:szCs w:val="21"/>
          <w:shd w:val="clear" w:color="auto" w:fill="FFFFFF"/>
        </w:rPr>
        <w:t>。</w:t>
      </w:r>
    </w:p>
    <w:p w:rsidR="006E7034" w:rsidRDefault="006E7034" w:rsidP="006E7034">
      <w:pPr>
        <w:jc w:val="center"/>
        <w:rPr>
          <w:rFonts w:ascii="微软雅黑" w:hAnsi="微软雅黑"/>
          <w:color w:val="333333"/>
          <w:szCs w:val="21"/>
          <w:shd w:val="clear" w:color="auto" w:fill="FFFFFF"/>
        </w:rPr>
      </w:pPr>
      <w:r>
        <w:rPr>
          <w:rFonts w:ascii="微软雅黑" w:hAnsi="微软雅黑"/>
          <w:color w:val="333333"/>
          <w:szCs w:val="21"/>
          <w:shd w:val="clear" w:color="auto" w:fill="FFFFFF"/>
        </w:rPr>
        <w:t>表</w:t>
      </w:r>
      <w:r>
        <w:rPr>
          <w:rFonts w:ascii="微软雅黑" w:hAnsi="微软雅黑"/>
          <w:color w:val="333333"/>
          <w:szCs w:val="21"/>
          <w:shd w:val="clear" w:color="auto" w:fill="FFFFFF"/>
        </w:rPr>
        <w:t xml:space="preserve">xxx </w:t>
      </w:r>
      <w:r w:rsidRPr="00BA2BE5">
        <w:rPr>
          <w:rFonts w:ascii="微软雅黑" w:hAnsi="微软雅黑" w:hint="eastAsia"/>
          <w:color w:val="333333"/>
          <w:szCs w:val="21"/>
          <w:shd w:val="clear" w:color="auto" w:fill="FFFFFF"/>
        </w:rPr>
        <w:t>Ullmann</w:t>
      </w:r>
      <w:r w:rsidRPr="00BA2BE5">
        <w:rPr>
          <w:rFonts w:ascii="微软雅黑" w:hAnsi="微软雅黑" w:hint="eastAsia"/>
          <w:color w:val="333333"/>
          <w:szCs w:val="21"/>
          <w:shd w:val="clear" w:color="auto" w:fill="FFFFFF"/>
        </w:rPr>
        <w:t>算法</w:t>
      </w:r>
      <w:r>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VF</w:t>
      </w:r>
      <w:r>
        <w:rPr>
          <w:rFonts w:ascii="微软雅黑" w:hAnsi="微软雅黑"/>
          <w:color w:val="333333"/>
          <w:szCs w:val="21"/>
          <w:shd w:val="clear" w:color="auto" w:fill="FFFFFF"/>
        </w:rPr>
        <w:t>2</w:t>
      </w:r>
      <w:r>
        <w:rPr>
          <w:rFonts w:ascii="微软雅黑" w:hAnsi="微软雅黑"/>
          <w:color w:val="333333"/>
          <w:szCs w:val="21"/>
          <w:shd w:val="clear" w:color="auto" w:fill="FFFFFF"/>
        </w:rPr>
        <w:t>算法对比</w:t>
      </w:r>
    </w:p>
    <w:p w:rsidR="00773641" w:rsidRDefault="00773641" w:rsidP="00773641">
      <w:pPr>
        <w:pStyle w:val="aa"/>
        <w:keepNext/>
        <w:jc w:val="center"/>
      </w:pPr>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p>
    <w:p w:rsidR="00773641" w:rsidRDefault="006E7034" w:rsidP="00773641">
      <w:pPr>
        <w:keepNext/>
        <w:jc w:val="center"/>
      </w:pPr>
      <w:r>
        <w:rPr>
          <w:noProof/>
        </w:rPr>
        <w:drawing>
          <wp:inline distT="0" distB="0" distL="0" distR="0" wp14:anchorId="0E29BD54" wp14:editId="72510891">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42315"/>
                    </a:xfrm>
                    <a:prstGeom prst="rect">
                      <a:avLst/>
                    </a:prstGeom>
                  </pic:spPr>
                </pic:pic>
              </a:graphicData>
            </a:graphic>
          </wp:inline>
        </w:drawing>
      </w:r>
    </w:p>
    <w:p w:rsidR="00BC102E" w:rsidRPr="00BC102E" w:rsidRDefault="006E7034" w:rsidP="00BC102E">
      <w:pPr>
        <w:ind w:firstLineChars="200" w:firstLine="420"/>
        <w:rPr>
          <w:rFonts w:ascii="微软雅黑" w:hAnsi="微软雅黑"/>
          <w:color w:val="333333"/>
          <w:szCs w:val="21"/>
          <w:shd w:val="clear" w:color="auto" w:fill="FFFFFF"/>
        </w:rPr>
      </w:pPr>
      <w:r>
        <w:rPr>
          <w:rFonts w:ascii="微软雅黑" w:hAnsi="微软雅黑" w:hint="eastAsia"/>
          <w:color w:val="333333"/>
          <w:szCs w:val="21"/>
          <w:shd w:val="clear" w:color="auto" w:fill="FFFFFF"/>
        </w:rPr>
        <w:t>VF2</w:t>
      </w:r>
      <w:r>
        <w:rPr>
          <w:rFonts w:ascii="微软雅黑" w:hAnsi="微软雅黑" w:hint="eastAsia"/>
          <w:color w:val="333333"/>
          <w:szCs w:val="21"/>
          <w:shd w:val="clear" w:color="auto" w:fill="FFFFFF"/>
        </w:rPr>
        <w:t>算法的</w:t>
      </w:r>
      <w:r w:rsidRPr="006E7034">
        <w:rPr>
          <w:rFonts w:ascii="微软雅黑" w:hAnsi="微软雅黑" w:hint="eastAsia"/>
          <w:color w:val="333333"/>
          <w:szCs w:val="21"/>
          <w:shd w:val="clear" w:color="auto" w:fill="FFFFFF"/>
        </w:rPr>
        <w:t>核心思想</w:t>
      </w:r>
      <w:r>
        <w:rPr>
          <w:rFonts w:ascii="微软雅黑" w:hAnsi="微软雅黑" w:hint="eastAsia"/>
          <w:color w:val="333333"/>
          <w:szCs w:val="21"/>
          <w:shd w:val="clear" w:color="auto" w:fill="FFFFFF"/>
        </w:rPr>
        <w:t>是搜索加剪枝，</w:t>
      </w:r>
      <w:r w:rsidRPr="006E7034">
        <w:rPr>
          <w:rFonts w:ascii="微软雅黑" w:hAnsi="微软雅黑" w:hint="eastAsia"/>
          <w:color w:val="333333"/>
          <w:szCs w:val="21"/>
          <w:shd w:val="clear" w:color="auto" w:fill="FFFFFF"/>
        </w:rPr>
        <w:t>重点就在于如何剪枝</w:t>
      </w:r>
      <w:r>
        <w:rPr>
          <w:rFonts w:ascii="微软雅黑" w:hAnsi="微软雅黑" w:hint="eastAsia"/>
          <w:color w:val="333333"/>
          <w:szCs w:val="21"/>
          <w:shd w:val="clear" w:color="auto" w:fill="FFFFFF"/>
        </w:rPr>
        <w:t>。状态</w:t>
      </w:r>
      <w:r>
        <w:rPr>
          <w:rFonts w:ascii="微软雅黑" w:hAnsi="微软雅黑" w:hint="eastAsia"/>
          <w:color w:val="333333"/>
          <w:szCs w:val="21"/>
          <w:shd w:val="clear" w:color="auto" w:fill="FFFFFF"/>
        </w:rPr>
        <w:t>s</w:t>
      </w:r>
      <w:r w:rsidRPr="006E7034">
        <w:rPr>
          <w:rFonts w:ascii="微软雅黑" w:hAnsi="微软雅黑" w:hint="eastAsia"/>
          <w:color w:val="333333"/>
          <w:szCs w:val="21"/>
          <w:shd w:val="clear" w:color="auto" w:fill="FFFFFF"/>
        </w:rPr>
        <w:t>存储搜索过程中的部分匹配</w:t>
      </w:r>
      <w:r>
        <w:rPr>
          <w:rFonts w:ascii="微软雅黑" w:hAnsi="微软雅黑" w:hint="eastAsia"/>
          <w:color w:val="333333"/>
          <w:szCs w:val="21"/>
          <w:shd w:val="clear" w:color="auto" w:fill="FFFFFF"/>
        </w:rPr>
        <w:t>，以及</w:t>
      </w:r>
      <w:r w:rsidRPr="006E7034">
        <w:rPr>
          <w:rFonts w:ascii="微软雅黑" w:hAnsi="微软雅黑" w:hint="eastAsia"/>
          <w:color w:val="333333"/>
          <w:szCs w:val="21"/>
          <w:shd w:val="clear" w:color="auto" w:fill="FFFFFF"/>
        </w:rPr>
        <w:t>算法需要的</w:t>
      </w:r>
      <w:r>
        <w:rPr>
          <w:rFonts w:ascii="微软雅黑" w:hAnsi="微软雅黑" w:hint="eastAsia"/>
          <w:color w:val="333333"/>
          <w:szCs w:val="21"/>
          <w:shd w:val="clear" w:color="auto" w:fill="FFFFFF"/>
        </w:rPr>
        <w:t>其它</w:t>
      </w:r>
      <w:r w:rsidRPr="006E7034">
        <w:rPr>
          <w:rFonts w:ascii="微软雅黑" w:hAnsi="微软雅黑" w:hint="eastAsia"/>
          <w:color w:val="333333"/>
          <w:szCs w:val="21"/>
          <w:shd w:val="clear" w:color="auto" w:fill="FFFFFF"/>
        </w:rPr>
        <w:t>数据。</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代表中间状态</w:t>
      </w:r>
      <w:r>
        <w:rPr>
          <w:rFonts w:ascii="微软雅黑" w:hAnsi="微软雅黑" w:hint="eastAsia"/>
          <w:color w:val="333333"/>
          <w:szCs w:val="21"/>
          <w:shd w:val="clear" w:color="auto" w:fill="FFFFFF"/>
        </w:rPr>
        <w:t>，</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和</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2</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表示当前</w:t>
      </w:r>
      <w:r w:rsidR="00BC102E">
        <w:rPr>
          <w:rFonts w:ascii="微软雅黑" w:hAnsi="微软雅黑"/>
          <w:color w:val="333333"/>
          <w:szCs w:val="21"/>
          <w:shd w:val="clear" w:color="auto" w:fill="FFFFFF"/>
        </w:rPr>
        <w:t>状态</w:t>
      </w:r>
      <w:r w:rsidR="00BC102E">
        <w:rPr>
          <w:rFonts w:ascii="微软雅黑" w:hAnsi="微软雅黑"/>
          <w:color w:val="333333"/>
          <w:szCs w:val="21"/>
          <w:shd w:val="clear" w:color="auto" w:fill="FFFFFF"/>
        </w:rPr>
        <w:t>s</w:t>
      </w:r>
      <w:r w:rsidR="00BC102E">
        <w:rPr>
          <w:rFonts w:ascii="微软雅黑" w:hAnsi="微软雅黑" w:hint="eastAsia"/>
          <w:color w:val="333333"/>
          <w:szCs w:val="21"/>
          <w:shd w:val="clear" w:color="auto" w:fill="FFFFFF"/>
        </w:rPr>
        <w:t>的部分匹配中图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sidR="00BC102E">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BC102E">
        <w:rPr>
          <w:rFonts w:ascii="微软雅黑" w:hAnsi="微软雅黑" w:hint="eastAsia"/>
          <w:color w:val="333333"/>
          <w:szCs w:val="21"/>
          <w:shd w:val="clear" w:color="auto" w:fill="FFFFFF"/>
        </w:rPr>
        <w:t>中的点，整个算法流程如图</w:t>
      </w:r>
      <w:r w:rsidR="00BC102E">
        <w:rPr>
          <w:rFonts w:ascii="微软雅黑" w:hAnsi="微软雅黑" w:hint="eastAsia"/>
          <w:color w:val="333333"/>
          <w:szCs w:val="21"/>
          <w:shd w:val="clear" w:color="auto" w:fill="FFFFFF"/>
        </w:rPr>
        <w:t>xxx</w:t>
      </w:r>
      <w:r w:rsidR="00BC102E">
        <w:rPr>
          <w:rFonts w:ascii="微软雅黑" w:hAnsi="微软雅黑"/>
          <w:color w:val="333333"/>
          <w:szCs w:val="21"/>
          <w:shd w:val="clear" w:color="auto" w:fill="FFFFFF"/>
        </w:rPr>
        <w:t>所示</w:t>
      </w:r>
      <w:r w:rsidR="00BC102E">
        <w:rPr>
          <w:rFonts w:ascii="微软雅黑" w:hAnsi="微软雅黑" w:hint="eastAsia"/>
          <w:color w:val="333333"/>
          <w:szCs w:val="21"/>
          <w:shd w:val="clear" w:color="auto" w:fill="FFFFFF"/>
        </w:rPr>
        <w:t>。</w:t>
      </w:r>
    </w:p>
    <w:tbl>
      <w:tblPr>
        <w:tblStyle w:val="ab"/>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DF7542">
            <w:pPr>
              <w:widowControl/>
              <w:shd w:val="clear" w:color="auto" w:fill="FFFFFF"/>
              <w:spacing w:line="315" w:lineRule="atLeast"/>
              <w:jc w:val="left"/>
              <w:rPr>
                <w:color w:val="000000"/>
              </w:rPr>
            </w:pPr>
            <w:r>
              <w:rPr>
                <w:color w:val="000000"/>
              </w:rPr>
              <w:t xml:space="preserve">1)  </w:t>
            </w:r>
            <w:r w:rsidRPr="009A1C8F">
              <w:rPr>
                <w:color w:val="000000"/>
              </w:rPr>
              <w:t>PROCEDURE Match(s)</w:t>
            </w:r>
          </w:p>
          <w:p w:rsidR="00BC102E" w:rsidRPr="009A1C8F" w:rsidRDefault="00BC102E" w:rsidP="00DF7542">
            <w:pPr>
              <w:widowControl/>
              <w:shd w:val="clear" w:color="auto" w:fill="FFFFFF"/>
              <w:spacing w:line="315" w:lineRule="atLeast"/>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DF7542">
            <w:pPr>
              <w:widowControl/>
              <w:shd w:val="clear" w:color="auto" w:fill="FFFFFF"/>
              <w:spacing w:line="315" w:lineRule="atLeast"/>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DF7542">
            <w:pPr>
              <w:widowControl/>
              <w:shd w:val="clear" w:color="auto" w:fill="FFFFFF"/>
              <w:spacing w:line="315" w:lineRule="atLeast"/>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DF7542">
            <w:pPr>
              <w:widowControl/>
              <w:shd w:val="clear" w:color="auto" w:fill="FFFFFF"/>
              <w:spacing w:line="315" w:lineRule="atLeast"/>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DF7542">
            <w:pPr>
              <w:widowControl/>
              <w:shd w:val="clear" w:color="auto" w:fill="FFFFFF"/>
              <w:spacing w:line="315" w:lineRule="atLeast"/>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DF7542">
            <w:pPr>
              <w:widowControl/>
              <w:shd w:val="clear" w:color="auto" w:fill="FFFFFF"/>
              <w:spacing w:line="315" w:lineRule="atLeast"/>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DF7542">
            <w:pPr>
              <w:widowControl/>
              <w:shd w:val="clear" w:color="auto" w:fill="FFFFFF"/>
              <w:spacing w:line="315" w:lineRule="atLeast"/>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DF7542">
            <w:pPr>
              <w:widowControl/>
              <w:shd w:val="clear" w:color="auto" w:fill="FFFFFF"/>
              <w:spacing w:line="315" w:lineRule="atLeast"/>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DF7542">
            <w:pPr>
              <w:widowControl/>
              <w:shd w:val="clear" w:color="auto" w:fill="FFFFFF"/>
              <w:spacing w:line="315" w:lineRule="atLeast"/>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DF7542">
            <w:pPr>
              <w:widowControl/>
              <w:shd w:val="clear" w:color="auto" w:fill="FFFFFF"/>
              <w:spacing w:line="315" w:lineRule="atLeast"/>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DF7542">
            <w:pPr>
              <w:widowControl/>
              <w:shd w:val="clear" w:color="auto" w:fill="FFFFFF"/>
              <w:spacing w:line="315" w:lineRule="atLeast"/>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DF7542">
            <w:pPr>
              <w:widowControl/>
              <w:shd w:val="clear" w:color="auto" w:fill="FFFFFF"/>
              <w:spacing w:line="315" w:lineRule="atLeast"/>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DF7542">
            <w:pPr>
              <w:widowControl/>
              <w:shd w:val="clear" w:color="auto" w:fill="FFFFFF"/>
              <w:spacing w:line="315" w:lineRule="atLeast"/>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DF7542">
            <w:pPr>
              <w:widowControl/>
              <w:shd w:val="clear" w:color="auto" w:fill="FFFFFF"/>
              <w:spacing w:line="315" w:lineRule="atLeast"/>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773641">
            <w:pPr>
              <w:keepNext/>
              <w:widowControl/>
              <w:shd w:val="clear" w:color="auto" w:fill="FFFFFF"/>
              <w:spacing w:line="315" w:lineRule="atLeast"/>
              <w:jc w:val="left"/>
              <w:rPr>
                <w:color w:val="000000"/>
              </w:rPr>
            </w:pPr>
            <w:r>
              <w:rPr>
                <w:color w:val="000000"/>
              </w:rPr>
              <w:t xml:space="preserve">16)  </w:t>
            </w:r>
            <w:r w:rsidRPr="009A1C8F">
              <w:rPr>
                <w:color w:val="000000"/>
              </w:rPr>
              <w:t>END PROCEDURE Match</w:t>
            </w:r>
          </w:p>
        </w:tc>
      </w:tr>
    </w:tbl>
    <w:p w:rsidR="00773641" w:rsidRDefault="00773641">
      <w:pPr>
        <w:pStyle w:val="aa"/>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p>
    <w:p w:rsidR="00BC102E" w:rsidRPr="001C1C84" w:rsidRDefault="00BC102E" w:rsidP="00BC102E">
      <w:pPr>
        <w:widowControl/>
        <w:shd w:val="clear" w:color="auto" w:fill="FFFFFF"/>
        <w:spacing w:line="315" w:lineRule="atLeast"/>
        <w:jc w:val="center"/>
        <w:rPr>
          <w:color w:val="000000"/>
        </w:rPr>
      </w:pPr>
      <w:r>
        <w:rPr>
          <w:rFonts w:hint="eastAsia"/>
          <w:color w:val="000000"/>
        </w:rPr>
        <w:t>图</w:t>
      </w:r>
      <w:r>
        <w:rPr>
          <w:rFonts w:hint="eastAsia"/>
          <w:color w:val="000000"/>
        </w:rPr>
        <w:t>xx</w:t>
      </w:r>
      <w:r>
        <w:rPr>
          <w:color w:val="000000"/>
        </w:rPr>
        <w:t>x VF2</w:t>
      </w:r>
      <w:r>
        <w:rPr>
          <w:color w:val="000000"/>
        </w:rPr>
        <w:t>子图同构算法流程</w:t>
      </w:r>
    </w:p>
    <w:p w:rsidR="00BF356C" w:rsidRPr="00BF356C" w:rsidRDefault="00BC102E" w:rsidP="00BF356C">
      <w:pPr>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BC102E">
      <w:pPr>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1D430C">
      <w:pPr>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中，指向当前已经匹配的点集的所有边的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中，从当前已经匹配的点集出发的所有边的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中已经匹配的点集的所有一步邻居。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1D430C">
      <w:pPr>
        <w:ind w:firstLineChars="200" w:firstLine="420"/>
        <w:rPr>
          <w:color w:val="000000"/>
        </w:rPr>
      </w:pPr>
      <w:r>
        <w:rPr>
          <w:color w:val="000000"/>
        </w:rPr>
        <w:t>新加入的点</w:t>
      </w:r>
      <w:r>
        <w:rPr>
          <w:color w:val="000000"/>
        </w:rPr>
        <w:t>p</w:t>
      </w:r>
      <w:r>
        <w:rPr>
          <w:color w:val="000000"/>
        </w:rPr>
        <w:t>需要同时满足五个规则</w:t>
      </w:r>
      <w:r>
        <w:rPr>
          <w:rFonts w:hint="eastAsia"/>
          <w:color w:val="000000"/>
        </w:rPr>
        <w:t>：</w:t>
      </w:r>
      <w:r w:rsidR="00CB6425">
        <w:rPr>
          <w:rFonts w:hint="eastAsia"/>
          <w:color w:val="000000"/>
        </w:rPr>
        <w:t>-</w:t>
      </w:r>
    </w:p>
    <w:p w:rsidR="00CB6425" w:rsidRDefault="00072605" w:rsidP="00C244D6">
      <w:r w:rsidRPr="00072605">
        <w:rPr>
          <w:position w:val="-56"/>
        </w:rPr>
        <w:object w:dxaOrig="7020" w:dyaOrig="1240">
          <v:shape id="_x0000_i1040" type="#_x0000_t75" style="width:351.15pt;height:62.5pt" o:ole="">
            <v:imagedata r:id="rId40" o:title=""/>
          </v:shape>
          <o:OLEObject Type="Embed" ProgID="Equation.DSMT4" ShapeID="_x0000_i1040" DrawAspect="Content" ObjectID="_1520188541" r:id="rId41"/>
        </w:object>
      </w:r>
    </w:p>
    <w:p w:rsidR="00C244D6" w:rsidRDefault="00072605" w:rsidP="00C244D6">
      <w:r w:rsidRPr="00072605">
        <w:rPr>
          <w:position w:val="-56"/>
        </w:rPr>
        <w:object w:dxaOrig="7060" w:dyaOrig="1240">
          <v:shape id="_x0000_i1041" type="#_x0000_t75" style="width:353.2pt;height:62.5pt" o:ole="">
            <v:imagedata r:id="rId42" o:title=""/>
          </v:shape>
          <o:OLEObject Type="Embed" ProgID="Equation.DSMT4" ShapeID="_x0000_i1041" DrawAspect="Content" ObjectID="_1520188542" r:id="rId43"/>
        </w:object>
      </w:r>
    </w:p>
    <w:p w:rsidR="00C244D6" w:rsidRDefault="00072605" w:rsidP="00C244D6">
      <w:r w:rsidRPr="00072605">
        <w:rPr>
          <w:position w:val="-56"/>
        </w:rPr>
        <w:object w:dxaOrig="6940" w:dyaOrig="1240">
          <v:shape id="_x0000_i1042" type="#_x0000_t75" style="width:347.1pt;height:62.5pt" o:ole="">
            <v:imagedata r:id="rId44" o:title=""/>
          </v:shape>
          <o:OLEObject Type="Embed" ProgID="Equation.DSMT4" ShapeID="_x0000_i1042" DrawAspect="Content" ObjectID="_1520188543" r:id="rId45"/>
        </w:object>
      </w:r>
    </w:p>
    <w:p w:rsidR="00C244D6" w:rsidRDefault="00072605" w:rsidP="00C244D6">
      <w:r w:rsidRPr="00072605">
        <w:rPr>
          <w:position w:val="-56"/>
        </w:rPr>
        <w:object w:dxaOrig="7220" w:dyaOrig="1240">
          <v:shape id="_x0000_i1043" type="#_x0000_t75" style="width:360.7pt;height:62.5pt" o:ole="">
            <v:imagedata r:id="rId46" o:title=""/>
          </v:shape>
          <o:OLEObject Type="Embed" ProgID="Equation.DSMT4" ShapeID="_x0000_i1043" DrawAspect="Content" ObjectID="_1520188544" r:id="rId47"/>
        </w:object>
      </w:r>
    </w:p>
    <w:p w:rsidR="00162CD3" w:rsidRPr="00AD35DE" w:rsidRDefault="00072605" w:rsidP="00C244D6">
      <w:pPr>
        <w:rPr>
          <w:color w:val="000000"/>
        </w:rPr>
      </w:pPr>
      <w:r w:rsidRPr="00A2715C">
        <w:rPr>
          <w:position w:val="-60"/>
        </w:rPr>
        <w:object w:dxaOrig="6380" w:dyaOrig="1320">
          <v:shape id="_x0000_i1044" type="#_x0000_t75" style="width:318.55pt;height:65.9pt" o:ole="">
            <v:imagedata r:id="rId48" o:title=""/>
          </v:shape>
          <o:OLEObject Type="Embed" ProgID="Equation.DSMT4" ShapeID="_x0000_i1044" DrawAspect="Content" ObjectID="_1520188545" r:id="rId49"/>
        </w:object>
      </w:r>
    </w:p>
    <w:p w:rsidR="00DF7542" w:rsidRPr="00AD35DE" w:rsidRDefault="006062F1"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6062F1"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Pr="00AD35DE" w:rsidRDefault="006062F1"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跟</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7B18F1">
        <w:rPr>
          <w:color w:val="000000"/>
        </w:rPr>
        <w:t>思想类似，只不过考虑的两步邻居。具体是</w:t>
      </w:r>
      <w:r w:rsidR="00DF7542" w:rsidRPr="00AD35DE">
        <w:rPr>
          <w:color w:val="000000"/>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175AD0" w:rsidRDefault="007B18F1" w:rsidP="007B18F1">
      <w:pPr>
        <w:ind w:firstLineChars="200" w:firstLine="420"/>
        <w:rPr>
          <w:rFonts w:ascii="微软雅黑" w:hAnsi="微软雅黑"/>
          <w:color w:val="333333"/>
          <w:szCs w:val="21"/>
          <w:shd w:val="clear" w:color="auto" w:fill="FFFFFF"/>
        </w:rPr>
      </w:pPr>
      <w:r>
        <w:rPr>
          <w:rFonts w:ascii="微软雅黑" w:hAnsi="微软雅黑"/>
          <w:color w:val="333333"/>
          <w:szCs w:val="21"/>
          <w:shd w:val="clear" w:color="auto" w:fill="FFFFFF"/>
        </w:rPr>
        <w:t>算法的搜索空间主要由候选点对集合</w:t>
      </w:r>
      <w:r>
        <w:rPr>
          <w:rFonts w:ascii="微软雅黑" w:hAnsi="微软雅黑"/>
          <w:color w:val="333333"/>
          <w:szCs w:val="21"/>
          <w:shd w:val="clear" w:color="auto" w:fill="FFFFFF"/>
        </w:rPr>
        <w:t>P(s)</w:t>
      </w:r>
      <w:r>
        <w:rPr>
          <w:rFonts w:ascii="微软雅黑" w:hAnsi="微软雅黑"/>
          <w:color w:val="333333"/>
          <w:szCs w:val="21"/>
          <w:shd w:val="clear" w:color="auto" w:fill="FFFFFF"/>
        </w:rPr>
        <w:t>决定</w:t>
      </w:r>
      <w:r>
        <w:rPr>
          <w:rFonts w:ascii="微软雅黑" w:hAnsi="微软雅黑" w:hint="eastAsia"/>
          <w:color w:val="333333"/>
          <w:szCs w:val="21"/>
          <w:shd w:val="clear" w:color="auto" w:fill="FFFFFF"/>
        </w:rPr>
        <w:t>，在没一个状态</w:t>
      </w:r>
      <w:r>
        <w:rPr>
          <w:rFonts w:ascii="微软雅黑" w:hAnsi="微软雅黑" w:hint="eastAsia"/>
          <w:color w:val="333333"/>
          <w:szCs w:val="21"/>
          <w:shd w:val="clear" w:color="auto" w:fill="FFFFFF"/>
        </w:rPr>
        <w:t>s</w:t>
      </w:r>
      <w:r>
        <w:rPr>
          <w:rFonts w:ascii="微软雅黑" w:hAnsi="微软雅黑" w:hint="eastAsia"/>
          <w:color w:val="333333"/>
          <w:szCs w:val="21"/>
          <w:shd w:val="clear" w:color="auto" w:fill="FFFFFF"/>
        </w:rPr>
        <w:t>下都对应不同的搜索空间。候选点对的规则为：</w:t>
      </w:r>
    </w:p>
    <w:p w:rsidR="00175AD0" w:rsidRPr="00175AD0" w:rsidRDefault="007B18F1" w:rsidP="00175AD0">
      <w:pPr>
        <w:pStyle w:val="a9"/>
        <w:numPr>
          <w:ilvl w:val="0"/>
          <w:numId w:val="19"/>
        </w:numPr>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都不为空，则取这两个集合中的所有点两两组合，生成候选匹配对集合；</w:t>
      </w:r>
    </w:p>
    <w:p w:rsidR="00175AD0" w:rsidRDefault="00175AD0" w:rsidP="00175AD0">
      <w:pPr>
        <w:pStyle w:val="a9"/>
        <w:numPr>
          <w:ilvl w:val="0"/>
          <w:numId w:val="19"/>
        </w:numPr>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都不为空，则取这两个集合中的所有点两两组合，生成候选匹配对集合；</w:t>
      </w:r>
    </w:p>
    <w:p w:rsidR="007B18F1" w:rsidRPr="00175AD0" w:rsidRDefault="00175AD0" w:rsidP="00175AD0">
      <w:pPr>
        <w:pStyle w:val="a9"/>
        <w:numPr>
          <w:ilvl w:val="0"/>
          <w:numId w:val="19"/>
        </w:numPr>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7B18F1">
      <w:pPr>
        <w:ind w:firstLineChars="200" w:firstLine="420"/>
        <w:rPr>
          <w:color w:val="000000"/>
        </w:rPr>
      </w:pPr>
      <w:r>
        <w:rPr>
          <w:color w:val="000000"/>
        </w:rPr>
        <w:lastRenderedPageBreak/>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6E7034" w:rsidRDefault="006E7034" w:rsidP="000477CF">
      <w:pPr>
        <w:rPr>
          <w:rFonts w:ascii="microsoft yahei" w:hAnsi="microsoft yahei" w:hint="eastAsia"/>
          <w:color w:val="333333"/>
          <w:szCs w:val="21"/>
          <w:shd w:val="clear" w:color="auto" w:fill="FFFFFF"/>
        </w:rPr>
      </w:pP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FA501A" w:rsidRDefault="00FA501A" w:rsidP="000477CF">
      <w:pPr>
        <w:rPr>
          <w:rFonts w:ascii="Arial" w:hAnsi="Arial" w:cs="Arial"/>
          <w:color w:val="222222"/>
          <w:sz w:val="20"/>
          <w:szCs w:val="20"/>
          <w:shd w:val="clear" w:color="auto" w:fill="FFFFFF"/>
        </w:rPr>
      </w:pPr>
      <w:r>
        <w:t xml:space="preserve"> </w:t>
      </w:r>
    </w:p>
    <w:p w:rsidR="00BE2DA4" w:rsidRDefault="00BE2DA4" w:rsidP="00BE2DA4">
      <w:pPr>
        <w:pStyle w:val="a7"/>
        <w:numPr>
          <w:ilvl w:val="2"/>
          <w:numId w:val="1"/>
        </w:numPr>
        <w:spacing w:before="156" w:after="156"/>
        <w:rPr>
          <w:lang w:eastAsia="zh-CN"/>
        </w:rPr>
      </w:pPr>
      <w:r w:rsidRPr="00BE2DA4">
        <w:rPr>
          <w:lang w:eastAsia="zh-CN"/>
        </w:rPr>
        <w:t>算法图建模</w:t>
      </w:r>
    </w:p>
    <w:p w:rsidR="00F73822" w:rsidRDefault="000B273F" w:rsidP="00F73822">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w:t>
      </w:r>
      <w:r w:rsidR="00374F50">
        <w:rPr>
          <w:rFonts w:hint="eastAsia"/>
          <w:lang w:val="x-none"/>
        </w:rPr>
        <w:t>然后</w:t>
      </w:r>
      <w:r>
        <w:rPr>
          <w:lang w:val="x-none"/>
        </w:rPr>
        <w:t>将数据流图的</w:t>
      </w:r>
      <w:r w:rsidR="00374F50">
        <w:rPr>
          <w:lang w:val="x-none"/>
        </w:rPr>
        <w:t>数据流向转换成</w:t>
      </w:r>
      <w:r w:rsidR="00374F50">
        <w:rPr>
          <w:lang w:val="x-none"/>
        </w:rPr>
        <w:t>AOV</w:t>
      </w:r>
      <w:r w:rsidR="00374F50">
        <w:rPr>
          <w:lang w:val="x-none"/>
        </w:rPr>
        <w:t>网络中的有向边</w:t>
      </w:r>
      <w:r w:rsidR="00374F50">
        <w:rPr>
          <w:rFonts w:hint="eastAsia"/>
          <w:lang w:val="x-none"/>
        </w:rPr>
        <w:t>，这样就完成了数据流图到</w:t>
      </w:r>
      <w:r w:rsidR="00374F50">
        <w:rPr>
          <w:rFonts w:hint="eastAsia"/>
          <w:lang w:val="x-none"/>
        </w:rPr>
        <w:t>AOV</w:t>
      </w:r>
      <w:r w:rsidR="00374F50">
        <w:rPr>
          <w:lang w:val="x-none"/>
        </w:rPr>
        <w:t>网络的转换</w:t>
      </w:r>
      <w:r w:rsidR="00374F50">
        <w:rPr>
          <w:rFonts w:hint="eastAsia"/>
          <w:lang w:val="x-none"/>
        </w:rPr>
        <w:t>。</w:t>
      </w:r>
    </w:p>
    <w:p w:rsidR="00773641" w:rsidRDefault="00703664" w:rsidP="00773641">
      <w:pPr>
        <w:keepNext/>
        <w:jc w:val="center"/>
      </w:pPr>
      <w:r>
        <w:object w:dxaOrig="8100" w:dyaOrig="3750">
          <v:shape id="_x0000_i1045" type="#_x0000_t75" style="width:359.3pt;height:166.4pt" o:ole="">
            <v:imagedata r:id="rId8" o:title=""/>
          </v:shape>
          <o:OLEObject Type="Embed" ProgID="Visio.Drawing.15" ShapeID="_x0000_i1045" DrawAspect="Content" ObjectID="_1520188546" r:id="rId50"/>
        </w:object>
      </w:r>
    </w:p>
    <w:p w:rsidR="00F73822" w:rsidRDefault="00773641" w:rsidP="00773641">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374F50" w:rsidRDefault="00F73822" w:rsidP="00F73822">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0B1366" w:rsidRPr="000B1366" w:rsidRDefault="000B1366" w:rsidP="000B1366">
      <w:pPr>
        <w:ind w:firstLineChars="200" w:firstLine="422"/>
        <w:rPr>
          <w:lang w:val="x-none"/>
        </w:rPr>
      </w:pPr>
      <w:r w:rsidRPr="001713EC">
        <w:rPr>
          <w:b/>
          <w:lang w:val="x-none"/>
        </w:rPr>
        <w:t>定义</w:t>
      </w:r>
      <w:r w:rsidRPr="001713EC">
        <w:rPr>
          <w:b/>
          <w:lang w:val="x-none"/>
        </w:rPr>
        <w:t>4.1</w:t>
      </w:r>
      <w:r>
        <w:rPr>
          <w:rFonts w:hint="eastAsia"/>
          <w:b/>
          <w:lang w:val="x-none"/>
        </w:rPr>
        <w:t>（算法</w:t>
      </w:r>
      <w:r w:rsidR="00C975CB">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F73822" w:rsidRDefault="00F73822" w:rsidP="00F73822">
      <w:pPr>
        <w:ind w:firstLineChars="200" w:firstLine="420"/>
      </w:pPr>
      <w:r>
        <w:t>如图</w:t>
      </w:r>
      <w:r>
        <w:t>xxx</w:t>
      </w:r>
      <w:r>
        <w:t>所示</w:t>
      </w:r>
      <w:r>
        <w:rPr>
          <w:rFonts w:hint="eastAsia"/>
        </w:rPr>
        <w:t>，</w:t>
      </w:r>
      <w:r>
        <w:t>图</w:t>
      </w:r>
      <w:r w:rsidR="00E776C0">
        <w:rPr>
          <w:rFonts w:hint="eastAsia"/>
        </w:rPr>
        <w:t>中</w:t>
      </w:r>
      <w:r w:rsidR="00E776C0">
        <w:rPr>
          <w:rFonts w:hint="eastAsia"/>
        </w:rPr>
        <w:t>(</w:t>
      </w:r>
      <w:r w:rsidR="00E776C0">
        <w:t>a</w:t>
      </w:r>
      <w:r w:rsidR="00E776C0">
        <w:rPr>
          <w:rFonts w:hint="eastAsia"/>
        </w:rPr>
        <w:t>)</w:t>
      </w:r>
      <w:r>
        <w:rPr>
          <w:rFonts w:hint="eastAsia"/>
        </w:rPr>
        <w:t>是算法中的数据流程图的一部分，它标示了算法的各种操作以及数据方向</w:t>
      </w:r>
      <w:r w:rsidR="00E776C0">
        <w:rPr>
          <w:rFonts w:hint="eastAsia"/>
        </w:rPr>
        <w:t>，</w:t>
      </w:r>
      <w:r w:rsidR="00E776C0">
        <w:rPr>
          <w:rFonts w:hint="eastAsia"/>
        </w:rPr>
        <w:t>(</w:t>
      </w:r>
      <w:r w:rsidR="00E776C0">
        <w:t>b</w:t>
      </w:r>
      <w:r w:rsidR="00E776C0">
        <w:rPr>
          <w:rFonts w:hint="eastAsia"/>
        </w:rPr>
        <w:t>)</w:t>
      </w:r>
      <w:r w:rsidR="00E776C0">
        <w:rPr>
          <w:rFonts w:hint="eastAsia"/>
        </w:rPr>
        <w:t>则是与数据流图对应的</w:t>
      </w:r>
      <w:r w:rsidR="000B1366">
        <w:rPr>
          <w:rFonts w:hint="eastAsia"/>
        </w:rPr>
        <w:t>算法图</w:t>
      </w:r>
      <w:r w:rsidR="00E776C0">
        <w:t>模型</w:t>
      </w:r>
      <w:r w:rsidR="000B1366">
        <w:rPr>
          <w:rFonts w:hint="eastAsia"/>
        </w:rPr>
        <w:t>。表</w:t>
      </w:r>
      <w:r w:rsidR="000B1366">
        <w:rPr>
          <w:rFonts w:hint="eastAsia"/>
        </w:rPr>
        <w:t>xxx</w:t>
      </w:r>
      <w:r w:rsidR="000B1366">
        <w:t>列出了对应节点的属性</w:t>
      </w:r>
      <w:r w:rsidR="000B1366">
        <w:rPr>
          <w:rFonts w:hint="eastAsia"/>
        </w:rPr>
        <w:t>，</w:t>
      </w:r>
      <w:r w:rsidR="000B1366">
        <w:t>通过给</w:t>
      </w:r>
      <w:r w:rsidR="000B1366">
        <w:rPr>
          <w:rFonts w:hint="eastAsia"/>
        </w:rPr>
        <w:t>(</w:t>
      </w:r>
      <w:r w:rsidR="000B1366">
        <w:t>b</w:t>
      </w:r>
      <w:r w:rsidR="000B1366">
        <w:rPr>
          <w:rFonts w:hint="eastAsia"/>
        </w:rPr>
        <w:t>)</w:t>
      </w:r>
      <w:r w:rsidR="000B1366">
        <w:rPr>
          <w:rFonts w:hint="eastAsia"/>
        </w:rPr>
        <w:t>的节点赋予这些属性，</w:t>
      </w:r>
      <w:r w:rsidR="000B1366">
        <w:rPr>
          <w:rFonts w:hint="eastAsia"/>
        </w:rPr>
        <w:t>(</w:t>
      </w:r>
      <w:r w:rsidR="000B1366">
        <w:t>b</w:t>
      </w:r>
      <w:r w:rsidR="000B1366">
        <w:rPr>
          <w:rFonts w:hint="eastAsia"/>
        </w:rPr>
        <w:t>)</w:t>
      </w:r>
      <w:r w:rsidR="000B1366">
        <w:rPr>
          <w:rFonts w:hint="eastAsia"/>
        </w:rPr>
        <w:t>能够描述算法的完整信息。</w:t>
      </w:r>
    </w:p>
    <w:p w:rsidR="000B202D" w:rsidRPr="000B202D" w:rsidRDefault="000B202D" w:rsidP="000B202D">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773641" w:rsidRDefault="00773641" w:rsidP="00773641">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b"/>
        <w:tblW w:w="0" w:type="auto"/>
        <w:jc w:val="center"/>
        <w:tblLook w:val="04A0" w:firstRow="1" w:lastRow="0" w:firstColumn="1" w:lastColumn="0" w:noHBand="0" w:noVBand="1"/>
      </w:tblPr>
      <w:tblGrid>
        <w:gridCol w:w="704"/>
        <w:gridCol w:w="425"/>
        <w:gridCol w:w="1231"/>
        <w:gridCol w:w="754"/>
        <w:gridCol w:w="425"/>
        <w:gridCol w:w="1151"/>
      </w:tblGrid>
      <w:tr w:rsidR="00E776C0" w:rsidTr="000B202D">
        <w:trPr>
          <w:trHeight w:val="312"/>
          <w:jc w:val="center"/>
        </w:trPr>
        <w:tc>
          <w:tcPr>
            <w:tcW w:w="704" w:type="dxa"/>
          </w:tcPr>
          <w:p w:rsidR="00E776C0" w:rsidRDefault="00E776C0" w:rsidP="000B202D">
            <w:pPr>
              <w:jc w:val="center"/>
              <w:rPr>
                <w:lang w:val="x-none"/>
              </w:rPr>
            </w:pPr>
            <w:r>
              <w:rPr>
                <w:rFonts w:hint="eastAsia"/>
                <w:lang w:val="x-none"/>
              </w:rPr>
              <w:t>节点</w:t>
            </w:r>
          </w:p>
        </w:tc>
        <w:tc>
          <w:tcPr>
            <w:tcW w:w="425" w:type="dxa"/>
          </w:tcPr>
          <w:p w:rsidR="00E776C0" w:rsidRDefault="00E776C0" w:rsidP="000B202D">
            <w:pPr>
              <w:jc w:val="center"/>
              <w:rPr>
                <w:lang w:val="x-none"/>
              </w:rPr>
            </w:pPr>
            <w:r>
              <w:rPr>
                <w:rFonts w:hint="eastAsia"/>
                <w:lang w:val="x-none"/>
              </w:rPr>
              <w:t>y</w:t>
            </w:r>
          </w:p>
        </w:tc>
        <w:tc>
          <w:tcPr>
            <w:tcW w:w="1231" w:type="dxa"/>
          </w:tcPr>
          <w:p w:rsidR="00E776C0" w:rsidRDefault="000B202D" w:rsidP="000B202D">
            <w:pPr>
              <w:jc w:val="center"/>
              <w:rPr>
                <w:lang w:val="x-none"/>
              </w:rPr>
            </w:pPr>
            <w:r>
              <w:rPr>
                <w:rFonts w:hint="eastAsia"/>
                <w:lang w:val="x-none"/>
              </w:rPr>
              <w:t>操作属性</w:t>
            </w:r>
          </w:p>
        </w:tc>
        <w:tc>
          <w:tcPr>
            <w:tcW w:w="754" w:type="dxa"/>
          </w:tcPr>
          <w:p w:rsidR="00E776C0" w:rsidRDefault="000B202D" w:rsidP="000B202D">
            <w:pPr>
              <w:jc w:val="center"/>
              <w:rPr>
                <w:lang w:val="x-none"/>
              </w:rPr>
            </w:pPr>
            <w:r>
              <w:rPr>
                <w:rFonts w:hint="eastAsia"/>
                <w:lang w:val="x-none"/>
              </w:rPr>
              <w:t>节点</w:t>
            </w:r>
          </w:p>
        </w:tc>
        <w:tc>
          <w:tcPr>
            <w:tcW w:w="425" w:type="dxa"/>
          </w:tcPr>
          <w:p w:rsidR="00E776C0" w:rsidRDefault="000B202D" w:rsidP="000B202D">
            <w:pPr>
              <w:jc w:val="center"/>
              <w:rPr>
                <w:lang w:val="x-none"/>
              </w:rPr>
            </w:pPr>
            <w:r>
              <w:rPr>
                <w:rFonts w:hint="eastAsia"/>
                <w:lang w:val="x-none"/>
              </w:rPr>
              <w:t>y</w:t>
            </w:r>
          </w:p>
        </w:tc>
        <w:tc>
          <w:tcPr>
            <w:tcW w:w="1151" w:type="dxa"/>
          </w:tcPr>
          <w:p w:rsidR="00E776C0" w:rsidRDefault="000B202D" w:rsidP="000B202D">
            <w:pPr>
              <w:jc w:val="center"/>
              <w:rPr>
                <w:lang w:val="x-none"/>
              </w:rPr>
            </w:pPr>
            <w:r>
              <w:rPr>
                <w:rFonts w:hint="eastAsia"/>
                <w:lang w:val="x-none"/>
              </w:rPr>
              <w:t>操作属性</w:t>
            </w:r>
          </w:p>
        </w:tc>
      </w:tr>
      <w:tr w:rsidR="005E7848" w:rsidTr="000B202D">
        <w:trPr>
          <w:trHeight w:val="312"/>
          <w:jc w:val="center"/>
        </w:trPr>
        <w:tc>
          <w:tcPr>
            <w:tcW w:w="704" w:type="dxa"/>
          </w:tcPr>
          <w:p w:rsidR="005E7848" w:rsidRDefault="005E7848" w:rsidP="005E7848">
            <w:pPr>
              <w:jc w:val="center"/>
              <w:rPr>
                <w:lang w:val="x-none"/>
              </w:rPr>
            </w:pPr>
            <w:r>
              <w:rPr>
                <w:lang w:val="x-none"/>
              </w:rPr>
              <w:t>v1</w:t>
            </w:r>
          </w:p>
        </w:tc>
        <w:tc>
          <w:tcPr>
            <w:tcW w:w="425" w:type="dxa"/>
          </w:tcPr>
          <w:p w:rsidR="005E7848" w:rsidRDefault="005E7848" w:rsidP="005E7848">
            <w:pPr>
              <w:jc w:val="center"/>
              <w:rPr>
                <w:lang w:val="x-none"/>
              </w:rPr>
            </w:pPr>
            <w:r>
              <w:rPr>
                <w:lang w:val="x-none"/>
              </w:rPr>
              <w:t>1</w:t>
            </w:r>
          </w:p>
        </w:tc>
        <w:tc>
          <w:tcPr>
            <w:tcW w:w="1231" w:type="dxa"/>
          </w:tcPr>
          <w:p w:rsidR="005E7848" w:rsidRDefault="005E7848" w:rsidP="005E7848">
            <w:pPr>
              <w:jc w:val="center"/>
              <w:rPr>
                <w:lang w:val="x-none"/>
              </w:rPr>
            </w:pPr>
            <w:r>
              <w:rPr>
                <w:lang w:val="x-none"/>
              </w:rPr>
              <w:t>xor</w:t>
            </w:r>
          </w:p>
        </w:tc>
        <w:tc>
          <w:tcPr>
            <w:tcW w:w="754" w:type="dxa"/>
          </w:tcPr>
          <w:p w:rsidR="005E7848" w:rsidRDefault="005E7848" w:rsidP="005E7848">
            <w:pPr>
              <w:jc w:val="center"/>
              <w:rPr>
                <w:lang w:val="x-none"/>
              </w:rPr>
            </w:pPr>
            <w:r>
              <w:rPr>
                <w:lang w:val="x-none"/>
              </w:rPr>
              <w:t>v</w:t>
            </w:r>
            <w:r>
              <w:rPr>
                <w:rFonts w:hint="eastAsia"/>
                <w:lang w:val="x-none"/>
              </w:rPr>
              <w:t>5</w:t>
            </w:r>
          </w:p>
        </w:tc>
        <w:tc>
          <w:tcPr>
            <w:tcW w:w="425" w:type="dxa"/>
          </w:tcPr>
          <w:p w:rsidR="005E7848" w:rsidRDefault="005E7848" w:rsidP="005E7848">
            <w:pPr>
              <w:jc w:val="center"/>
              <w:rPr>
                <w:lang w:val="x-none"/>
              </w:rPr>
            </w:pPr>
            <w:r>
              <w:rPr>
                <w:lang w:val="x-none"/>
              </w:rPr>
              <w:t>3</w:t>
            </w:r>
          </w:p>
        </w:tc>
        <w:tc>
          <w:tcPr>
            <w:tcW w:w="1151" w:type="dxa"/>
          </w:tcPr>
          <w:p w:rsidR="005E7848" w:rsidRDefault="005E7848" w:rsidP="005E7848">
            <w:pPr>
              <w:jc w:val="center"/>
              <w:rPr>
                <w:lang w:val="x-none"/>
              </w:rPr>
            </w:pPr>
            <w:r>
              <w:rPr>
                <w:rFonts w:hint="eastAsia"/>
                <w:lang w:val="x-none"/>
              </w:rPr>
              <w:t>lut</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2</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sh</w:t>
            </w:r>
          </w:p>
        </w:tc>
        <w:tc>
          <w:tcPr>
            <w:tcW w:w="754" w:type="dxa"/>
          </w:tcPr>
          <w:p w:rsidR="000B202D" w:rsidRDefault="000B202D" w:rsidP="000B202D">
            <w:pPr>
              <w:jc w:val="center"/>
              <w:rPr>
                <w:lang w:val="x-none"/>
              </w:rPr>
            </w:pPr>
            <w:r>
              <w:rPr>
                <w:lang w:val="x-none"/>
              </w:rPr>
              <w:t>v</w:t>
            </w:r>
            <w:r>
              <w:rPr>
                <w:rFonts w:hint="eastAsia"/>
                <w:lang w:val="x-none"/>
              </w:rPr>
              <w:t>7</w:t>
            </w:r>
          </w:p>
        </w:tc>
        <w:tc>
          <w:tcPr>
            <w:tcW w:w="425" w:type="dxa"/>
          </w:tcPr>
          <w:p w:rsidR="000B202D" w:rsidRDefault="005E7848" w:rsidP="000B202D">
            <w:pPr>
              <w:jc w:val="center"/>
              <w:rPr>
                <w:lang w:val="x-none"/>
              </w:rPr>
            </w:pPr>
            <w:r>
              <w:rPr>
                <w:lang w:val="x-none"/>
              </w:rPr>
              <w:t>1</w:t>
            </w:r>
          </w:p>
        </w:tc>
        <w:tc>
          <w:tcPr>
            <w:tcW w:w="1151" w:type="dxa"/>
          </w:tcPr>
          <w:p w:rsidR="000B202D" w:rsidRDefault="000B202D" w:rsidP="000B202D">
            <w:pPr>
              <w:jc w:val="center"/>
              <w:rPr>
                <w:lang w:val="x-none"/>
              </w:rPr>
            </w:pPr>
            <w:r>
              <w:rPr>
                <w:rFonts w:hint="eastAsia"/>
                <w:lang w:val="x-none"/>
              </w:rPr>
              <w:t>xor</w:t>
            </w:r>
          </w:p>
        </w:tc>
      </w:tr>
      <w:tr w:rsidR="000B202D" w:rsidTr="000B202D">
        <w:trPr>
          <w:trHeight w:val="325"/>
          <w:jc w:val="center"/>
        </w:trPr>
        <w:tc>
          <w:tcPr>
            <w:tcW w:w="704" w:type="dxa"/>
          </w:tcPr>
          <w:p w:rsidR="000B202D" w:rsidRDefault="000B202D" w:rsidP="000B202D">
            <w:pPr>
              <w:jc w:val="center"/>
              <w:rPr>
                <w:lang w:val="x-none"/>
              </w:rPr>
            </w:pPr>
            <w:r>
              <w:rPr>
                <w:lang w:val="x-none"/>
              </w:rPr>
              <w:t>v</w:t>
            </w:r>
            <w:r>
              <w:rPr>
                <w:rFonts w:hint="eastAsia"/>
                <w:lang w:val="x-none"/>
              </w:rPr>
              <w:t>3</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w:t>
            </w:r>
            <w:r>
              <w:rPr>
                <w:rFonts w:hint="eastAsia"/>
                <w:lang w:val="x-none"/>
              </w:rPr>
              <w:t>8</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au</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4</w:t>
            </w:r>
          </w:p>
        </w:tc>
        <w:tc>
          <w:tcPr>
            <w:tcW w:w="425" w:type="dxa"/>
          </w:tcPr>
          <w:p w:rsidR="000B202D" w:rsidRDefault="005E7848" w:rsidP="000B202D">
            <w:pPr>
              <w:jc w:val="center"/>
              <w:rPr>
                <w:lang w:val="x-none"/>
              </w:rPr>
            </w:pPr>
            <w:r>
              <w:rPr>
                <w:lang w:val="x-none"/>
              </w:rPr>
              <w:t>2</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v9</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xor</w:t>
            </w:r>
          </w:p>
        </w:tc>
      </w:tr>
    </w:tbl>
    <w:p w:rsidR="00E776C0" w:rsidRPr="00E776C0" w:rsidRDefault="00E776C0" w:rsidP="00F73822">
      <w:pPr>
        <w:ind w:firstLineChars="200" w:firstLine="420"/>
        <w:rPr>
          <w:lang w:val="x-none"/>
        </w:rPr>
      </w:pPr>
    </w:p>
    <w:p w:rsidR="00BE2DA4" w:rsidRDefault="00BE2DA4" w:rsidP="00BE2DA4">
      <w:pPr>
        <w:pStyle w:val="a7"/>
        <w:numPr>
          <w:ilvl w:val="2"/>
          <w:numId w:val="1"/>
        </w:numPr>
        <w:spacing w:before="156" w:after="156"/>
        <w:rPr>
          <w:lang w:eastAsia="zh-CN"/>
        </w:rPr>
      </w:pPr>
      <w:r>
        <w:rPr>
          <w:lang w:eastAsia="zh-CN"/>
        </w:rPr>
        <w:t>架构图建模</w:t>
      </w:r>
    </w:p>
    <w:p w:rsidR="00BE2DA4" w:rsidRPr="00AD4FD0" w:rsidRDefault="00013E70" w:rsidP="00BE2DA4">
      <w:pPr>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BE2DA4">
      <w:pPr>
        <w:ind w:firstLineChars="200" w:firstLine="422"/>
        <w:rPr>
          <w:lang w:val="x-none"/>
        </w:rPr>
      </w:pPr>
      <w:r w:rsidRPr="001713EC">
        <w:rPr>
          <w:b/>
          <w:lang w:val="x-none"/>
        </w:rPr>
        <w:t>定义</w:t>
      </w:r>
      <w:r w:rsidR="00E776C0">
        <w:rPr>
          <w:b/>
          <w:lang w:val="x-none"/>
        </w:rPr>
        <w:t>4.2</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BE2DA4">
      <w:pPr>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和位置属性，架构图中的边网络也更加庞大。</w:t>
      </w:r>
    </w:p>
    <w:p w:rsidR="00BE2DA4" w:rsidRPr="00C87B38" w:rsidRDefault="00BE2DA4" w:rsidP="00BE2DA4">
      <w:pPr>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如表</w:t>
      </w:r>
      <w:r>
        <w:rPr>
          <w:rFonts w:hint="eastAsia"/>
          <w:lang w:val="x-none"/>
        </w:rPr>
        <w:t>4.xx</w:t>
      </w:r>
      <w:r>
        <w:rPr>
          <w:lang w:val="x-none"/>
        </w:rPr>
        <w:t>所示</w:t>
      </w:r>
      <w:r w:rsidR="00C87B38">
        <w:rPr>
          <w:rFonts w:hint="eastAsia"/>
          <w:lang w:val="x-none"/>
        </w:rPr>
        <w:t>，</w:t>
      </w:r>
      <w:r w:rsidR="00C87B38">
        <w:rPr>
          <w:lang w:val="x-none"/>
        </w:rPr>
        <w:t>PE_type1</w:t>
      </w:r>
      <w:r w:rsidR="00C87B38">
        <w:rPr>
          <w:lang w:val="x-none"/>
        </w:rPr>
        <w:t>的功能呢属性的字符串描述了第一类</w:t>
      </w:r>
      <w:r w:rsidR="00C87B38">
        <w:rPr>
          <w:lang w:val="x-none"/>
        </w:rPr>
        <w:t>PE</w:t>
      </w:r>
      <w:r w:rsidR="00C87B38">
        <w:rPr>
          <w:lang w:val="x-none"/>
        </w:rPr>
        <w:t>的</w:t>
      </w:r>
      <w:r w:rsidR="00C87B38">
        <w:rPr>
          <w:rFonts w:hint="eastAsia"/>
          <w:lang w:val="x-none"/>
        </w:rPr>
        <w:t>19</w:t>
      </w:r>
      <w:r w:rsidR="00C87B38">
        <w:rPr>
          <w:rFonts w:hint="eastAsia"/>
          <w:lang w:val="x-none"/>
        </w:rPr>
        <w:t>中功能，</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在架构中的位置。在完成算法映射匹配时根据这些位置信息从多个匹配中选择出占用最少行、列资源的结果。</w:t>
      </w:r>
    </w:p>
    <w:p w:rsidR="00BE2DA4" w:rsidRPr="00F137CE" w:rsidRDefault="00BE2DA4" w:rsidP="00BE2DA4">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sidR="000B202D">
        <w:rPr>
          <w:rFonts w:ascii="Times New Roman" w:eastAsia="宋体" w:hAnsi="Times New Roman" w:hint="eastAsia"/>
          <w:sz w:val="21"/>
          <w:szCs w:val="21"/>
        </w:rPr>
        <w:t>架构图结点属性</w:t>
      </w:r>
    </w:p>
    <w:p w:rsidR="00773641" w:rsidRDefault="00773641" w:rsidP="00773641">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p>
    <w:tbl>
      <w:tblPr>
        <w:tblStyle w:val="ab"/>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0637C1">
            <w:pPr>
              <w:rPr>
                <w:lang w:val="x-none"/>
              </w:rPr>
            </w:pPr>
            <w:r>
              <w:rPr>
                <w:rFonts w:hint="eastAsia"/>
                <w:lang w:val="x-none"/>
              </w:rPr>
              <w:t>PE</w:t>
            </w:r>
            <w:r>
              <w:rPr>
                <w:rFonts w:hint="eastAsia"/>
                <w:lang w:val="x-none"/>
              </w:rPr>
              <w:t>（节点）</w:t>
            </w:r>
          </w:p>
        </w:tc>
        <w:tc>
          <w:tcPr>
            <w:tcW w:w="284" w:type="dxa"/>
          </w:tcPr>
          <w:p w:rsidR="00BE2DA4" w:rsidRDefault="00BE2DA4" w:rsidP="000637C1">
            <w:pPr>
              <w:rPr>
                <w:lang w:val="x-none"/>
              </w:rPr>
            </w:pPr>
            <w:r>
              <w:rPr>
                <w:rFonts w:hint="eastAsia"/>
                <w:lang w:val="x-none"/>
              </w:rPr>
              <w:t>x</w:t>
            </w:r>
          </w:p>
        </w:tc>
        <w:tc>
          <w:tcPr>
            <w:tcW w:w="567" w:type="dxa"/>
          </w:tcPr>
          <w:p w:rsidR="00BE2DA4" w:rsidRDefault="00BE2DA4" w:rsidP="000637C1">
            <w:pPr>
              <w:rPr>
                <w:lang w:val="x-none"/>
              </w:rPr>
            </w:pPr>
            <w:r>
              <w:rPr>
                <w:rFonts w:hint="eastAsia"/>
                <w:lang w:val="x-none"/>
              </w:rPr>
              <w:t>y</w:t>
            </w:r>
          </w:p>
        </w:tc>
        <w:tc>
          <w:tcPr>
            <w:tcW w:w="6316" w:type="dxa"/>
          </w:tcPr>
          <w:p w:rsidR="00BE2DA4" w:rsidRDefault="00BE2DA4" w:rsidP="000637C1">
            <w:pPr>
              <w:rPr>
                <w:lang w:val="x-none"/>
              </w:rPr>
            </w:pPr>
            <w:r>
              <w:rPr>
                <w:rFonts w:hint="eastAsia"/>
                <w:lang w:val="x-none"/>
              </w:rPr>
              <w:t>功能属性</w:t>
            </w:r>
          </w:p>
        </w:tc>
      </w:tr>
      <w:tr w:rsidR="00BE2DA4" w:rsidTr="000B1366">
        <w:trPr>
          <w:jc w:val="center"/>
        </w:trPr>
        <w:tc>
          <w:tcPr>
            <w:tcW w:w="1129" w:type="dxa"/>
          </w:tcPr>
          <w:p w:rsidR="00BE2DA4" w:rsidRDefault="00BE2DA4" w:rsidP="000637C1">
            <w:pPr>
              <w:rPr>
                <w:lang w:val="x-none"/>
              </w:rPr>
            </w:pPr>
            <w:r>
              <w:rPr>
                <w:lang w:val="x-none"/>
              </w:rPr>
              <w:t>PE_type1</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5B5021">
            <w:pPr>
              <w:rPr>
                <w:lang w:val="x-none"/>
              </w:rPr>
            </w:pPr>
            <w:r>
              <w:rPr>
                <w:lang w:val="x-none"/>
              </w:rPr>
              <w:t>PE_type2</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5B5021">
            <w:pPr>
              <w:rPr>
                <w:lang w:val="x-none"/>
              </w:rPr>
            </w:pPr>
            <w:r>
              <w:rPr>
                <w:lang w:val="x-none"/>
              </w:rPr>
              <w:t>PE_type3</w:t>
            </w:r>
          </w:p>
        </w:tc>
        <w:tc>
          <w:tcPr>
            <w:tcW w:w="284" w:type="dxa"/>
          </w:tcPr>
          <w:p w:rsidR="00BE2DA4" w:rsidRDefault="00BE2DA4" w:rsidP="000637C1">
            <w:pPr>
              <w:rPr>
                <w:lang w:val="x-none"/>
              </w:rPr>
            </w:pPr>
            <w:r>
              <w:rPr>
                <w:rFonts w:hint="eastAsia"/>
                <w:lang w:val="x-none"/>
              </w:rPr>
              <w:t>2</w:t>
            </w:r>
          </w:p>
        </w:tc>
        <w:tc>
          <w:tcPr>
            <w:tcW w:w="567" w:type="dxa"/>
          </w:tcPr>
          <w:p w:rsidR="00BE2DA4" w:rsidRDefault="00BE2DA4" w:rsidP="000637C1">
            <w:pPr>
              <w:rPr>
                <w:lang w:val="x-none"/>
              </w:rPr>
            </w:pPr>
            <w:r>
              <w:rPr>
                <w:rFonts w:hint="eastAsia"/>
                <w:lang w:val="x-none"/>
              </w:rPr>
              <w:t>1,2,3,4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5B5021">
            <w:pPr>
              <w:rPr>
                <w:lang w:val="x-none"/>
              </w:rPr>
            </w:pPr>
            <w:r>
              <w:rPr>
                <w:lang w:val="x-none"/>
              </w:rPr>
              <w:t>PE_type4</w:t>
            </w:r>
          </w:p>
        </w:tc>
        <w:tc>
          <w:tcPr>
            <w:tcW w:w="284" w:type="dxa"/>
          </w:tcPr>
          <w:p w:rsidR="00BE2DA4" w:rsidRDefault="00BE2DA4" w:rsidP="000637C1">
            <w:pPr>
              <w:rPr>
                <w:lang w:val="x-none"/>
              </w:rPr>
            </w:pPr>
            <w:r>
              <w:rPr>
                <w:rFonts w:hint="eastAsia"/>
                <w:lang w:val="x-none"/>
              </w:rPr>
              <w:t>3</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5B5021">
            <w:pPr>
              <w:rPr>
                <w:lang w:val="x-none"/>
              </w:rPr>
            </w:pPr>
            <w:r>
              <w:rPr>
                <w:lang w:val="x-none"/>
              </w:rPr>
              <w:t>PE_type5</w:t>
            </w:r>
          </w:p>
        </w:tc>
        <w:tc>
          <w:tcPr>
            <w:tcW w:w="284" w:type="dxa"/>
          </w:tcPr>
          <w:p w:rsidR="00BE2DA4" w:rsidRDefault="00BE2DA4" w:rsidP="000637C1">
            <w:pPr>
              <w:rPr>
                <w:lang w:val="x-none"/>
              </w:rPr>
            </w:pPr>
            <w:r>
              <w:rPr>
                <w:rFonts w:hint="eastAsia"/>
                <w:lang w:val="x-none"/>
              </w:rPr>
              <w:t>4</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5B5021"/>
    <w:p w:rsidR="005B5021" w:rsidRDefault="005B5021" w:rsidP="005B5021">
      <w:pPr>
        <w:ind w:firstLineChars="200" w:firstLine="420"/>
      </w:pPr>
      <w:r>
        <w:t>如图</w:t>
      </w:r>
      <w:r>
        <w:t>xxx</w:t>
      </w:r>
      <w:r>
        <w:t>所示为一个异构组的图模型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773641">
      <w:pPr>
        <w:keepNext/>
        <w:jc w:val="center"/>
      </w:pPr>
      <w:r>
        <w:object w:dxaOrig="14236" w:dyaOrig="5700">
          <v:shape id="_x0000_i1046" type="#_x0000_t75" style="width:415pt;height:166.4pt" o:ole="">
            <v:imagedata r:id="rId51" o:title=""/>
          </v:shape>
          <o:OLEObject Type="Embed" ProgID="Visio.Drawing.15" ShapeID="_x0000_i1046" DrawAspect="Content" ObjectID="_1520188547" r:id="rId52"/>
        </w:object>
      </w:r>
    </w:p>
    <w:p w:rsidR="000637C1"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p>
    <w:p w:rsidR="000637C1" w:rsidRPr="005B5021" w:rsidRDefault="000637C1" w:rsidP="000637C1">
      <w:pPr>
        <w:ind w:firstLineChars="200" w:firstLine="420"/>
        <w:jc w:val="center"/>
      </w:pPr>
      <w:r w:rsidRPr="005B5021">
        <w:t>图</w:t>
      </w:r>
      <w:r w:rsidRPr="005B5021">
        <w:t xml:space="preserve">xxx </w:t>
      </w:r>
      <w:r w:rsidRPr="005B5021">
        <w:t>异构组的图模型</w:t>
      </w:r>
    </w:p>
    <w:p w:rsidR="00BE2DA4" w:rsidRPr="00F833D3" w:rsidRDefault="00BE2DA4" w:rsidP="00BE2DA4">
      <w:pPr>
        <w:ind w:firstLineChars="200" w:firstLine="420"/>
        <w:rPr>
          <w:lang w:val="x-none"/>
        </w:rPr>
      </w:pP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基于算粒感知的可重构体系结构</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 Engineering</w:t>
      </w:r>
      <w:r>
        <w:rPr>
          <w:rFonts w:ascii="Arial" w:hAnsi="Arial" w:cs="Arial"/>
          <w:color w:val="222222"/>
          <w:sz w:val="20"/>
          <w:szCs w:val="20"/>
          <w:shd w:val="clear" w:color="auto" w:fill="FFFFFF"/>
        </w:rPr>
        <w:t>39.9 (2013).</w:t>
      </w:r>
    </w:p>
    <w:p w:rsidR="00BE2DA4" w:rsidRPr="001713EC" w:rsidRDefault="00BE2DA4" w:rsidP="00BE2DA4">
      <w:pPr>
        <w:rPr>
          <w:b/>
          <w:lang w:val="x-none"/>
        </w:rPr>
      </w:pPr>
    </w:p>
    <w:p w:rsidR="000477CF" w:rsidRPr="00BA2BE5" w:rsidRDefault="000477CF" w:rsidP="000477CF">
      <w:pPr>
        <w:rPr>
          <w:rFonts w:ascii="microsoft yahei" w:hAnsi="microsoft yahei" w:hint="eastAsia"/>
          <w:color w:val="333333"/>
          <w:szCs w:val="21"/>
          <w:shd w:val="clear" w:color="auto" w:fill="FFFFFF"/>
        </w:rPr>
      </w:pPr>
    </w:p>
    <w:p w:rsidR="001E773A" w:rsidRDefault="00F54D7B" w:rsidP="001E773A">
      <w:pPr>
        <w:pStyle w:val="a7"/>
        <w:numPr>
          <w:ilvl w:val="2"/>
          <w:numId w:val="1"/>
        </w:numPr>
        <w:spacing w:before="156" w:after="156"/>
        <w:rPr>
          <w:lang w:eastAsia="zh-CN"/>
        </w:rPr>
      </w:pPr>
      <w:r>
        <w:rPr>
          <w:lang w:eastAsia="zh-CN"/>
        </w:rPr>
        <w:t>基于</w:t>
      </w:r>
      <w:r>
        <w:rPr>
          <w:lang w:eastAsia="zh-CN"/>
        </w:rPr>
        <w:t>VF2</w:t>
      </w:r>
      <w:r>
        <w:rPr>
          <w:lang w:eastAsia="zh-CN"/>
        </w:rPr>
        <w:t>算法的映射方案</w:t>
      </w:r>
    </w:p>
    <w:p w:rsidR="001F7109" w:rsidRPr="001F7109" w:rsidRDefault="001F7109" w:rsidP="001F7109">
      <w:pPr>
        <w:pStyle w:val="a8"/>
        <w:numPr>
          <w:ilvl w:val="3"/>
          <w:numId w:val="1"/>
        </w:numPr>
        <w:spacing w:before="156" w:after="156"/>
      </w:pPr>
      <w:r w:rsidRPr="001F7109">
        <w:rPr>
          <w:rFonts w:hint="eastAsia"/>
        </w:rPr>
        <w:t>VF2</w:t>
      </w:r>
      <w:r w:rsidRPr="001F7109">
        <w:rPr>
          <w:rFonts w:hint="eastAsia"/>
        </w:rPr>
        <w:t>算法适应性调整</w:t>
      </w:r>
    </w:p>
    <w:p w:rsidR="00B83E17" w:rsidRDefault="008F6E09" w:rsidP="00881153">
      <w:pPr>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51777E">
      <w:pPr>
        <w:ind w:firstLineChars="200" w:firstLine="420"/>
        <w:rPr>
          <w:lang w:val="x-none"/>
        </w:rPr>
      </w:pPr>
      <w:r>
        <w:rPr>
          <w:lang w:val="x-none"/>
        </w:rPr>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和对应的算法图不同构，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51777E">
      <w:pPr>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规则对图同构的双射关系进行了约束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162CD3" w:rsidRDefault="00072605" w:rsidP="00162CD3">
      <w:r w:rsidRPr="00072605">
        <w:rPr>
          <w:position w:val="-14"/>
        </w:rPr>
        <w:object w:dxaOrig="7580" w:dyaOrig="400">
          <v:shape id="_x0000_i1047" type="#_x0000_t75" style="width:378.35pt;height:20.4pt" o:ole="">
            <v:imagedata r:id="rId53" o:title=""/>
          </v:shape>
          <o:OLEObject Type="Embed" ProgID="Equation.DSMT4" ShapeID="_x0000_i1047" DrawAspect="Content" ObjectID="_1520188548" r:id="rId54"/>
        </w:object>
      </w:r>
    </w:p>
    <w:p w:rsidR="00162CD3" w:rsidRDefault="00072605" w:rsidP="00162CD3">
      <w:pPr>
        <w:rPr>
          <w:color w:val="222222"/>
          <w:kern w:val="0"/>
          <w:szCs w:val="21"/>
          <w:shd w:val="clear" w:color="auto" w:fill="FFFFFF"/>
          <w:lang w:val="x-none"/>
        </w:rPr>
      </w:pPr>
      <w:r w:rsidRPr="00072605">
        <w:rPr>
          <w:position w:val="-14"/>
        </w:rPr>
        <w:object w:dxaOrig="7580" w:dyaOrig="400">
          <v:shape id="_x0000_i1048" type="#_x0000_t75" style="width:378.35pt;height:20.4pt" o:ole="">
            <v:imagedata r:id="rId55" o:title=""/>
          </v:shape>
          <o:OLEObject Type="Embed" ProgID="Equation.DSMT4" ShapeID="_x0000_i1048" DrawAspect="Content" ObjectID="_1520188549" r:id="rId56"/>
        </w:object>
      </w:r>
    </w:p>
    <w:p w:rsidR="003646AA" w:rsidRPr="003646AA" w:rsidRDefault="003646AA" w:rsidP="003646AA">
      <w:pPr>
        <w:widowControl/>
        <w:shd w:val="clear" w:color="auto" w:fill="FFFFFF"/>
        <w:spacing w:line="315" w:lineRule="atLeast"/>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51777E">
      <w:pPr>
        <w:ind w:firstLineChars="200" w:firstLine="420"/>
        <w:rPr>
          <w:lang w:val="x-none"/>
        </w:rPr>
      </w:pPr>
    </w:p>
    <w:p w:rsidR="00773641" w:rsidRDefault="0051777E" w:rsidP="00773641">
      <w:pPr>
        <w:keepNext/>
        <w:widowControl/>
        <w:shd w:val="clear" w:color="auto" w:fill="FFFFFF"/>
        <w:spacing w:line="315" w:lineRule="atLeast"/>
        <w:jc w:val="center"/>
      </w:pPr>
      <w:r>
        <w:object w:dxaOrig="9076" w:dyaOrig="4530">
          <v:shape id="_x0000_i1049" type="#_x0000_t75" style="width:366.1pt;height:182.05pt" o:ole="">
            <v:imagedata r:id="rId57" o:title=""/>
          </v:shape>
          <o:OLEObject Type="Embed" ProgID="Visio.Drawing.15" ShapeID="_x0000_i1049" DrawAspect="Content" ObjectID="_1520188550" r:id="rId58"/>
        </w:object>
      </w:r>
    </w:p>
    <w:p w:rsidR="0051777E"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p>
    <w:p w:rsidR="0051777E" w:rsidRPr="008F6E09" w:rsidRDefault="0051777E" w:rsidP="0051777E">
      <w:pPr>
        <w:ind w:firstLineChars="200" w:firstLine="420"/>
        <w:jc w:val="center"/>
      </w:pPr>
      <w:r>
        <w:t>图</w:t>
      </w:r>
      <w:r>
        <w:t xml:space="preserve">xxx </w:t>
      </w:r>
      <w:r>
        <w:t>架构图和算法图的包含关系</w:t>
      </w:r>
    </w:p>
    <w:p w:rsidR="006728B1" w:rsidRDefault="00DB2BBF" w:rsidP="006728B1">
      <w:pPr>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03A2E">
        <w:rPr>
          <w:color w:val="222222"/>
          <w:kern w:val="0"/>
          <w:szCs w:val="21"/>
          <w:shd w:val="clear" w:color="auto" w:fill="FFFFFF"/>
          <w:lang w:val="x-none"/>
        </w:rPr>
        <w:t>xxx</w:t>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6728B1" w:rsidRDefault="00072605" w:rsidP="00072605">
      <w:pPr>
        <w:rPr>
          <w:color w:val="222222"/>
          <w:kern w:val="0"/>
          <w:szCs w:val="21"/>
          <w:shd w:val="clear" w:color="auto" w:fill="FFFFFF"/>
          <w:lang w:val="x-none"/>
        </w:rPr>
      </w:pPr>
      <w:r w:rsidRPr="00072605">
        <w:rPr>
          <w:position w:val="-12"/>
        </w:rPr>
        <w:object w:dxaOrig="4580" w:dyaOrig="360">
          <v:shape id="_x0000_i1050" type="#_x0000_t75" style="width:228.9pt;height:18.35pt" o:ole="">
            <v:imagedata r:id="rId59" o:title=""/>
          </v:shape>
          <o:OLEObject Type="Embed" ProgID="Equation.DSMT4" ShapeID="_x0000_i1050" DrawAspect="Content" ObjectID="_1520188551" r:id="rId60"/>
        </w:object>
      </w:r>
    </w:p>
    <w:p w:rsidR="00347491" w:rsidRDefault="006728B1" w:rsidP="006728B1">
      <w:pPr>
        <w:pStyle w:val="a8"/>
        <w:numPr>
          <w:ilvl w:val="3"/>
          <w:numId w:val="1"/>
        </w:numPr>
        <w:spacing w:before="156" w:after="156"/>
      </w:pPr>
      <w:r w:rsidRPr="006728B1">
        <w:rPr>
          <w:rFonts w:hint="eastAsia"/>
        </w:rPr>
        <w:t>最优匹配约束</w:t>
      </w:r>
      <w:r w:rsidR="004700C7">
        <w:rPr>
          <w:rFonts w:hint="eastAsia"/>
          <w:lang w:eastAsia="zh-CN"/>
        </w:rPr>
        <w:t>规则</w:t>
      </w:r>
    </w:p>
    <w:p w:rsidR="000A4FA4" w:rsidRDefault="000A4FA4" w:rsidP="000A4FA4">
      <w:pPr>
        <w:ind w:firstLineChars="200" w:firstLine="420"/>
        <w:rPr>
          <w:lang w:val="x-none"/>
        </w:rPr>
      </w:pPr>
      <w:r>
        <w:rPr>
          <w:lang w:val="x-none"/>
        </w:rPr>
        <w:t>架构图对算法图满足包含关系的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C80392">
        <w:rPr>
          <w:rFonts w:hint="eastAsia"/>
          <w:lang w:val="x-none"/>
        </w:rPr>
        <w:t>类约束，满足这</w:t>
      </w:r>
      <w:r w:rsidR="00C80392">
        <w:rPr>
          <w:rFonts w:hint="eastAsia"/>
          <w:lang w:val="x-none"/>
        </w:rPr>
        <w:t>5</w:t>
      </w:r>
      <w:r w:rsidR="00C80392">
        <w:rPr>
          <w:rFonts w:hint="eastAsia"/>
          <w:lang w:val="x-none"/>
        </w:rPr>
        <w:t>类约束的最终结果满足使用最少的行、列资源，最简单的数据互连，以及尽可能往架构的右上聚集。</w:t>
      </w:r>
    </w:p>
    <w:p w:rsidR="00496AD6" w:rsidRPr="00C80392" w:rsidRDefault="00C80392" w:rsidP="00FA501A">
      <w:pPr>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p>
    <w:p w:rsidR="0063716B" w:rsidRDefault="00FA501A" w:rsidP="00B83E17">
      <w:pPr>
        <w:widowControl/>
        <w:shd w:val="clear" w:color="auto" w:fill="FFFFFF"/>
        <w:spacing w:line="315" w:lineRule="atLeast"/>
        <w:jc w:val="left"/>
      </w:pPr>
      <w:r w:rsidRPr="00A2715C">
        <w:rPr>
          <w:position w:val="-36"/>
        </w:rPr>
        <w:object w:dxaOrig="2760" w:dyaOrig="840">
          <v:shape id="_x0000_i1051" type="#_x0000_t75" style="width:137.9pt;height:42.1pt" o:ole="">
            <v:imagedata r:id="rId61" o:title=""/>
          </v:shape>
          <o:OLEObject Type="Embed" ProgID="Equation.DSMT4" ShapeID="_x0000_i1051" DrawAspect="Content" ObjectID="_1520188552" r:id="rId62"/>
        </w:object>
      </w:r>
    </w:p>
    <w:p w:rsidR="00CB6425" w:rsidRDefault="00CB6425" w:rsidP="00B83E17">
      <w:pPr>
        <w:widowControl/>
        <w:shd w:val="clear" w:color="auto" w:fill="FFFFFF"/>
        <w:spacing w:line="315" w:lineRule="atLeast"/>
        <w:jc w:val="left"/>
      </w:pPr>
      <w:r w:rsidRPr="00A2715C">
        <w:rPr>
          <w:position w:val="-36"/>
        </w:rPr>
        <w:object w:dxaOrig="2700" w:dyaOrig="840">
          <v:shape id="_x0000_i1052" type="#_x0000_t75" style="width:135.15pt;height:42.1pt" o:ole="">
            <v:imagedata r:id="rId63" o:title=""/>
          </v:shape>
          <o:OLEObject Type="Embed" ProgID="Equation.DSMT4" ShapeID="_x0000_i1052" DrawAspect="Content" ObjectID="_1520188553" r:id="rId64"/>
        </w:object>
      </w:r>
    </w:p>
    <w:p w:rsidR="00CB6425" w:rsidRDefault="00CB6425" w:rsidP="00B83E17">
      <w:pPr>
        <w:widowControl/>
        <w:shd w:val="clear" w:color="auto" w:fill="FFFFFF"/>
        <w:spacing w:line="315" w:lineRule="atLeast"/>
        <w:jc w:val="left"/>
      </w:pPr>
      <w:r w:rsidRPr="00A2715C">
        <w:rPr>
          <w:position w:val="-50"/>
        </w:rPr>
        <w:object w:dxaOrig="1760" w:dyaOrig="1120">
          <v:shape id="_x0000_i1053" type="#_x0000_t75" style="width:87.6pt;height:56.4pt" o:ole="">
            <v:imagedata r:id="rId65" o:title=""/>
          </v:shape>
          <o:OLEObject Type="Embed" ProgID="Equation.DSMT4" ShapeID="_x0000_i1053" DrawAspect="Content" ObjectID="_1520188554" r:id="rId66"/>
        </w:object>
      </w:r>
    </w:p>
    <w:p w:rsidR="00CB6425" w:rsidRDefault="00CB6425" w:rsidP="00B83E17">
      <w:pPr>
        <w:widowControl/>
        <w:shd w:val="clear" w:color="auto" w:fill="FFFFFF"/>
        <w:spacing w:line="315" w:lineRule="atLeast"/>
        <w:jc w:val="left"/>
      </w:pPr>
      <w:r w:rsidRPr="00A2715C">
        <w:rPr>
          <w:position w:val="-50"/>
        </w:rPr>
        <w:object w:dxaOrig="2079" w:dyaOrig="1120">
          <v:shape id="_x0000_i1054" type="#_x0000_t75" style="width:103.9pt;height:56.4pt" o:ole="">
            <v:imagedata r:id="rId67" o:title=""/>
          </v:shape>
          <o:OLEObject Type="Embed" ProgID="Equation.DSMT4" ShapeID="_x0000_i1054" DrawAspect="Content" ObjectID="_1520188555" r:id="rId68"/>
        </w:object>
      </w:r>
    </w:p>
    <w:p w:rsidR="00CB6425" w:rsidRDefault="00CB6425"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sidRPr="00A2715C">
        <w:rPr>
          <w:position w:val="-50"/>
        </w:rPr>
        <w:object w:dxaOrig="2240" w:dyaOrig="1120">
          <v:shape id="_x0000_i1055" type="#_x0000_t75" style="width:112.1pt;height:56.4pt" o:ole="">
            <v:imagedata r:id="rId69" o:title=""/>
          </v:shape>
          <o:OLEObject Type="Embed" ProgID="Equation.DSMT4" ShapeID="_x0000_i1055" DrawAspect="Content" ObjectID="_1520188556" r:id="rId70"/>
        </w:objec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0B1486" w:rsidRDefault="009D5F2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sidR="00B52C5F">
        <w:rPr>
          <w:rFonts w:ascii="Arial" w:eastAsia="微软雅黑" w:hAnsi="Arial" w:cs="Arial"/>
          <w:color w:val="222222"/>
          <w:kern w:val="0"/>
          <w:sz w:val="20"/>
          <w:szCs w:val="20"/>
          <w:shd w:val="clear" w:color="auto" w:fill="FFFFFF"/>
        </w:rPr>
        <w:t>最少列数的基础上使映射尽可能靠左</w:t>
      </w:r>
    </w:p>
    <w:p w:rsidR="00B83E17" w:rsidRDefault="00B83E17" w:rsidP="00B83E17">
      <w:pPr>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尽量靠上</w:t>
      </w:r>
    </w:p>
    <w:p w:rsidR="009D5D90" w:rsidRP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 xml:space="preserve">) </m:t>
          </m:r>
        </m:oMath>
      </m:oMathPara>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9D5F2F" w:rsidRDefault="00B83E17" w:rsidP="00B83E17"/>
    <w:p w:rsidR="002F5351" w:rsidRDefault="002F5351" w:rsidP="002F5351">
      <w:pPr>
        <w:rPr>
          <w:rFonts w:ascii="微软雅黑" w:eastAsia="微软雅黑" w:hAnsi="微软雅黑"/>
          <w:b/>
          <w:bCs/>
          <w:color w:val="000080"/>
          <w:szCs w:val="21"/>
          <w:shd w:val="clear" w:color="auto" w:fill="FFFFFF"/>
        </w:rPr>
      </w:pPr>
      <w:r>
        <w:rPr>
          <w:rFonts w:ascii="微软雅黑" w:eastAsia="微软雅黑" w:hAnsi="微软雅黑" w:hint="eastAsia"/>
          <w:b/>
          <w:bCs/>
          <w:color w:val="000080"/>
          <w:szCs w:val="21"/>
          <w:shd w:val="clear" w:color="auto" w:fill="FFFFFF"/>
        </w:rPr>
        <w:t>e) 算法图和架构图的匹配，或者说如何映射，这是这几天正在讨论的问题，为什么没有涉及？</w:t>
      </w:r>
    </w:p>
    <w:p w:rsidR="002F5351" w:rsidRPr="00EC4FD5" w:rsidRDefault="00943045" w:rsidP="002F5351">
      <w:pPr>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EC4FD5">
      <w:pPr>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EC4FD5">
      <w:pPr>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EC4FD5">
      <w:pPr>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EC4FD5" w:rsidRPr="00EC4FD5" w:rsidRDefault="00EC4FD5" w:rsidP="00EC4FD5">
      <w:pPr>
        <w:rPr>
          <w:lang w:val="x-none"/>
        </w:rPr>
      </w:pPr>
      <w:r>
        <w:rPr>
          <w:lang w:val="x-none"/>
        </w:rPr>
        <w:t>[4</w:t>
      </w:r>
      <w:r w:rsidRPr="00EC4FD5">
        <w:rPr>
          <w:lang w:val="x-none"/>
        </w:rPr>
        <w:t>]Brenner, Janina A., Sándor P. Fekete, and Jan C. Van Der Veen. "A minimization version of a directed subgraph homeomorphism problem."Mathematical Methods of Operations Research 69.2 (2009): 281-296.</w:t>
      </w:r>
    </w:p>
    <w:p w:rsidR="00EC4FD5" w:rsidRPr="00EC4FD5" w:rsidRDefault="00EC4FD5" w:rsidP="002F5351">
      <w:pPr>
        <w:rPr>
          <w:rFonts w:ascii="微软雅黑" w:eastAsia="微软雅黑" w:hAnsi="微软雅黑"/>
          <w:b/>
          <w:bCs/>
          <w:color w:val="000080"/>
          <w:szCs w:val="21"/>
          <w:shd w:val="clear" w:color="auto" w:fill="FFFFFF"/>
        </w:rPr>
      </w:pPr>
    </w:p>
    <w:p w:rsidR="002F5351" w:rsidRPr="002F5351" w:rsidRDefault="002F5351" w:rsidP="002F5351">
      <w:pPr>
        <w:rPr>
          <w:lang w:val="x-none"/>
        </w:rPr>
      </w:pPr>
    </w:p>
    <w:p w:rsidR="00796996" w:rsidRDefault="00796996" w:rsidP="00796996">
      <w:pPr>
        <w:pStyle w:val="a6"/>
        <w:numPr>
          <w:ilvl w:val="1"/>
          <w:numId w:val="1"/>
        </w:numPr>
        <w:spacing w:before="156" w:after="156"/>
        <w:rPr>
          <w:lang w:eastAsia="zh-CN"/>
        </w:rPr>
      </w:pPr>
      <w:r>
        <w:rPr>
          <w:rFonts w:hint="eastAsia"/>
          <w:lang w:eastAsia="zh-CN"/>
        </w:rPr>
        <w:t>映射结果分析与</w:t>
      </w:r>
      <w:r>
        <w:rPr>
          <w:rFonts w:hint="eastAsia"/>
          <w:lang w:eastAsia="zh-CN"/>
        </w:rPr>
        <w:t>PE</w:t>
      </w:r>
      <w:r w:rsidR="00AB3D6F">
        <w:rPr>
          <w:rFonts w:hint="eastAsia"/>
          <w:lang w:eastAsia="zh-CN"/>
        </w:rPr>
        <w:t>方案</w:t>
      </w:r>
      <w:r>
        <w:rPr>
          <w:rFonts w:hint="eastAsia"/>
          <w:lang w:eastAsia="zh-CN"/>
        </w:rPr>
        <w:t>优化</w:t>
      </w:r>
    </w:p>
    <w:p w:rsidR="00796996" w:rsidRDefault="00796996" w:rsidP="00796996">
      <w:pPr>
        <w:pStyle w:val="a7"/>
        <w:numPr>
          <w:ilvl w:val="2"/>
          <w:numId w:val="1"/>
        </w:numPr>
        <w:spacing w:before="156" w:after="156"/>
        <w:rPr>
          <w:lang w:eastAsia="zh-CN"/>
        </w:rPr>
      </w:pPr>
      <w:r>
        <w:rPr>
          <w:rFonts w:hint="eastAsia"/>
          <w:lang w:eastAsia="zh-CN"/>
        </w:rPr>
        <w:t>算法映射结果分析</w:t>
      </w:r>
    </w:p>
    <w:p w:rsidR="00796996" w:rsidRDefault="00796996" w:rsidP="00796996">
      <w:pPr>
        <w:pStyle w:val="a7"/>
        <w:numPr>
          <w:ilvl w:val="2"/>
          <w:numId w:val="1"/>
        </w:numPr>
        <w:spacing w:before="156" w:after="156"/>
        <w:rPr>
          <w:lang w:eastAsia="zh-CN"/>
        </w:rPr>
      </w:pPr>
      <w:r>
        <w:rPr>
          <w:lang w:eastAsia="zh-CN"/>
        </w:rPr>
        <w:t>基于映射结果的</w:t>
      </w:r>
      <w:r>
        <w:rPr>
          <w:lang w:eastAsia="zh-CN"/>
        </w:rPr>
        <w:t>PE</w:t>
      </w:r>
      <w:r w:rsidR="00AB3D6F">
        <w:rPr>
          <w:lang w:eastAsia="zh-CN"/>
        </w:rPr>
        <w:t>方案</w:t>
      </w:r>
      <w:r>
        <w:rPr>
          <w:lang w:eastAsia="zh-CN"/>
        </w:rPr>
        <w:t>优化</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d) 在算法集给定的前提下，在初始架构基础上逐步形成优化后的架构，这个过程是怎样的？这个过程如果说是经过多轮迭代，每轮迭代的变化是什么？如何收敛？</w:t>
      </w:r>
    </w:p>
    <w:p w:rsidR="002F5351" w:rsidRDefault="002F5351" w:rsidP="002F5351">
      <w:pPr>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r>
        <w:rPr>
          <w:lang w:val="x-none"/>
        </w:rPr>
        <w:t>PE</w:t>
      </w:r>
      <w:r>
        <w:rPr>
          <w:lang w:val="x-none"/>
        </w:rPr>
        <w:t>中的功能单元的使用频率</w:t>
      </w:r>
      <w:r>
        <w:rPr>
          <w:rFonts w:hint="eastAsia"/>
          <w:lang w:val="x-none"/>
        </w:rPr>
        <w:t>，消除没有被使用的单元</w:t>
      </w:r>
    </w:p>
    <w:p w:rsidR="002F5351" w:rsidRDefault="002F5351" w:rsidP="002F5351">
      <w:pPr>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2F5351">
      <w:pPr>
        <w:rPr>
          <w:lang w:val="x-none"/>
        </w:rPr>
      </w:pPr>
    </w:p>
    <w:p w:rsidR="002F5351" w:rsidRPr="002F5351" w:rsidRDefault="002F5351" w:rsidP="002F5351">
      <w:pPr>
        <w:rPr>
          <w:lang w:val="x-none"/>
        </w:rPr>
      </w:pPr>
    </w:p>
    <w:p w:rsidR="00E93555" w:rsidRPr="00E93555" w:rsidRDefault="00E93555" w:rsidP="00E93555">
      <w:pPr>
        <w:pStyle w:val="a6"/>
        <w:numPr>
          <w:ilvl w:val="1"/>
          <w:numId w:val="1"/>
        </w:numPr>
        <w:spacing w:before="156" w:after="156"/>
        <w:rPr>
          <w:lang w:eastAsia="zh-CN"/>
        </w:rPr>
      </w:pPr>
      <w:r>
        <w:rPr>
          <w:rFonts w:hint="eastAsia"/>
          <w:lang w:eastAsia="zh-CN"/>
        </w:rPr>
        <w:lastRenderedPageBreak/>
        <w:t>本章小结</w:t>
      </w:r>
    </w:p>
    <w:p w:rsidR="006F1F98" w:rsidRDefault="006F1F98" w:rsidP="00F925E7">
      <w:pPr>
        <w:pStyle w:val="a5"/>
        <w:numPr>
          <w:ilvl w:val="0"/>
          <w:numId w:val="1"/>
        </w:numPr>
        <w:spacing w:before="156" w:after="312"/>
        <w:jc w:val="left"/>
        <w:rPr>
          <w:lang w:eastAsia="zh-CN"/>
        </w:rPr>
      </w:pPr>
      <w:r>
        <w:rPr>
          <w:lang w:eastAsia="zh-CN"/>
        </w:rPr>
        <w:t>优化</w:t>
      </w:r>
      <w:r>
        <w:rPr>
          <w:lang w:eastAsia="zh-CN"/>
        </w:rPr>
        <w:t>PE</w:t>
      </w:r>
      <w:r>
        <w:rPr>
          <w:lang w:eastAsia="zh-CN"/>
        </w:rPr>
        <w:t>方案的验证与分析</w:t>
      </w:r>
    </w:p>
    <w:p w:rsidR="00796996" w:rsidRDefault="00F61137" w:rsidP="00796996">
      <w:pPr>
        <w:pStyle w:val="a6"/>
        <w:numPr>
          <w:ilvl w:val="1"/>
          <w:numId w:val="1"/>
        </w:numPr>
        <w:spacing w:before="156" w:after="156"/>
        <w:rPr>
          <w:lang w:eastAsia="zh-CN"/>
        </w:rPr>
      </w:pPr>
      <w:r>
        <w:rPr>
          <w:rFonts w:hint="eastAsia"/>
          <w:lang w:eastAsia="zh-CN"/>
        </w:rPr>
        <w:t>PE</w:t>
      </w:r>
      <w:r>
        <w:rPr>
          <w:lang w:eastAsia="zh-CN"/>
        </w:rPr>
        <w:t>实现与性能分析</w:t>
      </w:r>
    </w:p>
    <w:p w:rsidR="00E67629" w:rsidRPr="00E67629" w:rsidRDefault="00E67629" w:rsidP="00E67629">
      <w:pPr>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796996">
      <w:pPr>
        <w:pStyle w:val="a6"/>
        <w:numPr>
          <w:ilvl w:val="1"/>
          <w:numId w:val="1"/>
        </w:numPr>
        <w:spacing w:before="156" w:after="156"/>
        <w:rPr>
          <w:lang w:eastAsia="zh-CN"/>
        </w:rPr>
      </w:pPr>
      <w:r>
        <w:rPr>
          <w:rFonts w:hint="eastAsia"/>
          <w:lang w:eastAsia="zh-CN"/>
        </w:rPr>
        <w:t>算法映射结果</w:t>
      </w:r>
    </w:p>
    <w:p w:rsidR="00E67629" w:rsidRPr="00E67629" w:rsidRDefault="00E67629" w:rsidP="00E67629">
      <w:pPr>
        <w:rPr>
          <w:lang w:val="x-none"/>
        </w:rPr>
      </w:pPr>
      <w:r w:rsidRPr="00E67629">
        <w:rPr>
          <w:rFonts w:hint="eastAsia"/>
          <w:lang w:val="x-none"/>
        </w:rPr>
        <w:t>使用映射工具对算法集映射的结果</w:t>
      </w:r>
    </w:p>
    <w:p w:rsidR="00796996" w:rsidRDefault="00796996" w:rsidP="00796996">
      <w:pPr>
        <w:pStyle w:val="a6"/>
        <w:numPr>
          <w:ilvl w:val="1"/>
          <w:numId w:val="1"/>
        </w:numPr>
        <w:spacing w:before="156" w:after="156"/>
        <w:rPr>
          <w:lang w:eastAsia="zh-CN"/>
        </w:rPr>
      </w:pPr>
      <w:r>
        <w:rPr>
          <w:rFonts w:hint="eastAsia"/>
          <w:lang w:eastAsia="zh-CN"/>
        </w:rPr>
        <w:t>与不同架构的对比</w:t>
      </w:r>
    </w:p>
    <w:p w:rsidR="001F0933" w:rsidRDefault="001F0933" w:rsidP="001F0933">
      <w:pPr>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E67629">
      <w:pPr>
        <w:pStyle w:val="a9"/>
        <w:numPr>
          <w:ilvl w:val="0"/>
          <w:numId w:val="6"/>
        </w:numPr>
        <w:ind w:firstLineChars="0"/>
        <w:rPr>
          <w:lang w:val="x-none"/>
        </w:rPr>
      </w:pPr>
      <w:r w:rsidRPr="004C4F15">
        <w:rPr>
          <w:rFonts w:hint="eastAsia"/>
          <w:lang w:val="x-none"/>
        </w:rPr>
        <w:t>功能单元消耗对比</w:t>
      </w:r>
    </w:p>
    <w:p w:rsidR="00E67629" w:rsidRDefault="00E67629" w:rsidP="00E67629">
      <w:pPr>
        <w:pStyle w:val="a9"/>
        <w:ind w:left="360" w:firstLineChars="0" w:firstLine="0"/>
        <w:rPr>
          <w:lang w:val="x-none"/>
        </w:rPr>
      </w:pPr>
      <w:r>
        <w:rPr>
          <w:lang w:val="x-none"/>
        </w:rPr>
        <w:t>算法集在不同架构的映射下阵列所需要的功能单元统计</w:t>
      </w:r>
    </w:p>
    <w:p w:rsidR="00E67629" w:rsidRPr="004C4F15" w:rsidRDefault="00E67629" w:rsidP="00E67629">
      <w:pPr>
        <w:pStyle w:val="a9"/>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b"/>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1D3DD7">
            <w:r w:rsidRPr="00C95D37">
              <w:rPr>
                <w:rFonts w:hint="eastAsia"/>
              </w:rPr>
              <w:t>架构</w:t>
            </w:r>
          </w:p>
        </w:tc>
        <w:tc>
          <w:tcPr>
            <w:tcW w:w="1115" w:type="dxa"/>
            <w:vMerge w:val="restart"/>
            <w:noWrap/>
            <w:hideMark/>
          </w:tcPr>
          <w:p w:rsidR="00E67629" w:rsidRPr="00C95D37" w:rsidRDefault="00E67629" w:rsidP="001D3DD7">
            <w:r w:rsidRPr="00C95D37">
              <w:rPr>
                <w:rFonts w:hint="eastAsia"/>
              </w:rPr>
              <w:t>算法</w:t>
            </w:r>
          </w:p>
        </w:tc>
        <w:tc>
          <w:tcPr>
            <w:tcW w:w="5938" w:type="dxa"/>
            <w:gridSpan w:val="6"/>
            <w:hideMark/>
          </w:tcPr>
          <w:p w:rsidR="00E67629" w:rsidRPr="00C95D37" w:rsidRDefault="00E67629" w:rsidP="001D3DD7">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1D3DD7"/>
        </w:tc>
        <w:tc>
          <w:tcPr>
            <w:tcW w:w="1115" w:type="dxa"/>
            <w:vMerge/>
            <w:hideMark/>
          </w:tcPr>
          <w:p w:rsidR="00E67629" w:rsidRPr="00C95D37" w:rsidRDefault="00E67629" w:rsidP="001D3DD7"/>
        </w:tc>
        <w:tc>
          <w:tcPr>
            <w:tcW w:w="1323" w:type="dxa"/>
            <w:hideMark/>
          </w:tcPr>
          <w:p w:rsidR="00E67629" w:rsidRPr="00C95D37" w:rsidRDefault="00E67629" w:rsidP="001D3DD7">
            <w:r w:rsidRPr="00C95D37">
              <w:t>AU</w:t>
            </w:r>
          </w:p>
        </w:tc>
        <w:tc>
          <w:tcPr>
            <w:tcW w:w="992" w:type="dxa"/>
            <w:hideMark/>
          </w:tcPr>
          <w:p w:rsidR="00E67629" w:rsidRPr="00C95D37" w:rsidRDefault="00E67629" w:rsidP="001D3DD7">
            <w:r w:rsidRPr="00C95D37">
              <w:t>SH</w:t>
            </w:r>
          </w:p>
        </w:tc>
        <w:tc>
          <w:tcPr>
            <w:tcW w:w="992" w:type="dxa"/>
            <w:hideMark/>
          </w:tcPr>
          <w:p w:rsidR="00E67629" w:rsidRPr="00C95D37" w:rsidRDefault="00E67629" w:rsidP="001D3DD7">
            <w:r w:rsidRPr="00C95D37">
              <w:t>PER</w:t>
            </w:r>
          </w:p>
        </w:tc>
        <w:tc>
          <w:tcPr>
            <w:tcW w:w="851" w:type="dxa"/>
            <w:hideMark/>
          </w:tcPr>
          <w:p w:rsidR="00E67629" w:rsidRPr="00C95D37" w:rsidRDefault="00E67629" w:rsidP="001D3DD7">
            <w:r w:rsidRPr="00C95D37">
              <w:t>LOU</w:t>
            </w:r>
          </w:p>
        </w:tc>
        <w:tc>
          <w:tcPr>
            <w:tcW w:w="709" w:type="dxa"/>
            <w:hideMark/>
          </w:tcPr>
          <w:p w:rsidR="00E67629" w:rsidRPr="00C95D37" w:rsidRDefault="00E67629" w:rsidP="001D3DD7">
            <w:r w:rsidRPr="00C95D37">
              <w:t>LUT</w:t>
            </w:r>
          </w:p>
        </w:tc>
        <w:tc>
          <w:tcPr>
            <w:tcW w:w="1071" w:type="dxa"/>
            <w:hideMark/>
          </w:tcPr>
          <w:p w:rsidR="00E67629" w:rsidRPr="00C95D37" w:rsidRDefault="00E67629" w:rsidP="001D3DD7">
            <w:r w:rsidRPr="00C95D37">
              <w:t>GFM</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本文</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项目中的架构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Cyptoraptor</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更多架构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bl>
    <w:p w:rsidR="00E67629" w:rsidRDefault="00E67629" w:rsidP="00E67629">
      <w:pPr>
        <w:rPr>
          <w:lang w:val="x-none"/>
        </w:rPr>
      </w:pPr>
    </w:p>
    <w:p w:rsidR="00E67629" w:rsidRDefault="00E67629" w:rsidP="00E67629">
      <w:pPr>
        <w:rPr>
          <w:lang w:val="x-none"/>
        </w:rPr>
      </w:pPr>
    </w:p>
    <w:p w:rsidR="00E67629" w:rsidRDefault="00E67629" w:rsidP="00E67629">
      <w:pPr>
        <w:pStyle w:val="a9"/>
        <w:numPr>
          <w:ilvl w:val="0"/>
          <w:numId w:val="6"/>
        </w:numPr>
        <w:ind w:firstLineChars="0"/>
      </w:pPr>
      <w:r w:rsidRPr="0062787E">
        <w:t>面积、性能对比</w:t>
      </w:r>
    </w:p>
    <w:p w:rsidR="00E67629" w:rsidRDefault="00E67629" w:rsidP="00E67629">
      <w:pPr>
        <w:pStyle w:val="a9"/>
        <w:ind w:left="360" w:firstLineChars="0" w:firstLine="0"/>
        <w:rPr>
          <w:lang w:val="x-none"/>
        </w:rPr>
      </w:pPr>
      <w:r>
        <w:rPr>
          <w:lang w:val="x-none"/>
        </w:rPr>
        <w:lastRenderedPageBreak/>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E67629">
      <w:pPr>
        <w:pStyle w:val="a9"/>
        <w:ind w:left="360" w:firstLineChars="0" w:firstLine="0"/>
        <w:rPr>
          <w:lang w:val="x-none"/>
        </w:rPr>
      </w:pPr>
      <w:r>
        <w:rPr>
          <w:lang w:val="x-none"/>
        </w:rPr>
        <w:t>杨博只要求和清华目前的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b"/>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1D3DD7">
            <w:pPr>
              <w:jc w:val="left"/>
              <w:rPr>
                <w:sz w:val="18"/>
              </w:rPr>
            </w:pPr>
            <w:r>
              <w:rPr>
                <w:rFonts w:hint="eastAsia"/>
                <w:sz w:val="18"/>
              </w:rPr>
              <w:t>架构</w:t>
            </w:r>
          </w:p>
        </w:tc>
        <w:tc>
          <w:tcPr>
            <w:tcW w:w="3196" w:type="dxa"/>
            <w:gridSpan w:val="3"/>
            <w:hideMark/>
          </w:tcPr>
          <w:p w:rsidR="00E67629" w:rsidRPr="00B7539A" w:rsidRDefault="00E67629" w:rsidP="001D3DD7">
            <w:pPr>
              <w:jc w:val="left"/>
              <w:rPr>
                <w:sz w:val="18"/>
              </w:rPr>
            </w:pPr>
            <w:r w:rsidRPr="00B7539A">
              <w:rPr>
                <w:rFonts w:hint="eastAsia"/>
                <w:sz w:val="18"/>
              </w:rPr>
              <w:t>本文</w:t>
            </w:r>
          </w:p>
        </w:tc>
        <w:tc>
          <w:tcPr>
            <w:tcW w:w="1926" w:type="dxa"/>
            <w:gridSpan w:val="3"/>
          </w:tcPr>
          <w:p w:rsidR="00E67629" w:rsidRPr="00B7539A" w:rsidRDefault="00E67629" w:rsidP="001D3DD7">
            <w:pPr>
              <w:jc w:val="left"/>
              <w:rPr>
                <w:sz w:val="18"/>
              </w:rPr>
            </w:pPr>
            <w:r w:rsidRPr="00B7539A">
              <w:rPr>
                <w:rFonts w:hint="eastAsia"/>
                <w:sz w:val="18"/>
              </w:rPr>
              <w:t>项目中的架构</w:t>
            </w:r>
          </w:p>
        </w:tc>
        <w:tc>
          <w:tcPr>
            <w:tcW w:w="1925" w:type="dxa"/>
            <w:gridSpan w:val="3"/>
          </w:tcPr>
          <w:p w:rsidR="00E67629" w:rsidRPr="00B7539A" w:rsidRDefault="00E67629" w:rsidP="001D3DD7">
            <w:pPr>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1D3DD7">
            <w:pPr>
              <w:jc w:val="left"/>
              <w:rPr>
                <w:sz w:val="18"/>
              </w:rPr>
            </w:pPr>
            <w:r w:rsidRPr="00B7539A">
              <w:rPr>
                <w:sz w:val="18"/>
              </w:rPr>
              <w:t>工艺</w:t>
            </w:r>
            <w:r>
              <w:rPr>
                <w:rFonts w:hint="eastAsia"/>
                <w:sz w:val="18"/>
              </w:rPr>
              <w:t>/nm</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hideMark/>
          </w:tcPr>
          <w:p w:rsidR="00E67629" w:rsidRPr="00B7539A" w:rsidRDefault="00E67629" w:rsidP="001D3DD7">
            <w:pPr>
              <w:jc w:val="left"/>
              <w:rPr>
                <w:sz w:val="18"/>
              </w:rPr>
            </w:pPr>
          </w:p>
        </w:tc>
        <w:tc>
          <w:tcPr>
            <w:tcW w:w="928"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4"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3"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1D3DD7">
            <w:r w:rsidRPr="002E6B83">
              <w:t>AES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DES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IDEA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BLOWFISH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CAMELLIA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CAST128</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GOST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RC5</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SEED</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TWOFISH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SM4</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RC6</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SERPENT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XTEA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SKIPJECT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SPECK</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SIMON</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LUCIFER</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Pr>
                <w:rFonts w:hint="eastAsia"/>
              </w:rPr>
              <w:t>更多</w:t>
            </w:r>
            <w:r>
              <w:t>算法</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bl>
    <w:p w:rsidR="00E67629" w:rsidRDefault="00E67629" w:rsidP="00E67629">
      <w:pPr>
        <w:rPr>
          <w:lang w:val="x-none"/>
        </w:rPr>
      </w:pPr>
    </w:p>
    <w:p w:rsidR="00E67629" w:rsidRDefault="00E67629" w:rsidP="00E67629">
      <w:pPr>
        <w:rPr>
          <w:lang w:val="x-none"/>
        </w:rPr>
      </w:pPr>
    </w:p>
    <w:tbl>
      <w:tblPr>
        <w:tblStyle w:val="ab"/>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1D3DD7">
            <w:pPr>
              <w:jc w:val="left"/>
              <w:rPr>
                <w:sz w:val="18"/>
              </w:rPr>
            </w:pPr>
            <w:r>
              <w:rPr>
                <w:rFonts w:hint="eastAsia"/>
                <w:sz w:val="18"/>
              </w:rPr>
              <w:t>架构</w:t>
            </w:r>
          </w:p>
        </w:tc>
        <w:tc>
          <w:tcPr>
            <w:tcW w:w="2894" w:type="dxa"/>
            <w:gridSpan w:val="3"/>
            <w:hideMark/>
          </w:tcPr>
          <w:p w:rsidR="00E67629" w:rsidRPr="00B7539A" w:rsidRDefault="00E67629" w:rsidP="001D3DD7">
            <w:pPr>
              <w:jc w:val="left"/>
              <w:rPr>
                <w:sz w:val="18"/>
              </w:rPr>
            </w:pPr>
            <w:r w:rsidRPr="0062787E">
              <w:rPr>
                <w:sz w:val="18"/>
                <w:szCs w:val="18"/>
              </w:rPr>
              <w:t>ProDFA</w:t>
            </w:r>
          </w:p>
        </w:tc>
        <w:tc>
          <w:tcPr>
            <w:tcW w:w="2110" w:type="dxa"/>
            <w:gridSpan w:val="3"/>
          </w:tcPr>
          <w:p w:rsidR="00E67629" w:rsidRPr="00B7539A" w:rsidRDefault="00E67629" w:rsidP="001D3DD7">
            <w:pPr>
              <w:jc w:val="left"/>
              <w:rPr>
                <w:sz w:val="18"/>
              </w:rPr>
            </w:pPr>
            <w:r>
              <w:rPr>
                <w:rFonts w:hint="eastAsia"/>
                <w:sz w:val="18"/>
              </w:rPr>
              <w:t>R</w:t>
            </w:r>
            <w:r>
              <w:rPr>
                <w:sz w:val="18"/>
              </w:rPr>
              <w:t>CPA</w:t>
            </w:r>
          </w:p>
        </w:tc>
        <w:tc>
          <w:tcPr>
            <w:tcW w:w="2080" w:type="dxa"/>
            <w:gridSpan w:val="3"/>
          </w:tcPr>
          <w:p w:rsidR="00E67629" w:rsidRPr="00B7539A" w:rsidRDefault="00E67629" w:rsidP="001D3DD7">
            <w:pPr>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1D3DD7">
            <w:pPr>
              <w:jc w:val="left"/>
              <w:rPr>
                <w:sz w:val="18"/>
              </w:rPr>
            </w:pPr>
            <w:r w:rsidRPr="00B7539A">
              <w:rPr>
                <w:sz w:val="18"/>
              </w:rPr>
              <w:t>工艺</w:t>
            </w:r>
            <w:r>
              <w:rPr>
                <w:rFonts w:hint="eastAsia"/>
                <w:sz w:val="18"/>
              </w:rPr>
              <w:t>/nm</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hideMark/>
          </w:tcPr>
          <w:p w:rsidR="00E67629" w:rsidRPr="00B7539A" w:rsidRDefault="00E67629" w:rsidP="001D3DD7">
            <w:pPr>
              <w:jc w:val="left"/>
              <w:rPr>
                <w:sz w:val="18"/>
              </w:rPr>
            </w:pPr>
          </w:p>
        </w:tc>
        <w:tc>
          <w:tcPr>
            <w:tcW w:w="824"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1D3DD7">
            <w:pPr>
              <w:jc w:val="left"/>
              <w:rPr>
                <w:sz w:val="18"/>
              </w:rPr>
            </w:pPr>
            <w:r w:rsidRPr="00B7539A">
              <w:rPr>
                <w:rFonts w:hint="eastAsia"/>
                <w:sz w:val="18"/>
              </w:rPr>
              <w:t>算法映射面积</w:t>
            </w:r>
          </w:p>
        </w:tc>
        <w:tc>
          <w:tcPr>
            <w:tcW w:w="567" w:type="dxa"/>
          </w:tcPr>
          <w:p w:rsidR="00E67629" w:rsidRPr="00B7539A" w:rsidRDefault="00E67629" w:rsidP="001D3DD7">
            <w:pPr>
              <w:jc w:val="left"/>
              <w:rPr>
                <w:sz w:val="18"/>
              </w:rPr>
            </w:pPr>
            <w:r w:rsidRPr="00B7539A">
              <w:rPr>
                <w:rFonts w:hint="eastAsia"/>
                <w:sz w:val="18"/>
              </w:rPr>
              <w:t>性能</w:t>
            </w:r>
          </w:p>
        </w:tc>
        <w:tc>
          <w:tcPr>
            <w:tcW w:w="708"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1D3DD7">
            <w:pPr>
              <w:jc w:val="left"/>
              <w:rPr>
                <w:sz w:val="18"/>
              </w:rPr>
            </w:pPr>
            <w:r w:rsidRPr="00B7539A">
              <w:rPr>
                <w:rFonts w:hint="eastAsia"/>
                <w:sz w:val="18"/>
              </w:rPr>
              <w:t>算法映射面积</w:t>
            </w:r>
          </w:p>
        </w:tc>
        <w:tc>
          <w:tcPr>
            <w:tcW w:w="549" w:type="dxa"/>
          </w:tcPr>
          <w:p w:rsidR="00E67629" w:rsidRPr="00B7539A" w:rsidRDefault="00E67629" w:rsidP="001D3DD7">
            <w:pPr>
              <w:jc w:val="left"/>
              <w:rPr>
                <w:sz w:val="18"/>
              </w:rPr>
            </w:pPr>
            <w:r w:rsidRPr="00B7539A">
              <w:rPr>
                <w:rFonts w:hint="eastAsia"/>
                <w:sz w:val="18"/>
              </w:rPr>
              <w:t>性能</w:t>
            </w:r>
          </w:p>
        </w:tc>
        <w:tc>
          <w:tcPr>
            <w:tcW w:w="647"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1D3DD7">
            <w:r w:rsidRPr="002E6B83">
              <w:t>AES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DES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IDEA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BLOWFISH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lastRenderedPageBreak/>
              <w:t>CAMELLIA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CAST128</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GOST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RC5</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SEED</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TWOFISH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SM4</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RC6</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SERPENT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XTEA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SKIPJECT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SPECK</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SIMON</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LUCIFER</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t>更多算法</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bl>
    <w:p w:rsidR="00E67629" w:rsidRDefault="00E67629" w:rsidP="00E67629">
      <w:pPr>
        <w:rPr>
          <w:lang w:val="x-none"/>
        </w:rPr>
      </w:pPr>
    </w:p>
    <w:p w:rsidR="00E67629" w:rsidRPr="00E67629" w:rsidRDefault="00E67629" w:rsidP="001F0933">
      <w:pPr>
        <w:rPr>
          <w:lang w:val="x-none"/>
        </w:rPr>
      </w:pPr>
    </w:p>
    <w:p w:rsidR="00EC3C5B" w:rsidRPr="001F0933" w:rsidRDefault="00EC3C5B" w:rsidP="001F0933">
      <w:pPr>
        <w:rPr>
          <w:lang w:val="x-none"/>
        </w:rPr>
      </w:pPr>
    </w:p>
    <w:p w:rsidR="00796996" w:rsidRPr="00796996" w:rsidRDefault="00E93555" w:rsidP="00E93555">
      <w:pPr>
        <w:pStyle w:val="a6"/>
        <w:numPr>
          <w:ilvl w:val="1"/>
          <w:numId w:val="1"/>
        </w:numPr>
        <w:spacing w:before="156" w:after="156"/>
        <w:rPr>
          <w:lang w:eastAsia="zh-CN"/>
        </w:rPr>
      </w:pPr>
      <w:r>
        <w:rPr>
          <w:rFonts w:hint="eastAsia"/>
          <w:lang w:eastAsia="zh-CN"/>
        </w:rPr>
        <w:t>本章小结</w:t>
      </w:r>
    </w:p>
    <w:p w:rsidR="00043670" w:rsidRDefault="006F1F98" w:rsidP="00043670">
      <w:pPr>
        <w:pStyle w:val="a5"/>
        <w:numPr>
          <w:ilvl w:val="0"/>
          <w:numId w:val="1"/>
        </w:numPr>
        <w:spacing w:before="156" w:after="312"/>
        <w:jc w:val="left"/>
        <w:rPr>
          <w:lang w:eastAsia="zh-CN"/>
        </w:rPr>
      </w:pPr>
      <w:bookmarkStart w:id="17" w:name="_Toc420597317"/>
      <w:r w:rsidRPr="0062787E">
        <w:rPr>
          <w:lang w:eastAsia="zh-CN"/>
        </w:rPr>
        <w:t>总结与展望</w:t>
      </w:r>
      <w:bookmarkEnd w:id="1"/>
      <w:bookmarkEnd w:id="2"/>
      <w:bookmarkEnd w:id="17"/>
    </w:p>
    <w:p w:rsidR="00376EF7" w:rsidRDefault="00376EF7" w:rsidP="00376EF7">
      <w:pPr>
        <w:pStyle w:val="a6"/>
        <w:numPr>
          <w:ilvl w:val="1"/>
          <w:numId w:val="1"/>
        </w:numPr>
        <w:spacing w:before="156" w:after="156"/>
        <w:rPr>
          <w:lang w:eastAsia="zh-CN"/>
        </w:rPr>
      </w:pPr>
      <w:r>
        <w:rPr>
          <w:lang w:eastAsia="zh-CN"/>
        </w:rPr>
        <w:t>总结</w:t>
      </w:r>
    </w:p>
    <w:p w:rsidR="00376EF7" w:rsidRDefault="00376EF7" w:rsidP="00376EF7">
      <w:pPr>
        <w:rPr>
          <w:lang w:val="x-none"/>
        </w:rPr>
      </w:pPr>
      <w:r>
        <w:rPr>
          <w:lang w:val="x-none"/>
        </w:rPr>
        <w:t>总结自己的工作</w:t>
      </w:r>
      <w:r>
        <w:rPr>
          <w:rFonts w:hint="eastAsia"/>
          <w:lang w:val="x-none"/>
        </w:rPr>
        <w:t>，</w:t>
      </w:r>
      <w:r>
        <w:rPr>
          <w:lang w:val="x-none"/>
        </w:rPr>
        <w:t>不是行内</w:t>
      </w:r>
    </w:p>
    <w:p w:rsidR="00376EF7" w:rsidRPr="00376EF7" w:rsidRDefault="00376EF7" w:rsidP="00376EF7">
      <w:pPr>
        <w:pStyle w:val="a6"/>
        <w:numPr>
          <w:ilvl w:val="1"/>
          <w:numId w:val="1"/>
        </w:numPr>
        <w:spacing w:before="156" w:after="156"/>
        <w:rPr>
          <w:lang w:eastAsia="zh-CN"/>
        </w:rPr>
      </w:pPr>
      <w:r>
        <w:rPr>
          <w:lang w:eastAsia="zh-CN"/>
        </w:rPr>
        <w:t>展望</w:t>
      </w:r>
    </w:p>
    <w:p w:rsidR="00043670" w:rsidRDefault="00376EF7">
      <w:pPr>
        <w:widowControl/>
        <w:jc w:val="left"/>
        <w:rPr>
          <w:lang w:val="x-none"/>
        </w:rPr>
      </w:pPr>
      <w:r>
        <w:rPr>
          <w:lang w:val="x-none"/>
        </w:rPr>
        <w:t>自己的不足</w:t>
      </w:r>
      <w:r>
        <w:rPr>
          <w:rFonts w:hint="eastAsia"/>
          <w:lang w:val="x-none"/>
        </w:rPr>
        <w:t>，</w:t>
      </w:r>
      <w:r>
        <w:rPr>
          <w:lang w:val="x-none"/>
        </w:rPr>
        <w:t>而不是领域</w:t>
      </w:r>
    </w:p>
    <w:p w:rsidR="00376EF7" w:rsidRDefault="00376EF7">
      <w:pPr>
        <w:widowControl/>
        <w:jc w:val="left"/>
        <w:rPr>
          <w:lang w:val="x-none"/>
        </w:rPr>
      </w:pPr>
    </w:p>
    <w:p w:rsidR="00043670" w:rsidRDefault="00043670" w:rsidP="00043670">
      <w:pPr>
        <w:rPr>
          <w:lang w:val="x-none"/>
        </w:rPr>
      </w:pPr>
    </w:p>
    <w:p w:rsidR="00043670" w:rsidRDefault="00043670"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9D61FA">
      <w:pPr>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w:t>
      </w:r>
      <w:r>
        <w:rPr>
          <w:rFonts w:ascii="CMR10" w:hAnsi="CMR10"/>
          <w:color w:val="000000"/>
          <w:sz w:val="22"/>
        </w:rPr>
        <w:lastRenderedPageBreak/>
        <w:t xml:space="preserve">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9D61FA">
      <w:pPr>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9D61FA">
      <w:pPr>
        <w:rPr>
          <w:lang w:val="x-none"/>
        </w:rPr>
      </w:pPr>
      <w:r>
        <w:rPr>
          <w:rFonts w:ascii="CMR10" w:hAnsi="CMR10"/>
          <w:color w:val="000000"/>
          <w:sz w:val="22"/>
        </w:rPr>
        <w:t xml:space="preserve">[V3] Stephen Friedman, Allan Carroll, Brian Van Essen, Benjamin Ylvisaker,Carl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ACM,2009.</w:t>
      </w:r>
    </w:p>
    <w:p w:rsidR="009D61FA" w:rsidRDefault="009D61FA" w:rsidP="009D61FA">
      <w:pPr>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IEEE,2010.</w:t>
      </w:r>
    </w:p>
    <w:p w:rsidR="009D61FA" w:rsidRDefault="009D61FA" w:rsidP="009D61FA">
      <w:pPr>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9D61FA">
      <w:pPr>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043670">
      <w:pPr>
        <w:rPr>
          <w:lang w:val="x-none"/>
        </w:rPr>
      </w:pPr>
    </w:p>
    <w:sectPr w:rsidR="009D61FA" w:rsidRPr="000436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DA5" w:rsidRDefault="00953DA5" w:rsidP="00285535">
      <w:r>
        <w:separator/>
      </w:r>
    </w:p>
  </w:endnote>
  <w:endnote w:type="continuationSeparator" w:id="0">
    <w:p w:rsidR="00953DA5" w:rsidRDefault="00953DA5"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DA5" w:rsidRDefault="00953DA5" w:rsidP="00285535">
      <w:r>
        <w:separator/>
      </w:r>
    </w:p>
  </w:footnote>
  <w:footnote w:type="continuationSeparator" w:id="0">
    <w:p w:rsidR="00953DA5" w:rsidRDefault="00953DA5" w:rsidP="002855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2"/>
  </w:num>
  <w:num w:numId="3">
    <w:abstractNumId w:val="3"/>
  </w:num>
  <w:num w:numId="4">
    <w:abstractNumId w:val="8"/>
  </w:num>
  <w:num w:numId="5">
    <w:abstractNumId w:val="10"/>
  </w:num>
  <w:num w:numId="6">
    <w:abstractNumId w:val="15"/>
  </w:num>
  <w:num w:numId="7">
    <w:abstractNumId w:val="11"/>
  </w:num>
  <w:num w:numId="8">
    <w:abstractNumId w:val="4"/>
  </w:num>
  <w:num w:numId="9">
    <w:abstractNumId w:val="19"/>
  </w:num>
  <w:num w:numId="10">
    <w:abstractNumId w:val="1"/>
  </w:num>
  <w:num w:numId="11">
    <w:abstractNumId w:val="6"/>
  </w:num>
  <w:num w:numId="12">
    <w:abstractNumId w:val="5"/>
  </w:num>
  <w:num w:numId="13">
    <w:abstractNumId w:val="17"/>
  </w:num>
  <w:num w:numId="14">
    <w:abstractNumId w:val="12"/>
  </w:num>
  <w:num w:numId="15">
    <w:abstractNumId w:val="0"/>
  </w:num>
  <w:num w:numId="16">
    <w:abstractNumId w:val="9"/>
  </w:num>
  <w:num w:numId="17">
    <w:abstractNumId w:val="13"/>
  </w:num>
  <w:num w:numId="18">
    <w:abstractNumId w:val="7"/>
  </w:num>
  <w:num w:numId="19">
    <w:abstractNumId w:val="16"/>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30838"/>
    <w:rsid w:val="00031AD3"/>
    <w:rsid w:val="00033AB7"/>
    <w:rsid w:val="00042787"/>
    <w:rsid w:val="00043670"/>
    <w:rsid w:val="000456AE"/>
    <w:rsid w:val="000477CF"/>
    <w:rsid w:val="00047E06"/>
    <w:rsid w:val="000637C1"/>
    <w:rsid w:val="00064724"/>
    <w:rsid w:val="00065F6E"/>
    <w:rsid w:val="00071065"/>
    <w:rsid w:val="00071840"/>
    <w:rsid w:val="00072605"/>
    <w:rsid w:val="000844CF"/>
    <w:rsid w:val="00087870"/>
    <w:rsid w:val="000A4821"/>
    <w:rsid w:val="000A4FA4"/>
    <w:rsid w:val="000B1366"/>
    <w:rsid w:val="000B16B4"/>
    <w:rsid w:val="000B202D"/>
    <w:rsid w:val="000B273F"/>
    <w:rsid w:val="000C027C"/>
    <w:rsid w:val="000C2B91"/>
    <w:rsid w:val="000D6CBA"/>
    <w:rsid w:val="000E3DAB"/>
    <w:rsid w:val="001105C7"/>
    <w:rsid w:val="00114CAB"/>
    <w:rsid w:val="0011631F"/>
    <w:rsid w:val="001222FB"/>
    <w:rsid w:val="00124CB5"/>
    <w:rsid w:val="00140953"/>
    <w:rsid w:val="00140B53"/>
    <w:rsid w:val="00142BFE"/>
    <w:rsid w:val="0014799D"/>
    <w:rsid w:val="00151C3A"/>
    <w:rsid w:val="00154E98"/>
    <w:rsid w:val="00156842"/>
    <w:rsid w:val="00162CD3"/>
    <w:rsid w:val="0016314E"/>
    <w:rsid w:val="00165485"/>
    <w:rsid w:val="001713EC"/>
    <w:rsid w:val="00172EF7"/>
    <w:rsid w:val="00173A0F"/>
    <w:rsid w:val="00175AD0"/>
    <w:rsid w:val="00185746"/>
    <w:rsid w:val="001A6CB4"/>
    <w:rsid w:val="001B16FE"/>
    <w:rsid w:val="001B2A08"/>
    <w:rsid w:val="001B5694"/>
    <w:rsid w:val="001B600A"/>
    <w:rsid w:val="001C517B"/>
    <w:rsid w:val="001D3DD7"/>
    <w:rsid w:val="001D430C"/>
    <w:rsid w:val="001E24E5"/>
    <w:rsid w:val="001E773A"/>
    <w:rsid w:val="001F0933"/>
    <w:rsid w:val="001F16E0"/>
    <w:rsid w:val="001F27A7"/>
    <w:rsid w:val="001F7109"/>
    <w:rsid w:val="00204A66"/>
    <w:rsid w:val="00207CD9"/>
    <w:rsid w:val="0021000C"/>
    <w:rsid w:val="00211492"/>
    <w:rsid w:val="00213E35"/>
    <w:rsid w:val="00216409"/>
    <w:rsid w:val="002204EA"/>
    <w:rsid w:val="0022293F"/>
    <w:rsid w:val="0022440C"/>
    <w:rsid w:val="00235527"/>
    <w:rsid w:val="00243DE7"/>
    <w:rsid w:val="0024652A"/>
    <w:rsid w:val="00264DDC"/>
    <w:rsid w:val="00265F53"/>
    <w:rsid w:val="00282B99"/>
    <w:rsid w:val="00285535"/>
    <w:rsid w:val="00286D1F"/>
    <w:rsid w:val="00295F84"/>
    <w:rsid w:val="002A1447"/>
    <w:rsid w:val="002C1054"/>
    <w:rsid w:val="002D493F"/>
    <w:rsid w:val="002E6AA6"/>
    <w:rsid w:val="002E6B83"/>
    <w:rsid w:val="002F0496"/>
    <w:rsid w:val="002F32B4"/>
    <w:rsid w:val="002F5351"/>
    <w:rsid w:val="002F5952"/>
    <w:rsid w:val="003040CC"/>
    <w:rsid w:val="00313C32"/>
    <w:rsid w:val="00322A71"/>
    <w:rsid w:val="00335E61"/>
    <w:rsid w:val="0034572A"/>
    <w:rsid w:val="00345DF1"/>
    <w:rsid w:val="003468F4"/>
    <w:rsid w:val="00347047"/>
    <w:rsid w:val="00347491"/>
    <w:rsid w:val="00347CC4"/>
    <w:rsid w:val="003634E0"/>
    <w:rsid w:val="003646AA"/>
    <w:rsid w:val="003660E1"/>
    <w:rsid w:val="00370ABD"/>
    <w:rsid w:val="00374F50"/>
    <w:rsid w:val="00376EF7"/>
    <w:rsid w:val="00387484"/>
    <w:rsid w:val="00387921"/>
    <w:rsid w:val="00397487"/>
    <w:rsid w:val="003A1F66"/>
    <w:rsid w:val="003A4E1C"/>
    <w:rsid w:val="003B3C4B"/>
    <w:rsid w:val="003C2792"/>
    <w:rsid w:val="003C2A48"/>
    <w:rsid w:val="003C4532"/>
    <w:rsid w:val="003D078A"/>
    <w:rsid w:val="003E047B"/>
    <w:rsid w:val="003E11A6"/>
    <w:rsid w:val="004126EB"/>
    <w:rsid w:val="00421C7A"/>
    <w:rsid w:val="0043482E"/>
    <w:rsid w:val="00442F1E"/>
    <w:rsid w:val="00443346"/>
    <w:rsid w:val="00443C02"/>
    <w:rsid w:val="0044470F"/>
    <w:rsid w:val="004515AF"/>
    <w:rsid w:val="00457CFA"/>
    <w:rsid w:val="004632A5"/>
    <w:rsid w:val="004700C7"/>
    <w:rsid w:val="004727F2"/>
    <w:rsid w:val="00477C96"/>
    <w:rsid w:val="00487320"/>
    <w:rsid w:val="00493ADE"/>
    <w:rsid w:val="004964F5"/>
    <w:rsid w:val="00496AD6"/>
    <w:rsid w:val="004A0A20"/>
    <w:rsid w:val="004A282F"/>
    <w:rsid w:val="004A3B7E"/>
    <w:rsid w:val="004B012C"/>
    <w:rsid w:val="004B1613"/>
    <w:rsid w:val="004D21E4"/>
    <w:rsid w:val="004E3AFE"/>
    <w:rsid w:val="004F263F"/>
    <w:rsid w:val="0050160A"/>
    <w:rsid w:val="00507757"/>
    <w:rsid w:val="005151AE"/>
    <w:rsid w:val="0051777E"/>
    <w:rsid w:val="00527F0C"/>
    <w:rsid w:val="00533139"/>
    <w:rsid w:val="00541423"/>
    <w:rsid w:val="00553497"/>
    <w:rsid w:val="00564E20"/>
    <w:rsid w:val="005828D6"/>
    <w:rsid w:val="00594352"/>
    <w:rsid w:val="0059585A"/>
    <w:rsid w:val="005A5910"/>
    <w:rsid w:val="005A603C"/>
    <w:rsid w:val="005A749D"/>
    <w:rsid w:val="005B0195"/>
    <w:rsid w:val="005B21B2"/>
    <w:rsid w:val="005B5021"/>
    <w:rsid w:val="005C0E6E"/>
    <w:rsid w:val="005E00B2"/>
    <w:rsid w:val="005E3BA3"/>
    <w:rsid w:val="005E5AA0"/>
    <w:rsid w:val="005E7848"/>
    <w:rsid w:val="005F3517"/>
    <w:rsid w:val="005F3B61"/>
    <w:rsid w:val="005F476E"/>
    <w:rsid w:val="005F7D8A"/>
    <w:rsid w:val="00605D42"/>
    <w:rsid w:val="006062F1"/>
    <w:rsid w:val="0061477F"/>
    <w:rsid w:val="00632430"/>
    <w:rsid w:val="00633285"/>
    <w:rsid w:val="0063716B"/>
    <w:rsid w:val="00644826"/>
    <w:rsid w:val="006669AA"/>
    <w:rsid w:val="006728B1"/>
    <w:rsid w:val="006752F1"/>
    <w:rsid w:val="00675E78"/>
    <w:rsid w:val="00682256"/>
    <w:rsid w:val="00682DB7"/>
    <w:rsid w:val="00685EAA"/>
    <w:rsid w:val="00690D77"/>
    <w:rsid w:val="00697B07"/>
    <w:rsid w:val="006A5C0F"/>
    <w:rsid w:val="006A71F6"/>
    <w:rsid w:val="006B2FF9"/>
    <w:rsid w:val="006B5C7F"/>
    <w:rsid w:val="006C2D79"/>
    <w:rsid w:val="006C64CE"/>
    <w:rsid w:val="006D5EAD"/>
    <w:rsid w:val="006E14B9"/>
    <w:rsid w:val="006E7034"/>
    <w:rsid w:val="006F1E29"/>
    <w:rsid w:val="006F1F98"/>
    <w:rsid w:val="006F5860"/>
    <w:rsid w:val="00703664"/>
    <w:rsid w:val="007307EF"/>
    <w:rsid w:val="00731762"/>
    <w:rsid w:val="0073350F"/>
    <w:rsid w:val="007379D8"/>
    <w:rsid w:val="0074294F"/>
    <w:rsid w:val="00751BD7"/>
    <w:rsid w:val="00752214"/>
    <w:rsid w:val="00753A07"/>
    <w:rsid w:val="007540EA"/>
    <w:rsid w:val="007701D8"/>
    <w:rsid w:val="00773641"/>
    <w:rsid w:val="0077457B"/>
    <w:rsid w:val="00781FB2"/>
    <w:rsid w:val="00790694"/>
    <w:rsid w:val="00791122"/>
    <w:rsid w:val="00796996"/>
    <w:rsid w:val="007A09DF"/>
    <w:rsid w:val="007A185D"/>
    <w:rsid w:val="007A2883"/>
    <w:rsid w:val="007A6666"/>
    <w:rsid w:val="007B18F1"/>
    <w:rsid w:val="007B346C"/>
    <w:rsid w:val="007B4731"/>
    <w:rsid w:val="007D008E"/>
    <w:rsid w:val="007E581E"/>
    <w:rsid w:val="007E7D73"/>
    <w:rsid w:val="007F4B87"/>
    <w:rsid w:val="00803737"/>
    <w:rsid w:val="00804152"/>
    <w:rsid w:val="0081258E"/>
    <w:rsid w:val="0081284D"/>
    <w:rsid w:val="00816FC0"/>
    <w:rsid w:val="0082591B"/>
    <w:rsid w:val="0083163E"/>
    <w:rsid w:val="00831B85"/>
    <w:rsid w:val="00835F6A"/>
    <w:rsid w:val="008406FA"/>
    <w:rsid w:val="008418A0"/>
    <w:rsid w:val="008508FA"/>
    <w:rsid w:val="00853D9F"/>
    <w:rsid w:val="00855B39"/>
    <w:rsid w:val="00861A74"/>
    <w:rsid w:val="00881153"/>
    <w:rsid w:val="00884751"/>
    <w:rsid w:val="00895CBB"/>
    <w:rsid w:val="008A7EAF"/>
    <w:rsid w:val="008B0A28"/>
    <w:rsid w:val="008C6C21"/>
    <w:rsid w:val="008C6D8C"/>
    <w:rsid w:val="008D03A7"/>
    <w:rsid w:val="008D35E5"/>
    <w:rsid w:val="008D50C3"/>
    <w:rsid w:val="008E6ABD"/>
    <w:rsid w:val="008E7B85"/>
    <w:rsid w:val="008F6E09"/>
    <w:rsid w:val="00904D49"/>
    <w:rsid w:val="00921AD2"/>
    <w:rsid w:val="009338B6"/>
    <w:rsid w:val="009345AC"/>
    <w:rsid w:val="00935201"/>
    <w:rsid w:val="00943045"/>
    <w:rsid w:val="00943D98"/>
    <w:rsid w:val="00953DA5"/>
    <w:rsid w:val="009635B7"/>
    <w:rsid w:val="009831CA"/>
    <w:rsid w:val="00990334"/>
    <w:rsid w:val="00990B3D"/>
    <w:rsid w:val="009A2F10"/>
    <w:rsid w:val="009B043E"/>
    <w:rsid w:val="009B344F"/>
    <w:rsid w:val="009C2B84"/>
    <w:rsid w:val="009C2CED"/>
    <w:rsid w:val="009D5D90"/>
    <w:rsid w:val="009D5F2F"/>
    <w:rsid w:val="009D61FA"/>
    <w:rsid w:val="009E4C80"/>
    <w:rsid w:val="009E6BAB"/>
    <w:rsid w:val="00A02347"/>
    <w:rsid w:val="00A115A6"/>
    <w:rsid w:val="00A51B31"/>
    <w:rsid w:val="00A5366B"/>
    <w:rsid w:val="00A607E2"/>
    <w:rsid w:val="00A66E73"/>
    <w:rsid w:val="00A70ACF"/>
    <w:rsid w:val="00A8098C"/>
    <w:rsid w:val="00A8134E"/>
    <w:rsid w:val="00A92995"/>
    <w:rsid w:val="00AA4F95"/>
    <w:rsid w:val="00AA6EE5"/>
    <w:rsid w:val="00AB3D6F"/>
    <w:rsid w:val="00AB7C8F"/>
    <w:rsid w:val="00AC7E5F"/>
    <w:rsid w:val="00AD28C8"/>
    <w:rsid w:val="00AD4FD0"/>
    <w:rsid w:val="00AE1D61"/>
    <w:rsid w:val="00AE5817"/>
    <w:rsid w:val="00AF224C"/>
    <w:rsid w:val="00AF3BAC"/>
    <w:rsid w:val="00B238FC"/>
    <w:rsid w:val="00B30BC2"/>
    <w:rsid w:val="00B31B88"/>
    <w:rsid w:val="00B348B6"/>
    <w:rsid w:val="00B43F3D"/>
    <w:rsid w:val="00B513EF"/>
    <w:rsid w:val="00B52693"/>
    <w:rsid w:val="00B52C5F"/>
    <w:rsid w:val="00B52C67"/>
    <w:rsid w:val="00B60ACC"/>
    <w:rsid w:val="00B73A66"/>
    <w:rsid w:val="00B7539A"/>
    <w:rsid w:val="00B80D69"/>
    <w:rsid w:val="00B83E17"/>
    <w:rsid w:val="00B93E66"/>
    <w:rsid w:val="00BA2BE5"/>
    <w:rsid w:val="00BA3CD2"/>
    <w:rsid w:val="00BB1969"/>
    <w:rsid w:val="00BB3CA0"/>
    <w:rsid w:val="00BC102E"/>
    <w:rsid w:val="00BC40CF"/>
    <w:rsid w:val="00BC6107"/>
    <w:rsid w:val="00BD5886"/>
    <w:rsid w:val="00BD6457"/>
    <w:rsid w:val="00BE01D6"/>
    <w:rsid w:val="00BE2DA4"/>
    <w:rsid w:val="00BF356C"/>
    <w:rsid w:val="00BF4DAF"/>
    <w:rsid w:val="00BF6080"/>
    <w:rsid w:val="00BF64EA"/>
    <w:rsid w:val="00C01B14"/>
    <w:rsid w:val="00C06284"/>
    <w:rsid w:val="00C0633B"/>
    <w:rsid w:val="00C121D3"/>
    <w:rsid w:val="00C15A19"/>
    <w:rsid w:val="00C21E29"/>
    <w:rsid w:val="00C22D4F"/>
    <w:rsid w:val="00C2369D"/>
    <w:rsid w:val="00C23CB4"/>
    <w:rsid w:val="00C244D6"/>
    <w:rsid w:val="00C33BEC"/>
    <w:rsid w:val="00C3677A"/>
    <w:rsid w:val="00C527EA"/>
    <w:rsid w:val="00C53FC6"/>
    <w:rsid w:val="00C63FF9"/>
    <w:rsid w:val="00C70DED"/>
    <w:rsid w:val="00C72952"/>
    <w:rsid w:val="00C74D0D"/>
    <w:rsid w:val="00C80392"/>
    <w:rsid w:val="00C828AC"/>
    <w:rsid w:val="00C87B38"/>
    <w:rsid w:val="00C975CB"/>
    <w:rsid w:val="00CB5963"/>
    <w:rsid w:val="00CB5B20"/>
    <w:rsid w:val="00CB6425"/>
    <w:rsid w:val="00CC5B83"/>
    <w:rsid w:val="00CD4706"/>
    <w:rsid w:val="00D06F84"/>
    <w:rsid w:val="00D65E0F"/>
    <w:rsid w:val="00D72A4D"/>
    <w:rsid w:val="00D74D1C"/>
    <w:rsid w:val="00D8304C"/>
    <w:rsid w:val="00D86467"/>
    <w:rsid w:val="00D90EF1"/>
    <w:rsid w:val="00DA28E4"/>
    <w:rsid w:val="00DA5169"/>
    <w:rsid w:val="00DB2BBF"/>
    <w:rsid w:val="00DB78D9"/>
    <w:rsid w:val="00DD498F"/>
    <w:rsid w:val="00DD7E44"/>
    <w:rsid w:val="00DE0261"/>
    <w:rsid w:val="00DE51BB"/>
    <w:rsid w:val="00DF28E0"/>
    <w:rsid w:val="00DF5B20"/>
    <w:rsid w:val="00DF7542"/>
    <w:rsid w:val="00E045CD"/>
    <w:rsid w:val="00E1440E"/>
    <w:rsid w:val="00E20CA8"/>
    <w:rsid w:val="00E4605E"/>
    <w:rsid w:val="00E67629"/>
    <w:rsid w:val="00E71814"/>
    <w:rsid w:val="00E776C0"/>
    <w:rsid w:val="00E8091F"/>
    <w:rsid w:val="00E80AD3"/>
    <w:rsid w:val="00E93555"/>
    <w:rsid w:val="00E97137"/>
    <w:rsid w:val="00E9785C"/>
    <w:rsid w:val="00EB291A"/>
    <w:rsid w:val="00EC24CF"/>
    <w:rsid w:val="00EC3C5B"/>
    <w:rsid w:val="00EC4FD5"/>
    <w:rsid w:val="00ED39F4"/>
    <w:rsid w:val="00ED481A"/>
    <w:rsid w:val="00EE7D05"/>
    <w:rsid w:val="00EF1937"/>
    <w:rsid w:val="00EF5893"/>
    <w:rsid w:val="00F03A2E"/>
    <w:rsid w:val="00F0583E"/>
    <w:rsid w:val="00F137CE"/>
    <w:rsid w:val="00F2384D"/>
    <w:rsid w:val="00F24688"/>
    <w:rsid w:val="00F26ACF"/>
    <w:rsid w:val="00F411C9"/>
    <w:rsid w:val="00F501CB"/>
    <w:rsid w:val="00F51018"/>
    <w:rsid w:val="00F54D7B"/>
    <w:rsid w:val="00F61137"/>
    <w:rsid w:val="00F6657B"/>
    <w:rsid w:val="00F73822"/>
    <w:rsid w:val="00F833D3"/>
    <w:rsid w:val="00F925E7"/>
    <w:rsid w:val="00FA501A"/>
    <w:rsid w:val="00FC6D2C"/>
    <w:rsid w:val="00FD6720"/>
    <w:rsid w:val="00FF11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
    <w:link w:val="Char1"/>
    <w:qFormat/>
    <w:rsid w:val="00C74D0D"/>
    <w:pPr>
      <w:spacing w:beforeLines="50" w:before="50" w:afterLines="100" w:after="100"/>
      <w:ind w:firstLine="288"/>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C74D0D"/>
    <w:rPr>
      <w:rFonts w:ascii="Times New Roman" w:eastAsia="黑体" w:hAnsi="Times New Roman" w:cs="Times New Roman"/>
      <w:sz w:val="32"/>
      <w:szCs w:val="32"/>
      <w:lang w:val="x-none" w:eastAsia="x-none"/>
    </w:rPr>
  </w:style>
  <w:style w:type="paragraph" w:customStyle="1" w:styleId="a6">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6"/>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7">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7"/>
    <w:rsid w:val="00C74D0D"/>
    <w:rPr>
      <w:rFonts w:ascii="Times New Roman" w:eastAsia="黑体" w:hAnsi="Times New Roman" w:cs="Times New Roman"/>
      <w:sz w:val="24"/>
      <w:szCs w:val="24"/>
      <w:lang w:val="x-none" w:eastAsia="x-none"/>
    </w:rPr>
  </w:style>
  <w:style w:type="paragraph" w:customStyle="1" w:styleId="a8">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8"/>
    <w:rsid w:val="009831CA"/>
    <w:rPr>
      <w:rFonts w:ascii="Times New Roman" w:eastAsia="宋体" w:hAnsi="Times New Roman" w:cs="Times New Roman"/>
      <w:b/>
      <w:lang w:val="x-none" w:eastAsia="x-none"/>
    </w:rPr>
  </w:style>
  <w:style w:type="paragraph" w:styleId="a9">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a">
    <w:name w:val="caption"/>
    <w:basedOn w:val="a"/>
    <w:next w:val="a"/>
    <w:uiPriority w:val="99"/>
    <w:unhideWhenUsed/>
    <w:qFormat/>
    <w:rsid w:val="006D5EAD"/>
    <w:rPr>
      <w:rFonts w:ascii="Cambria" w:eastAsia="黑体" w:hAnsi="Cambria" w:cs="Times New Roman"/>
      <w:sz w:val="20"/>
      <w:szCs w:val="20"/>
    </w:rPr>
  </w:style>
  <w:style w:type="table" w:styleId="ab">
    <w:name w:val="Table Grid"/>
    <w:basedOn w:val="a1"/>
    <w:uiPriority w:val="3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c"/>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9635B7"/>
    <w:pPr>
      <w:spacing w:beforeLines="50" w:before="156" w:afterLines="100" w:after="312"/>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9635B7"/>
    <w:rPr>
      <w:rFonts w:ascii="黑体" w:eastAsia="黑体" w:hAnsi="黑体" w:cs="Times New Roman"/>
      <w:sz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image" Target="media/image19.wmf"/><Relationship Id="rId47" Type="http://schemas.openxmlformats.org/officeDocument/2006/relationships/oleObject" Target="embeddings/oleObject4.bin"/><Relationship Id="rId63" Type="http://schemas.openxmlformats.org/officeDocument/2006/relationships/image" Target="media/image29.wmf"/><Relationship Id="rId68" Type="http://schemas.openxmlformats.org/officeDocument/2006/relationships/oleObject" Target="embeddings/oleObject12.bin"/><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image" Target="media/image18.wmf"/><Relationship Id="rId45" Type="http://schemas.openxmlformats.org/officeDocument/2006/relationships/oleObject" Target="embeddings/oleObject3.bin"/><Relationship Id="rId53" Type="http://schemas.openxmlformats.org/officeDocument/2006/relationships/image" Target="media/image24.wmf"/><Relationship Id="rId58" Type="http://schemas.openxmlformats.org/officeDocument/2006/relationships/package" Target="embeddings/Microsoft_Visio___18.vsdx"/><Relationship Id="rId66" Type="http://schemas.openxmlformats.org/officeDocument/2006/relationships/oleObject" Target="embeddings/oleObject11.bin"/><Relationship Id="rId5" Type="http://schemas.openxmlformats.org/officeDocument/2006/relationships/webSettings" Target="webSettings.xml"/><Relationship Id="rId61" Type="http://schemas.openxmlformats.org/officeDocument/2006/relationships/image" Target="media/image28.wmf"/><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oleObject" Target="embeddings/oleObject2.bin"/><Relationship Id="rId48" Type="http://schemas.openxmlformats.org/officeDocument/2006/relationships/image" Target="media/image22.wmf"/><Relationship Id="rId56" Type="http://schemas.openxmlformats.org/officeDocument/2006/relationships/oleObject" Target="embeddings/oleObject7.bin"/><Relationship Id="rId64" Type="http://schemas.openxmlformats.org/officeDocument/2006/relationships/oleObject" Target="embeddings/oleObject10.bin"/><Relationship Id="rId69" Type="http://schemas.openxmlformats.org/officeDocument/2006/relationships/image" Target="media/image32.wmf"/><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package" Target="embeddings/Microsoft_Visio___15.vsdx"/><Relationship Id="rId46" Type="http://schemas.openxmlformats.org/officeDocument/2006/relationships/image" Target="media/image21.wmf"/><Relationship Id="rId59" Type="http://schemas.openxmlformats.org/officeDocument/2006/relationships/image" Target="media/image27.wmf"/><Relationship Id="rId67" Type="http://schemas.openxmlformats.org/officeDocument/2006/relationships/image" Target="media/image31.wmf"/><Relationship Id="rId20" Type="http://schemas.openxmlformats.org/officeDocument/2006/relationships/image" Target="media/image7.emf"/><Relationship Id="rId41" Type="http://schemas.openxmlformats.org/officeDocument/2006/relationships/oleObject" Target="embeddings/oleObject1.bin"/><Relationship Id="rId54" Type="http://schemas.openxmlformats.org/officeDocument/2006/relationships/oleObject" Target="embeddings/oleObject6.bin"/><Relationship Id="rId62" Type="http://schemas.openxmlformats.org/officeDocument/2006/relationships/oleObject" Target="embeddings/oleObject9.bin"/><Relationship Id="rId70"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4.vsdx"/><Relationship Id="rId49" Type="http://schemas.openxmlformats.org/officeDocument/2006/relationships/oleObject" Target="embeddings/oleObject5.bin"/><Relationship Id="rId57" Type="http://schemas.openxmlformats.org/officeDocument/2006/relationships/image" Target="media/image26.emf"/><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20.wmf"/><Relationship Id="rId52" Type="http://schemas.openxmlformats.org/officeDocument/2006/relationships/package" Target="embeddings/Microsoft_Visio___17.vsdx"/><Relationship Id="rId60" Type="http://schemas.openxmlformats.org/officeDocument/2006/relationships/oleObject" Target="embeddings/oleObject8.bin"/><Relationship Id="rId65" Type="http://schemas.openxmlformats.org/officeDocument/2006/relationships/image" Target="media/image30.wmf"/><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package" Target="embeddings/Microsoft_Visio___16.vsdx"/><Relationship Id="rId55" Type="http://schemas.openxmlformats.org/officeDocument/2006/relationships/image" Target="media/image2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70A0F-1450-4B75-A368-2231C7A98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7950</TotalTime>
  <Pages>1</Pages>
  <Words>4621</Words>
  <Characters>26343</Characters>
  <Application>Microsoft Office Word</Application>
  <DocSecurity>0</DocSecurity>
  <Lines>219</Lines>
  <Paragraphs>61</Paragraphs>
  <ScaleCrop>false</ScaleCrop>
  <Company/>
  <LinksUpToDate>false</LinksUpToDate>
  <CharactersWithSpaces>30903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bean</cp:lastModifiedBy>
  <cp:revision>102</cp:revision>
  <dcterms:created xsi:type="dcterms:W3CDTF">2016-01-15T03:14:00Z</dcterms:created>
  <dcterms:modified xsi:type="dcterms:W3CDTF">2016-03-22T13:47:00Z</dcterms:modified>
</cp:coreProperties>
</file>