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0C" w:rsidRDefault="00500D0C" w:rsidP="00500D0C">
      <w:pPr>
        <w:pStyle w:val="a5"/>
        <w:widowControl/>
        <w:numPr>
          <w:ilvl w:val="0"/>
          <w:numId w:val="1"/>
        </w:numPr>
        <w:shd w:val="clear" w:color="auto" w:fill="FFFFFF"/>
        <w:spacing w:line="315" w:lineRule="atLeast"/>
        <w:ind w:firstLineChars="0"/>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简要介绍课题的问题背景、目标、解决思路和方法。</w:t>
      </w:r>
    </w:p>
    <w:p w:rsidR="00076BAD" w:rsidRDefault="00076BAD" w:rsidP="00076BAD">
      <w:pPr>
        <w:widowControl/>
        <w:shd w:val="clear" w:color="auto" w:fill="FFFFFF"/>
        <w:spacing w:line="315" w:lineRule="atLeast"/>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问题背景</w:t>
      </w:r>
      <w:r>
        <w:rPr>
          <w:rFonts w:asciiTheme="minorEastAsia" w:hAnsiTheme="minorEastAsia" w:cs="宋体" w:hint="eastAsia"/>
          <w:color w:val="000000"/>
          <w:kern w:val="0"/>
          <w:szCs w:val="21"/>
        </w:rPr>
        <w:t>：</w:t>
      </w:r>
    </w:p>
    <w:p w:rsidR="006526E5" w:rsidRDefault="006526E5"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可重构处理器发展趋势</w:t>
      </w:r>
      <w:r>
        <w:rPr>
          <w:rFonts w:asciiTheme="minorEastAsia" w:hAnsiTheme="minorEastAsia" w:cs="宋体" w:hint="eastAsia"/>
          <w:color w:val="000000"/>
          <w:kern w:val="0"/>
          <w:szCs w:val="21"/>
        </w:rPr>
        <w:t>：</w:t>
      </w:r>
    </w:p>
    <w:p w:rsidR="006526E5" w:rsidRDefault="006526E5"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迭代架构</w:t>
      </w:r>
      <w:r>
        <w:rPr>
          <w:rFonts w:asciiTheme="minorEastAsia" w:hAnsiTheme="minorEastAsia" w:cs="宋体" w:hint="eastAsia"/>
          <w:color w:val="000000"/>
          <w:kern w:val="0"/>
          <w:szCs w:val="21"/>
        </w:rPr>
        <w:t>-</w:t>
      </w:r>
      <w:r>
        <w:rPr>
          <w:rFonts w:asciiTheme="minorEastAsia" w:hAnsiTheme="minorEastAsia" w:cs="宋体"/>
          <w:color w:val="000000"/>
          <w:kern w:val="0"/>
          <w:szCs w:val="21"/>
        </w:rPr>
        <w:t>处理器阵列</w:t>
      </w:r>
    </w:p>
    <w:p w:rsidR="006526E5" w:rsidRDefault="006526E5"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更高的主频更高的吞吐率</w:t>
      </w:r>
    </w:p>
    <w:p w:rsidR="006526E5" w:rsidRDefault="006526E5"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可重构处理器阵列通过轮函数流水展开</w:t>
      </w:r>
      <w:r>
        <w:rPr>
          <w:rFonts w:asciiTheme="minorEastAsia" w:hAnsiTheme="minorEastAsia" w:cs="宋体" w:hint="eastAsia"/>
          <w:color w:val="000000"/>
          <w:kern w:val="0"/>
          <w:szCs w:val="21"/>
        </w:rPr>
        <w:t>，</w:t>
      </w:r>
      <w:r>
        <w:rPr>
          <w:rFonts w:asciiTheme="minorEastAsia" w:hAnsiTheme="minorEastAsia" w:cs="宋体"/>
          <w:color w:val="000000"/>
          <w:kern w:val="0"/>
          <w:szCs w:val="21"/>
        </w:rPr>
        <w:t>实现单周期完成一组数据加密</w:t>
      </w:r>
      <w:r>
        <w:rPr>
          <w:rFonts w:asciiTheme="minorEastAsia" w:hAnsiTheme="minorEastAsia" w:cs="宋体" w:hint="eastAsia"/>
          <w:color w:val="000000"/>
          <w:kern w:val="0"/>
          <w:szCs w:val="21"/>
        </w:rPr>
        <w:t>，</w:t>
      </w:r>
      <w:r>
        <w:rPr>
          <w:rFonts w:asciiTheme="minorEastAsia" w:hAnsiTheme="minorEastAsia" w:cs="宋体"/>
          <w:color w:val="000000"/>
          <w:kern w:val="0"/>
          <w:szCs w:val="21"/>
        </w:rPr>
        <w:t>实现高吞吐率</w:t>
      </w:r>
      <w:r>
        <w:rPr>
          <w:rFonts w:asciiTheme="minorEastAsia" w:hAnsiTheme="minorEastAsia" w:cs="宋体" w:hint="eastAsia"/>
          <w:color w:val="000000"/>
          <w:kern w:val="0"/>
          <w:szCs w:val="21"/>
        </w:rPr>
        <w:t>。但同时也是整个处理器的面积变得很大，其中可重构处理器阵列部分占据主要部分。</w:t>
      </w:r>
    </w:p>
    <w:tbl>
      <w:tblPr>
        <w:tblStyle w:val="a6"/>
        <w:tblW w:w="0" w:type="auto"/>
        <w:tblLook w:val="04A0" w:firstRow="1" w:lastRow="0" w:firstColumn="1" w:lastColumn="0" w:noHBand="0" w:noVBand="1"/>
      </w:tblPr>
      <w:tblGrid>
        <w:gridCol w:w="1659"/>
        <w:gridCol w:w="1659"/>
        <w:gridCol w:w="1659"/>
        <w:gridCol w:w="1659"/>
        <w:gridCol w:w="1660"/>
      </w:tblGrid>
      <w:tr w:rsidR="006526E5" w:rsidTr="006526E5">
        <w:tc>
          <w:tcPr>
            <w:tcW w:w="1659" w:type="dxa"/>
          </w:tcPr>
          <w:p w:rsidR="006526E5" w:rsidRDefault="006526E5" w:rsidP="00076BAD">
            <w:pPr>
              <w:widowControl/>
              <w:spacing w:line="315" w:lineRule="atLeast"/>
              <w:jc w:val="left"/>
              <w:rPr>
                <w:rFonts w:asciiTheme="minorEastAsia" w:hAnsiTheme="minorEastAsia" w:cs="宋体"/>
                <w:color w:val="000000"/>
                <w:szCs w:val="21"/>
              </w:rPr>
            </w:pPr>
            <w:r>
              <w:rPr>
                <w:rFonts w:asciiTheme="minorEastAsia" w:hAnsiTheme="minorEastAsia" w:cs="宋体"/>
                <w:color w:val="000000"/>
                <w:szCs w:val="21"/>
              </w:rPr>
              <w:t>架构</w:t>
            </w:r>
          </w:p>
        </w:tc>
        <w:tc>
          <w:tcPr>
            <w:tcW w:w="1659" w:type="dxa"/>
          </w:tcPr>
          <w:p w:rsidR="006526E5" w:rsidRDefault="006526E5" w:rsidP="00076BAD">
            <w:pPr>
              <w:widowControl/>
              <w:spacing w:line="315" w:lineRule="atLeast"/>
              <w:jc w:val="left"/>
              <w:rPr>
                <w:rFonts w:asciiTheme="minorEastAsia" w:hAnsiTheme="minorEastAsia" w:cs="宋体"/>
                <w:color w:val="000000"/>
                <w:szCs w:val="21"/>
              </w:rPr>
            </w:pPr>
            <w:r>
              <w:rPr>
                <w:rFonts w:asciiTheme="minorEastAsia" w:hAnsiTheme="minorEastAsia" w:cs="宋体"/>
                <w:color w:val="000000"/>
                <w:szCs w:val="21"/>
              </w:rPr>
              <w:t>架构特点</w:t>
            </w:r>
          </w:p>
        </w:tc>
        <w:tc>
          <w:tcPr>
            <w:tcW w:w="1659" w:type="dxa"/>
          </w:tcPr>
          <w:p w:rsidR="006526E5" w:rsidRDefault="006526E5" w:rsidP="00076BAD">
            <w:pPr>
              <w:widowControl/>
              <w:spacing w:line="315" w:lineRule="atLeast"/>
              <w:jc w:val="left"/>
              <w:rPr>
                <w:rFonts w:asciiTheme="minorEastAsia" w:hAnsiTheme="minorEastAsia" w:cs="宋体"/>
                <w:color w:val="000000"/>
                <w:szCs w:val="21"/>
              </w:rPr>
            </w:pPr>
            <w:r>
              <w:rPr>
                <w:rFonts w:asciiTheme="minorEastAsia" w:hAnsiTheme="minorEastAsia" w:cs="宋体"/>
                <w:color w:val="000000"/>
                <w:szCs w:val="21"/>
              </w:rPr>
              <w:t>工艺</w:t>
            </w:r>
            <w:r w:rsidR="00443CDF">
              <w:rPr>
                <w:rFonts w:asciiTheme="minorEastAsia" w:hAnsiTheme="minorEastAsia" w:cs="宋体" w:hint="eastAsia"/>
                <w:color w:val="000000"/>
                <w:szCs w:val="21"/>
              </w:rPr>
              <w:t>nm</w:t>
            </w:r>
          </w:p>
        </w:tc>
        <w:tc>
          <w:tcPr>
            <w:tcW w:w="1659" w:type="dxa"/>
          </w:tcPr>
          <w:p w:rsidR="006526E5" w:rsidRDefault="006526E5" w:rsidP="00076BAD">
            <w:pPr>
              <w:widowControl/>
              <w:spacing w:line="315" w:lineRule="atLeast"/>
              <w:jc w:val="left"/>
              <w:rPr>
                <w:rFonts w:asciiTheme="minorEastAsia" w:hAnsiTheme="minorEastAsia" w:cs="宋体"/>
                <w:color w:val="000000"/>
                <w:szCs w:val="21"/>
              </w:rPr>
            </w:pPr>
            <w:r>
              <w:rPr>
                <w:rFonts w:asciiTheme="minorEastAsia" w:hAnsiTheme="minorEastAsia" w:cs="宋体"/>
                <w:color w:val="000000"/>
                <w:szCs w:val="21"/>
              </w:rPr>
              <w:t>芯片面积</w:t>
            </w:r>
            <w:r w:rsidR="00443CDF">
              <w:rPr>
                <w:rFonts w:asciiTheme="minorEastAsia" w:hAnsiTheme="minorEastAsia" w:cs="宋体" w:hint="eastAsia"/>
                <w:color w:val="000000"/>
                <w:szCs w:val="21"/>
              </w:rPr>
              <w:t>m</w:t>
            </w:r>
            <w:r w:rsidR="00443CDF" w:rsidRPr="00443CDF">
              <w:rPr>
                <w:rFonts w:asciiTheme="minorEastAsia" w:hAnsiTheme="minorEastAsia" w:cs="宋体" w:hint="eastAsia"/>
                <w:color w:val="000000"/>
                <w:szCs w:val="21"/>
                <w:vertAlign w:val="superscript"/>
              </w:rPr>
              <w:t>2</w:t>
            </w:r>
          </w:p>
        </w:tc>
        <w:tc>
          <w:tcPr>
            <w:tcW w:w="1660" w:type="dxa"/>
          </w:tcPr>
          <w:p w:rsidR="006526E5" w:rsidRDefault="00443CDF" w:rsidP="00076BAD">
            <w:pPr>
              <w:widowControl/>
              <w:spacing w:line="315" w:lineRule="atLeast"/>
              <w:jc w:val="left"/>
              <w:rPr>
                <w:rFonts w:asciiTheme="minorEastAsia" w:hAnsiTheme="minorEastAsia" w:cs="宋体"/>
                <w:color w:val="000000"/>
                <w:szCs w:val="21"/>
              </w:rPr>
            </w:pPr>
            <w:r>
              <w:rPr>
                <w:rFonts w:asciiTheme="minorEastAsia" w:hAnsiTheme="minorEastAsia" w:cs="宋体"/>
                <w:color w:val="000000"/>
                <w:szCs w:val="21"/>
              </w:rPr>
              <w:t>处理单元面积</w:t>
            </w:r>
            <w:r>
              <w:rPr>
                <w:rFonts w:asciiTheme="minorEastAsia" w:hAnsiTheme="minorEastAsia" w:cs="宋体" w:hint="eastAsia"/>
                <w:color w:val="000000"/>
                <w:szCs w:val="21"/>
              </w:rPr>
              <w:t>m</w:t>
            </w:r>
            <w:r w:rsidRPr="00443CDF">
              <w:rPr>
                <w:rFonts w:asciiTheme="minorEastAsia" w:hAnsiTheme="minorEastAsia" w:cs="宋体" w:hint="eastAsia"/>
                <w:color w:val="000000"/>
                <w:szCs w:val="21"/>
                <w:vertAlign w:val="superscript"/>
              </w:rPr>
              <w:t>2</w:t>
            </w:r>
          </w:p>
        </w:tc>
      </w:tr>
      <w:tr w:rsidR="00443CDF" w:rsidTr="006526E5">
        <w:tc>
          <w:tcPr>
            <w:tcW w:w="1659" w:type="dxa"/>
          </w:tcPr>
          <w:p w:rsidR="00443CDF" w:rsidRPr="00706FE9" w:rsidRDefault="00443CDF" w:rsidP="00443CDF">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ProDFA</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迭代</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130</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0.72</w:t>
            </w:r>
          </w:p>
        </w:tc>
        <w:tc>
          <w:tcPr>
            <w:tcW w:w="1660" w:type="dxa"/>
          </w:tcPr>
          <w:p w:rsidR="00443CDF" w:rsidRDefault="00443CDF" w:rsidP="00443CDF">
            <w:pPr>
              <w:widowControl/>
              <w:spacing w:line="315" w:lineRule="atLeast"/>
              <w:jc w:val="left"/>
              <w:rPr>
                <w:rFonts w:asciiTheme="minorEastAsia" w:hAnsiTheme="minorEastAsia" w:cs="宋体"/>
                <w:color w:val="000000"/>
                <w:szCs w:val="21"/>
              </w:rPr>
            </w:pPr>
          </w:p>
        </w:tc>
      </w:tr>
      <w:tr w:rsidR="00443CDF" w:rsidTr="003675D3">
        <w:tc>
          <w:tcPr>
            <w:tcW w:w="1659" w:type="dxa"/>
            <w:vAlign w:val="center"/>
          </w:tcPr>
          <w:p w:rsidR="00443CDF" w:rsidRPr="00BA1434" w:rsidRDefault="00443CDF" w:rsidP="00443CDF">
            <w:r w:rsidRPr="00BA1434">
              <w:rPr>
                <w:rFonts w:hint="eastAsia"/>
              </w:rPr>
              <w:t>cryptoraptor</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处理单元阵列</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45</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sidRPr="00BA1434">
              <w:rPr>
                <w:rFonts w:hint="eastAsia"/>
              </w:rPr>
              <w:t>6.32</w:t>
            </w:r>
          </w:p>
        </w:tc>
        <w:tc>
          <w:tcPr>
            <w:tcW w:w="1660" w:type="dxa"/>
          </w:tcPr>
          <w:p w:rsidR="00443CDF" w:rsidRDefault="003675D3"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4.54</w:t>
            </w:r>
          </w:p>
        </w:tc>
      </w:tr>
      <w:tr w:rsidR="00443CDF" w:rsidTr="006526E5">
        <w:tc>
          <w:tcPr>
            <w:tcW w:w="1659" w:type="dxa"/>
          </w:tcPr>
          <w:p w:rsidR="00443CDF" w:rsidRPr="00706FE9" w:rsidRDefault="00443CDF" w:rsidP="00443CDF">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RCPA</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处理单元阵列</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80</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14.9</w:t>
            </w:r>
          </w:p>
        </w:tc>
        <w:tc>
          <w:tcPr>
            <w:tcW w:w="1660" w:type="dxa"/>
          </w:tcPr>
          <w:p w:rsidR="00443CDF" w:rsidRDefault="00443CDF" w:rsidP="00443CDF">
            <w:pPr>
              <w:widowControl/>
              <w:spacing w:line="315" w:lineRule="atLeast"/>
              <w:jc w:val="left"/>
              <w:rPr>
                <w:rFonts w:asciiTheme="minorEastAsia" w:hAnsiTheme="minorEastAsia" w:cs="宋体"/>
                <w:color w:val="000000"/>
                <w:szCs w:val="21"/>
              </w:rPr>
            </w:pPr>
          </w:p>
        </w:tc>
      </w:tr>
      <w:tr w:rsidR="00443CDF" w:rsidTr="006526E5">
        <w:tc>
          <w:tcPr>
            <w:tcW w:w="1659" w:type="dxa"/>
          </w:tcPr>
          <w:p w:rsidR="00443CDF" w:rsidRPr="00706FE9" w:rsidRDefault="00443CDF" w:rsidP="00443CDF">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清华项目</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处理单元阵列</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40</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p>
        </w:tc>
        <w:tc>
          <w:tcPr>
            <w:tcW w:w="1660" w:type="dxa"/>
          </w:tcPr>
          <w:p w:rsidR="00443CDF" w:rsidRDefault="00443CDF" w:rsidP="00443CDF">
            <w:pPr>
              <w:widowControl/>
              <w:spacing w:line="315" w:lineRule="atLeast"/>
              <w:jc w:val="left"/>
              <w:rPr>
                <w:rFonts w:asciiTheme="minorEastAsia" w:hAnsiTheme="minorEastAsia" w:cs="宋体"/>
                <w:color w:val="000000"/>
                <w:szCs w:val="21"/>
              </w:rPr>
            </w:pPr>
          </w:p>
        </w:tc>
      </w:tr>
    </w:tbl>
    <w:p w:rsidR="003675D3" w:rsidRDefault="003675D3"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导致</w:t>
      </w:r>
      <w:r>
        <w:rPr>
          <w:rFonts w:asciiTheme="minorEastAsia" w:hAnsiTheme="minorEastAsia" w:cs="宋体" w:hint="eastAsia"/>
          <w:color w:val="000000"/>
          <w:kern w:val="0"/>
          <w:szCs w:val="21"/>
        </w:rPr>
        <w:t>可重构处理器阵列面积过大的原因分析：</w:t>
      </w:r>
    </w:p>
    <w:p w:rsidR="00443CDF" w:rsidRDefault="003675D3"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每一个PE包含了所有算法的所有功能，这些功能单元的利用率很低，存在很大的冗余</w:t>
      </w:r>
      <w:r w:rsidR="001A1372">
        <w:rPr>
          <w:rFonts w:asciiTheme="minorEastAsia" w:hAnsiTheme="minorEastAsia" w:cs="宋体" w:hint="eastAsia"/>
          <w:color w:val="000000"/>
          <w:kern w:val="0"/>
          <w:szCs w:val="21"/>
        </w:rPr>
        <w:t>，下图列出了阵列架构中基本运算单元的利用率。从表中可以看出这些单元的利用率很低，存在很大的优化空间。</w:t>
      </w:r>
    </w:p>
    <w:p w:rsidR="003675D3" w:rsidRDefault="003675D3" w:rsidP="00076BAD">
      <w:pPr>
        <w:widowControl/>
        <w:shd w:val="clear" w:color="auto" w:fill="FFFFFF"/>
        <w:spacing w:line="315" w:lineRule="atLeast"/>
        <w:jc w:val="left"/>
        <w:rPr>
          <w:rFonts w:asciiTheme="minorEastAsia" w:hAnsiTheme="minorEastAsia" w:cs="宋体"/>
          <w:color w:val="000000"/>
          <w:kern w:val="0"/>
          <w:szCs w:val="21"/>
        </w:rPr>
      </w:pPr>
    </w:p>
    <w:tbl>
      <w:tblPr>
        <w:tblW w:w="7894" w:type="dxa"/>
        <w:tblLook w:val="04A0" w:firstRow="1" w:lastRow="0" w:firstColumn="1" w:lastColumn="0" w:noHBand="0" w:noVBand="1"/>
      </w:tblPr>
      <w:tblGrid>
        <w:gridCol w:w="1341"/>
        <w:gridCol w:w="1080"/>
        <w:gridCol w:w="1080"/>
        <w:gridCol w:w="1080"/>
        <w:gridCol w:w="1080"/>
        <w:gridCol w:w="1414"/>
        <w:gridCol w:w="1080"/>
      </w:tblGrid>
      <w:tr w:rsidR="001A1372" w:rsidRPr="003675D3" w:rsidTr="007E1D13">
        <w:trPr>
          <w:trHeight w:val="300"/>
        </w:trPr>
        <w:tc>
          <w:tcPr>
            <w:tcW w:w="1080" w:type="dxa"/>
            <w:tcBorders>
              <w:top w:val="single" w:sz="4" w:space="0" w:color="auto"/>
              <w:left w:val="single" w:sz="4" w:space="0" w:color="auto"/>
              <w:bottom w:val="single" w:sz="4" w:space="0" w:color="auto"/>
              <w:right w:val="single" w:sz="4" w:space="0" w:color="auto"/>
            </w:tcBorders>
            <w:vAlign w:val="center"/>
          </w:tcPr>
          <w:p w:rsidR="001A1372" w:rsidRDefault="001A1372" w:rsidP="001A1372">
            <w:pPr>
              <w:widowControl/>
              <w:jc w:val="left"/>
              <w:rPr>
                <w:rFonts w:ascii="Times New Roman" w:hAnsi="Times New Roman" w:cs="Times New Roman"/>
                <w:color w:val="000000"/>
                <w:sz w:val="22"/>
              </w:rPr>
            </w:pPr>
            <w:r>
              <w:rPr>
                <w:rFonts w:ascii="Times New Roman" w:hAnsi="Times New Roman" w:cs="Times New Roman"/>
                <w:color w:val="000000"/>
                <w:sz w:val="22"/>
              </w:rPr>
              <w:t>TH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AU</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SH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PER</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LOU</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4*LUT256*8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GFM</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AES</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8%</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DES</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6%</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SM4</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TWOFISH</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RC5</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BLOWFISH</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19%</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nil"/>
              <w:bottom w:val="nil"/>
              <w:right w:val="nil"/>
            </w:tcBorders>
            <w:vAlign w:val="center"/>
          </w:tcPr>
          <w:p w:rsidR="001A1372" w:rsidRDefault="001A1372" w:rsidP="001A1372">
            <w:pPr>
              <w:rPr>
                <w:rFonts w:ascii="Times New Roman" w:hAnsi="Times New Roman" w:cs="Times New Roman"/>
                <w:color w:val="000000"/>
                <w:sz w:val="22"/>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414"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r>
      <w:tr w:rsidR="001A1372" w:rsidRPr="003675D3" w:rsidTr="007E1D13">
        <w:trPr>
          <w:trHeight w:val="300"/>
        </w:trPr>
        <w:tc>
          <w:tcPr>
            <w:tcW w:w="1080" w:type="dxa"/>
            <w:tcBorders>
              <w:top w:val="nil"/>
              <w:left w:val="nil"/>
              <w:bottom w:val="nil"/>
              <w:right w:val="nil"/>
            </w:tcBorders>
            <w:vAlign w:val="center"/>
          </w:tcPr>
          <w:p w:rsidR="001A1372" w:rsidRDefault="001A1372" w:rsidP="001A1372">
            <w:pPr>
              <w:rPr>
                <w:rFonts w:ascii="Times New Roman" w:eastAsia="宋体" w:hAnsi="Times New Roman" w:cs="Times New Roman"/>
                <w:color w:val="000000"/>
                <w:sz w:val="22"/>
              </w:rPr>
            </w:pPr>
            <w:r>
              <w:rPr>
                <w:rFonts w:ascii="Times New Roman" w:hAnsi="Times New Roman" w:cs="Times New Roman"/>
                <w:color w:val="000000"/>
                <w:sz w:val="22"/>
              </w:rPr>
              <w:t>Cyptoraptor</w:t>
            </w: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414"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r>
      <w:tr w:rsidR="001A1372" w:rsidRPr="003675D3" w:rsidTr="007E1D13">
        <w:trPr>
          <w:trHeight w:val="300"/>
        </w:trPr>
        <w:tc>
          <w:tcPr>
            <w:tcW w:w="1080" w:type="dxa"/>
            <w:tcBorders>
              <w:top w:val="single" w:sz="4" w:space="0" w:color="auto"/>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AES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50%</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DES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17%</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SM4</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TWOFISH</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30%</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RC5</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BLOWFISH</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nil"/>
              <w:bottom w:val="nil"/>
              <w:right w:val="nil"/>
            </w:tcBorders>
            <w:vAlign w:val="center"/>
          </w:tcPr>
          <w:p w:rsidR="001A1372" w:rsidRDefault="001A1372" w:rsidP="001A1372">
            <w:pPr>
              <w:rPr>
                <w:rFonts w:ascii="Times New Roman" w:hAnsi="Times New Roman" w:cs="Times New Roman"/>
                <w:color w:val="000000"/>
                <w:sz w:val="22"/>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414"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r>
      <w:tr w:rsidR="001A1372" w:rsidRPr="003675D3" w:rsidTr="007E1D13">
        <w:trPr>
          <w:trHeight w:val="300"/>
        </w:trPr>
        <w:tc>
          <w:tcPr>
            <w:tcW w:w="1080" w:type="dxa"/>
            <w:tcBorders>
              <w:top w:val="nil"/>
              <w:left w:val="nil"/>
              <w:bottom w:val="nil"/>
              <w:right w:val="nil"/>
            </w:tcBorders>
            <w:vAlign w:val="center"/>
          </w:tcPr>
          <w:p w:rsidR="001A1372" w:rsidRDefault="001A1372" w:rsidP="001A1372">
            <w:pPr>
              <w:rPr>
                <w:rFonts w:ascii="Times New Roman" w:eastAsia="宋体" w:hAnsi="Times New Roman" w:cs="Times New Roman"/>
                <w:color w:val="000000"/>
                <w:sz w:val="22"/>
              </w:rPr>
            </w:pPr>
            <w:r>
              <w:rPr>
                <w:rFonts w:ascii="Times New Roman" w:hAnsi="Times New Roman" w:cs="Times New Roman"/>
                <w:color w:val="000000"/>
                <w:sz w:val="22"/>
              </w:rPr>
              <w:t>RCPA</w:t>
            </w: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414"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r>
      <w:tr w:rsidR="001A1372" w:rsidRPr="003675D3" w:rsidTr="007E1D13">
        <w:trPr>
          <w:trHeight w:val="300"/>
        </w:trPr>
        <w:tc>
          <w:tcPr>
            <w:tcW w:w="1080" w:type="dxa"/>
            <w:tcBorders>
              <w:top w:val="single" w:sz="4" w:space="0" w:color="auto"/>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AES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DES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8%</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8%</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SM4</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TWOFISH</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15%</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RC5</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6%</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BLOWFISH</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r>
    </w:tbl>
    <w:p w:rsidR="006526E5" w:rsidRPr="006526E5" w:rsidRDefault="006526E5" w:rsidP="00076BAD">
      <w:pPr>
        <w:widowControl/>
        <w:shd w:val="clear" w:color="auto" w:fill="FFFFFF"/>
        <w:spacing w:line="315" w:lineRule="atLeast"/>
        <w:jc w:val="left"/>
        <w:rPr>
          <w:rFonts w:asciiTheme="minorEastAsia" w:hAnsiTheme="minorEastAsia" w:cs="宋体"/>
          <w:color w:val="000000"/>
          <w:kern w:val="0"/>
          <w:szCs w:val="21"/>
        </w:rPr>
      </w:pPr>
    </w:p>
    <w:p w:rsidR="006E7BD0" w:rsidRPr="001A1372" w:rsidRDefault="006E7BD0" w:rsidP="001A1372">
      <w:pPr>
        <w:ind w:rightChars="50" w:right="105"/>
        <w:jc w:val="left"/>
        <w:rPr>
          <w:rFonts w:ascii="宋体" w:hAnsi="宋体"/>
          <w:szCs w:val="21"/>
        </w:rPr>
      </w:pPr>
      <w:r w:rsidRPr="001A1372">
        <w:rPr>
          <w:rFonts w:ascii="宋体" w:hAnsi="宋体" w:hint="eastAsia"/>
          <w:szCs w:val="21"/>
        </w:rPr>
        <w:t>只关注单个PE设计，没有考虑功能单元之间的拓扑关系</w:t>
      </w:r>
    </w:p>
    <w:p w:rsidR="002033A1" w:rsidRPr="001A1372" w:rsidRDefault="002033A1" w:rsidP="001A1372">
      <w:pPr>
        <w:ind w:rightChars="50" w:right="105" w:firstLineChars="200" w:firstLine="420"/>
        <w:jc w:val="left"/>
        <w:rPr>
          <w:rFonts w:ascii="宋体" w:hAnsi="宋体"/>
          <w:szCs w:val="21"/>
        </w:rPr>
      </w:pPr>
      <w:r w:rsidRPr="001A1372">
        <w:rPr>
          <w:rFonts w:ascii="宋体" w:hAnsi="宋体" w:hint="eastAsia"/>
          <w:szCs w:val="21"/>
        </w:rPr>
        <w:t>在当前的功能单元设计中，考虑的是算法中使用了哪些功能单元以及这些功能单元的</w:t>
      </w:r>
      <w:r w:rsidRPr="001A1372">
        <w:rPr>
          <w:rFonts w:ascii="宋体" w:hAnsi="宋体" w:hint="eastAsia"/>
          <w:szCs w:val="21"/>
        </w:rPr>
        <w:lastRenderedPageBreak/>
        <w:t>简单组合</w:t>
      </w:r>
      <w:r w:rsidR="007C3AE0" w:rsidRPr="001A1372">
        <w:rPr>
          <w:rFonts w:ascii="宋体" w:hAnsi="宋体" w:hint="eastAsia"/>
          <w:szCs w:val="21"/>
        </w:rPr>
        <w:t>，然后将这些功能单元堆砌</w:t>
      </w:r>
      <w:r w:rsidRPr="001A1372">
        <w:rPr>
          <w:rFonts w:ascii="宋体" w:hAnsi="宋体" w:hint="eastAsia"/>
          <w:szCs w:val="21"/>
        </w:rPr>
        <w:t>在同一个PE中，形成一个同构的阵列架构。这样做的好处是在算法需要某个功能时，对应位置的PE就能提供所需的功能，其它位置的PE中这些功能单元就会被闲置。比如对于AES算法，假设映射时算法的一个轮函数被映射到3行中，如果一行中有4个PE，那么</w:t>
      </w:r>
      <w:r w:rsidR="007C3AE0" w:rsidRPr="001A1372">
        <w:rPr>
          <w:rFonts w:ascii="宋体" w:hAnsi="宋体" w:hint="eastAsia"/>
          <w:szCs w:val="21"/>
        </w:rPr>
        <w:t>就有3x4=12个PE；AES算法中查表的操作会被映射到4个PE中，那么其它的8个PE中的查表单元就会被闲置，对于其他的功能单元也会有类似的闲置发生，而且闲置的单元数目会远远多于被使用的数目。在有些时候，为了兼顾多种算法，闲置是不可避免的，但是通过研究足够多的算法的功能单元拓扑结构，从中找出这些算法拓扑之间的共性，可以在某种程度上减少闲置的发生。</w:t>
      </w:r>
    </w:p>
    <w:p w:rsidR="00076BAD" w:rsidRPr="00076BAD" w:rsidRDefault="00076BAD" w:rsidP="007C3AE0">
      <w:pPr>
        <w:ind w:rightChars="50" w:right="105"/>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目标</w:t>
      </w:r>
      <w:r>
        <w:rPr>
          <w:rFonts w:asciiTheme="minorEastAsia" w:hAnsiTheme="minorEastAsia" w:cs="宋体" w:hint="eastAsia"/>
          <w:color w:val="000000"/>
          <w:kern w:val="0"/>
          <w:szCs w:val="21"/>
        </w:rPr>
        <w:t>：</w:t>
      </w:r>
    </w:p>
    <w:p w:rsidR="00076BAD" w:rsidRDefault="00076BAD" w:rsidP="007C3AE0">
      <w:pPr>
        <w:ind w:rightChars="50" w:right="105"/>
        <w:jc w:val="left"/>
        <w:rPr>
          <w:rFonts w:ascii="宋体" w:hAnsi="宋体"/>
          <w:szCs w:val="21"/>
        </w:rPr>
      </w:pPr>
      <w:r>
        <w:rPr>
          <w:rFonts w:ascii="宋体" w:hAnsi="宋体" w:hint="eastAsia"/>
          <w:szCs w:val="21"/>
        </w:rPr>
        <w:t>针对当前项目中和学术论文中的架构，新的PE</w:t>
      </w:r>
      <w:r w:rsidR="000970A4">
        <w:rPr>
          <w:rFonts w:ascii="宋体" w:hAnsi="宋体" w:hint="eastAsia"/>
          <w:szCs w:val="21"/>
        </w:rPr>
        <w:t>设计方案在整体的</w:t>
      </w:r>
      <w:r>
        <w:rPr>
          <w:rFonts w:ascii="宋体" w:hAnsi="宋体" w:hint="eastAsia"/>
          <w:szCs w:val="21"/>
        </w:rPr>
        <w:t>性能</w:t>
      </w:r>
      <w:r w:rsidR="000970A4">
        <w:rPr>
          <w:rFonts w:ascii="宋体" w:hAnsi="宋体" w:hint="eastAsia"/>
          <w:szCs w:val="21"/>
        </w:rPr>
        <w:t>面积</w:t>
      </w:r>
      <w:r>
        <w:rPr>
          <w:rFonts w:ascii="宋体" w:hAnsi="宋体" w:hint="eastAsia"/>
          <w:szCs w:val="21"/>
        </w:rPr>
        <w:t>比上有30%</w:t>
      </w:r>
      <w:r>
        <w:rPr>
          <w:rFonts w:ascii="宋体" w:hAnsi="宋体"/>
          <w:szCs w:val="21"/>
        </w:rPr>
        <w:t>以上的提升</w:t>
      </w:r>
      <w:r>
        <w:rPr>
          <w:rFonts w:ascii="宋体" w:hAnsi="宋体" w:hint="eastAsia"/>
          <w:szCs w:val="21"/>
        </w:rPr>
        <w:t>。</w:t>
      </w:r>
    </w:p>
    <w:p w:rsidR="001A1372" w:rsidRDefault="001A1372" w:rsidP="007C3AE0">
      <w:pPr>
        <w:ind w:rightChars="50" w:right="105"/>
        <w:jc w:val="left"/>
        <w:rPr>
          <w:rFonts w:ascii="宋体" w:hAnsi="宋体"/>
          <w:szCs w:val="21"/>
        </w:rPr>
      </w:pPr>
    </w:p>
    <w:p w:rsidR="001A1372" w:rsidRDefault="001A1372" w:rsidP="007C3AE0">
      <w:pPr>
        <w:ind w:rightChars="50" w:right="105"/>
        <w:jc w:val="left"/>
        <w:rPr>
          <w:rFonts w:ascii="宋体" w:hAnsi="宋体"/>
          <w:szCs w:val="21"/>
        </w:rPr>
      </w:pPr>
    </w:p>
    <w:p w:rsidR="001A1372" w:rsidRPr="00076BAD" w:rsidRDefault="001A1372" w:rsidP="007C3AE0">
      <w:pPr>
        <w:ind w:rightChars="50" w:right="105"/>
        <w:jc w:val="left"/>
        <w:rPr>
          <w:rFonts w:ascii="宋体" w:hAnsi="宋体"/>
          <w:szCs w:val="21"/>
        </w:rPr>
      </w:pPr>
    </w:p>
    <w:p w:rsidR="007C3AE0" w:rsidRDefault="00076BAD" w:rsidP="00076BAD">
      <w:pPr>
        <w:ind w:rightChars="50" w:right="105"/>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解决思路</w:t>
      </w:r>
      <w:r>
        <w:rPr>
          <w:rFonts w:asciiTheme="minorEastAsia" w:hAnsiTheme="minorEastAsia" w:cs="宋体" w:hint="eastAsia"/>
          <w:color w:val="000000"/>
          <w:kern w:val="0"/>
          <w:szCs w:val="21"/>
        </w:rPr>
        <w:t>：</w:t>
      </w:r>
    </w:p>
    <w:p w:rsidR="00076BAD" w:rsidRDefault="00076BAD" w:rsidP="00076BAD">
      <w:pPr>
        <w:ind w:rightChars="50" w:right="105"/>
        <w:jc w:val="left"/>
        <w:rPr>
          <w:rFonts w:ascii="宋体" w:hAnsi="宋体"/>
          <w:szCs w:val="21"/>
        </w:rPr>
      </w:pPr>
      <w:r>
        <w:rPr>
          <w:rFonts w:ascii="宋体" w:hAnsi="宋体"/>
          <w:szCs w:val="21"/>
        </w:rPr>
        <w:t>本课题提出的PE设计方案</w:t>
      </w:r>
      <w:r>
        <w:rPr>
          <w:rFonts w:ascii="宋体" w:hAnsi="宋体" w:hint="eastAsia"/>
          <w:szCs w:val="21"/>
        </w:rPr>
        <w:t>，在优化PE</w:t>
      </w:r>
      <w:r>
        <w:rPr>
          <w:rFonts w:ascii="宋体" w:hAnsi="宋体"/>
          <w:szCs w:val="21"/>
        </w:rPr>
        <w:t>内部功能单元设计的同时对各个功能单元在阵列中出现的拓扑关系进行了布局</w:t>
      </w:r>
      <w:r w:rsidR="001A1372">
        <w:rPr>
          <w:rFonts w:ascii="宋体" w:hAnsi="宋体" w:hint="eastAsia"/>
          <w:szCs w:val="21"/>
        </w:rPr>
        <w:t>，减少在算法映射时冗余</w:t>
      </w:r>
      <w:r>
        <w:rPr>
          <w:rFonts w:ascii="宋体" w:hAnsi="宋体" w:hint="eastAsia"/>
          <w:szCs w:val="21"/>
        </w:rPr>
        <w:t>的发生，提高了功能单元的利用率，从而有效地提升了整个架构的面积效率。</w:t>
      </w:r>
    </w:p>
    <w:p w:rsidR="00076BAD" w:rsidRDefault="00076BAD" w:rsidP="00076BAD">
      <w:pPr>
        <w:ind w:rightChars="50" w:right="105"/>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方法</w:t>
      </w:r>
      <w:r>
        <w:rPr>
          <w:rFonts w:asciiTheme="minorEastAsia" w:hAnsiTheme="minorEastAsia" w:cs="宋体" w:hint="eastAsia"/>
          <w:color w:val="000000"/>
          <w:kern w:val="0"/>
          <w:szCs w:val="21"/>
        </w:rPr>
        <w:t>：</w:t>
      </w:r>
    </w:p>
    <w:p w:rsidR="001A1372" w:rsidRPr="001A1372" w:rsidRDefault="006F2FC4" w:rsidP="001A1372">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算法</w:t>
      </w:r>
      <w:r w:rsidR="001A1372">
        <w:rPr>
          <w:rFonts w:asciiTheme="minorEastAsia" w:hAnsiTheme="minorEastAsia" w:cs="宋体" w:hint="eastAsia"/>
          <w:color w:val="000000"/>
          <w:kern w:val="0"/>
          <w:szCs w:val="21"/>
        </w:rPr>
        <w:t>aoe加模、</w:t>
      </w:r>
      <w:r w:rsidRPr="00420487">
        <w:rPr>
          <w:rFonts w:asciiTheme="minorEastAsia" w:hAnsiTheme="minorEastAsia" w:cs="宋体"/>
          <w:color w:val="000000"/>
          <w:kern w:val="0"/>
          <w:szCs w:val="21"/>
        </w:rPr>
        <w:t>特征提取</w:t>
      </w:r>
      <w:r w:rsidRPr="00420487">
        <w:rPr>
          <w:rFonts w:asciiTheme="minorEastAsia" w:hAnsiTheme="minorEastAsia" w:cs="宋体" w:hint="eastAsia"/>
          <w:color w:val="000000"/>
          <w:kern w:val="0"/>
          <w:szCs w:val="21"/>
        </w:rPr>
        <w:t>：</w:t>
      </w:r>
      <w:r w:rsidR="001A1372" w:rsidRPr="00420487">
        <w:rPr>
          <w:rFonts w:asciiTheme="minorEastAsia" w:hAnsiTheme="minorEastAsia" w:cs="宋体" w:hint="eastAsia"/>
          <w:color w:val="000000"/>
          <w:kern w:val="0"/>
          <w:szCs w:val="21"/>
        </w:rPr>
        <w:t>建立了一个图模型来描述所有的分组加密算法</w:t>
      </w:r>
      <w:r w:rsidR="001A1372">
        <w:rPr>
          <w:rFonts w:asciiTheme="minorEastAsia" w:hAnsiTheme="minorEastAsia" w:cs="宋体" w:hint="eastAsia"/>
          <w:color w:val="000000"/>
          <w:kern w:val="0"/>
          <w:szCs w:val="21"/>
        </w:rPr>
        <w:t>，提取算法特征。主要涉及三列特征</w:t>
      </w:r>
      <w:r w:rsidR="001A1372" w:rsidRPr="001C517B">
        <w:rPr>
          <w:lang w:val="x-none"/>
        </w:rPr>
        <w:t>参数特征</w:t>
      </w:r>
      <w:r w:rsidR="001A1372" w:rsidRPr="001C517B">
        <w:rPr>
          <w:rFonts w:hint="eastAsia"/>
          <w:lang w:val="x-none"/>
        </w:rPr>
        <w:t>、</w:t>
      </w:r>
      <w:r w:rsidR="001A1372" w:rsidRPr="001C517B">
        <w:rPr>
          <w:lang w:val="x-none"/>
        </w:rPr>
        <w:t>组合特征</w:t>
      </w:r>
      <w:r w:rsidR="001A1372" w:rsidRPr="001C517B">
        <w:rPr>
          <w:rFonts w:hint="eastAsia"/>
          <w:lang w:val="x-none"/>
        </w:rPr>
        <w:t>、</w:t>
      </w:r>
      <w:r w:rsidR="001A1372" w:rsidRPr="001C517B">
        <w:rPr>
          <w:lang w:val="x-none"/>
        </w:rPr>
        <w:t>拓扑特征</w:t>
      </w:r>
    </w:p>
    <w:p w:rsidR="006F2FC4" w:rsidRPr="00420487" w:rsidRDefault="006F2FC4"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PE设计方案</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根据提取的算法特征</w:t>
      </w:r>
      <w:r w:rsidRPr="00420487">
        <w:rPr>
          <w:rFonts w:asciiTheme="minorEastAsia" w:hAnsiTheme="minorEastAsia" w:cs="宋体" w:hint="eastAsia"/>
          <w:color w:val="000000"/>
          <w:kern w:val="0"/>
          <w:szCs w:val="21"/>
        </w:rPr>
        <w:t>，进行功能单元设计，组合设计，拓扑设计。</w:t>
      </w:r>
    </w:p>
    <w:p w:rsidR="006F2FC4" w:rsidRPr="00420487" w:rsidRDefault="001A1372" w:rsidP="00420487">
      <w:pPr>
        <w:pStyle w:val="a5"/>
        <w:numPr>
          <w:ilvl w:val="0"/>
          <w:numId w:val="3"/>
        </w:numPr>
        <w:ind w:rightChars="50" w:right="105"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算法aov建模</w:t>
      </w:r>
      <w:r>
        <w:rPr>
          <w:rFonts w:asciiTheme="minorEastAsia" w:hAnsiTheme="minorEastAsia" w:cs="宋体" w:hint="eastAsia"/>
          <w:color w:val="000000"/>
          <w:kern w:val="0"/>
          <w:szCs w:val="21"/>
        </w:rPr>
        <w:t>、</w:t>
      </w:r>
      <w:r w:rsidR="006F2FC4" w:rsidRPr="00420487">
        <w:rPr>
          <w:rFonts w:asciiTheme="minorEastAsia" w:hAnsiTheme="minorEastAsia" w:cs="宋体"/>
          <w:color w:val="000000"/>
          <w:kern w:val="0"/>
          <w:szCs w:val="21"/>
        </w:rPr>
        <w:t>架构建模</w:t>
      </w:r>
      <w:r w:rsidR="006F2FC4" w:rsidRPr="00420487">
        <w:rPr>
          <w:rFonts w:asciiTheme="minorEastAsia" w:hAnsiTheme="minorEastAsia" w:cs="宋体" w:hint="eastAsia"/>
          <w:color w:val="000000"/>
          <w:kern w:val="0"/>
          <w:szCs w:val="21"/>
        </w:rPr>
        <w:t>：建立了一个图模型来描述阵列架构</w:t>
      </w:r>
      <w:r>
        <w:rPr>
          <w:rFonts w:asciiTheme="minorEastAsia" w:hAnsiTheme="minorEastAsia" w:cs="宋体" w:hint="eastAsia"/>
          <w:color w:val="000000"/>
          <w:kern w:val="0"/>
          <w:szCs w:val="21"/>
        </w:rPr>
        <w:t>和算法，这个算法模aov型和</w:t>
      </w:r>
      <w:r w:rsidR="006F2FC4" w:rsidRPr="00420487">
        <w:rPr>
          <w:rFonts w:asciiTheme="minorEastAsia" w:hAnsiTheme="minorEastAsia" w:cs="宋体" w:hint="eastAsia"/>
          <w:color w:val="000000"/>
          <w:kern w:val="0"/>
          <w:szCs w:val="21"/>
        </w:rPr>
        <w:t>阵列架构的图模型会作为映射验证算法的输入。</w:t>
      </w:r>
    </w:p>
    <w:p w:rsidR="006F2FC4" w:rsidRPr="00420487" w:rsidRDefault="006F2FC4"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映射验证和进一步优化</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将建模的算法图模型集合映射到阵列架构图模型上</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分析映射结果</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对架构中可能存在的闲置单元进行进一步优化</w:t>
      </w:r>
      <w:r w:rsidR="00420487" w:rsidRPr="00420487">
        <w:rPr>
          <w:rFonts w:asciiTheme="minorEastAsia" w:hAnsiTheme="minorEastAsia" w:cs="宋体" w:hint="eastAsia"/>
          <w:color w:val="000000"/>
          <w:kern w:val="0"/>
          <w:szCs w:val="21"/>
        </w:rPr>
        <w:t>。</w:t>
      </w:r>
    </w:p>
    <w:p w:rsidR="00420487" w:rsidRPr="00420487" w:rsidRDefault="00420487"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hint="eastAsia"/>
          <w:color w:val="000000"/>
          <w:kern w:val="0"/>
          <w:szCs w:val="21"/>
        </w:rPr>
        <w:t>设计实现：RTL实现最终方案，仿真、综合。</w:t>
      </w:r>
    </w:p>
    <w:p w:rsidR="00420487" w:rsidRPr="00420487" w:rsidRDefault="00420487"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结果对比</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与项目中</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学术论文中的架构进行对比</w:t>
      </w:r>
      <w:r w:rsidRPr="00420487">
        <w:rPr>
          <w:rFonts w:asciiTheme="minorEastAsia" w:hAnsiTheme="minorEastAsia" w:cs="宋体" w:hint="eastAsia"/>
          <w:color w:val="000000"/>
          <w:kern w:val="0"/>
          <w:szCs w:val="21"/>
        </w:rPr>
        <w:t>。</w:t>
      </w:r>
    </w:p>
    <w:p w:rsidR="00E91190" w:rsidRDefault="00171D59" w:rsidP="00ED66F6">
      <w:pPr>
        <w:widowControl/>
        <w:shd w:val="clear" w:color="auto" w:fill="FFFFFF"/>
        <w:spacing w:line="315" w:lineRule="atLeast"/>
        <w:jc w:val="center"/>
        <w:rPr>
          <w:rFonts w:asciiTheme="minorEastAsia" w:hAnsiTheme="minorEastAsia" w:cs="宋体"/>
          <w:color w:val="000000"/>
          <w:kern w:val="0"/>
          <w:szCs w:val="21"/>
        </w:rPr>
      </w:pPr>
      <w:r>
        <w:object w:dxaOrig="6030" w:dyaOrig="6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305.25pt" o:ole="">
            <v:imagedata r:id="rId7" o:title=""/>
          </v:shape>
          <o:OLEObject Type="Embed" ProgID="Visio.Drawing.15" ShapeID="_x0000_i1025" DrawAspect="Content" ObjectID="_1520316684" r:id="rId8"/>
        </w:object>
      </w:r>
    </w:p>
    <w:p w:rsidR="001A1372" w:rsidRDefault="001A1372" w:rsidP="00E91190">
      <w:pPr>
        <w:widowControl/>
        <w:shd w:val="clear" w:color="auto" w:fill="FFFFFF"/>
        <w:spacing w:line="315" w:lineRule="atLeast"/>
        <w:jc w:val="left"/>
        <w:rPr>
          <w:rFonts w:asciiTheme="minorEastAsia" w:hAnsiTheme="minorEastAsia" w:cs="宋体"/>
          <w:color w:val="000000"/>
          <w:kern w:val="0"/>
          <w:szCs w:val="21"/>
        </w:rPr>
      </w:pPr>
    </w:p>
    <w:p w:rsidR="001A1372" w:rsidRPr="00171D59" w:rsidRDefault="00ED66F6" w:rsidP="00171D59">
      <w:pPr>
        <w:pStyle w:val="aa"/>
        <w:spacing w:before="156" w:after="312"/>
        <w:jc w:val="left"/>
        <w:rPr>
          <w:lang w:eastAsia="zh-CN"/>
        </w:rPr>
      </w:pPr>
      <w:r w:rsidRPr="00171D59">
        <w:rPr>
          <w:rFonts w:hint="eastAsia"/>
          <w:lang w:eastAsia="zh-CN"/>
        </w:rPr>
        <w:t>1.</w:t>
      </w:r>
      <w:r w:rsidRPr="00171D59">
        <w:rPr>
          <w:lang w:eastAsia="zh-CN"/>
        </w:rPr>
        <w:t xml:space="preserve"> </w:t>
      </w:r>
      <w:r w:rsidRPr="00171D59">
        <w:rPr>
          <w:lang w:eastAsia="zh-CN"/>
        </w:rPr>
        <w:t>算法</w:t>
      </w:r>
      <w:r w:rsidRPr="00171D59">
        <w:rPr>
          <w:rFonts w:hint="eastAsia"/>
          <w:lang w:eastAsia="zh-CN"/>
        </w:rPr>
        <w:t>aoe</w:t>
      </w:r>
      <w:r w:rsidRPr="00171D59">
        <w:rPr>
          <w:rFonts w:hint="eastAsia"/>
          <w:lang w:eastAsia="zh-CN"/>
        </w:rPr>
        <w:t>加模、</w:t>
      </w:r>
      <w:r w:rsidRPr="00171D59">
        <w:rPr>
          <w:lang w:eastAsia="zh-CN"/>
        </w:rPr>
        <w:t>特征提取</w:t>
      </w:r>
    </w:p>
    <w:p w:rsidR="00171D59" w:rsidRDefault="00171D59" w:rsidP="00171D59">
      <w:pPr>
        <w:pStyle w:val="a5"/>
        <w:numPr>
          <w:ilvl w:val="0"/>
          <w:numId w:val="4"/>
        </w:numPr>
        <w:ind w:firstLineChars="0"/>
        <w:rPr>
          <w:lang w:val="x-none"/>
        </w:rPr>
      </w:pPr>
      <w:r w:rsidRPr="00C3677A">
        <w:rPr>
          <w:lang w:val="x-none"/>
        </w:rPr>
        <w:t>参数特征</w:t>
      </w:r>
    </w:p>
    <w:p w:rsidR="00171D59" w:rsidRPr="004A282F" w:rsidRDefault="00171D59" w:rsidP="00171D59">
      <w:pPr>
        <w:ind w:firstLineChars="200" w:firstLine="420"/>
        <w:rPr>
          <w:lang w:val="x-none"/>
        </w:rPr>
      </w:pPr>
      <w:r w:rsidRPr="004A282F">
        <w:rPr>
          <w:lang w:val="x-none"/>
        </w:rPr>
        <w:t>参数特征主要指算法的一些基本特征和基本操作的功能特征</w:t>
      </w:r>
      <w:r w:rsidRPr="004A282F">
        <w:rPr>
          <w:rFonts w:hint="eastAsia"/>
          <w:lang w:val="x-none"/>
        </w:rPr>
        <w:t>，</w:t>
      </w:r>
      <w:r>
        <w:rPr>
          <w:lang w:val="x-none"/>
        </w:rPr>
        <w:t>比如算法的</w:t>
      </w:r>
      <w:r w:rsidRPr="004A282F">
        <w:rPr>
          <w:lang w:val="x-none"/>
        </w:rPr>
        <w:t>分组大小</w:t>
      </w:r>
      <w:r w:rsidRPr="004A282F">
        <w:rPr>
          <w:rFonts w:hint="eastAsia"/>
          <w:lang w:val="x-none"/>
        </w:rPr>
        <w:t>、</w:t>
      </w:r>
      <w:r w:rsidRPr="004A282F">
        <w:rPr>
          <w:lang w:val="x-none"/>
        </w:rPr>
        <w:t>轮数</w:t>
      </w:r>
      <w:r>
        <w:rPr>
          <w:rFonts w:hint="eastAsia"/>
          <w:lang w:val="x-none"/>
        </w:rPr>
        <w:t>、</w:t>
      </w:r>
      <w:r>
        <w:rPr>
          <w:lang w:val="x-none"/>
        </w:rPr>
        <w:t>秘钥长度</w:t>
      </w:r>
      <w:r>
        <w:rPr>
          <w:rFonts w:hint="eastAsia"/>
          <w:lang w:val="x-none"/>
        </w:rPr>
        <w:t>，移位的左右移位、循环移位等操作模式、</w:t>
      </w:r>
      <w:r>
        <w:rPr>
          <w:rFonts w:hint="eastAsia"/>
          <w:lang w:val="x-none"/>
        </w:rPr>
        <w:t>S</w:t>
      </w:r>
      <w:r>
        <w:rPr>
          <w:lang w:val="x-none"/>
        </w:rPr>
        <w:t>盒</w:t>
      </w:r>
      <w:r>
        <w:rPr>
          <w:rFonts w:hint="eastAsia"/>
          <w:lang w:val="x-none"/>
        </w:rPr>
        <w:t>的不同输入输出位宽等。通过多算法集中算法进行统计，可以总结出这些特征。</w:t>
      </w:r>
    </w:p>
    <w:p w:rsidR="00171D59" w:rsidRDefault="00171D59" w:rsidP="00171D59">
      <w:pPr>
        <w:pStyle w:val="a5"/>
        <w:numPr>
          <w:ilvl w:val="0"/>
          <w:numId w:val="4"/>
        </w:numPr>
        <w:ind w:firstLineChars="0"/>
        <w:rPr>
          <w:lang w:val="x-none"/>
        </w:rPr>
      </w:pPr>
      <w:r>
        <w:rPr>
          <w:lang w:val="x-none"/>
        </w:rPr>
        <w:t>组合特征</w:t>
      </w:r>
    </w:p>
    <w:p w:rsidR="00171D59" w:rsidRDefault="00171D59" w:rsidP="00171D59">
      <w:pPr>
        <w:ind w:firstLineChars="200" w:firstLine="420"/>
        <w:rPr>
          <w:lang w:val="x-none"/>
        </w:rPr>
      </w:pPr>
      <w:r>
        <w:rPr>
          <w:lang w:val="x-none"/>
        </w:rPr>
        <w:t>组合特征指算法中频繁出现的算子组合</w:t>
      </w:r>
      <w:r>
        <w:rPr>
          <w:rFonts w:hint="eastAsia"/>
          <w:lang w:val="x-none"/>
        </w:rPr>
        <w:t>，很多算子会在算法中组合出现，比如</w:t>
      </w:r>
      <w:r>
        <w:rPr>
          <w:rFonts w:hint="eastAsia"/>
          <w:lang w:val="x-none"/>
        </w:rPr>
        <w:t>S</w:t>
      </w:r>
      <w:r>
        <w:rPr>
          <w:rFonts w:hint="eastAsia"/>
          <w:lang w:val="x-none"/>
        </w:rPr>
        <w:t>盒操作后面一般会接着进行抑或操作。对于这种组合操作，可以在上一行</w:t>
      </w:r>
      <w:r>
        <w:rPr>
          <w:rFonts w:hint="eastAsia"/>
          <w:lang w:val="x-none"/>
        </w:rPr>
        <w:t>PE</w:t>
      </w:r>
      <w:r>
        <w:rPr>
          <w:rFonts w:hint="eastAsia"/>
          <w:lang w:val="x-none"/>
        </w:rPr>
        <w:t>中先进行</w:t>
      </w:r>
      <w:r>
        <w:rPr>
          <w:rFonts w:hint="eastAsia"/>
          <w:lang w:val="x-none"/>
        </w:rPr>
        <w:t>S</w:t>
      </w:r>
      <w:r>
        <w:rPr>
          <w:lang w:val="x-none"/>
        </w:rPr>
        <w:t>盒操作</w:t>
      </w:r>
      <w:r>
        <w:rPr>
          <w:rFonts w:hint="eastAsia"/>
          <w:lang w:val="x-none"/>
        </w:rPr>
        <w:t>，下一行</w:t>
      </w:r>
      <w:r>
        <w:rPr>
          <w:rFonts w:hint="eastAsia"/>
          <w:lang w:val="x-none"/>
        </w:rPr>
        <w:t>PE</w:t>
      </w:r>
      <w:r>
        <w:rPr>
          <w:rFonts w:hint="eastAsia"/>
          <w:lang w:val="x-none"/>
        </w:rPr>
        <w:t>中执行抑或操作。另一种更好的方式是在一个</w:t>
      </w:r>
      <w:r>
        <w:rPr>
          <w:rFonts w:hint="eastAsia"/>
          <w:lang w:val="x-none"/>
        </w:rPr>
        <w:t>PE</w:t>
      </w:r>
      <w:r>
        <w:rPr>
          <w:rFonts w:hint="eastAsia"/>
          <w:lang w:val="x-none"/>
        </w:rPr>
        <w:t>中将</w:t>
      </w:r>
      <w:r>
        <w:rPr>
          <w:rFonts w:hint="eastAsia"/>
          <w:lang w:val="x-none"/>
        </w:rPr>
        <w:t>S</w:t>
      </w:r>
      <w:r>
        <w:rPr>
          <w:rFonts w:hint="eastAsia"/>
          <w:lang w:val="x-none"/>
        </w:rPr>
        <w:t>盒和抑或串联组合设计，这样就可以在一个</w:t>
      </w:r>
      <w:r>
        <w:rPr>
          <w:rFonts w:hint="eastAsia"/>
          <w:lang w:val="x-none"/>
        </w:rPr>
        <w:t>PE</w:t>
      </w:r>
      <w:r>
        <w:rPr>
          <w:lang w:val="x-none"/>
        </w:rPr>
        <w:t>中完成两个操作</w:t>
      </w:r>
      <w:r>
        <w:rPr>
          <w:rFonts w:hint="eastAsia"/>
          <w:lang w:val="x-none"/>
        </w:rPr>
        <w:t>，</w:t>
      </w:r>
      <w:r>
        <w:rPr>
          <w:lang w:val="x-none"/>
        </w:rPr>
        <w:t>有效减少资源消耗</w:t>
      </w:r>
      <w:r>
        <w:rPr>
          <w:rFonts w:hint="eastAsia"/>
          <w:lang w:val="x-none"/>
        </w:rPr>
        <w:t>。</w:t>
      </w:r>
    </w:p>
    <w:p w:rsidR="00171D59" w:rsidRDefault="00171D59" w:rsidP="00171D59">
      <w:pPr>
        <w:ind w:firstLineChars="200" w:firstLine="420"/>
        <w:rPr>
          <w:lang w:val="x-none"/>
        </w:rPr>
      </w:pPr>
      <w:r>
        <w:rPr>
          <w:lang w:val="x-none"/>
        </w:rPr>
        <w:t>对于算法中出现的每一个算子</w:t>
      </w:r>
      <w:r>
        <w:rPr>
          <w:rFonts w:hint="eastAsia"/>
          <w:lang w:val="x-none"/>
        </w:rPr>
        <w:t>，</w:t>
      </w:r>
      <w:r>
        <w:rPr>
          <w:lang w:val="x-none"/>
        </w:rPr>
        <w:t>发掘每一类算子的前驱</w:t>
      </w:r>
      <w:r>
        <w:rPr>
          <w:rFonts w:hint="eastAsia"/>
          <w:lang w:val="x-none"/>
        </w:rPr>
        <w:t>、</w:t>
      </w:r>
      <w:r>
        <w:rPr>
          <w:lang w:val="x-none"/>
        </w:rPr>
        <w:t>后继算子的种类和出现频率对于架构设计是十分有必要的</w:t>
      </w:r>
      <w:r>
        <w:rPr>
          <w:rFonts w:hint="eastAsia"/>
          <w:lang w:val="x-none"/>
        </w:rPr>
        <w:t>，它为</w:t>
      </w:r>
      <w:r>
        <w:rPr>
          <w:rFonts w:hint="eastAsia"/>
          <w:lang w:val="x-none"/>
        </w:rPr>
        <w:t>PE</w:t>
      </w:r>
      <w:r>
        <w:rPr>
          <w:rFonts w:hint="eastAsia"/>
          <w:lang w:val="x-none"/>
        </w:rPr>
        <w:t>的组合功能设计提供依据。当架构的</w:t>
      </w:r>
      <w:r>
        <w:rPr>
          <w:rFonts w:hint="eastAsia"/>
          <w:lang w:val="x-none"/>
        </w:rPr>
        <w:t>PE</w:t>
      </w:r>
      <w:r>
        <w:rPr>
          <w:lang w:val="x-none"/>
        </w:rPr>
        <w:t>中有大量合理的组合功能</w:t>
      </w:r>
      <w:r>
        <w:rPr>
          <w:rFonts w:hint="eastAsia"/>
          <w:lang w:val="x-none"/>
        </w:rPr>
        <w:t>存在，在算法实现时，很少的</w:t>
      </w:r>
      <w:r>
        <w:rPr>
          <w:rFonts w:hint="eastAsia"/>
          <w:lang w:val="x-none"/>
        </w:rPr>
        <w:t>PE</w:t>
      </w:r>
      <w:r>
        <w:rPr>
          <w:rFonts w:hint="eastAsia"/>
          <w:lang w:val="x-none"/>
        </w:rPr>
        <w:t>阵列规模就可以实现原来需要很大规模才能实现的算法。</w:t>
      </w:r>
    </w:p>
    <w:p w:rsidR="00171D59" w:rsidRDefault="00171D59" w:rsidP="00171D59">
      <w:pPr>
        <w:pStyle w:val="a5"/>
        <w:numPr>
          <w:ilvl w:val="0"/>
          <w:numId w:val="4"/>
        </w:numPr>
        <w:ind w:firstLineChars="0"/>
        <w:rPr>
          <w:lang w:val="x-none"/>
        </w:rPr>
      </w:pPr>
      <w:r>
        <w:rPr>
          <w:lang w:val="x-none"/>
        </w:rPr>
        <w:t>拓扑特征</w:t>
      </w:r>
    </w:p>
    <w:p w:rsidR="00171D59" w:rsidRDefault="00171D59" w:rsidP="00171D59">
      <w:pPr>
        <w:ind w:firstLineChars="200" w:firstLine="420"/>
        <w:rPr>
          <w:lang w:val="x-none"/>
        </w:rPr>
      </w:pPr>
      <w:r>
        <w:rPr>
          <w:lang w:val="x-none"/>
        </w:rPr>
        <w:t>拓扑特征是指算子</w:t>
      </w:r>
      <w:r>
        <w:rPr>
          <w:rFonts w:hint="eastAsia"/>
          <w:lang w:val="x-none"/>
        </w:rPr>
        <w:t>在算法</w:t>
      </w:r>
      <w:r>
        <w:rPr>
          <w:lang w:val="x-none"/>
        </w:rPr>
        <w:t>轮函数中的位置特征</w:t>
      </w:r>
      <w:r>
        <w:rPr>
          <w:rFonts w:hint="eastAsia"/>
          <w:lang w:val="x-none"/>
        </w:rPr>
        <w:t>；比如置换操作，它一般只出现在轮函数的开始或结束的位置进行初始置换和终结置换，因此在架构设计时只需要在映射轮函数的开始和结束的位置存在置换单元。</w:t>
      </w:r>
      <w:r>
        <w:rPr>
          <w:lang w:val="x-none"/>
        </w:rPr>
        <w:t>拓扑特征主要针对</w:t>
      </w:r>
      <w:r>
        <w:rPr>
          <w:rFonts w:hint="eastAsia"/>
          <w:lang w:val="x-none"/>
        </w:rPr>
        <w:t>大</w:t>
      </w:r>
      <w:r>
        <w:rPr>
          <w:lang w:val="x-none"/>
        </w:rPr>
        <w:t>算子</w:t>
      </w:r>
      <w:r>
        <w:rPr>
          <w:rFonts w:hint="eastAsia"/>
          <w:lang w:val="x-none"/>
        </w:rPr>
        <w:t>，这里的“大”是指这些算子对应的电路面积大，如表</w:t>
      </w:r>
      <w:r>
        <w:rPr>
          <w:rFonts w:hint="eastAsia"/>
          <w:lang w:val="x-none"/>
        </w:rPr>
        <w:t>2-</w:t>
      </w:r>
      <w:r>
        <w:rPr>
          <w:lang w:val="x-none"/>
        </w:rPr>
        <w:t>1</w:t>
      </w:r>
      <w:r>
        <w:rPr>
          <w:lang w:val="x-none"/>
        </w:rPr>
        <w:t>所示</w:t>
      </w:r>
      <w:r>
        <w:rPr>
          <w:rFonts w:hint="eastAsia"/>
          <w:lang w:val="x-none"/>
        </w:rPr>
        <w:t>。因此</w:t>
      </w:r>
      <w:r>
        <w:rPr>
          <w:lang w:val="x-none"/>
        </w:rPr>
        <w:t>这些大算子对应的功能单元往往是阵列面积的主要部分</w:t>
      </w:r>
      <w:r>
        <w:rPr>
          <w:rFonts w:hint="eastAsia"/>
          <w:lang w:val="x-none"/>
        </w:rPr>
        <w:t>，比如</w:t>
      </w:r>
      <w:r>
        <w:rPr>
          <w:rFonts w:hint="eastAsia"/>
          <w:lang w:val="x-none"/>
        </w:rPr>
        <w:t>S</w:t>
      </w:r>
      <w:r>
        <w:rPr>
          <w:lang w:val="x-none"/>
        </w:rPr>
        <w:t>盒</w:t>
      </w:r>
      <w:r>
        <w:rPr>
          <w:rFonts w:hint="eastAsia"/>
          <w:lang w:val="x-none"/>
        </w:rPr>
        <w:t>操作，它一般会占据阵列总面积的一半以上，减少</w:t>
      </w:r>
      <w:r>
        <w:rPr>
          <w:lang w:val="x-none"/>
        </w:rPr>
        <w:t>这类复杂单元的冗余数量对于降低阵列面积是十分有效的</w:t>
      </w:r>
      <w:r>
        <w:rPr>
          <w:rFonts w:hint="eastAsia"/>
          <w:lang w:val="x-none"/>
        </w:rPr>
        <w:t>。</w:t>
      </w:r>
    </w:p>
    <w:p w:rsidR="00171D59" w:rsidRPr="006A71F6" w:rsidRDefault="00171D59" w:rsidP="00171D59">
      <w:pPr>
        <w:pStyle w:val="a7"/>
        <w:keepNext/>
        <w:jc w:val="center"/>
        <w:rPr>
          <w:rFonts w:asciiTheme="minorHAnsi" w:eastAsiaTheme="minorEastAsia" w:hAnsiTheme="minorHAnsi" w:cstheme="minorBidi"/>
          <w:sz w:val="21"/>
          <w:szCs w:val="22"/>
          <w:lang w:val="x-none"/>
        </w:rPr>
      </w:pPr>
      <w:r w:rsidRPr="006A71F6">
        <w:rPr>
          <w:rFonts w:asciiTheme="minorHAnsi" w:eastAsiaTheme="minorEastAsia" w:hAnsiTheme="minorHAnsi" w:cstheme="minorBidi" w:hint="eastAsia"/>
          <w:sz w:val="21"/>
          <w:szCs w:val="22"/>
          <w:lang w:val="x-none"/>
        </w:rPr>
        <w:lastRenderedPageBreak/>
        <w:t>表</w:t>
      </w:r>
      <w:r w:rsidRPr="006A71F6">
        <w:rPr>
          <w:rFonts w:asciiTheme="minorHAnsi" w:eastAsiaTheme="minorEastAsia" w:hAnsiTheme="minorHAnsi" w:cstheme="minorBidi" w:hint="eastAsia"/>
          <w:sz w:val="21"/>
          <w:szCs w:val="22"/>
          <w:lang w:val="x-none"/>
        </w:rPr>
        <w:t xml:space="preserve">3- </w:t>
      </w:r>
      <w:r w:rsidRPr="006A71F6">
        <w:rPr>
          <w:rFonts w:asciiTheme="minorHAnsi" w:eastAsiaTheme="minorEastAsia" w:hAnsiTheme="minorHAnsi" w:cstheme="minorBidi"/>
          <w:sz w:val="21"/>
          <w:szCs w:val="22"/>
          <w:lang w:val="x-none"/>
        </w:rPr>
        <w:fldChar w:fldCharType="begin"/>
      </w:r>
      <w:r w:rsidRPr="006A71F6">
        <w:rPr>
          <w:rFonts w:asciiTheme="minorHAnsi" w:eastAsiaTheme="minorEastAsia" w:hAnsiTheme="minorHAnsi" w:cstheme="minorBidi"/>
          <w:sz w:val="21"/>
          <w:szCs w:val="22"/>
          <w:lang w:val="x-none"/>
        </w:rPr>
        <w:instrText xml:space="preserve"> </w:instrText>
      </w:r>
      <w:r w:rsidRPr="006A71F6">
        <w:rPr>
          <w:rFonts w:asciiTheme="minorHAnsi" w:eastAsiaTheme="minorEastAsia" w:hAnsiTheme="minorHAnsi" w:cstheme="minorBidi" w:hint="eastAsia"/>
          <w:sz w:val="21"/>
          <w:szCs w:val="22"/>
          <w:lang w:val="x-none"/>
        </w:rPr>
        <w:instrText xml:space="preserve">SEQ </w:instrText>
      </w:r>
      <w:r w:rsidRPr="006A71F6">
        <w:rPr>
          <w:rFonts w:asciiTheme="minorHAnsi" w:eastAsiaTheme="minorEastAsia" w:hAnsiTheme="minorHAnsi" w:cstheme="minorBidi" w:hint="eastAsia"/>
          <w:sz w:val="21"/>
          <w:szCs w:val="22"/>
          <w:lang w:val="x-none"/>
        </w:rPr>
        <w:instrText>表</w:instrText>
      </w:r>
      <w:r w:rsidRPr="006A71F6">
        <w:rPr>
          <w:rFonts w:asciiTheme="minorHAnsi" w:eastAsiaTheme="minorEastAsia" w:hAnsiTheme="minorHAnsi" w:cstheme="minorBidi" w:hint="eastAsia"/>
          <w:sz w:val="21"/>
          <w:szCs w:val="22"/>
          <w:lang w:val="x-none"/>
        </w:rPr>
        <w:instrText>3- \* ARABIC</w:instrText>
      </w:r>
      <w:r w:rsidRPr="006A71F6">
        <w:rPr>
          <w:rFonts w:asciiTheme="minorHAnsi" w:eastAsiaTheme="minorEastAsia" w:hAnsiTheme="minorHAnsi" w:cstheme="minorBidi"/>
          <w:sz w:val="21"/>
          <w:szCs w:val="22"/>
          <w:lang w:val="x-none"/>
        </w:rPr>
        <w:instrText xml:space="preserve"> </w:instrText>
      </w:r>
      <w:r w:rsidRPr="006A71F6">
        <w:rPr>
          <w:rFonts w:asciiTheme="minorHAnsi" w:eastAsiaTheme="minorEastAsia" w:hAnsiTheme="minorHAnsi" w:cstheme="minorBidi"/>
          <w:sz w:val="21"/>
          <w:szCs w:val="22"/>
          <w:lang w:val="x-none"/>
        </w:rPr>
        <w:fldChar w:fldCharType="separate"/>
      </w:r>
      <w:r>
        <w:rPr>
          <w:rFonts w:asciiTheme="minorHAnsi" w:eastAsiaTheme="minorEastAsia" w:hAnsiTheme="minorHAnsi" w:cstheme="minorBidi"/>
          <w:noProof/>
          <w:sz w:val="21"/>
          <w:szCs w:val="22"/>
          <w:lang w:val="x-none"/>
        </w:rPr>
        <w:t>1</w:t>
      </w:r>
      <w:r w:rsidRPr="006A71F6">
        <w:rPr>
          <w:rFonts w:asciiTheme="minorHAnsi" w:eastAsiaTheme="minorEastAsia" w:hAnsiTheme="minorHAnsi" w:cstheme="minorBidi"/>
          <w:sz w:val="21"/>
          <w:szCs w:val="22"/>
          <w:lang w:val="x-none"/>
        </w:rPr>
        <w:fldChar w:fldCharType="end"/>
      </w:r>
      <w:r>
        <w:rPr>
          <w:rFonts w:asciiTheme="minorHAnsi" w:eastAsiaTheme="minorEastAsia" w:hAnsiTheme="minorHAnsi" w:cstheme="minorBidi" w:hint="eastAsia"/>
          <w:sz w:val="21"/>
          <w:szCs w:val="22"/>
          <w:lang w:val="x-none"/>
        </w:rPr>
        <w:t>文献</w:t>
      </w:r>
      <w:r>
        <w:rPr>
          <w:rFonts w:asciiTheme="minorHAnsi" w:eastAsiaTheme="minorEastAsia" w:hAnsiTheme="minorHAnsi" w:cstheme="minorBidi" w:hint="eastAsia"/>
          <w:sz w:val="21"/>
          <w:szCs w:val="22"/>
          <w:lang w:val="x-none"/>
        </w:rPr>
        <w:t>[1]</w:t>
      </w:r>
      <w:r>
        <w:rPr>
          <w:rFonts w:asciiTheme="minorHAnsi" w:eastAsiaTheme="minorEastAsia" w:hAnsiTheme="minorHAnsi" w:cstheme="minorBidi"/>
          <w:sz w:val="21"/>
          <w:szCs w:val="22"/>
          <w:lang w:val="x-none"/>
        </w:rPr>
        <w:t>中的</w:t>
      </w:r>
      <w:r w:rsidRPr="006A71F6">
        <w:rPr>
          <w:rFonts w:asciiTheme="minorHAnsi" w:eastAsiaTheme="minorEastAsia" w:hAnsiTheme="minorHAnsi" w:cstheme="minorBidi"/>
          <w:sz w:val="21"/>
          <w:szCs w:val="22"/>
          <w:lang w:val="x-none"/>
        </w:rPr>
        <w:t>部分功能单元面积对比</w:t>
      </w:r>
    </w:p>
    <w:tbl>
      <w:tblPr>
        <w:tblStyle w:val="a6"/>
        <w:tblW w:w="0" w:type="auto"/>
        <w:jc w:val="center"/>
        <w:tblLook w:val="04A0" w:firstRow="1" w:lastRow="0" w:firstColumn="1" w:lastColumn="0" w:noHBand="0" w:noVBand="1"/>
      </w:tblPr>
      <w:tblGrid>
        <w:gridCol w:w="1374"/>
        <w:gridCol w:w="1374"/>
        <w:gridCol w:w="1374"/>
        <w:gridCol w:w="1374"/>
      </w:tblGrid>
      <w:tr w:rsidR="00171D59" w:rsidTr="00001EB9">
        <w:trPr>
          <w:trHeight w:val="355"/>
          <w:jc w:val="center"/>
        </w:trPr>
        <w:tc>
          <w:tcPr>
            <w:tcW w:w="1374" w:type="dxa"/>
          </w:tcPr>
          <w:p w:rsidR="00171D59" w:rsidRDefault="00171D59" w:rsidP="00001EB9">
            <w:pPr>
              <w:rPr>
                <w:lang w:val="x-none"/>
              </w:rPr>
            </w:pPr>
            <w:r>
              <w:rPr>
                <w:rFonts w:hint="eastAsia"/>
                <w:lang w:val="x-none"/>
              </w:rPr>
              <w:t>功能单元</w:t>
            </w:r>
          </w:p>
        </w:tc>
        <w:tc>
          <w:tcPr>
            <w:tcW w:w="1374" w:type="dxa"/>
          </w:tcPr>
          <w:p w:rsidR="00171D59" w:rsidRDefault="00171D59" w:rsidP="00001EB9">
            <w:pPr>
              <w:rPr>
                <w:lang w:val="x-none"/>
              </w:rPr>
            </w:pPr>
            <w:r>
              <w:rPr>
                <w:rFonts w:hint="eastAsia"/>
                <w:lang w:val="x-none"/>
              </w:rPr>
              <w:t>面积</w:t>
            </w:r>
            <w:r>
              <w:rPr>
                <w:lang w:val="x-none"/>
              </w:rPr>
              <w:t>µ</w:t>
            </w:r>
            <w:r>
              <w:rPr>
                <w:rFonts w:hint="eastAsia"/>
                <w:lang w:val="x-none"/>
              </w:rPr>
              <w:t>m</w:t>
            </w:r>
            <w:r w:rsidRPr="006A71F6">
              <w:rPr>
                <w:lang w:val="x-none"/>
              </w:rPr>
              <w:t>2</w:t>
            </w:r>
          </w:p>
        </w:tc>
        <w:tc>
          <w:tcPr>
            <w:tcW w:w="1374" w:type="dxa"/>
          </w:tcPr>
          <w:p w:rsidR="00171D59" w:rsidRDefault="00171D59" w:rsidP="00001EB9">
            <w:pPr>
              <w:rPr>
                <w:lang w:val="x-none"/>
              </w:rPr>
            </w:pPr>
            <w:r>
              <w:rPr>
                <w:rFonts w:hint="eastAsia"/>
                <w:lang w:val="x-none"/>
              </w:rPr>
              <w:t>等效门数</w:t>
            </w:r>
          </w:p>
        </w:tc>
        <w:tc>
          <w:tcPr>
            <w:tcW w:w="1374" w:type="dxa"/>
          </w:tcPr>
          <w:p w:rsidR="00171D59" w:rsidRDefault="00171D59" w:rsidP="00001EB9">
            <w:pPr>
              <w:rPr>
                <w:lang w:val="x-none"/>
              </w:rPr>
            </w:pPr>
            <w:r>
              <w:rPr>
                <w:rFonts w:hint="eastAsia"/>
                <w:lang w:val="x-none"/>
              </w:rPr>
              <w:t>相对值</w:t>
            </w:r>
          </w:p>
        </w:tc>
      </w:tr>
      <w:tr w:rsidR="00171D59" w:rsidTr="00001EB9">
        <w:trPr>
          <w:trHeight w:val="391"/>
          <w:jc w:val="center"/>
        </w:trPr>
        <w:tc>
          <w:tcPr>
            <w:tcW w:w="1374" w:type="dxa"/>
          </w:tcPr>
          <w:p w:rsidR="00171D59" w:rsidRDefault="00171D59" w:rsidP="00001EB9">
            <w:pPr>
              <w:rPr>
                <w:lang w:val="x-none"/>
              </w:rPr>
            </w:pPr>
            <w:r>
              <w:rPr>
                <w:rFonts w:hint="eastAsia"/>
                <w:lang w:val="x-none"/>
              </w:rPr>
              <w:t>移位单元</w:t>
            </w:r>
          </w:p>
        </w:tc>
        <w:tc>
          <w:tcPr>
            <w:tcW w:w="1374" w:type="dxa"/>
            <w:vAlign w:val="center"/>
          </w:tcPr>
          <w:p w:rsidR="00171D59" w:rsidRPr="006A71F6" w:rsidRDefault="00171D59" w:rsidP="00001EB9">
            <w:pPr>
              <w:widowControl/>
              <w:rPr>
                <w:lang w:val="x-none"/>
              </w:rPr>
            </w:pPr>
            <w:r w:rsidRPr="006A71F6">
              <w:rPr>
                <w:lang w:val="x-none"/>
              </w:rPr>
              <w:t>19286</w:t>
            </w:r>
          </w:p>
        </w:tc>
        <w:tc>
          <w:tcPr>
            <w:tcW w:w="1374" w:type="dxa"/>
            <w:vAlign w:val="center"/>
          </w:tcPr>
          <w:p w:rsidR="00171D59" w:rsidRPr="006A71F6" w:rsidRDefault="00171D59" w:rsidP="00001EB9">
            <w:pPr>
              <w:rPr>
                <w:lang w:val="x-none"/>
              </w:rPr>
            </w:pPr>
            <w:r w:rsidRPr="006A71F6">
              <w:rPr>
                <w:lang w:val="x-none"/>
              </w:rPr>
              <w:t>1929</w:t>
            </w:r>
          </w:p>
        </w:tc>
        <w:tc>
          <w:tcPr>
            <w:tcW w:w="1374" w:type="dxa"/>
            <w:vAlign w:val="center"/>
          </w:tcPr>
          <w:p w:rsidR="00171D59" w:rsidRPr="006A71F6" w:rsidRDefault="00171D59" w:rsidP="00001EB9">
            <w:pPr>
              <w:rPr>
                <w:lang w:val="x-none"/>
              </w:rPr>
            </w:pPr>
            <w:r w:rsidRPr="006A71F6">
              <w:rPr>
                <w:lang w:val="x-none"/>
              </w:rPr>
              <w:t>1.0</w:t>
            </w:r>
          </w:p>
        </w:tc>
      </w:tr>
      <w:tr w:rsidR="00171D59" w:rsidTr="00001EB9">
        <w:trPr>
          <w:trHeight w:val="355"/>
          <w:jc w:val="center"/>
        </w:trPr>
        <w:tc>
          <w:tcPr>
            <w:tcW w:w="1374" w:type="dxa"/>
          </w:tcPr>
          <w:p w:rsidR="00171D59" w:rsidRDefault="00171D59" w:rsidP="00001EB9">
            <w:pPr>
              <w:rPr>
                <w:lang w:val="x-none"/>
              </w:rPr>
            </w:pPr>
            <w:r>
              <w:rPr>
                <w:rFonts w:hint="eastAsia"/>
                <w:lang w:val="x-none"/>
              </w:rPr>
              <w:t>模加</w:t>
            </w:r>
            <w:r>
              <w:rPr>
                <w:rFonts w:hint="eastAsia"/>
                <w:lang w:val="x-none"/>
              </w:rPr>
              <w:t>/</w:t>
            </w:r>
            <w:r>
              <w:rPr>
                <w:rFonts w:hint="eastAsia"/>
                <w:lang w:val="x-none"/>
              </w:rPr>
              <w:t>减单元</w:t>
            </w:r>
          </w:p>
        </w:tc>
        <w:tc>
          <w:tcPr>
            <w:tcW w:w="1374" w:type="dxa"/>
            <w:vAlign w:val="center"/>
          </w:tcPr>
          <w:p w:rsidR="00171D59" w:rsidRPr="006A71F6" w:rsidRDefault="00171D59" w:rsidP="00001EB9">
            <w:pPr>
              <w:rPr>
                <w:lang w:val="x-none"/>
              </w:rPr>
            </w:pPr>
            <w:r w:rsidRPr="006A71F6">
              <w:rPr>
                <w:lang w:val="x-none"/>
              </w:rPr>
              <w:t>12826</w:t>
            </w:r>
          </w:p>
        </w:tc>
        <w:tc>
          <w:tcPr>
            <w:tcW w:w="1374" w:type="dxa"/>
            <w:vAlign w:val="center"/>
          </w:tcPr>
          <w:p w:rsidR="00171D59" w:rsidRPr="006A71F6" w:rsidRDefault="00171D59" w:rsidP="00001EB9">
            <w:pPr>
              <w:rPr>
                <w:lang w:val="x-none"/>
              </w:rPr>
            </w:pPr>
            <w:r w:rsidRPr="006A71F6">
              <w:rPr>
                <w:lang w:val="x-none"/>
              </w:rPr>
              <w:t>1283</w:t>
            </w:r>
          </w:p>
        </w:tc>
        <w:tc>
          <w:tcPr>
            <w:tcW w:w="1374" w:type="dxa"/>
            <w:vAlign w:val="center"/>
          </w:tcPr>
          <w:p w:rsidR="00171D59" w:rsidRPr="006A71F6" w:rsidRDefault="00171D59" w:rsidP="00001EB9">
            <w:pPr>
              <w:rPr>
                <w:lang w:val="x-none"/>
              </w:rPr>
            </w:pPr>
            <w:r w:rsidRPr="006A71F6">
              <w:rPr>
                <w:lang w:val="x-none"/>
              </w:rPr>
              <w:t>0.7</w:t>
            </w:r>
          </w:p>
        </w:tc>
      </w:tr>
      <w:tr w:rsidR="00171D59" w:rsidTr="00001EB9">
        <w:trPr>
          <w:trHeight w:val="374"/>
          <w:jc w:val="center"/>
        </w:trPr>
        <w:tc>
          <w:tcPr>
            <w:tcW w:w="1374" w:type="dxa"/>
          </w:tcPr>
          <w:p w:rsidR="00171D59" w:rsidRDefault="00171D59" w:rsidP="00001EB9">
            <w:pPr>
              <w:rPr>
                <w:lang w:val="x-none"/>
              </w:rPr>
            </w:pPr>
            <w:r>
              <w:rPr>
                <w:rFonts w:hint="eastAsia"/>
                <w:lang w:val="x-none"/>
              </w:rPr>
              <w:t>逻辑运算</w:t>
            </w:r>
          </w:p>
        </w:tc>
        <w:tc>
          <w:tcPr>
            <w:tcW w:w="1374" w:type="dxa"/>
            <w:vAlign w:val="center"/>
          </w:tcPr>
          <w:p w:rsidR="00171D59" w:rsidRPr="00FD6720" w:rsidRDefault="00171D59" w:rsidP="00001EB9">
            <w:pPr>
              <w:rPr>
                <w:lang w:val="x-none"/>
              </w:rPr>
            </w:pPr>
            <w:r w:rsidRPr="00FD6720">
              <w:rPr>
                <w:lang w:val="x-none"/>
              </w:rPr>
              <w:t>3426</w:t>
            </w:r>
          </w:p>
        </w:tc>
        <w:tc>
          <w:tcPr>
            <w:tcW w:w="1374" w:type="dxa"/>
            <w:vAlign w:val="center"/>
          </w:tcPr>
          <w:p w:rsidR="00171D59" w:rsidRPr="006A71F6" w:rsidRDefault="00171D59" w:rsidP="00001EB9">
            <w:pPr>
              <w:rPr>
                <w:lang w:val="x-none"/>
              </w:rPr>
            </w:pPr>
            <w:r w:rsidRPr="006A71F6">
              <w:rPr>
                <w:lang w:val="x-none"/>
              </w:rPr>
              <w:t>343</w:t>
            </w:r>
          </w:p>
        </w:tc>
        <w:tc>
          <w:tcPr>
            <w:tcW w:w="1374" w:type="dxa"/>
            <w:vAlign w:val="center"/>
          </w:tcPr>
          <w:p w:rsidR="00171D59" w:rsidRPr="006A71F6" w:rsidRDefault="00171D59" w:rsidP="00001EB9">
            <w:pPr>
              <w:rPr>
                <w:lang w:val="x-none"/>
              </w:rPr>
            </w:pPr>
            <w:r w:rsidRPr="006A71F6">
              <w:rPr>
                <w:lang w:val="x-none"/>
              </w:rPr>
              <w:t>0.2</w:t>
            </w:r>
          </w:p>
        </w:tc>
      </w:tr>
      <w:tr w:rsidR="00171D59" w:rsidTr="00001EB9">
        <w:trPr>
          <w:trHeight w:val="355"/>
          <w:jc w:val="center"/>
        </w:trPr>
        <w:tc>
          <w:tcPr>
            <w:tcW w:w="1374" w:type="dxa"/>
          </w:tcPr>
          <w:p w:rsidR="00171D59" w:rsidRDefault="00171D59" w:rsidP="00001EB9">
            <w:pPr>
              <w:rPr>
                <w:lang w:val="x-none"/>
              </w:rPr>
            </w:pPr>
            <w:r>
              <w:rPr>
                <w:rFonts w:hint="eastAsia"/>
                <w:lang w:val="x-none"/>
              </w:rPr>
              <w:t>有限域乘法</w:t>
            </w:r>
          </w:p>
        </w:tc>
        <w:tc>
          <w:tcPr>
            <w:tcW w:w="1374" w:type="dxa"/>
            <w:vAlign w:val="center"/>
          </w:tcPr>
          <w:p w:rsidR="00171D59" w:rsidRPr="006A71F6" w:rsidRDefault="00171D59" w:rsidP="00001EB9">
            <w:pPr>
              <w:rPr>
                <w:lang w:val="x-none"/>
              </w:rPr>
            </w:pPr>
            <w:r w:rsidRPr="006A71F6">
              <w:rPr>
                <w:lang w:val="x-none"/>
              </w:rPr>
              <w:t>85473</w:t>
            </w:r>
          </w:p>
        </w:tc>
        <w:tc>
          <w:tcPr>
            <w:tcW w:w="1374" w:type="dxa"/>
            <w:vAlign w:val="center"/>
          </w:tcPr>
          <w:p w:rsidR="00171D59" w:rsidRPr="006A71F6" w:rsidRDefault="00171D59" w:rsidP="00001EB9">
            <w:pPr>
              <w:rPr>
                <w:lang w:val="x-none"/>
              </w:rPr>
            </w:pPr>
            <w:r w:rsidRPr="006A71F6">
              <w:rPr>
                <w:lang w:val="x-none"/>
              </w:rPr>
              <w:t>8547</w:t>
            </w:r>
          </w:p>
        </w:tc>
        <w:tc>
          <w:tcPr>
            <w:tcW w:w="1374" w:type="dxa"/>
            <w:vAlign w:val="center"/>
          </w:tcPr>
          <w:p w:rsidR="00171D59" w:rsidRPr="006A71F6" w:rsidRDefault="00171D59" w:rsidP="00001EB9">
            <w:pPr>
              <w:rPr>
                <w:lang w:val="x-none"/>
              </w:rPr>
            </w:pPr>
            <w:r w:rsidRPr="006A71F6">
              <w:rPr>
                <w:lang w:val="x-none"/>
              </w:rPr>
              <w:t>4.4</w:t>
            </w:r>
          </w:p>
        </w:tc>
      </w:tr>
      <w:tr w:rsidR="00171D59" w:rsidTr="00001EB9">
        <w:trPr>
          <w:trHeight w:val="374"/>
          <w:jc w:val="center"/>
        </w:trPr>
        <w:tc>
          <w:tcPr>
            <w:tcW w:w="1374" w:type="dxa"/>
          </w:tcPr>
          <w:p w:rsidR="00171D59" w:rsidRDefault="00171D59" w:rsidP="00001EB9">
            <w:pPr>
              <w:rPr>
                <w:lang w:val="x-none"/>
              </w:rPr>
            </w:pPr>
            <w:r>
              <w:rPr>
                <w:rFonts w:hint="eastAsia"/>
                <w:lang w:val="x-none"/>
              </w:rPr>
              <w:t>置换单元</w:t>
            </w:r>
          </w:p>
        </w:tc>
        <w:tc>
          <w:tcPr>
            <w:tcW w:w="1374" w:type="dxa"/>
            <w:vAlign w:val="center"/>
          </w:tcPr>
          <w:p w:rsidR="00171D59" w:rsidRPr="006A71F6" w:rsidRDefault="00171D59" w:rsidP="00001EB9">
            <w:pPr>
              <w:rPr>
                <w:lang w:val="x-none"/>
              </w:rPr>
            </w:pPr>
            <w:r w:rsidRPr="006A71F6">
              <w:rPr>
                <w:lang w:val="x-none"/>
              </w:rPr>
              <w:t>49816</w:t>
            </w:r>
          </w:p>
        </w:tc>
        <w:tc>
          <w:tcPr>
            <w:tcW w:w="1374" w:type="dxa"/>
            <w:vAlign w:val="center"/>
          </w:tcPr>
          <w:p w:rsidR="00171D59" w:rsidRPr="006A71F6" w:rsidRDefault="00171D59" w:rsidP="00001EB9">
            <w:pPr>
              <w:rPr>
                <w:lang w:val="x-none"/>
              </w:rPr>
            </w:pPr>
            <w:r w:rsidRPr="006A71F6">
              <w:rPr>
                <w:lang w:val="x-none"/>
              </w:rPr>
              <w:t>4982</w:t>
            </w:r>
          </w:p>
        </w:tc>
        <w:tc>
          <w:tcPr>
            <w:tcW w:w="1374" w:type="dxa"/>
            <w:vAlign w:val="center"/>
          </w:tcPr>
          <w:p w:rsidR="00171D59" w:rsidRPr="006A71F6" w:rsidRDefault="00171D59" w:rsidP="00001EB9">
            <w:pPr>
              <w:rPr>
                <w:lang w:val="x-none"/>
              </w:rPr>
            </w:pPr>
            <w:r w:rsidRPr="006A71F6">
              <w:rPr>
                <w:lang w:val="x-none"/>
              </w:rPr>
              <w:t>2.6</w:t>
            </w:r>
          </w:p>
        </w:tc>
      </w:tr>
      <w:tr w:rsidR="00171D59" w:rsidTr="00001EB9">
        <w:trPr>
          <w:trHeight w:val="355"/>
          <w:jc w:val="center"/>
        </w:trPr>
        <w:tc>
          <w:tcPr>
            <w:tcW w:w="1374" w:type="dxa"/>
          </w:tcPr>
          <w:p w:rsidR="00171D59" w:rsidRDefault="00171D59" w:rsidP="00001EB9">
            <w:pPr>
              <w:rPr>
                <w:lang w:val="x-none"/>
              </w:rPr>
            </w:pPr>
            <w:r>
              <w:rPr>
                <w:rFonts w:hint="eastAsia"/>
                <w:lang w:val="x-none"/>
              </w:rPr>
              <w:t>S</w:t>
            </w:r>
            <w:r>
              <w:rPr>
                <w:lang w:val="x-none"/>
              </w:rPr>
              <w:t>盒</w:t>
            </w:r>
          </w:p>
        </w:tc>
        <w:tc>
          <w:tcPr>
            <w:tcW w:w="1374" w:type="dxa"/>
            <w:vAlign w:val="center"/>
          </w:tcPr>
          <w:p w:rsidR="00171D59" w:rsidRPr="006A71F6" w:rsidRDefault="00171D59" w:rsidP="00001EB9">
            <w:pPr>
              <w:rPr>
                <w:lang w:val="x-none"/>
              </w:rPr>
            </w:pPr>
            <w:r w:rsidRPr="006A71F6">
              <w:rPr>
                <w:lang w:val="x-none"/>
              </w:rPr>
              <w:t>1160372</w:t>
            </w:r>
          </w:p>
        </w:tc>
        <w:tc>
          <w:tcPr>
            <w:tcW w:w="1374" w:type="dxa"/>
            <w:vAlign w:val="center"/>
          </w:tcPr>
          <w:p w:rsidR="00171D59" w:rsidRPr="006A71F6" w:rsidRDefault="00171D59" w:rsidP="00001EB9">
            <w:pPr>
              <w:rPr>
                <w:lang w:val="x-none"/>
              </w:rPr>
            </w:pPr>
            <w:r w:rsidRPr="006A71F6">
              <w:rPr>
                <w:lang w:val="x-none"/>
              </w:rPr>
              <w:t>116037</w:t>
            </w:r>
          </w:p>
        </w:tc>
        <w:tc>
          <w:tcPr>
            <w:tcW w:w="1374" w:type="dxa"/>
            <w:vAlign w:val="center"/>
          </w:tcPr>
          <w:p w:rsidR="00171D59" w:rsidRPr="006A71F6" w:rsidRDefault="00171D59" w:rsidP="00001EB9">
            <w:pPr>
              <w:rPr>
                <w:lang w:val="x-none"/>
              </w:rPr>
            </w:pPr>
            <w:r w:rsidRPr="006A71F6">
              <w:rPr>
                <w:lang w:val="x-none"/>
              </w:rPr>
              <w:t>60.2</w:t>
            </w:r>
          </w:p>
        </w:tc>
      </w:tr>
    </w:tbl>
    <w:p w:rsidR="00171D59" w:rsidRDefault="00171D59" w:rsidP="00171D59">
      <w:pPr>
        <w:ind w:firstLineChars="200" w:firstLine="420"/>
        <w:rPr>
          <w:lang w:val="x-none"/>
        </w:rPr>
      </w:pPr>
    </w:p>
    <w:p w:rsidR="00171D59" w:rsidRDefault="00171D59" w:rsidP="00171D59">
      <w:pPr>
        <w:ind w:firstLineChars="200" w:firstLine="420"/>
        <w:rPr>
          <w:lang w:val="x-none"/>
        </w:rPr>
      </w:pPr>
      <w:r w:rsidRPr="001C517B">
        <w:rPr>
          <w:lang w:val="x-none"/>
        </w:rPr>
        <w:t>算法的参数特征</w:t>
      </w:r>
      <w:r w:rsidRPr="001C517B">
        <w:rPr>
          <w:rFonts w:hint="eastAsia"/>
          <w:lang w:val="x-none"/>
        </w:rPr>
        <w:t>、</w:t>
      </w:r>
      <w:r w:rsidRPr="001C517B">
        <w:rPr>
          <w:lang w:val="x-none"/>
        </w:rPr>
        <w:t>组合特征</w:t>
      </w:r>
      <w:r w:rsidRPr="001C517B">
        <w:rPr>
          <w:rFonts w:hint="eastAsia"/>
          <w:lang w:val="x-none"/>
        </w:rPr>
        <w:t>、</w:t>
      </w:r>
      <w:r w:rsidRPr="001C517B">
        <w:rPr>
          <w:lang w:val="x-none"/>
        </w:rPr>
        <w:t>拓扑特征分别为架构设计中的功能单元设计</w:t>
      </w:r>
      <w:r>
        <w:rPr>
          <w:rFonts w:hint="eastAsia"/>
          <w:lang w:val="x-none"/>
        </w:rPr>
        <w:t>、</w:t>
      </w:r>
      <w:r w:rsidRPr="001C517B">
        <w:rPr>
          <w:lang w:val="x-none"/>
        </w:rPr>
        <w:t>组合单元设计和</w:t>
      </w:r>
      <w:r>
        <w:rPr>
          <w:lang w:val="x-none"/>
        </w:rPr>
        <w:t>复杂单元的拓扑设计提供依据</w:t>
      </w:r>
      <w:r>
        <w:rPr>
          <w:rFonts w:hint="eastAsia"/>
          <w:lang w:val="x-none"/>
        </w:rPr>
        <w:t>。参数特征只是为了保证架构中的</w:t>
      </w:r>
      <w:r>
        <w:rPr>
          <w:rFonts w:hint="eastAsia"/>
          <w:lang w:val="x-none"/>
        </w:rPr>
        <w:t>PE</w:t>
      </w:r>
      <w:r>
        <w:rPr>
          <w:rFonts w:hint="eastAsia"/>
          <w:lang w:val="x-none"/>
        </w:rPr>
        <w:t>能够提供算法中算子所需要的功能，同时也避免在</w:t>
      </w:r>
      <w:r>
        <w:rPr>
          <w:rFonts w:hint="eastAsia"/>
          <w:lang w:val="x-none"/>
        </w:rPr>
        <w:t>PE</w:t>
      </w:r>
      <w:r>
        <w:rPr>
          <w:lang w:val="x-none"/>
        </w:rPr>
        <w:t>中</w:t>
      </w:r>
      <w:r>
        <w:rPr>
          <w:rFonts w:hint="eastAsia"/>
          <w:lang w:val="x-none"/>
        </w:rPr>
        <w:t>添加不必要的功能。组合特征对应的组合功能是降低阵列规模的一个有效方法，很多通用可重构中，</w:t>
      </w:r>
      <w:r w:rsidRPr="008C6C21">
        <w:rPr>
          <w:rFonts w:hint="eastAsia"/>
        </w:rPr>
        <w:t>一个</w:t>
      </w:r>
      <w:r w:rsidRPr="008C6C21">
        <w:rPr>
          <w:rFonts w:hint="eastAsia"/>
        </w:rPr>
        <w:t>PE</w:t>
      </w:r>
      <w:r w:rsidRPr="008C6C21">
        <w:rPr>
          <w:rFonts w:hint="eastAsia"/>
        </w:rPr>
        <w:t>往往</w:t>
      </w:r>
      <w:r>
        <w:rPr>
          <w:rFonts w:hint="eastAsia"/>
          <w:lang w:val="x-none"/>
        </w:rPr>
        <w:t>只会完成一个算子，这种设计虽然简单，但是在完成同等运算的情况下，</w:t>
      </w:r>
      <w:r>
        <w:rPr>
          <w:rFonts w:hint="eastAsia"/>
          <w:lang w:val="x-none"/>
        </w:rPr>
        <w:t>PE</w:t>
      </w:r>
      <w:r>
        <w:rPr>
          <w:rFonts w:hint="eastAsia"/>
          <w:lang w:val="x-none"/>
        </w:rPr>
        <w:t>的规模会很大，对应的存储、互连、配置等都会变得更加复杂。拓扑特征是从阵列的面积占比出发，针对复杂功能单元的优化，在密码算法中，如表</w:t>
      </w:r>
      <w:r>
        <w:rPr>
          <w:rFonts w:hint="eastAsia"/>
          <w:lang w:val="x-none"/>
        </w:rPr>
        <w:t>2-</w:t>
      </w:r>
      <w:r>
        <w:rPr>
          <w:lang w:val="x-none"/>
        </w:rPr>
        <w:t>1</w:t>
      </w:r>
      <w:r>
        <w:rPr>
          <w:lang w:val="x-none"/>
        </w:rPr>
        <w:t>所示</w:t>
      </w:r>
      <w:r>
        <w:rPr>
          <w:rFonts w:hint="eastAsia"/>
          <w:lang w:val="x-none"/>
        </w:rPr>
        <w:t>，这样的复杂功能单元主要有</w:t>
      </w:r>
      <w:r>
        <w:rPr>
          <w:rFonts w:hint="eastAsia"/>
          <w:lang w:val="x-none"/>
        </w:rPr>
        <w:t>S</w:t>
      </w:r>
      <w:r>
        <w:rPr>
          <w:rFonts w:hint="eastAsia"/>
          <w:lang w:val="x-none"/>
        </w:rPr>
        <w:t>盒、置换、有限域乘法。这些功能单元的电路面积很大，这些功能单元的冗余造成不必要的阵列面积开销。对于简单的功能单元虽然也有优化的空间，但是往往没有什么明显的效果，因此本文在拓扑优化上只针对</w:t>
      </w:r>
      <w:r>
        <w:rPr>
          <w:rFonts w:hint="eastAsia"/>
          <w:lang w:val="x-none"/>
        </w:rPr>
        <w:t>S</w:t>
      </w:r>
      <w:r>
        <w:rPr>
          <w:rFonts w:hint="eastAsia"/>
          <w:lang w:val="x-none"/>
        </w:rPr>
        <w:t>盒、置换、有限域乘法这三类复杂功能单元。</w:t>
      </w:r>
    </w:p>
    <w:p w:rsidR="001A1372" w:rsidRPr="00171D59" w:rsidRDefault="001A1372" w:rsidP="00E91190">
      <w:pPr>
        <w:widowControl/>
        <w:shd w:val="clear" w:color="auto" w:fill="FFFFFF"/>
        <w:spacing w:line="315" w:lineRule="atLeast"/>
        <w:jc w:val="left"/>
        <w:rPr>
          <w:rFonts w:asciiTheme="minorEastAsia" w:hAnsiTheme="minorEastAsia" w:cs="宋体"/>
          <w:color w:val="000000"/>
          <w:kern w:val="0"/>
          <w:szCs w:val="21"/>
          <w:lang w:val="x-none"/>
        </w:rPr>
      </w:pPr>
    </w:p>
    <w:p w:rsidR="00171D59" w:rsidRDefault="00171D59" w:rsidP="00171D59">
      <w:pPr>
        <w:pStyle w:val="a8"/>
        <w:numPr>
          <w:ilvl w:val="1"/>
          <w:numId w:val="5"/>
        </w:numPr>
        <w:spacing w:before="156" w:after="156"/>
        <w:rPr>
          <w:lang w:eastAsia="zh-CN"/>
        </w:rPr>
      </w:pPr>
      <w:bookmarkStart w:id="0" w:name="_Toc420597275"/>
      <w:r>
        <w:rPr>
          <w:lang w:eastAsia="zh-CN"/>
        </w:rPr>
        <w:t>算法特征提取</w:t>
      </w:r>
    </w:p>
    <w:p w:rsidR="00171D59" w:rsidRDefault="00171D59" w:rsidP="00171D59">
      <w:pPr>
        <w:pStyle w:val="a9"/>
        <w:numPr>
          <w:ilvl w:val="2"/>
          <w:numId w:val="5"/>
        </w:numPr>
        <w:spacing w:before="156" w:after="156"/>
        <w:rPr>
          <w:lang w:eastAsia="zh-CN"/>
        </w:rPr>
      </w:pPr>
      <w:r>
        <w:rPr>
          <w:lang w:eastAsia="zh-CN"/>
        </w:rPr>
        <w:t>参数特征</w:t>
      </w:r>
    </w:p>
    <w:p w:rsidR="00171D59" w:rsidRDefault="00171D59" w:rsidP="00171D59">
      <w:pPr>
        <w:ind w:firstLineChars="200" w:firstLine="420"/>
        <w:rPr>
          <w:color w:val="000000"/>
          <w:sz w:val="20"/>
          <w:szCs w:val="20"/>
        </w:rPr>
      </w:pPr>
      <w:r>
        <w:rPr>
          <w:lang w:val="x-none"/>
        </w:rPr>
        <w:t>参数特征决定了阵列的一些基本属性</w:t>
      </w:r>
      <w:r>
        <w:rPr>
          <w:rFonts w:hint="eastAsia"/>
          <w:lang w:val="x-none"/>
        </w:rPr>
        <w:t>，比如阵列大小、</w:t>
      </w:r>
      <w:r>
        <w:rPr>
          <w:rFonts w:hint="eastAsia"/>
          <w:lang w:val="x-none"/>
        </w:rPr>
        <w:t>PE</w:t>
      </w:r>
      <w:r>
        <w:rPr>
          <w:rFonts w:hint="eastAsia"/>
          <w:lang w:val="x-none"/>
        </w:rPr>
        <w:t>的位宽、</w:t>
      </w:r>
      <w:r>
        <w:rPr>
          <w:rFonts w:hint="eastAsia"/>
          <w:lang w:val="x-none"/>
        </w:rPr>
        <w:t>PE</w:t>
      </w:r>
      <w:r>
        <w:rPr>
          <w:rFonts w:hint="eastAsia"/>
          <w:lang w:val="x-none"/>
        </w:rPr>
        <w:t>内部功能单元的种类等。这些参数特征在</w:t>
      </w:r>
      <w:r>
        <w:rPr>
          <w:rFonts w:hint="eastAsia"/>
          <w:color w:val="000000"/>
          <w:sz w:val="20"/>
          <w:szCs w:val="20"/>
        </w:rPr>
        <w:t>不同的分组密码算法中都表现出相同或相似性，密码算法的这些共性也是可重构密码处理器的基本理论依据。</w:t>
      </w:r>
    </w:p>
    <w:p w:rsidR="00171D59" w:rsidRDefault="00171D59" w:rsidP="00171D59">
      <w:pPr>
        <w:ind w:firstLineChars="200" w:firstLine="400"/>
        <w:rPr>
          <w:color w:val="000000"/>
          <w:sz w:val="20"/>
          <w:szCs w:val="20"/>
        </w:rPr>
      </w:pPr>
      <w:r>
        <w:rPr>
          <w:color w:val="000000"/>
          <w:sz w:val="20"/>
          <w:szCs w:val="20"/>
        </w:rPr>
        <w:t>文献</w:t>
      </w:r>
      <w:r>
        <w:rPr>
          <w:color w:val="000000"/>
          <w:sz w:val="20"/>
          <w:szCs w:val="20"/>
        </w:rPr>
        <w:t>[1]</w:t>
      </w:r>
      <w:r>
        <w:rPr>
          <w:color w:val="000000"/>
          <w:sz w:val="20"/>
          <w:szCs w:val="20"/>
        </w:rPr>
        <w:t>对</w:t>
      </w:r>
      <w:r>
        <w:rPr>
          <w:color w:val="000000"/>
          <w:sz w:val="20"/>
          <w:szCs w:val="20"/>
        </w:rPr>
        <w:t>DES</w:t>
      </w:r>
      <w:r>
        <w:rPr>
          <w:rFonts w:hint="eastAsia"/>
          <w:color w:val="000000"/>
          <w:sz w:val="20"/>
          <w:szCs w:val="20"/>
        </w:rPr>
        <w:t>、</w:t>
      </w:r>
      <w:r>
        <w:rPr>
          <w:rFonts w:hint="eastAsia"/>
          <w:color w:val="000000"/>
          <w:sz w:val="20"/>
          <w:szCs w:val="20"/>
        </w:rPr>
        <w:t>IDEA</w:t>
      </w:r>
      <w:r>
        <w:rPr>
          <w:rFonts w:hint="eastAsia"/>
          <w:color w:val="000000"/>
          <w:sz w:val="20"/>
          <w:szCs w:val="20"/>
        </w:rPr>
        <w:t>、</w:t>
      </w:r>
      <w:r>
        <w:rPr>
          <w:color w:val="000000"/>
          <w:sz w:val="20"/>
          <w:szCs w:val="20"/>
        </w:rPr>
        <w:t>AES</w:t>
      </w:r>
      <w:r>
        <w:rPr>
          <w:color w:val="000000"/>
          <w:sz w:val="20"/>
          <w:szCs w:val="20"/>
        </w:rPr>
        <w:t>候选算法等</w:t>
      </w:r>
      <w:r>
        <w:rPr>
          <w:rFonts w:hint="eastAsia"/>
          <w:color w:val="000000"/>
          <w:sz w:val="20"/>
          <w:szCs w:val="20"/>
        </w:rPr>
        <w:t>41</w:t>
      </w:r>
      <w:r>
        <w:rPr>
          <w:rFonts w:hint="eastAsia"/>
          <w:color w:val="000000"/>
          <w:sz w:val="20"/>
          <w:szCs w:val="20"/>
        </w:rPr>
        <w:t>种公开的分组加密的基本运算操作进行了统计，结果如表</w:t>
      </w:r>
      <w:r>
        <w:rPr>
          <w:rFonts w:hint="eastAsia"/>
          <w:color w:val="000000"/>
          <w:sz w:val="20"/>
          <w:szCs w:val="20"/>
        </w:rPr>
        <w:t>3-</w:t>
      </w:r>
      <w:r>
        <w:rPr>
          <w:color w:val="000000"/>
          <w:sz w:val="20"/>
          <w:szCs w:val="20"/>
        </w:rPr>
        <w:t>2</w:t>
      </w:r>
      <w:r>
        <w:rPr>
          <w:color w:val="000000"/>
          <w:sz w:val="20"/>
          <w:szCs w:val="20"/>
        </w:rPr>
        <w:t>所示</w:t>
      </w:r>
      <w:r>
        <w:rPr>
          <w:rFonts w:hint="eastAsia"/>
          <w:color w:val="000000"/>
          <w:sz w:val="20"/>
          <w:szCs w:val="20"/>
        </w:rPr>
        <w:t>。从表中可以发现，对于这些分组加密算法，它们的操作只有有限的几种，这意味着</w:t>
      </w:r>
      <w:r>
        <w:rPr>
          <w:rFonts w:hint="eastAsia"/>
          <w:color w:val="000000"/>
          <w:sz w:val="20"/>
          <w:szCs w:val="20"/>
        </w:rPr>
        <w:t>PE</w:t>
      </w:r>
      <w:r>
        <w:rPr>
          <w:rFonts w:hint="eastAsia"/>
          <w:color w:val="000000"/>
          <w:sz w:val="20"/>
          <w:szCs w:val="20"/>
        </w:rPr>
        <w:t>设计时，只需要对这几类基本运算进行支持就足以实现这些算法。</w:t>
      </w:r>
    </w:p>
    <w:p w:rsidR="00171D59" w:rsidRPr="00EF5893" w:rsidRDefault="00171D59" w:rsidP="00171D59">
      <w:pPr>
        <w:pStyle w:val="a7"/>
        <w:keepNext/>
        <w:jc w:val="center"/>
        <w:rPr>
          <w:rFonts w:asciiTheme="minorHAnsi" w:eastAsiaTheme="minorEastAsia" w:hAnsiTheme="minorHAnsi" w:cstheme="minorBidi"/>
          <w:color w:val="000000"/>
        </w:rPr>
      </w:pPr>
      <w:r w:rsidRPr="00EF5893">
        <w:rPr>
          <w:rFonts w:asciiTheme="minorHAnsi" w:eastAsiaTheme="minorEastAsia" w:hAnsiTheme="minorHAnsi" w:cstheme="minorBidi" w:hint="eastAsia"/>
          <w:color w:val="000000"/>
        </w:rPr>
        <w:t>表</w:t>
      </w:r>
      <w:r w:rsidRPr="00EF5893">
        <w:rPr>
          <w:rFonts w:asciiTheme="minorHAnsi" w:eastAsiaTheme="minorEastAsia" w:hAnsiTheme="minorHAnsi" w:cstheme="minorBidi" w:hint="eastAsia"/>
          <w:color w:val="000000"/>
        </w:rPr>
        <w:t xml:space="preserve">3- </w:t>
      </w:r>
      <w:r w:rsidRPr="00EF5893">
        <w:rPr>
          <w:rFonts w:asciiTheme="minorHAnsi" w:eastAsiaTheme="minorEastAsia" w:hAnsiTheme="minorHAnsi" w:cstheme="minorBidi"/>
          <w:color w:val="000000"/>
        </w:rPr>
        <w:fldChar w:fldCharType="begin"/>
      </w:r>
      <w:r w:rsidRPr="00EF5893">
        <w:rPr>
          <w:rFonts w:asciiTheme="minorHAnsi" w:eastAsiaTheme="minorEastAsia" w:hAnsiTheme="minorHAnsi" w:cstheme="minorBidi"/>
          <w:color w:val="000000"/>
        </w:rPr>
        <w:instrText xml:space="preserve"> </w:instrText>
      </w:r>
      <w:r w:rsidRPr="00EF5893">
        <w:rPr>
          <w:rFonts w:asciiTheme="minorHAnsi" w:eastAsiaTheme="minorEastAsia" w:hAnsiTheme="minorHAnsi" w:cstheme="minorBidi" w:hint="eastAsia"/>
          <w:color w:val="000000"/>
        </w:rPr>
        <w:instrText xml:space="preserve">SEQ </w:instrText>
      </w:r>
      <w:r w:rsidRPr="00EF5893">
        <w:rPr>
          <w:rFonts w:asciiTheme="minorHAnsi" w:eastAsiaTheme="minorEastAsia" w:hAnsiTheme="minorHAnsi" w:cstheme="minorBidi" w:hint="eastAsia"/>
          <w:color w:val="000000"/>
        </w:rPr>
        <w:instrText>表</w:instrText>
      </w:r>
      <w:r w:rsidRPr="00EF5893">
        <w:rPr>
          <w:rFonts w:asciiTheme="minorHAnsi" w:eastAsiaTheme="minorEastAsia" w:hAnsiTheme="minorHAnsi" w:cstheme="minorBidi" w:hint="eastAsia"/>
          <w:color w:val="000000"/>
        </w:rPr>
        <w:instrText>3- \* ARABIC</w:instrText>
      </w:r>
      <w:r w:rsidRPr="00EF5893">
        <w:rPr>
          <w:rFonts w:asciiTheme="minorHAnsi" w:eastAsiaTheme="minorEastAsia" w:hAnsiTheme="minorHAnsi" w:cstheme="minorBidi"/>
          <w:color w:val="000000"/>
        </w:rPr>
        <w:instrText xml:space="preserve"> </w:instrText>
      </w:r>
      <w:r w:rsidRPr="00EF5893">
        <w:rPr>
          <w:rFonts w:asciiTheme="minorHAnsi" w:eastAsiaTheme="minorEastAsia" w:hAnsiTheme="minorHAnsi" w:cstheme="minorBidi"/>
          <w:color w:val="000000"/>
        </w:rPr>
        <w:fldChar w:fldCharType="separate"/>
      </w:r>
      <w:r>
        <w:rPr>
          <w:rFonts w:asciiTheme="minorHAnsi" w:eastAsiaTheme="minorEastAsia" w:hAnsiTheme="minorHAnsi" w:cstheme="minorBidi"/>
          <w:noProof/>
          <w:color w:val="000000"/>
        </w:rPr>
        <w:t>2</w:t>
      </w:r>
      <w:r w:rsidRPr="00EF5893">
        <w:rPr>
          <w:rFonts w:asciiTheme="minorHAnsi" w:eastAsiaTheme="minorEastAsia" w:hAnsiTheme="minorHAnsi" w:cstheme="minorBidi"/>
          <w:color w:val="000000"/>
        </w:rPr>
        <w:fldChar w:fldCharType="end"/>
      </w:r>
      <w:r w:rsidRPr="00EF5893">
        <w:rPr>
          <w:rFonts w:asciiTheme="minorHAnsi" w:eastAsiaTheme="minorEastAsia" w:hAnsiTheme="minorHAnsi" w:cstheme="minorBidi"/>
          <w:color w:val="000000"/>
        </w:rPr>
        <w:t xml:space="preserve"> </w:t>
      </w:r>
      <w:r w:rsidRPr="00EF5893">
        <w:rPr>
          <w:rFonts w:asciiTheme="minorHAnsi" w:eastAsiaTheme="minorEastAsia" w:hAnsiTheme="minorHAnsi" w:cstheme="minorBidi"/>
          <w:color w:val="000000"/>
        </w:rPr>
        <w:t>基本运算操作及其使用频率表</w:t>
      </w:r>
    </w:p>
    <w:tbl>
      <w:tblPr>
        <w:tblStyle w:val="a6"/>
        <w:tblW w:w="0" w:type="auto"/>
        <w:jc w:val="center"/>
        <w:tblLook w:val="04A0" w:firstRow="1" w:lastRow="0" w:firstColumn="1" w:lastColumn="0" w:noHBand="0" w:noVBand="1"/>
      </w:tblPr>
      <w:tblGrid>
        <w:gridCol w:w="1555"/>
        <w:gridCol w:w="1134"/>
        <w:gridCol w:w="1984"/>
        <w:gridCol w:w="1134"/>
      </w:tblGrid>
      <w:tr w:rsidR="00171D59" w:rsidTr="00001EB9">
        <w:trPr>
          <w:trHeight w:val="300"/>
          <w:jc w:val="center"/>
        </w:trPr>
        <w:tc>
          <w:tcPr>
            <w:tcW w:w="1555" w:type="dxa"/>
          </w:tcPr>
          <w:p w:rsidR="00171D59" w:rsidRDefault="00171D59" w:rsidP="00001EB9">
            <w:r>
              <w:rPr>
                <w:rFonts w:hint="eastAsia"/>
              </w:rPr>
              <w:t>基本运算操作</w:t>
            </w:r>
          </w:p>
        </w:tc>
        <w:tc>
          <w:tcPr>
            <w:tcW w:w="1134" w:type="dxa"/>
          </w:tcPr>
          <w:p w:rsidR="00171D59" w:rsidRDefault="00171D59" w:rsidP="00001EB9">
            <w:r>
              <w:rPr>
                <w:rFonts w:hint="eastAsia"/>
              </w:rPr>
              <w:t>使用频率</w:t>
            </w:r>
          </w:p>
        </w:tc>
        <w:tc>
          <w:tcPr>
            <w:tcW w:w="1984" w:type="dxa"/>
          </w:tcPr>
          <w:p w:rsidR="00171D59" w:rsidRDefault="00171D59" w:rsidP="00001EB9">
            <w:r>
              <w:rPr>
                <w:rFonts w:hint="eastAsia"/>
              </w:rPr>
              <w:t>基本运算操作</w:t>
            </w:r>
          </w:p>
        </w:tc>
        <w:tc>
          <w:tcPr>
            <w:tcW w:w="1134" w:type="dxa"/>
          </w:tcPr>
          <w:p w:rsidR="00171D59" w:rsidRDefault="00171D59" w:rsidP="00001EB9">
            <w:r>
              <w:rPr>
                <w:rFonts w:hint="eastAsia"/>
              </w:rPr>
              <w:t>使用频率</w:t>
            </w:r>
          </w:p>
        </w:tc>
      </w:tr>
      <w:tr w:rsidR="00171D59" w:rsidTr="00001EB9">
        <w:trPr>
          <w:trHeight w:val="289"/>
          <w:jc w:val="center"/>
        </w:trPr>
        <w:tc>
          <w:tcPr>
            <w:tcW w:w="1555" w:type="dxa"/>
          </w:tcPr>
          <w:p w:rsidR="00171D59" w:rsidRDefault="00171D59" w:rsidP="00001EB9">
            <w:r>
              <w:rPr>
                <w:rFonts w:hint="eastAsia"/>
              </w:rPr>
              <w:t>逻辑运算</w:t>
            </w:r>
          </w:p>
        </w:tc>
        <w:tc>
          <w:tcPr>
            <w:tcW w:w="1134" w:type="dxa"/>
          </w:tcPr>
          <w:p w:rsidR="00171D59" w:rsidRDefault="00171D59" w:rsidP="00001EB9">
            <w:r>
              <w:rPr>
                <w:rFonts w:hint="eastAsia"/>
              </w:rPr>
              <w:t>97.56%</w:t>
            </w:r>
          </w:p>
        </w:tc>
        <w:tc>
          <w:tcPr>
            <w:tcW w:w="1984" w:type="dxa"/>
          </w:tcPr>
          <w:p w:rsidR="00171D59" w:rsidRDefault="00171D59" w:rsidP="00001EB9">
            <w:r>
              <w:rPr>
                <w:rFonts w:hint="eastAsia"/>
              </w:rPr>
              <w:t>模减运算</w:t>
            </w:r>
          </w:p>
        </w:tc>
        <w:tc>
          <w:tcPr>
            <w:tcW w:w="1134" w:type="dxa"/>
          </w:tcPr>
          <w:p w:rsidR="00171D59" w:rsidRDefault="00171D59" w:rsidP="00001EB9">
            <w:r>
              <w:rPr>
                <w:rFonts w:hint="eastAsia"/>
              </w:rPr>
              <w:t>48.78%</w:t>
            </w:r>
          </w:p>
        </w:tc>
      </w:tr>
      <w:tr w:rsidR="00171D59" w:rsidTr="00001EB9">
        <w:trPr>
          <w:trHeight w:val="300"/>
          <w:jc w:val="center"/>
        </w:trPr>
        <w:tc>
          <w:tcPr>
            <w:tcW w:w="1555" w:type="dxa"/>
          </w:tcPr>
          <w:p w:rsidR="00171D59" w:rsidRDefault="00171D59" w:rsidP="00001EB9">
            <w:r>
              <w:rPr>
                <w:rFonts w:hint="eastAsia"/>
              </w:rPr>
              <w:t>S</w:t>
            </w:r>
            <w:r>
              <w:t>盒</w:t>
            </w:r>
          </w:p>
        </w:tc>
        <w:tc>
          <w:tcPr>
            <w:tcW w:w="1134" w:type="dxa"/>
          </w:tcPr>
          <w:p w:rsidR="00171D59" w:rsidRDefault="00171D59" w:rsidP="00001EB9">
            <w:r>
              <w:rPr>
                <w:rFonts w:hint="eastAsia"/>
              </w:rPr>
              <w:t>73.17%</w:t>
            </w:r>
          </w:p>
        </w:tc>
        <w:tc>
          <w:tcPr>
            <w:tcW w:w="1984" w:type="dxa"/>
          </w:tcPr>
          <w:p w:rsidR="00171D59" w:rsidRDefault="00171D59" w:rsidP="00001EB9">
            <w:r>
              <w:rPr>
                <w:rFonts w:hint="eastAsia"/>
              </w:rPr>
              <w:t>置换运算</w:t>
            </w:r>
          </w:p>
        </w:tc>
        <w:tc>
          <w:tcPr>
            <w:tcW w:w="1134" w:type="dxa"/>
          </w:tcPr>
          <w:p w:rsidR="00171D59" w:rsidRDefault="00171D59" w:rsidP="00001EB9">
            <w:r>
              <w:rPr>
                <w:rFonts w:hint="eastAsia"/>
              </w:rPr>
              <w:t>24.39%</w:t>
            </w:r>
          </w:p>
        </w:tc>
      </w:tr>
      <w:tr w:rsidR="00171D59" w:rsidTr="00001EB9">
        <w:trPr>
          <w:trHeight w:val="300"/>
          <w:jc w:val="center"/>
        </w:trPr>
        <w:tc>
          <w:tcPr>
            <w:tcW w:w="1555" w:type="dxa"/>
          </w:tcPr>
          <w:p w:rsidR="00171D59" w:rsidRDefault="00171D59" w:rsidP="00001EB9">
            <w:r>
              <w:rPr>
                <w:rFonts w:hint="eastAsia"/>
              </w:rPr>
              <w:t>移位运算</w:t>
            </w:r>
          </w:p>
        </w:tc>
        <w:tc>
          <w:tcPr>
            <w:tcW w:w="1134" w:type="dxa"/>
          </w:tcPr>
          <w:p w:rsidR="00171D59" w:rsidRDefault="00171D59" w:rsidP="00001EB9">
            <w:r>
              <w:rPr>
                <w:rFonts w:hint="eastAsia"/>
              </w:rPr>
              <w:t>85.36%</w:t>
            </w:r>
          </w:p>
        </w:tc>
        <w:tc>
          <w:tcPr>
            <w:tcW w:w="1984" w:type="dxa"/>
          </w:tcPr>
          <w:p w:rsidR="00171D59" w:rsidRDefault="00171D59" w:rsidP="00001EB9">
            <w:r>
              <w:rPr>
                <w:rFonts w:hint="eastAsia"/>
              </w:rPr>
              <w:t>有限域乘法运算</w:t>
            </w:r>
          </w:p>
        </w:tc>
        <w:tc>
          <w:tcPr>
            <w:tcW w:w="1134" w:type="dxa"/>
          </w:tcPr>
          <w:p w:rsidR="00171D59" w:rsidRDefault="00171D59" w:rsidP="00001EB9">
            <w:r>
              <w:rPr>
                <w:rFonts w:hint="eastAsia"/>
              </w:rPr>
              <w:t>17.07</w:t>
            </w:r>
            <w:r>
              <w:t>%</w:t>
            </w:r>
          </w:p>
        </w:tc>
      </w:tr>
      <w:tr w:rsidR="00171D59" w:rsidTr="00001EB9">
        <w:trPr>
          <w:trHeight w:val="289"/>
          <w:jc w:val="center"/>
        </w:trPr>
        <w:tc>
          <w:tcPr>
            <w:tcW w:w="1555" w:type="dxa"/>
          </w:tcPr>
          <w:p w:rsidR="00171D59" w:rsidRDefault="00171D59" w:rsidP="00001EB9">
            <w:r>
              <w:rPr>
                <w:rFonts w:hint="eastAsia"/>
              </w:rPr>
              <w:t>模加运算</w:t>
            </w:r>
          </w:p>
        </w:tc>
        <w:tc>
          <w:tcPr>
            <w:tcW w:w="1134" w:type="dxa"/>
          </w:tcPr>
          <w:p w:rsidR="00171D59" w:rsidRDefault="00171D59" w:rsidP="00001EB9">
            <w:r>
              <w:rPr>
                <w:rFonts w:hint="eastAsia"/>
              </w:rPr>
              <w:t>48.78%</w:t>
            </w:r>
          </w:p>
        </w:tc>
        <w:tc>
          <w:tcPr>
            <w:tcW w:w="1984" w:type="dxa"/>
          </w:tcPr>
          <w:p w:rsidR="00171D59" w:rsidRDefault="00171D59" w:rsidP="00001EB9">
            <w:r>
              <w:rPr>
                <w:rFonts w:hint="eastAsia"/>
              </w:rPr>
              <w:t>模乘运算</w:t>
            </w:r>
          </w:p>
        </w:tc>
        <w:tc>
          <w:tcPr>
            <w:tcW w:w="1134" w:type="dxa"/>
          </w:tcPr>
          <w:p w:rsidR="00171D59" w:rsidRDefault="00171D59" w:rsidP="00001EB9">
            <w:r>
              <w:rPr>
                <w:rFonts w:hint="eastAsia"/>
              </w:rPr>
              <w:t>17.07</w:t>
            </w:r>
            <w:r>
              <w:t>%</w:t>
            </w:r>
          </w:p>
        </w:tc>
      </w:tr>
    </w:tbl>
    <w:p w:rsidR="00171D59" w:rsidRDefault="00171D59" w:rsidP="00171D59">
      <w:pPr>
        <w:ind w:firstLineChars="200" w:firstLine="420"/>
      </w:pPr>
      <w:r>
        <w:t>虽然算法有着相同的基本运算操作</w:t>
      </w:r>
      <w:r>
        <w:rPr>
          <w:rFonts w:hint="eastAsia"/>
        </w:rPr>
        <w:t>，</w:t>
      </w:r>
      <w:r>
        <w:t>但是不同的算法在同一个运算上的要求是不一样的</w:t>
      </w:r>
      <w:r>
        <w:rPr>
          <w:rFonts w:hint="eastAsia"/>
        </w:rPr>
        <w:t>，这些基本运算有着不同的运算模式，在进行架构设计时需要支持具体的运算模式。</w:t>
      </w:r>
    </w:p>
    <w:p w:rsidR="00171D59" w:rsidRPr="003B6470" w:rsidRDefault="00171D59" w:rsidP="00171D59">
      <w:pPr>
        <w:pStyle w:val="a7"/>
        <w:keepNext/>
        <w:jc w:val="center"/>
        <w:rPr>
          <w:rFonts w:asciiTheme="minorHAnsi" w:eastAsiaTheme="minorEastAsia" w:hAnsiTheme="minorHAnsi" w:cstheme="minorBidi"/>
          <w:color w:val="000000"/>
        </w:rPr>
      </w:pPr>
      <w:r w:rsidRPr="003B6470">
        <w:rPr>
          <w:rFonts w:asciiTheme="minorHAnsi" w:eastAsiaTheme="minorEastAsia" w:hAnsiTheme="minorHAnsi" w:cstheme="minorBidi" w:hint="eastAsia"/>
          <w:color w:val="000000"/>
        </w:rPr>
        <w:t>表</w:t>
      </w:r>
      <w:r w:rsidRPr="003B6470">
        <w:rPr>
          <w:rFonts w:asciiTheme="minorHAnsi" w:eastAsiaTheme="minorEastAsia" w:hAnsiTheme="minorHAnsi" w:cstheme="minorBidi" w:hint="eastAsia"/>
          <w:color w:val="000000"/>
        </w:rPr>
        <w:t xml:space="preserve">3- </w:t>
      </w:r>
      <w:r w:rsidRPr="003B6470">
        <w:rPr>
          <w:rFonts w:asciiTheme="minorHAnsi" w:eastAsiaTheme="minorEastAsia" w:hAnsiTheme="minorHAnsi" w:cstheme="minorBidi"/>
          <w:color w:val="000000"/>
        </w:rPr>
        <w:fldChar w:fldCharType="begin"/>
      </w:r>
      <w:r w:rsidRPr="003B6470">
        <w:rPr>
          <w:rFonts w:asciiTheme="minorHAnsi" w:eastAsiaTheme="minorEastAsia" w:hAnsiTheme="minorHAnsi" w:cstheme="minorBidi"/>
          <w:color w:val="000000"/>
        </w:rPr>
        <w:instrText xml:space="preserve"> </w:instrText>
      </w:r>
      <w:r w:rsidRPr="003B6470">
        <w:rPr>
          <w:rFonts w:asciiTheme="minorHAnsi" w:eastAsiaTheme="minorEastAsia" w:hAnsiTheme="minorHAnsi" w:cstheme="minorBidi" w:hint="eastAsia"/>
          <w:color w:val="000000"/>
        </w:rPr>
        <w:instrText xml:space="preserve">SEQ </w:instrText>
      </w:r>
      <w:r w:rsidRPr="003B6470">
        <w:rPr>
          <w:rFonts w:asciiTheme="minorHAnsi" w:eastAsiaTheme="minorEastAsia" w:hAnsiTheme="minorHAnsi" w:cstheme="minorBidi" w:hint="eastAsia"/>
          <w:color w:val="000000"/>
        </w:rPr>
        <w:instrText>表</w:instrText>
      </w:r>
      <w:r w:rsidRPr="003B6470">
        <w:rPr>
          <w:rFonts w:asciiTheme="minorHAnsi" w:eastAsiaTheme="minorEastAsia" w:hAnsiTheme="minorHAnsi" w:cstheme="minorBidi" w:hint="eastAsia"/>
          <w:color w:val="000000"/>
        </w:rPr>
        <w:instrText>3- \* ARABIC</w:instrText>
      </w:r>
      <w:r w:rsidRPr="003B6470">
        <w:rPr>
          <w:rFonts w:asciiTheme="minorHAnsi" w:eastAsiaTheme="minorEastAsia" w:hAnsiTheme="minorHAnsi" w:cstheme="minorBidi"/>
          <w:color w:val="000000"/>
        </w:rPr>
        <w:instrText xml:space="preserve"> </w:instrText>
      </w:r>
      <w:r w:rsidRPr="003B6470">
        <w:rPr>
          <w:rFonts w:asciiTheme="minorHAnsi" w:eastAsiaTheme="minorEastAsia" w:hAnsiTheme="minorHAnsi" w:cstheme="minorBidi"/>
          <w:color w:val="000000"/>
        </w:rPr>
        <w:fldChar w:fldCharType="separate"/>
      </w:r>
      <w:r w:rsidRPr="003B6470">
        <w:rPr>
          <w:rFonts w:asciiTheme="minorHAnsi" w:eastAsiaTheme="minorEastAsia" w:hAnsiTheme="minorHAnsi" w:cstheme="minorBidi"/>
          <w:color w:val="000000"/>
        </w:rPr>
        <w:t>3</w:t>
      </w:r>
      <w:r w:rsidRPr="003B6470">
        <w:rPr>
          <w:rFonts w:asciiTheme="minorHAnsi" w:eastAsiaTheme="minorEastAsia" w:hAnsiTheme="minorHAnsi" w:cstheme="minorBidi"/>
          <w:color w:val="000000"/>
        </w:rPr>
        <w:fldChar w:fldCharType="end"/>
      </w:r>
      <w:r w:rsidRPr="003B6470">
        <w:rPr>
          <w:rFonts w:asciiTheme="minorHAnsi" w:eastAsiaTheme="minorEastAsia" w:hAnsiTheme="minorHAnsi" w:cstheme="minorBidi"/>
          <w:color w:val="000000"/>
        </w:rPr>
        <w:t xml:space="preserve"> </w:t>
      </w:r>
      <w:r w:rsidRPr="003B6470">
        <w:rPr>
          <w:rFonts w:asciiTheme="minorHAnsi" w:eastAsiaTheme="minorEastAsia" w:hAnsiTheme="minorHAnsi" w:cstheme="minorBidi"/>
          <w:color w:val="000000"/>
        </w:rPr>
        <w:t>基本运算操作的</w:t>
      </w:r>
      <w:r>
        <w:rPr>
          <w:rFonts w:asciiTheme="minorHAnsi" w:eastAsiaTheme="minorEastAsia" w:hAnsiTheme="minorHAnsi" w:cstheme="minorBidi" w:hint="eastAsia"/>
          <w:color w:val="000000"/>
        </w:rPr>
        <w:t>参数</w:t>
      </w:r>
      <w:r>
        <w:rPr>
          <w:rFonts w:asciiTheme="minorHAnsi" w:eastAsiaTheme="minorEastAsia" w:hAnsiTheme="minorHAnsi" w:cstheme="minorBidi"/>
          <w:color w:val="000000"/>
        </w:rPr>
        <w:t>特征</w:t>
      </w:r>
    </w:p>
    <w:tbl>
      <w:tblPr>
        <w:tblStyle w:val="a6"/>
        <w:tblW w:w="0" w:type="auto"/>
        <w:jc w:val="center"/>
        <w:tblLook w:val="04A0" w:firstRow="1" w:lastRow="0" w:firstColumn="1" w:lastColumn="0" w:noHBand="0" w:noVBand="1"/>
      </w:tblPr>
      <w:tblGrid>
        <w:gridCol w:w="1080"/>
        <w:gridCol w:w="1080"/>
        <w:gridCol w:w="1080"/>
        <w:gridCol w:w="1080"/>
        <w:gridCol w:w="1204"/>
      </w:tblGrid>
      <w:tr w:rsidR="00171D59" w:rsidRPr="006062F1" w:rsidTr="00001EB9">
        <w:trPr>
          <w:trHeight w:val="634"/>
          <w:jc w:val="center"/>
        </w:trPr>
        <w:tc>
          <w:tcPr>
            <w:tcW w:w="2160" w:type="dxa"/>
            <w:gridSpan w:val="2"/>
            <w:hideMark/>
          </w:tcPr>
          <w:p w:rsidR="00171D59" w:rsidRPr="006062F1" w:rsidRDefault="00171D59" w:rsidP="00001EB9">
            <w:r>
              <w:rPr>
                <w:rFonts w:hint="eastAsia"/>
              </w:rPr>
              <w:t>基本运算操作</w:t>
            </w:r>
          </w:p>
        </w:tc>
        <w:tc>
          <w:tcPr>
            <w:tcW w:w="1080" w:type="dxa"/>
            <w:hideMark/>
          </w:tcPr>
          <w:p w:rsidR="00171D59" w:rsidRPr="006062F1" w:rsidRDefault="00171D59" w:rsidP="00001EB9">
            <w:r>
              <w:rPr>
                <w:rFonts w:hint="eastAsia"/>
              </w:rPr>
              <w:t>运算</w:t>
            </w:r>
            <w:r w:rsidRPr="006062F1">
              <w:rPr>
                <w:rFonts w:hint="eastAsia"/>
              </w:rPr>
              <w:t>位宽</w:t>
            </w:r>
          </w:p>
        </w:tc>
        <w:tc>
          <w:tcPr>
            <w:tcW w:w="1080" w:type="dxa"/>
          </w:tcPr>
          <w:p w:rsidR="00171D59" w:rsidRPr="006062F1" w:rsidRDefault="00171D59" w:rsidP="00001EB9">
            <w:r>
              <w:rPr>
                <w:rFonts w:hint="eastAsia"/>
              </w:rPr>
              <w:t>对应</w:t>
            </w:r>
            <w:r w:rsidRPr="006062F1">
              <w:rPr>
                <w:rFonts w:hint="eastAsia"/>
              </w:rPr>
              <w:t>算法个数</w:t>
            </w:r>
          </w:p>
        </w:tc>
        <w:tc>
          <w:tcPr>
            <w:tcW w:w="1204" w:type="dxa"/>
            <w:hideMark/>
          </w:tcPr>
          <w:p w:rsidR="00171D59" w:rsidRPr="006062F1" w:rsidRDefault="00171D59" w:rsidP="00001EB9">
            <w:r>
              <w:rPr>
                <w:rFonts w:hint="eastAsia"/>
              </w:rPr>
              <w:t>运算</w:t>
            </w:r>
            <w:r w:rsidRPr="006062F1">
              <w:rPr>
                <w:rFonts w:hint="eastAsia"/>
              </w:rPr>
              <w:t>模式</w:t>
            </w:r>
          </w:p>
        </w:tc>
      </w:tr>
      <w:tr w:rsidR="00171D59" w:rsidRPr="006062F1" w:rsidTr="00001EB9">
        <w:trPr>
          <w:trHeight w:val="300"/>
          <w:jc w:val="center"/>
        </w:trPr>
        <w:tc>
          <w:tcPr>
            <w:tcW w:w="1080" w:type="dxa"/>
            <w:vMerge w:val="restart"/>
            <w:hideMark/>
          </w:tcPr>
          <w:p w:rsidR="00171D59" w:rsidRPr="006062F1" w:rsidRDefault="00171D59" w:rsidP="00001EB9">
            <w:r w:rsidRPr="006062F1">
              <w:rPr>
                <w:rFonts w:hint="eastAsia"/>
              </w:rPr>
              <w:t>逻辑操作</w:t>
            </w:r>
          </w:p>
        </w:tc>
        <w:tc>
          <w:tcPr>
            <w:tcW w:w="1080" w:type="dxa"/>
            <w:hideMark/>
          </w:tcPr>
          <w:p w:rsidR="00171D59" w:rsidRPr="006062F1" w:rsidRDefault="00171D59" w:rsidP="00001EB9">
            <w:r>
              <w:rPr>
                <w:rFonts w:hint="eastAsia"/>
              </w:rPr>
              <w:t>抑或</w:t>
            </w:r>
          </w:p>
        </w:tc>
        <w:tc>
          <w:tcPr>
            <w:tcW w:w="1080" w:type="dxa"/>
            <w:hideMark/>
          </w:tcPr>
          <w:p w:rsidR="00171D59" w:rsidRPr="006062F1" w:rsidRDefault="00171D59" w:rsidP="00001EB9">
            <w:r w:rsidRPr="006062F1">
              <w:rPr>
                <w:rFonts w:hint="eastAsia"/>
              </w:rPr>
              <w:t>32</w:t>
            </w:r>
          </w:p>
        </w:tc>
        <w:tc>
          <w:tcPr>
            <w:tcW w:w="1080" w:type="dxa"/>
            <w:hideMark/>
          </w:tcPr>
          <w:p w:rsidR="00171D59" w:rsidRPr="006062F1" w:rsidRDefault="00171D59" w:rsidP="00001EB9">
            <w:r w:rsidRPr="006062F1">
              <w:rPr>
                <w:rFonts w:hint="eastAsia"/>
              </w:rPr>
              <w:t>36</w:t>
            </w:r>
          </w:p>
        </w:tc>
        <w:tc>
          <w:tcPr>
            <w:tcW w:w="1204" w:type="dxa"/>
            <w:vMerge w:val="restart"/>
            <w:hideMark/>
          </w:tcPr>
          <w:p w:rsidR="00171D59" w:rsidRPr="006062F1" w:rsidRDefault="00171D59" w:rsidP="00001EB9">
            <w:r>
              <w:rPr>
                <w:rFonts w:hint="eastAsia"/>
              </w:rPr>
              <w:t>位宽兼容</w:t>
            </w:r>
          </w:p>
          <w:p w:rsidR="00171D59" w:rsidRPr="006062F1" w:rsidRDefault="00171D59" w:rsidP="00001EB9"/>
        </w:tc>
      </w:tr>
      <w:tr w:rsidR="00171D59" w:rsidRPr="006062F1" w:rsidTr="00001EB9">
        <w:trPr>
          <w:trHeight w:val="300"/>
          <w:jc w:val="center"/>
        </w:trPr>
        <w:tc>
          <w:tcPr>
            <w:tcW w:w="1080" w:type="dxa"/>
            <w:vMerge/>
            <w:hideMark/>
          </w:tcPr>
          <w:p w:rsidR="00171D59" w:rsidRPr="006062F1" w:rsidRDefault="00171D59" w:rsidP="00001EB9"/>
        </w:tc>
        <w:tc>
          <w:tcPr>
            <w:tcW w:w="1080" w:type="dxa"/>
            <w:hideMark/>
          </w:tcPr>
          <w:p w:rsidR="00171D59" w:rsidRPr="006062F1" w:rsidRDefault="00171D59" w:rsidP="00001EB9">
            <w:r>
              <w:rPr>
                <w:rFonts w:hint="eastAsia"/>
              </w:rPr>
              <w:t>非</w:t>
            </w:r>
          </w:p>
        </w:tc>
        <w:tc>
          <w:tcPr>
            <w:tcW w:w="1080" w:type="dxa"/>
            <w:hideMark/>
          </w:tcPr>
          <w:p w:rsidR="00171D59" w:rsidRPr="006062F1" w:rsidRDefault="00171D59" w:rsidP="00001EB9"/>
        </w:tc>
        <w:tc>
          <w:tcPr>
            <w:tcW w:w="1080" w:type="dxa"/>
            <w:hideMark/>
          </w:tcPr>
          <w:p w:rsidR="00171D59" w:rsidRPr="006062F1" w:rsidRDefault="00171D59" w:rsidP="00001EB9">
            <w:r>
              <w:rPr>
                <w:rFonts w:hint="eastAsia"/>
              </w:rPr>
              <w:t>0</w:t>
            </w:r>
          </w:p>
        </w:tc>
        <w:tc>
          <w:tcPr>
            <w:tcW w:w="1204" w:type="dxa"/>
            <w:vMerge/>
            <w:hideMark/>
          </w:tcPr>
          <w:p w:rsidR="00171D59" w:rsidRPr="006062F1" w:rsidRDefault="00171D59" w:rsidP="00001EB9"/>
        </w:tc>
      </w:tr>
      <w:tr w:rsidR="00171D59" w:rsidRPr="006062F1" w:rsidTr="00001EB9">
        <w:trPr>
          <w:trHeight w:val="300"/>
          <w:jc w:val="center"/>
        </w:trPr>
        <w:tc>
          <w:tcPr>
            <w:tcW w:w="1080" w:type="dxa"/>
            <w:vMerge/>
            <w:hideMark/>
          </w:tcPr>
          <w:p w:rsidR="00171D59" w:rsidRPr="006062F1" w:rsidRDefault="00171D59" w:rsidP="00001EB9"/>
        </w:tc>
        <w:tc>
          <w:tcPr>
            <w:tcW w:w="1080" w:type="dxa"/>
            <w:hideMark/>
          </w:tcPr>
          <w:p w:rsidR="00171D59" w:rsidRPr="006062F1" w:rsidRDefault="00171D59" w:rsidP="00001EB9">
            <w:r>
              <w:rPr>
                <w:rFonts w:hint="eastAsia"/>
              </w:rPr>
              <w:t>或</w:t>
            </w:r>
          </w:p>
        </w:tc>
        <w:tc>
          <w:tcPr>
            <w:tcW w:w="1080" w:type="dxa"/>
            <w:hideMark/>
          </w:tcPr>
          <w:p w:rsidR="00171D59" w:rsidRPr="006062F1" w:rsidRDefault="00171D59" w:rsidP="00001EB9">
            <w:r w:rsidRPr="006062F1">
              <w:rPr>
                <w:rFonts w:hint="eastAsia"/>
              </w:rPr>
              <w:t>32</w:t>
            </w:r>
          </w:p>
        </w:tc>
        <w:tc>
          <w:tcPr>
            <w:tcW w:w="1080" w:type="dxa"/>
            <w:hideMark/>
          </w:tcPr>
          <w:p w:rsidR="00171D59" w:rsidRPr="006062F1" w:rsidRDefault="00171D59" w:rsidP="00001EB9">
            <w:r w:rsidRPr="006062F1">
              <w:rPr>
                <w:rFonts w:hint="eastAsia"/>
              </w:rPr>
              <w:t>1</w:t>
            </w:r>
          </w:p>
        </w:tc>
        <w:tc>
          <w:tcPr>
            <w:tcW w:w="1204" w:type="dxa"/>
            <w:vMerge/>
            <w:hideMark/>
          </w:tcPr>
          <w:p w:rsidR="00171D59" w:rsidRPr="006062F1" w:rsidRDefault="00171D59" w:rsidP="00001EB9"/>
        </w:tc>
      </w:tr>
      <w:tr w:rsidR="00171D59" w:rsidRPr="006062F1" w:rsidTr="00001EB9">
        <w:trPr>
          <w:trHeight w:val="300"/>
          <w:jc w:val="center"/>
        </w:trPr>
        <w:tc>
          <w:tcPr>
            <w:tcW w:w="1080" w:type="dxa"/>
            <w:vMerge/>
            <w:hideMark/>
          </w:tcPr>
          <w:p w:rsidR="00171D59" w:rsidRPr="006062F1" w:rsidRDefault="00171D59" w:rsidP="00001EB9"/>
        </w:tc>
        <w:tc>
          <w:tcPr>
            <w:tcW w:w="1080" w:type="dxa"/>
            <w:hideMark/>
          </w:tcPr>
          <w:p w:rsidR="00171D59" w:rsidRPr="006062F1" w:rsidRDefault="00171D59" w:rsidP="00001EB9">
            <w:r>
              <w:rPr>
                <w:rFonts w:hint="eastAsia"/>
              </w:rPr>
              <w:t>与</w:t>
            </w:r>
          </w:p>
        </w:tc>
        <w:tc>
          <w:tcPr>
            <w:tcW w:w="1080" w:type="dxa"/>
            <w:hideMark/>
          </w:tcPr>
          <w:p w:rsidR="00171D59" w:rsidRPr="006062F1" w:rsidRDefault="00171D59" w:rsidP="00001EB9">
            <w:r w:rsidRPr="006062F1">
              <w:rPr>
                <w:rFonts w:hint="eastAsia"/>
              </w:rPr>
              <w:t>32</w:t>
            </w:r>
          </w:p>
        </w:tc>
        <w:tc>
          <w:tcPr>
            <w:tcW w:w="1080" w:type="dxa"/>
            <w:hideMark/>
          </w:tcPr>
          <w:p w:rsidR="00171D59" w:rsidRPr="006062F1" w:rsidRDefault="00171D59" w:rsidP="00001EB9">
            <w:r w:rsidRPr="006062F1">
              <w:rPr>
                <w:rFonts w:hint="eastAsia"/>
              </w:rPr>
              <w:t>3</w:t>
            </w:r>
          </w:p>
        </w:tc>
        <w:tc>
          <w:tcPr>
            <w:tcW w:w="1204" w:type="dxa"/>
            <w:vMerge/>
            <w:hideMark/>
          </w:tcPr>
          <w:p w:rsidR="00171D59" w:rsidRPr="006062F1" w:rsidRDefault="00171D59" w:rsidP="00001EB9"/>
        </w:tc>
      </w:tr>
      <w:tr w:rsidR="00171D59" w:rsidRPr="006062F1" w:rsidTr="00001EB9">
        <w:trPr>
          <w:trHeight w:val="300"/>
          <w:jc w:val="center"/>
        </w:trPr>
        <w:tc>
          <w:tcPr>
            <w:tcW w:w="1080" w:type="dxa"/>
            <w:vMerge w:val="restart"/>
            <w:hideMark/>
          </w:tcPr>
          <w:p w:rsidR="00171D59" w:rsidRPr="006062F1" w:rsidRDefault="00171D59" w:rsidP="00001EB9">
            <w:r w:rsidRPr="006062F1">
              <w:rPr>
                <w:rFonts w:hint="eastAsia"/>
              </w:rPr>
              <w:t>移位</w:t>
            </w:r>
          </w:p>
        </w:tc>
        <w:tc>
          <w:tcPr>
            <w:tcW w:w="1080" w:type="dxa"/>
            <w:hideMark/>
          </w:tcPr>
          <w:p w:rsidR="00171D59" w:rsidRPr="006062F1" w:rsidRDefault="00171D59" w:rsidP="00001EB9">
            <w:r w:rsidRPr="006062F1">
              <w:rPr>
                <w:rFonts w:hint="eastAsia"/>
              </w:rPr>
              <w:t>移位</w:t>
            </w:r>
          </w:p>
        </w:tc>
        <w:tc>
          <w:tcPr>
            <w:tcW w:w="1080" w:type="dxa"/>
            <w:hideMark/>
          </w:tcPr>
          <w:p w:rsidR="00171D59" w:rsidRPr="006062F1" w:rsidRDefault="00171D59" w:rsidP="00001EB9">
            <w:r w:rsidRPr="006062F1">
              <w:rPr>
                <w:rFonts w:hint="eastAsia"/>
              </w:rPr>
              <w:t>32</w:t>
            </w:r>
          </w:p>
        </w:tc>
        <w:tc>
          <w:tcPr>
            <w:tcW w:w="1080" w:type="dxa"/>
            <w:hideMark/>
          </w:tcPr>
          <w:p w:rsidR="00171D59" w:rsidRPr="006062F1" w:rsidRDefault="00171D59" w:rsidP="00001EB9">
            <w:r w:rsidRPr="006062F1">
              <w:rPr>
                <w:rFonts w:hint="eastAsia"/>
              </w:rPr>
              <w:t>4</w:t>
            </w:r>
          </w:p>
        </w:tc>
        <w:tc>
          <w:tcPr>
            <w:tcW w:w="1204" w:type="dxa"/>
            <w:vMerge w:val="restart"/>
            <w:hideMark/>
          </w:tcPr>
          <w:p w:rsidR="00171D59" w:rsidRPr="006062F1" w:rsidRDefault="00171D59" w:rsidP="00001EB9">
            <w:r w:rsidRPr="006062F1">
              <w:rPr>
                <w:rFonts w:hint="eastAsia"/>
              </w:rPr>
              <w:t>左右移位</w:t>
            </w:r>
          </w:p>
        </w:tc>
      </w:tr>
      <w:tr w:rsidR="00171D59" w:rsidRPr="006062F1" w:rsidTr="00001EB9">
        <w:trPr>
          <w:trHeight w:val="300"/>
          <w:jc w:val="center"/>
        </w:trPr>
        <w:tc>
          <w:tcPr>
            <w:tcW w:w="1080" w:type="dxa"/>
            <w:vMerge/>
            <w:hideMark/>
          </w:tcPr>
          <w:p w:rsidR="00171D59" w:rsidRPr="006062F1" w:rsidRDefault="00171D59" w:rsidP="00001EB9"/>
        </w:tc>
        <w:tc>
          <w:tcPr>
            <w:tcW w:w="1080" w:type="dxa"/>
            <w:vMerge w:val="restart"/>
            <w:hideMark/>
          </w:tcPr>
          <w:p w:rsidR="00171D59" w:rsidRPr="006062F1" w:rsidRDefault="00171D59" w:rsidP="00001EB9">
            <w:r w:rsidRPr="006062F1">
              <w:rPr>
                <w:rFonts w:hint="eastAsia"/>
              </w:rPr>
              <w:t>循环移位</w:t>
            </w:r>
          </w:p>
        </w:tc>
        <w:tc>
          <w:tcPr>
            <w:tcW w:w="1080" w:type="dxa"/>
            <w:hideMark/>
          </w:tcPr>
          <w:p w:rsidR="00171D59" w:rsidRPr="006062F1" w:rsidRDefault="00171D59" w:rsidP="00001EB9">
            <w:r w:rsidRPr="006062F1">
              <w:rPr>
                <w:rFonts w:hint="eastAsia"/>
              </w:rPr>
              <w:t>8</w:t>
            </w:r>
          </w:p>
        </w:tc>
        <w:tc>
          <w:tcPr>
            <w:tcW w:w="1080" w:type="dxa"/>
            <w:hideMark/>
          </w:tcPr>
          <w:p w:rsidR="00171D59" w:rsidRPr="006062F1" w:rsidRDefault="00171D59" w:rsidP="00001EB9">
            <w:r w:rsidRPr="006062F1">
              <w:rPr>
                <w:rFonts w:hint="eastAsia"/>
              </w:rPr>
              <w:t>3</w:t>
            </w:r>
          </w:p>
        </w:tc>
        <w:tc>
          <w:tcPr>
            <w:tcW w:w="1204" w:type="dxa"/>
            <w:vMerge/>
            <w:hideMark/>
          </w:tcPr>
          <w:p w:rsidR="00171D59" w:rsidRPr="006062F1" w:rsidRDefault="00171D59" w:rsidP="00001EB9"/>
        </w:tc>
      </w:tr>
      <w:tr w:rsidR="00171D59" w:rsidRPr="006062F1" w:rsidTr="00001EB9">
        <w:trPr>
          <w:trHeight w:val="300"/>
          <w:jc w:val="center"/>
        </w:trPr>
        <w:tc>
          <w:tcPr>
            <w:tcW w:w="1080" w:type="dxa"/>
            <w:vMerge/>
            <w:hideMark/>
          </w:tcPr>
          <w:p w:rsidR="00171D59" w:rsidRPr="006062F1" w:rsidRDefault="00171D59" w:rsidP="00001EB9"/>
        </w:tc>
        <w:tc>
          <w:tcPr>
            <w:tcW w:w="1080" w:type="dxa"/>
            <w:vMerge/>
            <w:hideMark/>
          </w:tcPr>
          <w:p w:rsidR="00171D59" w:rsidRPr="006062F1" w:rsidRDefault="00171D59" w:rsidP="00001EB9"/>
        </w:tc>
        <w:tc>
          <w:tcPr>
            <w:tcW w:w="1080" w:type="dxa"/>
            <w:hideMark/>
          </w:tcPr>
          <w:p w:rsidR="00171D59" w:rsidRPr="006062F1" w:rsidRDefault="00171D59" w:rsidP="00001EB9">
            <w:r w:rsidRPr="006062F1">
              <w:rPr>
                <w:rFonts w:hint="eastAsia"/>
              </w:rPr>
              <w:t>32</w:t>
            </w:r>
          </w:p>
        </w:tc>
        <w:tc>
          <w:tcPr>
            <w:tcW w:w="1080" w:type="dxa"/>
            <w:hideMark/>
          </w:tcPr>
          <w:p w:rsidR="00171D59" w:rsidRPr="006062F1" w:rsidRDefault="00171D59" w:rsidP="00001EB9">
            <w:r w:rsidRPr="006062F1">
              <w:rPr>
                <w:rFonts w:hint="eastAsia"/>
              </w:rPr>
              <w:t>11</w:t>
            </w:r>
          </w:p>
        </w:tc>
        <w:tc>
          <w:tcPr>
            <w:tcW w:w="1204" w:type="dxa"/>
            <w:vMerge/>
            <w:hideMark/>
          </w:tcPr>
          <w:p w:rsidR="00171D59" w:rsidRPr="006062F1" w:rsidRDefault="00171D59" w:rsidP="00001EB9"/>
        </w:tc>
      </w:tr>
      <w:tr w:rsidR="00171D59" w:rsidRPr="006062F1" w:rsidTr="00001EB9">
        <w:trPr>
          <w:trHeight w:val="300"/>
          <w:jc w:val="center"/>
        </w:trPr>
        <w:tc>
          <w:tcPr>
            <w:tcW w:w="1080" w:type="dxa"/>
            <w:vMerge w:val="restart"/>
            <w:hideMark/>
          </w:tcPr>
          <w:p w:rsidR="00171D59" w:rsidRPr="006062F1" w:rsidRDefault="00171D59" w:rsidP="00001EB9">
            <w:r w:rsidRPr="006062F1">
              <w:rPr>
                <w:rFonts w:hint="eastAsia"/>
              </w:rPr>
              <w:t>模运算</w:t>
            </w:r>
          </w:p>
        </w:tc>
        <w:tc>
          <w:tcPr>
            <w:tcW w:w="1080" w:type="dxa"/>
            <w:vMerge w:val="restart"/>
            <w:hideMark/>
          </w:tcPr>
          <w:p w:rsidR="00171D59" w:rsidRPr="006062F1" w:rsidRDefault="00171D59" w:rsidP="00001EB9">
            <w:r w:rsidRPr="006062F1">
              <w:rPr>
                <w:rFonts w:hint="eastAsia"/>
              </w:rPr>
              <w:t>模加</w:t>
            </w:r>
          </w:p>
        </w:tc>
        <w:tc>
          <w:tcPr>
            <w:tcW w:w="1080" w:type="dxa"/>
            <w:hideMark/>
          </w:tcPr>
          <w:p w:rsidR="00171D59" w:rsidRPr="006062F1" w:rsidRDefault="00171D59" w:rsidP="00001EB9">
            <w:r w:rsidRPr="006062F1">
              <w:rPr>
                <w:rFonts w:hint="eastAsia"/>
              </w:rPr>
              <w:t>16</w:t>
            </w:r>
          </w:p>
        </w:tc>
        <w:tc>
          <w:tcPr>
            <w:tcW w:w="1080" w:type="dxa"/>
            <w:hideMark/>
          </w:tcPr>
          <w:p w:rsidR="00171D59" w:rsidRPr="006062F1" w:rsidRDefault="00171D59" w:rsidP="00001EB9">
            <w:r w:rsidRPr="006062F1">
              <w:rPr>
                <w:rFonts w:hint="eastAsia"/>
              </w:rPr>
              <w:t>2</w:t>
            </w:r>
          </w:p>
        </w:tc>
        <w:tc>
          <w:tcPr>
            <w:tcW w:w="1204" w:type="dxa"/>
            <w:hideMark/>
          </w:tcPr>
          <w:p w:rsidR="00171D59" w:rsidRPr="006062F1" w:rsidRDefault="00171D59" w:rsidP="00001EB9">
            <w:r w:rsidRPr="006062F1">
              <w:rPr>
                <w:rFonts w:hint="eastAsia"/>
              </w:rPr>
              <w:t>模</w:t>
            </w:r>
            <w:r w:rsidRPr="006062F1">
              <w:rPr>
                <w:rFonts w:hint="eastAsia"/>
              </w:rPr>
              <w:t>2</w:t>
            </w:r>
            <w:r w:rsidRPr="00C2369D">
              <w:rPr>
                <w:rFonts w:hint="eastAsia"/>
                <w:vertAlign w:val="superscript"/>
              </w:rPr>
              <w:t>16</w:t>
            </w:r>
          </w:p>
        </w:tc>
      </w:tr>
      <w:tr w:rsidR="00171D59" w:rsidRPr="006062F1" w:rsidTr="00001EB9">
        <w:trPr>
          <w:trHeight w:val="300"/>
          <w:jc w:val="center"/>
        </w:trPr>
        <w:tc>
          <w:tcPr>
            <w:tcW w:w="1080" w:type="dxa"/>
            <w:vMerge/>
            <w:hideMark/>
          </w:tcPr>
          <w:p w:rsidR="00171D59" w:rsidRPr="006062F1" w:rsidRDefault="00171D59" w:rsidP="00001EB9"/>
        </w:tc>
        <w:tc>
          <w:tcPr>
            <w:tcW w:w="1080" w:type="dxa"/>
            <w:vMerge/>
            <w:hideMark/>
          </w:tcPr>
          <w:p w:rsidR="00171D59" w:rsidRPr="006062F1" w:rsidRDefault="00171D59" w:rsidP="00001EB9"/>
        </w:tc>
        <w:tc>
          <w:tcPr>
            <w:tcW w:w="1080" w:type="dxa"/>
            <w:hideMark/>
          </w:tcPr>
          <w:p w:rsidR="00171D59" w:rsidRPr="006062F1" w:rsidRDefault="00171D59" w:rsidP="00001EB9">
            <w:r w:rsidRPr="006062F1">
              <w:rPr>
                <w:rFonts w:hint="eastAsia"/>
              </w:rPr>
              <w:t>32</w:t>
            </w:r>
          </w:p>
        </w:tc>
        <w:tc>
          <w:tcPr>
            <w:tcW w:w="1080" w:type="dxa"/>
            <w:hideMark/>
          </w:tcPr>
          <w:p w:rsidR="00171D59" w:rsidRPr="006062F1" w:rsidRDefault="00171D59" w:rsidP="00001EB9">
            <w:r w:rsidRPr="006062F1">
              <w:rPr>
                <w:rFonts w:hint="eastAsia"/>
              </w:rPr>
              <w:t>14</w:t>
            </w:r>
          </w:p>
        </w:tc>
        <w:tc>
          <w:tcPr>
            <w:tcW w:w="1204" w:type="dxa"/>
            <w:hideMark/>
          </w:tcPr>
          <w:p w:rsidR="00171D59" w:rsidRPr="006062F1" w:rsidRDefault="00171D59" w:rsidP="00001EB9">
            <w:r w:rsidRPr="006062F1">
              <w:rPr>
                <w:rFonts w:hint="eastAsia"/>
              </w:rPr>
              <w:t>模</w:t>
            </w:r>
            <w:r w:rsidRPr="006062F1">
              <w:rPr>
                <w:rFonts w:hint="eastAsia"/>
              </w:rPr>
              <w:t>2</w:t>
            </w:r>
            <w:r w:rsidRPr="00C2369D">
              <w:rPr>
                <w:rFonts w:hint="eastAsia"/>
                <w:vertAlign w:val="superscript"/>
              </w:rPr>
              <w:t>32</w:t>
            </w:r>
          </w:p>
        </w:tc>
      </w:tr>
      <w:tr w:rsidR="00171D59" w:rsidRPr="006062F1" w:rsidTr="00001EB9">
        <w:trPr>
          <w:trHeight w:val="300"/>
          <w:jc w:val="center"/>
        </w:trPr>
        <w:tc>
          <w:tcPr>
            <w:tcW w:w="1080" w:type="dxa"/>
            <w:vMerge/>
            <w:hideMark/>
          </w:tcPr>
          <w:p w:rsidR="00171D59" w:rsidRPr="006062F1" w:rsidRDefault="00171D59" w:rsidP="00001EB9"/>
        </w:tc>
        <w:tc>
          <w:tcPr>
            <w:tcW w:w="1080" w:type="dxa"/>
            <w:hideMark/>
          </w:tcPr>
          <w:p w:rsidR="00171D59" w:rsidRPr="006062F1" w:rsidRDefault="00171D59" w:rsidP="00001EB9">
            <w:r w:rsidRPr="006062F1">
              <w:rPr>
                <w:rFonts w:hint="eastAsia"/>
              </w:rPr>
              <w:t>模减</w:t>
            </w:r>
          </w:p>
        </w:tc>
        <w:tc>
          <w:tcPr>
            <w:tcW w:w="1080" w:type="dxa"/>
            <w:hideMark/>
          </w:tcPr>
          <w:p w:rsidR="00171D59" w:rsidRPr="006062F1" w:rsidRDefault="00171D59" w:rsidP="00001EB9">
            <w:r w:rsidRPr="006062F1">
              <w:rPr>
                <w:rFonts w:hint="eastAsia"/>
              </w:rPr>
              <w:t>32</w:t>
            </w:r>
          </w:p>
        </w:tc>
        <w:tc>
          <w:tcPr>
            <w:tcW w:w="1080" w:type="dxa"/>
            <w:hideMark/>
          </w:tcPr>
          <w:p w:rsidR="00171D59" w:rsidRPr="006062F1" w:rsidRDefault="00171D59" w:rsidP="00001EB9">
            <w:r w:rsidRPr="006062F1">
              <w:rPr>
                <w:rFonts w:hint="eastAsia"/>
              </w:rPr>
              <w:t>1</w:t>
            </w:r>
          </w:p>
        </w:tc>
        <w:tc>
          <w:tcPr>
            <w:tcW w:w="1204" w:type="dxa"/>
            <w:hideMark/>
          </w:tcPr>
          <w:p w:rsidR="00171D59" w:rsidRPr="006062F1" w:rsidRDefault="00171D59" w:rsidP="00001EB9">
            <w:r w:rsidRPr="006062F1">
              <w:rPr>
                <w:rFonts w:hint="eastAsia"/>
              </w:rPr>
              <w:t>模</w:t>
            </w:r>
            <w:r w:rsidRPr="006062F1">
              <w:rPr>
                <w:rFonts w:hint="eastAsia"/>
              </w:rPr>
              <w:t>2</w:t>
            </w:r>
            <w:r w:rsidRPr="00C2369D">
              <w:rPr>
                <w:rFonts w:hint="eastAsia"/>
                <w:vertAlign w:val="superscript"/>
              </w:rPr>
              <w:t>32</w:t>
            </w:r>
          </w:p>
        </w:tc>
      </w:tr>
      <w:tr w:rsidR="00171D59" w:rsidRPr="006062F1" w:rsidTr="00001EB9">
        <w:trPr>
          <w:trHeight w:val="300"/>
          <w:jc w:val="center"/>
        </w:trPr>
        <w:tc>
          <w:tcPr>
            <w:tcW w:w="1080" w:type="dxa"/>
            <w:vMerge/>
            <w:hideMark/>
          </w:tcPr>
          <w:p w:rsidR="00171D59" w:rsidRPr="006062F1" w:rsidRDefault="00171D59" w:rsidP="00001EB9"/>
        </w:tc>
        <w:tc>
          <w:tcPr>
            <w:tcW w:w="1080" w:type="dxa"/>
            <w:vMerge w:val="restart"/>
            <w:hideMark/>
          </w:tcPr>
          <w:p w:rsidR="00171D59" w:rsidRPr="006062F1" w:rsidRDefault="00171D59" w:rsidP="00001EB9">
            <w:r w:rsidRPr="006062F1">
              <w:rPr>
                <w:rFonts w:hint="eastAsia"/>
              </w:rPr>
              <w:t>模乘</w:t>
            </w:r>
          </w:p>
        </w:tc>
        <w:tc>
          <w:tcPr>
            <w:tcW w:w="1080" w:type="dxa"/>
            <w:hideMark/>
          </w:tcPr>
          <w:p w:rsidR="00171D59" w:rsidRPr="006062F1" w:rsidRDefault="00171D59" w:rsidP="00001EB9">
            <w:r w:rsidRPr="006062F1">
              <w:rPr>
                <w:rFonts w:hint="eastAsia"/>
              </w:rPr>
              <w:t>16</w:t>
            </w:r>
          </w:p>
        </w:tc>
        <w:tc>
          <w:tcPr>
            <w:tcW w:w="1080" w:type="dxa"/>
            <w:hideMark/>
          </w:tcPr>
          <w:p w:rsidR="00171D59" w:rsidRPr="006062F1" w:rsidRDefault="00171D59" w:rsidP="00001EB9">
            <w:r w:rsidRPr="006062F1">
              <w:rPr>
                <w:rFonts w:hint="eastAsia"/>
              </w:rPr>
              <w:t>1</w:t>
            </w:r>
          </w:p>
        </w:tc>
        <w:tc>
          <w:tcPr>
            <w:tcW w:w="1204" w:type="dxa"/>
            <w:hideMark/>
          </w:tcPr>
          <w:p w:rsidR="00171D59" w:rsidRPr="006062F1" w:rsidRDefault="00171D59" w:rsidP="00001EB9">
            <w:r w:rsidRPr="006062F1">
              <w:rPr>
                <w:rFonts w:hint="eastAsia"/>
              </w:rPr>
              <w:t>模</w:t>
            </w:r>
            <w:r>
              <w:rPr>
                <w:rFonts w:hint="eastAsia"/>
              </w:rPr>
              <w:t>(</w:t>
            </w:r>
            <w:r w:rsidRPr="006062F1">
              <w:rPr>
                <w:rFonts w:hint="eastAsia"/>
              </w:rPr>
              <w:t>2</w:t>
            </w:r>
            <w:r w:rsidRPr="00C2369D">
              <w:rPr>
                <w:rFonts w:hint="eastAsia"/>
                <w:vertAlign w:val="superscript"/>
              </w:rPr>
              <w:t>16</w:t>
            </w:r>
            <w:r w:rsidRPr="006062F1">
              <w:rPr>
                <w:rFonts w:hint="eastAsia"/>
              </w:rPr>
              <w:t>-1</w:t>
            </w:r>
            <w:r>
              <w:t>)</w:t>
            </w:r>
          </w:p>
        </w:tc>
      </w:tr>
      <w:tr w:rsidR="00171D59" w:rsidRPr="006062F1" w:rsidTr="00001EB9">
        <w:trPr>
          <w:trHeight w:val="300"/>
          <w:jc w:val="center"/>
        </w:trPr>
        <w:tc>
          <w:tcPr>
            <w:tcW w:w="1080" w:type="dxa"/>
            <w:vMerge/>
            <w:hideMark/>
          </w:tcPr>
          <w:p w:rsidR="00171D59" w:rsidRPr="006062F1" w:rsidRDefault="00171D59" w:rsidP="00001EB9"/>
        </w:tc>
        <w:tc>
          <w:tcPr>
            <w:tcW w:w="1080" w:type="dxa"/>
            <w:vMerge/>
            <w:hideMark/>
          </w:tcPr>
          <w:p w:rsidR="00171D59" w:rsidRPr="006062F1" w:rsidRDefault="00171D59" w:rsidP="00001EB9"/>
        </w:tc>
        <w:tc>
          <w:tcPr>
            <w:tcW w:w="1080" w:type="dxa"/>
            <w:hideMark/>
          </w:tcPr>
          <w:p w:rsidR="00171D59" w:rsidRPr="006062F1" w:rsidRDefault="00171D59" w:rsidP="00001EB9">
            <w:r w:rsidRPr="006062F1">
              <w:rPr>
                <w:rFonts w:hint="eastAsia"/>
              </w:rPr>
              <w:t>32</w:t>
            </w:r>
          </w:p>
        </w:tc>
        <w:tc>
          <w:tcPr>
            <w:tcW w:w="1080" w:type="dxa"/>
            <w:hideMark/>
          </w:tcPr>
          <w:p w:rsidR="00171D59" w:rsidRPr="006062F1" w:rsidRDefault="00171D59" w:rsidP="00001EB9">
            <w:r w:rsidRPr="006062F1">
              <w:rPr>
                <w:rFonts w:hint="eastAsia"/>
              </w:rPr>
              <w:t>1</w:t>
            </w:r>
          </w:p>
        </w:tc>
        <w:tc>
          <w:tcPr>
            <w:tcW w:w="1204" w:type="dxa"/>
            <w:hideMark/>
          </w:tcPr>
          <w:p w:rsidR="00171D59" w:rsidRPr="006062F1" w:rsidRDefault="00171D59" w:rsidP="00001EB9">
            <w:r w:rsidRPr="006062F1">
              <w:rPr>
                <w:rFonts w:hint="eastAsia"/>
              </w:rPr>
              <w:t>模</w:t>
            </w:r>
            <w:r w:rsidRPr="006062F1">
              <w:rPr>
                <w:rFonts w:hint="eastAsia"/>
              </w:rPr>
              <w:t>2</w:t>
            </w:r>
            <w:r w:rsidRPr="00C2369D">
              <w:rPr>
                <w:rFonts w:hint="eastAsia"/>
                <w:vertAlign w:val="superscript"/>
              </w:rPr>
              <w:t>32</w:t>
            </w:r>
          </w:p>
        </w:tc>
      </w:tr>
      <w:tr w:rsidR="00171D59" w:rsidRPr="006062F1" w:rsidTr="00001EB9">
        <w:trPr>
          <w:trHeight w:val="1650"/>
          <w:jc w:val="center"/>
        </w:trPr>
        <w:tc>
          <w:tcPr>
            <w:tcW w:w="2160" w:type="dxa"/>
            <w:gridSpan w:val="2"/>
            <w:hideMark/>
          </w:tcPr>
          <w:p w:rsidR="00171D59" w:rsidRPr="006062F1" w:rsidRDefault="00171D59" w:rsidP="00001EB9">
            <w:r>
              <w:rPr>
                <w:rFonts w:hint="eastAsia"/>
              </w:rPr>
              <w:t>S</w:t>
            </w:r>
            <w:r>
              <w:rPr>
                <w:rFonts w:hint="eastAsia"/>
              </w:rPr>
              <w:t>盒</w:t>
            </w:r>
          </w:p>
        </w:tc>
        <w:tc>
          <w:tcPr>
            <w:tcW w:w="1080" w:type="dxa"/>
            <w:hideMark/>
          </w:tcPr>
          <w:p w:rsidR="00171D59" w:rsidRPr="006062F1" w:rsidRDefault="00171D59" w:rsidP="00001EB9">
            <w:r w:rsidRPr="006062F1">
              <w:rPr>
                <w:rFonts w:hint="eastAsia"/>
              </w:rPr>
              <w:t xml:space="preserve">　</w:t>
            </w:r>
          </w:p>
        </w:tc>
        <w:tc>
          <w:tcPr>
            <w:tcW w:w="1080" w:type="dxa"/>
            <w:hideMark/>
          </w:tcPr>
          <w:p w:rsidR="00171D59" w:rsidRPr="006062F1" w:rsidRDefault="00171D59" w:rsidP="00001EB9">
            <w:r w:rsidRPr="006062F1">
              <w:rPr>
                <w:rFonts w:hint="eastAsia"/>
              </w:rPr>
              <w:t>10</w:t>
            </w:r>
          </w:p>
        </w:tc>
        <w:tc>
          <w:tcPr>
            <w:tcW w:w="1204" w:type="dxa"/>
            <w:hideMark/>
          </w:tcPr>
          <w:p w:rsidR="00171D59" w:rsidRDefault="00171D59" w:rsidP="00001EB9">
            <w:r>
              <w:t>输入</w:t>
            </w:r>
            <w:r>
              <w:rPr>
                <w:rFonts w:hint="eastAsia"/>
              </w:rPr>
              <w:t>-</w:t>
            </w:r>
            <w:r>
              <w:t>输出</w:t>
            </w:r>
          </w:p>
          <w:p w:rsidR="00171D59" w:rsidRPr="006062F1" w:rsidRDefault="00171D59" w:rsidP="00001EB9">
            <w:r w:rsidRPr="006062F1">
              <w:rPr>
                <w:rFonts w:hint="eastAsia"/>
              </w:rPr>
              <w:t>4-4</w:t>
            </w:r>
            <w:r w:rsidRPr="006062F1">
              <w:rPr>
                <w:rFonts w:hint="eastAsia"/>
              </w:rPr>
              <w:br/>
              <w:t>6-4</w:t>
            </w:r>
            <w:r w:rsidRPr="006062F1">
              <w:rPr>
                <w:rFonts w:hint="eastAsia"/>
              </w:rPr>
              <w:br/>
              <w:t xml:space="preserve">8-8 </w:t>
            </w:r>
            <w:r w:rsidRPr="006062F1">
              <w:rPr>
                <w:rFonts w:hint="eastAsia"/>
              </w:rPr>
              <w:br/>
              <w:t>8-32</w:t>
            </w:r>
            <w:r w:rsidRPr="006062F1">
              <w:rPr>
                <w:rFonts w:hint="eastAsia"/>
              </w:rPr>
              <w:br/>
              <w:t>6-2</w:t>
            </w:r>
            <w:r w:rsidRPr="006062F1">
              <w:rPr>
                <w:rFonts w:hint="eastAsia"/>
              </w:rPr>
              <w:br/>
              <w:t xml:space="preserve">10-8  </w:t>
            </w:r>
          </w:p>
        </w:tc>
      </w:tr>
      <w:tr w:rsidR="00171D59" w:rsidRPr="006062F1" w:rsidTr="00001EB9">
        <w:trPr>
          <w:trHeight w:val="300"/>
          <w:jc w:val="center"/>
        </w:trPr>
        <w:tc>
          <w:tcPr>
            <w:tcW w:w="2160" w:type="dxa"/>
            <w:gridSpan w:val="2"/>
            <w:hideMark/>
          </w:tcPr>
          <w:p w:rsidR="00171D59" w:rsidRPr="006062F1" w:rsidRDefault="00171D59" w:rsidP="00001EB9">
            <w:r w:rsidRPr="006062F1">
              <w:rPr>
                <w:rFonts w:hint="eastAsia"/>
              </w:rPr>
              <w:t>有限域乘法</w:t>
            </w:r>
          </w:p>
        </w:tc>
        <w:tc>
          <w:tcPr>
            <w:tcW w:w="1080" w:type="dxa"/>
            <w:hideMark/>
          </w:tcPr>
          <w:p w:rsidR="00171D59" w:rsidRPr="006062F1" w:rsidRDefault="00171D59" w:rsidP="00001EB9">
            <w:r w:rsidRPr="006062F1">
              <w:rPr>
                <w:rFonts w:hint="eastAsia"/>
              </w:rPr>
              <w:t>32</w:t>
            </w:r>
          </w:p>
        </w:tc>
        <w:tc>
          <w:tcPr>
            <w:tcW w:w="1080" w:type="dxa"/>
            <w:hideMark/>
          </w:tcPr>
          <w:p w:rsidR="00171D59" w:rsidRPr="006062F1" w:rsidRDefault="00171D59" w:rsidP="00001EB9">
            <w:r w:rsidRPr="006062F1">
              <w:rPr>
                <w:rFonts w:hint="eastAsia"/>
              </w:rPr>
              <w:t>10</w:t>
            </w:r>
          </w:p>
        </w:tc>
        <w:tc>
          <w:tcPr>
            <w:tcW w:w="1204" w:type="dxa"/>
            <w:hideMark/>
          </w:tcPr>
          <w:p w:rsidR="00171D59" w:rsidRPr="006062F1" w:rsidRDefault="00171D59" w:rsidP="00001EB9">
            <w:r>
              <w:rPr>
                <w:rFonts w:hint="eastAsia"/>
              </w:rPr>
              <w:t>GF</w:t>
            </w:r>
            <w:r>
              <w:t>(2</w:t>
            </w:r>
            <w:r w:rsidRPr="00C2369D">
              <w:rPr>
                <w:vertAlign w:val="superscript"/>
              </w:rPr>
              <w:t>8</w:t>
            </w:r>
            <w:r>
              <w:t>)</w:t>
            </w:r>
          </w:p>
        </w:tc>
      </w:tr>
      <w:tr w:rsidR="00171D59" w:rsidRPr="006062F1" w:rsidTr="00001EB9">
        <w:trPr>
          <w:trHeight w:val="1110"/>
          <w:jc w:val="center"/>
        </w:trPr>
        <w:tc>
          <w:tcPr>
            <w:tcW w:w="2160" w:type="dxa"/>
            <w:gridSpan w:val="2"/>
            <w:hideMark/>
          </w:tcPr>
          <w:p w:rsidR="00171D59" w:rsidRPr="006062F1" w:rsidRDefault="00171D59" w:rsidP="00001EB9">
            <w:r w:rsidRPr="006062F1">
              <w:rPr>
                <w:rFonts w:hint="eastAsia"/>
              </w:rPr>
              <w:t>置换</w:t>
            </w:r>
          </w:p>
        </w:tc>
        <w:tc>
          <w:tcPr>
            <w:tcW w:w="1080" w:type="dxa"/>
            <w:hideMark/>
          </w:tcPr>
          <w:p w:rsidR="00171D59" w:rsidRPr="006062F1" w:rsidRDefault="00171D59" w:rsidP="00001EB9">
            <w:r w:rsidRPr="006062F1">
              <w:rPr>
                <w:rFonts w:hint="eastAsia"/>
              </w:rPr>
              <w:t xml:space="preserve">　</w:t>
            </w:r>
          </w:p>
        </w:tc>
        <w:tc>
          <w:tcPr>
            <w:tcW w:w="1080" w:type="dxa"/>
            <w:hideMark/>
          </w:tcPr>
          <w:p w:rsidR="00171D59" w:rsidRPr="006062F1" w:rsidRDefault="00171D59" w:rsidP="00001EB9">
            <w:r w:rsidRPr="006062F1">
              <w:rPr>
                <w:rFonts w:hint="eastAsia"/>
              </w:rPr>
              <w:t xml:space="preserve">　</w:t>
            </w:r>
          </w:p>
        </w:tc>
        <w:tc>
          <w:tcPr>
            <w:tcW w:w="1204" w:type="dxa"/>
            <w:hideMark/>
          </w:tcPr>
          <w:p w:rsidR="00171D59" w:rsidRDefault="00171D59" w:rsidP="00001EB9">
            <w:r>
              <w:t>输入</w:t>
            </w:r>
            <w:r>
              <w:rPr>
                <w:rFonts w:hint="eastAsia"/>
              </w:rPr>
              <w:t>-</w:t>
            </w:r>
            <w:r>
              <w:t>输出</w:t>
            </w:r>
          </w:p>
          <w:p w:rsidR="00171D59" w:rsidRDefault="00171D59" w:rsidP="00001EB9">
            <w:r w:rsidRPr="006062F1">
              <w:rPr>
                <w:rFonts w:hint="eastAsia"/>
              </w:rPr>
              <w:t>64-64</w:t>
            </w:r>
            <w:r w:rsidRPr="006062F1">
              <w:rPr>
                <w:rFonts w:hint="eastAsia"/>
              </w:rPr>
              <w:br/>
              <w:t>32-48</w:t>
            </w:r>
            <w:r w:rsidRPr="006062F1">
              <w:rPr>
                <w:rFonts w:hint="eastAsia"/>
              </w:rPr>
              <w:br/>
              <w:t>32-32</w:t>
            </w:r>
            <w:r w:rsidRPr="006062F1">
              <w:rPr>
                <w:rFonts w:hint="eastAsia"/>
              </w:rPr>
              <w:br/>
              <w:t>32-40</w:t>
            </w:r>
          </w:p>
          <w:p w:rsidR="00171D59" w:rsidRPr="006062F1" w:rsidRDefault="00171D59" w:rsidP="00001EB9">
            <w:r>
              <w:t>128</w:t>
            </w:r>
            <w:r>
              <w:rPr>
                <w:rFonts w:hint="eastAsia"/>
              </w:rPr>
              <w:t>-</w:t>
            </w:r>
            <w:r>
              <w:t>128</w:t>
            </w:r>
          </w:p>
        </w:tc>
      </w:tr>
    </w:tbl>
    <w:p w:rsidR="00171D59" w:rsidRDefault="00171D59" w:rsidP="00171D59">
      <w:r>
        <w:rPr>
          <w:rFonts w:hint="eastAsia"/>
        </w:rPr>
        <w:t xml:space="preserve">  </w:t>
      </w:r>
      <w:r>
        <w:rPr>
          <w:rFonts w:hint="eastAsia"/>
        </w:rPr>
        <w:t>通过表</w:t>
      </w:r>
      <w:r>
        <w:rPr>
          <w:rFonts w:hint="eastAsia"/>
        </w:rPr>
        <w:t>3-</w:t>
      </w:r>
      <w:r>
        <w:t>3</w:t>
      </w:r>
      <w:r>
        <w:t>可以发现分组加密算法的基本运算具有如下特征</w:t>
      </w:r>
      <w:r>
        <w:rPr>
          <w:rFonts w:hint="eastAsia"/>
        </w:rPr>
        <w:t>：</w:t>
      </w:r>
    </w:p>
    <w:p w:rsidR="00171D59" w:rsidRDefault="00171D59" w:rsidP="00171D59">
      <w:pPr>
        <w:pStyle w:val="a5"/>
        <w:numPr>
          <w:ilvl w:val="0"/>
          <w:numId w:val="6"/>
        </w:numPr>
        <w:ind w:firstLineChars="0"/>
      </w:pPr>
      <w:r>
        <w:t>分组密码算法中大量使用逻辑操作</w:t>
      </w:r>
      <w:r>
        <w:rPr>
          <w:rFonts w:hint="eastAsia"/>
        </w:rPr>
        <w:t>，但是一般只会用到抑或操作，只有少量的算法会使用其它逻辑操作（与、或、非）。</w:t>
      </w:r>
    </w:p>
    <w:p w:rsidR="00171D59" w:rsidRDefault="00171D59" w:rsidP="00171D59">
      <w:pPr>
        <w:pStyle w:val="a5"/>
        <w:numPr>
          <w:ilvl w:val="0"/>
          <w:numId w:val="6"/>
        </w:numPr>
        <w:ind w:firstLineChars="0"/>
      </w:pPr>
      <w:r>
        <w:rPr>
          <w:rFonts w:hint="eastAsia"/>
        </w:rPr>
        <w:t>分组密码算法中大量使用了逻辑移位和循环移位，其移位模式既有固定移位模式（每次移位位数固定不变）又有可变移位模式（每次移位数依赖寄存器的值），移位的位数一般从</w:t>
      </w:r>
      <w:r>
        <w:t>1</w:t>
      </w:r>
      <w:r>
        <w:rPr>
          <w:rFonts w:hint="eastAsia"/>
        </w:rPr>
        <w:t>位到</w:t>
      </w:r>
      <w:r>
        <w:rPr>
          <w:rFonts w:hint="eastAsia"/>
        </w:rPr>
        <w:t>32</w:t>
      </w:r>
      <w:r>
        <w:rPr>
          <w:rFonts w:hint="eastAsia"/>
        </w:rPr>
        <w:t>位，数据位宽大多为</w:t>
      </w:r>
      <w:r>
        <w:t>8</w:t>
      </w:r>
      <w:r>
        <w:rPr>
          <w:rFonts w:hint="eastAsia"/>
        </w:rPr>
        <w:t>、</w:t>
      </w:r>
      <w:r>
        <w:rPr>
          <w:rFonts w:hint="eastAsia"/>
        </w:rPr>
        <w:t>32</w:t>
      </w:r>
      <w:r>
        <w:rPr>
          <w:rFonts w:hint="eastAsia"/>
        </w:rPr>
        <w:t>。</w:t>
      </w:r>
    </w:p>
    <w:p w:rsidR="00171D59" w:rsidRDefault="00171D59" w:rsidP="00171D59">
      <w:pPr>
        <w:pStyle w:val="a5"/>
        <w:numPr>
          <w:ilvl w:val="0"/>
          <w:numId w:val="6"/>
        </w:numPr>
        <w:ind w:firstLineChars="0"/>
      </w:pPr>
      <w:r w:rsidRPr="0084625E">
        <w:rPr>
          <w:rFonts w:hint="eastAsia"/>
        </w:rPr>
        <w:t>分组密码算法涉及的算术运算</w:t>
      </w:r>
      <w:r>
        <w:rPr>
          <w:rFonts w:hint="eastAsia"/>
        </w:rPr>
        <w:t>（</w:t>
      </w:r>
      <w:r w:rsidRPr="0084625E">
        <w:rPr>
          <w:rFonts w:hint="eastAsia"/>
        </w:rPr>
        <w:t>乘、加</w:t>
      </w:r>
      <w:r w:rsidRPr="0084625E">
        <w:rPr>
          <w:rFonts w:hint="eastAsia"/>
        </w:rPr>
        <w:t>/</w:t>
      </w:r>
      <w:r w:rsidRPr="0084625E">
        <w:rPr>
          <w:rFonts w:hint="eastAsia"/>
        </w:rPr>
        <w:t>减</w:t>
      </w:r>
      <w:r>
        <w:rPr>
          <w:rFonts w:hint="eastAsia"/>
        </w:rPr>
        <w:t>）</w:t>
      </w:r>
      <w:r w:rsidRPr="0084625E">
        <w:rPr>
          <w:rFonts w:hint="eastAsia"/>
        </w:rPr>
        <w:t>和逻辑操作</w:t>
      </w:r>
      <w:r>
        <w:rPr>
          <w:rFonts w:hint="eastAsia"/>
        </w:rPr>
        <w:t>（</w:t>
      </w:r>
      <w:r w:rsidRPr="0084625E">
        <w:rPr>
          <w:rFonts w:hint="eastAsia"/>
        </w:rPr>
        <w:t>抑或、与、或</w:t>
      </w:r>
      <w:r>
        <w:rPr>
          <w:rFonts w:hint="eastAsia"/>
        </w:rPr>
        <w:t>）</w:t>
      </w:r>
      <w:r w:rsidRPr="0084625E">
        <w:rPr>
          <w:rFonts w:hint="eastAsia"/>
        </w:rPr>
        <w:t>位宽大多是字节或字节的整数倍</w:t>
      </w:r>
      <w:r>
        <w:rPr>
          <w:rFonts w:hint="eastAsia"/>
        </w:rPr>
        <w:t>，且算术运算大多带有取模操作</w:t>
      </w:r>
      <w:r w:rsidRPr="0084625E">
        <w:rPr>
          <w:rFonts w:hint="eastAsia"/>
        </w:rPr>
        <w:t>，</w:t>
      </w:r>
      <w:r>
        <w:rPr>
          <w:rFonts w:hint="eastAsia"/>
          <w:color w:val="000000"/>
        </w:rPr>
        <w:t>取摸操作都是</w:t>
      </w:r>
      <w:r>
        <w:rPr>
          <w:rFonts w:hint="eastAsia"/>
          <w:color w:val="000000"/>
        </w:rPr>
        <w:t>2</w:t>
      </w:r>
      <w:r>
        <w:rPr>
          <w:rFonts w:hint="eastAsia"/>
          <w:color w:val="000000"/>
        </w:rPr>
        <w:t>的幂次，</w:t>
      </w:r>
      <w:r w:rsidRPr="0084625E">
        <w:rPr>
          <w:rFonts w:hint="eastAsia"/>
        </w:rPr>
        <w:t>多为</w:t>
      </w:r>
      <w:r>
        <w:t>2</w:t>
      </w:r>
      <w:r w:rsidRPr="0084625E">
        <w:rPr>
          <w:vertAlign w:val="superscript"/>
        </w:rPr>
        <w:t>8</w:t>
      </w:r>
      <w:r>
        <w:rPr>
          <w:rFonts w:hint="eastAsia"/>
        </w:rPr>
        <w:t>、</w:t>
      </w:r>
      <w:r>
        <w:rPr>
          <w:rFonts w:hint="eastAsia"/>
        </w:rPr>
        <w:t>2</w:t>
      </w:r>
      <w:r w:rsidRPr="0084625E">
        <w:rPr>
          <w:rFonts w:hint="eastAsia"/>
          <w:vertAlign w:val="superscript"/>
        </w:rPr>
        <w:t>16</w:t>
      </w:r>
      <w:r>
        <w:rPr>
          <w:rFonts w:hint="eastAsia"/>
        </w:rPr>
        <w:t>、</w:t>
      </w:r>
      <w:r>
        <w:rPr>
          <w:rFonts w:hint="eastAsia"/>
        </w:rPr>
        <w:t>2</w:t>
      </w:r>
      <w:r w:rsidRPr="0084625E">
        <w:rPr>
          <w:rFonts w:hint="eastAsia"/>
          <w:vertAlign w:val="superscript"/>
        </w:rPr>
        <w:t>32</w:t>
      </w:r>
      <w:r>
        <w:rPr>
          <w:rFonts w:hint="eastAsia"/>
        </w:rPr>
        <w:t>。</w:t>
      </w:r>
    </w:p>
    <w:p w:rsidR="00171D59" w:rsidRDefault="00171D59" w:rsidP="00171D59">
      <w:pPr>
        <w:pStyle w:val="a5"/>
        <w:numPr>
          <w:ilvl w:val="0"/>
          <w:numId w:val="6"/>
        </w:numPr>
        <w:ind w:firstLineChars="0"/>
      </w:pPr>
      <w:r>
        <w:rPr>
          <w:rFonts w:hint="eastAsia"/>
        </w:rPr>
        <w:t>表</w:t>
      </w:r>
      <w:r>
        <w:rPr>
          <w:rFonts w:hint="eastAsia"/>
        </w:rPr>
        <w:t>3-</w:t>
      </w:r>
      <w:r>
        <w:t>2</w:t>
      </w:r>
      <w:r>
        <w:rPr>
          <w:rFonts w:hint="eastAsia"/>
        </w:rPr>
        <w:t>列出了几种不同的</w:t>
      </w:r>
      <w:r>
        <w:rPr>
          <w:rFonts w:hint="eastAsia"/>
        </w:rPr>
        <w:t>S</w:t>
      </w:r>
      <w:r>
        <w:rPr>
          <w:rFonts w:hint="eastAsia"/>
        </w:rPr>
        <w:t>盒的输入输出模式，常见的有</w:t>
      </w:r>
      <w:r>
        <w:rPr>
          <w:rFonts w:hint="eastAsia"/>
        </w:rPr>
        <w:t>6-</w:t>
      </w:r>
      <w:r>
        <w:t>4 S</w:t>
      </w:r>
      <w:r>
        <w:rPr>
          <w:rFonts w:hint="eastAsia"/>
        </w:rPr>
        <w:t>盒、</w:t>
      </w:r>
      <w:r>
        <w:rPr>
          <w:rFonts w:hint="eastAsia"/>
        </w:rPr>
        <w:t>4-</w:t>
      </w:r>
      <w:r>
        <w:t>4 S</w:t>
      </w:r>
      <w:r>
        <w:t>盒</w:t>
      </w:r>
      <w:r>
        <w:rPr>
          <w:rFonts w:hint="eastAsia"/>
        </w:rPr>
        <w:t>、</w:t>
      </w:r>
      <w:r>
        <w:rPr>
          <w:rFonts w:hint="eastAsia"/>
        </w:rPr>
        <w:t>8-</w:t>
      </w:r>
      <w:r>
        <w:t>8S</w:t>
      </w:r>
      <w:r>
        <w:t>盒</w:t>
      </w:r>
      <w:r>
        <w:rPr>
          <w:rFonts w:hint="eastAsia"/>
        </w:rPr>
        <w:t>、</w:t>
      </w:r>
      <w:r>
        <w:rPr>
          <w:rFonts w:hint="eastAsia"/>
        </w:rPr>
        <w:t>8-</w:t>
      </w:r>
      <w:r>
        <w:t>32 S</w:t>
      </w:r>
      <w:r>
        <w:t>盒</w:t>
      </w:r>
      <w:r>
        <w:rPr>
          <w:rFonts w:hint="eastAsia"/>
        </w:rPr>
        <w:t>、</w:t>
      </w:r>
      <w:r>
        <w:rPr>
          <w:rFonts w:hint="eastAsia"/>
        </w:rPr>
        <w:t>6-</w:t>
      </w:r>
      <w:r>
        <w:t>2 S</w:t>
      </w:r>
      <w:r>
        <w:t>盒</w:t>
      </w:r>
      <w:r>
        <w:rPr>
          <w:rFonts w:hint="eastAsia"/>
        </w:rPr>
        <w:t>、</w:t>
      </w:r>
      <w:r>
        <w:rPr>
          <w:rFonts w:hint="eastAsia"/>
        </w:rPr>
        <w:t>10-</w:t>
      </w:r>
      <w:r>
        <w:t>8 S</w:t>
      </w:r>
      <w:r>
        <w:t>盒</w:t>
      </w:r>
      <w:r>
        <w:rPr>
          <w:rFonts w:hint="eastAsia"/>
        </w:rPr>
        <w:t>；其中出现最多的是</w:t>
      </w:r>
      <w:r>
        <w:rPr>
          <w:rFonts w:hint="eastAsia"/>
        </w:rPr>
        <w:t>8-</w:t>
      </w:r>
      <w:r>
        <w:t>8</w:t>
      </w:r>
      <w:r>
        <w:t>的</w:t>
      </w:r>
      <w:r>
        <w:t>S</w:t>
      </w:r>
      <w:r>
        <w:t>盒</w:t>
      </w:r>
      <w:r>
        <w:rPr>
          <w:rFonts w:hint="eastAsia"/>
        </w:rPr>
        <w:t>。而且根据变化程度和使用方式的不同，分组密码使用的</w:t>
      </w:r>
      <w:r>
        <w:rPr>
          <w:rFonts w:hint="eastAsia"/>
        </w:rPr>
        <w:t>S</w:t>
      </w:r>
      <w:r>
        <w:rPr>
          <w:rFonts w:hint="eastAsia"/>
        </w:rPr>
        <w:t>盒可分为两种方式：一种是每轮操作使用相同的</w:t>
      </w:r>
      <w:r>
        <w:rPr>
          <w:rFonts w:hint="eastAsia"/>
        </w:rPr>
        <w:t>S</w:t>
      </w:r>
      <w:r>
        <w:rPr>
          <w:rFonts w:hint="eastAsia"/>
        </w:rPr>
        <w:t>盒，如</w:t>
      </w:r>
      <w:r>
        <w:rPr>
          <w:rFonts w:hint="eastAsia"/>
        </w:rPr>
        <w:t>DES</w:t>
      </w:r>
      <w:r>
        <w:rPr>
          <w:rFonts w:hint="eastAsia"/>
        </w:rPr>
        <w:t>、</w:t>
      </w:r>
      <w:r>
        <w:t>A</w:t>
      </w:r>
      <w:r>
        <w:rPr>
          <w:rFonts w:hint="eastAsia"/>
        </w:rPr>
        <w:t>ES</w:t>
      </w:r>
      <w:r>
        <w:rPr>
          <w:rFonts w:hint="eastAsia"/>
        </w:rPr>
        <w:t>、</w:t>
      </w:r>
      <w:r>
        <w:rPr>
          <w:rFonts w:hint="eastAsia"/>
        </w:rPr>
        <w:t>Blowfish</w:t>
      </w:r>
      <w:r>
        <w:rPr>
          <w:rFonts w:hint="eastAsia"/>
        </w:rPr>
        <w:t>等；另一种是每轮操作使用不同的</w:t>
      </w:r>
      <w:r>
        <w:rPr>
          <w:rFonts w:hint="eastAsia"/>
        </w:rPr>
        <w:t>S</w:t>
      </w:r>
      <w:r>
        <w:rPr>
          <w:rFonts w:hint="eastAsia"/>
        </w:rPr>
        <w:t>盒，如</w:t>
      </w:r>
      <w:r>
        <w:rPr>
          <w:rFonts w:hint="eastAsia"/>
        </w:rPr>
        <w:t>SERPENT</w:t>
      </w:r>
      <w:r>
        <w:rPr>
          <w:rFonts w:hint="eastAsia"/>
        </w:rPr>
        <w:t>。</w:t>
      </w:r>
    </w:p>
    <w:p w:rsidR="00171D59" w:rsidRDefault="00171D59" w:rsidP="00171D59">
      <w:pPr>
        <w:pStyle w:val="a5"/>
        <w:numPr>
          <w:ilvl w:val="0"/>
          <w:numId w:val="6"/>
        </w:numPr>
        <w:ind w:firstLineChars="0"/>
      </w:pPr>
      <w:r>
        <w:rPr>
          <w:rFonts w:hint="eastAsia"/>
        </w:rPr>
        <w:t>置换操作的位宽会比较大，因为更大的数据位宽</w:t>
      </w:r>
      <w:r w:rsidRPr="00375B30">
        <w:rPr>
          <w:rFonts w:hint="eastAsia"/>
        </w:rPr>
        <w:t>能有效扩展输出对输入的依赖性</w:t>
      </w:r>
      <w:r>
        <w:rPr>
          <w:rFonts w:hint="eastAsia"/>
        </w:rPr>
        <w:t>。置换操作的位宽会出现</w:t>
      </w:r>
      <w:r>
        <w:rPr>
          <w:rFonts w:hint="eastAsia"/>
        </w:rPr>
        <w:t>64</w:t>
      </w:r>
      <w:r>
        <w:rPr>
          <w:rFonts w:hint="eastAsia"/>
        </w:rPr>
        <w:t>、</w:t>
      </w:r>
      <w:r>
        <w:rPr>
          <w:rFonts w:hint="eastAsia"/>
        </w:rPr>
        <w:t>48</w:t>
      </w:r>
      <w:r>
        <w:rPr>
          <w:rFonts w:hint="eastAsia"/>
        </w:rPr>
        <w:t>比特，甚至</w:t>
      </w:r>
      <w:r>
        <w:rPr>
          <w:rFonts w:hint="eastAsia"/>
        </w:rPr>
        <w:t>128</w:t>
      </w:r>
      <w:r w:rsidRPr="00375B30">
        <w:rPr>
          <w:rFonts w:hint="eastAsia"/>
        </w:rPr>
        <w:t>比特的置换在分组密码设计中也较为常见</w:t>
      </w:r>
      <w:r>
        <w:rPr>
          <w:rFonts w:hint="eastAsia"/>
        </w:rPr>
        <w:t>，但是一般</w:t>
      </w:r>
      <w:r>
        <w:rPr>
          <w:rFonts w:hint="eastAsia"/>
        </w:rPr>
        <w:t>128</w:t>
      </w:r>
      <w:r>
        <w:rPr>
          <w:rFonts w:hint="eastAsia"/>
        </w:rPr>
        <w:t>比特的置换都是基于字节的置换，而基于比特置换的位宽最大的只有</w:t>
      </w:r>
      <w:r>
        <w:rPr>
          <w:rFonts w:hint="eastAsia"/>
        </w:rPr>
        <w:t>64</w:t>
      </w:r>
      <w:r>
        <w:rPr>
          <w:rFonts w:hint="eastAsia"/>
        </w:rPr>
        <w:t>比特。</w:t>
      </w:r>
    </w:p>
    <w:p w:rsidR="00171D59" w:rsidRPr="001E24E5" w:rsidRDefault="00171D59" w:rsidP="00171D59">
      <w:pPr>
        <w:pStyle w:val="a5"/>
        <w:numPr>
          <w:ilvl w:val="0"/>
          <w:numId w:val="6"/>
        </w:numPr>
        <w:ind w:firstLineChars="0"/>
      </w:pPr>
      <w:r>
        <w:t>分组密码算法中出现的有限域乘法</w:t>
      </w:r>
      <w:r>
        <w:rPr>
          <w:rFonts w:hint="eastAsia"/>
        </w:rPr>
        <w:t>主要集中在有限域</w:t>
      </w:r>
      <w:r>
        <w:rPr>
          <w:rFonts w:hint="eastAsia"/>
        </w:rPr>
        <w:t>GF(</w:t>
      </w:r>
      <w:r>
        <w:t>2</w:t>
      </w:r>
      <w:r w:rsidRPr="0016044D">
        <w:rPr>
          <w:vertAlign w:val="superscript"/>
        </w:rPr>
        <w:t>8</w:t>
      </w:r>
      <w:r>
        <w:rPr>
          <w:rFonts w:hint="eastAsia"/>
        </w:rPr>
        <w:t>)</w:t>
      </w:r>
      <w:r>
        <w:rPr>
          <w:rFonts w:hint="eastAsia"/>
        </w:rPr>
        <w:t>上，而且一般都是以矩阵乘法的形式出现。</w:t>
      </w:r>
    </w:p>
    <w:p w:rsidR="00171D59" w:rsidRDefault="00171D59" w:rsidP="00171D59">
      <w:pPr>
        <w:pStyle w:val="a9"/>
        <w:numPr>
          <w:ilvl w:val="2"/>
          <w:numId w:val="5"/>
        </w:numPr>
        <w:spacing w:before="156" w:after="156"/>
        <w:rPr>
          <w:lang w:eastAsia="zh-CN"/>
        </w:rPr>
      </w:pPr>
      <w:r>
        <w:rPr>
          <w:lang w:eastAsia="zh-CN"/>
        </w:rPr>
        <w:lastRenderedPageBreak/>
        <w:t>组合特征</w:t>
      </w:r>
    </w:p>
    <w:p w:rsidR="00171D59" w:rsidRDefault="00171D59" w:rsidP="00171D59">
      <w:pPr>
        <w:ind w:firstLineChars="200" w:firstLine="420"/>
        <w:rPr>
          <w:lang w:val="x-none"/>
        </w:rPr>
      </w:pPr>
      <w:r>
        <w:rPr>
          <w:rFonts w:hint="eastAsia"/>
          <w:lang w:val="x-none"/>
        </w:rPr>
        <w:t>参数特征关注的是单个功能单元的各个参数，组合特征则关注多个功能之间的关系特征，涉及到整个算法的运算流程，因此需要用一个统一的模型来表示算法流程。算法一般会用数据流图（</w:t>
      </w:r>
      <w:r>
        <w:rPr>
          <w:rFonts w:ascii="Arial" w:hAnsi="Arial" w:cs="Arial"/>
          <w:color w:val="333333"/>
          <w:shd w:val="clear" w:color="auto" w:fill="FFFFFF"/>
        </w:rPr>
        <w:t>Data Flow Graph</w:t>
      </w:r>
      <w:r>
        <w:rPr>
          <w:rFonts w:ascii="Arial" w:hAnsi="Arial" w:cs="Arial" w:hint="eastAsia"/>
          <w:color w:val="333333"/>
          <w:shd w:val="clear" w:color="auto" w:fill="FFFFFF"/>
        </w:rPr>
        <w:t>，</w:t>
      </w:r>
      <w:r>
        <w:rPr>
          <w:rFonts w:hint="eastAsia"/>
          <w:lang w:val="x-none"/>
        </w:rPr>
        <w:t>DFG</w:t>
      </w:r>
      <w:r>
        <w:rPr>
          <w:rFonts w:hint="eastAsia"/>
          <w:lang w:val="x-none"/>
        </w:rPr>
        <w:t>）</w:t>
      </w:r>
      <w:r>
        <w:rPr>
          <w:lang w:val="x-none"/>
        </w:rPr>
        <w:t>来表示</w:t>
      </w:r>
      <w:r>
        <w:rPr>
          <w:rFonts w:hint="eastAsia"/>
          <w:lang w:val="x-none"/>
        </w:rPr>
        <w:t>，图中的顶点表示操作，边表示数据流向。</w:t>
      </w:r>
      <w:r>
        <w:rPr>
          <w:rFonts w:hint="eastAsia"/>
          <w:lang w:val="x-none"/>
        </w:rPr>
        <w:t>DFG</w:t>
      </w:r>
      <w:r>
        <w:rPr>
          <w:lang w:val="x-none"/>
        </w:rPr>
        <w:t>虽然能很清晰地表示出整个算法的操作流程</w:t>
      </w:r>
      <w:r>
        <w:rPr>
          <w:rFonts w:hint="eastAsia"/>
          <w:lang w:val="x-none"/>
        </w:rPr>
        <w:t>，</w:t>
      </w:r>
      <w:r>
        <w:rPr>
          <w:lang w:val="x-none"/>
        </w:rPr>
        <w:t>但是在进行组合特征提取时</w:t>
      </w:r>
      <w:r>
        <w:rPr>
          <w:rFonts w:hint="eastAsia"/>
          <w:lang w:val="x-none"/>
        </w:rPr>
        <w:t>，会出现很多无法决断的仲裁，如图</w:t>
      </w:r>
      <w:r>
        <w:rPr>
          <w:rFonts w:hint="eastAsia"/>
          <w:lang w:val="x-none"/>
        </w:rPr>
        <w:t>3-</w:t>
      </w:r>
      <w:r>
        <w:rPr>
          <w:lang w:val="x-none"/>
        </w:rPr>
        <w:t>1</w:t>
      </w:r>
      <w:r>
        <w:rPr>
          <w:lang w:val="x-none"/>
        </w:rPr>
        <w:t>所示</w:t>
      </w:r>
      <w:r>
        <w:rPr>
          <w:rFonts w:hint="eastAsia"/>
          <w:lang w:val="x-none"/>
        </w:rPr>
        <w:t>，</w:t>
      </w:r>
      <w:r>
        <w:rPr>
          <w:lang w:val="x-none"/>
        </w:rPr>
        <w:t>v2</w:t>
      </w:r>
      <w:r>
        <w:rPr>
          <w:lang w:val="x-none"/>
        </w:rPr>
        <w:t>可以和</w:t>
      </w:r>
      <w:r>
        <w:rPr>
          <w:lang w:val="x-none"/>
        </w:rPr>
        <w:t>v3</w:t>
      </w:r>
      <w:r>
        <w:rPr>
          <w:lang w:val="x-none"/>
        </w:rPr>
        <w:t>组合成</w:t>
      </w:r>
      <w:r>
        <w:rPr>
          <w:rFonts w:hint="eastAsia"/>
          <w:lang w:val="x-none"/>
        </w:rPr>
        <w:t>（</w:t>
      </w:r>
      <w:r>
        <w:rPr>
          <w:rFonts w:hint="eastAsia"/>
          <w:lang w:val="x-none"/>
        </w:rPr>
        <w:t>v</w:t>
      </w:r>
      <w:r>
        <w:rPr>
          <w:lang w:val="x-none"/>
        </w:rPr>
        <w:t>2</w:t>
      </w:r>
      <w:r>
        <w:rPr>
          <w:rFonts w:hint="eastAsia"/>
          <w:lang w:val="x-none"/>
        </w:rPr>
        <w:t>，</w:t>
      </w:r>
      <w:r>
        <w:rPr>
          <w:lang w:val="x-none"/>
        </w:rPr>
        <w:t>v3</w:t>
      </w:r>
      <w:r>
        <w:rPr>
          <w:rFonts w:hint="eastAsia"/>
          <w:lang w:val="x-none"/>
        </w:rPr>
        <w:t>），也可以和</w:t>
      </w:r>
      <w:r>
        <w:rPr>
          <w:rFonts w:hint="eastAsia"/>
          <w:lang w:val="x-none"/>
        </w:rPr>
        <w:t>v</w:t>
      </w:r>
      <w:r>
        <w:rPr>
          <w:lang w:val="x-none"/>
        </w:rPr>
        <w:t>4</w:t>
      </w:r>
      <w:r>
        <w:rPr>
          <w:lang w:val="x-none"/>
        </w:rPr>
        <w:t>组合成</w:t>
      </w:r>
      <w:r>
        <w:rPr>
          <w:rFonts w:hint="eastAsia"/>
          <w:lang w:val="x-none"/>
        </w:rPr>
        <w:t>（</w:t>
      </w:r>
      <w:r>
        <w:rPr>
          <w:rFonts w:hint="eastAsia"/>
          <w:lang w:val="x-none"/>
        </w:rPr>
        <w:t>v</w:t>
      </w:r>
      <w:r>
        <w:rPr>
          <w:lang w:val="x-none"/>
        </w:rPr>
        <w:t>2</w:t>
      </w:r>
      <w:r>
        <w:rPr>
          <w:rFonts w:hint="eastAsia"/>
          <w:lang w:val="x-none"/>
        </w:rPr>
        <w:t>，</w:t>
      </w:r>
      <w:r>
        <w:rPr>
          <w:rFonts w:hint="eastAsia"/>
          <w:lang w:val="x-none"/>
        </w:rPr>
        <w:t>v</w:t>
      </w:r>
      <w:r>
        <w:rPr>
          <w:lang w:val="x-none"/>
        </w:rPr>
        <w:t>4</w:t>
      </w:r>
      <w:r>
        <w:rPr>
          <w:rFonts w:hint="eastAsia"/>
          <w:lang w:val="x-none"/>
        </w:rPr>
        <w:t>），但是在设计时只能选择一种进行实现。其实从</w:t>
      </w:r>
      <w:r>
        <w:rPr>
          <w:rFonts w:hint="eastAsia"/>
          <w:lang w:val="x-none"/>
        </w:rPr>
        <w:t>DFG</w:t>
      </w:r>
      <w:r>
        <w:rPr>
          <w:lang w:val="x-none"/>
        </w:rPr>
        <w:t>图中很容易发现</w:t>
      </w:r>
      <w:r>
        <w:rPr>
          <w:rFonts w:hint="eastAsia"/>
          <w:lang w:val="x-none"/>
        </w:rPr>
        <w:t>（</w:t>
      </w:r>
      <w:r>
        <w:rPr>
          <w:rFonts w:hint="eastAsia"/>
          <w:lang w:val="x-none"/>
        </w:rPr>
        <w:t>v</w:t>
      </w:r>
      <w:r>
        <w:rPr>
          <w:lang w:val="x-none"/>
        </w:rPr>
        <w:t>2</w:t>
      </w:r>
      <w:r>
        <w:rPr>
          <w:rFonts w:hint="eastAsia"/>
          <w:lang w:val="x-none"/>
        </w:rPr>
        <w:t>，</w:t>
      </w:r>
      <w:r>
        <w:rPr>
          <w:lang w:val="x-none"/>
        </w:rPr>
        <w:t>v3</w:t>
      </w:r>
      <w:r>
        <w:rPr>
          <w:rFonts w:hint="eastAsia"/>
          <w:lang w:val="x-none"/>
        </w:rPr>
        <w:t>）组合设计时一个有意义的组合，因为含有这个组合的路径更长，假设其它操作都不进行组合，那么（</w:t>
      </w:r>
      <w:r>
        <w:rPr>
          <w:rFonts w:hint="eastAsia"/>
          <w:lang w:val="x-none"/>
        </w:rPr>
        <w:t>v</w:t>
      </w:r>
      <w:r>
        <w:rPr>
          <w:lang w:val="x-none"/>
        </w:rPr>
        <w:t>2</w:t>
      </w:r>
      <w:r>
        <w:rPr>
          <w:rFonts w:hint="eastAsia"/>
          <w:lang w:val="x-none"/>
        </w:rPr>
        <w:t>，</w:t>
      </w:r>
      <w:r>
        <w:rPr>
          <w:lang w:val="x-none"/>
        </w:rPr>
        <w:t>v3</w:t>
      </w:r>
      <w:r>
        <w:rPr>
          <w:rFonts w:hint="eastAsia"/>
          <w:lang w:val="x-none"/>
        </w:rPr>
        <w:t>）组合设计可以将整个</w:t>
      </w:r>
      <w:r>
        <w:rPr>
          <w:rFonts w:hint="eastAsia"/>
          <w:lang w:val="x-none"/>
        </w:rPr>
        <w:t>DFG</w:t>
      </w:r>
      <w:r>
        <w:rPr>
          <w:lang w:val="x-none"/>
        </w:rPr>
        <w:t>流程</w:t>
      </w:r>
      <w:r>
        <w:rPr>
          <w:rFonts w:hint="eastAsia"/>
          <w:lang w:val="x-none"/>
        </w:rPr>
        <w:t>映射</w:t>
      </w:r>
      <w:r>
        <w:rPr>
          <w:lang w:val="x-none"/>
        </w:rPr>
        <w:t>到</w:t>
      </w:r>
      <w:r>
        <w:rPr>
          <w:rFonts w:hint="eastAsia"/>
          <w:lang w:val="x-none"/>
        </w:rPr>
        <w:t>5</w:t>
      </w:r>
      <w:r>
        <w:rPr>
          <w:rFonts w:hint="eastAsia"/>
          <w:lang w:val="x-none"/>
        </w:rPr>
        <w:t>行</w:t>
      </w:r>
      <w:r>
        <w:rPr>
          <w:rFonts w:hint="eastAsia"/>
          <w:lang w:val="x-none"/>
        </w:rPr>
        <w:t>PE</w:t>
      </w:r>
      <w:r>
        <w:rPr>
          <w:rFonts w:hint="eastAsia"/>
          <w:lang w:val="x-none"/>
        </w:rPr>
        <w:t>阵列上。但</w:t>
      </w:r>
      <w:r>
        <w:rPr>
          <w:lang w:val="x-none"/>
        </w:rPr>
        <w:t>如果</w:t>
      </w:r>
      <w:r>
        <w:rPr>
          <w:rFonts w:hint="eastAsia"/>
          <w:lang w:val="x-none"/>
        </w:rPr>
        <w:t>（</w:t>
      </w:r>
      <w:r>
        <w:rPr>
          <w:rFonts w:hint="eastAsia"/>
          <w:lang w:val="x-none"/>
        </w:rPr>
        <w:t>v</w:t>
      </w:r>
      <w:r>
        <w:rPr>
          <w:lang w:val="x-none"/>
        </w:rPr>
        <w:t>2</w:t>
      </w:r>
      <w:r>
        <w:rPr>
          <w:rFonts w:hint="eastAsia"/>
          <w:lang w:val="x-none"/>
        </w:rPr>
        <w:t>，</w:t>
      </w:r>
      <w:r>
        <w:rPr>
          <w:rFonts w:hint="eastAsia"/>
          <w:lang w:val="x-none"/>
        </w:rPr>
        <w:t>v</w:t>
      </w:r>
      <w:r>
        <w:rPr>
          <w:lang w:val="x-none"/>
        </w:rPr>
        <w:t>4</w:t>
      </w:r>
      <w:r>
        <w:rPr>
          <w:rFonts w:hint="eastAsia"/>
          <w:lang w:val="x-none"/>
        </w:rPr>
        <w:t>）组合，没有改变长路径，映射依然需要</w:t>
      </w:r>
      <w:r>
        <w:rPr>
          <w:rFonts w:hint="eastAsia"/>
          <w:lang w:val="x-none"/>
        </w:rPr>
        <w:t>6</w:t>
      </w:r>
      <w:r>
        <w:rPr>
          <w:rFonts w:hint="eastAsia"/>
          <w:lang w:val="x-none"/>
        </w:rPr>
        <w:t>行</w:t>
      </w:r>
      <w:r>
        <w:rPr>
          <w:rFonts w:hint="eastAsia"/>
          <w:lang w:val="x-none"/>
        </w:rPr>
        <w:t>PE</w:t>
      </w:r>
      <w:r>
        <w:rPr>
          <w:rFonts w:hint="eastAsia"/>
          <w:lang w:val="x-none"/>
        </w:rPr>
        <w:t>。</w:t>
      </w:r>
    </w:p>
    <w:p w:rsidR="00171D59" w:rsidRDefault="00171D59" w:rsidP="00171D59">
      <w:pPr>
        <w:ind w:firstLineChars="200" w:firstLine="420"/>
        <w:rPr>
          <w:lang w:val="x-none"/>
        </w:rPr>
      </w:pPr>
    </w:p>
    <w:p w:rsidR="00171D59" w:rsidRDefault="00171D59" w:rsidP="00171D59">
      <w:pPr>
        <w:keepNext/>
        <w:ind w:firstLineChars="200" w:firstLine="420"/>
        <w:jc w:val="center"/>
      </w:pPr>
      <w:r>
        <w:object w:dxaOrig="1171" w:dyaOrig="2776">
          <v:shape id="_x0000_i1026" type="#_x0000_t75" style="width:75.75pt;height:138pt" o:ole="">
            <v:imagedata r:id="rId9" o:title=""/>
          </v:shape>
          <o:OLEObject Type="Embed" ProgID="Visio.Drawing.15" ShapeID="_x0000_i1026" DrawAspect="Content" ObjectID="_1520316685" r:id="rId10"/>
        </w:object>
      </w:r>
    </w:p>
    <w:p w:rsidR="00171D59" w:rsidRDefault="00171D59" w:rsidP="00171D59">
      <w:pPr>
        <w:pStyle w:val="a7"/>
        <w:jc w:val="center"/>
        <w:rPr>
          <w:rFonts w:asciiTheme="minorHAnsi" w:eastAsiaTheme="minorEastAsia" w:hAnsiTheme="minorHAnsi" w:cstheme="minorBidi"/>
          <w:sz w:val="21"/>
          <w:szCs w:val="22"/>
        </w:rPr>
      </w:pPr>
      <w:r w:rsidRPr="00D4442A">
        <w:rPr>
          <w:rFonts w:asciiTheme="minorHAnsi" w:eastAsiaTheme="minorEastAsia" w:hAnsiTheme="minorHAnsi" w:cstheme="minorBidi" w:hint="eastAsia"/>
          <w:sz w:val="21"/>
          <w:szCs w:val="22"/>
        </w:rPr>
        <w:t>图</w:t>
      </w:r>
      <w:r w:rsidRPr="00D4442A">
        <w:rPr>
          <w:rFonts w:asciiTheme="minorHAnsi" w:eastAsiaTheme="minorEastAsia" w:hAnsiTheme="minorHAnsi" w:cstheme="minorBidi" w:hint="eastAsia"/>
          <w:sz w:val="21"/>
          <w:szCs w:val="22"/>
        </w:rPr>
        <w:t xml:space="preserve">3- </w:t>
      </w:r>
      <w:r w:rsidRPr="00D4442A">
        <w:rPr>
          <w:rFonts w:asciiTheme="minorHAnsi" w:eastAsiaTheme="minorEastAsia" w:hAnsiTheme="minorHAnsi" w:cstheme="minorBidi"/>
          <w:sz w:val="21"/>
          <w:szCs w:val="22"/>
        </w:rPr>
        <w:fldChar w:fldCharType="begin"/>
      </w:r>
      <w:r w:rsidRPr="00D4442A">
        <w:rPr>
          <w:rFonts w:asciiTheme="minorHAnsi" w:eastAsiaTheme="minorEastAsia" w:hAnsiTheme="minorHAnsi" w:cstheme="minorBidi"/>
          <w:sz w:val="21"/>
          <w:szCs w:val="22"/>
        </w:rPr>
        <w:instrText xml:space="preserve"> </w:instrText>
      </w:r>
      <w:r w:rsidRPr="00D4442A">
        <w:rPr>
          <w:rFonts w:asciiTheme="minorHAnsi" w:eastAsiaTheme="minorEastAsia" w:hAnsiTheme="minorHAnsi" w:cstheme="minorBidi" w:hint="eastAsia"/>
          <w:sz w:val="21"/>
          <w:szCs w:val="22"/>
        </w:rPr>
        <w:instrText xml:space="preserve">SEQ </w:instrText>
      </w:r>
      <w:r w:rsidRPr="00D4442A">
        <w:rPr>
          <w:rFonts w:asciiTheme="minorHAnsi" w:eastAsiaTheme="minorEastAsia" w:hAnsiTheme="minorHAnsi" w:cstheme="minorBidi" w:hint="eastAsia"/>
          <w:sz w:val="21"/>
          <w:szCs w:val="22"/>
        </w:rPr>
        <w:instrText>图</w:instrText>
      </w:r>
      <w:r w:rsidRPr="00D4442A">
        <w:rPr>
          <w:rFonts w:asciiTheme="minorHAnsi" w:eastAsiaTheme="minorEastAsia" w:hAnsiTheme="minorHAnsi" w:cstheme="minorBidi" w:hint="eastAsia"/>
          <w:sz w:val="21"/>
          <w:szCs w:val="22"/>
        </w:rPr>
        <w:instrText>3- \* ARABIC</w:instrText>
      </w:r>
      <w:r w:rsidRPr="00D4442A">
        <w:rPr>
          <w:rFonts w:asciiTheme="minorHAnsi" w:eastAsiaTheme="minorEastAsia" w:hAnsiTheme="minorHAnsi" w:cstheme="minorBidi"/>
          <w:sz w:val="21"/>
          <w:szCs w:val="22"/>
        </w:rPr>
        <w:instrText xml:space="preserve"> </w:instrText>
      </w:r>
      <w:r w:rsidRPr="00D4442A">
        <w:rPr>
          <w:rFonts w:asciiTheme="minorHAnsi" w:eastAsiaTheme="minorEastAsia" w:hAnsiTheme="minorHAnsi" w:cstheme="minorBidi"/>
          <w:sz w:val="21"/>
          <w:szCs w:val="22"/>
        </w:rPr>
        <w:fldChar w:fldCharType="separate"/>
      </w:r>
      <w:r>
        <w:rPr>
          <w:rFonts w:asciiTheme="minorHAnsi" w:eastAsiaTheme="minorEastAsia" w:hAnsiTheme="minorHAnsi" w:cstheme="minorBidi"/>
          <w:noProof/>
          <w:sz w:val="21"/>
          <w:szCs w:val="22"/>
        </w:rPr>
        <w:t>1</w:t>
      </w:r>
      <w:r w:rsidRPr="00D4442A">
        <w:rPr>
          <w:rFonts w:asciiTheme="minorHAnsi" w:eastAsiaTheme="minorEastAsia" w:hAnsiTheme="minorHAnsi" w:cstheme="minorBidi"/>
          <w:sz w:val="21"/>
          <w:szCs w:val="22"/>
        </w:rPr>
        <w:fldChar w:fldCharType="end"/>
      </w:r>
      <w:r w:rsidRPr="00D4442A">
        <w:rPr>
          <w:rFonts w:asciiTheme="minorHAnsi" w:eastAsiaTheme="minorEastAsia" w:hAnsiTheme="minorHAnsi" w:cstheme="minorBidi"/>
          <w:sz w:val="21"/>
          <w:szCs w:val="22"/>
        </w:rPr>
        <w:t xml:space="preserve"> </w:t>
      </w:r>
      <w:r w:rsidRPr="00D4442A">
        <w:rPr>
          <w:rFonts w:asciiTheme="minorHAnsi" w:eastAsiaTheme="minorEastAsia" w:hAnsiTheme="minorHAnsi" w:cstheme="minorBidi"/>
          <w:sz w:val="21"/>
          <w:szCs w:val="22"/>
        </w:rPr>
        <w:t>组合选择冲突示例</w:t>
      </w:r>
    </w:p>
    <w:p w:rsidR="00171D59" w:rsidRDefault="00171D59" w:rsidP="00171D59">
      <w:pPr>
        <w:ind w:firstLineChars="200" w:firstLine="420"/>
      </w:pPr>
      <w:r>
        <w:t>从图</w:t>
      </w:r>
      <w:r>
        <w:rPr>
          <w:rFonts w:hint="eastAsia"/>
        </w:rPr>
        <w:t>3-</w:t>
      </w:r>
      <w:r>
        <w:t>1</w:t>
      </w:r>
      <w:r>
        <w:t>中的示例可以发现</w:t>
      </w:r>
      <w:r>
        <w:rPr>
          <w:rFonts w:hint="eastAsia"/>
        </w:rPr>
        <w:t>，</w:t>
      </w:r>
      <w:r>
        <w:t>有效的组合必须是关键路径上的组合</w:t>
      </w:r>
      <w:r>
        <w:rPr>
          <w:rFonts w:hint="eastAsia"/>
        </w:rPr>
        <w:t>，</w:t>
      </w:r>
      <w:r>
        <w:t>只有将关键路径上的某些操作组合才能在映射算法时有效降低映射所需的资源规模</w:t>
      </w:r>
      <w:r>
        <w:rPr>
          <w:rFonts w:hint="eastAsia"/>
        </w:rPr>
        <w:t>。因此需要找出算法流程中的关键路径，从关键路径上提取有效的操作组合。</w:t>
      </w:r>
    </w:p>
    <w:p w:rsidR="00171D59" w:rsidRDefault="00171D59" w:rsidP="00171D59">
      <w:pPr>
        <w:ind w:firstLineChars="200" w:firstLine="420"/>
      </w:pPr>
      <w:r>
        <w:rPr>
          <w:rFonts w:hint="eastAsia"/>
        </w:rPr>
        <w:t>图论中的关键路径算法是在边表示的活动</w:t>
      </w:r>
      <w:r w:rsidRPr="004E7A15">
        <w:rPr>
          <w:rFonts w:hint="eastAsia"/>
        </w:rPr>
        <w:t>网</w:t>
      </w:r>
      <w:r>
        <w:rPr>
          <w:rFonts w:hint="eastAsia"/>
        </w:rPr>
        <w:t>络（</w:t>
      </w:r>
      <w:r>
        <w:rPr>
          <w:lang w:val="x-none"/>
        </w:rPr>
        <w:t>Activity On Edges</w:t>
      </w:r>
      <w:r w:rsidRPr="000B273F">
        <w:rPr>
          <w:lang w:val="x-none"/>
        </w:rPr>
        <w:t xml:space="preserve"> network</w:t>
      </w:r>
      <w:r>
        <w:rPr>
          <w:rFonts w:hint="eastAsia"/>
          <w:lang w:val="x-none"/>
        </w:rPr>
        <w:t>，</w:t>
      </w:r>
      <w:r>
        <w:rPr>
          <w:lang w:val="x-none"/>
        </w:rPr>
        <w:t>AOE</w:t>
      </w:r>
      <w:r>
        <w:rPr>
          <w:rFonts w:hint="eastAsia"/>
        </w:rPr>
        <w:t>）上进行的，</w:t>
      </w:r>
      <w:r>
        <w:t>AOE</w:t>
      </w:r>
      <w:r>
        <w:rPr>
          <w:rFonts w:hint="eastAsia"/>
        </w:rPr>
        <w:t>网络指的是在一个不存在有向环的带权有向图中，用有向边来表示一个工程中的各项活动（</w:t>
      </w:r>
      <w:r>
        <w:t>Activity</w:t>
      </w:r>
      <w:r>
        <w:rPr>
          <w:rFonts w:hint="eastAsia"/>
        </w:rPr>
        <w:t>），用有向边上的权值表示活动的持续时间（</w:t>
      </w:r>
      <w:r>
        <w:t>Duration</w:t>
      </w:r>
      <w:r>
        <w:rPr>
          <w:rFonts w:hint="eastAsia"/>
        </w:rPr>
        <w:t>），用顶点表示事件（</w:t>
      </w:r>
      <w:r>
        <w:t>Event</w:t>
      </w:r>
      <w:r>
        <w:rPr>
          <w:rFonts w:hint="eastAsia"/>
        </w:rPr>
        <w:t>）。对应算法的</w:t>
      </w:r>
      <w:r>
        <w:rPr>
          <w:rFonts w:hint="eastAsia"/>
        </w:rPr>
        <w:t>AOE</w:t>
      </w:r>
      <w:r>
        <w:t>网络</w:t>
      </w:r>
      <w:r>
        <w:rPr>
          <w:rFonts w:hint="eastAsia"/>
        </w:rPr>
        <w:t>，则是用顶点表示算法的不同阶段，用边表示算法的的各项操作，边的权值表示各操作的电路延迟，边的方向表示数据流向。</w:t>
      </w:r>
    </w:p>
    <w:p w:rsidR="00171D59" w:rsidRDefault="00171D59" w:rsidP="00171D59">
      <w:pPr>
        <w:keepNext/>
        <w:ind w:firstLineChars="200" w:firstLine="420"/>
        <w:jc w:val="center"/>
      </w:pPr>
      <w:r>
        <w:object w:dxaOrig="7740" w:dyaOrig="5730">
          <v:shape id="_x0000_i1027" type="#_x0000_t75" style="width:297.75pt;height:220.5pt" o:ole="">
            <v:imagedata r:id="rId11" o:title=""/>
          </v:shape>
          <o:OLEObject Type="Embed" ProgID="Visio.Drawing.15" ShapeID="_x0000_i1027" DrawAspect="Content" ObjectID="_1520316686" r:id="rId12"/>
        </w:object>
      </w:r>
    </w:p>
    <w:p w:rsidR="00171D59" w:rsidRDefault="00171D59" w:rsidP="00171D59">
      <w:pPr>
        <w:pStyle w:val="a7"/>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t>2</w:t>
      </w:r>
      <w:r>
        <w:fldChar w:fldCharType="end"/>
      </w:r>
      <w:r>
        <w:t xml:space="preserve"> </w:t>
      </w:r>
      <w:r>
        <w:t>算法</w:t>
      </w:r>
      <w:r>
        <w:t>AOE</w:t>
      </w:r>
      <w:r>
        <w:t>模型</w:t>
      </w:r>
    </w:p>
    <w:p w:rsidR="00171D59" w:rsidRPr="00115580" w:rsidRDefault="00171D59" w:rsidP="00171D59"/>
    <w:bookmarkEnd w:id="0"/>
    <w:p w:rsidR="00171D59" w:rsidRDefault="00171D59" w:rsidP="00171D59">
      <w:pPr>
        <w:pStyle w:val="a9"/>
        <w:numPr>
          <w:ilvl w:val="2"/>
          <w:numId w:val="5"/>
        </w:numPr>
        <w:spacing w:before="156" w:after="156"/>
        <w:rPr>
          <w:lang w:eastAsia="zh-CN"/>
        </w:rPr>
      </w:pPr>
      <w:r>
        <w:t>拓扑特征</w:t>
      </w:r>
    </w:p>
    <w:p w:rsidR="00ED66F6" w:rsidRDefault="00ED66F6" w:rsidP="00E91190">
      <w:pPr>
        <w:widowControl/>
        <w:shd w:val="clear" w:color="auto" w:fill="FFFFFF"/>
        <w:spacing w:line="315" w:lineRule="atLeast"/>
        <w:jc w:val="left"/>
        <w:rPr>
          <w:rFonts w:asciiTheme="minorEastAsia" w:hAnsiTheme="minorEastAsia" w:cs="宋体"/>
          <w:color w:val="000000"/>
          <w:kern w:val="0"/>
          <w:szCs w:val="21"/>
        </w:rPr>
      </w:pPr>
    </w:p>
    <w:p w:rsidR="00ED66F6" w:rsidRDefault="00ED66F6" w:rsidP="00E91190">
      <w:pPr>
        <w:widowControl/>
        <w:shd w:val="clear" w:color="auto" w:fill="FFFFFF"/>
        <w:spacing w:line="315" w:lineRule="atLeast"/>
        <w:jc w:val="left"/>
        <w:rPr>
          <w:rFonts w:asciiTheme="minorEastAsia" w:hAnsiTheme="minorEastAsia" w:cs="宋体"/>
          <w:color w:val="000000"/>
          <w:kern w:val="0"/>
          <w:szCs w:val="21"/>
        </w:rPr>
      </w:pPr>
    </w:p>
    <w:p w:rsidR="00171D59" w:rsidRDefault="00171D59" w:rsidP="00171D59">
      <w:pPr>
        <w:pStyle w:val="aa"/>
        <w:spacing w:before="156" w:after="312"/>
        <w:ind w:left="288" w:firstLine="0"/>
        <w:jc w:val="both"/>
        <w:rPr>
          <w:lang w:eastAsia="zh-CN"/>
        </w:rPr>
      </w:pPr>
      <w:r>
        <w:rPr>
          <w:rFonts w:asciiTheme="minorEastAsia" w:hAnsiTheme="minorEastAsia" w:cs="宋体" w:hint="eastAsia"/>
          <w:color w:val="000000"/>
          <w:kern w:val="0"/>
          <w:szCs w:val="21"/>
        </w:rPr>
        <w:t>2.</w:t>
      </w:r>
      <w:r w:rsidRPr="00171D59">
        <w:rPr>
          <w:rFonts w:hint="eastAsia"/>
          <w:lang w:eastAsia="zh-CN"/>
        </w:rPr>
        <w:t xml:space="preserve"> </w:t>
      </w:r>
      <w:r>
        <w:rPr>
          <w:rFonts w:hint="eastAsia"/>
          <w:lang w:eastAsia="zh-CN"/>
        </w:rPr>
        <w:t>PE</w:t>
      </w:r>
      <w:r>
        <w:rPr>
          <w:rFonts w:hint="eastAsia"/>
          <w:lang w:eastAsia="zh-CN"/>
        </w:rPr>
        <w:t>设计</w:t>
      </w:r>
      <w:r>
        <w:rPr>
          <w:lang w:eastAsia="zh-CN"/>
        </w:rPr>
        <w:t>方案</w:t>
      </w:r>
    </w:p>
    <w:p w:rsidR="00171D59" w:rsidRPr="00171D59" w:rsidRDefault="00171D59" w:rsidP="00171D59"/>
    <w:p w:rsidR="00171D59" w:rsidRDefault="00171D59" w:rsidP="00171D59">
      <w:pPr>
        <w:rPr>
          <w:lang w:val="x-none"/>
        </w:rPr>
      </w:pPr>
    </w:p>
    <w:p w:rsidR="00171D59" w:rsidRPr="00171D59" w:rsidRDefault="00171D59" w:rsidP="00171D59">
      <w:pPr>
        <w:rPr>
          <w:lang w:val="x-none"/>
        </w:rPr>
      </w:pPr>
    </w:p>
    <w:p w:rsidR="00ED66F6" w:rsidRDefault="00171D59" w:rsidP="00171D59">
      <w:pPr>
        <w:pStyle w:val="aa"/>
        <w:spacing w:before="156" w:after="312"/>
        <w:ind w:left="288" w:firstLine="0"/>
        <w:jc w:val="both"/>
        <w:rPr>
          <w:rFonts w:asciiTheme="minorEastAsia" w:hAnsiTheme="minorEastAsia" w:cs="宋体"/>
          <w:color w:val="000000"/>
          <w:kern w:val="0"/>
          <w:szCs w:val="21"/>
        </w:rPr>
      </w:pPr>
      <w:r>
        <w:rPr>
          <w:rFonts w:asciiTheme="minorEastAsia" w:hAnsiTheme="minorEastAsia" w:cs="宋体" w:hint="eastAsia"/>
          <w:color w:val="000000"/>
          <w:kern w:val="0"/>
          <w:szCs w:val="21"/>
        </w:rPr>
        <w:t>3.</w:t>
      </w:r>
      <w:r w:rsidRPr="00171D59">
        <w:rPr>
          <w:rFonts w:asciiTheme="minorEastAsia" w:hAnsiTheme="minorEastAsia" w:cs="宋体"/>
          <w:color w:val="000000"/>
          <w:kern w:val="0"/>
          <w:szCs w:val="21"/>
        </w:rPr>
        <w:t xml:space="preserve"> </w:t>
      </w:r>
      <w:r>
        <w:rPr>
          <w:rFonts w:asciiTheme="minorEastAsia" w:hAnsiTheme="minorEastAsia" w:cs="宋体"/>
          <w:color w:val="000000"/>
          <w:kern w:val="0"/>
          <w:szCs w:val="21"/>
        </w:rPr>
        <w:t>算法</w:t>
      </w:r>
      <w:r>
        <w:rPr>
          <w:rFonts w:asciiTheme="minorEastAsia" w:hAnsiTheme="minorEastAsia" w:cs="宋体"/>
          <w:color w:val="000000"/>
          <w:kern w:val="0"/>
          <w:szCs w:val="21"/>
        </w:rPr>
        <w:t>aov</w:t>
      </w:r>
      <w:r>
        <w:rPr>
          <w:rFonts w:asciiTheme="minorEastAsia" w:hAnsiTheme="minorEastAsia" w:cs="宋体"/>
          <w:color w:val="000000"/>
          <w:kern w:val="0"/>
          <w:szCs w:val="21"/>
        </w:rPr>
        <w:t>建模</w:t>
      </w:r>
      <w:r>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架构建模</w:t>
      </w:r>
    </w:p>
    <w:p w:rsidR="00171D59" w:rsidRDefault="00171D59" w:rsidP="00ED199A">
      <w:pPr>
        <w:pStyle w:val="a9"/>
        <w:spacing w:before="156" w:after="156"/>
        <w:rPr>
          <w:lang w:eastAsia="zh-CN"/>
        </w:rPr>
      </w:pPr>
      <w:r w:rsidRPr="00BE2DA4">
        <w:rPr>
          <w:lang w:eastAsia="zh-CN"/>
        </w:rPr>
        <w:t>算法图建模</w:t>
      </w:r>
    </w:p>
    <w:p w:rsidR="00171D59" w:rsidRDefault="00171D59" w:rsidP="00171D59">
      <w:pPr>
        <w:ind w:firstLineChars="200" w:firstLine="420"/>
        <w:rPr>
          <w:lang w:val="x-none"/>
        </w:rPr>
      </w:pPr>
      <w:r>
        <w:rPr>
          <w:lang w:val="x-none"/>
        </w:rPr>
        <w:t>第三章中建立了算法的</w:t>
      </w:r>
      <w:r>
        <w:rPr>
          <w:lang w:val="x-none"/>
        </w:rPr>
        <w:t>AOE</w:t>
      </w:r>
      <w:r>
        <w:rPr>
          <w:lang w:val="x-none"/>
        </w:rPr>
        <w:t>模型</w:t>
      </w:r>
      <w:r>
        <w:rPr>
          <w:rFonts w:hint="eastAsia"/>
          <w:lang w:val="x-none"/>
        </w:rPr>
        <w:t>，</w:t>
      </w:r>
      <w:r>
        <w:rPr>
          <w:lang w:val="x-none"/>
        </w:rPr>
        <w:t>它是图模型的一种</w:t>
      </w:r>
      <w:r>
        <w:rPr>
          <w:rFonts w:hint="eastAsia"/>
          <w:lang w:val="x-none"/>
        </w:rPr>
        <w:t>。这里的算法图建模则是基于</w:t>
      </w:r>
      <w:r w:rsidRPr="000B273F">
        <w:rPr>
          <w:rFonts w:hint="eastAsia"/>
          <w:lang w:val="x-none"/>
        </w:rPr>
        <w:t>顶点活动网</w:t>
      </w:r>
      <w:r>
        <w:rPr>
          <w:rFonts w:hint="eastAsia"/>
          <w:lang w:val="x-none"/>
        </w:rPr>
        <w:t>（</w:t>
      </w:r>
      <w:r w:rsidRPr="000B273F">
        <w:rPr>
          <w:lang w:val="x-none"/>
        </w:rPr>
        <w:t>Activity On Vertex network</w:t>
      </w:r>
      <w:r>
        <w:rPr>
          <w:rFonts w:hint="eastAsia"/>
          <w:lang w:val="x-none"/>
        </w:rPr>
        <w:t>，</w:t>
      </w:r>
      <w:r>
        <w:rPr>
          <w:lang w:val="x-none"/>
        </w:rPr>
        <w:t>AOV</w:t>
      </w:r>
      <w:r>
        <w:rPr>
          <w:rFonts w:hint="eastAsia"/>
          <w:lang w:val="x-none"/>
        </w:rPr>
        <w:t>），将算法的操作用顶点表示，算法的数据依赖用边来表示。可以很方便地将算法的数据流图转换成</w:t>
      </w:r>
      <w:r>
        <w:rPr>
          <w:rFonts w:hint="eastAsia"/>
          <w:lang w:val="x-none"/>
        </w:rPr>
        <w:t>AOV</w:t>
      </w:r>
      <w:r>
        <w:rPr>
          <w:lang w:val="x-none"/>
        </w:rPr>
        <w:t>网络</w:t>
      </w:r>
      <w:r>
        <w:rPr>
          <w:rFonts w:hint="eastAsia"/>
          <w:lang w:val="x-none"/>
        </w:rPr>
        <w:t>，</w:t>
      </w:r>
      <w:r>
        <w:rPr>
          <w:lang w:val="x-none"/>
        </w:rPr>
        <w:t>数据流图和</w:t>
      </w:r>
      <w:r>
        <w:rPr>
          <w:lang w:val="x-none"/>
        </w:rPr>
        <w:t>AOV</w:t>
      </w:r>
      <w:r>
        <w:rPr>
          <w:lang w:val="x-none"/>
        </w:rPr>
        <w:t>网络拥有完全一样的结构</w:t>
      </w:r>
      <w:r>
        <w:rPr>
          <w:rFonts w:hint="eastAsia"/>
          <w:lang w:val="x-none"/>
        </w:rPr>
        <w:t>，</w:t>
      </w:r>
      <w:r>
        <w:rPr>
          <w:lang w:val="x-none"/>
        </w:rPr>
        <w:t>只需要将数据流图的操作转换成</w:t>
      </w:r>
      <w:r>
        <w:rPr>
          <w:lang w:val="x-none"/>
        </w:rPr>
        <w:t>AOV</w:t>
      </w:r>
      <w:r>
        <w:rPr>
          <w:lang w:val="x-none"/>
        </w:rPr>
        <w:t>网络中的点</w:t>
      </w:r>
      <w:r>
        <w:rPr>
          <w:rFonts w:hint="eastAsia"/>
          <w:lang w:val="x-none"/>
        </w:rPr>
        <w:t>，</w:t>
      </w:r>
      <w:r>
        <w:rPr>
          <w:lang w:val="x-none"/>
        </w:rPr>
        <w:t>对这些点赋予对应的属性</w:t>
      </w:r>
      <w:r>
        <w:rPr>
          <w:rFonts w:hint="eastAsia"/>
          <w:lang w:val="x-none"/>
        </w:rPr>
        <w:t>，然后</w:t>
      </w:r>
      <w:r>
        <w:rPr>
          <w:lang w:val="x-none"/>
        </w:rPr>
        <w:t>将数据流图的数据流向转换成</w:t>
      </w:r>
      <w:r>
        <w:rPr>
          <w:lang w:val="x-none"/>
        </w:rPr>
        <w:t>AOV</w:t>
      </w:r>
      <w:r>
        <w:rPr>
          <w:lang w:val="x-none"/>
        </w:rPr>
        <w:t>网络中的有向边</w:t>
      </w:r>
      <w:r>
        <w:rPr>
          <w:rFonts w:hint="eastAsia"/>
          <w:lang w:val="x-none"/>
        </w:rPr>
        <w:t>，这样就完成了数据流图到</w:t>
      </w:r>
      <w:r>
        <w:rPr>
          <w:rFonts w:hint="eastAsia"/>
          <w:lang w:val="x-none"/>
        </w:rPr>
        <w:t>AOV</w:t>
      </w:r>
      <w:r>
        <w:rPr>
          <w:lang w:val="x-none"/>
        </w:rPr>
        <w:t>网络的转换</w:t>
      </w:r>
      <w:r>
        <w:rPr>
          <w:rFonts w:hint="eastAsia"/>
          <w:lang w:val="x-none"/>
        </w:rPr>
        <w:t>。</w:t>
      </w:r>
    </w:p>
    <w:p w:rsidR="00171D59" w:rsidRDefault="00171D59" w:rsidP="00171D59">
      <w:pPr>
        <w:keepNext/>
        <w:jc w:val="center"/>
      </w:pPr>
      <w:r>
        <w:object w:dxaOrig="8100" w:dyaOrig="3750">
          <v:shape id="_x0000_i1028" type="#_x0000_t75" style="width:356.25pt;height:164.25pt" o:ole="">
            <v:imagedata r:id="rId13" o:title=""/>
          </v:shape>
          <o:OLEObject Type="Embed" ProgID="Visio.Drawing.15" ShapeID="_x0000_i1028" DrawAspect="Content" ObjectID="_1520316687" r:id="rId14"/>
        </w:object>
      </w:r>
    </w:p>
    <w:p w:rsidR="00171D59" w:rsidRDefault="00171D59" w:rsidP="00171D59">
      <w:pPr>
        <w:pStyle w:val="a7"/>
        <w:jc w:val="center"/>
        <w:rPr>
          <w:lang w:val="x-none"/>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5</w:t>
      </w:r>
      <w:r>
        <w:fldChar w:fldCharType="end"/>
      </w:r>
    </w:p>
    <w:p w:rsidR="00171D59" w:rsidRDefault="00171D59" w:rsidP="00171D59">
      <w:pPr>
        <w:ind w:firstLineChars="200" w:firstLine="420"/>
        <w:jc w:val="center"/>
      </w:pPr>
      <w:r w:rsidRPr="00F73822">
        <w:rPr>
          <w:rFonts w:hint="eastAsia"/>
        </w:rPr>
        <w:t>图</w:t>
      </w:r>
      <w:r w:rsidRPr="00F73822">
        <w:rPr>
          <w:rFonts w:hint="eastAsia"/>
        </w:rPr>
        <w:t>xxx</w:t>
      </w:r>
      <w:r w:rsidRPr="00F73822">
        <w:t xml:space="preserve">  </w:t>
      </w:r>
      <w:r w:rsidRPr="00F73822">
        <w:t>算法</w:t>
      </w:r>
      <w:r w:rsidRPr="00F73822">
        <w:t>AOV</w:t>
      </w:r>
      <w:r w:rsidRPr="00F73822">
        <w:t>模型</w:t>
      </w:r>
    </w:p>
    <w:p w:rsidR="00171D59" w:rsidRPr="000B1366" w:rsidRDefault="00171D59" w:rsidP="00171D59">
      <w:pPr>
        <w:ind w:firstLineChars="200" w:firstLine="422"/>
        <w:rPr>
          <w:lang w:val="x-none"/>
        </w:rPr>
      </w:pPr>
      <w:r w:rsidRPr="001713EC">
        <w:rPr>
          <w:b/>
          <w:lang w:val="x-none"/>
        </w:rPr>
        <w:t>定义</w:t>
      </w:r>
      <w:r w:rsidRPr="001713EC">
        <w:rPr>
          <w:b/>
          <w:lang w:val="x-none"/>
        </w:rPr>
        <w:t>4.1</w:t>
      </w:r>
      <w:r>
        <w:rPr>
          <w:rFonts w:hint="eastAsia"/>
          <w:b/>
          <w:lang w:val="x-none"/>
        </w:rPr>
        <w:t>（算法</w:t>
      </w:r>
      <w:r>
        <w:rPr>
          <w:rFonts w:hint="eastAsia"/>
          <w:b/>
          <w:lang w:val="x-none"/>
        </w:rPr>
        <w:t>AOV</w:t>
      </w:r>
      <w:r w:rsidRPr="001713EC">
        <w:rPr>
          <w:rFonts w:hint="eastAsia"/>
          <w:b/>
          <w:lang w:val="x-none"/>
        </w:rPr>
        <w:t>图）</w:t>
      </w:r>
      <w:r>
        <w:rPr>
          <w:rFonts w:hint="eastAsia"/>
          <w:b/>
          <w:lang w:val="x-none"/>
        </w:rPr>
        <w:t>：</w:t>
      </w:r>
      <w:r w:rsidRPr="001713EC">
        <w:rPr>
          <w:rFonts w:hint="eastAsia"/>
          <w:lang w:val="x-none"/>
        </w:rPr>
        <w:t>一个架构图</w:t>
      </w:r>
      <w:r>
        <w:rPr>
          <w:rFonts w:hint="eastAsia"/>
          <w:lang w:val="x-none"/>
        </w:rPr>
        <w:t>是一个二元组</w:t>
      </w:r>
      <w:r>
        <w:rPr>
          <w:rFonts w:hint="eastAsia"/>
          <w:lang w:val="x-none"/>
        </w:rPr>
        <w:t>ALG</w:t>
      </w:r>
      <w:r>
        <w:rPr>
          <w:lang w:val="x-none"/>
        </w:rPr>
        <w:t>=(V,E)</w:t>
      </w:r>
      <w:r>
        <w:rPr>
          <w:rFonts w:hint="eastAsia"/>
          <w:lang w:val="x-none"/>
        </w:rPr>
        <w:t>，</w:t>
      </w:r>
      <w:r>
        <w:rPr>
          <w:lang w:val="x-none"/>
        </w:rPr>
        <w:t>其中</w:t>
      </w:r>
      <w:r>
        <w:rPr>
          <w:lang w:val="x-none"/>
        </w:rPr>
        <w:t>V</w:t>
      </w:r>
      <w:r>
        <w:rPr>
          <w:lang w:val="x-none"/>
        </w:rPr>
        <w:t>是节点集</w:t>
      </w:r>
      <w:r>
        <w:rPr>
          <w:rFonts w:hint="eastAsia"/>
          <w:lang w:val="x-none"/>
        </w:rPr>
        <w:t>，</w:t>
      </w:r>
      <w:r>
        <w:rPr>
          <w:lang w:val="x-none"/>
        </w:rPr>
        <w:t>表示算法中的操作</w:t>
      </w:r>
      <w:r>
        <w:rPr>
          <w:rFonts w:hint="eastAsia"/>
          <w:lang w:val="x-none"/>
        </w:rPr>
        <w:t>；</w:t>
      </w:r>
      <w:r>
        <w:rPr>
          <w:rFonts w:hint="eastAsia"/>
          <w:lang w:val="x-none"/>
        </w:rPr>
        <w:t>E</w:t>
      </w:r>
      <w:r>
        <w:rPr>
          <w:lang w:val="x-none"/>
        </w:rPr>
        <w:t>是边集</w:t>
      </w:r>
      <w:r>
        <w:rPr>
          <w:rFonts w:hint="eastAsia"/>
          <w:lang w:val="x-none"/>
        </w:rPr>
        <w:t>，</w:t>
      </w:r>
      <w:r>
        <w:rPr>
          <w:lang w:val="x-none"/>
        </w:rPr>
        <w:t>表示操作之间的数据依赖关系</w:t>
      </w:r>
      <w:r>
        <w:rPr>
          <w:rFonts w:hint="eastAsia"/>
          <w:lang w:val="x-none"/>
        </w:rPr>
        <w:t>。</w:t>
      </w:r>
    </w:p>
    <w:p w:rsidR="00171D59" w:rsidRDefault="00171D59" w:rsidP="00171D59">
      <w:pPr>
        <w:ind w:firstLineChars="200" w:firstLine="420"/>
      </w:pPr>
      <w:r>
        <w:t>如图</w:t>
      </w:r>
      <w:r>
        <w:t>xxx</w:t>
      </w:r>
      <w:r>
        <w:t>所示</w:t>
      </w:r>
      <w:r>
        <w:rPr>
          <w:rFonts w:hint="eastAsia"/>
        </w:rPr>
        <w:t>，</w:t>
      </w:r>
      <w:r>
        <w:t>图</w:t>
      </w:r>
      <w:r>
        <w:rPr>
          <w:rFonts w:hint="eastAsia"/>
        </w:rPr>
        <w:t>中</w:t>
      </w:r>
      <w:r>
        <w:rPr>
          <w:rFonts w:hint="eastAsia"/>
        </w:rPr>
        <w:t>(</w:t>
      </w:r>
      <w:r>
        <w:t>a</w:t>
      </w:r>
      <w:r>
        <w:rPr>
          <w:rFonts w:hint="eastAsia"/>
        </w:rPr>
        <w:t>)</w:t>
      </w:r>
      <w:r>
        <w:rPr>
          <w:rFonts w:hint="eastAsia"/>
        </w:rPr>
        <w:t>是算法中的数据流程图的一部分，它标示了算法的各种操作以及数据方向，</w:t>
      </w:r>
      <w:r>
        <w:rPr>
          <w:rFonts w:hint="eastAsia"/>
        </w:rPr>
        <w:t>(</w:t>
      </w:r>
      <w:r>
        <w:t>b</w:t>
      </w:r>
      <w:r>
        <w:rPr>
          <w:rFonts w:hint="eastAsia"/>
        </w:rPr>
        <w:t>)</w:t>
      </w:r>
      <w:r>
        <w:rPr>
          <w:rFonts w:hint="eastAsia"/>
        </w:rPr>
        <w:t>则是与数据流图对应的算法图</w:t>
      </w:r>
      <w:r>
        <w:t>模型</w:t>
      </w:r>
      <w:r>
        <w:rPr>
          <w:rFonts w:hint="eastAsia"/>
        </w:rPr>
        <w:t>。表</w:t>
      </w:r>
      <w:r>
        <w:rPr>
          <w:rFonts w:hint="eastAsia"/>
        </w:rPr>
        <w:t>xxx</w:t>
      </w:r>
      <w:r>
        <w:t>列出了对应节点的属性</w:t>
      </w:r>
      <w:r>
        <w:rPr>
          <w:rFonts w:hint="eastAsia"/>
        </w:rPr>
        <w:t>，</w:t>
      </w:r>
      <w:r>
        <w:t>通过给</w:t>
      </w:r>
      <w:r>
        <w:rPr>
          <w:rFonts w:hint="eastAsia"/>
        </w:rPr>
        <w:t>(</w:t>
      </w:r>
      <w:r>
        <w:t>b</w:t>
      </w:r>
      <w:r>
        <w:rPr>
          <w:rFonts w:hint="eastAsia"/>
        </w:rPr>
        <w:t>)</w:t>
      </w:r>
      <w:r>
        <w:rPr>
          <w:rFonts w:hint="eastAsia"/>
        </w:rPr>
        <w:t>的节点赋予这些属性，</w:t>
      </w:r>
      <w:r>
        <w:rPr>
          <w:rFonts w:hint="eastAsia"/>
        </w:rPr>
        <w:t>(</w:t>
      </w:r>
      <w:r>
        <w:t>b</w:t>
      </w:r>
      <w:r>
        <w:rPr>
          <w:rFonts w:hint="eastAsia"/>
        </w:rPr>
        <w:t>)</w:t>
      </w:r>
      <w:r>
        <w:rPr>
          <w:rFonts w:hint="eastAsia"/>
        </w:rPr>
        <w:t>能够描述算法的完整信息。</w:t>
      </w:r>
    </w:p>
    <w:p w:rsidR="00171D59" w:rsidRPr="000B202D" w:rsidRDefault="00171D59" w:rsidP="00171D59">
      <w:pPr>
        <w:pStyle w:val="a7"/>
        <w:spacing w:afterLines="50" w:after="156"/>
        <w:jc w:val="center"/>
        <w:rPr>
          <w:rFonts w:ascii="Times New Roman" w:eastAsia="宋体" w:hAnsi="Times New Roman"/>
          <w:sz w:val="21"/>
          <w:szCs w:val="21"/>
        </w:rPr>
      </w:pPr>
      <w:r w:rsidRPr="00F137CE">
        <w:rPr>
          <w:rFonts w:ascii="Times New Roman" w:eastAsia="宋体" w:hAnsi="Times New Roman"/>
          <w:sz w:val="21"/>
          <w:szCs w:val="21"/>
        </w:rPr>
        <w:t>表</w:t>
      </w:r>
      <w:r>
        <w:rPr>
          <w:rFonts w:ascii="Times New Roman" w:eastAsia="宋体" w:hAnsi="Times New Roman" w:hint="eastAsia"/>
          <w:sz w:val="21"/>
          <w:szCs w:val="21"/>
        </w:rPr>
        <w:t xml:space="preserve">xxx </w:t>
      </w:r>
      <w:r>
        <w:rPr>
          <w:rFonts w:ascii="Times New Roman" w:eastAsia="宋体" w:hAnsi="Times New Roman" w:hint="eastAsia"/>
          <w:sz w:val="21"/>
          <w:szCs w:val="21"/>
        </w:rPr>
        <w:t>算法图结点属性</w:t>
      </w:r>
    </w:p>
    <w:p w:rsidR="00171D59" w:rsidRDefault="00171D59" w:rsidP="00171D59">
      <w:pPr>
        <w:pStyle w:val="a7"/>
        <w:keepNext/>
        <w:jc w:val="center"/>
      </w:pPr>
      <w:r>
        <w:rPr>
          <w:rFonts w:hint="eastAsia"/>
        </w:rPr>
        <w:t>表</w:t>
      </w:r>
      <w:r>
        <w:rPr>
          <w:rFonts w:hint="eastAsia"/>
        </w:rPr>
        <w:t xml:space="preserve">5- </w:t>
      </w:r>
      <w:r>
        <w:fldChar w:fldCharType="begin"/>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Pr>
          <w:noProof/>
        </w:rPr>
        <w:t>2</w:t>
      </w:r>
      <w:r>
        <w:fldChar w:fldCharType="end"/>
      </w:r>
    </w:p>
    <w:tbl>
      <w:tblPr>
        <w:tblStyle w:val="a6"/>
        <w:tblW w:w="0" w:type="auto"/>
        <w:jc w:val="center"/>
        <w:tblLook w:val="04A0" w:firstRow="1" w:lastRow="0" w:firstColumn="1" w:lastColumn="0" w:noHBand="0" w:noVBand="1"/>
      </w:tblPr>
      <w:tblGrid>
        <w:gridCol w:w="704"/>
        <w:gridCol w:w="425"/>
        <w:gridCol w:w="1231"/>
        <w:gridCol w:w="754"/>
        <w:gridCol w:w="425"/>
        <w:gridCol w:w="1151"/>
      </w:tblGrid>
      <w:tr w:rsidR="00171D59" w:rsidTr="00001EB9">
        <w:trPr>
          <w:trHeight w:val="312"/>
          <w:jc w:val="center"/>
        </w:trPr>
        <w:tc>
          <w:tcPr>
            <w:tcW w:w="704" w:type="dxa"/>
          </w:tcPr>
          <w:p w:rsidR="00171D59" w:rsidRDefault="00171D59" w:rsidP="00001EB9">
            <w:pPr>
              <w:jc w:val="center"/>
              <w:rPr>
                <w:lang w:val="x-none"/>
              </w:rPr>
            </w:pPr>
            <w:r>
              <w:rPr>
                <w:rFonts w:hint="eastAsia"/>
                <w:lang w:val="x-none"/>
              </w:rPr>
              <w:t>节点</w:t>
            </w:r>
          </w:p>
        </w:tc>
        <w:tc>
          <w:tcPr>
            <w:tcW w:w="425" w:type="dxa"/>
          </w:tcPr>
          <w:p w:rsidR="00171D59" w:rsidRDefault="00171D59" w:rsidP="00001EB9">
            <w:pPr>
              <w:jc w:val="center"/>
              <w:rPr>
                <w:lang w:val="x-none"/>
              </w:rPr>
            </w:pPr>
            <w:r>
              <w:rPr>
                <w:rFonts w:hint="eastAsia"/>
                <w:lang w:val="x-none"/>
              </w:rPr>
              <w:t>y</w:t>
            </w:r>
          </w:p>
        </w:tc>
        <w:tc>
          <w:tcPr>
            <w:tcW w:w="1231" w:type="dxa"/>
          </w:tcPr>
          <w:p w:rsidR="00171D59" w:rsidRDefault="00171D59" w:rsidP="00001EB9">
            <w:pPr>
              <w:jc w:val="center"/>
              <w:rPr>
                <w:lang w:val="x-none"/>
              </w:rPr>
            </w:pPr>
            <w:r>
              <w:rPr>
                <w:rFonts w:hint="eastAsia"/>
                <w:lang w:val="x-none"/>
              </w:rPr>
              <w:t>操作属性</w:t>
            </w:r>
          </w:p>
        </w:tc>
        <w:tc>
          <w:tcPr>
            <w:tcW w:w="754" w:type="dxa"/>
          </w:tcPr>
          <w:p w:rsidR="00171D59" w:rsidRDefault="00171D59" w:rsidP="00001EB9">
            <w:pPr>
              <w:jc w:val="center"/>
              <w:rPr>
                <w:lang w:val="x-none"/>
              </w:rPr>
            </w:pPr>
            <w:r>
              <w:rPr>
                <w:rFonts w:hint="eastAsia"/>
                <w:lang w:val="x-none"/>
              </w:rPr>
              <w:t>节点</w:t>
            </w:r>
          </w:p>
        </w:tc>
        <w:tc>
          <w:tcPr>
            <w:tcW w:w="425" w:type="dxa"/>
          </w:tcPr>
          <w:p w:rsidR="00171D59" w:rsidRDefault="00171D59" w:rsidP="00001EB9">
            <w:pPr>
              <w:jc w:val="center"/>
              <w:rPr>
                <w:lang w:val="x-none"/>
              </w:rPr>
            </w:pPr>
            <w:r>
              <w:rPr>
                <w:rFonts w:hint="eastAsia"/>
                <w:lang w:val="x-none"/>
              </w:rPr>
              <w:t>y</w:t>
            </w:r>
          </w:p>
        </w:tc>
        <w:tc>
          <w:tcPr>
            <w:tcW w:w="1151" w:type="dxa"/>
          </w:tcPr>
          <w:p w:rsidR="00171D59" w:rsidRDefault="00171D59" w:rsidP="00001EB9">
            <w:pPr>
              <w:jc w:val="center"/>
              <w:rPr>
                <w:lang w:val="x-none"/>
              </w:rPr>
            </w:pPr>
            <w:r>
              <w:rPr>
                <w:rFonts w:hint="eastAsia"/>
                <w:lang w:val="x-none"/>
              </w:rPr>
              <w:t>操作属性</w:t>
            </w:r>
          </w:p>
        </w:tc>
      </w:tr>
      <w:tr w:rsidR="00171D59" w:rsidTr="00001EB9">
        <w:trPr>
          <w:trHeight w:val="312"/>
          <w:jc w:val="center"/>
        </w:trPr>
        <w:tc>
          <w:tcPr>
            <w:tcW w:w="704" w:type="dxa"/>
          </w:tcPr>
          <w:p w:rsidR="00171D59" w:rsidRDefault="00171D59" w:rsidP="00001EB9">
            <w:pPr>
              <w:jc w:val="center"/>
              <w:rPr>
                <w:lang w:val="x-none"/>
              </w:rPr>
            </w:pPr>
            <w:r>
              <w:rPr>
                <w:lang w:val="x-none"/>
              </w:rPr>
              <w:t>v1</w:t>
            </w:r>
          </w:p>
        </w:tc>
        <w:tc>
          <w:tcPr>
            <w:tcW w:w="425" w:type="dxa"/>
          </w:tcPr>
          <w:p w:rsidR="00171D59" w:rsidRDefault="00171D59" w:rsidP="00001EB9">
            <w:pPr>
              <w:jc w:val="center"/>
              <w:rPr>
                <w:lang w:val="x-none"/>
              </w:rPr>
            </w:pPr>
            <w:r>
              <w:rPr>
                <w:lang w:val="x-none"/>
              </w:rPr>
              <w:t>1</w:t>
            </w:r>
          </w:p>
        </w:tc>
        <w:tc>
          <w:tcPr>
            <w:tcW w:w="1231" w:type="dxa"/>
          </w:tcPr>
          <w:p w:rsidR="00171D59" w:rsidRDefault="00171D59" w:rsidP="00001EB9">
            <w:pPr>
              <w:jc w:val="center"/>
              <w:rPr>
                <w:lang w:val="x-none"/>
              </w:rPr>
            </w:pPr>
            <w:r>
              <w:rPr>
                <w:lang w:val="x-none"/>
              </w:rPr>
              <w:t>xor</w:t>
            </w:r>
          </w:p>
        </w:tc>
        <w:tc>
          <w:tcPr>
            <w:tcW w:w="754" w:type="dxa"/>
          </w:tcPr>
          <w:p w:rsidR="00171D59" w:rsidRDefault="00171D59" w:rsidP="00001EB9">
            <w:pPr>
              <w:jc w:val="center"/>
              <w:rPr>
                <w:lang w:val="x-none"/>
              </w:rPr>
            </w:pPr>
            <w:r>
              <w:rPr>
                <w:lang w:val="x-none"/>
              </w:rPr>
              <w:t>v</w:t>
            </w:r>
            <w:r>
              <w:rPr>
                <w:rFonts w:hint="eastAsia"/>
                <w:lang w:val="x-none"/>
              </w:rPr>
              <w:t>5</w:t>
            </w:r>
          </w:p>
        </w:tc>
        <w:tc>
          <w:tcPr>
            <w:tcW w:w="425" w:type="dxa"/>
          </w:tcPr>
          <w:p w:rsidR="00171D59" w:rsidRDefault="00171D59" w:rsidP="00001EB9">
            <w:pPr>
              <w:jc w:val="center"/>
              <w:rPr>
                <w:lang w:val="x-none"/>
              </w:rPr>
            </w:pPr>
            <w:r>
              <w:rPr>
                <w:lang w:val="x-none"/>
              </w:rPr>
              <w:t>3</w:t>
            </w:r>
          </w:p>
        </w:tc>
        <w:tc>
          <w:tcPr>
            <w:tcW w:w="1151" w:type="dxa"/>
          </w:tcPr>
          <w:p w:rsidR="00171D59" w:rsidRDefault="00171D59" w:rsidP="00001EB9">
            <w:pPr>
              <w:jc w:val="center"/>
              <w:rPr>
                <w:lang w:val="x-none"/>
              </w:rPr>
            </w:pPr>
            <w:r>
              <w:rPr>
                <w:rFonts w:hint="eastAsia"/>
                <w:lang w:val="x-none"/>
              </w:rPr>
              <w:t>lut</w:t>
            </w:r>
          </w:p>
        </w:tc>
      </w:tr>
      <w:tr w:rsidR="00171D59" w:rsidTr="00001EB9">
        <w:trPr>
          <w:trHeight w:val="312"/>
          <w:jc w:val="center"/>
        </w:trPr>
        <w:tc>
          <w:tcPr>
            <w:tcW w:w="704" w:type="dxa"/>
          </w:tcPr>
          <w:p w:rsidR="00171D59" w:rsidRDefault="00171D59" w:rsidP="00001EB9">
            <w:pPr>
              <w:jc w:val="center"/>
              <w:rPr>
                <w:lang w:val="x-none"/>
              </w:rPr>
            </w:pPr>
            <w:r>
              <w:rPr>
                <w:lang w:val="x-none"/>
              </w:rPr>
              <w:t>v</w:t>
            </w:r>
            <w:r>
              <w:rPr>
                <w:rFonts w:hint="eastAsia"/>
                <w:lang w:val="x-none"/>
              </w:rPr>
              <w:t>2</w:t>
            </w:r>
          </w:p>
        </w:tc>
        <w:tc>
          <w:tcPr>
            <w:tcW w:w="425" w:type="dxa"/>
          </w:tcPr>
          <w:p w:rsidR="00171D59" w:rsidRDefault="00171D59" w:rsidP="00001EB9">
            <w:pPr>
              <w:jc w:val="center"/>
              <w:rPr>
                <w:lang w:val="x-none"/>
              </w:rPr>
            </w:pPr>
            <w:r>
              <w:rPr>
                <w:lang w:val="x-none"/>
              </w:rPr>
              <w:t>1</w:t>
            </w:r>
          </w:p>
        </w:tc>
        <w:tc>
          <w:tcPr>
            <w:tcW w:w="1231" w:type="dxa"/>
          </w:tcPr>
          <w:p w:rsidR="00171D59" w:rsidRDefault="00171D59" w:rsidP="00001EB9">
            <w:pPr>
              <w:jc w:val="center"/>
              <w:rPr>
                <w:lang w:val="x-none"/>
              </w:rPr>
            </w:pPr>
            <w:r>
              <w:rPr>
                <w:rFonts w:hint="eastAsia"/>
                <w:lang w:val="x-none"/>
              </w:rPr>
              <w:t>sh</w:t>
            </w:r>
          </w:p>
        </w:tc>
        <w:tc>
          <w:tcPr>
            <w:tcW w:w="754" w:type="dxa"/>
          </w:tcPr>
          <w:p w:rsidR="00171D59" w:rsidRDefault="00171D59" w:rsidP="00001EB9">
            <w:pPr>
              <w:jc w:val="center"/>
              <w:rPr>
                <w:lang w:val="x-none"/>
              </w:rPr>
            </w:pPr>
            <w:r>
              <w:rPr>
                <w:lang w:val="x-none"/>
              </w:rPr>
              <w:t>v</w:t>
            </w:r>
            <w:r>
              <w:rPr>
                <w:rFonts w:hint="eastAsia"/>
                <w:lang w:val="x-none"/>
              </w:rPr>
              <w:t>7</w:t>
            </w:r>
          </w:p>
        </w:tc>
        <w:tc>
          <w:tcPr>
            <w:tcW w:w="425" w:type="dxa"/>
          </w:tcPr>
          <w:p w:rsidR="00171D59" w:rsidRDefault="00171D59" w:rsidP="00001EB9">
            <w:pPr>
              <w:jc w:val="center"/>
              <w:rPr>
                <w:lang w:val="x-none"/>
              </w:rPr>
            </w:pPr>
            <w:r>
              <w:rPr>
                <w:lang w:val="x-none"/>
              </w:rPr>
              <w:t>1</w:t>
            </w:r>
          </w:p>
        </w:tc>
        <w:tc>
          <w:tcPr>
            <w:tcW w:w="1151" w:type="dxa"/>
          </w:tcPr>
          <w:p w:rsidR="00171D59" w:rsidRDefault="00171D59" w:rsidP="00001EB9">
            <w:pPr>
              <w:jc w:val="center"/>
              <w:rPr>
                <w:lang w:val="x-none"/>
              </w:rPr>
            </w:pPr>
            <w:r>
              <w:rPr>
                <w:rFonts w:hint="eastAsia"/>
                <w:lang w:val="x-none"/>
              </w:rPr>
              <w:t>xor</w:t>
            </w:r>
          </w:p>
        </w:tc>
      </w:tr>
      <w:tr w:rsidR="00171D59" w:rsidTr="00001EB9">
        <w:trPr>
          <w:trHeight w:val="325"/>
          <w:jc w:val="center"/>
        </w:trPr>
        <w:tc>
          <w:tcPr>
            <w:tcW w:w="704" w:type="dxa"/>
          </w:tcPr>
          <w:p w:rsidR="00171D59" w:rsidRDefault="00171D59" w:rsidP="00001EB9">
            <w:pPr>
              <w:jc w:val="center"/>
              <w:rPr>
                <w:lang w:val="x-none"/>
              </w:rPr>
            </w:pPr>
            <w:r>
              <w:rPr>
                <w:lang w:val="x-none"/>
              </w:rPr>
              <w:t>v</w:t>
            </w:r>
            <w:r>
              <w:rPr>
                <w:rFonts w:hint="eastAsia"/>
                <w:lang w:val="x-none"/>
              </w:rPr>
              <w:t>3</w:t>
            </w:r>
          </w:p>
        </w:tc>
        <w:tc>
          <w:tcPr>
            <w:tcW w:w="425" w:type="dxa"/>
          </w:tcPr>
          <w:p w:rsidR="00171D59" w:rsidRDefault="00171D59" w:rsidP="00001EB9">
            <w:pPr>
              <w:jc w:val="center"/>
              <w:rPr>
                <w:lang w:val="x-none"/>
              </w:rPr>
            </w:pPr>
            <w:r>
              <w:rPr>
                <w:lang w:val="x-none"/>
              </w:rPr>
              <w:t>1</w:t>
            </w:r>
          </w:p>
        </w:tc>
        <w:tc>
          <w:tcPr>
            <w:tcW w:w="1231" w:type="dxa"/>
          </w:tcPr>
          <w:p w:rsidR="00171D59" w:rsidRDefault="00171D59" w:rsidP="00001EB9">
            <w:pPr>
              <w:jc w:val="center"/>
              <w:rPr>
                <w:lang w:val="x-none"/>
              </w:rPr>
            </w:pPr>
            <w:r>
              <w:rPr>
                <w:rFonts w:hint="eastAsia"/>
                <w:lang w:val="x-none"/>
              </w:rPr>
              <w:t>lut</w:t>
            </w:r>
          </w:p>
        </w:tc>
        <w:tc>
          <w:tcPr>
            <w:tcW w:w="754" w:type="dxa"/>
          </w:tcPr>
          <w:p w:rsidR="00171D59" w:rsidRDefault="00171D59" w:rsidP="00001EB9">
            <w:pPr>
              <w:jc w:val="center"/>
              <w:rPr>
                <w:lang w:val="x-none"/>
              </w:rPr>
            </w:pPr>
            <w:r>
              <w:rPr>
                <w:lang w:val="x-none"/>
              </w:rPr>
              <w:t>v</w:t>
            </w:r>
            <w:r>
              <w:rPr>
                <w:rFonts w:hint="eastAsia"/>
                <w:lang w:val="x-none"/>
              </w:rPr>
              <w:t>8</w:t>
            </w:r>
          </w:p>
        </w:tc>
        <w:tc>
          <w:tcPr>
            <w:tcW w:w="425" w:type="dxa"/>
          </w:tcPr>
          <w:p w:rsidR="00171D59" w:rsidRDefault="00171D59" w:rsidP="00001EB9">
            <w:pPr>
              <w:jc w:val="center"/>
              <w:rPr>
                <w:lang w:val="x-none"/>
              </w:rPr>
            </w:pPr>
            <w:r>
              <w:rPr>
                <w:rFonts w:hint="eastAsia"/>
                <w:lang w:val="x-none"/>
              </w:rPr>
              <w:t>1</w:t>
            </w:r>
          </w:p>
        </w:tc>
        <w:tc>
          <w:tcPr>
            <w:tcW w:w="1151" w:type="dxa"/>
          </w:tcPr>
          <w:p w:rsidR="00171D59" w:rsidRDefault="00171D59" w:rsidP="00001EB9">
            <w:pPr>
              <w:jc w:val="center"/>
              <w:rPr>
                <w:lang w:val="x-none"/>
              </w:rPr>
            </w:pPr>
            <w:r>
              <w:rPr>
                <w:lang w:val="x-none"/>
              </w:rPr>
              <w:t>au</w:t>
            </w:r>
          </w:p>
        </w:tc>
      </w:tr>
      <w:tr w:rsidR="00171D59" w:rsidTr="00001EB9">
        <w:trPr>
          <w:trHeight w:val="312"/>
          <w:jc w:val="center"/>
        </w:trPr>
        <w:tc>
          <w:tcPr>
            <w:tcW w:w="704" w:type="dxa"/>
          </w:tcPr>
          <w:p w:rsidR="00171D59" w:rsidRDefault="00171D59" w:rsidP="00001EB9">
            <w:pPr>
              <w:jc w:val="center"/>
              <w:rPr>
                <w:lang w:val="x-none"/>
              </w:rPr>
            </w:pPr>
            <w:r>
              <w:rPr>
                <w:lang w:val="x-none"/>
              </w:rPr>
              <w:t>v</w:t>
            </w:r>
            <w:r>
              <w:rPr>
                <w:rFonts w:hint="eastAsia"/>
                <w:lang w:val="x-none"/>
              </w:rPr>
              <w:t>4</w:t>
            </w:r>
          </w:p>
        </w:tc>
        <w:tc>
          <w:tcPr>
            <w:tcW w:w="425" w:type="dxa"/>
          </w:tcPr>
          <w:p w:rsidR="00171D59" w:rsidRDefault="00171D59" w:rsidP="00001EB9">
            <w:pPr>
              <w:jc w:val="center"/>
              <w:rPr>
                <w:lang w:val="x-none"/>
              </w:rPr>
            </w:pPr>
            <w:r>
              <w:rPr>
                <w:lang w:val="x-none"/>
              </w:rPr>
              <w:t>2</w:t>
            </w:r>
          </w:p>
        </w:tc>
        <w:tc>
          <w:tcPr>
            <w:tcW w:w="1231" w:type="dxa"/>
          </w:tcPr>
          <w:p w:rsidR="00171D59" w:rsidRDefault="00171D59" w:rsidP="00001EB9">
            <w:pPr>
              <w:jc w:val="center"/>
              <w:rPr>
                <w:lang w:val="x-none"/>
              </w:rPr>
            </w:pPr>
            <w:r>
              <w:rPr>
                <w:rFonts w:hint="eastAsia"/>
                <w:lang w:val="x-none"/>
              </w:rPr>
              <w:t>lut</w:t>
            </w:r>
          </w:p>
        </w:tc>
        <w:tc>
          <w:tcPr>
            <w:tcW w:w="754" w:type="dxa"/>
          </w:tcPr>
          <w:p w:rsidR="00171D59" w:rsidRDefault="00171D59" w:rsidP="00001EB9">
            <w:pPr>
              <w:jc w:val="center"/>
              <w:rPr>
                <w:lang w:val="x-none"/>
              </w:rPr>
            </w:pPr>
            <w:r>
              <w:rPr>
                <w:lang w:val="x-none"/>
              </w:rPr>
              <w:t>v9</w:t>
            </w:r>
          </w:p>
        </w:tc>
        <w:tc>
          <w:tcPr>
            <w:tcW w:w="425" w:type="dxa"/>
          </w:tcPr>
          <w:p w:rsidR="00171D59" w:rsidRDefault="00171D59" w:rsidP="00001EB9">
            <w:pPr>
              <w:jc w:val="center"/>
              <w:rPr>
                <w:lang w:val="x-none"/>
              </w:rPr>
            </w:pPr>
            <w:r>
              <w:rPr>
                <w:rFonts w:hint="eastAsia"/>
                <w:lang w:val="x-none"/>
              </w:rPr>
              <w:t>1</w:t>
            </w:r>
          </w:p>
        </w:tc>
        <w:tc>
          <w:tcPr>
            <w:tcW w:w="1151" w:type="dxa"/>
          </w:tcPr>
          <w:p w:rsidR="00171D59" w:rsidRDefault="00171D59" w:rsidP="00001EB9">
            <w:pPr>
              <w:jc w:val="center"/>
              <w:rPr>
                <w:lang w:val="x-none"/>
              </w:rPr>
            </w:pPr>
            <w:r>
              <w:rPr>
                <w:lang w:val="x-none"/>
              </w:rPr>
              <w:t>xor</w:t>
            </w:r>
          </w:p>
        </w:tc>
      </w:tr>
    </w:tbl>
    <w:p w:rsidR="00171D59" w:rsidRPr="00E776C0" w:rsidRDefault="00171D59" w:rsidP="00171D59">
      <w:pPr>
        <w:ind w:firstLineChars="200" w:firstLine="420"/>
        <w:rPr>
          <w:lang w:val="x-none"/>
        </w:rPr>
      </w:pPr>
    </w:p>
    <w:p w:rsidR="00171D59" w:rsidRDefault="00171D59" w:rsidP="00ED199A">
      <w:pPr>
        <w:pStyle w:val="a9"/>
        <w:spacing w:before="156" w:after="156"/>
        <w:rPr>
          <w:lang w:eastAsia="zh-CN"/>
        </w:rPr>
      </w:pPr>
      <w:r>
        <w:rPr>
          <w:lang w:eastAsia="zh-CN"/>
        </w:rPr>
        <w:t>架构图建模</w:t>
      </w:r>
    </w:p>
    <w:p w:rsidR="00171D59" w:rsidRPr="00AD4FD0" w:rsidRDefault="00171D59" w:rsidP="00171D59">
      <w:pPr>
        <w:ind w:firstLineChars="200" w:firstLine="420"/>
        <w:rPr>
          <w:lang w:val="x-none"/>
        </w:rPr>
      </w:pPr>
      <w:r>
        <w:rPr>
          <w:rFonts w:hint="eastAsia"/>
          <w:lang w:val="x-none"/>
        </w:rPr>
        <w:t>上一小节中采用有向图对算法进行建模，利用图的节点描述算法中算子，图中的边描述数据依赖。完成算法的图建模后就可以利用图论算法来提取算法的某些关键特征为架构设计提供依据。在可重构架构中，同样可以对架构进行图建模，利用节点描述</w:t>
      </w:r>
      <w:r>
        <w:rPr>
          <w:rFonts w:hint="eastAsia"/>
          <w:lang w:val="x-none"/>
        </w:rPr>
        <w:t>PE</w:t>
      </w:r>
      <w:r>
        <w:rPr>
          <w:rFonts w:hint="eastAsia"/>
          <w:lang w:val="x-none"/>
        </w:rPr>
        <w:t>，</w:t>
      </w:r>
      <w:r>
        <w:rPr>
          <w:lang w:val="x-none"/>
        </w:rPr>
        <w:t>边描述架构中的互连</w:t>
      </w:r>
      <w:r>
        <w:rPr>
          <w:rFonts w:hint="eastAsia"/>
          <w:lang w:val="x-none"/>
        </w:rPr>
        <w:t>。这样算法和架构有了相同的基于图的描述方式，利用图论中的匹配算法可以完成算法到图的匹配映射</w:t>
      </w:r>
      <w:r w:rsidRPr="00AD4FD0">
        <w:rPr>
          <w:rFonts w:ascii="Times New Roman" w:eastAsia="宋体" w:hAnsi="Times New Roman" w:cs="Times New Roman"/>
          <w:szCs w:val="24"/>
          <w:vertAlign w:val="superscript"/>
          <w:lang w:val="x-none"/>
        </w:rPr>
        <w:t>[1][2]</w:t>
      </w:r>
      <w:r>
        <w:rPr>
          <w:rFonts w:hint="eastAsia"/>
          <w:lang w:val="x-none"/>
        </w:rPr>
        <w:t>，</w:t>
      </w:r>
      <w:r>
        <w:rPr>
          <w:lang w:val="x-none"/>
        </w:rPr>
        <w:t>第五章将会详细讨论算法在架构图上的映射验证问题</w:t>
      </w:r>
      <w:r>
        <w:rPr>
          <w:rFonts w:hint="eastAsia"/>
          <w:lang w:val="x-none"/>
        </w:rPr>
        <w:t>。</w:t>
      </w:r>
    </w:p>
    <w:p w:rsidR="00171D59" w:rsidRDefault="00171D59" w:rsidP="00171D59">
      <w:pPr>
        <w:ind w:firstLineChars="200" w:firstLine="422"/>
        <w:rPr>
          <w:lang w:val="x-none"/>
        </w:rPr>
      </w:pPr>
      <w:r w:rsidRPr="001713EC">
        <w:rPr>
          <w:b/>
          <w:lang w:val="x-none"/>
        </w:rPr>
        <w:t>定义</w:t>
      </w:r>
      <w:r>
        <w:rPr>
          <w:b/>
          <w:lang w:val="x-none"/>
        </w:rPr>
        <w:t>4.2</w:t>
      </w:r>
      <w:r w:rsidRPr="001713EC">
        <w:rPr>
          <w:rFonts w:hint="eastAsia"/>
          <w:b/>
          <w:lang w:val="x-none"/>
        </w:rPr>
        <w:t>（架构图）</w:t>
      </w:r>
      <w:r>
        <w:rPr>
          <w:rFonts w:hint="eastAsia"/>
          <w:b/>
          <w:lang w:val="x-none"/>
        </w:rPr>
        <w:t>：</w:t>
      </w:r>
      <w:r w:rsidRPr="001713EC">
        <w:rPr>
          <w:rFonts w:hint="eastAsia"/>
          <w:lang w:val="x-none"/>
        </w:rPr>
        <w:t>一个架构图</w:t>
      </w:r>
      <w:r>
        <w:rPr>
          <w:rFonts w:hint="eastAsia"/>
          <w:lang w:val="x-none"/>
        </w:rPr>
        <w:t>是一个二元组</w:t>
      </w:r>
      <w:r>
        <w:rPr>
          <w:rFonts w:hint="eastAsia"/>
          <w:lang w:val="x-none"/>
        </w:rPr>
        <w:t>A</w:t>
      </w:r>
      <w:r>
        <w:rPr>
          <w:lang w:val="x-none"/>
        </w:rPr>
        <w:t>R</w:t>
      </w:r>
      <w:r>
        <w:rPr>
          <w:rFonts w:hint="eastAsia"/>
          <w:lang w:val="x-none"/>
        </w:rPr>
        <w:t>G</w:t>
      </w:r>
      <w:r>
        <w:rPr>
          <w:lang w:val="x-none"/>
        </w:rPr>
        <w:t>=(V,E)</w:t>
      </w:r>
      <w:r>
        <w:rPr>
          <w:rFonts w:hint="eastAsia"/>
          <w:lang w:val="x-none"/>
        </w:rPr>
        <w:t>，</w:t>
      </w:r>
      <w:r>
        <w:rPr>
          <w:lang w:val="x-none"/>
        </w:rPr>
        <w:t>其中</w:t>
      </w:r>
      <w:r>
        <w:rPr>
          <w:lang w:val="x-none"/>
        </w:rPr>
        <w:t>V</w:t>
      </w:r>
      <w:r>
        <w:rPr>
          <w:lang w:val="x-none"/>
        </w:rPr>
        <w:t>是节点集</w:t>
      </w:r>
      <w:r>
        <w:rPr>
          <w:rFonts w:hint="eastAsia"/>
          <w:lang w:val="x-none"/>
        </w:rPr>
        <w:t>，</w:t>
      </w:r>
      <w:r>
        <w:rPr>
          <w:lang w:val="x-none"/>
        </w:rPr>
        <w:t>表示架构中的</w:t>
      </w:r>
      <w:r>
        <w:rPr>
          <w:lang w:val="x-none"/>
        </w:rPr>
        <w:t>PE</w:t>
      </w:r>
      <w:r>
        <w:rPr>
          <w:rFonts w:hint="eastAsia"/>
          <w:lang w:val="x-none"/>
        </w:rPr>
        <w:t>；</w:t>
      </w:r>
      <w:r>
        <w:rPr>
          <w:rFonts w:hint="eastAsia"/>
          <w:lang w:val="x-none"/>
        </w:rPr>
        <w:t>E</w:t>
      </w:r>
      <w:r>
        <w:rPr>
          <w:lang w:val="x-none"/>
        </w:rPr>
        <w:t>是边集</w:t>
      </w:r>
      <w:r>
        <w:rPr>
          <w:rFonts w:hint="eastAsia"/>
          <w:lang w:val="x-none"/>
        </w:rPr>
        <w:t>，</w:t>
      </w:r>
      <w:r>
        <w:rPr>
          <w:lang w:val="x-none"/>
        </w:rPr>
        <w:t>表示架构中的数据互连</w:t>
      </w:r>
      <w:r>
        <w:rPr>
          <w:rFonts w:hint="eastAsia"/>
          <w:lang w:val="x-none"/>
        </w:rPr>
        <w:t>。</w:t>
      </w:r>
    </w:p>
    <w:p w:rsidR="00171D59" w:rsidRDefault="00171D59" w:rsidP="00171D59">
      <w:pPr>
        <w:ind w:firstLineChars="200" w:firstLine="420"/>
        <w:rPr>
          <w:lang w:val="x-none"/>
        </w:rPr>
      </w:pPr>
      <w:r>
        <w:rPr>
          <w:lang w:val="x-none"/>
        </w:rPr>
        <w:t>和算法图相比</w:t>
      </w:r>
      <w:r>
        <w:rPr>
          <w:rFonts w:hint="eastAsia"/>
          <w:lang w:val="x-none"/>
        </w:rPr>
        <w:t>，</w:t>
      </w:r>
      <w:r>
        <w:rPr>
          <w:lang w:val="x-none"/>
        </w:rPr>
        <w:t>架构图中的节点具有更复杂的功能属性</w:t>
      </w:r>
      <w:r>
        <w:rPr>
          <w:rFonts w:hint="eastAsia"/>
          <w:lang w:val="x-none"/>
        </w:rPr>
        <w:t>和位置属性，架构图中的边网络也更加庞大。</w:t>
      </w:r>
    </w:p>
    <w:p w:rsidR="00171D59" w:rsidRPr="00C87B38" w:rsidRDefault="00171D59" w:rsidP="00171D59">
      <w:pPr>
        <w:ind w:firstLineChars="200" w:firstLine="420"/>
      </w:pPr>
      <w:r>
        <w:rPr>
          <w:lang w:val="x-none"/>
        </w:rPr>
        <w:t>初始架构中定义了</w:t>
      </w:r>
      <w:r>
        <w:rPr>
          <w:rFonts w:hint="eastAsia"/>
          <w:lang w:val="x-none"/>
        </w:rPr>
        <w:t>5</w:t>
      </w:r>
      <w:r>
        <w:rPr>
          <w:rFonts w:hint="eastAsia"/>
          <w:lang w:val="x-none"/>
        </w:rPr>
        <w:t>类</w:t>
      </w:r>
      <w:r>
        <w:rPr>
          <w:rFonts w:hint="eastAsia"/>
          <w:lang w:val="x-none"/>
        </w:rPr>
        <w:t>PE</w:t>
      </w:r>
      <w:r>
        <w:rPr>
          <w:rFonts w:hint="eastAsia"/>
          <w:lang w:val="x-none"/>
        </w:rPr>
        <w:t>，</w:t>
      </w:r>
      <w:r>
        <w:rPr>
          <w:lang w:val="x-none"/>
        </w:rPr>
        <w:t>因此架构图中的节点有五类不同的功能属性</w:t>
      </w:r>
      <w:r>
        <w:rPr>
          <w:rFonts w:hint="eastAsia"/>
          <w:lang w:val="x-none"/>
        </w:rPr>
        <w:t>，</w:t>
      </w:r>
      <w:r>
        <w:rPr>
          <w:lang w:val="x-none"/>
        </w:rPr>
        <w:t>在架构图中用字符串进行描述</w:t>
      </w:r>
      <w:r>
        <w:rPr>
          <w:rFonts w:hint="eastAsia"/>
          <w:lang w:val="x-none"/>
        </w:rPr>
        <w:t>。</w:t>
      </w:r>
      <w:r>
        <w:rPr>
          <w:lang w:val="x-none"/>
        </w:rPr>
        <w:t>如表</w:t>
      </w:r>
      <w:r>
        <w:rPr>
          <w:rFonts w:hint="eastAsia"/>
          <w:lang w:val="x-none"/>
        </w:rPr>
        <w:t>4.xx</w:t>
      </w:r>
      <w:r>
        <w:rPr>
          <w:lang w:val="x-none"/>
        </w:rPr>
        <w:t>所示</w:t>
      </w:r>
      <w:r>
        <w:rPr>
          <w:rFonts w:hint="eastAsia"/>
          <w:lang w:val="x-none"/>
        </w:rPr>
        <w:t>，</w:t>
      </w:r>
      <w:r>
        <w:rPr>
          <w:lang w:val="x-none"/>
        </w:rPr>
        <w:t>PE_type1</w:t>
      </w:r>
      <w:r>
        <w:rPr>
          <w:lang w:val="x-none"/>
        </w:rPr>
        <w:t>的功能呢属性的字符串描述了第一类</w:t>
      </w:r>
      <w:r>
        <w:rPr>
          <w:lang w:val="x-none"/>
        </w:rPr>
        <w:t>PE</w:t>
      </w:r>
      <w:r>
        <w:rPr>
          <w:lang w:val="x-none"/>
        </w:rPr>
        <w:t>的</w:t>
      </w:r>
      <w:r>
        <w:rPr>
          <w:rFonts w:hint="eastAsia"/>
          <w:lang w:val="x-none"/>
        </w:rPr>
        <w:t>19</w:t>
      </w:r>
      <w:r>
        <w:rPr>
          <w:rFonts w:hint="eastAsia"/>
          <w:lang w:val="x-none"/>
        </w:rPr>
        <w:t>中功能，</w:t>
      </w:r>
      <w:r w:rsidRPr="000637C1">
        <w:rPr>
          <w:rFonts w:hint="eastAsia"/>
        </w:rPr>
        <w:t>在进行算法图节点和架构图节点进行匹配时，算法图节点的</w:t>
      </w:r>
      <w:r>
        <w:rPr>
          <w:rFonts w:hint="eastAsia"/>
        </w:rPr>
        <w:t>功能</w:t>
      </w:r>
      <w:r w:rsidRPr="000637C1">
        <w:rPr>
          <w:rFonts w:hint="eastAsia"/>
        </w:rPr>
        <w:t>属性必须是架构图节点功能属性的子集，也就是架构图节点对应的</w:t>
      </w:r>
      <w:r w:rsidRPr="000637C1">
        <w:rPr>
          <w:rFonts w:hint="eastAsia"/>
        </w:rPr>
        <w:t>PE</w:t>
      </w:r>
      <w:r w:rsidRPr="000637C1">
        <w:rPr>
          <w:rFonts w:hint="eastAsia"/>
        </w:rPr>
        <w:t>能够提供算法节点所需的功能，在属性比较时，算法图节点属性</w:t>
      </w:r>
      <w:r>
        <w:rPr>
          <w:rFonts w:hint="eastAsia"/>
        </w:rPr>
        <w:t>字符串</w:t>
      </w:r>
      <w:r w:rsidRPr="000637C1">
        <w:rPr>
          <w:rFonts w:hint="eastAsia"/>
        </w:rPr>
        <w:t>是架构图节点属性</w:t>
      </w:r>
      <w:r>
        <w:rPr>
          <w:rFonts w:hint="eastAsia"/>
        </w:rPr>
        <w:t>字符串</w:t>
      </w:r>
      <w:r w:rsidRPr="000637C1">
        <w:rPr>
          <w:rFonts w:hint="eastAsia"/>
        </w:rPr>
        <w:t>的子串。架构图中的（</w:t>
      </w:r>
      <w:r w:rsidRPr="000637C1">
        <w:rPr>
          <w:rFonts w:hint="eastAsia"/>
        </w:rPr>
        <w:t>x</w:t>
      </w:r>
      <w:r w:rsidRPr="000637C1">
        <w:rPr>
          <w:rFonts w:hint="eastAsia"/>
        </w:rPr>
        <w:t>，</w:t>
      </w:r>
      <w:r w:rsidRPr="000637C1">
        <w:t>y</w:t>
      </w:r>
      <w:r w:rsidRPr="000637C1">
        <w:rPr>
          <w:rFonts w:hint="eastAsia"/>
        </w:rPr>
        <w:t>）</w:t>
      </w:r>
      <w:r w:rsidRPr="000637C1">
        <w:t>位置</w:t>
      </w:r>
      <w:r w:rsidRPr="000637C1">
        <w:rPr>
          <w:rFonts w:hint="eastAsia"/>
        </w:rPr>
        <w:t>属性标识了该节点对应的</w:t>
      </w:r>
      <w:r w:rsidRPr="000637C1">
        <w:rPr>
          <w:rFonts w:hint="eastAsia"/>
        </w:rPr>
        <w:t>PE</w:t>
      </w:r>
      <w:r w:rsidRPr="000637C1">
        <w:rPr>
          <w:rFonts w:hint="eastAsia"/>
        </w:rPr>
        <w:t>在架构中的位置。在完成算法映射匹配时根据这些位置信息从多个匹配中选择出占用最少行、列资源的结果。</w:t>
      </w:r>
    </w:p>
    <w:p w:rsidR="00171D59" w:rsidRPr="00F137CE" w:rsidRDefault="00171D59" w:rsidP="00171D59">
      <w:pPr>
        <w:pStyle w:val="a7"/>
        <w:spacing w:afterLines="50" w:after="156"/>
        <w:jc w:val="center"/>
        <w:rPr>
          <w:rFonts w:ascii="Times New Roman" w:eastAsia="宋体" w:hAnsi="Times New Roman"/>
          <w:sz w:val="21"/>
          <w:szCs w:val="21"/>
        </w:rPr>
      </w:pPr>
      <w:r w:rsidRPr="00F137CE">
        <w:rPr>
          <w:rFonts w:ascii="Times New Roman" w:eastAsia="宋体" w:hAnsi="Times New Roman"/>
          <w:sz w:val="21"/>
          <w:szCs w:val="21"/>
        </w:rPr>
        <w:lastRenderedPageBreak/>
        <w:t>表</w:t>
      </w:r>
      <w:r>
        <w:rPr>
          <w:rFonts w:ascii="Times New Roman" w:eastAsia="宋体" w:hAnsi="Times New Roman" w:hint="eastAsia"/>
          <w:sz w:val="21"/>
          <w:szCs w:val="21"/>
        </w:rPr>
        <w:t xml:space="preserve">xxx </w:t>
      </w:r>
      <w:r>
        <w:rPr>
          <w:rFonts w:ascii="Times New Roman" w:eastAsia="宋体" w:hAnsi="Times New Roman" w:hint="eastAsia"/>
          <w:sz w:val="21"/>
          <w:szCs w:val="21"/>
        </w:rPr>
        <w:t>架构图结点属性</w:t>
      </w:r>
    </w:p>
    <w:p w:rsidR="00171D59" w:rsidRDefault="00171D59" w:rsidP="00171D59">
      <w:pPr>
        <w:pStyle w:val="a7"/>
        <w:keepNext/>
        <w:jc w:val="center"/>
      </w:pPr>
      <w:r>
        <w:rPr>
          <w:rFonts w:hint="eastAsia"/>
        </w:rPr>
        <w:t>表</w:t>
      </w:r>
      <w:r>
        <w:rPr>
          <w:rFonts w:hint="eastAsia"/>
        </w:rPr>
        <w:t xml:space="preserve">5- </w:t>
      </w:r>
      <w:r>
        <w:fldChar w:fldCharType="begin"/>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Pr>
          <w:noProof/>
        </w:rPr>
        <w:t>3</w:t>
      </w:r>
      <w:r>
        <w:fldChar w:fldCharType="end"/>
      </w:r>
    </w:p>
    <w:tbl>
      <w:tblPr>
        <w:tblStyle w:val="a6"/>
        <w:tblW w:w="0" w:type="auto"/>
        <w:jc w:val="center"/>
        <w:tblLayout w:type="fixed"/>
        <w:tblLook w:val="04A0" w:firstRow="1" w:lastRow="0" w:firstColumn="1" w:lastColumn="0" w:noHBand="0" w:noVBand="1"/>
      </w:tblPr>
      <w:tblGrid>
        <w:gridCol w:w="1129"/>
        <w:gridCol w:w="284"/>
        <w:gridCol w:w="567"/>
        <w:gridCol w:w="6316"/>
      </w:tblGrid>
      <w:tr w:rsidR="00171D59" w:rsidTr="00001EB9">
        <w:trPr>
          <w:jc w:val="center"/>
        </w:trPr>
        <w:tc>
          <w:tcPr>
            <w:tcW w:w="1129" w:type="dxa"/>
          </w:tcPr>
          <w:p w:rsidR="00171D59" w:rsidRDefault="00171D59" w:rsidP="00001EB9">
            <w:pPr>
              <w:rPr>
                <w:lang w:val="x-none"/>
              </w:rPr>
            </w:pPr>
            <w:r>
              <w:rPr>
                <w:rFonts w:hint="eastAsia"/>
                <w:lang w:val="x-none"/>
              </w:rPr>
              <w:t>PE</w:t>
            </w:r>
            <w:r>
              <w:rPr>
                <w:rFonts w:hint="eastAsia"/>
                <w:lang w:val="x-none"/>
              </w:rPr>
              <w:t>（节点）</w:t>
            </w:r>
          </w:p>
        </w:tc>
        <w:tc>
          <w:tcPr>
            <w:tcW w:w="284" w:type="dxa"/>
          </w:tcPr>
          <w:p w:rsidR="00171D59" w:rsidRDefault="00171D59" w:rsidP="00001EB9">
            <w:pPr>
              <w:rPr>
                <w:lang w:val="x-none"/>
              </w:rPr>
            </w:pPr>
            <w:r>
              <w:rPr>
                <w:rFonts w:hint="eastAsia"/>
                <w:lang w:val="x-none"/>
              </w:rPr>
              <w:t>x</w:t>
            </w:r>
          </w:p>
        </w:tc>
        <w:tc>
          <w:tcPr>
            <w:tcW w:w="567" w:type="dxa"/>
          </w:tcPr>
          <w:p w:rsidR="00171D59" w:rsidRDefault="00171D59" w:rsidP="00001EB9">
            <w:pPr>
              <w:rPr>
                <w:lang w:val="x-none"/>
              </w:rPr>
            </w:pPr>
            <w:r>
              <w:rPr>
                <w:rFonts w:hint="eastAsia"/>
                <w:lang w:val="x-none"/>
              </w:rPr>
              <w:t>y</w:t>
            </w:r>
          </w:p>
        </w:tc>
        <w:tc>
          <w:tcPr>
            <w:tcW w:w="6316" w:type="dxa"/>
          </w:tcPr>
          <w:p w:rsidR="00171D59" w:rsidRDefault="00171D59" w:rsidP="00001EB9">
            <w:pPr>
              <w:rPr>
                <w:lang w:val="x-none"/>
              </w:rPr>
            </w:pPr>
            <w:r>
              <w:rPr>
                <w:rFonts w:hint="eastAsia"/>
                <w:lang w:val="x-none"/>
              </w:rPr>
              <w:t>功能属性</w:t>
            </w:r>
          </w:p>
        </w:tc>
      </w:tr>
      <w:tr w:rsidR="00171D59" w:rsidTr="00001EB9">
        <w:trPr>
          <w:jc w:val="center"/>
        </w:trPr>
        <w:tc>
          <w:tcPr>
            <w:tcW w:w="1129" w:type="dxa"/>
          </w:tcPr>
          <w:p w:rsidR="00171D59" w:rsidRDefault="00171D59" w:rsidP="00001EB9">
            <w:pPr>
              <w:rPr>
                <w:lang w:val="x-none"/>
              </w:rPr>
            </w:pPr>
            <w:r>
              <w:rPr>
                <w:lang w:val="x-none"/>
              </w:rPr>
              <w:t>PE_type1</w:t>
            </w:r>
          </w:p>
        </w:tc>
        <w:tc>
          <w:tcPr>
            <w:tcW w:w="284" w:type="dxa"/>
          </w:tcPr>
          <w:p w:rsidR="00171D59" w:rsidRDefault="00171D59" w:rsidP="00001EB9">
            <w:pPr>
              <w:rPr>
                <w:lang w:val="x-none"/>
              </w:rPr>
            </w:pPr>
            <w:r>
              <w:rPr>
                <w:rFonts w:hint="eastAsia"/>
                <w:lang w:val="x-none"/>
              </w:rPr>
              <w:t>1</w:t>
            </w:r>
          </w:p>
        </w:tc>
        <w:tc>
          <w:tcPr>
            <w:tcW w:w="567" w:type="dxa"/>
          </w:tcPr>
          <w:p w:rsidR="00171D59" w:rsidRDefault="00171D59" w:rsidP="00001EB9">
            <w:pPr>
              <w:rPr>
                <w:lang w:val="x-none"/>
              </w:rPr>
            </w:pPr>
            <w:r>
              <w:rPr>
                <w:rFonts w:hint="eastAsia"/>
                <w:lang w:val="x-none"/>
              </w:rPr>
              <w:t>1,2</w:t>
            </w:r>
          </w:p>
        </w:tc>
        <w:tc>
          <w:tcPr>
            <w:tcW w:w="6316" w:type="dxa"/>
          </w:tcPr>
          <w:p w:rsidR="00171D59" w:rsidRDefault="00171D59" w:rsidP="00001EB9">
            <w:pPr>
              <w:rPr>
                <w:lang w:val="x-none"/>
              </w:rPr>
            </w:pPr>
            <w:r w:rsidRPr="00F833D3">
              <w:rPr>
                <w:lang w:val="x-none"/>
              </w:rPr>
              <w:t>au_xorau_auxor_xorauxor_xorxorau_xorxorauxor_sh_xorsh_shxor_xorshxor_</w:t>
            </w:r>
            <w:r>
              <w:rPr>
                <w:lang w:val="x-none"/>
              </w:rPr>
              <w:t>xor_xorxor_xorxorxor_or_and</w:t>
            </w:r>
            <w:r w:rsidRPr="00F833D3">
              <w:rPr>
                <w:lang w:val="x-none"/>
              </w:rPr>
              <w:t>_bn_xorbn_bnxor_xorbnxor_</w:t>
            </w:r>
          </w:p>
        </w:tc>
      </w:tr>
      <w:tr w:rsidR="00171D59" w:rsidTr="00001EB9">
        <w:trPr>
          <w:jc w:val="center"/>
        </w:trPr>
        <w:tc>
          <w:tcPr>
            <w:tcW w:w="1129" w:type="dxa"/>
          </w:tcPr>
          <w:p w:rsidR="00171D59" w:rsidRDefault="00171D59" w:rsidP="00001EB9">
            <w:pPr>
              <w:rPr>
                <w:lang w:val="x-none"/>
              </w:rPr>
            </w:pPr>
            <w:r>
              <w:rPr>
                <w:lang w:val="x-none"/>
              </w:rPr>
              <w:t>PE_type2</w:t>
            </w:r>
          </w:p>
        </w:tc>
        <w:tc>
          <w:tcPr>
            <w:tcW w:w="284" w:type="dxa"/>
          </w:tcPr>
          <w:p w:rsidR="00171D59" w:rsidRDefault="00171D59" w:rsidP="00001EB9">
            <w:pPr>
              <w:rPr>
                <w:lang w:val="x-none"/>
              </w:rPr>
            </w:pPr>
            <w:r>
              <w:rPr>
                <w:rFonts w:hint="eastAsia"/>
                <w:lang w:val="x-none"/>
              </w:rPr>
              <w:t>1</w:t>
            </w:r>
          </w:p>
        </w:tc>
        <w:tc>
          <w:tcPr>
            <w:tcW w:w="567" w:type="dxa"/>
          </w:tcPr>
          <w:p w:rsidR="00171D59" w:rsidRDefault="00171D59" w:rsidP="00001EB9">
            <w:pPr>
              <w:rPr>
                <w:lang w:val="x-none"/>
              </w:rPr>
            </w:pPr>
            <w:r>
              <w:rPr>
                <w:rFonts w:hint="eastAsia"/>
                <w:lang w:val="x-none"/>
              </w:rPr>
              <w:t>3,4</w:t>
            </w:r>
          </w:p>
        </w:tc>
        <w:tc>
          <w:tcPr>
            <w:tcW w:w="6316" w:type="dxa"/>
          </w:tcPr>
          <w:p w:rsidR="00171D59" w:rsidRDefault="00171D59" w:rsidP="00001EB9">
            <w:pPr>
              <w:rPr>
                <w:lang w:val="x-none"/>
              </w:rPr>
            </w:pPr>
            <w:r w:rsidRPr="00F833D3">
              <w:rPr>
                <w:lang w:val="x-none"/>
              </w:rPr>
              <w:t>au_xorau_auxor_xorauxor_xorxorau_xorxorauxor_sh_xorsh_shxor_xorshxor_</w:t>
            </w:r>
            <w:r>
              <w:rPr>
                <w:lang w:val="x-none"/>
              </w:rPr>
              <w:t>xor_xorxor_xorxorxor_or_and</w:t>
            </w:r>
            <w:r w:rsidRPr="00F833D3">
              <w:rPr>
                <w:lang w:val="x-none"/>
              </w:rPr>
              <w:t>_</w:t>
            </w:r>
          </w:p>
        </w:tc>
      </w:tr>
      <w:tr w:rsidR="00171D59" w:rsidTr="00001EB9">
        <w:trPr>
          <w:jc w:val="center"/>
        </w:trPr>
        <w:tc>
          <w:tcPr>
            <w:tcW w:w="1129" w:type="dxa"/>
          </w:tcPr>
          <w:p w:rsidR="00171D59" w:rsidRDefault="00171D59" w:rsidP="00001EB9">
            <w:pPr>
              <w:rPr>
                <w:lang w:val="x-none"/>
              </w:rPr>
            </w:pPr>
            <w:r>
              <w:rPr>
                <w:lang w:val="x-none"/>
              </w:rPr>
              <w:t>PE_type3</w:t>
            </w:r>
          </w:p>
        </w:tc>
        <w:tc>
          <w:tcPr>
            <w:tcW w:w="284" w:type="dxa"/>
          </w:tcPr>
          <w:p w:rsidR="00171D59" w:rsidRDefault="00171D59" w:rsidP="00001EB9">
            <w:pPr>
              <w:rPr>
                <w:lang w:val="x-none"/>
              </w:rPr>
            </w:pPr>
            <w:r>
              <w:rPr>
                <w:rFonts w:hint="eastAsia"/>
                <w:lang w:val="x-none"/>
              </w:rPr>
              <w:t>2</w:t>
            </w:r>
          </w:p>
        </w:tc>
        <w:tc>
          <w:tcPr>
            <w:tcW w:w="567" w:type="dxa"/>
          </w:tcPr>
          <w:p w:rsidR="00171D59" w:rsidRDefault="00171D59" w:rsidP="00001EB9">
            <w:pPr>
              <w:rPr>
                <w:lang w:val="x-none"/>
              </w:rPr>
            </w:pPr>
            <w:r>
              <w:rPr>
                <w:rFonts w:hint="eastAsia"/>
                <w:lang w:val="x-none"/>
              </w:rPr>
              <w:t>1,2,3,4</w:t>
            </w:r>
          </w:p>
        </w:tc>
        <w:tc>
          <w:tcPr>
            <w:tcW w:w="6316" w:type="dxa"/>
          </w:tcPr>
          <w:p w:rsidR="00171D59" w:rsidRDefault="00171D59" w:rsidP="00001EB9">
            <w:pPr>
              <w:rPr>
                <w:lang w:val="x-none"/>
              </w:rPr>
            </w:pPr>
            <w:r w:rsidRPr="00F137CE">
              <w:rPr>
                <w:lang w:val="x-none"/>
              </w:rPr>
              <w:t>au_xorau_auxor_xorauxor_xorxorau_xorxorauxor_sh_xorsh_shxor_xorshxor_</w:t>
            </w:r>
            <w:r>
              <w:rPr>
                <w:lang w:val="x-none"/>
              </w:rPr>
              <w:t>xor_xorxor_xorxorxor_or_and</w:t>
            </w:r>
            <w:r w:rsidRPr="00F137CE">
              <w:rPr>
                <w:lang w:val="x-none"/>
              </w:rPr>
              <w:t>_lut_xorlut_lutxor_xorlutxor_</w:t>
            </w:r>
          </w:p>
        </w:tc>
      </w:tr>
      <w:tr w:rsidR="00171D59" w:rsidTr="00001EB9">
        <w:trPr>
          <w:jc w:val="center"/>
        </w:trPr>
        <w:tc>
          <w:tcPr>
            <w:tcW w:w="1129" w:type="dxa"/>
          </w:tcPr>
          <w:p w:rsidR="00171D59" w:rsidRDefault="00171D59" w:rsidP="00001EB9">
            <w:pPr>
              <w:rPr>
                <w:lang w:val="x-none"/>
              </w:rPr>
            </w:pPr>
            <w:r>
              <w:rPr>
                <w:lang w:val="x-none"/>
              </w:rPr>
              <w:t>PE_type4</w:t>
            </w:r>
          </w:p>
        </w:tc>
        <w:tc>
          <w:tcPr>
            <w:tcW w:w="284" w:type="dxa"/>
          </w:tcPr>
          <w:p w:rsidR="00171D59" w:rsidRDefault="00171D59" w:rsidP="00001EB9">
            <w:pPr>
              <w:rPr>
                <w:lang w:val="x-none"/>
              </w:rPr>
            </w:pPr>
            <w:r>
              <w:rPr>
                <w:rFonts w:hint="eastAsia"/>
                <w:lang w:val="x-none"/>
              </w:rPr>
              <w:t>3</w:t>
            </w:r>
          </w:p>
        </w:tc>
        <w:tc>
          <w:tcPr>
            <w:tcW w:w="567" w:type="dxa"/>
          </w:tcPr>
          <w:p w:rsidR="00171D59" w:rsidRDefault="00171D59" w:rsidP="00001EB9">
            <w:pPr>
              <w:rPr>
                <w:lang w:val="x-none"/>
              </w:rPr>
            </w:pPr>
            <w:r>
              <w:rPr>
                <w:rFonts w:hint="eastAsia"/>
                <w:lang w:val="x-none"/>
              </w:rPr>
              <w:t>1,2</w:t>
            </w:r>
          </w:p>
        </w:tc>
        <w:tc>
          <w:tcPr>
            <w:tcW w:w="6316" w:type="dxa"/>
          </w:tcPr>
          <w:p w:rsidR="00171D59" w:rsidRDefault="00171D59" w:rsidP="00001EB9">
            <w:pPr>
              <w:rPr>
                <w:lang w:val="x-none"/>
              </w:rPr>
            </w:pPr>
            <w:r w:rsidRPr="00F137CE">
              <w:rPr>
                <w:lang w:val="x-none"/>
              </w:rPr>
              <w:t>au_xorau_auxor_xorauxor_xorxorau_xorxorauxor_sh_xorsh_shxor_xorshxor_</w:t>
            </w:r>
            <w:r>
              <w:rPr>
                <w:lang w:val="x-none"/>
              </w:rPr>
              <w:t>xor_xorxor_xorxorxor_or_and_bn_xorbn_bnxor_xorbnxor</w:t>
            </w:r>
            <w:r w:rsidRPr="00F137CE">
              <w:rPr>
                <w:lang w:val="x-none"/>
              </w:rPr>
              <w:t>_gfm_xorgfm_gfmxor_xorgfmxor_</w:t>
            </w:r>
          </w:p>
        </w:tc>
      </w:tr>
      <w:tr w:rsidR="00171D59" w:rsidTr="00001EB9">
        <w:trPr>
          <w:jc w:val="center"/>
        </w:trPr>
        <w:tc>
          <w:tcPr>
            <w:tcW w:w="1129" w:type="dxa"/>
          </w:tcPr>
          <w:p w:rsidR="00171D59" w:rsidRDefault="00171D59" w:rsidP="00001EB9">
            <w:pPr>
              <w:rPr>
                <w:lang w:val="x-none"/>
              </w:rPr>
            </w:pPr>
            <w:r>
              <w:rPr>
                <w:lang w:val="x-none"/>
              </w:rPr>
              <w:t>PE_type5</w:t>
            </w:r>
          </w:p>
        </w:tc>
        <w:tc>
          <w:tcPr>
            <w:tcW w:w="284" w:type="dxa"/>
          </w:tcPr>
          <w:p w:rsidR="00171D59" w:rsidRDefault="00171D59" w:rsidP="00001EB9">
            <w:pPr>
              <w:rPr>
                <w:lang w:val="x-none"/>
              </w:rPr>
            </w:pPr>
            <w:r>
              <w:rPr>
                <w:rFonts w:hint="eastAsia"/>
                <w:lang w:val="x-none"/>
              </w:rPr>
              <w:t>4</w:t>
            </w:r>
          </w:p>
        </w:tc>
        <w:tc>
          <w:tcPr>
            <w:tcW w:w="567" w:type="dxa"/>
          </w:tcPr>
          <w:p w:rsidR="00171D59" w:rsidRDefault="00171D59" w:rsidP="00001EB9">
            <w:pPr>
              <w:rPr>
                <w:lang w:val="x-none"/>
              </w:rPr>
            </w:pPr>
            <w:r>
              <w:rPr>
                <w:rFonts w:hint="eastAsia"/>
                <w:lang w:val="x-none"/>
              </w:rPr>
              <w:t>3,4</w:t>
            </w:r>
          </w:p>
        </w:tc>
        <w:tc>
          <w:tcPr>
            <w:tcW w:w="6316" w:type="dxa"/>
          </w:tcPr>
          <w:p w:rsidR="00171D59" w:rsidRDefault="00171D59" w:rsidP="00001EB9">
            <w:pPr>
              <w:rPr>
                <w:lang w:val="x-none"/>
              </w:rPr>
            </w:pPr>
            <w:r w:rsidRPr="00F137CE">
              <w:rPr>
                <w:lang w:val="x-none"/>
              </w:rPr>
              <w:t>au_xorau_auxor_xorauxor_xorxorau_xorxorauxor_sh_xorsh_shxor_xorshxor_</w:t>
            </w:r>
            <w:r>
              <w:rPr>
                <w:lang w:val="x-none"/>
              </w:rPr>
              <w:t>xor_xorxor_xorxorxor_or_and</w:t>
            </w:r>
            <w:r w:rsidRPr="00F137CE">
              <w:rPr>
                <w:lang w:val="x-none"/>
              </w:rPr>
              <w:t>_gfm_xorgfm_gfmxor_xorgfmxor_</w:t>
            </w:r>
          </w:p>
        </w:tc>
      </w:tr>
    </w:tbl>
    <w:p w:rsidR="00171D59" w:rsidRDefault="00171D59" w:rsidP="00171D59"/>
    <w:p w:rsidR="00171D59" w:rsidRDefault="00171D59" w:rsidP="00171D59">
      <w:pPr>
        <w:ind w:firstLineChars="200" w:firstLine="420"/>
      </w:pPr>
      <w:r>
        <w:t>如图</w:t>
      </w:r>
      <w:r>
        <w:t>xxx</w:t>
      </w:r>
      <w:r>
        <w:t>所示为一个异构组的图模型</w:t>
      </w:r>
      <w:r>
        <w:rPr>
          <w:rFonts w:hint="eastAsia"/>
        </w:rPr>
        <w:t>，每一行的</w:t>
      </w:r>
      <w:r>
        <w:rPr>
          <w:rFonts w:hint="eastAsia"/>
        </w:rPr>
        <w:t>4</w:t>
      </w:r>
      <w:r>
        <w:rPr>
          <w:rFonts w:hint="eastAsia"/>
        </w:rPr>
        <w:t>个</w:t>
      </w:r>
      <w:r>
        <w:rPr>
          <w:rFonts w:hint="eastAsia"/>
        </w:rPr>
        <w:t>PE</w:t>
      </w:r>
      <w:r>
        <w:t>被抽象成四个点</w:t>
      </w:r>
      <w:r>
        <w:rPr>
          <w:rFonts w:hint="eastAsia"/>
        </w:rPr>
        <w:t>，</w:t>
      </w:r>
      <w:r>
        <w:t>每个点有与</w:t>
      </w:r>
      <w:r>
        <w:t>PE</w:t>
      </w:r>
      <w:r>
        <w:t>对应的功能属性</w:t>
      </w:r>
      <w:r>
        <w:rPr>
          <w:rFonts w:hint="eastAsia"/>
        </w:rPr>
        <w:t>，</w:t>
      </w:r>
      <w:r>
        <w:t>行与行之间的互连被抽象成从上一行到下一行的有向边</w:t>
      </w:r>
      <w:r>
        <w:rPr>
          <w:rFonts w:hint="eastAsia"/>
        </w:rPr>
        <w:t>，</w:t>
      </w:r>
      <w:r>
        <w:t>架构中的行间互连支持</w:t>
      </w:r>
      <w:r>
        <w:rPr>
          <w:rFonts w:hint="eastAsia"/>
        </w:rPr>
        <w:t>数据</w:t>
      </w:r>
      <w:r>
        <w:t>从上一行的</w:t>
      </w:r>
      <w:r>
        <w:t>PE</w:t>
      </w:r>
      <w:r>
        <w:t>到下一行的任意一个</w:t>
      </w:r>
      <w:r>
        <w:t>PE</w:t>
      </w:r>
      <w:r>
        <w:rPr>
          <w:rFonts w:hint="eastAsia"/>
        </w:rPr>
        <w:t>，</w:t>
      </w:r>
      <w:r>
        <w:t>因此</w:t>
      </w:r>
      <w:r>
        <w:rPr>
          <w:rFonts w:hint="eastAsia"/>
        </w:rPr>
        <w:t>在图模型中</w:t>
      </w:r>
      <w:r>
        <w:t>上一行的每一个点都有一条有向边到下一行的任意一个点</w:t>
      </w:r>
      <w:r>
        <w:rPr>
          <w:rFonts w:hint="eastAsia"/>
        </w:rPr>
        <w:t>。</w:t>
      </w:r>
    </w:p>
    <w:p w:rsidR="00171D59" w:rsidRDefault="00171D59" w:rsidP="00171D59">
      <w:pPr>
        <w:keepNext/>
        <w:jc w:val="center"/>
      </w:pPr>
      <w:r>
        <w:object w:dxaOrig="14236" w:dyaOrig="5700">
          <v:shape id="_x0000_i1029" type="#_x0000_t75" style="width:414.75pt;height:166.5pt" o:ole="">
            <v:imagedata r:id="rId15" o:title=""/>
          </v:shape>
          <o:OLEObject Type="Embed" ProgID="Visio.Drawing.15" ShapeID="_x0000_i1029" DrawAspect="Content" ObjectID="_1520316688" r:id="rId16"/>
        </w:object>
      </w:r>
    </w:p>
    <w:p w:rsidR="00171D59" w:rsidRDefault="00171D59" w:rsidP="00171D59">
      <w:pPr>
        <w:pStyle w:val="a7"/>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6</w:t>
      </w:r>
      <w:r>
        <w:fldChar w:fldCharType="end"/>
      </w:r>
    </w:p>
    <w:p w:rsidR="00171D59" w:rsidRPr="005B5021" w:rsidRDefault="00171D59" w:rsidP="00171D59">
      <w:pPr>
        <w:ind w:firstLineChars="200" w:firstLine="420"/>
        <w:jc w:val="center"/>
      </w:pPr>
      <w:r w:rsidRPr="005B5021">
        <w:t>图</w:t>
      </w:r>
      <w:r w:rsidRPr="005B5021">
        <w:t xml:space="preserve">xxx </w:t>
      </w:r>
      <w:r w:rsidRPr="005B5021">
        <w:t>异构组的图模型</w:t>
      </w:r>
    </w:p>
    <w:p w:rsidR="00171D59" w:rsidRPr="00171D59" w:rsidRDefault="00171D59" w:rsidP="00E91190">
      <w:pPr>
        <w:widowControl/>
        <w:shd w:val="clear" w:color="auto" w:fill="FFFFFF"/>
        <w:spacing w:line="315" w:lineRule="atLeast"/>
        <w:jc w:val="left"/>
        <w:rPr>
          <w:rFonts w:asciiTheme="minorEastAsia" w:hAnsiTheme="minorEastAsia" w:cs="宋体"/>
          <w:color w:val="000000"/>
          <w:kern w:val="0"/>
          <w:szCs w:val="21"/>
        </w:rPr>
      </w:pPr>
    </w:p>
    <w:p w:rsidR="00ED66F6" w:rsidRPr="00ED199A" w:rsidRDefault="00171D59" w:rsidP="00ED199A">
      <w:pPr>
        <w:pStyle w:val="aa"/>
        <w:spacing w:before="156" w:after="312"/>
        <w:jc w:val="left"/>
        <w:rPr>
          <w:lang w:eastAsia="zh-CN"/>
        </w:rPr>
      </w:pPr>
      <w:r w:rsidRPr="00ED199A">
        <w:rPr>
          <w:rFonts w:hint="eastAsia"/>
          <w:lang w:eastAsia="zh-CN"/>
        </w:rPr>
        <w:t>4.</w:t>
      </w:r>
      <w:r w:rsidRPr="00ED199A">
        <w:rPr>
          <w:rFonts w:hint="eastAsia"/>
          <w:lang w:eastAsia="zh-CN"/>
        </w:rPr>
        <w:t>算法映射</w:t>
      </w:r>
    </w:p>
    <w:p w:rsidR="00171D59" w:rsidRDefault="00171D59" w:rsidP="00ED199A">
      <w:pPr>
        <w:pStyle w:val="a8"/>
        <w:spacing w:before="156" w:after="156"/>
        <w:rPr>
          <w:lang w:eastAsia="zh-CN"/>
        </w:rPr>
      </w:pPr>
      <w:bookmarkStart w:id="1" w:name="_GoBack"/>
      <w:bookmarkEnd w:id="1"/>
      <w:r>
        <w:rPr>
          <w:rFonts w:hint="eastAsia"/>
          <w:lang w:eastAsia="zh-CN"/>
        </w:rPr>
        <w:t>基于子图同构的映射方案</w:t>
      </w:r>
    </w:p>
    <w:p w:rsidR="00171D59" w:rsidRDefault="00171D59" w:rsidP="00ED199A">
      <w:pPr>
        <w:pStyle w:val="a9"/>
        <w:spacing w:before="156" w:after="156"/>
        <w:rPr>
          <w:lang w:eastAsia="zh-CN"/>
        </w:rPr>
      </w:pPr>
      <w:r>
        <w:rPr>
          <w:rFonts w:hint="eastAsia"/>
          <w:lang w:eastAsia="zh-CN"/>
        </w:rPr>
        <w:t>子图同构基本概念</w:t>
      </w:r>
    </w:p>
    <w:p w:rsidR="00171D59" w:rsidRPr="007E7D73" w:rsidRDefault="00171D59" w:rsidP="00171D59">
      <w:pPr>
        <w:pStyle w:val="a5"/>
        <w:numPr>
          <w:ilvl w:val="0"/>
          <w:numId w:val="23"/>
        </w:numPr>
        <w:ind w:firstLineChars="0"/>
        <w:rPr>
          <w:lang w:val="x-none"/>
        </w:rPr>
      </w:pPr>
      <w:r w:rsidRPr="007E7D73">
        <w:rPr>
          <w:lang w:val="x-none"/>
        </w:rPr>
        <w:t>基本定义</w:t>
      </w:r>
    </w:p>
    <w:p w:rsidR="00171D59" w:rsidRDefault="00171D59" w:rsidP="00171D59">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V,E</m:t>
            </m:r>
            <m:r>
              <m:rPr>
                <m:sty m:val="p"/>
              </m:rPr>
              <w:rPr>
                <w:rFonts w:ascii="Cambria Math" w:hAnsi="Cambria Math"/>
                <w:color w:val="000000"/>
              </w:rPr>
              <m:t>,α,β</m:t>
            </m:r>
          </m:e>
        </m:d>
      </m:oMath>
      <w:r>
        <w:rPr>
          <w:rFonts w:hint="eastAsia"/>
          <w:color w:val="000000"/>
        </w:rPr>
        <w:t>，其中，</w:t>
      </w:r>
    </w:p>
    <w:p w:rsidR="00171D59" w:rsidRDefault="00171D59" w:rsidP="00171D59">
      <w:pPr>
        <w:pStyle w:val="a5"/>
        <w:numPr>
          <w:ilvl w:val="0"/>
          <w:numId w:val="18"/>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171D59" w:rsidRDefault="00171D59" w:rsidP="00171D59">
      <w:pPr>
        <w:pStyle w:val="a5"/>
        <w:numPr>
          <w:ilvl w:val="0"/>
          <w:numId w:val="18"/>
        </w:numPr>
        <w:ind w:firstLineChars="0"/>
        <w:rPr>
          <w:color w:val="000000"/>
        </w:rPr>
      </w:pPr>
      <m:oMath>
        <m:r>
          <m:rPr>
            <m:nor/>
          </m:rPr>
          <w:rPr>
            <w:rFonts w:ascii="Cambria Math" w:hAnsi="Cambria Math"/>
            <w:color w:val="000000"/>
          </w:rPr>
          <w:lastRenderedPageBreak/>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171D59" w:rsidRDefault="00171D59" w:rsidP="00171D59">
      <w:pPr>
        <w:pStyle w:val="a5"/>
        <w:numPr>
          <w:ilvl w:val="0"/>
          <w:numId w:val="18"/>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171D59" w:rsidRDefault="00171D59" w:rsidP="00171D59">
      <w:pPr>
        <w:pStyle w:val="a5"/>
        <w:numPr>
          <w:ilvl w:val="0"/>
          <w:numId w:val="18"/>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Pr>
          <w:rFonts w:hint="eastAsia"/>
          <w:color w:val="000000"/>
        </w:rPr>
        <w:t>。</w:t>
      </w:r>
    </w:p>
    <w:p w:rsidR="00171D59" w:rsidRDefault="00171D59" w:rsidP="00171D59">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的一个</w:t>
      </w:r>
      <w:r>
        <w:rPr>
          <w:rFonts w:hint="eastAsia"/>
          <w:color w:val="000000"/>
        </w:rPr>
        <w:t>子图，记为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，如果有：</w:t>
      </w:r>
    </w:p>
    <w:p w:rsidR="00171D59" w:rsidRDefault="00144865" w:rsidP="00171D59">
      <w:pPr>
        <w:pStyle w:val="a5"/>
        <w:numPr>
          <w:ilvl w:val="0"/>
          <w:numId w:val="19"/>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171D59" w:rsidRPr="00AB7C8F">
        <w:rPr>
          <w:rFonts w:hint="eastAsia"/>
          <w:color w:val="000000"/>
        </w:rPr>
        <w:t>；</w:t>
      </w:r>
    </w:p>
    <w:p w:rsidR="00171D59" w:rsidRDefault="00144865" w:rsidP="00171D59">
      <w:pPr>
        <w:pStyle w:val="a5"/>
        <w:numPr>
          <w:ilvl w:val="0"/>
          <w:numId w:val="19"/>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171D59">
        <w:rPr>
          <w:rFonts w:hint="eastAsia"/>
          <w:color w:val="000000"/>
        </w:rPr>
        <w:t>)</w:t>
      </w:r>
      <w:r w:rsidR="00171D59" w:rsidRPr="00AB7C8F">
        <w:rPr>
          <w:rFonts w:hint="eastAsia"/>
          <w:color w:val="000000"/>
        </w:rPr>
        <w:t>；</w:t>
      </w:r>
    </w:p>
    <w:p w:rsidR="00171D59" w:rsidRDefault="00144865" w:rsidP="00171D59">
      <w:pPr>
        <w:pStyle w:val="a5"/>
        <w:numPr>
          <w:ilvl w:val="0"/>
          <w:numId w:val="19"/>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171D59" w:rsidRPr="00AB7C8F">
        <w:rPr>
          <w:rFonts w:hint="eastAsia"/>
          <w:color w:val="000000"/>
        </w:rPr>
        <w:t>；</w:t>
      </w:r>
    </w:p>
    <w:p w:rsidR="00171D59" w:rsidRDefault="00144865" w:rsidP="00171D59">
      <w:pPr>
        <w:pStyle w:val="a5"/>
        <w:numPr>
          <w:ilvl w:val="0"/>
          <w:numId w:val="19"/>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171D59">
        <w:rPr>
          <w:rFonts w:hint="eastAsia"/>
          <w:color w:val="000000"/>
        </w:rPr>
        <w:t>。</w:t>
      </w:r>
    </w:p>
    <w:p w:rsidR="00171D59" w:rsidRDefault="00171D59" w:rsidP="00171D59">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的一个超图</w:t>
      </w:r>
      <w:r>
        <w:rPr>
          <w:rFonts w:hint="eastAsia"/>
          <w:color w:val="000000"/>
        </w:rPr>
        <w:t>。</w:t>
      </w:r>
    </w:p>
    <w:p w:rsidR="00171D59" w:rsidRDefault="00171D59" w:rsidP="00171D59">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，使得：</w:t>
      </w:r>
    </w:p>
    <w:p w:rsidR="00171D59" w:rsidRPr="00BD6457" w:rsidRDefault="00144865" w:rsidP="00171D59">
      <w:pPr>
        <w:pStyle w:val="a5"/>
        <w:numPr>
          <w:ilvl w:val="1"/>
          <w:numId w:val="20"/>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171D59" w:rsidRPr="00BD6457">
        <w:rPr>
          <w:rFonts w:hint="eastAsia"/>
          <w:color w:val="000000"/>
        </w:rPr>
        <w:t>；</w:t>
      </w:r>
    </w:p>
    <w:p w:rsidR="00171D59" w:rsidRDefault="00144865" w:rsidP="00171D59">
      <w:pPr>
        <w:pStyle w:val="a5"/>
        <w:numPr>
          <w:ilvl w:val="1"/>
          <w:numId w:val="20"/>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r>
              <w:rPr>
                <w:rFonts w:ascii="Cambria Math" w:hAnsi="Cambria Math"/>
                <w:color w:val="000000"/>
              </w:rPr>
              <m:t>f(y)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171D59">
        <w:rPr>
          <w:rFonts w:hint="eastAsia"/>
          <w:color w:val="000000"/>
        </w:rPr>
        <w:t>。</w:t>
      </w:r>
    </w:p>
    <w:p w:rsidR="00171D59" w:rsidRDefault="00171D59" w:rsidP="00171D59">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171D59" w:rsidRDefault="00171D59" w:rsidP="00171D59">
      <w:pPr>
        <w:keepNext/>
        <w:ind w:left="420"/>
        <w:jc w:val="center"/>
      </w:pPr>
      <w:r>
        <w:object w:dxaOrig="7516" w:dyaOrig="3571">
          <v:shape id="_x0000_i1030" type="#_x0000_t75" style="width:237.75pt;height:116.25pt" o:ole="">
            <v:imagedata r:id="rId17" o:title=""/>
          </v:shape>
          <o:OLEObject Type="Embed" ProgID="Visio.Drawing.15" ShapeID="_x0000_i1030" DrawAspect="Content" ObjectID="_1520316689" r:id="rId18"/>
        </w:object>
      </w:r>
    </w:p>
    <w:p w:rsidR="00171D59" w:rsidRDefault="00171D59" w:rsidP="00171D59">
      <w:pPr>
        <w:pStyle w:val="a7"/>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2</w:t>
      </w:r>
      <w:r>
        <w:fldChar w:fldCharType="end"/>
      </w:r>
    </w:p>
    <w:p w:rsidR="00171D59" w:rsidRPr="006669AA" w:rsidRDefault="00171D59" w:rsidP="00171D59">
      <w:pPr>
        <w:pStyle w:val="a7"/>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171D59" w:rsidRDefault="00171D59" w:rsidP="00171D59">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171D59" w:rsidRDefault="00171D59" w:rsidP="00171D59">
      <w:pPr>
        <w:keepNext/>
        <w:jc w:val="center"/>
      </w:pPr>
      <w:r>
        <w:object w:dxaOrig="9016" w:dyaOrig="5505">
          <v:shape id="_x0000_i1031" type="#_x0000_t75" style="width:267pt;height:158.25pt" o:ole="">
            <v:imagedata r:id="rId19" o:title=""/>
          </v:shape>
          <o:OLEObject Type="Embed" ProgID="Visio.Drawing.15" ShapeID="_x0000_i1031" DrawAspect="Content" ObjectID="_1520316690" r:id="rId20"/>
        </w:object>
      </w:r>
    </w:p>
    <w:p w:rsidR="00171D59" w:rsidRDefault="00171D59" w:rsidP="00171D59">
      <w:pPr>
        <w:pStyle w:val="a7"/>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3</w:t>
      </w:r>
      <w:r>
        <w:fldChar w:fldCharType="end"/>
      </w:r>
    </w:p>
    <w:p w:rsidR="00171D59" w:rsidRPr="006669AA" w:rsidRDefault="00171D59" w:rsidP="00171D59">
      <w:pPr>
        <w:pStyle w:val="a7"/>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171D59" w:rsidRDefault="00171D59" w:rsidP="00171D59">
      <w:pPr>
        <w:pStyle w:val="a5"/>
        <w:numPr>
          <w:ilvl w:val="0"/>
          <w:numId w:val="22"/>
        </w:numPr>
        <w:ind w:firstLineChars="0"/>
        <w:rPr>
          <w:lang w:val="x-none"/>
        </w:rPr>
      </w:pPr>
      <w:r>
        <w:rPr>
          <w:lang w:val="x-none"/>
        </w:rPr>
        <w:t>复杂度</w:t>
      </w:r>
      <w:r w:rsidRPr="007E7D73">
        <w:rPr>
          <w:lang w:val="x-none"/>
        </w:rPr>
        <w:t>分析</w:t>
      </w:r>
    </w:p>
    <w:p w:rsidR="00171D59" w:rsidRDefault="00171D59" w:rsidP="00171D59">
      <w:pPr>
        <w:ind w:firstLineChars="200" w:firstLine="420"/>
        <w:rPr>
          <w:color w:val="000000"/>
          <w:lang w:val="x-none"/>
        </w:rPr>
      </w:pPr>
      <w:r w:rsidRPr="007E7D73">
        <w:rPr>
          <w:rFonts w:hint="eastAsia"/>
          <w:color w:val="000000"/>
        </w:rPr>
        <w:lastRenderedPageBreak/>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171D59" w:rsidRPr="007E7D73" w:rsidRDefault="00171D59" w:rsidP="00171D59">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171D59" w:rsidRDefault="00171D59" w:rsidP="00171D59">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171D59" w:rsidRDefault="00171D59" w:rsidP="00171D59">
      <w:pPr>
        <w:ind w:firstLineChars="200" w:firstLine="420"/>
        <w:rPr>
          <w:color w:val="000000"/>
        </w:rPr>
      </w:pPr>
      <w:r>
        <w:rPr>
          <w:rFonts w:hint="eastAsia"/>
          <w:color w:val="000000"/>
        </w:rPr>
        <w:t>但是子图同构被证明是一个</w:t>
      </w:r>
      <w:r>
        <w:rPr>
          <w:rFonts w:hint="eastAsia"/>
          <w:color w:val="000000"/>
        </w:rPr>
        <w:t>NP</w:t>
      </w:r>
      <w:r>
        <w:rPr>
          <w:rFonts w:hint="eastAsia"/>
          <w:color w:val="000000"/>
        </w:rPr>
        <w:t>完全问题，即在最坏情况下，判定两个图子图同构所需时间与图中所包含的节点数量成指数增长关系。也就是说，最坏情况下解决子图同构问题的时间复杂度为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Pr>
          <w:rFonts w:hint="eastAsia"/>
          <w:color w:val="000000"/>
        </w:rPr>
        <w:t>，</w:t>
      </w:r>
      <w:r w:rsidRPr="003C4532">
        <w:rPr>
          <w:rFonts w:hint="eastAsia"/>
          <w:color w:val="000000"/>
        </w:rPr>
        <w:t>其中</w:t>
      </w:r>
      <w:r w:rsidRPr="003C4532">
        <w:rPr>
          <w:rFonts w:hint="eastAsia"/>
          <w:color w:val="000000"/>
        </w:rPr>
        <w:t xml:space="preserve"> n </w:t>
      </w:r>
      <w:r w:rsidRPr="003C4532">
        <w:rPr>
          <w:rFonts w:hint="eastAsia"/>
          <w:color w:val="000000"/>
        </w:rPr>
        <w:t>为规模较大的图中的节点个数。</w:t>
      </w:r>
    </w:p>
    <w:p w:rsidR="00171D59" w:rsidRDefault="00171D59" w:rsidP="00171D59">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171D59" w:rsidRDefault="00171D59" w:rsidP="00171D59">
      <w:pPr>
        <w:pStyle w:val="a5"/>
        <w:numPr>
          <w:ilvl w:val="0"/>
          <w:numId w:val="24"/>
        </w:numPr>
        <w:ind w:firstLineChars="0"/>
      </w:pPr>
      <w:r>
        <w:rPr>
          <w:rFonts w:hint="eastAsia"/>
        </w:rPr>
        <w:t>算法图和架构图都是有向图，而且有明确的起点和终点，这样架构图中的算法图候选集非常有限。</w:t>
      </w:r>
    </w:p>
    <w:p w:rsidR="00171D59" w:rsidRDefault="00171D59" w:rsidP="00171D59">
      <w:pPr>
        <w:pStyle w:val="a5"/>
        <w:numPr>
          <w:ilvl w:val="0"/>
          <w:numId w:val="24"/>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171D59" w:rsidRDefault="00171D59" w:rsidP="00171D59">
      <w:pPr>
        <w:pStyle w:val="a5"/>
        <w:numPr>
          <w:ilvl w:val="0"/>
          <w:numId w:val="24"/>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171D59" w:rsidRDefault="00171D59" w:rsidP="00ED199A">
      <w:pPr>
        <w:pStyle w:val="a9"/>
        <w:spacing w:before="156" w:after="156"/>
        <w:rPr>
          <w:lang w:eastAsia="zh-CN"/>
        </w:rPr>
      </w:pPr>
      <w:r>
        <w:rPr>
          <w:rFonts w:hint="eastAsia"/>
          <w:lang w:eastAsia="zh-CN"/>
        </w:rPr>
        <w:t>VF</w:t>
      </w:r>
      <w:r>
        <w:rPr>
          <w:lang w:eastAsia="zh-CN"/>
        </w:rPr>
        <w:t>2</w:t>
      </w:r>
      <w:r>
        <w:rPr>
          <w:rFonts w:hint="eastAsia"/>
          <w:lang w:eastAsia="zh-CN"/>
        </w:rPr>
        <w:t>子图同构算法</w:t>
      </w:r>
    </w:p>
    <w:p w:rsidR="00171D59" w:rsidRDefault="00171D59" w:rsidP="00171D59">
      <w:pPr>
        <w:ind w:firstLineChars="200" w:firstLine="420"/>
        <w:rPr>
          <w:rFonts w:ascii="微软雅黑" w:hAnsi="微软雅黑"/>
          <w:color w:val="333333"/>
          <w:szCs w:val="21"/>
          <w:shd w:val="clear" w:color="auto" w:fill="FFFFFF"/>
        </w:rPr>
      </w:pPr>
      <w:r w:rsidRPr="000477CF">
        <w:rPr>
          <w:rFonts w:ascii="微软雅黑" w:hAnsi="微软雅黑" w:hint="eastAsia"/>
          <w:color w:val="333333"/>
          <w:szCs w:val="21"/>
          <w:shd w:val="clear" w:color="auto" w:fill="FFFFFF"/>
        </w:rPr>
        <w:t>图的同构判定是图论学科的基本同题之一</w:t>
      </w:r>
      <w:r>
        <w:rPr>
          <w:rFonts w:ascii="微软雅黑" w:hAnsi="微软雅黑" w:hint="eastAsia"/>
          <w:color w:val="333333"/>
          <w:szCs w:val="21"/>
          <w:shd w:val="clear" w:color="auto" w:fill="FFFFFF"/>
        </w:rPr>
        <w:t>，文献</w:t>
      </w:r>
      <w:r>
        <w:rPr>
          <w:rFonts w:ascii="微软雅黑" w:hAnsi="微软雅黑" w:hint="eastAsia"/>
          <w:color w:val="333333"/>
          <w:szCs w:val="21"/>
          <w:shd w:val="clear" w:color="auto" w:fill="FFFFFF"/>
        </w:rPr>
        <w:t>[</w:t>
      </w:r>
      <w:r>
        <w:rPr>
          <w:rFonts w:ascii="微软雅黑" w:hAnsi="微软雅黑"/>
          <w:color w:val="333333"/>
          <w:szCs w:val="21"/>
          <w:shd w:val="clear" w:color="auto" w:fill="FFFFFF"/>
        </w:rPr>
        <w:t>x-x</w:t>
      </w:r>
      <w:r>
        <w:rPr>
          <w:rFonts w:ascii="微软雅黑" w:hAnsi="微软雅黑" w:hint="eastAsia"/>
          <w:color w:val="333333"/>
          <w:szCs w:val="21"/>
          <w:shd w:val="clear" w:color="auto" w:fill="FFFFFF"/>
        </w:rPr>
        <w:t>]</w:t>
      </w:r>
      <w:r>
        <w:rPr>
          <w:rFonts w:ascii="微软雅黑" w:hAnsi="微软雅黑"/>
          <w:color w:val="333333"/>
          <w:szCs w:val="21"/>
          <w:shd w:val="clear" w:color="auto" w:fill="FFFFFF"/>
        </w:rPr>
        <w:t>对这个问题进行了充分的研究</w:t>
      </w:r>
      <w:r>
        <w:rPr>
          <w:rFonts w:ascii="微软雅黑" w:hAnsi="微软雅黑" w:hint="eastAsia"/>
          <w:color w:val="333333"/>
          <w:szCs w:val="21"/>
          <w:shd w:val="clear" w:color="auto" w:fill="FFFFFF"/>
        </w:rPr>
        <w:t>。文献</w:t>
      </w:r>
      <w:r>
        <w:rPr>
          <w:rFonts w:ascii="微软雅黑" w:hAnsi="微软雅黑" w:hint="eastAsia"/>
          <w:color w:val="333333"/>
          <w:szCs w:val="21"/>
          <w:shd w:val="clear" w:color="auto" w:fill="FFFFFF"/>
        </w:rPr>
        <w:t>[</w:t>
      </w:r>
      <w:r>
        <w:rPr>
          <w:rFonts w:ascii="微软雅黑" w:hAnsi="微软雅黑"/>
          <w:color w:val="333333"/>
          <w:szCs w:val="21"/>
          <w:shd w:val="clear" w:color="auto" w:fill="FFFFFF"/>
        </w:rPr>
        <w:t>x</w:t>
      </w:r>
      <w:r>
        <w:rPr>
          <w:rFonts w:ascii="微软雅黑" w:hAnsi="微软雅黑" w:hint="eastAsia"/>
          <w:color w:val="333333"/>
          <w:szCs w:val="21"/>
          <w:shd w:val="clear" w:color="auto" w:fill="FFFFFF"/>
        </w:rPr>
        <w:t>]</w:t>
      </w:r>
      <w:r>
        <w:rPr>
          <w:rFonts w:ascii="微软雅黑" w:hAnsi="微软雅黑" w:hint="eastAsia"/>
          <w:color w:val="333333"/>
          <w:szCs w:val="21"/>
          <w:shd w:val="clear" w:color="auto" w:fill="FFFFFF"/>
        </w:rPr>
        <w:t>提出了</w:t>
      </w:r>
      <w:r w:rsidRPr="00BA2BE5">
        <w:rPr>
          <w:rFonts w:ascii="微软雅黑" w:hAnsi="微软雅黑" w:hint="eastAsia"/>
          <w:color w:val="333333"/>
          <w:szCs w:val="21"/>
          <w:shd w:val="clear" w:color="auto" w:fill="FFFFFF"/>
        </w:rPr>
        <w:t>Ullmann</w:t>
      </w:r>
      <w:r w:rsidRPr="00BA2BE5">
        <w:rPr>
          <w:rFonts w:ascii="微软雅黑" w:hAnsi="微软雅黑" w:hint="eastAsia"/>
          <w:color w:val="333333"/>
          <w:szCs w:val="21"/>
          <w:shd w:val="clear" w:color="auto" w:fill="FFFFFF"/>
        </w:rPr>
        <w:t>算法</w:t>
      </w:r>
      <w:r>
        <w:rPr>
          <w:rFonts w:ascii="微软雅黑" w:hAnsi="微软雅黑" w:hint="eastAsia"/>
          <w:color w:val="333333"/>
          <w:szCs w:val="21"/>
          <w:shd w:val="clear" w:color="auto" w:fill="FFFFFF"/>
        </w:rPr>
        <w:t>，它是</w:t>
      </w:r>
      <w:r w:rsidRPr="006E7034">
        <w:rPr>
          <w:rFonts w:ascii="微软雅黑" w:hAnsi="微软雅黑" w:hint="eastAsia"/>
          <w:color w:val="333333"/>
          <w:szCs w:val="21"/>
          <w:shd w:val="clear" w:color="auto" w:fill="FFFFFF"/>
        </w:rPr>
        <w:t>一个可前向剪枝的带有回溯的树搜索过程</w:t>
      </w:r>
      <w:r>
        <w:rPr>
          <w:rFonts w:ascii="微软雅黑" w:hAnsi="微软雅黑" w:hint="eastAsia"/>
          <w:color w:val="333333"/>
          <w:szCs w:val="21"/>
          <w:shd w:val="clear" w:color="auto" w:fill="FFFFFF"/>
        </w:rPr>
        <w:t>；文献</w:t>
      </w:r>
      <w:r>
        <w:rPr>
          <w:rFonts w:ascii="微软雅黑" w:hAnsi="微软雅黑" w:hint="eastAsia"/>
          <w:color w:val="333333"/>
          <w:szCs w:val="21"/>
          <w:shd w:val="clear" w:color="auto" w:fill="FFFFFF"/>
        </w:rPr>
        <w:t>[</w:t>
      </w:r>
      <w:r>
        <w:rPr>
          <w:rFonts w:ascii="微软雅黑" w:hAnsi="微软雅黑"/>
          <w:color w:val="333333"/>
          <w:szCs w:val="21"/>
          <w:shd w:val="clear" w:color="auto" w:fill="FFFFFF"/>
        </w:rPr>
        <w:t>x</w:t>
      </w:r>
      <w:r>
        <w:rPr>
          <w:rFonts w:ascii="微软雅黑" w:hAnsi="微软雅黑" w:hint="eastAsia"/>
          <w:color w:val="333333"/>
          <w:szCs w:val="21"/>
          <w:shd w:val="clear" w:color="auto" w:fill="FFFFFF"/>
        </w:rPr>
        <w:t>]</w:t>
      </w:r>
      <w:r>
        <w:rPr>
          <w:rFonts w:ascii="微软雅黑" w:hAnsi="微软雅黑" w:hint="eastAsia"/>
          <w:color w:val="333333"/>
          <w:szCs w:val="21"/>
          <w:shd w:val="clear" w:color="auto" w:fill="FFFFFF"/>
        </w:rPr>
        <w:t>提出的</w:t>
      </w:r>
      <w:r>
        <w:rPr>
          <w:rFonts w:ascii="微软雅黑" w:hAnsi="微软雅黑" w:hint="eastAsia"/>
          <w:color w:val="333333"/>
          <w:szCs w:val="21"/>
          <w:shd w:val="clear" w:color="auto" w:fill="FFFFFF"/>
        </w:rPr>
        <w:t>VF</w:t>
      </w:r>
      <w:r>
        <w:rPr>
          <w:rFonts w:ascii="微软雅黑" w:hAnsi="微软雅黑"/>
          <w:color w:val="333333"/>
          <w:szCs w:val="21"/>
          <w:shd w:val="clear" w:color="auto" w:fill="FFFFFF"/>
        </w:rPr>
        <w:t>2</w:t>
      </w:r>
      <w:r>
        <w:rPr>
          <w:rFonts w:ascii="微软雅黑" w:hAnsi="微软雅黑"/>
          <w:color w:val="333333"/>
          <w:szCs w:val="21"/>
          <w:shd w:val="clear" w:color="auto" w:fill="FFFFFF"/>
        </w:rPr>
        <w:t>算法</w:t>
      </w:r>
      <w:r w:rsidRPr="006E7034">
        <w:rPr>
          <w:rFonts w:ascii="微软雅黑" w:hAnsi="微软雅黑" w:hint="eastAsia"/>
          <w:color w:val="333333"/>
          <w:szCs w:val="21"/>
          <w:shd w:val="clear" w:color="auto" w:fill="FFFFFF"/>
        </w:rPr>
        <w:t>同样基于搜索方法</w:t>
      </w:r>
      <w:r>
        <w:rPr>
          <w:rFonts w:ascii="微软雅黑" w:hAnsi="微软雅黑" w:hint="eastAsia"/>
          <w:color w:val="333333"/>
          <w:szCs w:val="21"/>
          <w:shd w:val="clear" w:color="auto" w:fill="FFFFFF"/>
        </w:rPr>
        <w:t>，它</w:t>
      </w:r>
      <w:r w:rsidRPr="006E7034">
        <w:rPr>
          <w:rFonts w:ascii="微软雅黑" w:hAnsi="微软雅黑" w:hint="eastAsia"/>
          <w:color w:val="333333"/>
          <w:szCs w:val="21"/>
          <w:shd w:val="clear" w:color="auto" w:fill="FFFFFF"/>
        </w:rPr>
        <w:t>利用一个快速计算的启发式规则进行剪枝</w:t>
      </w:r>
      <w:r>
        <w:rPr>
          <w:rFonts w:ascii="微软雅黑" w:hAnsi="微软雅黑" w:hint="eastAsia"/>
          <w:color w:val="333333"/>
          <w:szCs w:val="21"/>
          <w:shd w:val="clear" w:color="auto" w:fill="FFFFFF"/>
        </w:rPr>
        <w:t>，</w:t>
      </w:r>
      <w:r w:rsidRPr="006E7034">
        <w:rPr>
          <w:rFonts w:ascii="微软雅黑" w:hAnsi="微软雅黑" w:hint="eastAsia"/>
          <w:color w:val="333333"/>
          <w:szCs w:val="21"/>
          <w:shd w:val="clear" w:color="auto" w:fill="FFFFFF"/>
        </w:rPr>
        <w:t>这使其性能得到显著提升</w:t>
      </w:r>
      <w:r>
        <w:rPr>
          <w:rFonts w:ascii="微软雅黑" w:hAnsi="微软雅黑" w:hint="eastAsia"/>
          <w:color w:val="333333"/>
          <w:szCs w:val="21"/>
          <w:shd w:val="clear" w:color="auto" w:fill="FFFFFF"/>
        </w:rPr>
        <w:t>。</w:t>
      </w:r>
    </w:p>
    <w:p w:rsidR="00171D59" w:rsidRDefault="00171D59" w:rsidP="00171D59">
      <w:pPr>
        <w:jc w:val="center"/>
        <w:rPr>
          <w:rFonts w:ascii="微软雅黑" w:hAnsi="微软雅黑"/>
          <w:color w:val="333333"/>
          <w:szCs w:val="21"/>
          <w:shd w:val="clear" w:color="auto" w:fill="FFFFFF"/>
        </w:rPr>
      </w:pPr>
      <w:r>
        <w:rPr>
          <w:rFonts w:ascii="微软雅黑" w:hAnsi="微软雅黑"/>
          <w:color w:val="333333"/>
          <w:szCs w:val="21"/>
          <w:shd w:val="clear" w:color="auto" w:fill="FFFFFF"/>
        </w:rPr>
        <w:t>表</w:t>
      </w:r>
      <w:r>
        <w:rPr>
          <w:rFonts w:ascii="微软雅黑" w:hAnsi="微软雅黑"/>
          <w:color w:val="333333"/>
          <w:szCs w:val="21"/>
          <w:shd w:val="clear" w:color="auto" w:fill="FFFFFF"/>
        </w:rPr>
        <w:t xml:space="preserve">xxx </w:t>
      </w:r>
      <w:r w:rsidRPr="00BA2BE5">
        <w:rPr>
          <w:rFonts w:ascii="微软雅黑" w:hAnsi="微软雅黑" w:hint="eastAsia"/>
          <w:color w:val="333333"/>
          <w:szCs w:val="21"/>
          <w:shd w:val="clear" w:color="auto" w:fill="FFFFFF"/>
        </w:rPr>
        <w:t>Ullmann</w:t>
      </w:r>
      <w:r w:rsidRPr="00BA2BE5">
        <w:rPr>
          <w:rFonts w:ascii="微软雅黑" w:hAnsi="微软雅黑" w:hint="eastAsia"/>
          <w:color w:val="333333"/>
          <w:szCs w:val="21"/>
          <w:shd w:val="clear" w:color="auto" w:fill="FFFFFF"/>
        </w:rPr>
        <w:t>算法</w:t>
      </w:r>
      <w:r>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VF</w:t>
      </w:r>
      <w:r>
        <w:rPr>
          <w:rFonts w:ascii="微软雅黑" w:hAnsi="微软雅黑"/>
          <w:color w:val="333333"/>
          <w:szCs w:val="21"/>
          <w:shd w:val="clear" w:color="auto" w:fill="FFFFFF"/>
        </w:rPr>
        <w:t>2</w:t>
      </w:r>
      <w:r>
        <w:rPr>
          <w:rFonts w:ascii="微软雅黑" w:hAnsi="微软雅黑"/>
          <w:color w:val="333333"/>
          <w:szCs w:val="21"/>
          <w:shd w:val="clear" w:color="auto" w:fill="FFFFFF"/>
        </w:rPr>
        <w:t>算法对比</w:t>
      </w:r>
    </w:p>
    <w:p w:rsidR="00171D59" w:rsidRDefault="00171D59" w:rsidP="00171D59">
      <w:pPr>
        <w:pStyle w:val="a7"/>
        <w:keepNext/>
        <w:jc w:val="center"/>
      </w:pPr>
      <w:r>
        <w:rPr>
          <w:rFonts w:hint="eastAsia"/>
        </w:rPr>
        <w:t>表</w:t>
      </w:r>
      <w:r>
        <w:rPr>
          <w:rFonts w:hint="eastAsia"/>
        </w:rPr>
        <w:t xml:space="preserve">5- </w:t>
      </w:r>
      <w:r>
        <w:fldChar w:fldCharType="begin"/>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Pr>
          <w:noProof/>
        </w:rPr>
        <w:t>1</w:t>
      </w:r>
      <w:r>
        <w:fldChar w:fldCharType="end"/>
      </w:r>
    </w:p>
    <w:p w:rsidR="00171D59" w:rsidRDefault="00171D59" w:rsidP="00171D59">
      <w:pPr>
        <w:keepNext/>
        <w:jc w:val="center"/>
      </w:pPr>
      <w:r>
        <w:rPr>
          <w:noProof/>
        </w:rPr>
        <w:drawing>
          <wp:inline distT="0" distB="0" distL="0" distR="0" wp14:anchorId="7E81ED23" wp14:editId="59735705">
            <wp:extent cx="5274310" cy="7423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42315"/>
                    </a:xfrm>
                    <a:prstGeom prst="rect">
                      <a:avLst/>
                    </a:prstGeom>
                  </pic:spPr>
                </pic:pic>
              </a:graphicData>
            </a:graphic>
          </wp:inline>
        </w:drawing>
      </w:r>
    </w:p>
    <w:p w:rsidR="00171D59" w:rsidRPr="00BC102E" w:rsidRDefault="00171D59" w:rsidP="00171D59">
      <w:pPr>
        <w:ind w:firstLineChars="200" w:firstLine="420"/>
        <w:rPr>
          <w:rFonts w:ascii="微软雅黑" w:hAnsi="微软雅黑"/>
          <w:color w:val="333333"/>
          <w:szCs w:val="21"/>
          <w:shd w:val="clear" w:color="auto" w:fill="FFFFFF"/>
        </w:rPr>
      </w:pPr>
      <w:r>
        <w:rPr>
          <w:rFonts w:ascii="微软雅黑" w:hAnsi="微软雅黑" w:hint="eastAsia"/>
          <w:color w:val="333333"/>
          <w:szCs w:val="21"/>
          <w:shd w:val="clear" w:color="auto" w:fill="FFFFFF"/>
        </w:rPr>
        <w:t>VF2</w:t>
      </w:r>
      <w:r>
        <w:rPr>
          <w:rFonts w:ascii="微软雅黑" w:hAnsi="微软雅黑" w:hint="eastAsia"/>
          <w:color w:val="333333"/>
          <w:szCs w:val="21"/>
          <w:shd w:val="clear" w:color="auto" w:fill="FFFFFF"/>
        </w:rPr>
        <w:t>算法的</w:t>
      </w:r>
      <w:r w:rsidRPr="006E7034">
        <w:rPr>
          <w:rFonts w:ascii="微软雅黑" w:hAnsi="微软雅黑" w:hint="eastAsia"/>
          <w:color w:val="333333"/>
          <w:szCs w:val="21"/>
          <w:shd w:val="clear" w:color="auto" w:fill="FFFFFF"/>
        </w:rPr>
        <w:t>核心思想</w:t>
      </w:r>
      <w:r>
        <w:rPr>
          <w:rFonts w:ascii="微软雅黑" w:hAnsi="微软雅黑" w:hint="eastAsia"/>
          <w:color w:val="333333"/>
          <w:szCs w:val="21"/>
          <w:shd w:val="clear" w:color="auto" w:fill="FFFFFF"/>
        </w:rPr>
        <w:t>是搜索加剪枝，</w:t>
      </w:r>
      <w:r w:rsidRPr="006E7034">
        <w:rPr>
          <w:rFonts w:ascii="微软雅黑" w:hAnsi="微软雅黑" w:hint="eastAsia"/>
          <w:color w:val="333333"/>
          <w:szCs w:val="21"/>
          <w:shd w:val="clear" w:color="auto" w:fill="FFFFFF"/>
        </w:rPr>
        <w:t>重点就在于如何剪枝</w:t>
      </w:r>
      <w:r>
        <w:rPr>
          <w:rFonts w:ascii="微软雅黑" w:hAnsi="微软雅黑" w:hint="eastAsia"/>
          <w:color w:val="333333"/>
          <w:szCs w:val="21"/>
          <w:shd w:val="clear" w:color="auto" w:fill="FFFFFF"/>
        </w:rPr>
        <w:t>。状态</w:t>
      </w:r>
      <w:r>
        <w:rPr>
          <w:rFonts w:ascii="微软雅黑" w:hAnsi="微软雅黑" w:hint="eastAsia"/>
          <w:color w:val="333333"/>
          <w:szCs w:val="21"/>
          <w:shd w:val="clear" w:color="auto" w:fill="FFFFFF"/>
        </w:rPr>
        <w:t>s</w:t>
      </w:r>
      <w:r w:rsidRPr="006E7034">
        <w:rPr>
          <w:rFonts w:ascii="微软雅黑" w:hAnsi="微软雅黑" w:hint="eastAsia"/>
          <w:color w:val="333333"/>
          <w:szCs w:val="21"/>
          <w:shd w:val="clear" w:color="auto" w:fill="FFFFFF"/>
        </w:rPr>
        <w:t>存储搜索过程中的部分匹配</w:t>
      </w:r>
      <w:r>
        <w:rPr>
          <w:rFonts w:ascii="微软雅黑" w:hAnsi="微软雅黑" w:hint="eastAsia"/>
          <w:color w:val="333333"/>
          <w:szCs w:val="21"/>
          <w:shd w:val="clear" w:color="auto" w:fill="FFFFFF"/>
        </w:rPr>
        <w:t>，以及</w:t>
      </w:r>
      <w:r w:rsidRPr="006E7034">
        <w:rPr>
          <w:rFonts w:ascii="微软雅黑" w:hAnsi="微软雅黑" w:hint="eastAsia"/>
          <w:color w:val="333333"/>
          <w:szCs w:val="21"/>
          <w:shd w:val="clear" w:color="auto" w:fill="FFFFFF"/>
        </w:rPr>
        <w:t>算法需要的</w:t>
      </w:r>
      <w:r>
        <w:rPr>
          <w:rFonts w:ascii="微软雅黑" w:hAnsi="微软雅黑" w:hint="eastAsia"/>
          <w:color w:val="333333"/>
          <w:szCs w:val="21"/>
          <w:shd w:val="clear" w:color="auto" w:fill="FFFFFF"/>
        </w:rPr>
        <w:t>其它</w:t>
      </w:r>
      <w:r w:rsidRPr="006E7034">
        <w:rPr>
          <w:rFonts w:ascii="微软雅黑" w:hAnsi="微软雅黑" w:hint="eastAsia"/>
          <w:color w:val="333333"/>
          <w:szCs w:val="21"/>
          <w:shd w:val="clear" w:color="auto" w:fill="FFFFFF"/>
        </w:rPr>
        <w:t>数据。</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代表中间状态</w:t>
      </w:r>
      <w:r>
        <w:rPr>
          <w:rFonts w:ascii="微软雅黑" w:hAnsi="微软雅黑" w:hint="eastAsia"/>
          <w:color w:val="333333"/>
          <w:szCs w:val="21"/>
          <w:shd w:val="clear" w:color="auto" w:fill="FFFFFF"/>
        </w:rPr>
        <w:t>，</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和</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2</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表示当前</w:t>
      </w:r>
      <w:r>
        <w:rPr>
          <w:rFonts w:ascii="微软雅黑" w:hAnsi="微软雅黑"/>
          <w:color w:val="333333"/>
          <w:szCs w:val="21"/>
          <w:shd w:val="clear" w:color="auto" w:fill="FFFFFF"/>
        </w:rPr>
        <w:t>状态</w:t>
      </w:r>
      <w:r>
        <w:rPr>
          <w:rFonts w:ascii="微软雅黑" w:hAnsi="微软雅黑"/>
          <w:color w:val="333333"/>
          <w:szCs w:val="21"/>
          <w:shd w:val="clear" w:color="auto" w:fill="FFFFFF"/>
        </w:rPr>
        <w:t>s</w:t>
      </w:r>
      <w:r>
        <w:rPr>
          <w:rFonts w:ascii="微软雅黑" w:hAnsi="微软雅黑" w:hint="eastAsia"/>
          <w:color w:val="333333"/>
          <w:szCs w:val="21"/>
          <w:shd w:val="clear" w:color="auto" w:fill="FFFFFF"/>
        </w:rPr>
        <w:t>的部分匹配中图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Pr>
          <w:rFonts w:ascii="微软雅黑" w:hAnsi="微软雅黑" w:hint="eastAsia"/>
          <w:color w:val="333333"/>
          <w:szCs w:val="21"/>
          <w:shd w:val="clear" w:color="auto" w:fill="FFFFFF"/>
        </w:rPr>
        <w:t>中的点，整个算法流程如图</w:t>
      </w:r>
      <w:r>
        <w:rPr>
          <w:rFonts w:ascii="微软雅黑" w:hAnsi="微软雅黑" w:hint="eastAsia"/>
          <w:color w:val="333333"/>
          <w:szCs w:val="21"/>
          <w:shd w:val="clear" w:color="auto" w:fill="FFFFFF"/>
        </w:rPr>
        <w:t>xxx</w:t>
      </w:r>
      <w:r>
        <w:rPr>
          <w:rFonts w:ascii="微软雅黑" w:hAnsi="微软雅黑"/>
          <w:color w:val="333333"/>
          <w:szCs w:val="21"/>
          <w:shd w:val="clear" w:color="auto" w:fill="FFFFFF"/>
        </w:rPr>
        <w:t>所示</w:t>
      </w:r>
      <w:r>
        <w:rPr>
          <w:rFonts w:ascii="微软雅黑" w:hAnsi="微软雅黑" w:hint="eastAsia"/>
          <w:color w:val="333333"/>
          <w:szCs w:val="21"/>
          <w:shd w:val="clear" w:color="auto" w:fill="FFFFFF"/>
        </w:rPr>
        <w:t>。</w:t>
      </w:r>
    </w:p>
    <w:tbl>
      <w:tblPr>
        <w:tblStyle w:val="a6"/>
        <w:tblW w:w="0" w:type="auto"/>
        <w:jc w:val="center"/>
        <w:tblLook w:val="04A0" w:firstRow="1" w:lastRow="0" w:firstColumn="1" w:lastColumn="0" w:noHBand="0" w:noVBand="1"/>
      </w:tblPr>
      <w:tblGrid>
        <w:gridCol w:w="6374"/>
      </w:tblGrid>
      <w:tr w:rsidR="00171D59" w:rsidTr="00001EB9">
        <w:trPr>
          <w:trHeight w:val="5070"/>
          <w:jc w:val="center"/>
        </w:trPr>
        <w:tc>
          <w:tcPr>
            <w:tcW w:w="6374" w:type="dxa"/>
          </w:tcPr>
          <w:p w:rsidR="00171D59" w:rsidRPr="009A1C8F" w:rsidRDefault="00171D59" w:rsidP="00001EB9">
            <w:pPr>
              <w:widowControl/>
              <w:shd w:val="clear" w:color="auto" w:fill="FFFFFF"/>
              <w:spacing w:line="315" w:lineRule="atLeast"/>
              <w:jc w:val="left"/>
              <w:rPr>
                <w:color w:val="000000"/>
              </w:rPr>
            </w:pPr>
            <w:r>
              <w:rPr>
                <w:color w:val="000000"/>
              </w:rPr>
              <w:lastRenderedPageBreak/>
              <w:t xml:space="preserve">1)  </w:t>
            </w:r>
            <w:r w:rsidRPr="009A1C8F">
              <w:rPr>
                <w:color w:val="000000"/>
              </w:rPr>
              <w:t>PROCEDURE Match(s)</w:t>
            </w:r>
          </w:p>
          <w:p w:rsidR="00171D59" w:rsidRPr="009A1C8F" w:rsidRDefault="00171D59" w:rsidP="00001EB9">
            <w:pPr>
              <w:widowControl/>
              <w:shd w:val="clear" w:color="auto" w:fill="FFFFFF"/>
              <w:spacing w:line="315" w:lineRule="atLeast"/>
              <w:jc w:val="left"/>
              <w:rPr>
                <w:color w:val="000000"/>
              </w:rPr>
            </w:pPr>
            <w:r>
              <w:rPr>
                <w:color w:val="000000"/>
              </w:rPr>
              <w:t>2)</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输入：中间状态</w:t>
            </w:r>
            <m:oMath>
              <m:r>
                <m:rPr>
                  <m:sty m:val="p"/>
                </m:rPr>
                <w:rPr>
                  <w:rFonts w:ascii="Cambria Math" w:hAnsi="Cambria Math"/>
                  <w:color w:val="000000"/>
                </w:rPr>
                <m:t>s</m:t>
              </m:r>
            </m:oMath>
            <w:r w:rsidRPr="009A1C8F">
              <w:rPr>
                <w:rFonts w:hint="eastAsia"/>
                <w:color w:val="000000"/>
              </w:rPr>
              <w:t>，初始状态</w:t>
            </w:r>
            <m:oMath>
              <m:sSub>
                <m:sSubPr>
                  <m:ctrlPr>
                    <w:rPr>
                      <w:rFonts w:ascii="Cambria Math" w:hAnsi="Cambria Math"/>
                      <w:color w:val="000000"/>
                    </w:rPr>
                  </m:ctrlPr>
                </m:sSubPr>
                <m:e>
                  <m:r>
                    <w:rPr>
                      <w:rFonts w:ascii="Cambria Math" w:hAnsi="Cambria Math"/>
                      <w:color w:val="000000"/>
                    </w:rPr>
                    <m:t>s</m:t>
                  </m:r>
                </m:e>
                <m:sub>
                  <m:r>
                    <w:rPr>
                      <w:rFonts w:ascii="Cambria Math" w:hAnsi="Cambria Math"/>
                      <w:color w:val="000000"/>
                    </w:rPr>
                    <m:t>0</m:t>
                  </m:r>
                </m:sub>
              </m:sSub>
            </m:oMath>
            <w:r w:rsidRPr="009A1C8F">
              <w:rPr>
                <w:rFonts w:hint="eastAsia"/>
                <w:color w:val="000000"/>
              </w:rPr>
              <w:t>满足</w:t>
            </w:r>
          </w:p>
          <w:p w:rsidR="00171D59" w:rsidRPr="009A1C8F" w:rsidRDefault="00171D59" w:rsidP="00001EB9">
            <w:pPr>
              <w:widowControl/>
              <w:shd w:val="clear" w:color="auto" w:fill="FFFFFF"/>
              <w:spacing w:line="315" w:lineRule="atLeast"/>
              <w:jc w:val="left"/>
              <w:rPr>
                <w:color w:val="000000"/>
              </w:rPr>
            </w:pPr>
            <w:r>
              <w:rPr>
                <w:color w:val="000000"/>
              </w:rPr>
              <w:t>3)</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输出：两个图之间的所有匹配</w:t>
            </w:r>
          </w:p>
          <w:p w:rsidR="00171D59" w:rsidRPr="009A1C8F" w:rsidRDefault="00171D59" w:rsidP="00001EB9">
            <w:pPr>
              <w:widowControl/>
              <w:shd w:val="clear" w:color="auto" w:fill="FFFFFF"/>
              <w:spacing w:line="315" w:lineRule="atLeast"/>
              <w:jc w:val="left"/>
              <w:rPr>
                <w:color w:val="000000"/>
              </w:rPr>
            </w:pPr>
            <w:r>
              <w:rPr>
                <w:color w:val="000000"/>
              </w:rPr>
              <w:t>4)</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M(s) </w:t>
            </w:r>
            <w:r w:rsidRPr="009A1C8F">
              <w:rPr>
                <w:rFonts w:hint="eastAsia"/>
                <w:color w:val="000000"/>
              </w:rPr>
              <w:t>覆盖了</w:t>
            </w:r>
            <m:oMath>
              <m:sSub>
                <m:sSubPr>
                  <m:ctrlPr>
                    <w:rPr>
                      <w:rFonts w:ascii="Cambria Math" w:hAnsi="Cambria Math"/>
                      <w:color w:val="000000"/>
                    </w:rPr>
                  </m:ctrlPr>
                </m:sSubPr>
                <m:e>
                  <m:r>
                    <w:rPr>
                      <w:rFonts w:ascii="Cambria Math" w:hAnsi="Cambria Math"/>
                      <w:color w:val="000000"/>
                    </w:rPr>
                    <m:t>G</m:t>
                  </m:r>
                </m:e>
                <m:sub>
                  <m:r>
                    <w:rPr>
                      <w:rFonts w:ascii="Cambria Math" w:hAnsi="Cambria Math"/>
                      <w:color w:val="000000"/>
                    </w:rPr>
                    <m:t>2</m:t>
                  </m:r>
                </m:sub>
              </m:sSub>
            </m:oMath>
            <w:r w:rsidRPr="009A1C8F">
              <w:rPr>
                <w:rFonts w:hint="eastAsia"/>
                <w:color w:val="000000"/>
              </w:rPr>
              <w:t>的所有结点</w:t>
            </w:r>
          </w:p>
          <w:p w:rsidR="00171D59" w:rsidRPr="009A1C8F" w:rsidRDefault="00171D59" w:rsidP="00001EB9">
            <w:pPr>
              <w:widowControl/>
              <w:shd w:val="clear" w:color="auto" w:fill="FFFFFF"/>
              <w:spacing w:line="315" w:lineRule="atLeast"/>
              <w:jc w:val="left"/>
              <w:rPr>
                <w:color w:val="000000"/>
              </w:rPr>
            </w:pPr>
            <w:r>
              <w:rPr>
                <w:color w:val="000000"/>
              </w:rPr>
              <w:t>5)</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w:t>
            </w:r>
            <w:r w:rsidRPr="009A1C8F">
              <w:rPr>
                <w:rFonts w:hint="eastAsia"/>
                <w:color w:val="000000"/>
              </w:rPr>
              <w:t>M(s)</w:t>
            </w:r>
          </w:p>
          <w:p w:rsidR="00171D59" w:rsidRPr="009A1C8F" w:rsidRDefault="00171D59" w:rsidP="00001EB9">
            <w:pPr>
              <w:widowControl/>
              <w:shd w:val="clear" w:color="auto" w:fill="FFFFFF"/>
              <w:spacing w:line="315" w:lineRule="atLeast"/>
              <w:jc w:val="left"/>
              <w:rPr>
                <w:color w:val="000000"/>
              </w:rPr>
            </w:pPr>
            <w:r>
              <w:rPr>
                <w:color w:val="000000"/>
              </w:rPr>
              <w:t>6)</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color w:val="000000"/>
              </w:rPr>
              <w:t>ELSE</w:t>
            </w:r>
          </w:p>
          <w:p w:rsidR="00171D59" w:rsidRPr="009A1C8F" w:rsidRDefault="00171D59" w:rsidP="00001EB9">
            <w:pPr>
              <w:widowControl/>
              <w:shd w:val="clear" w:color="auto" w:fill="FFFFFF"/>
              <w:spacing w:line="315" w:lineRule="atLeast"/>
              <w:jc w:val="left"/>
              <w:rPr>
                <w:color w:val="000000"/>
              </w:rPr>
            </w:pPr>
            <w:r>
              <w:rPr>
                <w:color w:val="000000"/>
              </w:rPr>
              <w:t>7)</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计算可以被包含到</w:t>
            </w:r>
            <w:r w:rsidRPr="009A1C8F">
              <w:rPr>
                <w:rFonts w:hint="eastAsia"/>
                <w:color w:val="000000"/>
              </w:rPr>
              <w:t>M(s)</w:t>
            </w:r>
            <w:r w:rsidRPr="009A1C8F">
              <w:rPr>
                <w:rFonts w:hint="eastAsia"/>
                <w:color w:val="000000"/>
              </w:rPr>
              <w:t>中的候选点对集合</w:t>
            </w:r>
            <w:r w:rsidRPr="009A1C8F">
              <w:rPr>
                <w:rFonts w:hint="eastAsia"/>
                <w:color w:val="000000"/>
              </w:rPr>
              <w:t>P(s)</w:t>
            </w:r>
          </w:p>
          <w:p w:rsidR="00171D59" w:rsidRPr="009A1C8F" w:rsidRDefault="00171D59" w:rsidP="00001EB9">
            <w:pPr>
              <w:widowControl/>
              <w:shd w:val="clear" w:color="auto" w:fill="FFFFFF"/>
              <w:spacing w:line="315" w:lineRule="atLeast"/>
              <w:jc w:val="left"/>
              <w:rPr>
                <w:color w:val="000000"/>
              </w:rPr>
            </w:pPr>
            <w:r>
              <w:rPr>
                <w:color w:val="000000"/>
              </w:rPr>
              <w:t>8)</w:t>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FOREACH P(s)</w:t>
            </w:r>
            <w:r w:rsidRPr="009A1C8F">
              <w:rPr>
                <w:rFonts w:hint="eastAsia"/>
                <w:color w:val="000000"/>
              </w:rPr>
              <w:t>中的点对</w:t>
            </w:r>
            <w:r w:rsidRPr="009A1C8F">
              <w:rPr>
                <w:rFonts w:hint="eastAsia"/>
                <w:color w:val="000000"/>
              </w:rPr>
              <w:t>p</w:t>
            </w:r>
          </w:p>
          <w:p w:rsidR="00171D59" w:rsidRPr="009A1C8F" w:rsidRDefault="00171D59" w:rsidP="00001EB9">
            <w:pPr>
              <w:widowControl/>
              <w:shd w:val="clear" w:color="auto" w:fill="FFFFFF"/>
              <w:spacing w:line="315" w:lineRule="atLeast"/>
              <w:jc w:val="left"/>
              <w:rPr>
                <w:color w:val="000000"/>
              </w:rPr>
            </w:pPr>
            <w:r>
              <w:rPr>
                <w:color w:val="000000"/>
              </w:rPr>
              <w:t>9)</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w:t>
            </w:r>
            <w:r w:rsidRPr="009A1C8F">
              <w:rPr>
                <w:rFonts w:hint="eastAsia"/>
                <w:color w:val="000000"/>
              </w:rPr>
              <w:t>候选点对满足加入</w:t>
            </w:r>
            <w:r w:rsidRPr="009A1C8F">
              <w:rPr>
                <w:rFonts w:hint="eastAsia"/>
                <w:color w:val="000000"/>
              </w:rPr>
              <w:t>M(s)</w:t>
            </w:r>
            <w:r w:rsidRPr="009A1C8F">
              <w:rPr>
                <w:rFonts w:hint="eastAsia"/>
                <w:color w:val="000000"/>
              </w:rPr>
              <w:t>的所有约束规则</w:t>
            </w:r>
          </w:p>
          <w:p w:rsidR="00171D59" w:rsidRPr="009A1C8F" w:rsidRDefault="00171D59" w:rsidP="00001EB9">
            <w:pPr>
              <w:widowControl/>
              <w:shd w:val="clear" w:color="auto" w:fill="FFFFFF"/>
              <w:spacing w:line="315" w:lineRule="atLeast"/>
              <w:jc w:val="left"/>
              <w:rPr>
                <w:color w:val="000000"/>
              </w:rPr>
            </w:pPr>
            <w:r>
              <w:rPr>
                <w:color w:val="000000"/>
              </w:rPr>
              <w:t>10)</w:t>
            </w:r>
            <w:r w:rsidRPr="009A1C8F">
              <w:rPr>
                <w:rFonts w:hint="eastAsia"/>
                <w:color w:val="000000"/>
              </w:rPr>
              <w:tab/>
            </w:r>
            <w:r w:rsidRPr="009A1C8F">
              <w:rPr>
                <w:rFonts w:hint="eastAsia"/>
                <w:color w:val="000000"/>
              </w:rPr>
              <w:tab/>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将</w:t>
            </w:r>
            <w:r w:rsidRPr="009A1C8F">
              <w:rPr>
                <w:rFonts w:hint="eastAsia"/>
                <w:color w:val="000000"/>
              </w:rPr>
              <w:t>p</w:t>
            </w:r>
            <w:r w:rsidRPr="009A1C8F">
              <w:rPr>
                <w:rFonts w:hint="eastAsia"/>
                <w:color w:val="000000"/>
              </w:rPr>
              <w:t>加入</w:t>
            </w:r>
            <w:r w:rsidRPr="009A1C8F">
              <w:rPr>
                <w:rFonts w:hint="eastAsia"/>
                <w:color w:val="000000"/>
              </w:rPr>
              <w:t>M(s)</w:t>
            </w:r>
            <w:r w:rsidRPr="009A1C8F">
              <w:rPr>
                <w:rFonts w:hint="eastAsia"/>
                <w:color w:val="000000"/>
              </w:rPr>
              <w:t>，计算</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p>
          <w:p w:rsidR="00171D59" w:rsidRPr="009A1C8F" w:rsidRDefault="00171D59" w:rsidP="00001EB9">
            <w:pPr>
              <w:widowControl/>
              <w:shd w:val="clear" w:color="auto" w:fill="FFFFFF"/>
              <w:spacing w:line="315" w:lineRule="atLeast"/>
              <w:jc w:val="left"/>
              <w:rPr>
                <w:color w:val="000000"/>
              </w:rPr>
            </w:pPr>
            <w:r>
              <w:rPr>
                <w:color w:val="000000"/>
              </w:rPr>
              <w:t>11)</w:t>
            </w:r>
            <w:r w:rsidRPr="009A1C8F">
              <w:rPr>
                <w:color w:val="000000"/>
              </w:rPr>
              <w:tab/>
            </w:r>
            <w:r w:rsidRPr="009A1C8F">
              <w:rPr>
                <w:color w:val="000000"/>
              </w:rPr>
              <w:tab/>
            </w:r>
            <w:r w:rsidRPr="009A1C8F">
              <w:rPr>
                <w:color w:val="000000"/>
              </w:rPr>
              <w:tab/>
            </w:r>
            <w:r>
              <w:rPr>
                <w:color w:val="000000"/>
              </w:rPr>
              <w:t xml:space="preserve"> </w:t>
            </w:r>
            <w:r w:rsidRPr="009A1C8F">
              <w:rPr>
                <w:color w:val="000000"/>
              </w:rPr>
              <w:t xml:space="preserve">  </w:t>
            </w:r>
            <w:r>
              <w:rPr>
                <w:color w:val="000000"/>
              </w:rPr>
              <w:t xml:space="preserve">    </w:t>
            </w:r>
            <w:r w:rsidRPr="009A1C8F">
              <w:rPr>
                <w:color w:val="000000"/>
              </w:rPr>
              <w:t xml:space="preserve"> </w:t>
            </w:r>
            <w:r>
              <w:rPr>
                <w:color w:val="000000"/>
              </w:rPr>
              <w:t>CALL Match(</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r>
              <w:rPr>
                <w:rFonts w:hint="eastAsia"/>
                <w:color w:val="000000"/>
              </w:rPr>
              <w:t>)</w:t>
            </w:r>
          </w:p>
          <w:p w:rsidR="00171D59" w:rsidRPr="009A1C8F" w:rsidRDefault="00171D59" w:rsidP="00001EB9">
            <w:pPr>
              <w:widowControl/>
              <w:shd w:val="clear" w:color="auto" w:fill="FFFFFF"/>
              <w:spacing w:line="315" w:lineRule="atLeast"/>
              <w:jc w:val="left"/>
              <w:rPr>
                <w:color w:val="000000"/>
              </w:rPr>
            </w:pPr>
            <w:r>
              <w:rPr>
                <w:color w:val="000000"/>
              </w:rPr>
              <w:t>12)</w:t>
            </w:r>
            <w:r w:rsidRPr="009A1C8F">
              <w:rPr>
                <w:color w:val="000000"/>
              </w:rPr>
              <w:tab/>
            </w:r>
            <w:r w:rsidRPr="009A1C8F">
              <w:rPr>
                <w:color w:val="000000"/>
              </w:rPr>
              <w:tab/>
            </w:r>
            <w:r>
              <w:rPr>
                <w:color w:val="000000"/>
              </w:rPr>
              <w:t xml:space="preserve">   </w:t>
            </w:r>
            <w:r w:rsidRPr="009A1C8F">
              <w:rPr>
                <w:color w:val="000000"/>
              </w:rPr>
              <w:tab/>
            </w:r>
            <w:r>
              <w:rPr>
                <w:color w:val="000000"/>
              </w:rPr>
              <w:t xml:space="preserve">     </w:t>
            </w:r>
            <w:r w:rsidRPr="009A1C8F">
              <w:rPr>
                <w:color w:val="000000"/>
              </w:rPr>
              <w:t>END IF</w:t>
            </w:r>
          </w:p>
          <w:p w:rsidR="00171D59" w:rsidRPr="009A1C8F" w:rsidRDefault="00171D59" w:rsidP="00001EB9">
            <w:pPr>
              <w:widowControl/>
              <w:shd w:val="clear" w:color="auto" w:fill="FFFFFF"/>
              <w:spacing w:line="315" w:lineRule="atLeast"/>
              <w:jc w:val="left"/>
              <w:rPr>
                <w:color w:val="000000"/>
              </w:rPr>
            </w:pPr>
            <w:r>
              <w:rPr>
                <w:color w:val="000000"/>
              </w:rPr>
              <w:t>13)</w:t>
            </w:r>
            <w:r w:rsidRPr="009A1C8F">
              <w:rPr>
                <w:color w:val="000000"/>
              </w:rPr>
              <w:tab/>
            </w:r>
            <w:r w:rsidRPr="009A1C8F">
              <w:rPr>
                <w:color w:val="000000"/>
              </w:rPr>
              <w:tab/>
            </w:r>
            <w:r>
              <w:rPr>
                <w:color w:val="000000"/>
              </w:rPr>
              <w:t xml:space="preserve">     </w:t>
            </w:r>
            <w:r w:rsidRPr="009A1C8F">
              <w:rPr>
                <w:color w:val="000000"/>
              </w:rPr>
              <w:t xml:space="preserve"> END FOREACH</w:t>
            </w:r>
          </w:p>
          <w:p w:rsidR="00171D59" w:rsidRPr="009A1C8F" w:rsidRDefault="00171D59" w:rsidP="00001EB9">
            <w:pPr>
              <w:widowControl/>
              <w:shd w:val="clear" w:color="auto" w:fill="FFFFFF"/>
              <w:spacing w:line="315" w:lineRule="atLeast"/>
              <w:jc w:val="left"/>
              <w:rPr>
                <w:color w:val="000000"/>
              </w:rPr>
            </w:pPr>
            <w:r>
              <w:rPr>
                <w:color w:val="000000"/>
              </w:rPr>
              <w:t>14)</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sidRPr="009A1C8F">
              <w:rPr>
                <w:rFonts w:hint="eastAsia"/>
                <w:color w:val="000000"/>
              </w:rPr>
              <w:t>恢复数据状态</w:t>
            </w:r>
          </w:p>
          <w:p w:rsidR="00171D59" w:rsidRPr="009A1C8F" w:rsidRDefault="00171D59" w:rsidP="00001EB9">
            <w:pPr>
              <w:widowControl/>
              <w:shd w:val="clear" w:color="auto" w:fill="FFFFFF"/>
              <w:spacing w:line="315" w:lineRule="atLeast"/>
              <w:jc w:val="left"/>
              <w:rPr>
                <w:color w:val="000000"/>
              </w:rPr>
            </w:pPr>
            <w:r>
              <w:rPr>
                <w:color w:val="000000"/>
              </w:rPr>
              <w:t>15)</w:t>
            </w:r>
            <w:r w:rsidRPr="009A1C8F">
              <w:rPr>
                <w:color w:val="000000"/>
              </w:rPr>
              <w:tab/>
            </w:r>
            <w:r>
              <w:rPr>
                <w:color w:val="000000"/>
              </w:rPr>
              <w:t xml:space="preserve">      </w:t>
            </w:r>
            <w:r w:rsidRPr="009A1C8F">
              <w:rPr>
                <w:color w:val="000000"/>
              </w:rPr>
              <w:t xml:space="preserve"> END IF</w:t>
            </w:r>
          </w:p>
          <w:p w:rsidR="00171D59" w:rsidRDefault="00171D59" w:rsidP="00001EB9">
            <w:pPr>
              <w:keepNext/>
              <w:widowControl/>
              <w:shd w:val="clear" w:color="auto" w:fill="FFFFFF"/>
              <w:spacing w:line="315" w:lineRule="atLeast"/>
              <w:jc w:val="left"/>
              <w:rPr>
                <w:color w:val="000000"/>
              </w:rPr>
            </w:pPr>
            <w:r>
              <w:rPr>
                <w:color w:val="000000"/>
              </w:rPr>
              <w:t xml:space="preserve">16)  </w:t>
            </w:r>
            <w:r w:rsidRPr="009A1C8F">
              <w:rPr>
                <w:color w:val="000000"/>
              </w:rPr>
              <w:t>END PROCEDURE Match</w:t>
            </w:r>
          </w:p>
        </w:tc>
      </w:tr>
    </w:tbl>
    <w:p w:rsidR="00171D59" w:rsidRDefault="00171D59" w:rsidP="00171D59">
      <w:pPr>
        <w:pStyle w:val="a7"/>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4</w:t>
      </w:r>
      <w:r>
        <w:fldChar w:fldCharType="end"/>
      </w:r>
    </w:p>
    <w:p w:rsidR="00171D59" w:rsidRPr="001C1C84" w:rsidRDefault="00171D59" w:rsidP="00171D59">
      <w:pPr>
        <w:widowControl/>
        <w:shd w:val="clear" w:color="auto" w:fill="FFFFFF"/>
        <w:spacing w:line="315" w:lineRule="atLeast"/>
        <w:jc w:val="center"/>
        <w:rPr>
          <w:color w:val="000000"/>
        </w:rPr>
      </w:pPr>
      <w:r>
        <w:rPr>
          <w:rFonts w:hint="eastAsia"/>
          <w:color w:val="000000"/>
        </w:rPr>
        <w:t>图</w:t>
      </w:r>
      <w:r>
        <w:rPr>
          <w:rFonts w:hint="eastAsia"/>
          <w:color w:val="000000"/>
        </w:rPr>
        <w:t>xx</w:t>
      </w:r>
      <w:r>
        <w:rPr>
          <w:color w:val="000000"/>
        </w:rPr>
        <w:t>x VF2</w:t>
      </w:r>
      <w:r>
        <w:rPr>
          <w:color w:val="000000"/>
        </w:rPr>
        <w:t>子图同构算法流程</w:t>
      </w:r>
    </w:p>
    <w:p w:rsidR="00171D59" w:rsidRPr="00BF356C" w:rsidRDefault="00171D59" w:rsidP="00171D59">
      <w:pPr>
        <w:ind w:firstLineChars="200" w:firstLine="420"/>
        <w:rPr>
          <w:color w:val="000000"/>
        </w:rPr>
      </w:pPr>
      <w:r>
        <w:rPr>
          <w:rFonts w:ascii="微软雅黑" w:hAnsi="微软雅黑" w:hint="eastAsia"/>
          <w:color w:val="333333"/>
          <w:szCs w:val="21"/>
          <w:shd w:val="clear" w:color="auto" w:fill="FFFFFF"/>
        </w:rPr>
        <w:t>初始化时</w:t>
      </w:r>
      <w:r w:rsidRPr="00AD35DE">
        <w:rPr>
          <w:color w:val="000000"/>
        </w:rPr>
        <w:t>状态是</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oMath>
      <w:r>
        <w:rPr>
          <w:rFonts w:hint="eastAsia"/>
          <w:color w:val="000000"/>
        </w:rPr>
        <w:t>，</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M</m:t>
            </m:r>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r>
          <w:rPr>
            <w:rFonts w:ascii="Cambria Math" w:hAnsi="Cambria Math"/>
            <w:color w:val="333333"/>
            <w:szCs w:val="21"/>
            <w:shd w:val="clear" w:color="auto" w:fill="FFFFFF"/>
          </w:rPr>
          <m:t>)</m:t>
        </m:r>
      </m:oMath>
      <w:r>
        <w:rPr>
          <w:color w:val="000000"/>
        </w:rPr>
        <w:t>是空集，即还没有任何匹配</w:t>
      </w:r>
      <w:r>
        <w:rPr>
          <w:rFonts w:hint="eastAsia"/>
          <w:color w:val="000000"/>
        </w:rPr>
        <w:t>；</w:t>
      </w:r>
      <w:r w:rsidRPr="00AD35DE">
        <w:rPr>
          <w:color w:val="000000"/>
        </w:rPr>
        <w:t>之后递归的进行搜索</w:t>
      </w:r>
      <w:r>
        <w:rPr>
          <w:rFonts w:hint="eastAsia"/>
          <w:color w:val="000000"/>
        </w:rPr>
        <w:t>。</w:t>
      </w:r>
      <w:r w:rsidRPr="00AD35DE">
        <w:rPr>
          <w:color w:val="000000"/>
        </w:rPr>
        <w:t>如果当前状态</w:t>
      </w:r>
      <w:r w:rsidRPr="00AD35DE">
        <w:rPr>
          <w:color w:val="000000"/>
        </w:rPr>
        <w:t>s</w:t>
      </w:r>
      <w:r w:rsidRPr="00AD35DE">
        <w:rPr>
          <w:color w:val="000000"/>
        </w:rPr>
        <w:t>代表的部分匹配</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AD35DE">
        <w:rPr>
          <w:color w:val="000000"/>
        </w:rPr>
        <w:t>包含了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中的所有节点，则已经找到了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在</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Pr>
          <w:color w:val="000000"/>
        </w:rPr>
        <w:t>中同构的子图，搜索结束</w:t>
      </w:r>
      <w:r>
        <w:rPr>
          <w:rFonts w:hint="eastAsia"/>
          <w:color w:val="000000"/>
        </w:rPr>
        <w:t>；</w:t>
      </w:r>
      <w:r>
        <w:rPr>
          <w:color w:val="000000"/>
        </w:rPr>
        <w:t>否则，在当前的局部匹配基础上，再匹配一个点。</w:t>
      </w:r>
      <w:r w:rsidRPr="00AD35DE">
        <w:rPr>
          <w:color w:val="000000"/>
        </w:rPr>
        <w:t>找出所以可能进行匹配点对集合</w:t>
      </w:r>
      <m:oMath>
        <m:r>
          <m:rPr>
            <m:sty m:val="p"/>
          </m:rPr>
          <w:rPr>
            <w:rFonts w:ascii="Cambria Math" w:hAnsi="Cambria Math" w:hint="eastAsia"/>
            <w:color w:val="333333"/>
            <w:szCs w:val="21"/>
            <w:shd w:val="clear" w:color="auto" w:fill="FFFFFF"/>
          </w:rPr>
          <m:t>P</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Pr>
          <w:rFonts w:hint="eastAsia"/>
          <w:color w:val="000000"/>
        </w:rPr>
        <w:t>；</w:t>
      </w:r>
      <w:r w:rsidRPr="00AD35DE">
        <w:rPr>
          <w:color w:val="000000"/>
        </w:rPr>
        <w:t>对于每一个匹配对</w:t>
      </w:r>
      <w:r w:rsidRPr="00AD35DE">
        <w:rPr>
          <w:color w:val="000000"/>
        </w:rPr>
        <w:t>p</w:t>
      </w:r>
      <w:r w:rsidRPr="00AD35DE">
        <w:rPr>
          <w:color w:val="000000"/>
        </w:rPr>
        <w:t>，检查加入匹配</w:t>
      </w:r>
      <w:r w:rsidRPr="00AD35DE">
        <w:rPr>
          <w:color w:val="000000"/>
        </w:rPr>
        <w:t>p</w:t>
      </w:r>
      <w:r>
        <w:rPr>
          <w:color w:val="000000"/>
        </w:rPr>
        <w:t>是否可行</w:t>
      </w:r>
      <w:r>
        <w:rPr>
          <w:rFonts w:hint="eastAsia"/>
          <w:color w:val="000000"/>
        </w:rPr>
        <w:t>，</w:t>
      </w:r>
      <w:r w:rsidRPr="00AD35DE">
        <w:rPr>
          <w:color w:val="000000"/>
        </w:rPr>
        <w:t>即加入</w:t>
      </w:r>
      <w:r w:rsidRPr="00AD35DE">
        <w:rPr>
          <w:color w:val="000000"/>
        </w:rPr>
        <w:t>p</w:t>
      </w:r>
      <w:r>
        <w:rPr>
          <w:color w:val="000000"/>
        </w:rPr>
        <w:t>后，两个图还是否同构</w:t>
      </w:r>
      <w:r>
        <w:rPr>
          <w:rFonts w:hint="eastAsia"/>
          <w:color w:val="000000"/>
        </w:rPr>
        <w:t>，</w:t>
      </w:r>
      <w:r w:rsidRPr="00AD35DE">
        <w:rPr>
          <w:color w:val="000000"/>
        </w:rPr>
        <w:t>以及加入</w:t>
      </w:r>
      <w:r w:rsidRPr="00AD35DE">
        <w:rPr>
          <w:color w:val="000000"/>
        </w:rPr>
        <w:t>p</w:t>
      </w:r>
      <w:r>
        <w:rPr>
          <w:color w:val="000000"/>
        </w:rPr>
        <w:t>之后，是否还有扩展的可能性</w:t>
      </w:r>
      <w:r>
        <w:rPr>
          <w:rFonts w:hint="eastAsia"/>
          <w:color w:val="000000"/>
        </w:rPr>
        <w:t>；</w:t>
      </w:r>
      <w:r w:rsidRPr="00AD35DE">
        <w:rPr>
          <w:color w:val="000000"/>
        </w:rPr>
        <w:t>如果加入匹配</w:t>
      </w:r>
      <w:r w:rsidRPr="00AD35DE">
        <w:rPr>
          <w:color w:val="000000"/>
        </w:rPr>
        <w:t>p</w:t>
      </w:r>
      <w:r w:rsidRPr="00AD35DE">
        <w:rPr>
          <w:color w:val="000000"/>
        </w:rPr>
        <w:t>可行，则将</w:t>
      </w:r>
      <w:r w:rsidRPr="00AD35DE">
        <w:rPr>
          <w:color w:val="000000"/>
        </w:rPr>
        <w:t>p</w:t>
      </w:r>
      <w:r w:rsidRPr="00AD35DE">
        <w:rPr>
          <w:color w:val="000000"/>
        </w:rPr>
        <w:t>加入</w:t>
      </w:r>
      <w:r w:rsidRPr="00AD35DE">
        <w:rPr>
          <w:color w:val="000000"/>
        </w:rPr>
        <w:t>s</w:t>
      </w:r>
      <w:r w:rsidRPr="00AD35DE">
        <w:rPr>
          <w:color w:val="000000"/>
        </w:rPr>
        <w:t>，递归调用</w:t>
      </w:r>
      <w:r w:rsidRPr="00AD35DE">
        <w:rPr>
          <w:color w:val="000000"/>
        </w:rPr>
        <w:t>Mat</w:t>
      </w:r>
      <w:r>
        <w:rPr>
          <w:color w:val="000000"/>
        </w:rPr>
        <w:t>ch(</w:t>
      </w:r>
      <w:r w:rsidRPr="00AD35DE">
        <w:rPr>
          <w:color w:val="000000"/>
        </w:rPr>
        <w:t>)</w:t>
      </w:r>
      <w:r>
        <w:rPr>
          <w:color w:val="000000"/>
        </w:rPr>
        <w:t>，继续搜索</w:t>
      </w:r>
      <w:r>
        <w:rPr>
          <w:rFonts w:hint="eastAsia"/>
          <w:color w:val="000000"/>
        </w:rPr>
        <w:t>。</w:t>
      </w:r>
      <w:r>
        <w:rPr>
          <w:color w:val="000000"/>
        </w:rPr>
        <w:t>如果</w:t>
      </w:r>
      <w:r w:rsidRPr="00AD35DE">
        <w:rPr>
          <w:color w:val="000000"/>
        </w:rPr>
        <w:t>若干次调用</w:t>
      </w:r>
      <w:r>
        <w:rPr>
          <w:color w:val="000000"/>
        </w:rPr>
        <w:t>Match(</w:t>
      </w:r>
      <w:r w:rsidRPr="00AD35DE">
        <w:rPr>
          <w:color w:val="000000"/>
        </w:rPr>
        <w:t>)</w:t>
      </w:r>
      <w:r>
        <w:rPr>
          <w:color w:val="000000"/>
        </w:rPr>
        <w:t>后都没有找到同构的子图，则说明当前状态不可能扩展出可行的子图同构匹配</w:t>
      </w:r>
      <w:r>
        <w:rPr>
          <w:rFonts w:hint="eastAsia"/>
          <w:color w:val="000000"/>
        </w:rPr>
        <w:t>；</w:t>
      </w:r>
      <w:r>
        <w:rPr>
          <w:color w:val="000000"/>
        </w:rPr>
        <w:t>所以将生成新</w:t>
      </w:r>
      <w:r w:rsidRPr="00AD35DE">
        <w:rPr>
          <w:color w:val="000000"/>
        </w:rPr>
        <w:t>状态时加入的两点匹配</w:t>
      </w:r>
      <w:r w:rsidRPr="00AD35DE">
        <w:rPr>
          <w:color w:val="000000"/>
        </w:rPr>
        <w:t>p</w:t>
      </w:r>
      <w:r w:rsidRPr="00AD35DE">
        <w:rPr>
          <w:color w:val="000000"/>
        </w:rPr>
        <w:t>从</w:t>
      </w:r>
      <w:r w:rsidRPr="00AD35DE">
        <w:rPr>
          <w:color w:val="000000"/>
        </w:rPr>
        <w:t>s</w:t>
      </w:r>
      <w:r w:rsidRPr="00AD35DE">
        <w:rPr>
          <w:color w:val="000000"/>
        </w:rPr>
        <w:t>中删除，回溯到上一个状态。</w:t>
      </w:r>
    </w:p>
    <w:p w:rsidR="00171D59" w:rsidRDefault="00171D59" w:rsidP="00171D59">
      <w:pPr>
        <w:ind w:firstLineChars="200" w:firstLine="420"/>
        <w:rPr>
          <w:color w:val="000000"/>
        </w:rPr>
      </w:pPr>
      <w:r>
        <w:rPr>
          <w:rFonts w:hint="eastAsia"/>
          <w:color w:val="000000"/>
        </w:rPr>
        <w:t>在</w:t>
      </w:r>
      <w:r>
        <w:rPr>
          <w:color w:val="000000"/>
        </w:rPr>
        <w:t>上述算法流程中</w:t>
      </w:r>
      <w:r>
        <w:rPr>
          <w:rFonts w:hint="eastAsia"/>
          <w:color w:val="000000"/>
        </w:rPr>
        <w:t>，</w:t>
      </w:r>
      <w:r w:rsidRPr="00AD35DE">
        <w:rPr>
          <w:color w:val="000000"/>
        </w:rPr>
        <w:t>新加入的匹配</w:t>
      </w:r>
      <w:r w:rsidRPr="00AD35DE">
        <w:rPr>
          <w:color w:val="000000"/>
        </w:rPr>
        <w:t>p</w:t>
      </w:r>
      <w:r w:rsidRPr="00AD35DE">
        <w:rPr>
          <w:color w:val="000000"/>
        </w:rPr>
        <w:t>，我们要检验其加入的可行性，从而对搜索空间进行剪枝，来提高算法的效率。</w:t>
      </w:r>
    </w:p>
    <w:p w:rsidR="00171D59" w:rsidRDefault="00171D59" w:rsidP="00171D59">
      <w:pPr>
        <w:ind w:firstLineChars="200" w:firstLine="420"/>
        <w:rPr>
          <w:color w:val="000000"/>
        </w:rPr>
      </w:pPr>
      <w:r>
        <w:rPr>
          <w:color w:val="000000"/>
        </w:rPr>
        <w:t>先约定</w:t>
      </w:r>
      <w:r w:rsidRPr="00AD35DE">
        <w:rPr>
          <w:color w:val="000000"/>
        </w:rPr>
        <w:t>几个符号：</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oMath>
      <w:r w:rsidRPr="00AD35DE">
        <w:rPr>
          <w:color w:val="000000"/>
        </w:rPr>
        <w:t>和</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N</m:t>
            </m:r>
          </m:e>
          <m:sub>
            <m:r>
              <w:rPr>
                <w:rFonts w:ascii="Cambria Math" w:hAnsi="Cambria Math"/>
                <w:color w:val="333333"/>
                <w:szCs w:val="21"/>
                <w:shd w:val="clear" w:color="auto" w:fill="FFFFFF"/>
              </w:rPr>
              <m:t>2</m:t>
            </m:r>
          </m:sub>
        </m:sSub>
      </m:oMath>
      <w:r w:rsidRPr="00AD35DE">
        <w:rPr>
          <w:color w:val="000000"/>
        </w:rPr>
        <w:t>表示</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中的点集。</w:t>
      </w:r>
      <w:r w:rsidRPr="00AD35DE">
        <w:rPr>
          <w:color w:val="000000"/>
        </w:rPr>
        <w:t>n</w:t>
      </w:r>
      <w:r w:rsidRPr="00AD35DE">
        <w:rPr>
          <w:color w:val="000000"/>
        </w:rPr>
        <w:t>和</w:t>
      </w:r>
      <w:r w:rsidRPr="00AD35DE">
        <w:rPr>
          <w:color w:val="000000"/>
        </w:rPr>
        <w:t>m</w:t>
      </w:r>
      <w:r w:rsidRPr="00AD35DE">
        <w:rPr>
          <w:color w:val="000000"/>
        </w:rPr>
        <w:t>分别表示</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w:t>
      </w:r>
      <m:oMath>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中的前驱，</w:t>
      </w:r>
      <m:oMath>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中的后继。</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中，指向当前已经匹配的点集的所有边的</w:t>
      </w:r>
      <w:r>
        <w:rPr>
          <w:color w:val="000000"/>
        </w:rPr>
        <w:t>源</w:t>
      </w:r>
      <w:r w:rsidRPr="00AD35DE">
        <w:rPr>
          <w:color w:val="000000"/>
        </w:rPr>
        <w:t>点集合</w:t>
      </w:r>
      <w:r>
        <w:rPr>
          <w:rFonts w:hint="eastAsia"/>
          <w:color w:val="000000"/>
        </w:rPr>
        <w:t>。</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中，从当前已经匹配的点集出发的所有边的</w:t>
      </w:r>
      <w:r>
        <w:rPr>
          <w:rFonts w:hint="eastAsia"/>
          <w:color w:val="000000"/>
        </w:rPr>
        <w:t>终</w:t>
      </w:r>
      <w:r w:rsidRPr="00AD35DE">
        <w:rPr>
          <w:color w:val="000000"/>
        </w:rPr>
        <w:t>点</w:t>
      </w:r>
      <w:r>
        <w:rPr>
          <w:rFonts w:hint="eastAsia"/>
          <w:color w:val="000000"/>
        </w:rPr>
        <w:t>集合</w:t>
      </w:r>
      <w:r w:rsidRPr="00AD35DE">
        <w:rPr>
          <w:color w:val="000000"/>
        </w:rPr>
        <w:t>。</w:t>
      </w:r>
      <m:oMath>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，即当前状态</w:t>
      </w:r>
      <w:r>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中已经匹配的点集的所有一步邻居。</w:t>
      </w:r>
      <m:oMath>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s</m:t>
            </m:r>
          </m:e>
        </m:d>
        <m:r>
          <w:rPr>
            <w:rFonts w:ascii="Cambria Math" w:hAnsi="Cambria Math"/>
            <w:color w:val="333333"/>
            <w:szCs w:val="21"/>
            <w:shd w:val="clear" w:color="auto" w:fill="FFFFFF"/>
          </w:rPr>
          <m:t>-</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Pr>
          <w:rFonts w:hint="eastAsia"/>
          <w:color w:val="222222"/>
          <w:kern w:val="0"/>
          <w:szCs w:val="21"/>
          <w:shd w:val="clear" w:color="auto" w:fill="FFFFFF"/>
        </w:rPr>
        <w:t>，</w:t>
      </w:r>
      <w:r w:rsidRPr="00AD35DE">
        <w:rPr>
          <w:color w:val="000000"/>
        </w:rPr>
        <w:t>即图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中，除了</w:t>
      </w:r>
      <w:r w:rsidRPr="00AD35DE">
        <w:rPr>
          <w:color w:val="000000"/>
        </w:rPr>
        <w:t>s</w:t>
      </w:r>
      <w:r w:rsidRPr="00AD35DE">
        <w:rPr>
          <w:color w:val="000000"/>
        </w:rPr>
        <w:t>中已经匹配的点，和这些点的一步邻居以外的点。</w:t>
      </w:r>
    </w:p>
    <w:p w:rsidR="00171D59" w:rsidRDefault="00171D59" w:rsidP="00171D59">
      <w:pPr>
        <w:ind w:firstLineChars="200" w:firstLine="420"/>
        <w:rPr>
          <w:color w:val="000000"/>
        </w:rPr>
      </w:pPr>
      <w:r>
        <w:rPr>
          <w:color w:val="000000"/>
        </w:rPr>
        <w:t>新加入的点</w:t>
      </w:r>
      <w:r>
        <w:rPr>
          <w:color w:val="000000"/>
        </w:rPr>
        <w:t>p</w:t>
      </w:r>
      <w:r>
        <w:rPr>
          <w:color w:val="000000"/>
        </w:rPr>
        <w:t>需要同时满足五个规则</w:t>
      </w:r>
      <w:r>
        <w:rPr>
          <w:rFonts w:hint="eastAsia"/>
          <w:color w:val="000000"/>
        </w:rPr>
        <w:t>：</w:t>
      </w:r>
      <w:r>
        <w:rPr>
          <w:rFonts w:hint="eastAsia"/>
          <w:color w:val="000000"/>
        </w:rPr>
        <w:t>-</w:t>
      </w:r>
    </w:p>
    <w:p w:rsidR="00171D59" w:rsidRDefault="00171D59" w:rsidP="00171D59">
      <w:r w:rsidRPr="00072605">
        <w:rPr>
          <w:position w:val="-56"/>
        </w:rPr>
        <w:object w:dxaOrig="7020" w:dyaOrig="1240">
          <v:shape id="_x0000_i1032" type="#_x0000_t75" style="width:351pt;height:62.25pt" o:ole="">
            <v:imagedata r:id="rId22" o:title=""/>
          </v:shape>
          <o:OLEObject Type="Embed" ProgID="Equation.DSMT4" ShapeID="_x0000_i1032" DrawAspect="Content" ObjectID="_1520316691" r:id="rId23"/>
        </w:object>
      </w:r>
    </w:p>
    <w:p w:rsidR="00171D59" w:rsidRDefault="00171D59" w:rsidP="00171D59">
      <w:r w:rsidRPr="00072605">
        <w:rPr>
          <w:position w:val="-56"/>
        </w:rPr>
        <w:object w:dxaOrig="7060" w:dyaOrig="1240">
          <v:shape id="_x0000_i1033" type="#_x0000_t75" style="width:353.25pt;height:62.25pt" o:ole="">
            <v:imagedata r:id="rId24" o:title=""/>
          </v:shape>
          <o:OLEObject Type="Embed" ProgID="Equation.DSMT4" ShapeID="_x0000_i1033" DrawAspect="Content" ObjectID="_1520316692" r:id="rId25"/>
        </w:object>
      </w:r>
    </w:p>
    <w:p w:rsidR="00171D59" w:rsidRDefault="00171D59" w:rsidP="00171D59">
      <w:r w:rsidRPr="00072605">
        <w:rPr>
          <w:position w:val="-56"/>
        </w:rPr>
        <w:object w:dxaOrig="6940" w:dyaOrig="1240">
          <v:shape id="_x0000_i1034" type="#_x0000_t75" style="width:347.25pt;height:62.25pt" o:ole="">
            <v:imagedata r:id="rId26" o:title=""/>
          </v:shape>
          <o:OLEObject Type="Embed" ProgID="Equation.DSMT4" ShapeID="_x0000_i1034" DrawAspect="Content" ObjectID="_1520316693" r:id="rId27"/>
        </w:object>
      </w:r>
    </w:p>
    <w:p w:rsidR="00171D59" w:rsidRDefault="00171D59" w:rsidP="00171D59">
      <w:r w:rsidRPr="00072605">
        <w:rPr>
          <w:position w:val="-56"/>
        </w:rPr>
        <w:object w:dxaOrig="7220" w:dyaOrig="1240">
          <v:shape id="_x0000_i1035" type="#_x0000_t75" style="width:360.75pt;height:62.25pt" o:ole="">
            <v:imagedata r:id="rId28" o:title=""/>
          </v:shape>
          <o:OLEObject Type="Embed" ProgID="Equation.DSMT4" ShapeID="_x0000_i1035" DrawAspect="Content" ObjectID="_1520316694" r:id="rId29"/>
        </w:object>
      </w:r>
    </w:p>
    <w:p w:rsidR="00171D59" w:rsidRPr="00AD35DE" w:rsidRDefault="00171D59" w:rsidP="00171D59">
      <w:pPr>
        <w:rPr>
          <w:color w:val="000000"/>
        </w:rPr>
      </w:pPr>
      <w:r w:rsidRPr="00A2715C">
        <w:rPr>
          <w:position w:val="-60"/>
        </w:rPr>
        <w:object w:dxaOrig="6380" w:dyaOrig="1320">
          <v:shape id="_x0000_i1036" type="#_x0000_t75" style="width:318.75pt;height:66pt" o:ole="">
            <v:imagedata r:id="rId30" o:title=""/>
          </v:shape>
          <o:OLEObject Type="Embed" ProgID="Equation.DSMT4" ShapeID="_x0000_i1036" DrawAspect="Content" ObjectID="_1520316695" r:id="rId31"/>
        </w:object>
      </w:r>
    </w:p>
    <w:p w:rsidR="00171D59" w:rsidRPr="00AD35DE" w:rsidRDefault="00144865" w:rsidP="00171D59">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oMath>
      <w:r w:rsidR="00171D59">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oMath>
      <w:r w:rsidR="00171D59" w:rsidRPr="00AD35DE">
        <w:rPr>
          <w:color w:val="000000"/>
        </w:rPr>
        <w:t>保证加入新的匹配对</w:t>
      </w:r>
      <w:r w:rsidR="00171D59" w:rsidRPr="00AD35DE">
        <w:rPr>
          <w:color w:val="000000"/>
        </w:rPr>
        <w:t>p</w:t>
      </w:r>
      <w:r w:rsidR="00171D59" w:rsidRPr="00AD35DE">
        <w:rPr>
          <w:color w:val="000000"/>
        </w:rPr>
        <w:t>后，两个子图仍然是同构的。设新加入的匹配对是</w:t>
      </w:r>
      <w:r w:rsidR="00171D59">
        <w:rPr>
          <w:color w:val="000000"/>
        </w:rPr>
        <w:t>(n</w:t>
      </w:r>
      <w:r w:rsidR="00171D59">
        <w:rPr>
          <w:rFonts w:hint="eastAsia"/>
          <w:color w:val="000000"/>
        </w:rPr>
        <w:t>,</w:t>
      </w:r>
      <w:r w:rsidR="00171D59" w:rsidRPr="00AD35DE">
        <w:rPr>
          <w:color w:val="000000"/>
        </w:rPr>
        <w:t>m)</w:t>
      </w:r>
      <w:r w:rsidR="00171D59" w:rsidRPr="00AD35DE">
        <w:rPr>
          <w:color w:val="000000"/>
        </w:rPr>
        <w:t>，则对于</w:t>
      </w:r>
      <w:r w:rsidR="00171D59" w:rsidRPr="00AD35DE">
        <w:rPr>
          <w:color w:val="000000"/>
        </w:rPr>
        <w:t>n</w:t>
      </w:r>
      <w:r w:rsidR="00171D59" w:rsidRPr="00AD35DE">
        <w:rPr>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00171D59" w:rsidRPr="00AD35DE">
        <w:rPr>
          <w:color w:val="000000"/>
        </w:rPr>
        <w:t>中的所有前驱（或后继），必须能在图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171D59" w:rsidRPr="00AD35DE">
        <w:rPr>
          <w:color w:val="000000"/>
        </w:rPr>
        <w:t>中</w:t>
      </w:r>
      <w:r w:rsidR="00171D59" w:rsidRPr="00AD35DE">
        <w:rPr>
          <w:color w:val="000000"/>
        </w:rPr>
        <w:t>m</w:t>
      </w:r>
      <w:r w:rsidR="00171D59" w:rsidRPr="00AD35DE">
        <w:rPr>
          <w:color w:val="000000"/>
        </w:rPr>
        <w:t>的前驱（或后继）里有相应的点与之对应。同样，对于</w:t>
      </w:r>
      <w:r w:rsidR="00171D59" w:rsidRPr="00AD35DE">
        <w:rPr>
          <w:color w:val="000000"/>
        </w:rPr>
        <w:t>m</w:t>
      </w:r>
      <w:r w:rsidR="00171D59" w:rsidRPr="00AD35DE">
        <w:rPr>
          <w:rFonts w:hint="eastAsia"/>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171D59" w:rsidRPr="00AD35DE">
        <w:rPr>
          <w:rFonts w:hint="eastAsia"/>
          <w:color w:val="000000"/>
        </w:rPr>
        <w:t>中的所有前驱（或后继），也必须能在图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00171D59" w:rsidRPr="00AD35DE">
        <w:rPr>
          <w:rFonts w:hint="eastAsia"/>
          <w:color w:val="000000"/>
        </w:rPr>
        <w:t>中</w:t>
      </w:r>
      <w:r w:rsidR="00171D59" w:rsidRPr="00AD35DE">
        <w:rPr>
          <w:color w:val="000000"/>
        </w:rPr>
        <w:t>n</w:t>
      </w:r>
      <w:r w:rsidR="00171D59" w:rsidRPr="00AD35DE">
        <w:rPr>
          <w:rFonts w:hint="eastAsia"/>
          <w:color w:val="000000"/>
        </w:rPr>
        <w:t>的前驱（或后继）里有相应的点与之对应。</w:t>
      </w:r>
    </w:p>
    <w:p w:rsidR="00171D59" w:rsidRPr="00AD35DE" w:rsidRDefault="00144865" w:rsidP="00171D59">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171D59">
        <w:rPr>
          <w:rFonts w:hint="eastAsia"/>
          <w:color w:val="222222"/>
          <w:kern w:val="0"/>
          <w:szCs w:val="21"/>
          <w:shd w:val="clear" w:color="auto" w:fill="FFFFFF"/>
          <w:lang w:val="x-none"/>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171D59">
        <w:rPr>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171D59" w:rsidRPr="00AD35DE">
        <w:rPr>
          <w:color w:val="000000"/>
        </w:rPr>
        <w:t>都是剪枝策略。其中</w:t>
      </w:r>
      <m:oMath>
        <m:r>
          <m:rPr>
            <m:sty m:val="p"/>
          </m:rPr>
          <w:rPr>
            <w:rFonts w:ascii="Cambria Math" w:eastAsia="微软雅黑" w:hAnsi="Cambria Math" w:cs="Arial"/>
            <w:color w:val="222222"/>
            <w:kern w:val="0"/>
            <w:szCs w:val="21"/>
            <w:shd w:val="clear" w:color="auto" w:fill="FFFFFF"/>
          </w:rPr>
          <m:t>Card()</m:t>
        </m:r>
      </m:oMath>
      <w:r w:rsidR="00171D59" w:rsidRPr="00AD35DE">
        <w:rPr>
          <w:color w:val="000000"/>
        </w:rPr>
        <w:t>表示求集合中元素的个数。</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171D59">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171D59">
        <w:rPr>
          <w:color w:val="000000"/>
        </w:rPr>
        <w:t>表示</w:t>
      </w:r>
      <w:r w:rsidR="00171D59" w:rsidRPr="00AD35DE">
        <w:rPr>
          <w:color w:val="000000"/>
        </w:rPr>
        <w:t>n</w:t>
      </w:r>
      <w:r w:rsidR="00171D59"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171D59"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171D59" w:rsidRPr="00AD35DE">
        <w:rPr>
          <w:color w:val="000000"/>
        </w:rPr>
        <w:t>）中的前驱（或后继）的数目，必须大于等于</w:t>
      </w:r>
      <w:r w:rsidR="00171D59" w:rsidRPr="00AD35DE">
        <w:rPr>
          <w:color w:val="000000"/>
        </w:rPr>
        <w:t>m</w:t>
      </w:r>
      <w:r w:rsidR="00171D59"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171D59"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171D59" w:rsidRPr="00AD35DE">
        <w:rPr>
          <w:color w:val="000000"/>
        </w:rPr>
        <w:t>）中的前驱（或后继）的数目。如果不满足，则说明对于</w:t>
      </w:r>
      <w:r w:rsidR="00171D59">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171D59" w:rsidRPr="00AD35DE">
        <w:rPr>
          <w:color w:val="000000"/>
        </w:rPr>
        <w:t>中新匹配的点</w:t>
      </w:r>
      <w:r w:rsidR="00171D59" w:rsidRPr="00AD35DE">
        <w:rPr>
          <w:color w:val="000000"/>
        </w:rPr>
        <w:t>m</w:t>
      </w:r>
      <w:r w:rsidR="00171D59" w:rsidRPr="00AD35DE">
        <w:rPr>
          <w:color w:val="000000"/>
        </w:rPr>
        <w:t>，其邻居个数是大于</w:t>
      </w:r>
      <w:r w:rsidR="00171D59">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00171D59" w:rsidRPr="00AD35DE">
        <w:rPr>
          <w:color w:val="000000"/>
        </w:rPr>
        <w:t>中</w:t>
      </w:r>
      <w:r w:rsidR="00171D59" w:rsidRPr="00AD35DE">
        <w:rPr>
          <w:color w:val="000000"/>
        </w:rPr>
        <w:t>n</w:t>
      </w:r>
      <w:r w:rsidR="00171D59">
        <w:rPr>
          <w:color w:val="000000"/>
        </w:rPr>
        <w:t>的邻居个数的，</w:t>
      </w:r>
      <w:r w:rsidR="00171D59" w:rsidRPr="00AD35DE">
        <w:rPr>
          <w:color w:val="000000"/>
        </w:rPr>
        <w:t>最终必然无法完全匹配</w:t>
      </w:r>
      <w:r w:rsidR="00171D59">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171D59" w:rsidRPr="00AD35DE">
        <w:rPr>
          <w:color w:val="000000"/>
        </w:rPr>
        <w:t>中所有的点。</w:t>
      </w:r>
    </w:p>
    <w:p w:rsidR="00171D59" w:rsidRPr="00AD35DE" w:rsidRDefault="00144865" w:rsidP="00171D59">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171D59" w:rsidRPr="00AD35DE">
        <w:rPr>
          <w:color w:val="000000"/>
        </w:rPr>
        <w:t>跟</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171D59">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171D59">
        <w:rPr>
          <w:color w:val="000000"/>
        </w:rPr>
        <w:t>思想类似，只不过考虑的两步邻居。具体是</w:t>
      </w:r>
      <w:r w:rsidR="00171D59" w:rsidRPr="00AD35DE">
        <w:rPr>
          <w:color w:val="000000"/>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171D59">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171D59" w:rsidRPr="00AD35DE">
        <w:rPr>
          <w:color w:val="000000"/>
        </w:rPr>
        <w:t>中的考虑的邻居是</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171D59">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171D59">
        <w:rPr>
          <w:color w:val="000000"/>
        </w:rPr>
        <w:t>中的邻居。这些点既</w:t>
      </w:r>
      <w:r w:rsidR="00171D59" w:rsidRPr="00AD35DE">
        <w:rPr>
          <w:color w:val="000000"/>
        </w:rPr>
        <w:t>跟</w:t>
      </w:r>
      <w:r w:rsidR="00171D59" w:rsidRPr="00AD35DE">
        <w:rPr>
          <w:color w:val="000000"/>
        </w:rPr>
        <w:t>n</w:t>
      </w:r>
      <w:r w:rsidR="00171D59" w:rsidRPr="00AD35DE">
        <w:rPr>
          <w:color w:val="000000"/>
        </w:rPr>
        <w:t>相邻，又跟当前匹配中的其他点相邻。而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171D59" w:rsidRPr="00AD35DE">
        <w:rPr>
          <w:color w:val="000000"/>
        </w:rPr>
        <w:t>考虑的邻居，是只跟</w:t>
      </w:r>
      <w:r w:rsidR="00171D59" w:rsidRPr="00AD35DE">
        <w:rPr>
          <w:color w:val="000000"/>
        </w:rPr>
        <w:t>n</w:t>
      </w:r>
      <w:r w:rsidR="00171D59" w:rsidRPr="00AD35DE">
        <w:rPr>
          <w:color w:val="000000"/>
        </w:rPr>
        <w:t>相邻，跟当前匹配中其他店不相邻的邻居。这样细粒度的考虑的好处是可以更细粒度的剪枝，从而提高剪枝效率。</w:t>
      </w:r>
    </w:p>
    <w:p w:rsidR="00171D59" w:rsidRDefault="00171D59" w:rsidP="00171D59">
      <w:pPr>
        <w:ind w:firstLineChars="200" w:firstLine="420"/>
        <w:rPr>
          <w:rFonts w:ascii="微软雅黑" w:hAnsi="微软雅黑"/>
          <w:color w:val="333333"/>
          <w:szCs w:val="21"/>
          <w:shd w:val="clear" w:color="auto" w:fill="FFFFFF"/>
        </w:rPr>
      </w:pPr>
      <w:r>
        <w:rPr>
          <w:rFonts w:ascii="微软雅黑" w:hAnsi="微软雅黑"/>
          <w:color w:val="333333"/>
          <w:szCs w:val="21"/>
          <w:shd w:val="clear" w:color="auto" w:fill="FFFFFF"/>
        </w:rPr>
        <w:t>算法的搜索空间主要由候选点对集合</w:t>
      </w:r>
      <w:r>
        <w:rPr>
          <w:rFonts w:ascii="微软雅黑" w:hAnsi="微软雅黑"/>
          <w:color w:val="333333"/>
          <w:szCs w:val="21"/>
          <w:shd w:val="clear" w:color="auto" w:fill="FFFFFF"/>
        </w:rPr>
        <w:t>P(s)</w:t>
      </w:r>
      <w:r>
        <w:rPr>
          <w:rFonts w:ascii="微软雅黑" w:hAnsi="微软雅黑"/>
          <w:color w:val="333333"/>
          <w:szCs w:val="21"/>
          <w:shd w:val="clear" w:color="auto" w:fill="FFFFFF"/>
        </w:rPr>
        <w:t>决定</w:t>
      </w:r>
      <w:r>
        <w:rPr>
          <w:rFonts w:ascii="微软雅黑" w:hAnsi="微软雅黑" w:hint="eastAsia"/>
          <w:color w:val="333333"/>
          <w:szCs w:val="21"/>
          <w:shd w:val="clear" w:color="auto" w:fill="FFFFFF"/>
        </w:rPr>
        <w:t>，在没一个状态</w:t>
      </w:r>
      <w:r>
        <w:rPr>
          <w:rFonts w:ascii="微软雅黑" w:hAnsi="微软雅黑" w:hint="eastAsia"/>
          <w:color w:val="333333"/>
          <w:szCs w:val="21"/>
          <w:shd w:val="clear" w:color="auto" w:fill="FFFFFF"/>
        </w:rPr>
        <w:t>s</w:t>
      </w:r>
      <w:r>
        <w:rPr>
          <w:rFonts w:ascii="微软雅黑" w:hAnsi="微软雅黑" w:hint="eastAsia"/>
          <w:color w:val="333333"/>
          <w:szCs w:val="21"/>
          <w:shd w:val="clear" w:color="auto" w:fill="FFFFFF"/>
        </w:rPr>
        <w:t>下都对应不同的搜索空间。候选点对的规则为：</w:t>
      </w:r>
    </w:p>
    <w:p w:rsidR="00171D59" w:rsidRPr="00175AD0" w:rsidRDefault="00171D59" w:rsidP="00171D59">
      <w:pPr>
        <w:pStyle w:val="a5"/>
        <w:numPr>
          <w:ilvl w:val="0"/>
          <w:numId w:val="25"/>
        </w:numPr>
        <w:ind w:firstLineChars="0"/>
        <w:rPr>
          <w:color w:val="000000"/>
        </w:rPr>
      </w:pPr>
      <w:r w:rsidRPr="00175AD0">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Pr="00175AD0">
        <w:rPr>
          <w:color w:val="000000"/>
        </w:rPr>
        <w:t>都不为空，则取这两个集合中的所有点两两组合，生成候选匹配对集合；</w:t>
      </w:r>
    </w:p>
    <w:p w:rsidR="00171D59" w:rsidRDefault="00171D59" w:rsidP="00171D59">
      <w:pPr>
        <w:pStyle w:val="a5"/>
        <w:numPr>
          <w:ilvl w:val="0"/>
          <w:numId w:val="25"/>
        </w:numPr>
        <w:ind w:firstLineChars="0"/>
        <w:rPr>
          <w:color w:val="000000"/>
        </w:rPr>
      </w:pPr>
      <w:r>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Pr="00175AD0">
        <w:rPr>
          <w:color w:val="000000"/>
        </w:rPr>
        <w:t>两个集合都为空，若</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都不为空，则取这两个集合中的所有点两两组合，生成候选匹配对集合；</w:t>
      </w:r>
    </w:p>
    <w:p w:rsidR="00171D59" w:rsidRPr="00175AD0" w:rsidRDefault="00171D59" w:rsidP="00171D59">
      <w:pPr>
        <w:pStyle w:val="a5"/>
        <w:numPr>
          <w:ilvl w:val="0"/>
          <w:numId w:val="25"/>
        </w:numPr>
        <w:ind w:firstLineChars="0"/>
        <w:rPr>
          <w:color w:val="000000"/>
        </w:rPr>
      </w:pPr>
      <w:r>
        <w:rPr>
          <w:color w:val="000000"/>
        </w:rPr>
        <w:t>如果</w:t>
      </w:r>
      <w:r w:rsidRPr="00175AD0">
        <w:rPr>
          <w:color w:val="000000"/>
        </w:rPr>
        <w:t>上面四个集合都为空（对于非连通图会出现这种情况）。则只能找两个图中所有没有匹配的点两两组合，生成候选匹配对集合</w:t>
      </w:r>
      <w:r w:rsidRPr="00175AD0">
        <w:rPr>
          <w:rFonts w:hint="eastAsia"/>
          <w:color w:val="000000"/>
        </w:rPr>
        <w:t>。</w:t>
      </w:r>
    </w:p>
    <w:p w:rsidR="00171D59" w:rsidRPr="00AD35DE" w:rsidRDefault="00171D59" w:rsidP="00171D59">
      <w:pPr>
        <w:ind w:firstLineChars="200" w:firstLine="420"/>
        <w:rPr>
          <w:color w:val="000000"/>
        </w:rPr>
      </w:pPr>
      <w:r>
        <w:rPr>
          <w:color w:val="000000"/>
        </w:rPr>
        <w:t>细粒度的分类讨论，可以</w:t>
      </w:r>
      <w:r w:rsidRPr="00AD35DE">
        <w:rPr>
          <w:color w:val="000000"/>
        </w:rPr>
        <w:t>尽量减少单次生成的候选匹配对的数量。否则如果每次都按上面第三种方式生成，则每次递归都会生成很多之前生成过的匹配对，造成重复计算。</w:t>
      </w:r>
    </w:p>
    <w:p w:rsidR="00171D59" w:rsidRDefault="00171D59" w:rsidP="00171D59">
      <w:pPr>
        <w:rPr>
          <w:rFonts w:ascii="microsoft yahei" w:hAnsi="microsoft yahei" w:hint="eastAsia"/>
          <w:color w:val="333333"/>
          <w:szCs w:val="21"/>
          <w:shd w:val="clear" w:color="auto" w:fill="FFFFFF"/>
        </w:rPr>
      </w:pPr>
    </w:p>
    <w:p w:rsidR="00171D59" w:rsidRDefault="00171D59" w:rsidP="00171D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Conte, Donatello, et al. "Thirty years of graph matching in pattern recognition."</w:t>
      </w:r>
      <w:r>
        <w:rPr>
          <w:rFonts w:ascii="Arial" w:hAnsi="Arial" w:cs="Arial"/>
          <w:i/>
          <w:iCs/>
          <w:color w:val="222222"/>
          <w:sz w:val="20"/>
          <w:szCs w:val="20"/>
          <w:shd w:val="clear" w:color="auto" w:fill="FFFFFF"/>
        </w:rPr>
        <w:t>International journal of pattern recognition and artificial intelligence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18.03 (2004): 265-298.</w:t>
      </w:r>
    </w:p>
    <w:p w:rsidR="00171D59" w:rsidRDefault="00171D59" w:rsidP="00171D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Ullmann, Julian R. "An algorithm for subgraph isomorphism."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ACM (JACM)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23.1 (1976): 31-42.</w:t>
      </w:r>
    </w:p>
    <w:p w:rsidR="00171D59" w:rsidRDefault="00171D59" w:rsidP="00171D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171D59" w:rsidRDefault="00171D59" w:rsidP="00171D59">
      <w:pPr>
        <w:rPr>
          <w:rFonts w:ascii="Arial" w:hAnsi="Arial" w:cs="Arial"/>
          <w:color w:val="222222"/>
          <w:sz w:val="20"/>
          <w:szCs w:val="20"/>
          <w:shd w:val="clear" w:color="auto" w:fill="FFFFFF"/>
        </w:rPr>
      </w:pPr>
      <w:r>
        <w:lastRenderedPageBreak/>
        <w:t xml:space="preserve"> </w:t>
      </w:r>
    </w:p>
    <w:p w:rsidR="00171D59" w:rsidRPr="001713EC" w:rsidRDefault="00171D59" w:rsidP="00171D59">
      <w:pPr>
        <w:rPr>
          <w:b/>
          <w:lang w:val="x-none"/>
        </w:rPr>
      </w:pPr>
    </w:p>
    <w:p w:rsidR="00171D59" w:rsidRDefault="00171D59" w:rsidP="00171D59">
      <w:pPr>
        <w:pStyle w:val="a9"/>
        <w:spacing w:before="156" w:after="156"/>
        <w:rPr>
          <w:lang w:eastAsia="zh-CN"/>
        </w:rPr>
      </w:pPr>
      <w:r>
        <w:rPr>
          <w:lang w:eastAsia="zh-CN"/>
        </w:rPr>
        <w:t>基于</w:t>
      </w:r>
      <w:r>
        <w:rPr>
          <w:lang w:eastAsia="zh-CN"/>
        </w:rPr>
        <w:t>VF2</w:t>
      </w:r>
      <w:r>
        <w:rPr>
          <w:lang w:eastAsia="zh-CN"/>
        </w:rPr>
        <w:t>算法的映射方案</w:t>
      </w:r>
    </w:p>
    <w:p w:rsidR="00171D59" w:rsidRPr="001F7109" w:rsidRDefault="00171D59" w:rsidP="00171D59">
      <w:pPr>
        <w:pStyle w:val="ab"/>
        <w:spacing w:before="156" w:after="156"/>
      </w:pPr>
      <w:r w:rsidRPr="001F7109">
        <w:rPr>
          <w:rFonts w:hint="eastAsia"/>
        </w:rPr>
        <w:t>算法适应性调整</w:t>
      </w:r>
    </w:p>
    <w:p w:rsidR="00171D59" w:rsidRDefault="00171D59" w:rsidP="00171D59">
      <w:pPr>
        <w:ind w:firstLineChars="200" w:firstLine="420"/>
        <w:rPr>
          <w:lang w:val="x-none"/>
        </w:rPr>
      </w:pPr>
      <w:r>
        <w:rPr>
          <w:lang w:val="x-none"/>
        </w:rPr>
        <w:t>子图同构是指在模板图中存在一个和查询图同构的子图</w:t>
      </w:r>
      <w:r>
        <w:rPr>
          <w:rFonts w:hint="eastAsia"/>
          <w:lang w:val="x-none"/>
        </w:rPr>
        <w:t>，根据公式</w:t>
      </w:r>
      <w:r>
        <w:rPr>
          <w:rFonts w:hint="eastAsia"/>
          <w:lang w:val="x-none"/>
        </w:rPr>
        <w:t>xxx</w:t>
      </w:r>
      <w:r>
        <w:rPr>
          <w:lang w:val="x-none"/>
        </w:rPr>
        <w:t>可知同构是一个双射关系</w:t>
      </w:r>
      <w:r>
        <w:rPr>
          <w:rFonts w:hint="eastAsia"/>
          <w:lang w:val="x-none"/>
        </w:rPr>
        <w:t>。在算法图和架构图匹配中，目标是从架构图中找出一个图，这个图包含算法图，但不要求同构，包含是一个从算法图到架构图的单射关系。因此在约束上，映射匹配的约束比子图同构弱。</w:t>
      </w:r>
    </w:p>
    <w:p w:rsidR="00171D59" w:rsidRDefault="00171D59" w:rsidP="00171D59">
      <w:pPr>
        <w:ind w:firstLineChars="200" w:firstLine="420"/>
        <w:rPr>
          <w:lang w:val="x-none"/>
        </w:rPr>
      </w:pPr>
      <w:r>
        <w:rPr>
          <w:lang w:val="x-none"/>
        </w:rPr>
        <w:t>图</w:t>
      </w:r>
      <w:r>
        <w:rPr>
          <w:lang w:val="x-none"/>
        </w:rPr>
        <w:t>xxx</w:t>
      </w:r>
      <w:r>
        <w:rPr>
          <w:lang w:val="x-none"/>
        </w:rPr>
        <w:t>描述了架构图和算法图的包含关系</w:t>
      </w:r>
      <w:r>
        <w:rPr>
          <w:rFonts w:hint="eastAsia"/>
          <w:lang w:val="x-none"/>
        </w:rPr>
        <w:t>，映射</w:t>
      </w:r>
      <w:r>
        <w:rPr>
          <w:rFonts w:hint="eastAsia"/>
          <w:lang w:val="x-none"/>
        </w:rPr>
        <w:t>{(</w:t>
      </w:r>
      <w:r>
        <w:rPr>
          <w:lang w:val="x-none"/>
        </w:rPr>
        <w:t>v1+v2, a1</w:t>
      </w:r>
      <w:r>
        <w:rPr>
          <w:rFonts w:hint="eastAsia"/>
          <w:lang w:val="x-none"/>
        </w:rPr>
        <w:t>)</w:t>
      </w:r>
      <w:r>
        <w:rPr>
          <w:lang w:val="x-none"/>
        </w:rPr>
        <w:t>, (v3, a5)</w:t>
      </w:r>
      <w:r>
        <w:rPr>
          <w:rFonts w:hint="eastAsia"/>
          <w:lang w:val="x-none"/>
        </w:rPr>
        <w:t>,</w:t>
      </w:r>
      <w:r>
        <w:rPr>
          <w:lang w:val="x-none"/>
        </w:rPr>
        <w:t xml:space="preserve"> </w:t>
      </w:r>
      <w:r>
        <w:rPr>
          <w:rFonts w:hint="eastAsia"/>
          <w:lang w:val="x-none"/>
        </w:rPr>
        <w:t>(</w:t>
      </w:r>
      <w:r>
        <w:rPr>
          <w:lang w:val="x-none"/>
        </w:rPr>
        <w:t>v4, a6</w:t>
      </w:r>
      <w:r>
        <w:rPr>
          <w:rFonts w:hint="eastAsia"/>
          <w:lang w:val="x-none"/>
        </w:rPr>
        <w:t>)</w:t>
      </w:r>
      <w:r>
        <w:rPr>
          <w:lang w:val="x-none"/>
        </w:rPr>
        <w:t>, (v5, a7), (v6+v7+v8</w:t>
      </w:r>
      <w:r>
        <w:rPr>
          <w:rFonts w:hint="eastAsia"/>
          <w:lang w:val="x-none"/>
        </w:rPr>
        <w:t>,</w:t>
      </w:r>
      <w:r>
        <w:rPr>
          <w:lang w:val="x-none"/>
        </w:rPr>
        <w:t xml:space="preserve"> a9)</w:t>
      </w:r>
      <w:r>
        <w:rPr>
          <w:rFonts w:hint="eastAsia"/>
          <w:lang w:val="x-none"/>
        </w:rPr>
        <w:t>}</w:t>
      </w:r>
      <w:r>
        <w:rPr>
          <w:lang w:val="x-none"/>
        </w:rPr>
        <w:t>中架构图的子图</w:t>
      </w:r>
      <w:r>
        <w:rPr>
          <w:rFonts w:hint="eastAsia"/>
          <w:lang w:val="x-none"/>
        </w:rPr>
        <w:t>{a1, a5 ,a6, a7, a9}</w:t>
      </w:r>
      <w:r>
        <w:rPr>
          <w:rFonts w:hint="eastAsia"/>
          <w:lang w:val="x-none"/>
        </w:rPr>
        <w:t>和对应的算法图不同构，子图中的多条边在算法图中没有对应的边存在，这只满足单射关系。</w:t>
      </w:r>
    </w:p>
    <w:p w:rsidR="00171D59" w:rsidRDefault="00171D59" w:rsidP="00171D59">
      <w:pPr>
        <w:ind w:firstLineChars="200" w:firstLine="420"/>
        <w:rPr>
          <w:color w:val="222222"/>
          <w:kern w:val="0"/>
          <w:szCs w:val="21"/>
          <w:shd w:val="clear" w:color="auto" w:fill="FFFFFF"/>
          <w:lang w:val="x-none"/>
        </w:rPr>
      </w:pPr>
      <w:r>
        <w:rPr>
          <w:lang w:val="x-none"/>
        </w:rPr>
        <w:t>VF2</w:t>
      </w:r>
      <w:r>
        <w:rPr>
          <w:lang w:val="x-none"/>
        </w:rPr>
        <w:t>算法的</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oMath>
      <w:r>
        <w:rPr>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oMath>
      <w:r>
        <w:rPr>
          <w:color w:val="222222"/>
          <w:kern w:val="0"/>
          <w:szCs w:val="21"/>
          <w:shd w:val="clear" w:color="auto" w:fill="FFFFFF"/>
          <w:lang w:val="x-none"/>
        </w:rPr>
        <w:t>规则对图同构的双射关系进行了约束</w:t>
      </w:r>
      <w:r>
        <w:rPr>
          <w:rFonts w:hint="eastAsia"/>
          <w:color w:val="222222"/>
          <w:kern w:val="0"/>
          <w:szCs w:val="21"/>
          <w:shd w:val="clear" w:color="auto" w:fill="FFFFFF"/>
          <w:lang w:val="x-none"/>
        </w:rPr>
        <w:t>，</w:t>
      </w:r>
      <w:r>
        <w:rPr>
          <w:color w:val="222222"/>
          <w:kern w:val="0"/>
          <w:szCs w:val="21"/>
          <w:shd w:val="clear" w:color="auto" w:fill="FFFFFF"/>
          <w:lang w:val="x-none"/>
        </w:rPr>
        <w:t>因此对于映射算法必须对这两个放宽这两个规则</w:t>
      </w:r>
      <w:r>
        <w:rPr>
          <w:rFonts w:hint="eastAsia"/>
          <w:color w:val="222222"/>
          <w:kern w:val="0"/>
          <w:szCs w:val="21"/>
          <w:shd w:val="clear" w:color="auto" w:fill="FFFFFF"/>
          <w:lang w:val="x-none"/>
        </w:rPr>
        <w:t>，新的规则如下：</w:t>
      </w:r>
    </w:p>
    <w:p w:rsidR="00171D59" w:rsidRDefault="00171D59" w:rsidP="00171D59">
      <w:r w:rsidRPr="00072605">
        <w:rPr>
          <w:position w:val="-14"/>
        </w:rPr>
        <w:object w:dxaOrig="7580" w:dyaOrig="400">
          <v:shape id="_x0000_i1037" type="#_x0000_t75" style="width:378pt;height:20.25pt" o:ole="">
            <v:imagedata r:id="rId32" o:title=""/>
          </v:shape>
          <o:OLEObject Type="Embed" ProgID="Equation.DSMT4" ShapeID="_x0000_i1037" DrawAspect="Content" ObjectID="_1520316696" r:id="rId33"/>
        </w:object>
      </w:r>
    </w:p>
    <w:p w:rsidR="00171D59" w:rsidRDefault="00171D59" w:rsidP="00171D59">
      <w:pPr>
        <w:rPr>
          <w:color w:val="222222"/>
          <w:kern w:val="0"/>
          <w:szCs w:val="21"/>
          <w:shd w:val="clear" w:color="auto" w:fill="FFFFFF"/>
          <w:lang w:val="x-none"/>
        </w:rPr>
      </w:pPr>
      <w:r w:rsidRPr="00072605">
        <w:rPr>
          <w:position w:val="-14"/>
        </w:rPr>
        <w:object w:dxaOrig="7580" w:dyaOrig="400">
          <v:shape id="_x0000_i1038" type="#_x0000_t75" style="width:378pt;height:20.25pt" o:ole="">
            <v:imagedata r:id="rId34" o:title=""/>
          </v:shape>
          <o:OLEObject Type="Embed" ProgID="Equation.DSMT4" ShapeID="_x0000_i1038" DrawAspect="Content" ObjectID="_1520316697" r:id="rId35"/>
        </w:object>
      </w:r>
    </w:p>
    <w:p w:rsidR="00171D59" w:rsidRPr="003646AA" w:rsidRDefault="00171D59" w:rsidP="00171D59">
      <w:pPr>
        <w:widowControl/>
        <w:shd w:val="clear" w:color="auto" w:fill="FFFFFF"/>
        <w:spacing w:line="315" w:lineRule="atLeast"/>
        <w:jc w:val="left"/>
        <w:rPr>
          <w:color w:val="222222"/>
          <w:kern w:val="0"/>
          <w:szCs w:val="21"/>
          <w:shd w:val="clear" w:color="auto" w:fill="FFFFFF"/>
          <w:lang w:val="x-none"/>
        </w:rPr>
      </w:pPr>
      <w:r w:rsidRPr="003646AA">
        <w:rPr>
          <w:color w:val="222222"/>
          <w:kern w:val="0"/>
          <w:szCs w:val="21"/>
          <w:shd w:val="clear" w:color="auto" w:fill="FFFFFF"/>
          <w:lang w:val="x-none"/>
        </w:rPr>
        <w:t>在新的规则中</w:t>
      </w:r>
      <w:r w:rsidRPr="003646AA">
        <w:rPr>
          <w:rFonts w:hint="eastAsia"/>
          <w:color w:val="222222"/>
          <w:kern w:val="0"/>
          <w:szCs w:val="21"/>
          <w:shd w:val="clear" w:color="auto" w:fill="FFFFFF"/>
          <w:lang w:val="x-none"/>
        </w:rPr>
        <w:t>，</w:t>
      </w:r>
      <w:r w:rsidRPr="003646AA">
        <w:rPr>
          <w:color w:val="222222"/>
          <w:kern w:val="0"/>
          <w:szCs w:val="21"/>
          <w:shd w:val="clear" w:color="auto" w:fill="FFFFFF"/>
          <w:lang w:val="x-none"/>
        </w:rPr>
        <w:t>只要求图</w:t>
      </w:r>
      <m:oMath>
        <m:sSub>
          <m:sSubPr>
            <m:ctrlPr>
              <w:rPr>
                <w:rFonts w:ascii="Cambria Math" w:hAnsi="Cambria Math"/>
                <w:color w:val="222222"/>
                <w:kern w:val="0"/>
                <w:szCs w:val="21"/>
                <w:shd w:val="clear" w:color="auto" w:fill="FFFFFF"/>
                <w:lang w:val="x-none"/>
              </w:rPr>
            </m:ctrlPr>
          </m:sSubPr>
          <m:e>
            <m:r>
              <w:rPr>
                <w:rFonts w:ascii="Cambria Math" w:hAnsi="Cambria Math"/>
                <w:color w:val="222222"/>
                <w:kern w:val="0"/>
                <w:szCs w:val="21"/>
                <w:shd w:val="clear" w:color="auto" w:fill="FFFFFF"/>
                <w:lang w:val="x-none"/>
              </w:rPr>
              <m:t>G</m:t>
            </m:r>
          </m:e>
          <m:sub>
            <m:r>
              <m:rPr>
                <m:sty m:val="p"/>
              </m:rPr>
              <w:rPr>
                <w:rFonts w:ascii="Cambria Math" w:hAnsi="Cambria Math"/>
                <w:color w:val="222222"/>
                <w:kern w:val="0"/>
                <w:szCs w:val="21"/>
                <w:shd w:val="clear" w:color="auto" w:fill="FFFFFF"/>
                <w:lang w:val="x-none"/>
              </w:rPr>
              <m:t>1</m:t>
            </m:r>
          </m:sub>
        </m:sSub>
      </m:oMath>
      <w:r w:rsidRPr="003646AA">
        <w:rPr>
          <w:rFonts w:hint="eastAsia"/>
          <w:color w:val="222222"/>
          <w:kern w:val="0"/>
          <w:szCs w:val="21"/>
          <w:shd w:val="clear" w:color="auto" w:fill="FFFFFF"/>
          <w:lang w:val="x-none"/>
        </w:rPr>
        <w:t>（架构图）中包含图</w:t>
      </w:r>
      <m:oMath>
        <m:sSub>
          <m:sSubPr>
            <m:ctrlPr>
              <w:rPr>
                <w:rFonts w:ascii="Cambria Math" w:hAnsi="Cambria Math"/>
                <w:color w:val="222222"/>
                <w:kern w:val="0"/>
                <w:szCs w:val="21"/>
                <w:shd w:val="clear" w:color="auto" w:fill="FFFFFF"/>
                <w:lang w:val="x-none"/>
              </w:rPr>
            </m:ctrlPr>
          </m:sSubPr>
          <m:e>
            <m:r>
              <w:rPr>
                <w:rFonts w:ascii="Cambria Math" w:hAnsi="Cambria Math"/>
                <w:color w:val="222222"/>
                <w:kern w:val="0"/>
                <w:szCs w:val="21"/>
                <w:shd w:val="clear" w:color="auto" w:fill="FFFFFF"/>
                <w:lang w:val="x-none"/>
              </w:rPr>
              <m:t>G</m:t>
            </m:r>
          </m:e>
          <m:sub>
            <m:r>
              <m:rPr>
                <m:sty m:val="p"/>
              </m:rPr>
              <w:rPr>
                <w:rFonts w:ascii="Cambria Math" w:hAnsi="Cambria Math"/>
                <w:color w:val="222222"/>
                <w:kern w:val="0"/>
                <w:szCs w:val="21"/>
                <w:shd w:val="clear" w:color="auto" w:fill="FFFFFF"/>
                <w:lang w:val="x-none"/>
              </w:rPr>
              <m:t>2</m:t>
            </m:r>
          </m:sub>
        </m:sSub>
      </m:oMath>
      <w:r w:rsidRPr="003646AA">
        <w:rPr>
          <w:rFonts w:hint="eastAsia"/>
          <w:color w:val="222222"/>
          <w:kern w:val="0"/>
          <w:szCs w:val="21"/>
          <w:shd w:val="clear" w:color="auto" w:fill="FFFFFF"/>
          <w:lang w:val="x-none"/>
        </w:rPr>
        <w:t>（算法图）对应的前驱和后继</w:t>
      </w:r>
      <w:r>
        <w:rPr>
          <w:rFonts w:hint="eastAsia"/>
          <w:color w:val="222222"/>
          <w:kern w:val="0"/>
          <w:szCs w:val="21"/>
          <w:shd w:val="clear" w:color="auto" w:fill="FFFFFF"/>
          <w:lang w:val="x-none"/>
        </w:rPr>
        <w:t>，反向则不再约束。</w:t>
      </w:r>
    </w:p>
    <w:p w:rsidR="00171D59" w:rsidRDefault="00171D59" w:rsidP="00171D59">
      <w:pPr>
        <w:ind w:firstLineChars="200" w:firstLine="420"/>
        <w:rPr>
          <w:lang w:val="x-none"/>
        </w:rPr>
      </w:pPr>
    </w:p>
    <w:p w:rsidR="00171D59" w:rsidRDefault="00171D59" w:rsidP="00171D59">
      <w:pPr>
        <w:keepNext/>
        <w:widowControl/>
        <w:shd w:val="clear" w:color="auto" w:fill="FFFFFF"/>
        <w:spacing w:line="315" w:lineRule="atLeast"/>
        <w:jc w:val="center"/>
      </w:pPr>
      <w:r>
        <w:object w:dxaOrig="9076" w:dyaOrig="4530">
          <v:shape id="_x0000_i1039" type="#_x0000_t75" style="width:366pt;height:182.25pt" o:ole="">
            <v:imagedata r:id="rId36" o:title=""/>
          </v:shape>
          <o:OLEObject Type="Embed" ProgID="Visio.Drawing.15" ShapeID="_x0000_i1039" DrawAspect="Content" ObjectID="_1520316698" r:id="rId37"/>
        </w:object>
      </w:r>
    </w:p>
    <w:p w:rsidR="00171D59" w:rsidRDefault="00171D59" w:rsidP="00171D59">
      <w:pPr>
        <w:pStyle w:val="a7"/>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7</w:t>
      </w:r>
      <w:r>
        <w:fldChar w:fldCharType="end"/>
      </w:r>
    </w:p>
    <w:p w:rsidR="00171D59" w:rsidRPr="008F6E09" w:rsidRDefault="00171D59" w:rsidP="00171D59">
      <w:pPr>
        <w:ind w:firstLineChars="200" w:firstLine="420"/>
        <w:jc w:val="center"/>
      </w:pPr>
      <w:r>
        <w:t>图</w:t>
      </w:r>
      <w:r>
        <w:t xml:space="preserve">xxx </w:t>
      </w:r>
      <w:r>
        <w:t>架构图和算法图的包含关系</w:t>
      </w:r>
    </w:p>
    <w:p w:rsidR="00171D59" w:rsidRDefault="00171D59" w:rsidP="00171D59">
      <w:pPr>
        <w:ind w:firstLineChars="200" w:firstLine="420"/>
        <w:rPr>
          <w:color w:val="222222"/>
          <w:kern w:val="0"/>
          <w:szCs w:val="21"/>
          <w:shd w:val="clear" w:color="auto" w:fill="FFFFFF"/>
          <w:lang w:val="x-none"/>
        </w:rPr>
      </w:pPr>
      <w:r>
        <w:rPr>
          <w:rFonts w:hint="eastAsia"/>
        </w:rPr>
        <w:t>单纯的</w:t>
      </w:r>
      <w:r>
        <w:rPr>
          <w:rFonts w:hint="eastAsia"/>
        </w:rPr>
        <w:t>VF</w:t>
      </w:r>
      <w:r>
        <w:t>2</w:t>
      </w:r>
      <w:r>
        <w:t>算法不考虑点的属性问题</w:t>
      </w:r>
      <w:r>
        <w:rPr>
          <w:rFonts w:hint="eastAsia"/>
        </w:rPr>
        <w:t>，</w:t>
      </w:r>
      <w:r>
        <w:t>规则</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pred_m</m:t>
            </m:r>
          </m:sub>
        </m:sSub>
      </m:oMath>
      <w:r>
        <w:rPr>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succ_m</m:t>
            </m:r>
          </m:sub>
        </m:sSub>
      </m:oMath>
      <w:r>
        <w:rPr>
          <w:color w:val="222222"/>
          <w:kern w:val="0"/>
          <w:szCs w:val="21"/>
          <w:shd w:val="clear" w:color="auto" w:fill="FFFFFF"/>
          <w:lang w:val="x-none"/>
        </w:rPr>
        <w:t>只保证了对应点的前驱和后继的对应关系</w:t>
      </w:r>
      <w:r>
        <w:rPr>
          <w:rFonts w:hint="eastAsia"/>
          <w:color w:val="222222"/>
          <w:kern w:val="0"/>
          <w:szCs w:val="21"/>
          <w:shd w:val="clear" w:color="auto" w:fill="FFFFFF"/>
          <w:lang w:val="x-none"/>
        </w:rPr>
        <w:t>，</w:t>
      </w:r>
      <w:r>
        <w:rPr>
          <w:color w:val="222222"/>
          <w:kern w:val="0"/>
          <w:szCs w:val="21"/>
          <w:shd w:val="clear" w:color="auto" w:fill="FFFFFF"/>
          <w:lang w:val="x-none"/>
        </w:rPr>
        <w:t>它不保证架构图中</w:t>
      </w:r>
      <w:r>
        <w:rPr>
          <w:rFonts w:hint="eastAsia"/>
          <w:color w:val="222222"/>
          <w:kern w:val="0"/>
          <w:szCs w:val="21"/>
          <w:shd w:val="clear" w:color="auto" w:fill="FFFFFF"/>
          <w:lang w:val="x-none"/>
        </w:rPr>
        <w:t>的点能提供算法图对应的点所包含的操作属性。在进行算法图和架构图建模时，用字符串来描述图中节点的功能属性，因此架构图节点功能属性字符串要包含算法图的操作属性字符串，增加一个属性约束规则</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attr</m:t>
            </m:r>
          </m:sub>
        </m:sSub>
      </m:oMath>
      <w:r>
        <w:rPr>
          <w:color w:val="222222"/>
          <w:kern w:val="0"/>
          <w:szCs w:val="21"/>
          <w:shd w:val="clear" w:color="auto" w:fill="FFFFFF"/>
          <w:lang w:val="x-none"/>
        </w:rPr>
        <w:t>如式</w:t>
      </w:r>
      <w:r>
        <w:rPr>
          <w:color w:val="222222"/>
          <w:kern w:val="0"/>
          <w:szCs w:val="21"/>
          <w:shd w:val="clear" w:color="auto" w:fill="FFFFFF"/>
          <w:lang w:val="x-none"/>
        </w:rPr>
        <w:t>xxx</w:t>
      </w:r>
      <w:r>
        <w:rPr>
          <w:color w:val="222222"/>
          <w:kern w:val="0"/>
          <w:szCs w:val="21"/>
          <w:shd w:val="clear" w:color="auto" w:fill="FFFFFF"/>
          <w:lang w:val="x-none"/>
        </w:rPr>
        <w:t>所示</w:t>
      </w:r>
      <w:r>
        <w:rPr>
          <w:rFonts w:hint="eastAsia"/>
          <w:color w:val="222222"/>
          <w:kern w:val="0"/>
          <w:szCs w:val="21"/>
          <w:shd w:val="clear" w:color="auto" w:fill="FFFFFF"/>
          <w:lang w:val="x-none"/>
        </w:rPr>
        <w:t>，其中</w:t>
      </w:r>
      <w:r>
        <w:rPr>
          <w:rFonts w:hint="eastAsia"/>
          <w:color w:val="222222"/>
          <w:kern w:val="0"/>
          <w:szCs w:val="21"/>
          <w:shd w:val="clear" w:color="auto" w:fill="FFFFFF"/>
          <w:lang w:val="x-none"/>
        </w:rPr>
        <w:t>attr</w:t>
      </w:r>
      <w:r>
        <w:rPr>
          <w:color w:val="222222"/>
          <w:kern w:val="0"/>
          <w:szCs w:val="21"/>
          <w:shd w:val="clear" w:color="auto" w:fill="FFFFFF"/>
          <w:lang w:val="x-none"/>
        </w:rPr>
        <w:t>(x)</w:t>
      </w:r>
      <w:r>
        <w:rPr>
          <w:color w:val="222222"/>
          <w:kern w:val="0"/>
          <w:szCs w:val="21"/>
          <w:shd w:val="clear" w:color="auto" w:fill="FFFFFF"/>
          <w:lang w:val="x-none"/>
        </w:rPr>
        <w:t>表示节点</w:t>
      </w:r>
      <w:r>
        <w:rPr>
          <w:color w:val="222222"/>
          <w:kern w:val="0"/>
          <w:szCs w:val="21"/>
          <w:shd w:val="clear" w:color="auto" w:fill="FFFFFF"/>
          <w:lang w:val="x-none"/>
        </w:rPr>
        <w:t>x</w:t>
      </w:r>
      <w:r>
        <w:rPr>
          <w:color w:val="222222"/>
          <w:kern w:val="0"/>
          <w:szCs w:val="21"/>
          <w:shd w:val="clear" w:color="auto" w:fill="FFFFFF"/>
          <w:lang w:val="x-none"/>
        </w:rPr>
        <w:t>的功能属性</w:t>
      </w:r>
      <w:r>
        <w:rPr>
          <w:rFonts w:hint="eastAsia"/>
          <w:color w:val="222222"/>
          <w:kern w:val="0"/>
          <w:szCs w:val="21"/>
          <w:shd w:val="clear" w:color="auto" w:fill="FFFFFF"/>
          <w:lang w:val="x-none"/>
        </w:rPr>
        <w:t>。</w:t>
      </w:r>
    </w:p>
    <w:p w:rsidR="00171D59" w:rsidRPr="006728B1" w:rsidRDefault="00171D59" w:rsidP="00171D59">
      <w:pPr>
        <w:rPr>
          <w:color w:val="222222"/>
          <w:kern w:val="0"/>
          <w:szCs w:val="21"/>
          <w:shd w:val="clear" w:color="auto" w:fill="FFFFFF"/>
          <w:lang w:val="x-none"/>
        </w:rPr>
      </w:pPr>
      <w:r w:rsidRPr="00072605">
        <w:rPr>
          <w:position w:val="-12"/>
        </w:rPr>
        <w:object w:dxaOrig="4580" w:dyaOrig="360">
          <v:shape id="_x0000_i1040" type="#_x0000_t75" style="width:228.75pt;height:18pt" o:ole="">
            <v:imagedata r:id="rId38" o:title=""/>
          </v:shape>
          <o:OLEObject Type="Embed" ProgID="Equation.DSMT4" ShapeID="_x0000_i1040" DrawAspect="Content" ObjectID="_1520316699" r:id="rId39"/>
        </w:object>
      </w:r>
    </w:p>
    <w:p w:rsidR="00171D59" w:rsidRDefault="00171D59" w:rsidP="00171D59">
      <w:pPr>
        <w:pStyle w:val="ab"/>
        <w:spacing w:before="156" w:after="156"/>
      </w:pPr>
      <w:r w:rsidRPr="006728B1">
        <w:rPr>
          <w:rFonts w:hint="eastAsia"/>
        </w:rPr>
        <w:t>最优匹配约束</w:t>
      </w:r>
      <w:r>
        <w:rPr>
          <w:rFonts w:hint="eastAsia"/>
          <w:lang w:eastAsia="zh-CN"/>
        </w:rPr>
        <w:t>规则</w:t>
      </w:r>
    </w:p>
    <w:p w:rsidR="00171D59" w:rsidRDefault="00171D59" w:rsidP="00171D59">
      <w:pPr>
        <w:ind w:firstLineChars="200" w:firstLine="420"/>
        <w:rPr>
          <w:lang w:val="x-none"/>
        </w:rPr>
      </w:pPr>
      <w:r>
        <w:rPr>
          <w:lang w:val="x-none"/>
        </w:rPr>
        <w:lastRenderedPageBreak/>
        <w:t>架构图对算法图满足包含关系的子图可能成千上万</w:t>
      </w:r>
      <w:r>
        <w:rPr>
          <w:rFonts w:hint="eastAsia"/>
          <w:lang w:val="x-none"/>
        </w:rPr>
        <w:t>，</w:t>
      </w:r>
      <w:r>
        <w:rPr>
          <w:lang w:val="x-none"/>
        </w:rPr>
        <w:t>这些子图都满足基本的映射要求</w:t>
      </w:r>
      <w:r>
        <w:rPr>
          <w:rFonts w:hint="eastAsia"/>
          <w:lang w:val="x-none"/>
        </w:rPr>
        <w:t>，</w:t>
      </w:r>
      <w:r>
        <w:rPr>
          <w:lang w:val="x-none"/>
        </w:rPr>
        <w:t>但并不都是我们所需要的</w:t>
      </w:r>
      <w:r>
        <w:rPr>
          <w:rFonts w:hint="eastAsia"/>
          <w:lang w:val="x-none"/>
        </w:rPr>
        <w:t>。映射要考虑行资源、列资源、互联资源的成本，还要考虑映射聚集等因素。在本文提出的映射方案中主要考虑了</w:t>
      </w:r>
      <w:r>
        <w:rPr>
          <w:rFonts w:hint="eastAsia"/>
          <w:lang w:val="x-none"/>
        </w:rPr>
        <w:t>5</w:t>
      </w:r>
      <w:r>
        <w:rPr>
          <w:rFonts w:hint="eastAsia"/>
          <w:lang w:val="x-none"/>
        </w:rPr>
        <w:t>类约束，满足这</w:t>
      </w:r>
      <w:r>
        <w:rPr>
          <w:rFonts w:hint="eastAsia"/>
          <w:lang w:val="x-none"/>
        </w:rPr>
        <w:t>5</w:t>
      </w:r>
      <w:r>
        <w:rPr>
          <w:rFonts w:hint="eastAsia"/>
          <w:lang w:val="x-none"/>
        </w:rPr>
        <w:t>类约束的最终结果满足使用最少的行、列资源，最简单的数据互连，以及尽可能往架构的右上聚集。</w:t>
      </w:r>
    </w:p>
    <w:p w:rsidR="00171D59" w:rsidRPr="00C80392" w:rsidRDefault="00171D59" w:rsidP="00171D59">
      <w:pPr>
        <w:ind w:firstLineChars="200" w:firstLine="420"/>
        <w:rPr>
          <w:lang w:val="x-none"/>
        </w:rPr>
      </w:pPr>
      <w:r w:rsidRPr="00C80392">
        <w:rPr>
          <w:rFonts w:hint="eastAsia"/>
          <w:lang w:val="x-none"/>
        </w:rPr>
        <w:t>对算法图中的节点加入拓扑信息</w:t>
      </w:r>
      <w:r>
        <w:rPr>
          <w:lang w:val="x-none"/>
        </w:rPr>
        <w:t>a</w:t>
      </w:r>
      <w:r w:rsidRPr="00C80392">
        <w:rPr>
          <w:rFonts w:hint="eastAsia"/>
          <w:lang w:val="x-none"/>
        </w:rPr>
        <w:t>，</w:t>
      </w:r>
      <w:r>
        <w:rPr>
          <w:rFonts w:hint="eastAsia"/>
          <w:lang w:val="x-none"/>
        </w:rPr>
        <w:t>v.a</w:t>
      </w:r>
      <w:r>
        <w:rPr>
          <w:rFonts w:hint="eastAsia"/>
          <w:lang w:val="x-none"/>
        </w:rPr>
        <w:t>表示算法图中的点</w:t>
      </w:r>
      <w:r>
        <w:rPr>
          <w:rFonts w:hint="eastAsia"/>
          <w:lang w:val="x-none"/>
        </w:rPr>
        <w:t>v</w:t>
      </w:r>
      <w:r>
        <w:rPr>
          <w:rFonts w:hint="eastAsia"/>
          <w:lang w:val="x-none"/>
        </w:rPr>
        <w:t>出现在横向上的位置；</w:t>
      </w:r>
      <w:r w:rsidRPr="00C80392">
        <w:rPr>
          <w:rFonts w:hint="eastAsia"/>
          <w:lang w:val="x-none"/>
        </w:rPr>
        <w:t>对架构图中的节点加入拓扑信息（</w:t>
      </w:r>
      <w:r>
        <w:rPr>
          <w:rFonts w:hint="eastAsia"/>
          <w:lang w:val="x-none"/>
        </w:rPr>
        <w:t xml:space="preserve">x, </w:t>
      </w:r>
      <w:r w:rsidRPr="00C80392">
        <w:rPr>
          <w:rFonts w:hint="eastAsia"/>
          <w:lang w:val="x-none"/>
        </w:rPr>
        <w:t>y</w:t>
      </w:r>
      <w:r w:rsidRPr="00C80392">
        <w:rPr>
          <w:rFonts w:hint="eastAsia"/>
          <w:lang w:val="x-none"/>
        </w:rPr>
        <w:t>），其中</w:t>
      </w:r>
      <w:r>
        <w:rPr>
          <w:rFonts w:hint="eastAsia"/>
          <w:lang w:val="x-none"/>
        </w:rPr>
        <w:t>v</w:t>
      </w:r>
      <w:r>
        <w:rPr>
          <w:lang w:val="x-none"/>
        </w:rPr>
        <w:t>.</w:t>
      </w:r>
      <w:r w:rsidRPr="00C80392">
        <w:rPr>
          <w:rFonts w:hint="eastAsia"/>
          <w:lang w:val="x-none"/>
        </w:rPr>
        <w:t>x</w:t>
      </w:r>
      <w:r w:rsidRPr="00C80392">
        <w:rPr>
          <w:rFonts w:hint="eastAsia"/>
          <w:lang w:val="x-none"/>
        </w:rPr>
        <w:t>表示</w:t>
      </w:r>
      <w:r>
        <w:rPr>
          <w:rFonts w:hint="eastAsia"/>
          <w:lang w:val="x-none"/>
        </w:rPr>
        <w:t>架构图中点</w:t>
      </w:r>
      <w:r>
        <w:rPr>
          <w:rFonts w:hint="eastAsia"/>
          <w:lang w:val="x-none"/>
        </w:rPr>
        <w:t>v</w:t>
      </w:r>
      <w:r>
        <w:rPr>
          <w:rFonts w:hint="eastAsia"/>
          <w:lang w:val="x-none"/>
        </w:rPr>
        <w:t>代表的</w:t>
      </w:r>
      <w:r w:rsidRPr="00C80392">
        <w:rPr>
          <w:rFonts w:hint="eastAsia"/>
          <w:lang w:val="x-none"/>
        </w:rPr>
        <w:t>PE</w:t>
      </w:r>
      <w:r>
        <w:rPr>
          <w:rFonts w:hint="eastAsia"/>
          <w:lang w:val="x-none"/>
        </w:rPr>
        <w:t>出现在纵向上的位置</w:t>
      </w:r>
      <w:r w:rsidRPr="00C80392">
        <w:rPr>
          <w:rFonts w:hint="eastAsia"/>
          <w:lang w:val="x-none"/>
        </w:rPr>
        <w:t>，</w:t>
      </w:r>
      <w:r>
        <w:rPr>
          <w:rFonts w:hint="eastAsia"/>
          <w:lang w:val="x-none"/>
        </w:rPr>
        <w:t>v</w:t>
      </w:r>
      <w:r>
        <w:rPr>
          <w:lang w:val="x-none"/>
        </w:rPr>
        <w:t>.</w:t>
      </w:r>
      <w:r w:rsidRPr="00C80392">
        <w:rPr>
          <w:rFonts w:hint="eastAsia"/>
          <w:lang w:val="x-none"/>
        </w:rPr>
        <w:t>y</w:t>
      </w:r>
      <w:r w:rsidRPr="00C80392">
        <w:rPr>
          <w:rFonts w:hint="eastAsia"/>
          <w:lang w:val="x-none"/>
        </w:rPr>
        <w:t>表示</w:t>
      </w:r>
      <w:r>
        <w:rPr>
          <w:rFonts w:hint="eastAsia"/>
          <w:lang w:val="x-none"/>
        </w:rPr>
        <w:t>架构图中点</w:t>
      </w:r>
      <w:r>
        <w:rPr>
          <w:rFonts w:hint="eastAsia"/>
          <w:lang w:val="x-none"/>
        </w:rPr>
        <w:t>v</w:t>
      </w:r>
      <w:r>
        <w:rPr>
          <w:rFonts w:hint="eastAsia"/>
          <w:lang w:val="x-none"/>
        </w:rPr>
        <w:t>代表的</w:t>
      </w:r>
      <w:r w:rsidRPr="00C80392">
        <w:rPr>
          <w:rFonts w:hint="eastAsia"/>
          <w:lang w:val="x-none"/>
        </w:rPr>
        <w:t>PE</w:t>
      </w:r>
      <w:r>
        <w:rPr>
          <w:lang w:val="x-none"/>
        </w:rPr>
        <w:t>出现在</w:t>
      </w:r>
      <w:r>
        <w:rPr>
          <w:rFonts w:hint="eastAsia"/>
          <w:lang w:val="x-none"/>
        </w:rPr>
        <w:t>横向上的位置。</w:t>
      </w:r>
      <w:r>
        <w:rPr>
          <w:rFonts w:hint="eastAsia"/>
          <w:lang w:val="x-none"/>
        </w:rPr>
        <w:t>S</w:t>
      </w:r>
      <w:r>
        <w:rPr>
          <w:lang w:val="x-none"/>
        </w:rPr>
        <w:t>表示匹配算法找出的所有可能的匹配集合</w:t>
      </w:r>
      <w:r>
        <w:rPr>
          <w:rFonts w:hint="eastAsia"/>
          <w:lang w:val="x-none"/>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s</m:t>
            </m:r>
          </m:e>
          <m:sub>
            <m:r>
              <m:rPr>
                <m:sty m:val="p"/>
              </m:rPr>
              <w:rPr>
                <w:rFonts w:ascii="Cambria Math" w:eastAsia="微软雅黑" w:hAnsi="Cambria Math" w:cs="Arial"/>
                <w:color w:val="222222"/>
                <w:kern w:val="0"/>
                <w:szCs w:val="21"/>
                <w:shd w:val="clear" w:color="auto" w:fill="FFFFFF"/>
                <w:lang w:val="x-none"/>
              </w:rPr>
              <m:t>i</m:t>
            </m:r>
          </m:sub>
        </m:sSub>
      </m:oMath>
      <w:r>
        <w:rPr>
          <w:rFonts w:hint="eastAsia"/>
          <w:lang w:val="x-none"/>
        </w:rPr>
        <w:t xml:space="preserve"> </w:t>
      </w:r>
      <w:r>
        <w:rPr>
          <w:lang w:val="x-none"/>
        </w:rPr>
        <w:t>为</w:t>
      </w:r>
      <w:r>
        <w:rPr>
          <w:lang w:val="x-none"/>
        </w:rPr>
        <w:t>S</w:t>
      </w:r>
      <w:r>
        <w:rPr>
          <w:lang w:val="x-none"/>
        </w:rPr>
        <w:t>中的一个元素</w:t>
      </w:r>
      <w:r>
        <w:rPr>
          <w:rFonts w:hint="eastAsia"/>
          <w:lang w:val="x-none"/>
        </w:rPr>
        <w:t>，</w:t>
      </w:r>
      <w:r>
        <w:rPr>
          <w:lang w:val="x-none"/>
        </w:rPr>
        <w:t>表示一个有效的匹配</w:t>
      </w:r>
      <w:r>
        <w:rPr>
          <w:rFonts w:hint="eastAsia"/>
          <w:lang w:val="x-none"/>
        </w:rPr>
        <w:t>；</w:t>
      </w:r>
      <w:r>
        <w:rPr>
          <w:rFonts w:hint="eastAsia"/>
          <w:lang w:val="x-none"/>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m</m:t>
            </m:r>
          </m:e>
          <m:sub>
            <m:r>
              <m:rPr>
                <m:sty m:val="p"/>
              </m:rPr>
              <w:rPr>
                <w:rFonts w:ascii="Cambria Math" w:eastAsia="微软雅黑" w:hAnsi="Cambria Math" w:cs="Arial"/>
                <w:color w:val="222222"/>
                <w:kern w:val="0"/>
                <w:szCs w:val="21"/>
                <w:shd w:val="clear" w:color="auto" w:fill="FFFFFF"/>
                <w:lang w:val="x-none"/>
              </w:rPr>
              <m:t>j</m:t>
            </m:r>
          </m:sub>
        </m:sSub>
      </m:oMath>
      <w:r>
        <w:rPr>
          <w:lang w:val="x-none"/>
        </w:rPr>
        <w:t>,</w:t>
      </w:r>
      <m:oMath>
        <m:r>
          <m:rPr>
            <m:sty m:val="p"/>
          </m:rPr>
          <w:rPr>
            <w:rFonts w:ascii="Cambria Math" w:hAnsi="Cambria Math"/>
            <w:lang w:val="x-none"/>
          </w:rPr>
          <m:t xml:space="preserve"> </m:t>
        </m:r>
        <m:r>
          <m:rPr>
            <m:sty m:val="p"/>
          </m:rPr>
          <w:rPr>
            <w:rFonts w:ascii="Cambria Math" w:eastAsia="微软雅黑" w:hAnsi="Cambria Math" w:cs="Arial"/>
            <w:color w:val="222222"/>
            <w:kern w:val="0"/>
            <w:szCs w:val="21"/>
            <w:shd w:val="clear" w:color="auto" w:fill="FFFFFF"/>
            <w:lang w:val="x-none"/>
          </w:rPr>
          <m:t xml:space="preserve"> </m:t>
        </m:r>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n</m:t>
            </m:r>
          </m:e>
          <m:sub>
            <m:r>
              <m:rPr>
                <m:sty m:val="p"/>
              </m:rPr>
              <w:rPr>
                <w:rFonts w:ascii="Cambria Math" w:eastAsia="微软雅黑" w:hAnsi="Cambria Math" w:cs="Arial"/>
                <w:color w:val="222222"/>
                <w:kern w:val="0"/>
                <w:szCs w:val="21"/>
                <w:shd w:val="clear" w:color="auto" w:fill="FFFFFF"/>
                <w:lang w:val="x-none"/>
              </w:rPr>
              <m:t>j</m:t>
            </m:r>
          </m:sub>
        </m:sSub>
      </m:oMath>
      <w:r>
        <w:rPr>
          <w:rFonts w:hint="eastAsia"/>
          <w:lang w:val="x-none"/>
        </w:rPr>
        <w:t>)</w:t>
      </w:r>
      <w:r>
        <w:rPr>
          <w:lang w:val="x-none"/>
        </w:rPr>
        <w:t>表示一个有效匹配</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s</m:t>
            </m:r>
          </m:e>
          <m:sub>
            <m:r>
              <m:rPr>
                <m:sty m:val="p"/>
              </m:rPr>
              <w:rPr>
                <w:rFonts w:ascii="Cambria Math" w:eastAsia="微软雅黑" w:hAnsi="Cambria Math" w:cs="Arial"/>
                <w:color w:val="222222"/>
                <w:kern w:val="0"/>
                <w:szCs w:val="21"/>
                <w:shd w:val="clear" w:color="auto" w:fill="FFFFFF"/>
                <w:lang w:val="x-none"/>
              </w:rPr>
              <m:t>i</m:t>
            </m:r>
          </m:sub>
        </m:sSub>
      </m:oMath>
      <w:r>
        <w:rPr>
          <w:lang w:val="x-none"/>
        </w:rPr>
        <w:t>中的一个匹配点对</w:t>
      </w:r>
      <w:r>
        <w:rPr>
          <w:rFonts w:hint="eastAsia"/>
          <w:lang w:val="x-none"/>
        </w:rPr>
        <w:t>。</w:t>
      </w:r>
    </w:p>
    <w:p w:rsidR="00171D59" w:rsidRDefault="00171D59" w:rsidP="00171D59">
      <w:pPr>
        <w:widowControl/>
        <w:shd w:val="clear" w:color="auto" w:fill="FFFFFF"/>
        <w:spacing w:line="315" w:lineRule="atLeast"/>
        <w:jc w:val="left"/>
      </w:pPr>
      <w:r w:rsidRPr="00A2715C">
        <w:rPr>
          <w:position w:val="-36"/>
        </w:rPr>
        <w:object w:dxaOrig="2760" w:dyaOrig="840">
          <v:shape id="_x0000_i1041" type="#_x0000_t75" style="width:138pt;height:42pt" o:ole="">
            <v:imagedata r:id="rId40" o:title=""/>
          </v:shape>
          <o:OLEObject Type="Embed" ProgID="Equation.DSMT4" ShapeID="_x0000_i1041" DrawAspect="Content" ObjectID="_1520316700" r:id="rId41"/>
        </w:object>
      </w:r>
    </w:p>
    <w:p w:rsidR="00171D59" w:rsidRDefault="00171D59" w:rsidP="00171D59">
      <w:pPr>
        <w:widowControl/>
        <w:shd w:val="clear" w:color="auto" w:fill="FFFFFF"/>
        <w:spacing w:line="315" w:lineRule="atLeast"/>
        <w:jc w:val="left"/>
      </w:pPr>
      <w:r w:rsidRPr="00A2715C">
        <w:rPr>
          <w:position w:val="-36"/>
        </w:rPr>
        <w:object w:dxaOrig="2700" w:dyaOrig="840">
          <v:shape id="_x0000_i1042" type="#_x0000_t75" style="width:135pt;height:42pt" o:ole="">
            <v:imagedata r:id="rId42" o:title=""/>
          </v:shape>
          <o:OLEObject Type="Embed" ProgID="Equation.DSMT4" ShapeID="_x0000_i1042" DrawAspect="Content" ObjectID="_1520316701" r:id="rId43"/>
        </w:object>
      </w:r>
    </w:p>
    <w:p w:rsidR="00171D59" w:rsidRDefault="00171D59" w:rsidP="00171D59">
      <w:pPr>
        <w:widowControl/>
        <w:shd w:val="clear" w:color="auto" w:fill="FFFFFF"/>
        <w:spacing w:line="315" w:lineRule="atLeast"/>
        <w:jc w:val="left"/>
      </w:pPr>
      <w:r w:rsidRPr="00A2715C">
        <w:rPr>
          <w:position w:val="-50"/>
        </w:rPr>
        <w:object w:dxaOrig="1760" w:dyaOrig="1120">
          <v:shape id="_x0000_i1043" type="#_x0000_t75" style="width:87.75pt;height:56.25pt" o:ole="">
            <v:imagedata r:id="rId44" o:title=""/>
          </v:shape>
          <o:OLEObject Type="Embed" ProgID="Equation.DSMT4" ShapeID="_x0000_i1043" DrawAspect="Content" ObjectID="_1520316702" r:id="rId45"/>
        </w:object>
      </w:r>
    </w:p>
    <w:p w:rsidR="00171D59" w:rsidRDefault="00171D59" w:rsidP="00171D59">
      <w:pPr>
        <w:widowControl/>
        <w:shd w:val="clear" w:color="auto" w:fill="FFFFFF"/>
        <w:spacing w:line="315" w:lineRule="atLeast"/>
        <w:jc w:val="left"/>
      </w:pPr>
      <w:r w:rsidRPr="00A2715C">
        <w:rPr>
          <w:position w:val="-50"/>
        </w:rPr>
        <w:object w:dxaOrig="2079" w:dyaOrig="1120">
          <v:shape id="_x0000_i1044" type="#_x0000_t75" style="width:104.25pt;height:56.25pt" o:ole="">
            <v:imagedata r:id="rId46" o:title=""/>
          </v:shape>
          <o:OLEObject Type="Embed" ProgID="Equation.DSMT4" ShapeID="_x0000_i1044" DrawAspect="Content" ObjectID="_1520316703" r:id="rId47"/>
        </w:object>
      </w:r>
    </w:p>
    <w:p w:rsidR="00171D59" w:rsidRDefault="00171D59" w:rsidP="00171D59">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sidRPr="00A2715C">
        <w:rPr>
          <w:position w:val="-50"/>
        </w:rPr>
        <w:object w:dxaOrig="2240" w:dyaOrig="1120">
          <v:shape id="_x0000_i1045" type="#_x0000_t75" style="width:111.75pt;height:56.25pt" o:ole="">
            <v:imagedata r:id="rId48" o:title=""/>
          </v:shape>
          <o:OLEObject Type="Embed" ProgID="Equation.DSMT4" ShapeID="_x0000_i1045" DrawAspect="Content" ObjectID="_1520316704" r:id="rId49"/>
        </w:object>
      </w:r>
    </w:p>
    <w:p w:rsidR="00171D59" w:rsidRDefault="00171D59" w:rsidP="00E91190">
      <w:pPr>
        <w:widowControl/>
        <w:shd w:val="clear" w:color="auto" w:fill="FFFFFF"/>
        <w:spacing w:line="315" w:lineRule="atLeast"/>
        <w:jc w:val="left"/>
        <w:rPr>
          <w:rFonts w:asciiTheme="minorEastAsia" w:hAnsiTheme="minorEastAsia" w:cs="宋体"/>
          <w:color w:val="000000"/>
          <w:kern w:val="0"/>
          <w:szCs w:val="21"/>
        </w:rPr>
      </w:pPr>
    </w:p>
    <w:p w:rsidR="001A1372" w:rsidRDefault="001A1372" w:rsidP="00E91190">
      <w:pPr>
        <w:widowControl/>
        <w:shd w:val="clear" w:color="auto" w:fill="FFFFFF"/>
        <w:spacing w:line="315" w:lineRule="atLeast"/>
        <w:jc w:val="left"/>
        <w:rPr>
          <w:rFonts w:asciiTheme="minorEastAsia" w:hAnsiTheme="minorEastAsia" w:cs="宋体"/>
          <w:color w:val="000000"/>
          <w:kern w:val="0"/>
          <w:szCs w:val="21"/>
        </w:rPr>
      </w:pPr>
    </w:p>
    <w:p w:rsidR="001A1372" w:rsidRPr="00ED199A" w:rsidRDefault="00ED199A" w:rsidP="00ED199A">
      <w:pPr>
        <w:pStyle w:val="aa"/>
        <w:spacing w:before="156" w:after="312"/>
        <w:jc w:val="left"/>
        <w:rPr>
          <w:lang w:eastAsia="zh-CN"/>
        </w:rPr>
      </w:pPr>
      <w:r w:rsidRPr="00ED199A">
        <w:rPr>
          <w:rFonts w:hint="eastAsia"/>
          <w:lang w:eastAsia="zh-CN"/>
        </w:rPr>
        <w:t>5.</w:t>
      </w:r>
      <w:r w:rsidRPr="00ED199A">
        <w:rPr>
          <w:rFonts w:hint="eastAsia"/>
          <w:lang w:eastAsia="zh-CN"/>
        </w:rPr>
        <w:t>结果对比</w:t>
      </w:r>
    </w:p>
    <w:p w:rsidR="00500D0C" w:rsidRDefault="00500D0C" w:rsidP="00500D0C">
      <w:pPr>
        <w:pStyle w:val="a5"/>
        <w:widowControl/>
        <w:numPr>
          <w:ilvl w:val="0"/>
          <w:numId w:val="1"/>
        </w:numPr>
        <w:shd w:val="clear" w:color="auto" w:fill="FFFFFF"/>
        <w:spacing w:line="315" w:lineRule="atLeast"/>
        <w:ind w:firstLineChars="0"/>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明确列出对比对象、对比目标的指标和代价、对比方案、对比条件以及对比结果。</w:t>
      </w:r>
    </w:p>
    <w:p w:rsidR="00500D0C" w:rsidRPr="0075475B"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对比对象的目标水平为工业界当前一流水平或学术界2年前一流水平。自行复现的对比对象需要验证正确性。</w:t>
      </w:r>
    </w:p>
    <w:p w:rsidR="00500D0C" w:rsidRPr="0075475B"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对比目标在指标和代价上必须量化，局部的间接指标必须能够反映到系统指标。</w:t>
      </w:r>
    </w:p>
    <w:p w:rsidR="00500D0C" w:rsidRPr="0075475B"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对比方案描述仿真验证或真实系统测试的基本思路和步骤。</w:t>
      </w:r>
    </w:p>
    <w:p w:rsidR="00500D0C" w:rsidRPr="0075475B"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对比条件描述仿真模型或真实系统的配置和参数设置，以及测试输入向量（仿真或真实数据）。</w:t>
      </w:r>
    </w:p>
    <w:p w:rsidR="001706DC"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对比结果通过图表方式展示，有分析结论。</w:t>
      </w:r>
    </w:p>
    <w:p w:rsidR="0075475B" w:rsidRDefault="0075475B" w:rsidP="0075475B">
      <w:pPr>
        <w:widowControl/>
        <w:shd w:val="clear" w:color="auto" w:fill="FFFFFF"/>
        <w:spacing w:line="315" w:lineRule="atLeast"/>
        <w:jc w:val="left"/>
        <w:rPr>
          <w:rFonts w:asciiTheme="minorEastAsia" w:hAnsiTheme="minorEastAsia" w:cs="宋体"/>
          <w:color w:val="000000"/>
          <w:kern w:val="0"/>
          <w:szCs w:val="21"/>
        </w:rPr>
      </w:pPr>
    </w:p>
    <w:p w:rsidR="00DD4A55" w:rsidRDefault="00DD4A55" w:rsidP="00DD4A55">
      <w:pPr>
        <w:widowControl/>
        <w:shd w:val="clear" w:color="auto" w:fill="FFFFFF"/>
        <w:spacing w:line="315" w:lineRule="atLeast"/>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表2 不同架构实现算法所需功能单元对比</w:t>
      </w:r>
    </w:p>
    <w:tbl>
      <w:tblPr>
        <w:tblW w:w="3824" w:type="dxa"/>
        <w:tblLook w:val="04A0" w:firstRow="1" w:lastRow="0" w:firstColumn="1" w:lastColumn="0" w:noHBand="0" w:noVBand="1"/>
      </w:tblPr>
      <w:tblGrid>
        <w:gridCol w:w="1341"/>
        <w:gridCol w:w="1096"/>
        <w:gridCol w:w="1096"/>
        <w:gridCol w:w="986"/>
        <w:gridCol w:w="1096"/>
        <w:gridCol w:w="1414"/>
        <w:gridCol w:w="766"/>
      </w:tblGrid>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本文</w:t>
            </w:r>
          </w:p>
        </w:tc>
        <w:tc>
          <w:tcPr>
            <w:tcW w:w="492"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AU</w:t>
            </w:r>
          </w:p>
        </w:tc>
        <w:tc>
          <w:tcPr>
            <w:tcW w:w="492"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SH</w:t>
            </w:r>
          </w:p>
        </w:tc>
        <w:tc>
          <w:tcPr>
            <w:tcW w:w="491"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PER</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LOU</w:t>
            </w:r>
          </w:p>
        </w:tc>
        <w:tc>
          <w:tcPr>
            <w:tcW w:w="655"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4*LUT256*8</w:t>
            </w:r>
          </w:p>
        </w:tc>
        <w:tc>
          <w:tcPr>
            <w:tcW w:w="491"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GFM</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lastRenderedPageBreak/>
              <w:t>DES</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5.3</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5.3</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5.3</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nil"/>
              <w:bottom w:val="nil"/>
              <w:right w:val="nil"/>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TH</w:t>
            </w: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r w:rsidR="005818E7">
              <w:rPr>
                <w:rFonts w:ascii="Times New Roman" w:eastAsia="宋体" w:hAnsi="Times New Roman" w:cs="Times New Roman" w:hint="eastAsia"/>
                <w:color w:val="000000"/>
                <w:kern w:val="0"/>
                <w:sz w:val="22"/>
              </w:rPr>
              <w:t>(</w:t>
            </w:r>
            <w:r w:rsidR="003512B6">
              <w:rPr>
                <w:rFonts w:ascii="Times New Roman" w:eastAsia="宋体" w:hAnsi="Times New Roman" w:cs="Times New Roman"/>
                <w:color w:val="000000"/>
                <w:kern w:val="0"/>
                <w:sz w:val="22"/>
              </w:rPr>
              <w:t>67</w:t>
            </w:r>
            <w:r w:rsidR="005818E7">
              <w:rPr>
                <w:rFonts w:ascii="Times New Roman" w:eastAsia="宋体" w:hAnsi="Times New Roman" w:cs="Times New Roman"/>
                <w:color w:val="000000"/>
                <w:kern w:val="0"/>
                <w:sz w:val="22"/>
              </w:rPr>
              <w:t>%</w:t>
            </w:r>
            <w:r w:rsidR="005818E7">
              <w:rPr>
                <w:rFonts w:ascii="Times New Roman" w:eastAsia="宋体" w:hAnsi="Times New Roman" w:cs="Times New Roman" w:hint="eastAsia"/>
                <w:color w:val="000000"/>
                <w:kern w:val="0"/>
                <w:sz w:val="22"/>
              </w:rPr>
              <w:t>)</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3512B6">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r w:rsidR="005818E7">
              <w:rPr>
                <w:rFonts w:ascii="Times New Roman" w:eastAsia="宋体" w:hAnsi="Times New Roman" w:cs="Times New Roman"/>
                <w:color w:val="000000"/>
                <w:kern w:val="0"/>
                <w:sz w:val="22"/>
              </w:rPr>
              <w:t>(</w:t>
            </w:r>
            <w:r w:rsidR="003512B6">
              <w:rPr>
                <w:rFonts w:ascii="Times New Roman" w:eastAsia="宋体" w:hAnsi="Times New Roman" w:cs="Times New Roman"/>
                <w:color w:val="000000"/>
                <w:kern w:val="0"/>
                <w:sz w:val="22"/>
              </w:rPr>
              <w:t>67</w:t>
            </w:r>
            <w:r w:rsidR="005818E7">
              <w:rPr>
                <w:rFonts w:ascii="Times New Roman" w:eastAsia="宋体" w:hAnsi="Times New Roman" w:cs="Times New Roman"/>
                <w:color w:val="000000"/>
                <w:kern w:val="0"/>
                <w:sz w:val="22"/>
              </w:rPr>
              <w:t>%)</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r w:rsidR="005818E7">
              <w:rPr>
                <w:rFonts w:ascii="Times New Roman" w:eastAsia="宋体" w:hAnsi="Times New Roman" w:cs="Times New Roman"/>
                <w:color w:val="000000"/>
                <w:kern w:val="0"/>
                <w:sz w:val="22"/>
              </w:rPr>
              <w:t>(100%)</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48</w:t>
            </w:r>
            <w:r w:rsidR="005818E7">
              <w:rPr>
                <w:rFonts w:ascii="Times New Roman" w:eastAsia="宋体" w:hAnsi="Times New Roman" w:cs="Times New Roman"/>
                <w:color w:val="000000"/>
                <w:kern w:val="0"/>
                <w:sz w:val="22"/>
              </w:rPr>
              <w:t>(400%)</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r w:rsidR="005818E7">
              <w:rPr>
                <w:rFonts w:ascii="Times New Roman" w:eastAsia="宋体" w:hAnsi="Times New Roman" w:cs="Times New Roman"/>
                <w:color w:val="000000"/>
                <w:kern w:val="0"/>
                <w:sz w:val="22"/>
              </w:rPr>
              <w:t>(400%)</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r w:rsidR="005818E7">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r w:rsidR="003512B6">
              <w:rPr>
                <w:rFonts w:ascii="Times New Roman" w:eastAsia="宋体" w:hAnsi="Times New Roman" w:cs="Times New Roman" w:hint="eastAsia"/>
                <w:color w:val="000000"/>
                <w:kern w:val="0"/>
                <w:sz w:val="22"/>
              </w:rPr>
              <w:t>(</w:t>
            </w:r>
            <w:r w:rsidR="003512B6">
              <w:rPr>
                <w:rFonts w:ascii="Times New Roman" w:eastAsia="宋体" w:hAnsi="Times New Roman" w:cs="Times New Roman"/>
                <w:color w:val="000000"/>
                <w:kern w:val="0"/>
                <w:sz w:val="22"/>
              </w:rPr>
              <w:t>133%</w:t>
            </w:r>
            <w:r w:rsidR="003512B6">
              <w:rPr>
                <w:rFonts w:ascii="Times New Roman" w:eastAsia="宋体" w:hAnsi="Times New Roman" w:cs="Times New Roman" w:hint="eastAsia"/>
                <w:color w:val="000000"/>
                <w:kern w:val="0"/>
                <w:sz w:val="22"/>
              </w:rPr>
              <w:t>)</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r w:rsidR="003512B6">
              <w:rPr>
                <w:rFonts w:ascii="Times New Roman" w:eastAsia="宋体" w:hAnsi="Times New Roman" w:cs="Times New Roman"/>
                <w:color w:val="000000"/>
                <w:kern w:val="0"/>
                <w:sz w:val="22"/>
              </w:rPr>
              <w:t>(133%)</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r w:rsidR="003512B6">
              <w:rPr>
                <w:rFonts w:ascii="Times New Roman" w:eastAsia="宋体" w:hAnsi="Times New Roman" w:cs="Times New Roman"/>
                <w:color w:val="000000"/>
                <w:kern w:val="0"/>
                <w:sz w:val="22"/>
              </w:rPr>
              <w:t>(200%)</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r w:rsidR="003512B6">
              <w:rPr>
                <w:rFonts w:ascii="Times New Roman" w:eastAsia="宋体" w:hAnsi="Times New Roman" w:cs="Times New Roman"/>
                <w:color w:val="000000"/>
                <w:kern w:val="0"/>
                <w:sz w:val="22"/>
              </w:rPr>
              <w:t>(800%)</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r w:rsidR="003512B6">
              <w:rPr>
                <w:rFonts w:ascii="Times New Roman" w:eastAsia="宋体" w:hAnsi="Times New Roman" w:cs="Times New Roman"/>
                <w:color w:val="000000"/>
                <w:kern w:val="0"/>
                <w:sz w:val="22"/>
              </w:rPr>
              <w:t>(800%)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r w:rsidR="003512B6">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144</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48</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nil"/>
              <w:bottom w:val="nil"/>
              <w:right w:val="nil"/>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Cyptoraptor</w:t>
            </w: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56</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140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nil"/>
              <w:bottom w:val="nil"/>
              <w:right w:val="nil"/>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RCPA</w:t>
            </w: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40</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r>
    </w:tbl>
    <w:p w:rsidR="0075475B" w:rsidRDefault="0075475B"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Pr="0075475B"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75475B" w:rsidRDefault="00DD4A55" w:rsidP="0075475B">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表3 不同架构实现算法的性能面积比</w:t>
      </w:r>
    </w:p>
    <w:tbl>
      <w:tblPr>
        <w:tblStyle w:val="a6"/>
        <w:tblW w:w="0" w:type="auto"/>
        <w:tblLayout w:type="fixed"/>
        <w:tblLook w:val="04A0" w:firstRow="1" w:lastRow="0" w:firstColumn="1" w:lastColumn="0" w:noHBand="0" w:noVBand="1"/>
      </w:tblPr>
      <w:tblGrid>
        <w:gridCol w:w="846"/>
        <w:gridCol w:w="709"/>
        <w:gridCol w:w="691"/>
        <w:gridCol w:w="1316"/>
        <w:gridCol w:w="1151"/>
        <w:gridCol w:w="527"/>
        <w:gridCol w:w="992"/>
        <w:gridCol w:w="709"/>
        <w:gridCol w:w="1355"/>
      </w:tblGrid>
      <w:tr w:rsidR="002F740D" w:rsidRPr="00706FE9" w:rsidTr="002816A2">
        <w:trPr>
          <w:trHeight w:val="299"/>
        </w:trPr>
        <w:tc>
          <w:tcPr>
            <w:tcW w:w="846" w:type="dxa"/>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lastRenderedPageBreak/>
              <w:t>架构</w:t>
            </w:r>
          </w:p>
        </w:tc>
        <w:tc>
          <w:tcPr>
            <w:tcW w:w="709" w:type="dxa"/>
          </w:tcPr>
          <w:p w:rsidR="002F740D"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工艺</w:t>
            </w:r>
          </w:p>
        </w:tc>
        <w:tc>
          <w:tcPr>
            <w:tcW w:w="691" w:type="dxa"/>
          </w:tcPr>
          <w:p w:rsidR="002F740D"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主频</w:t>
            </w:r>
          </w:p>
        </w:tc>
        <w:tc>
          <w:tcPr>
            <w:tcW w:w="1316" w:type="dxa"/>
            <w:noWrap/>
            <w:hideMark/>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算法</w:t>
            </w:r>
          </w:p>
        </w:tc>
        <w:tc>
          <w:tcPr>
            <w:tcW w:w="1151" w:type="dxa"/>
            <w:noWrap/>
            <w:hideMark/>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映射面积(</w:t>
            </w:r>
            <w:r>
              <w:rPr>
                <w:rFonts w:asciiTheme="minorEastAsia" w:hAnsiTheme="minorEastAsia" w:cs="宋体"/>
                <w:color w:val="000000"/>
                <w:szCs w:val="21"/>
              </w:rPr>
              <w:t>mm^2</w:t>
            </w:r>
            <w:r>
              <w:rPr>
                <w:rFonts w:asciiTheme="minorEastAsia" w:hAnsiTheme="minorEastAsia" w:cs="宋体" w:hint="eastAsia"/>
                <w:color w:val="000000"/>
                <w:szCs w:val="21"/>
              </w:rPr>
              <w:t>)</w:t>
            </w:r>
          </w:p>
        </w:tc>
        <w:tc>
          <w:tcPr>
            <w:tcW w:w="527" w:type="dxa"/>
            <w:noWrap/>
            <w:hideMark/>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hint="eastAsia"/>
                <w:color w:val="000000"/>
                <w:szCs w:val="21"/>
              </w:rPr>
              <w:t>面积减少</w:t>
            </w:r>
          </w:p>
        </w:tc>
        <w:tc>
          <w:tcPr>
            <w:tcW w:w="992" w:type="dxa"/>
          </w:tcPr>
          <w:p w:rsidR="002F740D" w:rsidRPr="00706FE9" w:rsidRDefault="00E55E05"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算法</w:t>
            </w:r>
            <w:r w:rsidR="002F740D">
              <w:rPr>
                <w:rFonts w:asciiTheme="minorEastAsia" w:hAnsiTheme="minorEastAsia" w:cs="宋体" w:hint="eastAsia"/>
                <w:color w:val="000000"/>
                <w:szCs w:val="21"/>
              </w:rPr>
              <w:t>性能</w:t>
            </w:r>
          </w:p>
        </w:tc>
        <w:tc>
          <w:tcPr>
            <w:tcW w:w="709" w:type="dxa"/>
          </w:tcPr>
          <w:p w:rsidR="002F740D"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性能面积比</w:t>
            </w:r>
          </w:p>
        </w:tc>
        <w:tc>
          <w:tcPr>
            <w:tcW w:w="1355" w:type="dxa"/>
          </w:tcPr>
          <w:p w:rsidR="002F740D" w:rsidRDefault="00BE5CB2"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性能面积比对比</w:t>
            </w:r>
          </w:p>
        </w:tc>
      </w:tr>
      <w:tr w:rsidR="002F740D" w:rsidRPr="00706FE9" w:rsidTr="002816A2">
        <w:trPr>
          <w:trHeight w:val="299"/>
        </w:trPr>
        <w:tc>
          <w:tcPr>
            <w:tcW w:w="846"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本文</w:t>
            </w: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0.1929094</w:t>
            </w:r>
          </w:p>
        </w:tc>
        <w:tc>
          <w:tcPr>
            <w:tcW w:w="527" w:type="dxa"/>
            <w:vMerge w:val="restart"/>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0.1929094</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0.1929094</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0.3858188</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0.2572125</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0.1929094</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清华项目中的架构</w:t>
            </w: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0.407476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53%</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76%</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76%</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1.222428</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76%</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val="restart"/>
          </w:tcPr>
          <w:p w:rsidR="002F740D" w:rsidRPr="00D42175" w:rsidRDefault="002F740D" w:rsidP="00D42175">
            <w:pPr>
              <w:widowControl/>
              <w:shd w:val="clear" w:color="auto" w:fill="FFFFFF"/>
              <w:spacing w:line="315" w:lineRule="atLeast"/>
              <w:jc w:val="left"/>
              <w:rPr>
                <w:rFonts w:asciiTheme="minorEastAsia" w:hAnsiTheme="minorEastAsia" w:cs="宋体"/>
                <w:color w:val="000000"/>
                <w:szCs w:val="21"/>
              </w:rPr>
            </w:pPr>
            <w:r w:rsidRPr="00D42175">
              <w:rPr>
                <w:rFonts w:asciiTheme="minorEastAsia" w:hAnsiTheme="minorEastAsia" w:cs="宋体"/>
                <w:color w:val="000000"/>
                <w:szCs w:val="21"/>
              </w:rPr>
              <w:t>Cyptoraptor</w:t>
            </w:r>
          </w:p>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0.873618</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1.310427</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1.747236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89%</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2.184045</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82%</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1.747236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1.310427</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RCPA</w:t>
            </w: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0.3670776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47%</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0.5506164</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0.7341552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74%</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0.917694</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58%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0.7341552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0.5506164</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bl>
    <w:p w:rsidR="00706FE9" w:rsidRPr="0075475B" w:rsidRDefault="00706FE9" w:rsidP="0075475B">
      <w:pPr>
        <w:widowControl/>
        <w:shd w:val="clear" w:color="auto" w:fill="FFFFFF"/>
        <w:spacing w:line="315" w:lineRule="atLeast"/>
        <w:jc w:val="left"/>
        <w:rPr>
          <w:rFonts w:asciiTheme="minorEastAsia" w:hAnsiTheme="minorEastAsia" w:cs="宋体"/>
          <w:color w:val="000000"/>
          <w:kern w:val="0"/>
          <w:szCs w:val="21"/>
        </w:rPr>
      </w:pPr>
    </w:p>
    <w:sectPr w:rsidR="00706FE9" w:rsidRPr="00754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865" w:rsidRDefault="00144865" w:rsidP="00500D0C">
      <w:r>
        <w:separator/>
      </w:r>
    </w:p>
  </w:endnote>
  <w:endnote w:type="continuationSeparator" w:id="0">
    <w:p w:rsidR="00144865" w:rsidRDefault="00144865" w:rsidP="0050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865" w:rsidRDefault="00144865" w:rsidP="00500D0C">
      <w:r>
        <w:separator/>
      </w:r>
    </w:p>
  </w:footnote>
  <w:footnote w:type="continuationSeparator" w:id="0">
    <w:p w:rsidR="00144865" w:rsidRDefault="00144865" w:rsidP="00500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A66C01"/>
    <w:multiLevelType w:val="hybridMultilevel"/>
    <w:tmpl w:val="EEB07A08"/>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7">
    <w:nsid w:val="19545DF3"/>
    <w:multiLevelType w:val="hybridMultilevel"/>
    <w:tmpl w:val="457AA81E"/>
    <w:lvl w:ilvl="0" w:tplc="370C36B2">
      <w:start w:val="1"/>
      <w:numFmt w:val="decimal"/>
      <w:lvlText w:val="(%1)"/>
      <w:lvlJc w:val="left"/>
      <w:pPr>
        <w:ind w:left="570" w:hanging="360"/>
      </w:pPr>
      <w:rPr>
        <w:rFonts w:asciiTheme="minorHAnsi" w:eastAsiaTheme="minorEastAsia" w:hAnsiTheme="minorHAnsi" w:cstheme="minorBid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1FE41F06"/>
    <w:multiLevelType w:val="hybridMultilevel"/>
    <w:tmpl w:val="B33206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6A0D94"/>
    <w:multiLevelType w:val="multilevel"/>
    <w:tmpl w:val="3516F0BE"/>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lang w:val="en-US"/>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5D5C53E2"/>
    <w:multiLevelType w:val="hybridMultilevel"/>
    <w:tmpl w:val="9A84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B667FB"/>
    <w:multiLevelType w:val="multilevel"/>
    <w:tmpl w:val="3516F0BE"/>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lang w:val="en-US"/>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642C10"/>
    <w:multiLevelType w:val="hybridMultilevel"/>
    <w:tmpl w:val="E9528B1E"/>
    <w:lvl w:ilvl="0" w:tplc="B01E16DA">
      <w:start w:val="1"/>
      <w:numFmt w:val="decimal"/>
      <w:lvlText w:val="%1）"/>
      <w:lvlJc w:val="left"/>
      <w:pPr>
        <w:ind w:left="780" w:hanging="360"/>
      </w:pPr>
      <w:rPr>
        <w:rFonts w:ascii="微软雅黑" w:hAnsi="微软雅黑"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94D5F08"/>
    <w:multiLevelType w:val="hybridMultilevel"/>
    <w:tmpl w:val="E77E9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6"/>
  </w:num>
  <w:num w:numId="3">
    <w:abstractNumId w:val="8"/>
  </w:num>
  <w:num w:numId="4">
    <w:abstractNumId w:val="23"/>
  </w:num>
  <w:num w:numId="5">
    <w:abstractNumId w:val="19"/>
  </w:num>
  <w:num w:numId="6">
    <w:abstractNumId w:val="7"/>
  </w:num>
  <w:num w:numId="7">
    <w:abstractNumId w:val="16"/>
  </w:num>
  <w:num w:numId="8">
    <w:abstractNumId w:val="2"/>
  </w:num>
  <w:num w:numId="9">
    <w:abstractNumId w:val="3"/>
  </w:num>
  <w:num w:numId="10">
    <w:abstractNumId w:val="11"/>
  </w:num>
  <w:num w:numId="11">
    <w:abstractNumId w:val="13"/>
  </w:num>
  <w:num w:numId="12">
    <w:abstractNumId w:val="20"/>
  </w:num>
  <w:num w:numId="13">
    <w:abstractNumId w:val="14"/>
  </w:num>
  <w:num w:numId="14">
    <w:abstractNumId w:val="4"/>
  </w:num>
  <w:num w:numId="15">
    <w:abstractNumId w:val="24"/>
  </w:num>
  <w:num w:numId="16">
    <w:abstractNumId w:val="1"/>
  </w:num>
  <w:num w:numId="17">
    <w:abstractNumId w:val="9"/>
  </w:num>
  <w:num w:numId="18">
    <w:abstractNumId w:val="5"/>
  </w:num>
  <w:num w:numId="19">
    <w:abstractNumId w:val="22"/>
  </w:num>
  <w:num w:numId="20">
    <w:abstractNumId w:val="15"/>
  </w:num>
  <w:num w:numId="21">
    <w:abstractNumId w:val="0"/>
  </w:num>
  <w:num w:numId="22">
    <w:abstractNumId w:val="12"/>
  </w:num>
  <w:num w:numId="23">
    <w:abstractNumId w:val="18"/>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D2"/>
    <w:rsid w:val="00076BAD"/>
    <w:rsid w:val="000970A4"/>
    <w:rsid w:val="00136A57"/>
    <w:rsid w:val="00144865"/>
    <w:rsid w:val="001706DC"/>
    <w:rsid w:val="00171D59"/>
    <w:rsid w:val="001A1372"/>
    <w:rsid w:val="001C5D97"/>
    <w:rsid w:val="001C6612"/>
    <w:rsid w:val="002033A1"/>
    <w:rsid w:val="002816A2"/>
    <w:rsid w:val="002E1EA3"/>
    <w:rsid w:val="002F740D"/>
    <w:rsid w:val="003512B6"/>
    <w:rsid w:val="003675D3"/>
    <w:rsid w:val="00420487"/>
    <w:rsid w:val="00443CDF"/>
    <w:rsid w:val="004D394D"/>
    <w:rsid w:val="00500D0C"/>
    <w:rsid w:val="005818E7"/>
    <w:rsid w:val="006526E5"/>
    <w:rsid w:val="006A2319"/>
    <w:rsid w:val="006B7960"/>
    <w:rsid w:val="006E7BD0"/>
    <w:rsid w:val="006F2FC4"/>
    <w:rsid w:val="00706FE9"/>
    <w:rsid w:val="0075475B"/>
    <w:rsid w:val="007C3AE0"/>
    <w:rsid w:val="00902401"/>
    <w:rsid w:val="00913699"/>
    <w:rsid w:val="009737D2"/>
    <w:rsid w:val="00AB4F00"/>
    <w:rsid w:val="00B7220B"/>
    <w:rsid w:val="00BE5CB2"/>
    <w:rsid w:val="00D42175"/>
    <w:rsid w:val="00DD4A55"/>
    <w:rsid w:val="00E55E05"/>
    <w:rsid w:val="00E91190"/>
    <w:rsid w:val="00ED199A"/>
    <w:rsid w:val="00ED66F6"/>
    <w:rsid w:val="00F212BD"/>
    <w:rsid w:val="00F33773"/>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8E3646-CD5A-421F-9E59-B4BBAAE4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1D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1D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1D59"/>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171D59"/>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171D59"/>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171D59"/>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171D59"/>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171D59"/>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0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0D0C"/>
    <w:rPr>
      <w:sz w:val="18"/>
      <w:szCs w:val="18"/>
    </w:rPr>
  </w:style>
  <w:style w:type="paragraph" w:styleId="a4">
    <w:name w:val="footer"/>
    <w:basedOn w:val="a"/>
    <w:link w:val="Char0"/>
    <w:uiPriority w:val="99"/>
    <w:unhideWhenUsed/>
    <w:rsid w:val="00500D0C"/>
    <w:pPr>
      <w:tabs>
        <w:tab w:val="center" w:pos="4153"/>
        <w:tab w:val="right" w:pos="8306"/>
      </w:tabs>
      <w:snapToGrid w:val="0"/>
      <w:jc w:val="left"/>
    </w:pPr>
    <w:rPr>
      <w:sz w:val="18"/>
      <w:szCs w:val="18"/>
    </w:rPr>
  </w:style>
  <w:style w:type="character" w:customStyle="1" w:styleId="Char0">
    <w:name w:val="页脚 Char"/>
    <w:basedOn w:val="a0"/>
    <w:link w:val="a4"/>
    <w:uiPriority w:val="99"/>
    <w:rsid w:val="00500D0C"/>
    <w:rPr>
      <w:sz w:val="18"/>
      <w:szCs w:val="18"/>
    </w:rPr>
  </w:style>
  <w:style w:type="paragraph" w:styleId="a5">
    <w:name w:val="List Paragraph"/>
    <w:basedOn w:val="a"/>
    <w:uiPriority w:val="34"/>
    <w:qFormat/>
    <w:rsid w:val="00500D0C"/>
    <w:pPr>
      <w:ind w:firstLineChars="200" w:firstLine="420"/>
    </w:pPr>
  </w:style>
  <w:style w:type="table" w:styleId="a6">
    <w:name w:val="Table Grid"/>
    <w:basedOn w:val="a1"/>
    <w:uiPriority w:val="39"/>
    <w:rsid w:val="00F3377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caption"/>
    <w:basedOn w:val="a"/>
    <w:next w:val="a"/>
    <w:uiPriority w:val="99"/>
    <w:unhideWhenUsed/>
    <w:qFormat/>
    <w:rsid w:val="00171D59"/>
    <w:rPr>
      <w:rFonts w:ascii="Cambria" w:eastAsia="黑体" w:hAnsi="Cambria" w:cs="Times New Roman"/>
      <w:sz w:val="20"/>
      <w:szCs w:val="20"/>
    </w:rPr>
  </w:style>
  <w:style w:type="paragraph" w:customStyle="1" w:styleId="a8">
    <w:name w:val="节标题"/>
    <w:basedOn w:val="a"/>
    <w:next w:val="a"/>
    <w:link w:val="Char1"/>
    <w:qFormat/>
    <w:rsid w:val="00171D59"/>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1">
    <w:name w:val="节标题 Char"/>
    <w:link w:val="a8"/>
    <w:rsid w:val="00171D59"/>
    <w:rPr>
      <w:rFonts w:ascii="Times New Roman" w:eastAsia="宋体" w:hAnsi="Times New Roman" w:cs="Times New Roman"/>
      <w:b/>
      <w:sz w:val="28"/>
      <w:szCs w:val="28"/>
      <w:lang w:val="x-none" w:eastAsia="x-none"/>
    </w:rPr>
  </w:style>
  <w:style w:type="paragraph" w:customStyle="1" w:styleId="a9">
    <w:name w:val="小节标题"/>
    <w:basedOn w:val="a"/>
    <w:next w:val="a"/>
    <w:link w:val="Char2"/>
    <w:qFormat/>
    <w:rsid w:val="00171D59"/>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2">
    <w:name w:val="小节标题 Char"/>
    <w:link w:val="a9"/>
    <w:rsid w:val="00171D59"/>
    <w:rPr>
      <w:rFonts w:ascii="Times New Roman" w:eastAsia="黑体" w:hAnsi="Times New Roman" w:cs="Times New Roman"/>
      <w:sz w:val="24"/>
      <w:szCs w:val="24"/>
      <w:lang w:val="x-none" w:eastAsia="x-none"/>
    </w:rPr>
  </w:style>
  <w:style w:type="paragraph" w:customStyle="1" w:styleId="aa">
    <w:name w:val="章标题"/>
    <w:basedOn w:val="a"/>
    <w:next w:val="a"/>
    <w:link w:val="Char3"/>
    <w:qFormat/>
    <w:rsid w:val="00171D59"/>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3">
    <w:name w:val="章标题 Char"/>
    <w:link w:val="aa"/>
    <w:rsid w:val="00171D59"/>
    <w:rPr>
      <w:rFonts w:ascii="Times New Roman" w:eastAsia="黑体" w:hAnsi="Times New Roman" w:cs="Times New Roman"/>
      <w:sz w:val="32"/>
      <w:szCs w:val="32"/>
      <w:lang w:val="x-none" w:eastAsia="x-none"/>
    </w:rPr>
  </w:style>
  <w:style w:type="character" w:customStyle="1" w:styleId="1Char">
    <w:name w:val="标题 1 Char"/>
    <w:basedOn w:val="a0"/>
    <w:link w:val="1"/>
    <w:uiPriority w:val="9"/>
    <w:rsid w:val="00171D59"/>
    <w:rPr>
      <w:b/>
      <w:bCs/>
      <w:kern w:val="44"/>
      <w:sz w:val="44"/>
      <w:szCs w:val="44"/>
    </w:rPr>
  </w:style>
  <w:style w:type="character" w:customStyle="1" w:styleId="2Char">
    <w:name w:val="标题 2 Char"/>
    <w:basedOn w:val="a0"/>
    <w:link w:val="2"/>
    <w:uiPriority w:val="9"/>
    <w:rsid w:val="00171D5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71D59"/>
    <w:rPr>
      <w:b/>
      <w:bCs/>
      <w:sz w:val="32"/>
      <w:szCs w:val="32"/>
    </w:rPr>
  </w:style>
  <w:style w:type="character" w:customStyle="1" w:styleId="5Char">
    <w:name w:val="标题 5 Char"/>
    <w:basedOn w:val="a0"/>
    <w:link w:val="5"/>
    <w:uiPriority w:val="9"/>
    <w:semiHidden/>
    <w:rsid w:val="00171D59"/>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171D59"/>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171D59"/>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171D59"/>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171D59"/>
    <w:rPr>
      <w:rFonts w:ascii="Cambria" w:eastAsia="宋体" w:hAnsi="Cambria" w:cs="Times New Roman"/>
      <w:szCs w:val="21"/>
      <w:lang w:val="x-none" w:eastAsia="x-none"/>
    </w:rPr>
  </w:style>
  <w:style w:type="paragraph" w:customStyle="1" w:styleId="ab">
    <w:name w:val="四级标题"/>
    <w:basedOn w:val="a"/>
    <w:link w:val="Char4"/>
    <w:qFormat/>
    <w:rsid w:val="00171D59"/>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b"/>
    <w:rsid w:val="00171D59"/>
    <w:rPr>
      <w:rFonts w:ascii="Times New Roman" w:eastAsia="宋体" w:hAnsi="Times New Roman" w:cs="Times New Roman"/>
      <w:b/>
      <w:lang w:val="x-none" w:eastAsia="x-none"/>
    </w:rPr>
  </w:style>
  <w:style w:type="character" w:customStyle="1" w:styleId="apple-converted-space">
    <w:name w:val="apple-converted-space"/>
    <w:basedOn w:val="a0"/>
    <w:rsid w:val="00171D59"/>
  </w:style>
  <w:style w:type="paragraph" w:customStyle="1" w:styleId="ac">
    <w:name w:val="论文正文"/>
    <w:basedOn w:val="a"/>
    <w:link w:val="Char5"/>
    <w:qFormat/>
    <w:rsid w:val="00171D59"/>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171D59"/>
    <w:rPr>
      <w:rFonts w:ascii="Times New Roman" w:eastAsia="宋体" w:hAnsi="Times New Roman" w:cs="Times New Roman"/>
      <w:szCs w:val="24"/>
      <w:lang w:val="x-none" w:eastAsia="x-none"/>
    </w:rPr>
  </w:style>
  <w:style w:type="character" w:styleId="ad">
    <w:name w:val="Placeholder Text"/>
    <w:basedOn w:val="a0"/>
    <w:uiPriority w:val="99"/>
    <w:semiHidden/>
    <w:rsid w:val="00171D59"/>
    <w:rPr>
      <w:color w:val="808080"/>
    </w:rPr>
  </w:style>
  <w:style w:type="paragraph" w:customStyle="1" w:styleId="ae">
    <w:name w:val="摘要、目录等标题"/>
    <w:basedOn w:val="a"/>
    <w:link w:val="Char6"/>
    <w:qFormat/>
    <w:rsid w:val="00171D59"/>
    <w:pPr>
      <w:spacing w:beforeLines="50" w:before="156" w:afterLines="100" w:after="312"/>
      <w:jc w:val="center"/>
      <w:outlineLvl w:val="0"/>
    </w:pPr>
    <w:rPr>
      <w:rFonts w:ascii="黑体" w:eastAsia="黑体" w:hAnsi="黑体" w:cs="Times New Roman"/>
      <w:sz w:val="32"/>
      <w:szCs w:val="32"/>
      <w:lang w:val="x-none" w:eastAsia="x-none"/>
    </w:rPr>
  </w:style>
  <w:style w:type="character" w:customStyle="1" w:styleId="Char6">
    <w:name w:val="摘要、目录等标题 Char"/>
    <w:link w:val="ae"/>
    <w:rsid w:val="00171D59"/>
    <w:rPr>
      <w:rFonts w:ascii="黑体" w:eastAsia="黑体" w:hAnsi="黑体" w:cs="Times New Roman"/>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7889">
      <w:bodyDiv w:val="1"/>
      <w:marLeft w:val="0"/>
      <w:marRight w:val="0"/>
      <w:marTop w:val="0"/>
      <w:marBottom w:val="0"/>
      <w:divBdr>
        <w:top w:val="none" w:sz="0" w:space="0" w:color="auto"/>
        <w:left w:val="none" w:sz="0" w:space="0" w:color="auto"/>
        <w:bottom w:val="none" w:sz="0" w:space="0" w:color="auto"/>
        <w:right w:val="none" w:sz="0" w:space="0" w:color="auto"/>
      </w:divBdr>
    </w:div>
    <w:div w:id="814297756">
      <w:bodyDiv w:val="1"/>
      <w:marLeft w:val="0"/>
      <w:marRight w:val="0"/>
      <w:marTop w:val="0"/>
      <w:marBottom w:val="0"/>
      <w:divBdr>
        <w:top w:val="none" w:sz="0" w:space="0" w:color="auto"/>
        <w:left w:val="none" w:sz="0" w:space="0" w:color="auto"/>
        <w:bottom w:val="none" w:sz="0" w:space="0" w:color="auto"/>
        <w:right w:val="none" w:sz="0" w:space="0" w:color="auto"/>
      </w:divBdr>
    </w:div>
    <w:div w:id="930117992">
      <w:bodyDiv w:val="1"/>
      <w:marLeft w:val="0"/>
      <w:marRight w:val="0"/>
      <w:marTop w:val="0"/>
      <w:marBottom w:val="0"/>
      <w:divBdr>
        <w:top w:val="none" w:sz="0" w:space="0" w:color="auto"/>
        <w:left w:val="none" w:sz="0" w:space="0" w:color="auto"/>
        <w:bottom w:val="none" w:sz="0" w:space="0" w:color="auto"/>
        <w:right w:val="none" w:sz="0" w:space="0" w:color="auto"/>
      </w:divBdr>
    </w:div>
    <w:div w:id="939527827">
      <w:bodyDiv w:val="1"/>
      <w:marLeft w:val="0"/>
      <w:marRight w:val="0"/>
      <w:marTop w:val="0"/>
      <w:marBottom w:val="0"/>
      <w:divBdr>
        <w:top w:val="none" w:sz="0" w:space="0" w:color="auto"/>
        <w:left w:val="none" w:sz="0" w:space="0" w:color="auto"/>
        <w:bottom w:val="none" w:sz="0" w:space="0" w:color="auto"/>
        <w:right w:val="none" w:sz="0" w:space="0" w:color="auto"/>
      </w:divBdr>
    </w:div>
    <w:div w:id="982152304">
      <w:bodyDiv w:val="1"/>
      <w:marLeft w:val="0"/>
      <w:marRight w:val="0"/>
      <w:marTop w:val="0"/>
      <w:marBottom w:val="0"/>
      <w:divBdr>
        <w:top w:val="none" w:sz="0" w:space="0" w:color="auto"/>
        <w:left w:val="none" w:sz="0" w:space="0" w:color="auto"/>
        <w:bottom w:val="none" w:sz="0" w:space="0" w:color="auto"/>
        <w:right w:val="none" w:sz="0" w:space="0" w:color="auto"/>
      </w:divBdr>
    </w:div>
    <w:div w:id="1070537871">
      <w:bodyDiv w:val="1"/>
      <w:marLeft w:val="0"/>
      <w:marRight w:val="0"/>
      <w:marTop w:val="0"/>
      <w:marBottom w:val="0"/>
      <w:divBdr>
        <w:top w:val="none" w:sz="0" w:space="0" w:color="auto"/>
        <w:left w:val="none" w:sz="0" w:space="0" w:color="auto"/>
        <w:bottom w:val="none" w:sz="0" w:space="0" w:color="auto"/>
        <w:right w:val="none" w:sz="0" w:space="0" w:color="auto"/>
      </w:divBdr>
    </w:div>
    <w:div w:id="1367637134">
      <w:bodyDiv w:val="1"/>
      <w:marLeft w:val="0"/>
      <w:marRight w:val="0"/>
      <w:marTop w:val="0"/>
      <w:marBottom w:val="0"/>
      <w:divBdr>
        <w:top w:val="none" w:sz="0" w:space="0" w:color="auto"/>
        <w:left w:val="none" w:sz="0" w:space="0" w:color="auto"/>
        <w:bottom w:val="none" w:sz="0" w:space="0" w:color="auto"/>
        <w:right w:val="none" w:sz="0" w:space="0" w:color="auto"/>
      </w:divBdr>
    </w:div>
    <w:div w:id="1588615555">
      <w:bodyDiv w:val="1"/>
      <w:marLeft w:val="0"/>
      <w:marRight w:val="0"/>
      <w:marTop w:val="0"/>
      <w:marBottom w:val="0"/>
      <w:divBdr>
        <w:top w:val="none" w:sz="0" w:space="0" w:color="auto"/>
        <w:left w:val="none" w:sz="0" w:space="0" w:color="auto"/>
        <w:bottom w:val="none" w:sz="0" w:space="0" w:color="auto"/>
        <w:right w:val="none" w:sz="0" w:space="0" w:color="auto"/>
      </w:divBdr>
    </w:div>
    <w:div w:id="1633443389">
      <w:bodyDiv w:val="1"/>
      <w:marLeft w:val="0"/>
      <w:marRight w:val="0"/>
      <w:marTop w:val="0"/>
      <w:marBottom w:val="0"/>
      <w:divBdr>
        <w:top w:val="none" w:sz="0" w:space="0" w:color="auto"/>
        <w:left w:val="none" w:sz="0" w:space="0" w:color="auto"/>
        <w:bottom w:val="none" w:sz="0" w:space="0" w:color="auto"/>
        <w:right w:val="none" w:sz="0" w:space="0" w:color="auto"/>
      </w:divBdr>
    </w:div>
    <w:div w:id="1649939965">
      <w:bodyDiv w:val="1"/>
      <w:marLeft w:val="0"/>
      <w:marRight w:val="0"/>
      <w:marTop w:val="0"/>
      <w:marBottom w:val="0"/>
      <w:divBdr>
        <w:top w:val="none" w:sz="0" w:space="0" w:color="auto"/>
        <w:left w:val="none" w:sz="0" w:space="0" w:color="auto"/>
        <w:bottom w:val="none" w:sz="0" w:space="0" w:color="auto"/>
        <w:right w:val="none" w:sz="0" w:space="0" w:color="auto"/>
      </w:divBdr>
    </w:div>
    <w:div w:id="1663194600">
      <w:bodyDiv w:val="1"/>
      <w:marLeft w:val="0"/>
      <w:marRight w:val="0"/>
      <w:marTop w:val="0"/>
      <w:marBottom w:val="0"/>
      <w:divBdr>
        <w:top w:val="none" w:sz="0" w:space="0" w:color="auto"/>
        <w:left w:val="none" w:sz="0" w:space="0" w:color="auto"/>
        <w:bottom w:val="none" w:sz="0" w:space="0" w:color="auto"/>
        <w:right w:val="none" w:sz="0" w:space="0" w:color="auto"/>
      </w:divBdr>
    </w:div>
    <w:div w:id="19580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image" Target="media/image11.wmf"/><Relationship Id="rId39" Type="http://schemas.openxmlformats.org/officeDocument/2006/relationships/oleObject" Target="embeddings/oleObject8.bin"/><Relationship Id="rId21" Type="http://schemas.openxmlformats.org/officeDocument/2006/relationships/image" Target="media/image8.png"/><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2.bin"/><Relationship Id="rId50"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__5.vsdx"/><Relationship Id="rId29" Type="http://schemas.openxmlformats.org/officeDocument/2006/relationships/oleObject" Target="embeddings/oleObject4.bin"/><Relationship Id="rId11" Type="http://schemas.openxmlformats.org/officeDocument/2006/relationships/image" Target="media/image3.e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package" Target="embeddings/Microsoft_Visio___8.vsdx"/><Relationship Id="rId40" Type="http://schemas.openxmlformats.org/officeDocument/2006/relationships/image" Target="media/image18.wmf"/><Relationship Id="rId45"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1.bin"/><Relationship Id="rId28" Type="http://schemas.openxmlformats.org/officeDocument/2006/relationships/image" Target="media/image12.wmf"/><Relationship Id="rId36" Type="http://schemas.openxmlformats.org/officeDocument/2006/relationships/image" Target="media/image16.emf"/><Relationship Id="rId49" Type="http://schemas.openxmlformats.org/officeDocument/2006/relationships/oleObject" Target="embeddings/oleObject13.bin"/><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oleObject" Target="embeddings/oleObject5.bin"/><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image" Target="media/image9.wmf"/><Relationship Id="rId27"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7.bin"/><Relationship Id="rId43" Type="http://schemas.openxmlformats.org/officeDocument/2006/relationships/oleObject" Target="embeddings/oleObject10.bin"/><Relationship Id="rId48" Type="http://schemas.openxmlformats.org/officeDocument/2006/relationships/image" Target="media/image22.wmf"/><Relationship Id="rId8" Type="http://schemas.openxmlformats.org/officeDocument/2006/relationships/package" Target="embeddings/Microsoft_Visio___1.vsdx"/><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package" Target="embeddings/Microsoft_Visio___7.vsdx"/><Relationship Id="rId41"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2264</Words>
  <Characters>12910</Characters>
  <Application>Microsoft Office Word</Application>
  <DocSecurity>0</DocSecurity>
  <Lines>107</Lines>
  <Paragraphs>30</Paragraphs>
  <ScaleCrop>false</ScaleCrop>
  <Company/>
  <LinksUpToDate>false</LinksUpToDate>
  <CharactersWithSpaces>15144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23</cp:revision>
  <dcterms:created xsi:type="dcterms:W3CDTF">2016-03-19T01:26:00Z</dcterms:created>
  <dcterms:modified xsi:type="dcterms:W3CDTF">2016-03-24T01:24:00Z</dcterms:modified>
</cp:coreProperties>
</file>