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4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741"/>
        <w:gridCol w:w="676"/>
        <w:gridCol w:w="871"/>
        <w:gridCol w:w="808"/>
        <w:gridCol w:w="843"/>
        <w:gridCol w:w="833"/>
        <w:gridCol w:w="843"/>
      </w:tblGrid>
      <w:tr w:rsidR="007F0720" w:rsidRPr="00BF3CC4" w:rsidTr="00283B8D">
        <w:trPr>
          <w:trHeight w:val="476"/>
        </w:trPr>
        <w:tc>
          <w:tcPr>
            <w:tcW w:w="846" w:type="dxa"/>
            <w:vMerge w:val="restart"/>
          </w:tcPr>
          <w:p w:rsidR="007F0720" w:rsidRPr="00BF3CC4" w:rsidRDefault="007F0720" w:rsidP="00833713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架构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E47F53">
            <w:pPr>
              <w:jc w:val="center"/>
              <w:rPr>
                <w:sz w:val="18"/>
              </w:rPr>
            </w:pPr>
            <w:r w:rsidRPr="00BF3CC4">
              <w:rPr>
                <w:sz w:val="18"/>
              </w:rPr>
              <w:t>算法</w:t>
            </w:r>
            <w:r w:rsidRPr="00BF3CC4">
              <w:rPr>
                <w:rFonts w:hint="eastAsia"/>
                <w:sz w:val="18"/>
              </w:rPr>
              <w:t>支持</w:t>
            </w:r>
          </w:p>
        </w:tc>
        <w:tc>
          <w:tcPr>
            <w:tcW w:w="1134" w:type="dxa"/>
            <w:vMerge w:val="restart"/>
          </w:tcPr>
          <w:p w:rsidR="007F0720" w:rsidRPr="00BF3CC4" w:rsidRDefault="007F0720" w:rsidP="00E47F53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功能单元统计</w:t>
            </w:r>
          </w:p>
        </w:tc>
        <w:tc>
          <w:tcPr>
            <w:tcW w:w="741" w:type="dxa"/>
            <w:vMerge w:val="restart"/>
          </w:tcPr>
          <w:p w:rsidR="007F0720" w:rsidRPr="00BF3CC4" w:rsidRDefault="007F0720" w:rsidP="00833713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主频</w:t>
            </w:r>
            <w:r w:rsidRPr="00BF3CC4">
              <w:rPr>
                <w:rFonts w:hint="eastAsia"/>
                <w:sz w:val="18"/>
              </w:rPr>
              <w:t>(MHz)</w:t>
            </w:r>
          </w:p>
        </w:tc>
        <w:tc>
          <w:tcPr>
            <w:tcW w:w="676" w:type="dxa"/>
            <w:vMerge w:val="restart"/>
          </w:tcPr>
          <w:p w:rsidR="007F0720" w:rsidRPr="00BF3CC4" w:rsidRDefault="007F0720" w:rsidP="00833713">
            <w:pPr>
              <w:jc w:val="center"/>
              <w:rPr>
                <w:sz w:val="18"/>
              </w:rPr>
            </w:pPr>
            <w:r w:rsidRPr="00BF3CC4">
              <w:rPr>
                <w:sz w:val="18"/>
              </w:rPr>
              <w:t>面积</w:t>
            </w:r>
            <w:r w:rsidRPr="00BF3CC4">
              <w:rPr>
                <w:rFonts w:hint="eastAsia"/>
                <w:sz w:val="18"/>
              </w:rPr>
              <w:t>(</w:t>
            </w:r>
            <w:r w:rsidRPr="00BF3CC4">
              <w:rPr>
                <w:sz w:val="18"/>
              </w:rPr>
              <w:t>gates</w:t>
            </w:r>
            <w:r w:rsidRPr="00BF3CC4">
              <w:rPr>
                <w:rFonts w:hint="eastAsia"/>
                <w:sz w:val="18"/>
              </w:rPr>
              <w:t>)</w:t>
            </w:r>
          </w:p>
        </w:tc>
        <w:tc>
          <w:tcPr>
            <w:tcW w:w="4198" w:type="dxa"/>
            <w:gridSpan w:val="5"/>
          </w:tcPr>
          <w:p w:rsidR="007F0720" w:rsidRPr="00BF3CC4" w:rsidRDefault="007F0720" w:rsidP="00833713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算法</w:t>
            </w:r>
            <w:r w:rsidRPr="00BF3CC4">
              <w:rPr>
                <w:sz w:val="18"/>
              </w:rPr>
              <w:t>映射评估</w:t>
            </w:r>
          </w:p>
        </w:tc>
      </w:tr>
      <w:tr w:rsidR="007F0720" w:rsidRPr="00BF3CC4" w:rsidTr="00283B8D">
        <w:trPr>
          <w:trHeight w:val="476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算法</w:t>
            </w: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算法轮周期数</w:t>
            </w:r>
            <w:r w:rsidRPr="00BF3CC4">
              <w:rPr>
                <w:rFonts w:hint="eastAsia"/>
                <w:sz w:val="18"/>
              </w:rPr>
              <w:t>(</w:t>
            </w:r>
            <w:r w:rsidRPr="00BF3CC4">
              <w:rPr>
                <w:sz w:val="18"/>
              </w:rPr>
              <w:t>cycles</w:t>
            </w:r>
            <w:r w:rsidRPr="00BF3CC4">
              <w:rPr>
                <w:rFonts w:hint="eastAsia"/>
                <w:sz w:val="18"/>
              </w:rPr>
              <w:t>)</w:t>
            </w: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算法</w:t>
            </w:r>
            <w:proofErr w:type="gramStart"/>
            <w:r w:rsidRPr="00BF3CC4">
              <w:rPr>
                <w:rFonts w:hint="eastAsia"/>
                <w:sz w:val="18"/>
              </w:rPr>
              <w:t>轮面积</w:t>
            </w:r>
            <w:proofErr w:type="gramEnd"/>
            <w:r w:rsidRPr="00BF3CC4">
              <w:rPr>
                <w:rFonts w:hint="eastAsia"/>
                <w:sz w:val="18"/>
              </w:rPr>
              <w:t>(</w:t>
            </w:r>
            <w:r w:rsidRPr="00BF3CC4">
              <w:rPr>
                <w:sz w:val="18"/>
              </w:rPr>
              <w:t>gates</w:t>
            </w:r>
            <w:r w:rsidRPr="00BF3CC4">
              <w:rPr>
                <w:rFonts w:hint="eastAsia"/>
                <w:sz w:val="18"/>
              </w:rPr>
              <w:t>)</w:t>
            </w: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算法映射性能</w:t>
            </w:r>
            <w:r w:rsidRPr="00BF3CC4">
              <w:rPr>
                <w:rFonts w:hint="eastAsia"/>
                <w:sz w:val="18"/>
              </w:rPr>
              <w:t>(</w:t>
            </w:r>
            <w:proofErr w:type="spellStart"/>
            <w:r w:rsidRPr="00BF3CC4">
              <w:rPr>
                <w:sz w:val="18"/>
              </w:rPr>
              <w:t>Gbps</w:t>
            </w:r>
            <w:proofErr w:type="spellEnd"/>
            <w:r w:rsidRPr="00BF3CC4">
              <w:rPr>
                <w:rFonts w:hint="eastAsia"/>
                <w:sz w:val="18"/>
              </w:rPr>
              <w:t>)</w:t>
            </w: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性能</w:t>
            </w:r>
            <w:r w:rsidRPr="00BF3CC4">
              <w:rPr>
                <w:rFonts w:hint="eastAsia"/>
                <w:sz w:val="18"/>
              </w:rPr>
              <w:t>/</w:t>
            </w:r>
            <w:r w:rsidRPr="00BF3CC4">
              <w:rPr>
                <w:rFonts w:hint="eastAsia"/>
                <w:sz w:val="18"/>
              </w:rPr>
              <w:t>面积</w:t>
            </w:r>
            <w:r w:rsidRPr="00BF3CC4">
              <w:rPr>
                <w:rFonts w:hint="eastAsia"/>
                <w:sz w:val="18"/>
              </w:rPr>
              <w:t>(</w:t>
            </w:r>
            <w:r w:rsidRPr="00BF3CC4">
              <w:rPr>
                <w:sz w:val="18"/>
              </w:rPr>
              <w:t>Mbps/gate</w:t>
            </w:r>
            <w:r w:rsidRPr="00BF3CC4">
              <w:rPr>
                <w:rFonts w:hint="eastAsia"/>
                <w:sz w:val="18"/>
              </w:rPr>
              <w:t>)</w:t>
            </w:r>
          </w:p>
        </w:tc>
      </w:tr>
      <w:tr w:rsidR="007F0720" w:rsidRPr="00BF3CC4" w:rsidTr="00283B8D">
        <w:trPr>
          <w:trHeight w:val="156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bookmarkStart w:id="0" w:name="_GoBack" w:colFirst="1" w:colLast="3"/>
            <w:proofErr w:type="spellStart"/>
            <w:r w:rsidRPr="00BF3CC4">
              <w:rPr>
                <w:sz w:val="18"/>
              </w:rPr>
              <w:t>Cryptoraptor</w:t>
            </w:r>
            <w:proofErr w:type="spellEnd"/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6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6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提出的方案</w:t>
            </w:r>
            <w:r w:rsidRPr="00BF3CC4"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bookmarkEnd w:id="0"/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proofErr w:type="spellStart"/>
            <w:r w:rsidRPr="00BF3CC4">
              <w:rPr>
                <w:rFonts w:hint="eastAsia"/>
                <w:sz w:val="18"/>
              </w:rPr>
              <w:t>ProDFA</w:t>
            </w:r>
            <w:proofErr w:type="spellEnd"/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提出的方案</w:t>
            </w:r>
            <w:r w:rsidRPr="00BF3CC4">
              <w:rPr>
                <w:rFonts w:hint="eastAsia"/>
                <w:sz w:val="18"/>
              </w:rPr>
              <w:t>2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RCPA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提出的方案</w:t>
            </w:r>
            <w:r w:rsidRPr="00BF3CC4">
              <w:rPr>
                <w:rFonts w:hint="eastAsia"/>
                <w:sz w:val="18"/>
              </w:rPr>
              <w:t>3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proofErr w:type="spellStart"/>
            <w:r w:rsidRPr="00BF3CC4">
              <w:rPr>
                <w:rFonts w:hint="eastAsia"/>
                <w:sz w:val="18"/>
              </w:rPr>
              <w:t>Celator</w:t>
            </w:r>
            <w:proofErr w:type="spellEnd"/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提出的方案</w:t>
            </w:r>
            <w:r w:rsidR="008265CE">
              <w:rPr>
                <w:rFonts w:hint="eastAsia"/>
                <w:sz w:val="18"/>
              </w:rPr>
              <w:t>4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93324B" w:rsidP="007F0720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COBRA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93324B" w:rsidRPr="00BF3CC4" w:rsidTr="00283B8D">
        <w:trPr>
          <w:trHeight w:val="150"/>
        </w:trPr>
        <w:tc>
          <w:tcPr>
            <w:tcW w:w="846" w:type="dxa"/>
            <w:vMerge w:val="restart"/>
          </w:tcPr>
          <w:p w:rsidR="0093324B" w:rsidRPr="00BF3CC4" w:rsidRDefault="0093324B" w:rsidP="0093324B">
            <w:pPr>
              <w:jc w:val="center"/>
              <w:rPr>
                <w:sz w:val="18"/>
              </w:rPr>
            </w:pPr>
            <w:r w:rsidRPr="0093324B">
              <w:rPr>
                <w:rFonts w:hint="eastAsia"/>
                <w:sz w:val="18"/>
              </w:rPr>
              <w:t>提出的方案</w:t>
            </w:r>
            <w:r>
              <w:rPr>
                <w:sz w:val="18"/>
              </w:rPr>
              <w:t>5</w:t>
            </w:r>
          </w:p>
        </w:tc>
        <w:tc>
          <w:tcPr>
            <w:tcW w:w="709" w:type="dxa"/>
            <w:vMerge w:val="restart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</w:tr>
      <w:tr w:rsidR="0093324B" w:rsidRPr="00BF3CC4" w:rsidTr="00283B8D">
        <w:trPr>
          <w:trHeight w:val="150"/>
        </w:trPr>
        <w:tc>
          <w:tcPr>
            <w:tcW w:w="846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</w:tr>
      <w:tr w:rsidR="0093324B" w:rsidRPr="00BF3CC4" w:rsidTr="00283B8D">
        <w:trPr>
          <w:trHeight w:val="150"/>
        </w:trPr>
        <w:tc>
          <w:tcPr>
            <w:tcW w:w="846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93324B" w:rsidRPr="00BF3CC4" w:rsidRDefault="0093324B" w:rsidP="007F0720">
            <w:pPr>
              <w:jc w:val="center"/>
              <w:rPr>
                <w:sz w:val="18"/>
              </w:rPr>
            </w:pPr>
          </w:p>
        </w:tc>
      </w:tr>
    </w:tbl>
    <w:p w:rsidR="009415D7" w:rsidRPr="00BF3CC4" w:rsidRDefault="009415D7">
      <w:pPr>
        <w:rPr>
          <w:sz w:val="18"/>
        </w:rPr>
      </w:pPr>
    </w:p>
    <w:sectPr w:rsidR="009415D7" w:rsidRPr="00BF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04"/>
    <w:rsid w:val="001B6804"/>
    <w:rsid w:val="00283B8D"/>
    <w:rsid w:val="00425CA4"/>
    <w:rsid w:val="00776E02"/>
    <w:rsid w:val="007F0720"/>
    <w:rsid w:val="008265CE"/>
    <w:rsid w:val="00833713"/>
    <w:rsid w:val="0093324B"/>
    <w:rsid w:val="009415D7"/>
    <w:rsid w:val="00BF3CC4"/>
    <w:rsid w:val="00E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DD697-A7B8-46AF-958C-36E47D89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776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50450-DFDF-4233-A68F-0488211FB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L-s</dc:creator>
  <cp:keywords/>
  <dc:description/>
  <cp:lastModifiedBy>L-s</cp:lastModifiedBy>
  <cp:revision>6</cp:revision>
  <dcterms:created xsi:type="dcterms:W3CDTF">2015-11-13T02:45:00Z</dcterms:created>
  <dcterms:modified xsi:type="dcterms:W3CDTF">2015-11-15T08:35:00Z</dcterms:modified>
</cp:coreProperties>
</file>