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Casi se lograron cumplir los tiempos esperados que se presentaron en la Burndown Chart de cada sprint, que por distintos motivos como la gestión de tiempo y el cambio de tecnologías se atrasó mucho tiempo de desarrollo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Dándole más tiempo a los fines de semana y optimizando el código para no generar a futuro un código spaghetti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Mi trabajo (Como Frontend) Fue muy conciso y destacado por mis compañeros, en lo que podría mejorar sería en aprender un poco más de backend para ir a la par con mis compañeros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ahora no tengo dudas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hay nada que reasignar entre el equipo, realmente se ha trabajado muy bien con los conocimientos en las áreas designadas debido a que cada miembro del equipo está capacitado para realizar las tareas asignadas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equipo fue excelente, hubo cooperación continua entre nosotros si había complicación en nuestras tareas, comunicación, lluvia de ideas, resolución de problemas, dedicación y mucho trabajo. En el aspecto que podríamos mejorar como equipo sería dedicarle un poco más de tiempo a la documentación, si bien, se concretan los documentos, dedicamos más tiempo a programar que a realizar documentos.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g62dIXJeAufc/gb5Dev5cIhzKg==">CgMxLjAyCGguZ2pkZ3hzOAByITF6VnpBZWFRdjdZcDNUbWJxU1ZzeGxMVzd0Ylc0Wk1seg==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