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課程的核心，是將田寮地區從歷史、地理、產業到文化的各個層面進行剖析，並探討如何將這些在地知識轉化為具體的教育活動。主要主題涵蓋：</w:t>
      </w:r>
    </w:p>
    <w:p w:rsidR="00000000" w:rsidDel="00000000" w:rsidP="00000000" w:rsidRDefault="00000000" w:rsidRPr="00000000" w14:paraId="00000002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地方歷史與家族遷移：以在地林氏家族280年的遷移史為例，探討漢人宗族的拓墾歷程。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地理環境與社會變遷：深入剖析田寮獨特的「泥岩」惡地地形，及其如何塑造了地方的產業發展與居民生活。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產業的興衰與轉型：回顧了從日治時期的糖廠、70年代的武俠片基地，到現代的精緻農業與教育旅遊的產業變遷。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大學社會責任（USR）的實踐：以高雄師範大學的USR計畫為案例，探討大學如何將學術資源投入地方，促進社區發展。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跨文化教育的設計：聚焦於即將到來的美國大學生參訪活動，討論如何設計兼具深度與體驗性的教育行程。</w:t>
      </w:r>
    </w:p>
    <w:p w:rsidR="00000000" w:rsidDel="00000000" w:rsidP="00000000" w:rsidRDefault="00000000" w:rsidRPr="00000000" w14:paraId="00000007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2zsi60f66zpj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0"/>
          <w:szCs w:val="20"/>
          <w:rtl w:val="0"/>
        </w:rPr>
        <w:t xml:space="preserve">A. 歷史脈絡：家族遷移與早期拓墾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林氏家族遷移史：約280年前（約1740年代），講者（林氏第八代）的祖先從福建漳州遷移來台。與傳統「唐山過台灣」的英雄敘事不同，其祖先可能是「被奸商所騙」或非自願（被「烏龍」）而來。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早期居民：除了漢人移民，此地早期亦有平埔族居住，並與客家族群有所融合。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拓墾困境：由於是後來者或弱勢者，移民祖先只能在他人挑剩的、貧瘠的「旱地」（路邊）落腳，成為「旱地農」，在艱困環境下勉強維生。</w:t>
      </w:r>
    </w:p>
    <w:p w:rsidR="00000000" w:rsidDel="00000000" w:rsidP="00000000" w:rsidRDefault="00000000" w:rsidRPr="00000000" w14:paraId="0000000B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facjgvctfpw0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0"/>
          <w:szCs w:val="20"/>
          <w:rtl w:val="0"/>
        </w:rPr>
        <w:t xml:space="preserve">B. 地理核心：月世界與泥岩惡地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地質成因：田寮的「月世界」地景為600萬至800萬年前，由深海泥土沉積、板塊擠壓抬升而成的「泥岩」地形。講者（朱大哥）稱之為「海雲土」（海底的土），強調其質地細、含鹽分、不保水的特性。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家族近300年在地脈絡與地質條件，塑造土地使用、產業演變與河道地景的長期限制與機會。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家族自福建來台約280年，亦以「300年來」描述長時段背景；自述為第八代，族譜延續至第八代。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地質特性：地下約4000公尺仍為泥岩，中油曾基於地質判斷探勘石油；地表礫石層厚度約2–10公尺，影響風化與流失程度。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河流路徑：從內門到茄定約62km，被形容為「全世界最彎曲的河流」，彎曲與泥岩地質相關；在民國六、60–70幾年的時段，淹水與污染問題加劇。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土地與登記：土地有92平方公里；所有土地只有「30幾帕」登記或可用比例（單位不明），牽涉登記與使用權討論，並與地價與取得歷史脈絡相連。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生態影響：高鹽分的「鹹地」導致多數植物難以生長；泥岩遇水軟爛，使得流經此地的二仁溪河道極易變遷，成為世界最彎曲的河流之一。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命名由來：約120年前，日本人因其地貌荒涼如月球表面而將此地命名為「月世界」。</w:t>
      </w:r>
    </w:p>
    <w:p w:rsidR="00000000" w:rsidDel="00000000" w:rsidP="00000000" w:rsidRDefault="00000000" w:rsidRPr="00000000" w14:paraId="00000015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g1bbmrgmofcr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0"/>
          <w:szCs w:val="20"/>
          <w:rtl w:val="0"/>
        </w:rPr>
        <w:t xml:space="preserve">C. 產業變遷：從糖廠、電影到現代農業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日治時期至民國60年代：大崗山糖廠是當時唯一的現代工業，帶動了整個地區的經濟繁榮。後因糖業沒落而關閉。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民國60-70年代：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影視黃金年代：獨特的惡地景觀成為武俠片熱門拍攝地，林青霞、秦祥林等巨星都曾來此拍片。歷史時序片段：民國64年與金馬獎、武俠片片場背景；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工業污染：二仁溪上游成為廢五金、螺絲產業的廢棄物傾倒地，造成嚴重污染，被稱為「台灣的黑龍江」。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現代轉型：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畜牧業：田寮是「岡山羊肉」的主要羊隻來源地，但因行銷問題，名聲被岡山所用。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傳統技藝：南田寮的竹編、崇德的黃麻編織是重要的在地工藝。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精緻農業與創新：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企業化經營：出現如「全宏農場」等企業，以無毒、有機方式種植芒果，並發展農產加工。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冷鏈農業：在地企業家陳明輝發展「全冷鏈」技術，將棗子、火龍果等高品質水果外銷至美加市場。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循環經濟：將廢棄的香蕉「假莖」取纖，用於紡織或造紙。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spacing w:after="24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食物教育：返鄉青年利用賣相不佳的「醜水果」，製作精緻下午茶，推廣惜食理念。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地景地貌的由來與特性：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「月世界」的命名：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此名稱可追溯至約120年前的日治時期。當時高雄州為進行都市計畫評比，因其獨特的荒涼景觀而將此地命名為「月世界」。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地質成因：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月世界並非表面所見的普通泥土，而是「600萬年到800萬年間，板塊擠壓上來的深海的泥岩」。這種地質在過去被稱為「海雲土」（海底的土），鹽分極高，且不吸水、不含水，導致土壤貧瘠，植物難以生長。根據中油公司過去為探勘石油的鑽探資料，「地下4000公尺仍然是泥岩」。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母親河「二仁溪」：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條河流被形容為「全世界最彎曲的河流」，從內門到茄萣短短62公里的路程，因不斷繞開泥岩地形而變得極其蜿蜒。它見證了田寮從農業時代的灌溉水源，到工業時期（約1980年代）因廢五金產業而遭受嚴重污染，再到後續整治的變遷歷程。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家族遷徙與開墾歷史：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朱大哥（Speaker 1）提及，其林氏家族約在280年前（約1746年）從中國福建漳州沿海地區遷徙來台。他自稱為家族的第八代後裔，並提到：「我一共我是第八代的……我可以講兩百80年」。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於是較晚來的移民，他們無法取得肥沃良田，只能在被形容為「狗不拉屎」的貧瘠旱地或路邊土地上開墾。然而，隨著時代變遷，這些原本不起眼的「路邊」土地，因經濟發展反而具備了意想不到的價值。Speaker 2總結道：「你們不能去搶比較好的田地，就買旁邊路邊啊，後來路邊經濟發展之後反而變成[黃金地段]。」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產業興衰與文化觀察：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大崗山糖廠：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在民國50至60年代（約1960-1970年代），由日本人建造的大崗山糖廠是田寮鄉「唯一一個工業」，其繁榮帶動了整個地區的經濟。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地方特產的流失：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朱大哥感嘆，田寮的農產品品質優良，卻因行銷不及鄰近鄉鎮而名聲外流。他分享了一個故事：「我們的羊肉對跑到岡山去了，我們的芒果被臺南拿走了」。據傳，田寮的羊肉被運到岡山後，被當地的老兵們用家鄉味的豆瓣醬一沾，發現滋味絕妙，從此「岡山羊肉」聲名大噪，但羊肉的真正產地卻是田寮。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文化符號「竹子」：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竹子被視為一項重要的文化符號。它不僅是野生植物，更在古代被用來製作書寫工具「竹簡」，其文化意涵深遠。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ek82jmtztv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第三部分：USR計畫的發展脈絡與未來展望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此次參訪活動是高師大USR計畫的延伸。該計畫自民國108年（2019年）起推動，旨在將大學的能量投入特定場域，協助解決在地問題。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計畫緣起：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團隊選擇距離燕巢校區僅半小時車程的田寮，是為了實踐「把大學生的能量投入到場域」的精神，便於學生參與。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發展歷程：</w:t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初期盤點（2019年）：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在獲得教育部經費前，團隊已開始用學校經費進行地方資源盤點，包括人才、文化、物產等。</w:t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教育旅遊模式：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獲得經費後，計畫以「教育旅遊」為核心，與補習班合作，將寒暑假的戶外教學帶到田寮。內容結合了高師大學生設計的教案、果農的食農體驗，以及創新的「植物纖維取纖」技術，如將廢棄的香蕉假莖纖維結合社區原有的黃麻編織技術，製作文創商品，提升地方經濟。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未來藍圖：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計畫的視野不止於田寮。高師大正與以臺南左鎮為基地的成功大學進行「二地協作協力」，並希望未來能串連恆春、綠島乃至離島南方四島的地質與生態資源，開發更廣泛的雙語教育旅遊課程，將成功的模式複製到臺灣其他縣市。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rp3iu2c254t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 主要論點和論據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論點一：地理環境是形塑地方歷史與產業的決定性因素。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論據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：田寮的泥岩惡地，使其在70年代成為獨一無二的電影場景；但也因此農業發展受限，並影響了二仁溪的水文。過去被視為劣勢的「路邊」旱地，在現代社會卻可能因交通變遷而具備新的商業價值。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論點二：品牌行銷與故事建構，對地方產業的經濟價值至關重要。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論據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：「岡山羊肉」的成功案例，對比了田寮雖為主要產地，卻因缺乏品牌經營而未能享有盛名。這點出「產地」與「品牌」之間的落差，同樣的困境也發生在田寮的芒果上。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論點三：大學的學術資源能有效與在地知識結合，創造新的價值與發展機會。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論據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：高師大USR計畫將農民辨識天牛的在地知識轉化為系統化教案，並透過引入外部學生（國內外）為地方帶來人流與經濟效益（如導覽收入），創造了大學、地方與學生三贏的局面。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論點四：歷史敘事是多元且複雜的，需要被重新詮釋。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論據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：課程挑戰了傳統上對祖先「唐山過台灣」那種充滿勇氣與冒險精神的單一敘事，提出了「被迫」或「被騙」的可能性，引導思考歷史的多面性。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aei31g3rrkf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5. 涉及主題之間的關係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因果關係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：因為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祖先是被動遷移的弱勢者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，所以只能在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貧瘠的旱地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落腳。因為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泥岩地質不宜耕種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，所以保留了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獨特地貌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，但也促使居民發展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竹編等手工業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。因為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糖廠沒落、工業污染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，所以促使地方尋求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精緻農業與教育旅遊的轉型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[黃麻／留組」補充合併：黃麻為旱季作物並可延伸高經濟價值；山坡地作物以養豬轉換價值；後續提及「留組」與資源利用的未竟片段。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指出黃麻的季節性與延展用途。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在起伏地形下以畜養轉換作物經濟價值。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過渡至「留組／主留組」與「有住、利用那個」的片段未完整。</w:t>
      </w:r>
    </w:p>
    <w:p w:rsidR="00000000" w:rsidDel="00000000" w:rsidP="00000000" w:rsidRDefault="00000000" w:rsidRPr="00000000" w14:paraId="00000046">
      <w:pPr>
        <w:shd w:fill="ffffff" w:val="clear"/>
        <w:spacing w:after="240" w:before="240" w:line="390" w:lineRule="auto"/>
        <w:ind w:left="720" w:firstLine="0"/>
        <w:rPr>
          <w:rFonts w:ascii="Microsoft JhengHei" w:cs="Microsoft JhengHei" w:eastAsia="Microsoft JhengHei" w:hAnsi="Microsoft JhengHei"/>
          <w:color w:val="3d3d3d"/>
          <w:sz w:val="18"/>
          <w:szCs w:val="18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3d3d3d"/>
          <w:sz w:val="18"/>
          <w:szCs w:val="18"/>
          <w:rtl w:val="0"/>
        </w:rPr>
        <w:t xml:space="preserve">後還有現在最流行的就是說植物纖維的取纖啊，全注利用把香蕉假莖，因為香蕉假莖、香蕉假莖。種生完香蕉之後，那個假莖其實就是就是肥料了。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Rule="auto"/>
        <w:ind w:left="720" w:firstLine="0"/>
        <w:rPr>
          <w:rFonts w:ascii="Microsoft JhengHei" w:cs="Microsoft JhengHei" w:eastAsia="Microsoft JhengHei" w:hAnsi="Microsoft JhengHei"/>
          <w:color w:val="646a73"/>
          <w:sz w:val="18"/>
          <w:szCs w:val="18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646a73"/>
          <w:sz w:val="18"/>
          <w:szCs w:val="18"/>
          <w:rtl w:val="0"/>
        </w:rPr>
        <w:t xml:space="preserve">00:31:10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Rule="auto"/>
        <w:ind w:left="120" w:firstLine="0"/>
        <w:rPr>
          <w:rFonts w:ascii="Microsoft JhengHei" w:cs="Microsoft JhengHei" w:eastAsia="Microsoft JhengHei" w:hAnsi="Microsoft JhengHei"/>
          <w:sz w:val="18"/>
          <w:szCs w:val="18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18"/>
          <w:szCs w:val="18"/>
          <w:rtl w:val="0"/>
        </w:rPr>
        <w:t xml:space="preserve">Speaker 2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390" w:lineRule="auto"/>
        <w:ind w:left="720" w:firstLine="0"/>
        <w:rPr>
          <w:rFonts w:ascii="Microsoft JhengHei" w:cs="Microsoft JhengHei" w:eastAsia="Microsoft JhengHei" w:hAnsi="Microsoft JhengHei"/>
          <w:color w:val="3d3d3d"/>
          <w:sz w:val="18"/>
          <w:szCs w:val="18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3d3d3d"/>
          <w:sz w:val="18"/>
          <w:szCs w:val="18"/>
          <w:rtl w:val="0"/>
        </w:rPr>
        <w:t xml:space="preserve">什麼叫假莖啊？就是香蕉樹哦，香蕉樹。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Rule="auto"/>
        <w:ind w:left="720" w:firstLine="0"/>
        <w:rPr>
          <w:rFonts w:ascii="Microsoft JhengHei" w:cs="Microsoft JhengHei" w:eastAsia="Microsoft JhengHei" w:hAnsi="Microsoft JhengHei"/>
          <w:color w:val="646a73"/>
          <w:sz w:val="18"/>
          <w:szCs w:val="18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646a73"/>
          <w:sz w:val="18"/>
          <w:szCs w:val="18"/>
          <w:rtl w:val="0"/>
        </w:rPr>
        <w:t xml:space="preserve">00:31:12</w:t>
      </w:r>
    </w:p>
    <w:p w:rsidR="00000000" w:rsidDel="00000000" w:rsidP="00000000" w:rsidRDefault="00000000" w:rsidRPr="00000000" w14:paraId="0000004B">
      <w:pPr>
        <w:shd w:fill="ffffff" w:val="clear"/>
        <w:spacing w:after="240" w:before="240" w:lineRule="auto"/>
        <w:ind w:left="120" w:firstLine="0"/>
        <w:rPr>
          <w:rFonts w:ascii="Microsoft JhengHei" w:cs="Microsoft JhengHei" w:eastAsia="Microsoft JhengHei" w:hAnsi="Microsoft JhengHei"/>
          <w:sz w:val="18"/>
          <w:szCs w:val="18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18"/>
          <w:szCs w:val="18"/>
          <w:rtl w:val="0"/>
        </w:rPr>
        <w:t xml:space="preserve">Speaker 4</w:t>
      </w:r>
    </w:p>
    <w:p w:rsidR="00000000" w:rsidDel="00000000" w:rsidP="00000000" w:rsidRDefault="00000000" w:rsidRPr="00000000" w14:paraId="0000004C">
      <w:pPr>
        <w:shd w:fill="ffffff" w:val="clear"/>
        <w:spacing w:after="240" w:before="240" w:line="390" w:lineRule="auto"/>
        <w:ind w:left="720" w:firstLine="0"/>
        <w:rPr>
          <w:rFonts w:ascii="Microsoft JhengHei" w:cs="Microsoft JhengHei" w:eastAsia="Microsoft JhengHei" w:hAnsi="Microsoft JhengHei"/>
          <w:color w:val="3d3d3d"/>
          <w:sz w:val="18"/>
          <w:szCs w:val="18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3d3d3d"/>
          <w:sz w:val="18"/>
          <w:szCs w:val="18"/>
          <w:rtl w:val="0"/>
        </w:rPr>
        <w:t xml:space="preserve">然後他現在就是農夫把它採採掉之後，放在那個田裡面當肥料，對就沒有經濟價值。對沒錯，那現在全球的趨勢就是取裡面的香蕉纖維來做紡織的纖維，、紡織材料或者是紙漿的材料。 OK， 那這邊我們來做這一塊，做原始的取纖的方法，到最後要配合社區，他們本身就有黃麻編織嘛，然後我們就用他的。編織方法來做編織手鏈什麼的，皮帶這不都有做這一塊。對，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歷史比較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過去「狗不拉屎」的土地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現今可能具備商業潛力的情況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進行比較，突顯價值轉變。將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70年代的電影榮景與工業污染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當代的環保意識和農業創新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對比，呈現時代的演進。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與現實的聯繫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地方創生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：整個討論的核心緊扣如何活化地方資源（醜水果、香蕉假莖）、吸引人流，是「地方創生」理念的具體實踐。</w:t>
      </w:r>
    </w:p>
    <w:p w:rsidR="00000000" w:rsidDel="00000000" w:rsidP="00000000" w:rsidRDefault="00000000" w:rsidRPr="00000000" w14:paraId="00000052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地方創生的可能性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：從「醜水果」到「香蕉纖維」，這些例子告訴我們，地方的「劣勢」或「廢棄物」在創意和新技術的加持下，可能轉變為獨特的「優勢」與商機。這對你未來思考專題研究或生涯發展都很有啟發。</w:t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環境議題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：二仁溪的污染與整治，是台灣環境運動史的重要案例。泥岩地景的保育也與當代環境保護息息相關。</w:t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土地正義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：早期為避稅而「土地不登記」的歷史行為，導致今日田寮高比例土地利用困難，直接影響當代的地方發展政策。</w:t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：冷鏈農業將在地水果銷往國際，連結了全球貿易；而「竹子」在東西方文化中的不同意涵（東方生活日常 vs. 西方文化符號），則體現了全球化下的文化交流現象。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xlxqiyfdkhu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6. 老師（講者）給出的例子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歷史案例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林氏家族史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：以自身家族280年、橫跨八代的遷移史作為核心案例。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大崗山糖廠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：作為日治時期產業影響地方發展的案例。</w:t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民國60年代武俠片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：提及林青霞、秦祥林等巨星來此拍片的黃金年代。</w:t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中油探勘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：提及中油鑽探證明了田寮地底4000公尺仍是泥岩，證實地質結構。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理論/概念/學者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成功大學教授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：其研究指出早期移民可能是「被奸商」所騙，顛覆傳統想像。</w:t>
      </w:r>
    </w:p>
    <w:p w:rsidR="00000000" w:rsidDel="00000000" w:rsidP="00000000" w:rsidRDefault="00000000" w:rsidRPr="00000000" w14:paraId="0000006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領頭羊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：用以解釋羊的群居性與領導關係，是一種利用動物天性的管理智慧。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人物/企業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朱大哥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：在地耆老、文史與生態專家，主要的口述歷史提供者。</w:t>
      </w:r>
    </w:p>
    <w:p w:rsidR="00000000" w:rsidDel="00000000" w:rsidP="00000000" w:rsidRDefault="00000000" w:rsidRPr="00000000" w14:paraId="0000006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陳明輝先生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：經營冷鏈農業的企業家，並熱心投入校園農業教育。</w:t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全宏農場/乾隆農場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：在地轉型精緻農業與農產加工的企業代表。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c96vb94clwh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關鍵詞、重要概念及其含義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32.4986762771796"/>
        <w:gridCol w:w="5893.013134746444"/>
        <w:tblGridChange w:id="0">
          <w:tblGrid>
            <w:gridCol w:w="3132.4986762771796"/>
            <w:gridCol w:w="5893.013134746444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關鍵詞/概念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含義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USR (University Social Responsibility)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大學社會責任。指大學運用其知識與資源，走入社區，協助解決在地問題，促進地方發展。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泥岩 (Mudstone)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構成月世界惡地的主要岩石，由深海沉積而成，特性為顆粒細、含鹽、不透水、膠結性弱。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海雲土 (Hái-yùn-tǔ)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在地耆老對「泥岩」的稱呼，意為「海底的土」，生動傳達其來源與特性。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惡地 (Badlands)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因質地鬆軟的岩層（如泥岩）受強烈侵蝕而形成的崎嶇、荒涼、植物難以生長的地形。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二仁溪 (Erren River)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流經田寮的母親河，因泥岩地質而極度彎曲，並在工業化時期遭受嚴重污染，其變遷史是地方發展的縮影。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教育旅遊 (Educational Tourism)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結合學習目標與觀光體驗的活動模式，強調深度互動與知識獲取。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食農教育 (Food and Agriculture Education)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讓學習者親身體驗從產地到餐桌的過程，理解農業、食物與環境關係的教育模式。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冷鏈農業 (Cold Chain Agriculture)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農產品從採收到銷售全程維持低溫，以保證品質、減少損耗的現代農業技術。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醜水果 (Ugly Fruits)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指外觀有瑕疵但品質無虞的水果。透過創意再利用，推廣珍惜食物的理念。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假莖 (Pseudostem)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香蕉樹看似樹幹的部分。將其視為資源而非廢棄物，從中取纖再利用，是循環經濟的體現。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被烏龍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口語表達，指被欺騙或搞錯狀況，此處用來形容祖先可能非自願來台。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族譜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記錄家族世系的文獻，是研究家族史的重要依據。講者家族有族譜可追溯至第八代。</w:t>
            </w:r>
          </w:p>
        </w:tc>
      </w:tr>
    </w:tbl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icrosoft JhengHe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