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/>
          <w:b/>
          <w:sz w:val="32"/>
        </w:rPr>
        <w:t>社群行銷服務合作合約書</w:t>
      </w:r>
    </w:p>
    <w:p/>
    <w:p>
      <w:r>
        <w:rPr>
          <w:rFonts w:ascii="標楷體" w:hAnsi="標楷體"/>
          <w:sz w:val="24"/>
        </w:rPr>
        <w:t>立合約書人：</w:t>
      </w:r>
    </w:p>
    <w:p>
      <w:pPr>
        <w:ind w:left="425"/>
      </w:pPr>
      <w:r>
        <w:rPr>
          <w:rFonts w:ascii="標楷體" w:hAnsi="標楷體"/>
          <w:sz w:val="24"/>
        </w:rPr>
        <w:t>甲方（委託方）：________________________________（以下簡稱「甲方」）</w:t>
      </w:r>
    </w:p>
    <w:p>
      <w:pPr>
        <w:ind w:left="425"/>
      </w:pPr>
      <w:r>
        <w:rPr>
          <w:rFonts w:ascii="標楷體" w:hAnsi="標楷體"/>
          <w:sz w:val="24"/>
        </w:rPr>
        <w:t>乙方（服務提供方）：MUSEON（以下簡稱「乙方」）</w:t>
      </w:r>
    </w:p>
    <w:p/>
    <w:p>
      <w:r>
        <w:rPr>
          <w:rFonts w:ascii="標楷體" w:hAnsi="標楷體"/>
          <w:sz w:val="24"/>
        </w:rPr>
        <w:t>雙方茲就社群行銷服務事宜，訂立本合約，條款如下：</w:t>
      </w:r>
    </w:p>
    <w:p/>
    <w:p>
      <w:r>
        <w:rPr>
          <w:rFonts w:ascii="標楷體" w:hAnsi="標楷體"/>
          <w:b/>
          <w:sz w:val="24"/>
        </w:rPr>
        <w:t>第一條　合作方案與服務內容</w:t>
      </w:r>
    </w:p>
    <w:p>
      <w:pPr>
        <w:ind w:left="425"/>
      </w:pPr>
      <w:r>
        <w:rPr>
          <w:rFonts w:ascii="標楷體" w:hAnsi="標楷體"/>
          <w:sz w:val="24"/>
        </w:rPr>
        <w:t>雙方同意依「影像深耕精選案」（方案 B）進行合作，乙方提供之服務內容如下：</w:t>
      </w:r>
    </w:p>
    <w:p>
      <w:pPr>
        <w:ind w:left="425"/>
      </w:pPr>
      <w:r>
        <w:rPr>
          <w:rFonts w:ascii="標楷體" w:hAnsi="標楷體"/>
          <w:sz w:val="24"/>
        </w:rPr>
        <w:t>一、實地拍攝一次（地點：東北角一帶，含品牌體驗影片及教學側拍素材）；</w:t>
      </w:r>
    </w:p>
    <w:p>
      <w:pPr>
        <w:ind w:left="425"/>
      </w:pPr>
      <w:r>
        <w:rPr>
          <w:rFonts w:ascii="標楷體" w:hAnsi="標楷體"/>
          <w:sz w:val="24"/>
        </w:rPr>
        <w:t>二、短影音四支（含腳本企劃與後製剪輯）；</w:t>
      </w:r>
    </w:p>
    <w:p>
      <w:pPr>
        <w:ind w:left="425"/>
      </w:pPr>
      <w:r>
        <w:rPr>
          <w:rFonts w:ascii="標楷體" w:hAnsi="標楷體"/>
          <w:sz w:val="24"/>
        </w:rPr>
        <w:t>三、社群貼文三篇（含文案撰寫與視覺設計）；</w:t>
      </w:r>
    </w:p>
    <w:p>
      <w:pPr>
        <w:ind w:left="425"/>
      </w:pPr>
      <w:r>
        <w:rPr>
          <w:rFonts w:ascii="標楷體" w:hAnsi="標楷體"/>
          <w:sz w:val="24"/>
        </w:rPr>
        <w:t>四、精選限時動態十篇；</w:t>
      </w:r>
    </w:p>
    <w:p>
      <w:pPr>
        <w:ind w:left="425"/>
      </w:pPr>
      <w:r>
        <w:rPr>
          <w:rFonts w:ascii="標楷體" w:hAnsi="標楷體"/>
          <w:sz w:val="24"/>
        </w:rPr>
        <w:t>五、貼文及限時動態排程上架服務；</w:t>
      </w:r>
    </w:p>
    <w:p>
      <w:pPr>
        <w:ind w:left="425"/>
      </w:pPr>
      <w:r>
        <w:rPr>
          <w:rFonts w:ascii="標楷體" w:hAnsi="標楷體"/>
          <w:sz w:val="24"/>
        </w:rPr>
        <w:t>六、貼文下方粉絲留言基礎回覆（加贈項目）；</w:t>
      </w:r>
    </w:p>
    <w:p>
      <w:pPr>
        <w:ind w:left="425"/>
      </w:pPr>
      <w:r>
        <w:rPr>
          <w:rFonts w:ascii="標楷體" w:hAnsi="標楷體"/>
          <w:sz w:val="24"/>
        </w:rPr>
        <w:t>七、每月簡單社群成果數據報告一份。</w:t>
      </w:r>
    </w:p>
    <w:p>
      <w:pPr>
        <w:ind w:left="425"/>
      </w:pPr>
    </w:p>
    <w:p>
      <w:pPr>
        <w:ind w:left="425"/>
      </w:pPr>
      <w:r>
        <w:rPr>
          <w:rFonts w:ascii="標楷體" w:hAnsi="標楷體"/>
          <w:sz w:val="24"/>
        </w:rPr>
        <w:t>【備註】本方案不含水下攝影特殊道具；若拍攝地點改為墾丁，另加計乙方團隊遠程住宿及交通費用新臺幣壹萬貳仟元整（NT$12,000）。</w:t>
      </w:r>
    </w:p>
    <w:p/>
    <w:p>
      <w:r>
        <w:rPr>
          <w:rFonts w:ascii="標楷體" w:hAnsi="標楷體"/>
          <w:b/>
          <w:sz w:val="24"/>
        </w:rPr>
        <w:t>第二條　合約期間</w:t>
      </w:r>
    </w:p>
    <w:p>
      <w:pPr>
        <w:ind w:left="425"/>
      </w:pPr>
      <w:r>
        <w:rPr>
          <w:rFonts w:ascii="標楷體" w:hAnsi="標楷體"/>
          <w:sz w:val="24"/>
        </w:rPr>
        <w:t>本合約有效期間為六個月，自簽約日起算，即自 民國　　年　　月　　日 至 民國　　年　　月　　日 止。</w:t>
      </w:r>
    </w:p>
    <w:p>
      <w:pPr>
        <w:ind w:left="425"/>
      </w:pPr>
      <w:r>
        <w:rPr>
          <w:rFonts w:ascii="標楷體" w:hAnsi="標楷體"/>
          <w:sz w:val="24"/>
        </w:rPr>
        <w:t>合約期滿雙方如無異議，得以書面協議續約。</w:t>
      </w:r>
    </w:p>
    <w:p/>
    <w:p>
      <w:r>
        <w:rPr>
          <w:rFonts w:ascii="標楷體" w:hAnsi="標楷體"/>
          <w:b/>
          <w:sz w:val="24"/>
        </w:rPr>
        <w:t>第三條　服務費用</w:t>
      </w:r>
    </w:p>
    <w:p>
      <w:pPr>
        <w:ind w:left="425"/>
      </w:pPr>
      <w:r>
        <w:rPr>
          <w:rFonts w:ascii="標楷體" w:hAnsi="標楷體"/>
          <w:sz w:val="24"/>
        </w:rPr>
        <w:t>每月服務費用為新臺幣壹萬伍仟元整（NT$15,000，未稅）。</w:t>
      </w:r>
    </w:p>
    <w:p>
      <w:pPr>
        <w:ind w:left="425"/>
      </w:pPr>
      <w:r>
        <w:rPr>
          <w:rFonts w:ascii="標楷體" w:hAnsi="標楷體"/>
          <w:sz w:val="24"/>
        </w:rPr>
        <w:t>六個月合約期間合計費用為新臺幣玖萬元整（NT$90,000，未稅）。</w:t>
      </w:r>
    </w:p>
    <w:p>
      <w:pPr>
        <w:ind w:left="425"/>
      </w:pPr>
      <w:r>
        <w:rPr>
          <w:rFonts w:ascii="標楷體" w:hAnsi="標楷體"/>
          <w:sz w:val="24"/>
        </w:rPr>
        <w:t>如需依法開立發票或收據，雙方另行協議稅額處理方式。</w:t>
      </w:r>
    </w:p>
    <w:p/>
    <w:p>
      <w:r>
        <w:rPr>
          <w:rFonts w:ascii="標楷體" w:hAnsi="標楷體"/>
          <w:b/>
          <w:sz w:val="24"/>
        </w:rPr>
        <w:t>第四條　付款方式</w:t>
      </w:r>
    </w:p>
    <w:p>
      <w:pPr>
        <w:ind w:left="425"/>
      </w:pPr>
      <w:r>
        <w:rPr>
          <w:rFonts w:ascii="標楷體" w:hAnsi="標楷體"/>
          <w:sz w:val="24"/>
        </w:rPr>
        <w:t>一、第一期款項：於本合約簽訂後即刻支付，金額為新臺幣壹萬伍仟元整（NT$15,000）。</w:t>
      </w:r>
    </w:p>
    <w:p>
      <w:pPr>
        <w:ind w:left="425"/>
      </w:pPr>
      <w:r>
        <w:rPr>
          <w:rFonts w:ascii="標楷體" w:hAnsi="標楷體"/>
          <w:sz w:val="24"/>
        </w:rPr>
        <w:t>二、第二期至第六期款項：每月十日前匯入乙方指定帳戶，每期金額為新臺幣壹萬伍仟元整（NT$15,000）。</w:t>
      </w:r>
    </w:p>
    <w:p>
      <w:pPr>
        <w:ind w:left="425"/>
      </w:pPr>
      <w:r>
        <w:rPr>
          <w:rFonts w:ascii="標楷體" w:hAnsi="標楷體"/>
          <w:sz w:val="24"/>
        </w:rPr>
        <w:t>三、匯款帳戶資訊（由乙方填寫）：</w:t>
      </w:r>
    </w:p>
    <w:p>
      <w:pPr>
        <w:ind w:left="425"/>
      </w:pPr>
      <w:r>
        <w:rPr>
          <w:rFonts w:ascii="標楷體" w:hAnsi="標楷體"/>
          <w:sz w:val="24"/>
        </w:rPr>
        <w:t xml:space="preserve">    銀行名稱：________________________</w:t>
      </w:r>
    </w:p>
    <w:p>
      <w:pPr>
        <w:ind w:left="425"/>
      </w:pPr>
      <w:r>
        <w:rPr>
          <w:rFonts w:ascii="標楷體" w:hAnsi="標楷體"/>
          <w:sz w:val="24"/>
        </w:rPr>
        <w:t xml:space="preserve">    帳戶名稱：________________________</w:t>
      </w:r>
    </w:p>
    <w:p>
      <w:pPr>
        <w:ind w:left="425"/>
      </w:pPr>
      <w:r>
        <w:rPr>
          <w:rFonts w:ascii="標楷體" w:hAnsi="標楷體"/>
          <w:sz w:val="24"/>
        </w:rPr>
        <w:t xml:space="preserve">    帳號：________________________（留白，俟後補填）</w:t>
      </w:r>
    </w:p>
    <w:p>
      <w:pPr>
        <w:ind w:left="425"/>
      </w:pPr>
      <w:r>
        <w:rPr>
          <w:rFonts w:ascii="標楷體" w:hAnsi="標楷體"/>
          <w:sz w:val="24"/>
        </w:rPr>
        <w:t>四、如甲方逾期付款達七日以上，乙方得暫停服務，直至款項結清為止。</w:t>
      </w:r>
    </w:p>
    <w:p/>
    <w:p>
      <w:r>
        <w:rPr>
          <w:rFonts w:ascii="標楷體" w:hAnsi="標楷體"/>
          <w:b/>
          <w:sz w:val="24"/>
        </w:rPr>
        <w:t>第五條　甲方義務</w:t>
      </w:r>
    </w:p>
    <w:p>
      <w:pPr>
        <w:ind w:left="425"/>
      </w:pPr>
      <w:r>
        <w:rPr>
          <w:rFonts w:ascii="標楷體" w:hAnsi="標楷體"/>
          <w:sz w:val="24"/>
        </w:rPr>
        <w:t>一、甲方應配合乙方拍攝作業，於排定時間準時到場，並提供必要之器材、場地及協助。</w:t>
      </w:r>
    </w:p>
    <w:p>
      <w:pPr>
        <w:ind w:left="425"/>
      </w:pPr>
      <w:r>
        <w:rPr>
          <w:rFonts w:ascii="標楷體" w:hAnsi="標楷體"/>
          <w:sz w:val="24"/>
        </w:rPr>
        <w:t>二、甲方應提供社群帳號管理權限，以利乙方執行排程上架及留言回覆等服務。</w:t>
      </w:r>
    </w:p>
    <w:p>
      <w:pPr>
        <w:ind w:left="425"/>
      </w:pPr>
      <w:r>
        <w:rPr>
          <w:rFonts w:ascii="標楷體" w:hAnsi="標楷體"/>
          <w:sz w:val="24"/>
        </w:rPr>
        <w:t>三、甲方如需變更拍攝地點，應提前七日告知乙方，並協商費用調整事宜。</w:t>
      </w:r>
    </w:p>
    <w:p/>
    <w:p>
      <w:r>
        <w:rPr>
          <w:rFonts w:ascii="標楷體" w:hAnsi="標楷體"/>
          <w:b/>
          <w:sz w:val="24"/>
        </w:rPr>
        <w:t>第六條　乙方義務</w:t>
      </w:r>
    </w:p>
    <w:p>
      <w:pPr>
        <w:ind w:left="425"/>
      </w:pPr>
      <w:r>
        <w:rPr>
          <w:rFonts w:ascii="標楷體" w:hAnsi="標楷體"/>
          <w:sz w:val="24"/>
        </w:rPr>
        <w:t>一、乙方應依本合約約定之服務內容，按時提供品質符合專業水準之成果。</w:t>
      </w:r>
    </w:p>
    <w:p>
      <w:pPr>
        <w:ind w:left="425"/>
      </w:pPr>
      <w:r>
        <w:rPr>
          <w:rFonts w:ascii="標楷體" w:hAnsi="標楷體"/>
          <w:sz w:val="24"/>
        </w:rPr>
        <w:t>二、乙方製作之所有文案、設計、影音素材，應事先提交甲方確認，取得同意後方可對外發布。</w:t>
      </w:r>
    </w:p>
    <w:p>
      <w:pPr>
        <w:ind w:left="425"/>
      </w:pPr>
      <w:r>
        <w:rPr>
          <w:rFonts w:ascii="標楷體" w:hAnsi="標楷體"/>
          <w:sz w:val="24"/>
        </w:rPr>
        <w:t>三、乙方對於執行服務過程中獲悉之甲方商業資訊，負有保密義務。</w:t>
      </w:r>
    </w:p>
    <w:p/>
    <w:p>
      <w:r>
        <w:rPr>
          <w:rFonts w:ascii="標楷體" w:hAnsi="標楷體"/>
          <w:b/>
          <w:sz w:val="24"/>
        </w:rPr>
        <w:t>第七條　智慧財產權</w:t>
      </w:r>
    </w:p>
    <w:p>
      <w:pPr>
        <w:ind w:left="425"/>
      </w:pPr>
      <w:r>
        <w:rPr>
          <w:rFonts w:ascii="標楷體" w:hAnsi="標楷體"/>
          <w:sz w:val="24"/>
        </w:rPr>
        <w:t>一、乙方依本合約為甲方製作之各類素材（含文案、設計、影音），其著作財產權歸甲方所有。</w:t>
      </w:r>
    </w:p>
    <w:p>
      <w:pPr>
        <w:ind w:left="425"/>
      </w:pPr>
      <w:r>
        <w:rPr>
          <w:rFonts w:ascii="標楷體" w:hAnsi="標楷體"/>
          <w:sz w:val="24"/>
        </w:rPr>
        <w:t>二、乙方得於經甲方書面同意後，將相關作品列為作品集展示使用。</w:t>
      </w:r>
    </w:p>
    <w:p/>
    <w:p>
      <w:r>
        <w:rPr>
          <w:rFonts w:ascii="標楷體" w:hAnsi="標楷體"/>
          <w:b/>
          <w:sz w:val="24"/>
        </w:rPr>
        <w:t>第八條　合約終止</w:t>
      </w:r>
    </w:p>
    <w:p>
      <w:pPr>
        <w:ind w:left="425"/>
      </w:pPr>
      <w:r>
        <w:rPr>
          <w:rFonts w:ascii="標楷體" w:hAnsi="標楷體"/>
          <w:sz w:val="24"/>
        </w:rPr>
        <w:t>一、雙方如欲提前終止合約，應提前三十日以書面通知對方。</w:t>
      </w:r>
    </w:p>
    <w:p>
      <w:pPr>
        <w:ind w:left="425"/>
      </w:pPr>
      <w:r>
        <w:rPr>
          <w:rFonts w:ascii="標楷體" w:hAnsi="標楷體"/>
          <w:sz w:val="24"/>
        </w:rPr>
        <w:t>二、甲方提前終止時，已支付款項不予退還，且未付月份費用仍應依比例結算。</w:t>
      </w:r>
    </w:p>
    <w:p>
      <w:pPr>
        <w:ind w:left="425"/>
      </w:pPr>
      <w:r>
        <w:rPr>
          <w:rFonts w:ascii="標楷體" w:hAnsi="標楷體"/>
          <w:sz w:val="24"/>
        </w:rPr>
        <w:t>三、乙方因不可抗力因素無法繼續提供服務時，應通知甲方並退還未提供服務之相應款項。</w:t>
      </w:r>
    </w:p>
    <w:p/>
    <w:p>
      <w:r>
        <w:rPr>
          <w:rFonts w:ascii="標楷體" w:hAnsi="標楷體"/>
          <w:b/>
          <w:sz w:val="24"/>
        </w:rPr>
        <w:t>第九條　爭議解決</w:t>
      </w:r>
    </w:p>
    <w:p>
      <w:pPr>
        <w:ind w:left="425"/>
      </w:pPr>
      <w:r>
        <w:rPr>
          <w:rFonts w:ascii="標楷體" w:hAnsi="標楷體"/>
          <w:sz w:val="24"/>
        </w:rPr>
        <w:t>本合約如有爭議，雙方應優先以協商方式解決；協商不成者，以臺灣臺北地方法院為第一審管轄法院。</w:t>
      </w:r>
    </w:p>
    <w:p/>
    <w:p>
      <w:r>
        <w:rPr>
          <w:rFonts w:ascii="標楷體" w:hAnsi="標楷體"/>
          <w:b/>
          <w:sz w:val="24"/>
        </w:rPr>
        <w:t>第十條　其他約定</w:t>
      </w:r>
    </w:p>
    <w:p>
      <w:pPr>
        <w:ind w:left="425"/>
      </w:pPr>
      <w:r>
        <w:rPr>
          <w:rFonts w:ascii="標楷體" w:hAnsi="標楷體"/>
          <w:sz w:val="24"/>
        </w:rPr>
        <w:t>本合約未盡事宜，依中華民國相關法律規定辦理，並得由雙方以書面協議補充之。</w:t>
      </w:r>
    </w:p>
    <w:p>
      <w:pPr>
        <w:ind w:left="425"/>
      </w:pPr>
      <w:r>
        <w:rPr>
          <w:rFonts w:ascii="標楷體" w:hAnsi="標楷體"/>
          <w:sz w:val="24"/>
        </w:rPr>
        <w:t>本合約一式兩份，甲、乙雙方各執一份為憑。</w:t>
      </w:r>
    </w:p>
    <w:p/>
    <w:p/>
    <w:p>
      <w:r>
        <w:rPr>
          <w:rFonts w:ascii="標楷體" w:hAnsi="標楷體"/>
          <w:b/>
          <w:sz w:val="26"/>
        </w:rPr>
        <w:t>簽署欄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spacing w:before="120" w:after="120"/>
            </w:pPr>
            <w:r>
              <w:rPr>
                <w:rFonts w:ascii="標楷體" w:hAnsi="標楷體"/>
                <w:b/>
                <w:sz w:val="24"/>
              </w:rPr>
              <w:t>甲方（委託方）</w:t>
            </w:r>
          </w:p>
        </w:tc>
        <w:tc>
          <w:tcPr>
            <w:tcW w:type="dxa" w:w="4419"/>
          </w:tcPr>
          <w:p>
            <w:pPr>
              <w:spacing w:before="120" w:after="120"/>
            </w:pPr>
            <w:r>
              <w:rPr>
                <w:rFonts w:ascii="標楷體" w:hAnsi="標楷體"/>
                <w:b/>
                <w:sz w:val="24"/>
              </w:rPr>
              <w:t>乙方（服務提供方）</w:t>
            </w:r>
          </w:p>
        </w:tc>
      </w:tr>
      <w:tr>
        <w:tc>
          <w:tcPr>
            <w:tcW w:type="dxa" w:w="4419"/>
          </w:tcPr>
          <w:p>
            <w:pPr>
              <w:spacing w:before="120" w:after="120"/>
            </w:pPr>
            <w:r>
              <w:rPr>
                <w:rFonts w:ascii="標楷體" w:hAnsi="標楷體"/>
                <w:sz w:val="24"/>
              </w:rPr>
              <w:t>姓名：________________</w:t>
            </w:r>
          </w:p>
        </w:tc>
        <w:tc>
          <w:tcPr>
            <w:tcW w:type="dxa" w:w="4419"/>
          </w:tcPr>
          <w:p>
            <w:pPr>
              <w:spacing w:before="120" w:after="120"/>
            </w:pPr>
            <w:r>
              <w:rPr>
                <w:rFonts w:ascii="標楷體" w:hAnsi="標楷體"/>
                <w:sz w:val="24"/>
              </w:rPr>
              <w:t>名稱：MUSEON</w:t>
            </w:r>
          </w:p>
        </w:tc>
      </w:tr>
      <w:tr>
        <w:tc>
          <w:tcPr>
            <w:tcW w:type="dxa" w:w="4419"/>
          </w:tcPr>
          <w:p>
            <w:pPr>
              <w:spacing w:before="120" w:after="120"/>
            </w:pPr>
            <w:r>
              <w:rPr>
                <w:rFonts w:ascii="標楷體" w:hAnsi="標楷體"/>
                <w:sz w:val="24"/>
              </w:rPr>
              <w:t>身分證字號：________________</w:t>
            </w:r>
          </w:p>
        </w:tc>
        <w:tc>
          <w:tcPr>
            <w:tcW w:type="dxa" w:w="4419"/>
          </w:tcPr>
          <w:p>
            <w:pPr>
              <w:spacing w:before="120" w:after="120"/>
            </w:pPr>
            <w:r>
              <w:rPr>
                <w:rFonts w:ascii="標楷體" w:hAnsi="標楷體"/>
                <w:sz w:val="24"/>
              </w:rPr>
              <w:t>代表人：________________</w:t>
            </w:r>
          </w:p>
        </w:tc>
      </w:tr>
      <w:tr>
        <w:tc>
          <w:tcPr>
            <w:tcW w:type="dxa" w:w="4419"/>
          </w:tcPr>
          <w:p>
            <w:pPr>
              <w:spacing w:before="120" w:after="120"/>
            </w:pPr>
            <w:r>
              <w:rPr>
                <w:rFonts w:ascii="標楷體" w:hAnsi="標楷體"/>
                <w:sz w:val="24"/>
              </w:rPr>
              <w:t>聯絡電話：________________</w:t>
            </w:r>
          </w:p>
        </w:tc>
        <w:tc>
          <w:tcPr>
            <w:tcW w:type="dxa" w:w="4419"/>
          </w:tcPr>
          <w:p>
            <w:pPr>
              <w:spacing w:before="120" w:after="120"/>
            </w:pPr>
            <w:r>
              <w:rPr>
                <w:rFonts w:ascii="標楷體" w:hAnsi="標楷體"/>
                <w:sz w:val="24"/>
              </w:rPr>
              <w:t>聯絡電話：________________</w:t>
            </w:r>
          </w:p>
        </w:tc>
      </w:tr>
      <w:tr>
        <w:tc>
          <w:tcPr>
            <w:tcW w:type="dxa" w:w="4419"/>
          </w:tcPr>
          <w:p>
            <w:pPr>
              <w:spacing w:before="120" w:after="120"/>
            </w:pPr>
            <w:r>
              <w:rPr>
                <w:rFonts w:ascii="標楷體" w:hAnsi="標楷體"/>
                <w:sz w:val="24"/>
              </w:rPr>
              <w:t>簽署日期：　　年　　月　　日</w:t>
            </w:r>
          </w:p>
        </w:tc>
        <w:tc>
          <w:tcPr>
            <w:tcW w:type="dxa" w:w="4419"/>
          </w:tcPr>
          <w:p>
            <w:pPr>
              <w:spacing w:before="120" w:after="120"/>
            </w:pPr>
            <w:r>
              <w:rPr>
                <w:rFonts w:ascii="標楷體" w:hAnsi="標楷體"/>
                <w:sz w:val="24"/>
              </w:rPr>
              <w:t>簽署日期：　　年　　月　　日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